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3369" w14:textId="77777777" w:rsidR="0089327A" w:rsidRDefault="0089327A" w:rsidP="008B35D2">
      <w:pPr>
        <w:pBdr>
          <w:top w:val="nil"/>
          <w:left w:val="nil"/>
          <w:bottom w:val="nil"/>
          <w:right w:val="nil"/>
          <w:between w:val="nil"/>
        </w:pBdr>
        <w:rPr>
          <w:b/>
          <w:color w:val="000000"/>
        </w:rPr>
      </w:pPr>
    </w:p>
    <w:p w14:paraId="00B9241B" w14:textId="76AB871C" w:rsidR="006E4797" w:rsidRPr="008208F5" w:rsidRDefault="00551D82" w:rsidP="008B35D2">
      <w:pPr>
        <w:pBdr>
          <w:top w:val="nil"/>
          <w:left w:val="nil"/>
          <w:bottom w:val="nil"/>
          <w:right w:val="nil"/>
          <w:between w:val="nil"/>
        </w:pBdr>
        <w:rPr>
          <w:color w:val="000000"/>
        </w:rPr>
      </w:pPr>
      <w:r w:rsidRPr="008208F5">
        <w:rPr>
          <w:b/>
          <w:color w:val="000000"/>
        </w:rPr>
        <w:t>TITLE</w:t>
      </w:r>
    </w:p>
    <w:p w14:paraId="59AAC127" w14:textId="6377F880" w:rsidR="006E4797" w:rsidRPr="008208F5" w:rsidRDefault="0098072B" w:rsidP="008B35D2">
      <w:r w:rsidRPr="008208F5">
        <w:t xml:space="preserve">Modelling Brain Metastasis: Standardized </w:t>
      </w:r>
      <w:r w:rsidR="00D931EB" w:rsidRPr="008208F5">
        <w:t xml:space="preserve">Analysis of Metastatic Colonization and Histological Growth Patterns by Stereotactic </w:t>
      </w:r>
      <w:proofErr w:type="spellStart"/>
      <w:r w:rsidR="00D931EB" w:rsidRPr="008208F5">
        <w:t>Intracortical</w:t>
      </w:r>
      <w:proofErr w:type="spellEnd"/>
      <w:r w:rsidR="00D931EB" w:rsidRPr="008208F5">
        <w:t xml:space="preserve"> Injection</w:t>
      </w:r>
    </w:p>
    <w:p w14:paraId="06C0C87E" w14:textId="77777777" w:rsidR="006E4797" w:rsidRPr="008208F5" w:rsidRDefault="006E4797" w:rsidP="008B35D2">
      <w:pPr>
        <w:rPr>
          <w:b/>
        </w:rPr>
      </w:pPr>
    </w:p>
    <w:p w14:paraId="2CD8481E" w14:textId="61D04746" w:rsidR="006E4797" w:rsidRPr="008208F5" w:rsidRDefault="00551D82" w:rsidP="008B35D2">
      <w:pPr>
        <w:rPr>
          <w:color w:val="808080"/>
        </w:rPr>
      </w:pPr>
      <w:r w:rsidRPr="008208F5">
        <w:rPr>
          <w:b/>
        </w:rPr>
        <w:t xml:space="preserve">AUTHORS AND AFFILIATIONS </w:t>
      </w:r>
    </w:p>
    <w:p w14:paraId="141ABDE5" w14:textId="3EABECD6" w:rsidR="006E4797" w:rsidRPr="008208F5" w:rsidRDefault="00D43257" w:rsidP="008B35D2">
      <w:pPr>
        <w:pBdr>
          <w:top w:val="nil"/>
          <w:left w:val="nil"/>
          <w:bottom w:val="nil"/>
          <w:right w:val="nil"/>
          <w:between w:val="nil"/>
        </w:pBdr>
      </w:pPr>
      <w:r w:rsidRPr="008208F5">
        <w:t>Jessica Alves-de-Lima</w:t>
      </w:r>
      <w:r w:rsidRPr="008208F5">
        <w:rPr>
          <w:vertAlign w:val="superscript"/>
        </w:rPr>
        <w:t>1</w:t>
      </w:r>
      <w:r w:rsidRPr="008208F5">
        <w:t>, Tobias Pukrop</w:t>
      </w:r>
      <w:r w:rsidRPr="008208F5">
        <w:rPr>
          <w:vertAlign w:val="superscript"/>
        </w:rPr>
        <w:t>1</w:t>
      </w:r>
      <w:proofErr w:type="gramStart"/>
      <w:r w:rsidRPr="008208F5">
        <w:rPr>
          <w:vertAlign w:val="superscript"/>
        </w:rPr>
        <w:t>,2,3,4</w:t>
      </w:r>
      <w:proofErr w:type="gramEnd"/>
      <w:r w:rsidRPr="008208F5">
        <w:t>, Raquel Blazquez</w:t>
      </w:r>
      <w:r w:rsidRPr="008208F5">
        <w:rPr>
          <w:vertAlign w:val="superscript"/>
        </w:rPr>
        <w:t>1</w:t>
      </w:r>
    </w:p>
    <w:p w14:paraId="573ADE2D" w14:textId="77777777" w:rsidR="00D43257" w:rsidRPr="008208F5" w:rsidRDefault="00D43257" w:rsidP="008B35D2">
      <w:pPr>
        <w:rPr>
          <w:b/>
        </w:rPr>
      </w:pPr>
    </w:p>
    <w:p w14:paraId="76E56E16" w14:textId="11AA391F" w:rsidR="00D43257" w:rsidRPr="008208F5" w:rsidRDefault="00D43257" w:rsidP="008B35D2">
      <w:r w:rsidRPr="008208F5">
        <w:rPr>
          <w:vertAlign w:val="superscript"/>
        </w:rPr>
        <w:t>1</w:t>
      </w:r>
      <w:r w:rsidRPr="008208F5">
        <w:t>Department of Internal Medicine III, Hematology and Medical Oncology, University Hospital Regensburg, Regensburg, Germany</w:t>
      </w:r>
    </w:p>
    <w:p w14:paraId="712FA662" w14:textId="0E88E1D3" w:rsidR="00D43257" w:rsidRPr="008208F5" w:rsidRDefault="00D43257" w:rsidP="00D43257">
      <w:r w:rsidRPr="008208F5">
        <w:rPr>
          <w:vertAlign w:val="superscript"/>
        </w:rPr>
        <w:t>2</w:t>
      </w:r>
      <w:r w:rsidRPr="008208F5">
        <w:t>Bavarian Cancer Research Center (BZKF), Regensburg, Germany</w:t>
      </w:r>
    </w:p>
    <w:p w14:paraId="4C0F037F" w14:textId="6545604B" w:rsidR="00D43257" w:rsidRPr="008208F5" w:rsidRDefault="00D43257" w:rsidP="00D43257">
      <w:r w:rsidRPr="008208F5">
        <w:rPr>
          <w:vertAlign w:val="superscript"/>
        </w:rPr>
        <w:t>3</w:t>
      </w:r>
      <w:r w:rsidRPr="008208F5">
        <w:t>Center for Translational Oncology, University Hospital Regensburg, Regensburg, Germany</w:t>
      </w:r>
    </w:p>
    <w:p w14:paraId="1D8AC218" w14:textId="74698FF0" w:rsidR="00D43257" w:rsidRPr="008208F5" w:rsidRDefault="00D43257" w:rsidP="00D43257">
      <w:r w:rsidRPr="008208F5">
        <w:rPr>
          <w:vertAlign w:val="superscript"/>
        </w:rPr>
        <w:t>4</w:t>
      </w:r>
      <w:r w:rsidRPr="008208F5">
        <w:t>Fraunhofer Institute for Toxicology and Experimental Medicine ITEM-R, Regensburg, Germany</w:t>
      </w:r>
    </w:p>
    <w:p w14:paraId="7EA307BB" w14:textId="361BD002" w:rsidR="00462D59" w:rsidRPr="008208F5" w:rsidRDefault="00462D59" w:rsidP="00D43257"/>
    <w:p w14:paraId="0AC26FEC" w14:textId="504FEE33" w:rsidR="00D931EB" w:rsidRPr="008208F5" w:rsidRDefault="00D931EB" w:rsidP="00D43257">
      <w:r w:rsidRPr="008208F5">
        <w:t>Email address of the corresponding author:</w:t>
      </w:r>
    </w:p>
    <w:p w14:paraId="53D9615E" w14:textId="226EE49F" w:rsidR="00D931EB" w:rsidRPr="008208F5" w:rsidRDefault="00D931EB" w:rsidP="00D43257">
      <w:r w:rsidRPr="008208F5">
        <w:t xml:space="preserve">Raquel Blazquez                                             </w:t>
      </w:r>
      <w:hyperlink r:id="rId8" w:history="1">
        <w:r w:rsidRPr="008208F5">
          <w:rPr>
            <w:rStyle w:val="Hyperlink"/>
            <w:color w:val="auto"/>
          </w:rPr>
          <w:t>Raquel.Blazquez@klinik.uni-regensburg.de</w:t>
        </w:r>
      </w:hyperlink>
    </w:p>
    <w:p w14:paraId="613CC1F2" w14:textId="77777777" w:rsidR="00D931EB" w:rsidRPr="008208F5" w:rsidRDefault="00D931EB" w:rsidP="00D43257"/>
    <w:p w14:paraId="5F7C55A6" w14:textId="40FC25DD" w:rsidR="00D931EB" w:rsidRPr="008208F5" w:rsidRDefault="00D931EB" w:rsidP="00D43257">
      <w:r w:rsidRPr="008208F5">
        <w:t>Email addresses of the co-authors:</w:t>
      </w:r>
    </w:p>
    <w:p w14:paraId="46954A1F" w14:textId="465F503D" w:rsidR="00D931EB" w:rsidRPr="008208F5" w:rsidRDefault="00D931EB" w:rsidP="00D43257">
      <w:r w:rsidRPr="008208F5">
        <w:t xml:space="preserve">Jessica Alves-de-Lima                                    </w:t>
      </w:r>
      <w:hyperlink r:id="rId9" w:history="1">
        <w:r w:rsidRPr="008208F5">
          <w:rPr>
            <w:rStyle w:val="Hyperlink"/>
            <w:color w:val="auto"/>
          </w:rPr>
          <w:t>Jessica.Alves-de-Lima@klinik.uni-regensburg.de</w:t>
        </w:r>
      </w:hyperlink>
    </w:p>
    <w:p w14:paraId="19ED0BCC" w14:textId="1473D654" w:rsidR="00D931EB" w:rsidRPr="008208F5" w:rsidRDefault="00D931EB" w:rsidP="00D43257">
      <w:r w:rsidRPr="008208F5">
        <w:t xml:space="preserve">Tobias </w:t>
      </w:r>
      <w:proofErr w:type="spellStart"/>
      <w:r w:rsidRPr="008208F5">
        <w:t>Pukrop</w:t>
      </w:r>
      <w:proofErr w:type="spellEnd"/>
      <w:r w:rsidRPr="008208F5">
        <w:t xml:space="preserve">                                                 </w:t>
      </w:r>
      <w:hyperlink r:id="rId10" w:history="1">
        <w:r w:rsidRPr="008208F5">
          <w:rPr>
            <w:rStyle w:val="Hyperlink"/>
            <w:color w:val="auto"/>
          </w:rPr>
          <w:t>Tobias.Pukrop@klinik.uni-regensburg.de</w:t>
        </w:r>
      </w:hyperlink>
    </w:p>
    <w:p w14:paraId="2D98740E" w14:textId="77777777" w:rsidR="00462D59" w:rsidRPr="008208F5" w:rsidRDefault="00462D59" w:rsidP="00D43257"/>
    <w:p w14:paraId="60F3B8D4" w14:textId="1479C43B" w:rsidR="006E4797" w:rsidRPr="008208F5" w:rsidRDefault="00551D82" w:rsidP="008B35D2">
      <w:r w:rsidRPr="008208F5">
        <w:rPr>
          <w:b/>
        </w:rPr>
        <w:t>SUMMARY</w:t>
      </w:r>
    </w:p>
    <w:p w14:paraId="2533D993" w14:textId="2A902644" w:rsidR="00B637BA" w:rsidRPr="008208F5" w:rsidRDefault="00B637BA" w:rsidP="00B637BA">
      <w:r w:rsidRPr="008208F5">
        <w:t xml:space="preserve">The stereotactic intracranial injection </w:t>
      </w:r>
      <w:r w:rsidR="00E62D65" w:rsidRPr="008208F5">
        <w:t>technique</w:t>
      </w:r>
      <w:r w:rsidRPr="008208F5">
        <w:t xml:space="preserve"> enables precise </w:t>
      </w:r>
      <w:r w:rsidRPr="008208F5">
        <w:rPr>
          <w:color w:val="000000"/>
        </w:rPr>
        <w:t>and localized implantation</w:t>
      </w:r>
      <w:r w:rsidRPr="008208F5">
        <w:t xml:space="preserve"> of tumor cells into the mouse cortex, making it a powerful model for studying </w:t>
      </w:r>
      <w:r w:rsidR="00863FCC" w:rsidRPr="008208F5">
        <w:t>metastatic colonization of the brain.</w:t>
      </w:r>
    </w:p>
    <w:p w14:paraId="512EA229" w14:textId="77777777" w:rsidR="00B637BA" w:rsidRPr="008208F5" w:rsidRDefault="00B637BA" w:rsidP="00B637BA">
      <w:pPr>
        <w:rPr>
          <w:color w:val="808080"/>
        </w:rPr>
      </w:pPr>
    </w:p>
    <w:p w14:paraId="2DF8E628" w14:textId="5116CE50" w:rsidR="006E4797" w:rsidRPr="008208F5" w:rsidRDefault="00551D82" w:rsidP="008B35D2">
      <w:pPr>
        <w:rPr>
          <w:color w:val="808080"/>
        </w:rPr>
      </w:pPr>
      <w:r w:rsidRPr="008208F5">
        <w:rPr>
          <w:b/>
        </w:rPr>
        <w:t>ABSTRACT</w:t>
      </w:r>
      <w:r w:rsidRPr="008208F5">
        <w:t xml:space="preserve"> </w:t>
      </w:r>
    </w:p>
    <w:p w14:paraId="0A8900E0" w14:textId="0F5BD6A9" w:rsidR="00673075" w:rsidRPr="008208F5" w:rsidRDefault="00673075" w:rsidP="00673075">
      <w:r w:rsidRPr="008208F5">
        <w:t xml:space="preserve">Brain metastases are a common and devastating complication of advanced solid </w:t>
      </w:r>
      <w:proofErr w:type="gramStart"/>
      <w:r w:rsidRPr="008208F5">
        <w:t>tumors,</w:t>
      </w:r>
      <w:proofErr w:type="gramEnd"/>
      <w:r w:rsidRPr="008208F5">
        <w:t xml:space="preserve"> frequently associated with poor prognosis, neurological decline, and reduced quality of life. The incidence of central nervous system (CNS) failure and neurological death is rapidly increasing, yet the mechanisms driving the final stages of brain metastasis</w:t>
      </w:r>
      <w:r w:rsidR="00D931EB" w:rsidRPr="008208F5">
        <w:t xml:space="preserve">, </w:t>
      </w:r>
      <w:r w:rsidRPr="008208F5">
        <w:t>such as secondary dissemination, re-colonization</w:t>
      </w:r>
      <w:r w:rsidR="00D931EB" w:rsidRPr="008208F5">
        <w:t xml:space="preserve">, </w:t>
      </w:r>
      <w:r w:rsidRPr="008208F5">
        <w:t xml:space="preserve">and the contribution of the histological growth pattern (HGP) as </w:t>
      </w:r>
      <w:r w:rsidR="00D931EB" w:rsidRPr="008208F5">
        <w:t xml:space="preserve">a </w:t>
      </w:r>
      <w:r w:rsidRPr="008208F5">
        <w:t>potential surrogate parameter, remain poorly understood.</w:t>
      </w:r>
    </w:p>
    <w:p w14:paraId="741CAD7E" w14:textId="77777777" w:rsidR="00673075" w:rsidRPr="008208F5" w:rsidRDefault="00673075" w:rsidP="00673075"/>
    <w:p w14:paraId="44F33890" w14:textId="572C956C" w:rsidR="00673075" w:rsidRPr="008208F5" w:rsidRDefault="00673075" w:rsidP="00673075">
      <w:r w:rsidRPr="008208F5">
        <w:t xml:space="preserve">The standardized stereotactic </w:t>
      </w:r>
      <w:proofErr w:type="spellStart"/>
      <w:r w:rsidRPr="008208F5">
        <w:t>intracortical</w:t>
      </w:r>
      <w:proofErr w:type="spellEnd"/>
      <w:r w:rsidRPr="008208F5">
        <w:t xml:space="preserve"> injection model enables precise and reproducible implantation of tumor cells, or mixed populations including stromal or immune components, directly into the mouse cerebral cortex. This protocol also supports the creation of a preclinical tissue archive, offering a robust platform for investigating essential aspects of CNS colonization, such as: metastatic outgrowth, HGP-specific growth dynamics</w:t>
      </w:r>
      <w:r w:rsidR="00D931EB" w:rsidRPr="008208F5">
        <w:t>,</w:t>
      </w:r>
      <w:r w:rsidRPr="008208F5">
        <w:t xml:space="preserve"> and pathophysiological mechanisms contributing to neurological failure. Additionally, this model supports pharmacological testing in a reproducible clinically relevant context.</w:t>
      </w:r>
    </w:p>
    <w:p w14:paraId="2EE6B2B9" w14:textId="77777777" w:rsidR="00673075" w:rsidRPr="008208F5" w:rsidRDefault="00673075" w:rsidP="00673075"/>
    <w:p w14:paraId="41CDC614" w14:textId="5146D55B" w:rsidR="00673075" w:rsidRPr="008208F5" w:rsidRDefault="00673075" w:rsidP="00673075">
      <w:r w:rsidRPr="008208F5">
        <w:t xml:space="preserve">Unlike systemic injection methods (e.g., tail vein or </w:t>
      </w:r>
      <w:proofErr w:type="spellStart"/>
      <w:r w:rsidRPr="008208F5">
        <w:t>intracardiac</w:t>
      </w:r>
      <w:proofErr w:type="spellEnd"/>
      <w:r w:rsidRPr="008208F5">
        <w:t xml:space="preserve">), which are optimized for studying early metastatic steps but result in variable and often low rates of brain colonization, </w:t>
      </w:r>
      <w:proofErr w:type="gramStart"/>
      <w:r w:rsidRPr="008208F5">
        <w:lastRenderedPageBreak/>
        <w:t>the</w:t>
      </w:r>
      <w:proofErr w:type="gramEnd"/>
      <w:r w:rsidRPr="008208F5">
        <w:t xml:space="preserve"> stereotactic model ensures consistent, brain-specific metastatic growth and enables the investigation of </w:t>
      </w:r>
      <w:r w:rsidR="00D931EB" w:rsidRPr="008208F5">
        <w:t>late stages</w:t>
      </w:r>
      <w:r w:rsidRPr="008208F5">
        <w:t xml:space="preserve"> of CNS metastasis. Compared to </w:t>
      </w:r>
      <w:r w:rsidRPr="008208F5">
        <w:rPr>
          <w:i/>
          <w:iCs/>
        </w:rPr>
        <w:t>ex vivo</w:t>
      </w:r>
      <w:r w:rsidRPr="008208F5">
        <w:t xml:space="preserve"> systems such as organoids or brain slice cultures, the </w:t>
      </w:r>
      <w:r w:rsidRPr="008208F5">
        <w:rPr>
          <w:i/>
          <w:iCs/>
        </w:rPr>
        <w:t>in vivo</w:t>
      </w:r>
      <w:r w:rsidRPr="008208F5">
        <w:t xml:space="preserve"> stereotactic model preserves vascularization, systemic signaling, and the full complexity of the brain’s immune landscape, supporting long-term studies of tumor progression and therapeutic response.</w:t>
      </w:r>
    </w:p>
    <w:p w14:paraId="1E2F6A15" w14:textId="77777777" w:rsidR="00673075" w:rsidRPr="008208F5" w:rsidRDefault="00673075" w:rsidP="00673075"/>
    <w:p w14:paraId="2CF9CD54" w14:textId="2F629E17" w:rsidR="006E4797" w:rsidRPr="008208F5" w:rsidRDefault="00673075" w:rsidP="00673075">
      <w:r w:rsidRPr="008208F5">
        <w:t>By providing a reproducible and clinically relevant platform, our model advances the field’s ability to identify prognostic markers, explore therapeutic strategies, and understand the mechanisms of late-stage brain metastasis.</w:t>
      </w:r>
    </w:p>
    <w:p w14:paraId="7557B75D" w14:textId="77777777" w:rsidR="00673075" w:rsidRPr="008208F5" w:rsidRDefault="00673075" w:rsidP="00673075"/>
    <w:p w14:paraId="0646E204" w14:textId="2573D43C" w:rsidR="006E4797" w:rsidRPr="008208F5" w:rsidRDefault="00551D82" w:rsidP="008B35D2">
      <w:pPr>
        <w:rPr>
          <w:color w:val="808080"/>
        </w:rPr>
      </w:pPr>
      <w:r w:rsidRPr="008208F5">
        <w:rPr>
          <w:b/>
        </w:rPr>
        <w:t>INTRODUCTION</w:t>
      </w:r>
      <w:r w:rsidRPr="008208F5">
        <w:t xml:space="preserve"> </w:t>
      </w:r>
    </w:p>
    <w:p w14:paraId="6350907A" w14:textId="43BF3890" w:rsidR="00306EBD" w:rsidRPr="008208F5" w:rsidRDefault="006679B9" w:rsidP="00D236DC">
      <w:r w:rsidRPr="008208F5">
        <w:t xml:space="preserve">Brain metastases are a common and devastating complication in </w:t>
      </w:r>
      <w:r w:rsidR="00BD43B3" w:rsidRPr="008208F5">
        <w:t xml:space="preserve">patients with </w:t>
      </w:r>
      <w:r w:rsidR="00804151" w:rsidRPr="008208F5">
        <w:t xml:space="preserve">solid </w:t>
      </w:r>
      <w:proofErr w:type="gramStart"/>
      <w:r w:rsidR="00BD43B3" w:rsidRPr="008208F5">
        <w:t>tumors</w:t>
      </w:r>
      <w:r w:rsidRPr="008208F5">
        <w:t>,</w:t>
      </w:r>
      <w:proofErr w:type="gramEnd"/>
      <w:r w:rsidRPr="008208F5">
        <w:t xml:space="preserve"> </w:t>
      </w:r>
      <w:r w:rsidR="00BD43B3" w:rsidRPr="008208F5">
        <w:t>frequently associated with poor prognosis, significant neurological decline, and reduced quality of life</w:t>
      </w:r>
      <w:r w:rsidR="000E3E64" w:rsidRPr="008208F5">
        <w:fldChar w:fldCharType="begin">
          <w:fldData xml:space="preserve">PEVuZE5vdGU+PENpdGU+PEF1dGhvcj5XdTwvQXV0aG9yPjxZZWFyPjIwMjI8L1llYXI+PFJlY051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</w:fldData>
        </w:fldChar>
      </w:r>
      <w:r w:rsidR="000E3E64" w:rsidRPr="008208F5">
        <w:instrText xml:space="preserve"> ADDIN EN.CITE </w:instrText>
      </w:r>
      <w:r w:rsidR="000E3E64" w:rsidRPr="008208F5">
        <w:fldChar w:fldCharType="begin">
          <w:fldData xml:space="preserve">PEVuZE5vdGU+PENpdGU+PEF1dGhvcj5XdTwvQXV0aG9yPjxZZWFyPjIwMjI8L1llYXI+PFJlY051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</w:fldData>
        </w:fldChar>
      </w:r>
      <w:r w:rsidR="000E3E64" w:rsidRPr="008208F5">
        <w:instrText xml:space="preserve"> ADDIN EN.CITE.DATA </w:instrText>
      </w:r>
      <w:r w:rsidR="000E3E64" w:rsidRPr="008208F5">
        <w:fldChar w:fldCharType="end"/>
      </w:r>
      <w:r w:rsidR="000E3E64" w:rsidRPr="008208F5">
        <w:fldChar w:fldCharType="separate"/>
      </w:r>
      <w:r w:rsidR="000E3E64" w:rsidRPr="008208F5">
        <w:rPr>
          <w:noProof/>
          <w:vertAlign w:val="superscript"/>
        </w:rPr>
        <w:t>1-3</w:t>
      </w:r>
      <w:r w:rsidR="000E3E64" w:rsidRPr="008208F5">
        <w:fldChar w:fldCharType="end"/>
      </w:r>
      <w:r w:rsidR="00BD43B3" w:rsidRPr="008208F5">
        <w:t xml:space="preserve">. </w:t>
      </w:r>
      <w:r w:rsidR="00306EBD" w:rsidRPr="008208F5">
        <w:t>In particular, central nervous system (CNS) failure and neurological death have become increasingly frequent outcomes in cancers such as lung, breast, and melanoma</w:t>
      </w:r>
      <w:r w:rsidR="00C22BF1" w:rsidRPr="008208F5">
        <w:fldChar w:fldCharType="begin">
          <w:fldData xml:space="preserve">PEVuZE5vdGU+PENpdGU+PEF1dGhvcj5XYW5nPC9BdXRob3I+PFllYXI+MjAxNzwvWWVhcj48UmVj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</w:fldData>
        </w:fldChar>
      </w:r>
      <w:r w:rsidR="00C22BF1" w:rsidRPr="008208F5">
        <w:instrText xml:space="preserve"> ADDIN EN.CITE </w:instrText>
      </w:r>
      <w:r w:rsidR="00C22BF1" w:rsidRPr="008208F5">
        <w:fldChar w:fldCharType="begin">
          <w:fldData xml:space="preserve">PEVuZE5vdGU+PENpdGU+PEF1dGhvcj5XYW5nPC9BdXRob3I+PFllYXI+MjAxNzwvWWVhcj48UmVj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</w:fldData>
        </w:fldChar>
      </w:r>
      <w:r w:rsidR="00C22BF1" w:rsidRPr="008208F5">
        <w:instrText xml:space="preserve"> ADDIN EN.CITE.DATA </w:instrText>
      </w:r>
      <w:r w:rsidR="00C22BF1" w:rsidRPr="008208F5">
        <w:fldChar w:fldCharType="end"/>
      </w:r>
      <w:r w:rsidR="00C22BF1" w:rsidRPr="008208F5">
        <w:fldChar w:fldCharType="separate"/>
      </w:r>
      <w:r w:rsidR="00C22BF1" w:rsidRPr="008208F5">
        <w:rPr>
          <w:noProof/>
          <w:vertAlign w:val="superscript"/>
        </w:rPr>
        <w:t>4-7</w:t>
      </w:r>
      <w:r w:rsidR="00C22BF1" w:rsidRPr="008208F5">
        <w:fldChar w:fldCharType="end"/>
      </w:r>
      <w:r w:rsidR="00306EBD" w:rsidRPr="008208F5">
        <w:t>. CNS failure in the context of brain metastases can arise from a variety of mechanisms</w:t>
      </w:r>
      <w:r w:rsidR="00716A3C" w:rsidRPr="008208F5">
        <w:t xml:space="preserve">, </w:t>
      </w:r>
      <w:r w:rsidR="00306EBD" w:rsidRPr="008208F5">
        <w:t xml:space="preserve">including local mass effect, </w:t>
      </w:r>
      <w:proofErr w:type="spellStart"/>
      <w:r w:rsidR="00306EBD" w:rsidRPr="008208F5">
        <w:t>peritumoral</w:t>
      </w:r>
      <w:proofErr w:type="spellEnd"/>
      <w:r w:rsidR="00306EBD" w:rsidRPr="008208F5">
        <w:t xml:space="preserve"> edema, intracranial hemorrhage, and meningeal dissemination</w:t>
      </w:r>
      <w:r w:rsidR="00716A3C" w:rsidRPr="008208F5">
        <w:t>, which</w:t>
      </w:r>
      <w:r w:rsidR="00306EBD" w:rsidRPr="008208F5">
        <w:t xml:space="preserve"> may act independently or synergistically to ultimately result in neurological death</w:t>
      </w:r>
      <w:r w:rsidR="00540BE7" w:rsidRPr="008208F5">
        <w:fldChar w:fldCharType="begin"/>
      </w:r>
      <w:r w:rsidR="00C22BF1" w:rsidRPr="008208F5">
        <w:instrText xml:space="preserve"> ADDIN EN.CITE &lt;EndNote&gt;&lt;Cite&gt;&lt;Author&gt;Sparrer&lt;/Author&gt;&lt;Year&gt;2025&lt;/Year&gt;&lt;RecNum&gt;36&lt;/RecNum&gt;&lt;DisplayText&gt;&lt;style face="superscript"&gt;8&lt;/style&gt;&lt;/DisplayText&gt;&lt;record&gt;&lt;rec-number&gt;36&lt;/rec-number&gt;&lt;foreign-keys&gt;&lt;key app="EN" db-id="a9spprfsstw5rtezswappps5xs9tpd2e552s" timestamp="1753260743"&gt;36&lt;/key&gt;&lt;/foreign-keys&gt;&lt;ref-type name="Journal Article"&gt;17&lt;/ref-type&gt;&lt;contributors&gt;&lt;authors&gt;&lt;author&gt;Sparrer, D.&lt;/author&gt;&lt;author&gt;Blazquez, R.&lt;/author&gt;&lt;author&gt;Keil, F.&lt;/author&gt;&lt;author&gt;Einhell, S.&lt;/author&gt;&lt;author&gt;Lüke, F.&lt;/author&gt;&lt;author&gt;Uderhardt, S.&lt;/author&gt;&lt;author&gt;Gerner, C.&lt;/author&gt;&lt;author&gt;Wendl, C. H. R.&lt;/author&gt;&lt;author&gt;Proescholdt, M.&lt;/author&gt;&lt;author&gt;Schulz, C.&lt;/author&gt;&lt;author&gt;Kandulski, A.&lt;/author&gt;&lt;author&gt;Haferkamp, S.&lt;/author&gt;&lt;author&gt;Schlitt, H. J.&lt;/author&gt;&lt;author&gt;Bäuerle, T.&lt;/author&gt;&lt;author&gt;Franze, K.&lt;/author&gt;&lt;author&gt;Mayr, R.&lt;/author&gt;&lt;author&gt;Rechenmacher, M.&lt;/author&gt;&lt;author&gt;Hau, P.&lt;/author&gt;&lt;author&gt;Hirsch, D.&lt;/author&gt;&lt;author&gt;Heudobler, D.&lt;/author&gt;&lt;author&gt;Evert, K.&lt;/author&gt;&lt;author&gt;Pukrop, T.&lt;/author&gt;&lt;/authors&gt;&lt;/contributors&gt;&lt;titles&gt;&lt;title&gt;Primary and secondary metastatic dissemination: multiple routes to cancer-related death&lt;/title&gt;&lt;secondary-title&gt;Molecular Cancer&lt;/secondary-title&gt;&lt;/titles&gt;&lt;periodical&gt;&lt;full-title&gt;Molecular Cancer&lt;/full-title&gt;&lt;/periodical&gt;&lt;pages&gt;203&lt;/pages&gt;&lt;volume&gt;24&lt;/volume&gt;&lt;number&gt;1&lt;/number&gt;&lt;dates&gt;&lt;year&gt;2025&lt;/year&gt;&lt;pub-dates&gt;&lt;date&gt;2025/07/22&lt;/date&gt;&lt;/pub-dates&gt;&lt;/dates&gt;&lt;isbn&gt;1476-4598&lt;/isbn&gt;&lt;urls&gt;&lt;related-urls&gt;&lt;url&gt;https://doi.org/10.1186/s12943-025-02389-5&lt;/url&gt;&lt;/related-urls&gt;&lt;/urls&gt;&lt;electronic-resource-num&gt;10.1186/s12943-025-02389-5&lt;/electronic-resource-num&gt;&lt;/record&gt;&lt;/Cite&gt;&lt;/EndNote&gt;</w:instrText>
      </w:r>
      <w:r w:rsidR="00540BE7" w:rsidRPr="008208F5">
        <w:fldChar w:fldCharType="separate"/>
      </w:r>
      <w:r w:rsidR="00C22BF1" w:rsidRPr="008208F5">
        <w:rPr>
          <w:noProof/>
          <w:vertAlign w:val="superscript"/>
        </w:rPr>
        <w:t>8</w:t>
      </w:r>
      <w:r w:rsidR="00540BE7" w:rsidRPr="008208F5">
        <w:fldChar w:fldCharType="end"/>
      </w:r>
      <w:r w:rsidR="00306EBD" w:rsidRPr="008208F5">
        <w:t>.</w:t>
      </w:r>
    </w:p>
    <w:p w14:paraId="77EDDD68" w14:textId="77777777" w:rsidR="00306EBD" w:rsidRPr="008208F5" w:rsidRDefault="00306EBD" w:rsidP="00D236DC"/>
    <w:p w14:paraId="30B3FDF1" w14:textId="79B60993" w:rsidR="00804151" w:rsidRPr="008208F5" w:rsidRDefault="00306EBD" w:rsidP="00D236DC">
      <w:r w:rsidRPr="008208F5">
        <w:t>Despite its clinical importance, the pathophysiological mechanisms underlying CNS failure and the final stages of metastatic progression remain poorly understood. Processes such as alternative dissemination, secondary dissemination, and re-colonization are rarely the focus of dedicated investigation</w:t>
      </w:r>
      <w:r w:rsidR="00540BE7" w:rsidRPr="008208F5">
        <w:fldChar w:fldCharType="begin"/>
      </w:r>
      <w:r w:rsidR="00C22BF1" w:rsidRPr="008208F5">
        <w:instrText xml:space="preserve"> ADDIN EN.CITE &lt;EndNote&gt;&lt;Cite&gt;&lt;Author&gt;Sparrer&lt;/Author&gt;&lt;Year&gt;2025&lt;/Year&gt;&lt;RecNum&gt;36&lt;/RecNum&gt;&lt;DisplayText&gt;&lt;style face="superscript"&gt;8&lt;/style&gt;&lt;/DisplayText&gt;&lt;record&gt;&lt;rec-number&gt;36&lt;/rec-number&gt;&lt;foreign-keys&gt;&lt;key app="EN" db-id="a9spprfsstw5rtezswappps5xs9tpd2e552s" timestamp="1753260743"&gt;36&lt;/key&gt;&lt;/foreign-keys&gt;&lt;ref-type name="Journal Article"&gt;17&lt;/ref-type&gt;&lt;contributors&gt;&lt;authors&gt;&lt;author&gt;Sparrer, D.&lt;/author&gt;&lt;author&gt;Blazquez, R.&lt;/author&gt;&lt;author&gt;Keil, F.&lt;/author&gt;&lt;author&gt;Einhell, S.&lt;/author&gt;&lt;author&gt;Lüke, F.&lt;/author&gt;&lt;author&gt;Uderhardt, S.&lt;/author&gt;&lt;author&gt;Gerner, C.&lt;/author&gt;&lt;author&gt;Wendl, C. H. R.&lt;/author&gt;&lt;author&gt;Proescholdt, M.&lt;/author&gt;&lt;author&gt;Schulz, C.&lt;/author&gt;&lt;author&gt;Kandulski, A.&lt;/author&gt;&lt;author&gt;Haferkamp, S.&lt;/author&gt;&lt;author&gt;Schlitt, H. J.&lt;/author&gt;&lt;author&gt;Bäuerle, T.&lt;/author&gt;&lt;author&gt;Franze, K.&lt;/author&gt;&lt;author&gt;Mayr, R.&lt;/author&gt;&lt;author&gt;Rechenmacher, M.&lt;/author&gt;&lt;author&gt;Hau, P.&lt;/author&gt;&lt;author&gt;Hirsch, D.&lt;/author&gt;&lt;author&gt;Heudobler, D.&lt;/author&gt;&lt;author&gt;Evert, K.&lt;/author&gt;&lt;author&gt;Pukrop, T.&lt;/author&gt;&lt;/authors&gt;&lt;/contributors&gt;&lt;titles&gt;&lt;title&gt;Primary and secondary metastatic dissemination: multiple routes to cancer-related death&lt;/title&gt;&lt;secondary-title&gt;Molecular Cancer&lt;/secondary-title&gt;&lt;/titles&gt;&lt;periodical&gt;&lt;full-title&gt;Molecular Cancer&lt;/full-title&gt;&lt;/periodical&gt;&lt;pages&gt;203&lt;/pages&gt;&lt;volume&gt;24&lt;/volume&gt;&lt;number&gt;1&lt;/number&gt;&lt;dates&gt;&lt;year&gt;2025&lt;/year&gt;&lt;pub-dates&gt;&lt;date&gt;2025/07/22&lt;/date&gt;&lt;/pub-dates&gt;&lt;/dates&gt;&lt;isbn&gt;1476-4598&lt;/isbn&gt;&lt;urls&gt;&lt;related-urls&gt;&lt;url&gt;https://doi.org/10.1186/s12943-025-02389-5&lt;/url&gt;&lt;/related-urls&gt;&lt;/urls&gt;&lt;electronic-resource-num&gt;10.1186/s12943-025-02389-5&lt;/electronic-resource-num&gt;&lt;/record&gt;&lt;/Cite&gt;&lt;/EndNote&gt;</w:instrText>
      </w:r>
      <w:r w:rsidR="00540BE7" w:rsidRPr="008208F5">
        <w:fldChar w:fldCharType="separate"/>
      </w:r>
      <w:r w:rsidR="00C22BF1" w:rsidRPr="008208F5">
        <w:rPr>
          <w:noProof/>
          <w:vertAlign w:val="superscript"/>
        </w:rPr>
        <w:t>8</w:t>
      </w:r>
      <w:r w:rsidR="00540BE7" w:rsidRPr="008208F5">
        <w:fldChar w:fldCharType="end"/>
      </w:r>
      <w:r w:rsidRPr="008208F5">
        <w:t>. Both clinical and preclinical studies often limit their analyses to endpoints such as brain metastasis number, size, or overall survival (OS), thereby overlooking critical mechanistic insights and the true causes of neurological decline and death.</w:t>
      </w:r>
    </w:p>
    <w:p w14:paraId="21BD83DA" w14:textId="77777777" w:rsidR="008258BD" w:rsidRPr="008208F5" w:rsidRDefault="008258BD" w:rsidP="00D236DC"/>
    <w:p w14:paraId="54D2388D" w14:textId="66A705B1" w:rsidR="00D236DC" w:rsidRPr="008208F5" w:rsidRDefault="00D236DC" w:rsidP="00D236DC">
      <w:r w:rsidRPr="008208F5">
        <w:t xml:space="preserve">In this context, </w:t>
      </w:r>
      <w:proofErr w:type="gramStart"/>
      <w:r w:rsidR="00804151" w:rsidRPr="008208F5">
        <w:t>we and others</w:t>
      </w:r>
      <w:proofErr w:type="gramEnd"/>
      <w:r w:rsidR="00804151" w:rsidRPr="008208F5">
        <w:t xml:space="preserve"> have </w:t>
      </w:r>
      <w:r w:rsidRPr="008208F5">
        <w:t xml:space="preserve">identified distinct histopathological growth patterns (HGPs) in brain metastases </w:t>
      </w:r>
      <w:r w:rsidR="00306EBD" w:rsidRPr="008208F5">
        <w:t xml:space="preserve">that </w:t>
      </w:r>
      <w:r w:rsidRPr="008208F5">
        <w:t>correlate with clinical outcomes</w:t>
      </w:r>
      <w:r w:rsidR="00540BE7" w:rsidRPr="008208F5">
        <w:fldChar w:fldCharType="begin">
          <w:fldData xml:space="preserve">PEVuZE5vdGU+PENpdGU+PEF1dGhvcj5TaWFtPC9BdXRob3I+PFllYXI+MjAxNTwvWWVhcj48UmVj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==
</w:fldData>
        </w:fldChar>
      </w:r>
      <w:r w:rsidR="00C22BF1" w:rsidRPr="008208F5">
        <w:instrText xml:space="preserve"> ADDIN EN.CITE </w:instrText>
      </w:r>
      <w:r w:rsidR="00C22BF1" w:rsidRPr="008208F5">
        <w:fldChar w:fldCharType="begin">
          <w:fldData xml:space="preserve">PEVuZE5vdGU+PENpdGU+PEF1dGhvcj5TaWFtPC9BdXRob3I+PFllYXI+MjAxNTwvWWVhcj48UmVj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==
</w:fldData>
        </w:fldChar>
      </w:r>
      <w:r w:rsidR="00C22BF1" w:rsidRPr="008208F5">
        <w:instrText xml:space="preserve"> ADDIN EN.CITE.DATA </w:instrText>
      </w:r>
      <w:r w:rsidR="00C22BF1" w:rsidRPr="008208F5">
        <w:fldChar w:fldCharType="end"/>
      </w:r>
      <w:r w:rsidR="00540BE7" w:rsidRPr="008208F5">
        <w:fldChar w:fldCharType="separate"/>
      </w:r>
      <w:r w:rsidR="00C22BF1" w:rsidRPr="008208F5">
        <w:rPr>
          <w:noProof/>
          <w:vertAlign w:val="superscript"/>
        </w:rPr>
        <w:t>9-11</w:t>
      </w:r>
      <w:r w:rsidR="00540BE7" w:rsidRPr="008208F5">
        <w:fldChar w:fldCharType="end"/>
      </w:r>
      <w:r w:rsidRPr="008208F5">
        <w:t xml:space="preserve">. </w:t>
      </w:r>
      <w:r w:rsidR="00804151" w:rsidRPr="008208F5">
        <w:t>T</w:t>
      </w:r>
      <w:r w:rsidRPr="008208F5">
        <w:t xml:space="preserve">hree </w:t>
      </w:r>
      <w:r w:rsidR="00306EBD" w:rsidRPr="008208F5">
        <w:t>major</w:t>
      </w:r>
      <w:r w:rsidRPr="008208F5">
        <w:t xml:space="preserve"> HGPs</w:t>
      </w:r>
      <w:r w:rsidR="00804151" w:rsidRPr="008208F5">
        <w:t xml:space="preserve"> </w:t>
      </w:r>
      <w:r w:rsidR="00306EBD" w:rsidRPr="008208F5">
        <w:t>have been</w:t>
      </w:r>
      <w:r w:rsidR="00804151" w:rsidRPr="008208F5">
        <w:t xml:space="preserve"> described</w:t>
      </w:r>
      <w:r w:rsidRPr="008208F5">
        <w:t xml:space="preserve">: </w:t>
      </w:r>
      <w:proofErr w:type="spellStart"/>
      <w:r w:rsidR="00306EBD" w:rsidRPr="008208F5">
        <w:t>i</w:t>
      </w:r>
      <w:proofErr w:type="spellEnd"/>
      <w:r w:rsidR="00306EBD" w:rsidRPr="008208F5">
        <w:t xml:space="preserve">) </w:t>
      </w:r>
      <w:r w:rsidRPr="008208F5">
        <w:t xml:space="preserve">non-infiltrative, marked by a well-demarcated tumor border often surrounded by a reactive astrocytic rim; </w:t>
      </w:r>
      <w:r w:rsidR="00306EBD" w:rsidRPr="008208F5">
        <w:t xml:space="preserve">ii) </w:t>
      </w:r>
      <w:r w:rsidRPr="008208F5">
        <w:t xml:space="preserve">epithelial infiltrative, </w:t>
      </w:r>
      <w:r w:rsidR="00306EBD" w:rsidRPr="008208F5">
        <w:t>where clusters of tumor cells infiltrate the adjacent brain parenchyma without astrocytic containment;</w:t>
      </w:r>
      <w:r w:rsidRPr="008208F5">
        <w:t xml:space="preserve"> and </w:t>
      </w:r>
      <w:r w:rsidR="00306EBD" w:rsidRPr="008208F5">
        <w:t xml:space="preserve">iii) </w:t>
      </w:r>
      <w:r w:rsidRPr="008208F5">
        <w:t xml:space="preserve">diffuse infiltrative, characterized by widespread infiltration of single tumor cells </w:t>
      </w:r>
      <w:r w:rsidR="00804151" w:rsidRPr="008208F5">
        <w:t xml:space="preserve">or </w:t>
      </w:r>
      <w:r w:rsidR="00306EBD" w:rsidRPr="008208F5">
        <w:t>small clusters,</w:t>
      </w:r>
      <w:r w:rsidR="00804151" w:rsidRPr="008208F5">
        <w:t xml:space="preserve"> causing an </w:t>
      </w:r>
      <w:r w:rsidRPr="008208F5">
        <w:t>extensive astrogliosis</w:t>
      </w:r>
      <w:r w:rsidR="00540BE7" w:rsidRPr="008208F5">
        <w:fldChar w:fldCharType="begin">
          <w:fldData xml:space="preserve">PEVuZE5vdGU+PENpdGU+PEF1dGhvcj5Qcm9lc2Nob2xkdDwvQXV0aG9yPjxZZWFyPjIwMjU8L1ll
YXI+PFJlY051bT4zODwvUmVjTnVtPjxEaXNwbGF5VGV4dD48c3R5bGUgZmFjZT0ic3VwZXJzY3Jp
cHQiPjEwLDEyPC9zdHlsZT48L0Rpc3BsYXlUZXh0PjxyZWNvcmQ+PHJlYy1udW1iZXI+Mzg8L3Jl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aWMtcmVzb3VyY2UtbnVtPjwvcmVjb3JkPjwvQ2l0ZT48Q2l0ZT48QXV0aG9yPkJsYXpxdWV6PC9B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</w:fldData>
        </w:fldChar>
      </w:r>
      <w:r w:rsidR="00C22BF1" w:rsidRPr="008208F5">
        <w:instrText xml:space="preserve"> ADDIN EN.CITE </w:instrText>
      </w:r>
      <w:r w:rsidR="00C22BF1" w:rsidRPr="008208F5">
        <w:fldChar w:fldCharType="begin">
          <w:fldData xml:space="preserve">PEVuZE5vdGU+PENpdGU+PEF1dGhvcj5Qcm9lc2Nob2xkdDwvQXV0aG9yPjxZZWFyPjIwMjU8L1ll
YXI+PFJlY051bT4zODwvUmVjTnVtPjxEaXNwbGF5VGV4dD48c3R5bGUgZmFjZT0ic3VwZXJzY3Jp
cHQiPjEwLDEyPC9zdHlsZT48L0Rpc3BsYXlUZXh0PjxyZWNvcmQ+PHJlYy1udW1iZXI+Mzg8L3Jl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aWMtcmVzb3VyY2UtbnVtPjwvcmVjb3JkPjwvQ2l0ZT48Q2l0ZT48QXV0aG9yPkJsYXpxdWV6PC9B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</w:fldData>
        </w:fldChar>
      </w:r>
      <w:r w:rsidR="00C22BF1" w:rsidRPr="008208F5">
        <w:instrText xml:space="preserve"> ADDIN EN.CITE.DATA </w:instrText>
      </w:r>
      <w:r w:rsidR="00C22BF1" w:rsidRPr="008208F5">
        <w:fldChar w:fldCharType="end"/>
      </w:r>
      <w:r w:rsidR="00540BE7" w:rsidRPr="008208F5">
        <w:fldChar w:fldCharType="separate"/>
      </w:r>
      <w:r w:rsidR="00C22BF1" w:rsidRPr="008208F5">
        <w:rPr>
          <w:noProof/>
          <w:vertAlign w:val="superscript"/>
        </w:rPr>
        <w:t>10,12</w:t>
      </w:r>
      <w:r w:rsidR="00540BE7" w:rsidRPr="008208F5">
        <w:fldChar w:fldCharType="end"/>
      </w:r>
      <w:r w:rsidRPr="008208F5">
        <w:t>.</w:t>
      </w:r>
    </w:p>
    <w:p w14:paraId="4B72FF37" w14:textId="77777777" w:rsidR="00306EBD" w:rsidRPr="008208F5" w:rsidRDefault="00306EBD" w:rsidP="00D236DC"/>
    <w:p w14:paraId="5D7DACFF" w14:textId="4598EED5" w:rsidR="00BD43B3" w:rsidRPr="003F42A6" w:rsidRDefault="00804151" w:rsidP="00BD43B3">
      <w:r w:rsidRPr="003F42A6">
        <w:t>Clinically</w:t>
      </w:r>
      <w:r w:rsidR="006679B9" w:rsidRPr="003F42A6">
        <w:t xml:space="preserve">, infiltrative HGPs are associated with </w:t>
      </w:r>
      <w:r w:rsidR="00306EBD" w:rsidRPr="003F42A6">
        <w:t xml:space="preserve">significantly </w:t>
      </w:r>
      <w:r w:rsidR="006679B9" w:rsidRPr="003F42A6">
        <w:t>worse prognosis compared to non-infiltrative patterns</w:t>
      </w:r>
      <w:r w:rsidR="00540BE7" w:rsidRPr="003F42A6">
        <w:fldChar w:fldCharType="begin">
          <w:fldData xml:space="preserve">PEVuZE5vdGU+PENpdGU+PEF1dGhvcj5TaWFtPC9BdXRob3I+PFllYXI+MjAxNTwvWWVhcj48UmVj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==
</w:fldData>
        </w:fldChar>
      </w:r>
      <w:r w:rsidR="00C22BF1" w:rsidRPr="003F42A6">
        <w:instrText xml:space="preserve"> ADDIN EN.CITE </w:instrText>
      </w:r>
      <w:r w:rsidR="00C22BF1" w:rsidRPr="003F42A6">
        <w:fldChar w:fldCharType="begin">
          <w:fldData xml:space="preserve">PEVuZE5vdGU+PENpdGU+PEF1dGhvcj5TaWFtPC9BdXRob3I+PFllYXI+MjAxNTwvWWVhcj48UmVj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==
</w:fldData>
        </w:fldChar>
      </w:r>
      <w:r w:rsidR="00C22BF1" w:rsidRPr="003F42A6">
        <w:instrText xml:space="preserve"> ADDIN EN.CITE.DATA </w:instrText>
      </w:r>
      <w:r w:rsidR="00C22BF1" w:rsidRPr="003F42A6">
        <w:fldChar w:fldCharType="end"/>
      </w:r>
      <w:r w:rsidR="00540BE7" w:rsidRPr="003F42A6">
        <w:fldChar w:fldCharType="separate"/>
      </w:r>
      <w:r w:rsidR="00C22BF1" w:rsidRPr="003F42A6">
        <w:rPr>
          <w:noProof/>
          <w:vertAlign w:val="superscript"/>
        </w:rPr>
        <w:t>9-11</w:t>
      </w:r>
      <w:r w:rsidR="00540BE7" w:rsidRPr="003F42A6">
        <w:fldChar w:fldCharType="end"/>
      </w:r>
      <w:r w:rsidR="006679B9" w:rsidRPr="003F42A6">
        <w:t>. Moreover, HGP</w:t>
      </w:r>
      <w:r w:rsidR="00306EBD" w:rsidRPr="003F42A6">
        <w:t>s</w:t>
      </w:r>
      <w:r w:rsidR="006679B9" w:rsidRPr="003F42A6">
        <w:t xml:space="preserve"> </w:t>
      </w:r>
      <w:r w:rsidR="00306EBD" w:rsidRPr="003F42A6">
        <w:t>appear</w:t>
      </w:r>
      <w:r w:rsidR="008327DC" w:rsidRPr="003F42A6">
        <w:t xml:space="preserve"> to reflect </w:t>
      </w:r>
      <w:r w:rsidR="00306EBD" w:rsidRPr="003F42A6">
        <w:t xml:space="preserve">key aspects of tumor growth dynamics and mechanisms leading to neurological death. </w:t>
      </w:r>
      <w:r w:rsidR="006679B9" w:rsidRPr="003F42A6">
        <w:t>While non-infiltrative metastases typically expand as a single lesion and constrain vital structures in the brain, infiltrative lesions demonstrate secondary dissemination (starting from the existing lesion and not from the primary tumor) within the CNS, contributing to widespread damage and complete organ destruction</w:t>
      </w:r>
      <w:r w:rsidR="0084746E" w:rsidRPr="003F42A6">
        <w:t xml:space="preserve"> (unpublished data)</w:t>
      </w:r>
      <w:r w:rsidR="006679B9" w:rsidRPr="003F42A6">
        <w:t>.</w:t>
      </w:r>
      <w:r w:rsidRPr="003F42A6">
        <w:t xml:space="preserve"> </w:t>
      </w:r>
      <w:r w:rsidR="00306EBD" w:rsidRPr="003F42A6">
        <w:t>Infiltrative lesions may also re-colonize the meninges, contributing to meningeal metastasis and further complicating the disease course</w:t>
      </w:r>
      <w:r w:rsidR="00A37965" w:rsidRPr="003F42A6">
        <w:fldChar w:fldCharType="begin">
          <w:fldData xml:space="preserve">PEVuZE5vdGU+PENpdGU+PEF1dGhvcj5Qcm9lc2Nob2xkdDwvQXV0aG9yPjxZZWFyPjIwMjU8L1ll
YXI+PFJlY051bT4zODwvUmVjTnVtPjxEaXNwbGF5VGV4dD48c3R5bGUgZmFjZT0ic3VwZXJzY3Jp
cHQiPjEwLDEzPC9zdHlsZT48L0Rpc3BsYXlUZXh0PjxyZWNvcmQ+PHJlYy1udW1iZXI+Mzg8L3Jl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aWMtcmVzb3VyY2UtbnVtPjwvcmVjb3JkPjwvQ2l0ZT48Q2l0ZT48QXV0aG9yPkRhbmtuZXI8L0F1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</w:fldData>
        </w:fldChar>
      </w:r>
      <w:r w:rsidR="0084746E" w:rsidRPr="003F42A6">
        <w:instrText xml:space="preserve"> ADDIN EN.CITE </w:instrText>
      </w:r>
      <w:r w:rsidR="0084746E" w:rsidRPr="003F42A6">
        <w:fldChar w:fldCharType="begin">
          <w:fldData xml:space="preserve">PEVuZE5vdGU+PENpdGU+PEF1dGhvcj5Qcm9lc2Nob2xkdDwvQXV0aG9yPjxZZWFyPjIwMjU8L1ll
YXI+PFJlY051bT4zODwvUmVjTnVtPjxEaXNwbGF5VGV4dD48c3R5bGUgZmFjZT0ic3VwZXJzY3Jp
cHQiPjEwLDEzPC9zdHlsZT48L0Rpc3BsYXlUZXh0PjxyZWNvcmQ+PHJlYy1udW1iZXI+Mzg8L3Jl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aWMtcmVzb3VyY2UtbnVtPjwvcmVjb3JkPjwvQ2l0ZT48Q2l0ZT48QXV0aG9yPkRhbmtuZXI8L0F1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</w:fldData>
        </w:fldChar>
      </w:r>
      <w:r w:rsidR="0084746E" w:rsidRPr="003F42A6">
        <w:instrText xml:space="preserve"> ADDIN EN.CITE.DATA </w:instrText>
      </w:r>
      <w:r w:rsidR="0084746E" w:rsidRPr="003F42A6">
        <w:fldChar w:fldCharType="end"/>
      </w:r>
      <w:r w:rsidR="00A37965" w:rsidRPr="003F42A6">
        <w:fldChar w:fldCharType="separate"/>
      </w:r>
      <w:r w:rsidR="0084746E" w:rsidRPr="003F42A6">
        <w:rPr>
          <w:noProof/>
          <w:vertAlign w:val="superscript"/>
        </w:rPr>
        <w:t>10,13</w:t>
      </w:r>
      <w:r w:rsidR="00A37965" w:rsidRPr="003F42A6">
        <w:fldChar w:fldCharType="end"/>
      </w:r>
      <w:r w:rsidR="006679B9" w:rsidRPr="003F42A6">
        <w:t>. Despite their clinical relevance, the HGPs of brain metastases and the final stages of CNS colonization</w:t>
      </w:r>
      <w:r w:rsidR="00BD43B3" w:rsidRPr="003F42A6">
        <w:t>, including</w:t>
      </w:r>
      <w:r w:rsidR="006679B9" w:rsidRPr="003F42A6">
        <w:t xml:space="preserve"> </w:t>
      </w:r>
      <w:r w:rsidR="00BD43B3" w:rsidRPr="003F42A6">
        <w:t xml:space="preserve">secondary dissemination and re-colonization of the same organ, </w:t>
      </w:r>
      <w:r w:rsidR="006679B9" w:rsidRPr="003F42A6">
        <w:t>remain understudied</w:t>
      </w:r>
      <w:r w:rsidR="00BD43B3" w:rsidRPr="003F42A6">
        <w:t xml:space="preserve">, largely </w:t>
      </w:r>
      <w:r w:rsidR="00BD43B3" w:rsidRPr="003F42A6">
        <w:lastRenderedPageBreak/>
        <w:t>due to the lack of suitable experimental models.</w:t>
      </w:r>
    </w:p>
    <w:p w14:paraId="6087B06C" w14:textId="7AD5F525" w:rsidR="00306EBD" w:rsidRPr="003F42A6" w:rsidRDefault="00306EBD" w:rsidP="00BD43B3"/>
    <w:p w14:paraId="50F6CA81" w14:textId="0DE08F9A" w:rsidR="00306EBD" w:rsidRPr="008208F5" w:rsidRDefault="006679B9" w:rsidP="00306EBD">
      <w:r w:rsidRPr="003F42A6">
        <w:t>To address this</w:t>
      </w:r>
      <w:r w:rsidR="00306EBD" w:rsidRPr="003F42A6">
        <w:t xml:space="preserve"> gap</w:t>
      </w:r>
      <w:r w:rsidRPr="003F42A6">
        <w:t xml:space="preserve">, we present a stereotactic intracranial injection model that enables precise, reproducible </w:t>
      </w:r>
      <w:r w:rsidR="008327DC" w:rsidRPr="003F42A6">
        <w:t xml:space="preserve">implantation of </w:t>
      </w:r>
      <w:r w:rsidRPr="003F42A6">
        <w:t xml:space="preserve">tumor cells </w:t>
      </w:r>
      <w:r w:rsidR="00804151" w:rsidRPr="003F42A6">
        <w:t xml:space="preserve">or cellular mixtures </w:t>
      </w:r>
      <w:r w:rsidR="00BD43B3" w:rsidRPr="003F42A6">
        <w:t xml:space="preserve">comprising tumor cells and one or more non-tumor cell types </w:t>
      </w:r>
      <w:r w:rsidRPr="003F42A6">
        <w:t xml:space="preserve">into the </w:t>
      </w:r>
      <w:r w:rsidR="00306EBD" w:rsidRPr="003F42A6">
        <w:t>cerebral</w:t>
      </w:r>
      <w:r w:rsidRPr="003F42A6">
        <w:t xml:space="preserve"> cortex</w:t>
      </w:r>
      <w:r w:rsidR="008258BD" w:rsidRPr="003F42A6">
        <w:t xml:space="preserve"> of experimental mice</w:t>
      </w:r>
      <w:r w:rsidRPr="003F42A6">
        <w:t xml:space="preserve">. </w:t>
      </w:r>
      <w:r w:rsidR="00306EBD" w:rsidRPr="003F42A6">
        <w:t>This model overcomes key limitations of systemic metastasis models and offers a robust platform for investigating essential aspects of CNS colonization</w:t>
      </w:r>
      <w:r w:rsidR="00D2085E" w:rsidRPr="003F42A6">
        <w:t>, such as:</w:t>
      </w:r>
      <w:r w:rsidR="00306EBD" w:rsidRPr="003F42A6">
        <w:t xml:space="preserve"> </w:t>
      </w:r>
      <w:r w:rsidR="00D2085E" w:rsidRPr="003F42A6">
        <w:t>t</w:t>
      </w:r>
      <w:r w:rsidR="00306EBD" w:rsidRPr="003F42A6">
        <w:t>umor–immune cell interactions during colonization</w:t>
      </w:r>
      <w:r w:rsidR="00A37965" w:rsidRPr="003F42A6">
        <w:fldChar w:fldCharType="begin">
          <w:fldData xml:space="preserve">PEVuZE5vdGU+PENpdGU+PEF1dGhvcj5CbGF6cXVlejwvQXV0aG9yPjxZZWFyPjIwMjI8L1llYXI+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</w:fldData>
        </w:fldChar>
      </w:r>
      <w:r w:rsidR="0084746E" w:rsidRPr="003F42A6">
        <w:instrText xml:space="preserve"> ADDIN EN.CITE </w:instrText>
      </w:r>
      <w:r w:rsidR="0084746E" w:rsidRPr="003F42A6">
        <w:fldChar w:fldCharType="begin">
          <w:fldData xml:space="preserve">PEVuZE5vdGU+PENpdGU+PEF1dGhvcj5CbGF6cXVlejwvQXV0aG9yPjxZZWFyPjIwMjI8L1llYXI+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</w:fldData>
        </w:fldChar>
      </w:r>
      <w:r w:rsidR="0084746E" w:rsidRPr="003F42A6">
        <w:instrText xml:space="preserve"> ADDIN EN.CITE.DATA </w:instrText>
      </w:r>
      <w:r w:rsidR="0084746E" w:rsidRPr="003F42A6">
        <w:fldChar w:fldCharType="end"/>
      </w:r>
      <w:r w:rsidR="00A37965" w:rsidRPr="003F42A6">
        <w:fldChar w:fldCharType="separate"/>
      </w:r>
      <w:r w:rsidR="0084746E" w:rsidRPr="003F42A6">
        <w:rPr>
          <w:noProof/>
          <w:vertAlign w:val="superscript"/>
        </w:rPr>
        <w:t>14</w:t>
      </w:r>
      <w:r w:rsidR="00A37965" w:rsidRPr="003F42A6">
        <w:fldChar w:fldCharType="end"/>
      </w:r>
      <w:r w:rsidR="00306EBD" w:rsidRPr="003F42A6">
        <w:t xml:space="preserve">, </w:t>
      </w:r>
      <w:r w:rsidR="00D2085E" w:rsidRPr="003F42A6">
        <w:t>t</w:t>
      </w:r>
      <w:r w:rsidR="00306EBD" w:rsidRPr="003F42A6">
        <w:t>he impact of pre-treated cellular mixtures</w:t>
      </w:r>
      <w:r w:rsidR="00A37965" w:rsidRPr="003F42A6">
        <w:fldChar w:fldCharType="begin">
          <w:fldData xml:space="preserve">PEVuZE5vdGU+PENpdGU+PEF1dGhvcj5CbGF6cXVlejwvQXV0aG9yPjxZZWFyPjIwMTg8L1llYXI+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</w:fldData>
        </w:fldChar>
      </w:r>
      <w:r w:rsidR="0084746E" w:rsidRPr="003F42A6">
        <w:instrText xml:space="preserve"> ADDIN EN.CITE </w:instrText>
      </w:r>
      <w:r w:rsidR="0084746E" w:rsidRPr="003F42A6">
        <w:fldChar w:fldCharType="begin">
          <w:fldData xml:space="preserve">PEVuZE5vdGU+PENpdGU+PEF1dGhvcj5CbGF6cXVlejwvQXV0aG9yPjxZZWFyPjIwMTg8L1llYXI+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</w:fldData>
        </w:fldChar>
      </w:r>
      <w:r w:rsidR="0084746E" w:rsidRPr="003F42A6">
        <w:instrText xml:space="preserve"> ADDIN EN.CITE.DATA </w:instrText>
      </w:r>
      <w:r w:rsidR="0084746E" w:rsidRPr="003F42A6">
        <w:fldChar w:fldCharType="end"/>
      </w:r>
      <w:r w:rsidR="00A37965" w:rsidRPr="003F42A6">
        <w:fldChar w:fldCharType="separate"/>
      </w:r>
      <w:r w:rsidR="0084746E" w:rsidRPr="003F42A6">
        <w:rPr>
          <w:noProof/>
          <w:vertAlign w:val="superscript"/>
        </w:rPr>
        <w:t>15</w:t>
      </w:r>
      <w:r w:rsidR="00A37965" w:rsidRPr="003F42A6">
        <w:fldChar w:fldCharType="end"/>
      </w:r>
      <w:r w:rsidR="00306EBD" w:rsidRPr="003F42A6">
        <w:t xml:space="preserve">, </w:t>
      </w:r>
      <w:r w:rsidR="00D2085E" w:rsidRPr="003F42A6">
        <w:t>m</w:t>
      </w:r>
      <w:r w:rsidR="00306EBD" w:rsidRPr="003F42A6">
        <w:t>etastatic outgrowth</w:t>
      </w:r>
      <w:r w:rsidR="00A37965" w:rsidRPr="003F42A6">
        <w:fldChar w:fldCharType="begin">
          <w:fldData xml:space="preserve">PEVuZE5vdGU+PENpdGU+PEF1dGhvcj5CbGF6cXVlejwvQXV0aG9yPjxZZWFyPjIwMjA8L1llYXI+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</w:fldData>
        </w:fldChar>
      </w:r>
      <w:r w:rsidR="0084746E" w:rsidRPr="003F42A6">
        <w:instrText xml:space="preserve"> ADDIN EN.CITE </w:instrText>
      </w:r>
      <w:r w:rsidR="0084746E" w:rsidRPr="003F42A6">
        <w:fldChar w:fldCharType="begin">
          <w:fldData xml:space="preserve">PEVuZE5vdGU+PENpdGU+PEF1dGhvcj5CbGF6cXVlejwvQXV0aG9yPjxZZWFyPjIwMjA8L1llYXI+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</w:fldData>
        </w:fldChar>
      </w:r>
      <w:r w:rsidR="0084746E" w:rsidRPr="003F42A6">
        <w:instrText xml:space="preserve"> ADDIN EN.CITE.DATA </w:instrText>
      </w:r>
      <w:r w:rsidR="0084746E" w:rsidRPr="003F42A6">
        <w:fldChar w:fldCharType="end"/>
      </w:r>
      <w:r w:rsidR="00A37965" w:rsidRPr="003F42A6">
        <w:fldChar w:fldCharType="separate"/>
      </w:r>
      <w:r w:rsidR="0084746E" w:rsidRPr="003F42A6">
        <w:rPr>
          <w:noProof/>
          <w:vertAlign w:val="superscript"/>
        </w:rPr>
        <w:t>16</w:t>
      </w:r>
      <w:r w:rsidR="00A37965" w:rsidRPr="003F42A6">
        <w:fldChar w:fldCharType="end"/>
      </w:r>
      <w:r w:rsidR="00306EBD" w:rsidRPr="003F42A6">
        <w:t>, HGP-specific growth dynamics</w:t>
      </w:r>
      <w:r w:rsidR="00D2085E" w:rsidRPr="003F42A6">
        <w:t xml:space="preserve"> and p</w:t>
      </w:r>
      <w:r w:rsidR="00306EBD" w:rsidRPr="003F42A6">
        <w:t>athophysiological mechanisms contributing to neurological failure</w:t>
      </w:r>
      <w:r w:rsidR="0084746E" w:rsidRPr="003F42A6">
        <w:t xml:space="preserve"> (unpublished data)</w:t>
      </w:r>
      <w:r w:rsidR="00306EBD" w:rsidRPr="003F42A6">
        <w:t xml:space="preserve">. Additionally, this model </w:t>
      </w:r>
      <w:r w:rsidR="00D2085E" w:rsidRPr="003F42A6">
        <w:t>supports pharmacological testing in a reproducible</w:t>
      </w:r>
      <w:r w:rsidR="00716A3C" w:rsidRPr="003F42A6">
        <w:t xml:space="preserve"> and</w:t>
      </w:r>
      <w:r w:rsidR="00D2085E" w:rsidRPr="003F42A6">
        <w:t xml:space="preserve"> clinically relevant context</w:t>
      </w:r>
      <w:r w:rsidR="00A37965" w:rsidRPr="003F42A6">
        <w:fldChar w:fldCharType="begin">
          <w:fldData xml:space="preserve">PEVuZE5vdGU+PENpdGU+PEF1dGhvcj5CbGF6cXVlejwvQXV0aG9yPjxZZWFyPjIwMTg8L1llYXI+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</w:fldData>
        </w:fldChar>
      </w:r>
      <w:r w:rsidR="0084746E" w:rsidRPr="003F42A6">
        <w:instrText xml:space="preserve"> ADDIN EN.CITE </w:instrText>
      </w:r>
      <w:r w:rsidR="0084746E" w:rsidRPr="003F42A6">
        <w:fldChar w:fldCharType="begin">
          <w:fldData xml:space="preserve">PEVuZE5vdGU+PENpdGU+PEF1dGhvcj5CbGF6cXVlejwvQXV0aG9yPjxZZWFyPjIwMTg8L1llYXI+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</w:fldData>
        </w:fldChar>
      </w:r>
      <w:r w:rsidR="0084746E" w:rsidRPr="003F42A6">
        <w:instrText xml:space="preserve"> ADDIN EN.CITE.DATA </w:instrText>
      </w:r>
      <w:r w:rsidR="0084746E" w:rsidRPr="003F42A6">
        <w:fldChar w:fldCharType="end"/>
      </w:r>
      <w:r w:rsidR="00A37965" w:rsidRPr="003F42A6">
        <w:fldChar w:fldCharType="separate"/>
      </w:r>
      <w:r w:rsidR="0084746E" w:rsidRPr="003F42A6">
        <w:rPr>
          <w:noProof/>
          <w:vertAlign w:val="superscript"/>
        </w:rPr>
        <w:t>14,15</w:t>
      </w:r>
      <w:r w:rsidR="00A37965" w:rsidRPr="003F42A6">
        <w:fldChar w:fldCharType="end"/>
      </w:r>
      <w:r w:rsidR="00D2085E" w:rsidRPr="003F42A6">
        <w:t>.</w:t>
      </w:r>
    </w:p>
    <w:p w14:paraId="748C1D06" w14:textId="385015D5" w:rsidR="00306EBD" w:rsidRPr="008208F5" w:rsidRDefault="00306EBD" w:rsidP="006679B9"/>
    <w:p w14:paraId="3AEE6F0E" w14:textId="1629CDFF" w:rsidR="00D2085E" w:rsidRPr="008208F5" w:rsidRDefault="00D2085E" w:rsidP="006679B9">
      <w:r w:rsidRPr="008208F5">
        <w:t>This protocol offers a detailed methodological framework for implementing the stereotactic injection model to study HGPs in brain metastasis. It also supports the development of a structured preclinical sample archive and a digital tissue library for systematic investigation of late-stage CNS colonization biology. Our aim is to enable the identification of prognostic and potentially predictive biomarkers, contribute to the development of improved therapeutic strategies, and enhance our ability to predict acute and chronic responses of the brain parenchyma and the immune system. Through this approach, we seek to provide a standardized platform for a systematic study of CNS colonization and metastatic progression.</w:t>
      </w:r>
    </w:p>
    <w:p w14:paraId="48BA6B0A" w14:textId="77777777" w:rsidR="006E4797" w:rsidRPr="008208F5" w:rsidRDefault="006E4797" w:rsidP="008B35D2">
      <w:pPr>
        <w:rPr>
          <w:b/>
        </w:rPr>
      </w:pPr>
    </w:p>
    <w:p w14:paraId="797DCA7D" w14:textId="19E9D6F0" w:rsidR="00E05F2E" w:rsidRPr="007B7445" w:rsidRDefault="00551D82" w:rsidP="007B7445">
      <w:pPr>
        <w:rPr>
          <w:color w:val="808080"/>
        </w:rPr>
      </w:pPr>
      <w:r w:rsidRPr="007B7445">
        <w:rPr>
          <w:b/>
        </w:rPr>
        <w:t>PROTOCOL</w:t>
      </w:r>
    </w:p>
    <w:p w14:paraId="142367F5" w14:textId="0377BFC9" w:rsidR="00E96A47" w:rsidRPr="007B7445" w:rsidRDefault="00D43257" w:rsidP="007B7445">
      <w:r w:rsidRPr="007B7445">
        <w:t xml:space="preserve">All animal procedures described in this protocol </w:t>
      </w:r>
      <w:proofErr w:type="gramStart"/>
      <w:r w:rsidRPr="007B7445">
        <w:t>were conducted in accordance with institutional guidelines and approved by the Government of Lower Franconia</w:t>
      </w:r>
      <w:proofErr w:type="gramEnd"/>
      <w:r w:rsidRPr="007B7445">
        <w:t xml:space="preserve"> (permit number: RUF-55.2.2-2532-2-1678).</w:t>
      </w:r>
      <w:r w:rsidR="00716A3C" w:rsidRPr="007B7445">
        <w:t xml:space="preserve"> </w:t>
      </w:r>
      <w:r w:rsidR="00E96A47" w:rsidRPr="007B7445">
        <w:t xml:space="preserve">This protocol </w:t>
      </w:r>
      <w:proofErr w:type="gramStart"/>
      <w:r w:rsidR="00E96A47" w:rsidRPr="007B7445">
        <w:t>is designed</w:t>
      </w:r>
      <w:proofErr w:type="gramEnd"/>
      <w:r w:rsidR="00E96A47" w:rsidRPr="007B7445">
        <w:t xml:space="preserve"> for the stereotactic </w:t>
      </w:r>
      <w:proofErr w:type="spellStart"/>
      <w:r w:rsidR="00E96A47" w:rsidRPr="007B7445">
        <w:t>intracortical</w:t>
      </w:r>
      <w:proofErr w:type="spellEnd"/>
      <w:r w:rsidR="00E96A47" w:rsidRPr="007B7445">
        <w:t xml:space="preserve"> injection of tumor cells in syngeneic adult mice (10–12 weeks old) as a model for metastatic colonization of the brain. Any alterations to the protocol </w:t>
      </w:r>
      <w:proofErr w:type="gramStart"/>
      <w:r w:rsidR="00E96A47" w:rsidRPr="007B7445">
        <w:t>should be discussed</w:t>
      </w:r>
      <w:proofErr w:type="gramEnd"/>
      <w:r w:rsidR="00E96A47" w:rsidRPr="007B7445">
        <w:t xml:space="preserve"> with the designated animal welfare officer.</w:t>
      </w:r>
    </w:p>
    <w:p w14:paraId="3BF4075A" w14:textId="77777777" w:rsidR="00A621E2" w:rsidRPr="007B7445" w:rsidRDefault="00A621E2" w:rsidP="007B7445"/>
    <w:p w14:paraId="2519E342" w14:textId="24053832" w:rsidR="00D43257" w:rsidRPr="007B7445" w:rsidRDefault="00D43257" w:rsidP="007B7445">
      <w:pPr>
        <w:pStyle w:val="Listenabsatz"/>
        <w:numPr>
          <w:ilvl w:val="0"/>
          <w:numId w:val="15"/>
        </w:numPr>
        <w:spacing w:after="0" w:line="240" w:lineRule="auto"/>
        <w:ind w:left="0" w:firstLine="0"/>
        <w:contextualSpacing w:val="0"/>
        <w:jc w:val="both"/>
        <w:rPr>
          <w:rFonts w:ascii="Calibri" w:hAnsi="Calibri" w:cs="Calibri"/>
          <w:b/>
          <w:sz w:val="24"/>
          <w:szCs w:val="24"/>
        </w:rPr>
      </w:pPr>
      <w:r w:rsidRPr="007B7445">
        <w:rPr>
          <w:rFonts w:ascii="Calibri" w:hAnsi="Calibri" w:cs="Calibri"/>
          <w:b/>
          <w:sz w:val="24"/>
          <w:szCs w:val="24"/>
        </w:rPr>
        <w:t xml:space="preserve">Preoperative </w:t>
      </w:r>
      <w:r w:rsidR="00716A3C" w:rsidRPr="007B7445">
        <w:rPr>
          <w:rFonts w:ascii="Calibri" w:hAnsi="Calibri" w:cs="Calibri"/>
          <w:b/>
          <w:sz w:val="24"/>
          <w:szCs w:val="24"/>
        </w:rPr>
        <w:t>p</w:t>
      </w:r>
      <w:r w:rsidRPr="007B7445">
        <w:rPr>
          <w:rFonts w:ascii="Calibri" w:hAnsi="Calibri" w:cs="Calibri"/>
          <w:b/>
          <w:sz w:val="24"/>
          <w:szCs w:val="24"/>
        </w:rPr>
        <w:t>rocedures</w:t>
      </w:r>
    </w:p>
    <w:p w14:paraId="6D3013C5" w14:textId="77777777" w:rsidR="00D43257" w:rsidRPr="007B7445" w:rsidRDefault="00D43257" w:rsidP="007B7445">
      <w:pPr>
        <w:pStyle w:val="Listenabsatz"/>
        <w:spacing w:after="0" w:line="240" w:lineRule="auto"/>
        <w:ind w:left="0"/>
        <w:contextualSpacing w:val="0"/>
        <w:jc w:val="both"/>
        <w:rPr>
          <w:rFonts w:ascii="Calibri" w:hAnsi="Calibri" w:cs="Calibri"/>
          <w:b/>
          <w:bCs/>
          <w:sz w:val="24"/>
          <w:szCs w:val="24"/>
        </w:rPr>
      </w:pPr>
    </w:p>
    <w:p w14:paraId="687360A1" w14:textId="77499626" w:rsidR="00D43257" w:rsidRPr="007B7445" w:rsidRDefault="00D43257" w:rsidP="007B7445">
      <w:pPr>
        <w:pStyle w:val="Listenabsatz"/>
        <w:numPr>
          <w:ilvl w:val="1"/>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Acclimatization of </w:t>
      </w:r>
      <w:r w:rsidR="00716A3C" w:rsidRPr="007B7445">
        <w:rPr>
          <w:rFonts w:ascii="Calibri" w:hAnsi="Calibri" w:cs="Calibri"/>
          <w:bCs/>
          <w:sz w:val="24"/>
          <w:szCs w:val="24"/>
        </w:rPr>
        <w:t>a</w:t>
      </w:r>
      <w:r w:rsidRPr="007B7445">
        <w:rPr>
          <w:rFonts w:ascii="Calibri" w:hAnsi="Calibri" w:cs="Calibri"/>
          <w:bCs/>
          <w:sz w:val="24"/>
          <w:szCs w:val="24"/>
        </w:rPr>
        <w:t>nimals</w:t>
      </w:r>
    </w:p>
    <w:p w14:paraId="7053D54D" w14:textId="77777777" w:rsidR="006718B1" w:rsidRPr="007B7445" w:rsidRDefault="006718B1" w:rsidP="007B7445">
      <w:pPr>
        <w:pStyle w:val="Listenabsatz"/>
        <w:spacing w:after="0" w:line="240" w:lineRule="auto"/>
        <w:ind w:left="0"/>
        <w:contextualSpacing w:val="0"/>
        <w:jc w:val="both"/>
        <w:rPr>
          <w:rFonts w:ascii="Calibri" w:hAnsi="Calibri" w:cs="Calibri"/>
          <w:bCs/>
          <w:sz w:val="24"/>
          <w:szCs w:val="24"/>
        </w:rPr>
      </w:pPr>
    </w:p>
    <w:p w14:paraId="2FE78438" w14:textId="0FDEF63A" w:rsidR="004A4125" w:rsidRPr="007B7445" w:rsidRDefault="004A4125" w:rsidP="007B7445">
      <w:pPr>
        <w:rPr>
          <w:bCs/>
        </w:rPr>
      </w:pPr>
      <w:r w:rsidRPr="007B7445">
        <w:rPr>
          <w:bCs/>
        </w:rPr>
        <w:t xml:space="preserve">NOTE: </w:t>
      </w:r>
      <w:r w:rsidR="00D43257" w:rsidRPr="007B7445">
        <w:rPr>
          <w:bCs/>
        </w:rPr>
        <w:t xml:space="preserve">Mice </w:t>
      </w:r>
      <w:proofErr w:type="gramStart"/>
      <w:r w:rsidR="00D43257" w:rsidRPr="007B7445">
        <w:rPr>
          <w:bCs/>
        </w:rPr>
        <w:t>must be acclimatized</w:t>
      </w:r>
      <w:proofErr w:type="gramEnd"/>
      <w:r w:rsidR="00D43257" w:rsidRPr="007B7445">
        <w:rPr>
          <w:bCs/>
        </w:rPr>
        <w:t xml:space="preserve"> for at least 7 days prior to the start of the experimental procedures. </w:t>
      </w:r>
    </w:p>
    <w:p w14:paraId="48051286" w14:textId="77777777" w:rsidR="006718B1" w:rsidRPr="007B7445" w:rsidRDefault="006718B1" w:rsidP="007B7445">
      <w:pPr>
        <w:rPr>
          <w:bCs/>
        </w:rPr>
      </w:pPr>
    </w:p>
    <w:p w14:paraId="286E8A6F" w14:textId="1E7AC675" w:rsidR="00BF3A1B" w:rsidRPr="007B7445" w:rsidRDefault="004A4125" w:rsidP="007B7445">
      <w:pPr>
        <w:pStyle w:val="Listenabsatz"/>
        <w:numPr>
          <w:ilvl w:val="2"/>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House experimental a</w:t>
      </w:r>
      <w:r w:rsidR="00D43257" w:rsidRPr="007B7445">
        <w:rPr>
          <w:rFonts w:ascii="Calibri" w:hAnsi="Calibri" w:cs="Calibri"/>
          <w:bCs/>
          <w:sz w:val="24"/>
          <w:szCs w:val="24"/>
        </w:rPr>
        <w:t>nimals in groups under standard laboratory conditions (22 ± 2 °C, 50–60% relative humidity, 12</w:t>
      </w:r>
      <w:r w:rsidR="00BF3A1B" w:rsidRPr="007B7445">
        <w:rPr>
          <w:rFonts w:ascii="Calibri" w:hAnsi="Calibri" w:cs="Calibri"/>
          <w:bCs/>
          <w:sz w:val="24"/>
          <w:szCs w:val="24"/>
        </w:rPr>
        <w:t xml:space="preserve"> </w:t>
      </w:r>
      <w:r w:rsidR="00D43257" w:rsidRPr="007B7445">
        <w:rPr>
          <w:rFonts w:ascii="Calibri" w:hAnsi="Calibri" w:cs="Calibri"/>
          <w:bCs/>
          <w:sz w:val="24"/>
          <w:szCs w:val="24"/>
        </w:rPr>
        <w:t xml:space="preserve">h light/dark cycle) with </w:t>
      </w:r>
      <w:r w:rsidR="00D43257" w:rsidRPr="007B7445">
        <w:rPr>
          <w:rFonts w:ascii="Calibri" w:hAnsi="Calibri" w:cs="Calibri"/>
          <w:bCs/>
          <w:i/>
          <w:iCs/>
          <w:sz w:val="24"/>
          <w:szCs w:val="24"/>
        </w:rPr>
        <w:t>ad libitum</w:t>
      </w:r>
      <w:r w:rsidR="00D43257" w:rsidRPr="007B7445">
        <w:rPr>
          <w:rFonts w:ascii="Calibri" w:hAnsi="Calibri" w:cs="Calibri"/>
          <w:bCs/>
          <w:sz w:val="24"/>
          <w:szCs w:val="24"/>
        </w:rPr>
        <w:t xml:space="preserve"> access to food and water.</w:t>
      </w:r>
    </w:p>
    <w:p w14:paraId="107D3D4A" w14:textId="3B07770A" w:rsidR="004A4125" w:rsidRPr="007B7445" w:rsidRDefault="00D43257" w:rsidP="007B7445">
      <w:pPr>
        <w:pStyle w:val="Listenabsatz"/>
        <w:spacing w:after="0" w:line="240" w:lineRule="auto"/>
        <w:ind w:left="0"/>
        <w:contextualSpacing w:val="0"/>
        <w:jc w:val="both"/>
        <w:rPr>
          <w:rFonts w:ascii="Calibri" w:hAnsi="Calibri" w:cs="Calibri"/>
          <w:bCs/>
          <w:sz w:val="24"/>
          <w:szCs w:val="24"/>
        </w:rPr>
      </w:pPr>
      <w:r w:rsidRPr="007B7445">
        <w:rPr>
          <w:rFonts w:ascii="Calibri" w:hAnsi="Calibri" w:cs="Calibri"/>
          <w:bCs/>
          <w:sz w:val="24"/>
          <w:szCs w:val="24"/>
        </w:rPr>
        <w:t xml:space="preserve"> </w:t>
      </w:r>
    </w:p>
    <w:p w14:paraId="489DBD49" w14:textId="77777777" w:rsidR="004A4125"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To promote welfare and reduce stress, </w:t>
      </w:r>
      <w:r w:rsidR="004A4125" w:rsidRPr="007B7445">
        <w:rPr>
          <w:rFonts w:ascii="Calibri" w:hAnsi="Calibri" w:cs="Calibri"/>
          <w:bCs/>
          <w:sz w:val="24"/>
          <w:szCs w:val="24"/>
        </w:rPr>
        <w:t xml:space="preserve">provide </w:t>
      </w:r>
      <w:r w:rsidRPr="007B7445">
        <w:rPr>
          <w:rFonts w:ascii="Calibri" w:hAnsi="Calibri" w:cs="Calibri"/>
          <w:bCs/>
          <w:sz w:val="24"/>
          <w:szCs w:val="24"/>
        </w:rPr>
        <w:t xml:space="preserve">environmental enrichment in the form of nesting material, shelters, and gnawing blocks. </w:t>
      </w:r>
    </w:p>
    <w:p w14:paraId="30867FFC" w14:textId="77777777" w:rsidR="00BF3A1B" w:rsidRPr="007B7445" w:rsidRDefault="00BF3A1B" w:rsidP="007B7445">
      <w:pPr>
        <w:rPr>
          <w:bCs/>
        </w:rPr>
      </w:pPr>
    </w:p>
    <w:p w14:paraId="2D4EE844" w14:textId="314F9DB7" w:rsidR="00D43257" w:rsidRPr="007B7445" w:rsidRDefault="004A4125" w:rsidP="007B7445">
      <w:pPr>
        <w:pStyle w:val="Listenabsatz"/>
        <w:numPr>
          <w:ilvl w:val="2"/>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Handle animals</w:t>
      </w:r>
      <w:r w:rsidR="00D43257" w:rsidRPr="007B7445">
        <w:rPr>
          <w:rFonts w:ascii="Calibri" w:hAnsi="Calibri" w:cs="Calibri"/>
          <w:bCs/>
          <w:sz w:val="24"/>
          <w:szCs w:val="24"/>
        </w:rPr>
        <w:t xml:space="preserve"> once daily (3–5 min per session) </w:t>
      </w:r>
      <w:r w:rsidRPr="007B7445">
        <w:rPr>
          <w:rFonts w:ascii="Calibri" w:hAnsi="Calibri" w:cs="Calibri"/>
          <w:bCs/>
          <w:sz w:val="24"/>
          <w:szCs w:val="24"/>
        </w:rPr>
        <w:t xml:space="preserve">during the acclimatization period </w:t>
      </w:r>
      <w:r w:rsidR="00D43257" w:rsidRPr="007B7445">
        <w:rPr>
          <w:rFonts w:ascii="Calibri" w:hAnsi="Calibri" w:cs="Calibri"/>
          <w:bCs/>
          <w:sz w:val="24"/>
          <w:szCs w:val="24"/>
        </w:rPr>
        <w:t xml:space="preserve">to familiarize them with human contact. In addition, </w:t>
      </w:r>
      <w:r w:rsidRPr="007B7445">
        <w:rPr>
          <w:rFonts w:ascii="Calibri" w:hAnsi="Calibri" w:cs="Calibri"/>
          <w:bCs/>
          <w:sz w:val="24"/>
          <w:szCs w:val="24"/>
        </w:rPr>
        <w:t xml:space="preserve">perform </w:t>
      </w:r>
      <w:r w:rsidR="00D43257" w:rsidRPr="007B7445">
        <w:rPr>
          <w:rFonts w:ascii="Calibri" w:hAnsi="Calibri" w:cs="Calibri"/>
          <w:bCs/>
          <w:sz w:val="24"/>
          <w:szCs w:val="24"/>
        </w:rPr>
        <w:t xml:space="preserve">mock procedures that simulate key aspects of the upcoming surgery, including weighing and exposure to the anesthesia setup, </w:t>
      </w:r>
      <w:r w:rsidR="00D43257" w:rsidRPr="007B7445">
        <w:rPr>
          <w:rFonts w:ascii="Calibri" w:hAnsi="Calibri" w:cs="Calibri"/>
          <w:bCs/>
          <w:sz w:val="24"/>
          <w:szCs w:val="24"/>
        </w:rPr>
        <w:lastRenderedPageBreak/>
        <w:t>without performing any invasive intervention. These sessions aim to habituate the animals to the procedural environment and minimize stress-related variability.</w:t>
      </w:r>
    </w:p>
    <w:p w14:paraId="47314222" w14:textId="77777777" w:rsidR="00D43257" w:rsidRPr="007B7445" w:rsidRDefault="00D43257" w:rsidP="007B7445">
      <w:pPr>
        <w:rPr>
          <w:bCs/>
        </w:rPr>
      </w:pPr>
    </w:p>
    <w:p w14:paraId="47C2EC7D" w14:textId="4171921A" w:rsidR="00D43257" w:rsidRPr="007B7445" w:rsidRDefault="00D43257" w:rsidP="007B7445">
      <w:pPr>
        <w:pStyle w:val="Listenabsatz"/>
        <w:numPr>
          <w:ilvl w:val="1"/>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Physical </w:t>
      </w:r>
      <w:r w:rsidR="00BF3A1B" w:rsidRPr="007B7445">
        <w:rPr>
          <w:rFonts w:ascii="Calibri" w:hAnsi="Calibri" w:cs="Calibri"/>
          <w:bCs/>
          <w:sz w:val="24"/>
          <w:szCs w:val="24"/>
        </w:rPr>
        <w:t>e</w:t>
      </w:r>
      <w:r w:rsidRPr="007B7445">
        <w:rPr>
          <w:rFonts w:ascii="Calibri" w:hAnsi="Calibri" w:cs="Calibri"/>
          <w:bCs/>
          <w:sz w:val="24"/>
          <w:szCs w:val="24"/>
        </w:rPr>
        <w:t>xamination (p</w:t>
      </w:r>
      <w:r w:rsidRPr="007B7445">
        <w:rPr>
          <w:rFonts w:ascii="Calibri" w:hAnsi="Calibri" w:cs="Calibri"/>
          <w:bCs/>
          <w:color w:val="000000" w:themeColor="text1"/>
          <w:sz w:val="24"/>
          <w:szCs w:val="24"/>
        </w:rPr>
        <w:t>re-surgical health check)</w:t>
      </w:r>
    </w:p>
    <w:p w14:paraId="6D6DD42A" w14:textId="77777777" w:rsidR="00BF3A1B" w:rsidRPr="007B7445" w:rsidRDefault="00BF3A1B" w:rsidP="007B7445">
      <w:pPr>
        <w:pStyle w:val="Listenabsatz"/>
        <w:spacing w:after="0" w:line="240" w:lineRule="auto"/>
        <w:ind w:left="0"/>
        <w:contextualSpacing w:val="0"/>
        <w:jc w:val="both"/>
        <w:rPr>
          <w:rFonts w:ascii="Calibri" w:hAnsi="Calibri" w:cs="Calibri"/>
          <w:bCs/>
          <w:sz w:val="24"/>
          <w:szCs w:val="24"/>
        </w:rPr>
      </w:pPr>
    </w:p>
    <w:p w14:paraId="7CE8D3E8" w14:textId="7FD9C2FD" w:rsidR="00D43257" w:rsidRPr="007B7445" w:rsidRDefault="00256A92" w:rsidP="007B7445">
      <w:pPr>
        <w:rPr>
          <w:color w:val="000000" w:themeColor="text1"/>
        </w:rPr>
      </w:pPr>
      <w:r w:rsidRPr="007B7445">
        <w:rPr>
          <w:color w:val="000000" w:themeColor="text1"/>
        </w:rPr>
        <w:t xml:space="preserve">NOTE: </w:t>
      </w:r>
      <w:r w:rsidR="00D43257" w:rsidRPr="007B7445">
        <w:rPr>
          <w:color w:val="000000" w:themeColor="text1"/>
        </w:rPr>
        <w:t xml:space="preserve">Prior to tumor cell injection, all animals must undergo a thorough physical and neurological examination to exclude any pre-existing abnormalities unrelated to the study. </w:t>
      </w:r>
      <w:r w:rsidRPr="007B7445">
        <w:rPr>
          <w:color w:val="000000" w:themeColor="text1"/>
        </w:rPr>
        <w:t xml:space="preserve">Animals exhibiting deficits or anomalies </w:t>
      </w:r>
      <w:proofErr w:type="gramStart"/>
      <w:r w:rsidRPr="007B7445">
        <w:rPr>
          <w:color w:val="000000" w:themeColor="text1"/>
        </w:rPr>
        <w:t>should be excluded</w:t>
      </w:r>
      <w:proofErr w:type="gramEnd"/>
      <w:r w:rsidRPr="007B7445">
        <w:rPr>
          <w:color w:val="000000" w:themeColor="text1"/>
        </w:rPr>
        <w:t xml:space="preserve"> from the study. </w:t>
      </w:r>
      <w:r w:rsidR="00D43257" w:rsidRPr="007B7445">
        <w:rPr>
          <w:color w:val="000000" w:themeColor="text1"/>
        </w:rPr>
        <w:t xml:space="preserve">The physical examination </w:t>
      </w:r>
      <w:proofErr w:type="gramStart"/>
      <w:r w:rsidR="00D43257" w:rsidRPr="007B7445">
        <w:rPr>
          <w:color w:val="000000" w:themeColor="text1"/>
        </w:rPr>
        <w:t>can be performed</w:t>
      </w:r>
      <w:proofErr w:type="gramEnd"/>
      <w:r w:rsidR="00D43257" w:rsidRPr="007B7445">
        <w:rPr>
          <w:color w:val="000000" w:themeColor="text1"/>
        </w:rPr>
        <w:t xml:space="preserve"> the day before </w:t>
      </w:r>
      <w:r w:rsidR="00BF3A1B" w:rsidRPr="007B7445">
        <w:rPr>
          <w:color w:val="000000" w:themeColor="text1"/>
        </w:rPr>
        <w:t xml:space="preserve">the </w:t>
      </w:r>
      <w:r w:rsidR="00D43257" w:rsidRPr="007B7445">
        <w:rPr>
          <w:color w:val="000000" w:themeColor="text1"/>
        </w:rPr>
        <w:t>injection.</w:t>
      </w:r>
    </w:p>
    <w:p w14:paraId="5EBBBBF2" w14:textId="77777777" w:rsidR="00BF3A1B" w:rsidRPr="007B7445" w:rsidRDefault="00BF3A1B" w:rsidP="007B7445">
      <w:pPr>
        <w:rPr>
          <w:color w:val="000000" w:themeColor="text1"/>
        </w:rPr>
      </w:pPr>
    </w:p>
    <w:p w14:paraId="5BFDC5E5" w14:textId="2A1D28FB" w:rsidR="00FA4DD6"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color w:val="000000" w:themeColor="text1"/>
          <w:sz w:val="24"/>
          <w:szCs w:val="24"/>
        </w:rPr>
      </w:pPr>
      <w:r w:rsidRPr="007B7445">
        <w:rPr>
          <w:rFonts w:ascii="Calibri" w:hAnsi="Calibri" w:cs="Calibri"/>
          <w:color w:val="000000" w:themeColor="text1"/>
          <w:sz w:val="24"/>
          <w:szCs w:val="24"/>
        </w:rPr>
        <w:t>Perform a full physical inspection assessing overall health, including coat condition, posture, breathing, gait, body weight</w:t>
      </w:r>
      <w:r w:rsidR="00BF3A1B" w:rsidRPr="007B7445">
        <w:rPr>
          <w:rFonts w:ascii="Calibri" w:hAnsi="Calibri" w:cs="Calibri"/>
          <w:color w:val="000000" w:themeColor="text1"/>
          <w:sz w:val="24"/>
          <w:szCs w:val="24"/>
        </w:rPr>
        <w:t>,</w:t>
      </w:r>
      <w:r w:rsidRPr="007B7445">
        <w:rPr>
          <w:rFonts w:ascii="Calibri" w:hAnsi="Calibri" w:cs="Calibri"/>
          <w:color w:val="000000" w:themeColor="text1"/>
          <w:sz w:val="24"/>
          <w:szCs w:val="24"/>
        </w:rPr>
        <w:t xml:space="preserve"> and general </w:t>
      </w:r>
      <w:r w:rsidR="00542092" w:rsidRPr="007B7445">
        <w:rPr>
          <w:rFonts w:ascii="Calibri" w:hAnsi="Calibri" w:cs="Calibri"/>
          <w:color w:val="000000" w:themeColor="text1"/>
          <w:sz w:val="24"/>
          <w:szCs w:val="24"/>
        </w:rPr>
        <w:t>behavior</w:t>
      </w:r>
      <w:r w:rsidRPr="007B7445">
        <w:rPr>
          <w:rFonts w:ascii="Calibri" w:hAnsi="Calibri" w:cs="Calibri"/>
          <w:color w:val="000000" w:themeColor="text1"/>
          <w:sz w:val="24"/>
          <w:szCs w:val="24"/>
        </w:rPr>
        <w:t xml:space="preserve">. </w:t>
      </w:r>
    </w:p>
    <w:p w14:paraId="028C8265" w14:textId="77777777" w:rsidR="00FA4DD6" w:rsidRPr="007B7445" w:rsidRDefault="00FA4DD6" w:rsidP="007B7445">
      <w:pPr>
        <w:pStyle w:val="Listenabsatz"/>
        <w:spacing w:after="0" w:line="240" w:lineRule="auto"/>
        <w:ind w:left="0"/>
        <w:contextualSpacing w:val="0"/>
        <w:jc w:val="both"/>
        <w:rPr>
          <w:rFonts w:ascii="Calibri" w:hAnsi="Calibri" w:cs="Calibri"/>
          <w:color w:val="000000" w:themeColor="text1"/>
          <w:sz w:val="24"/>
          <w:szCs w:val="24"/>
        </w:rPr>
      </w:pPr>
    </w:p>
    <w:p w14:paraId="0E2BA5FF" w14:textId="36E440E8" w:rsidR="00D43257"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color w:val="000000" w:themeColor="text1"/>
          <w:sz w:val="24"/>
          <w:szCs w:val="24"/>
        </w:rPr>
      </w:pPr>
      <w:r w:rsidRPr="007B7445">
        <w:rPr>
          <w:rFonts w:ascii="Calibri" w:hAnsi="Calibri" w:cs="Calibri"/>
          <w:color w:val="000000" w:themeColor="text1"/>
          <w:sz w:val="24"/>
          <w:szCs w:val="24"/>
        </w:rPr>
        <w:t>Evaluate neurological function using the Hanging Wire Test to assess grip strength and coordination.</w:t>
      </w:r>
      <w:r w:rsidR="00FA4DD6" w:rsidRPr="007B7445">
        <w:rPr>
          <w:rFonts w:ascii="Calibri" w:hAnsi="Calibri" w:cs="Calibri"/>
          <w:color w:val="000000" w:themeColor="text1"/>
          <w:sz w:val="24"/>
          <w:szCs w:val="24"/>
        </w:rPr>
        <w:t xml:space="preserve"> To perform the hanging wire test suspend a horizontal wire (approximately 2 mm in diameter) between two supports, with escape platforms positioned at the ends about 30 cm above a padded surface. Place the mouse at the center of the wire and allow it to grasp the wire with its forepaws. Release the mouse and start timing immediately. End the trial when the mouse either reaches </w:t>
      </w:r>
      <w:r w:rsidR="00CE6890" w:rsidRPr="007B7445">
        <w:rPr>
          <w:rFonts w:ascii="Calibri" w:hAnsi="Calibri" w:cs="Calibri"/>
          <w:color w:val="000000" w:themeColor="text1"/>
          <w:sz w:val="24"/>
          <w:szCs w:val="24"/>
        </w:rPr>
        <w:t xml:space="preserve">one of </w:t>
      </w:r>
      <w:r w:rsidR="00FA4DD6" w:rsidRPr="007B7445">
        <w:rPr>
          <w:rFonts w:ascii="Calibri" w:hAnsi="Calibri" w:cs="Calibri"/>
          <w:color w:val="000000" w:themeColor="text1"/>
          <w:sz w:val="24"/>
          <w:szCs w:val="24"/>
        </w:rPr>
        <w:t>the platform or falls. Consider a mouse successful if it reaches the platform within 60 s; record as a failure if it falls or does not reach the platform within this time limit.</w:t>
      </w:r>
    </w:p>
    <w:p w14:paraId="4CF424A2" w14:textId="77777777" w:rsidR="003F42A6" w:rsidRPr="007B7445" w:rsidRDefault="003F42A6" w:rsidP="007B7445">
      <w:pPr>
        <w:pStyle w:val="Listenabsatz"/>
        <w:spacing w:after="0" w:line="240" w:lineRule="auto"/>
        <w:ind w:left="0"/>
        <w:contextualSpacing w:val="0"/>
        <w:jc w:val="both"/>
        <w:rPr>
          <w:rFonts w:ascii="Calibri" w:hAnsi="Calibri" w:cs="Calibri"/>
          <w:b/>
          <w:bCs/>
          <w:sz w:val="24"/>
          <w:szCs w:val="24"/>
        </w:rPr>
      </w:pPr>
    </w:p>
    <w:p w14:paraId="3B8BE9CD" w14:textId="3CFEC769" w:rsidR="00D43257" w:rsidRPr="007B7445" w:rsidRDefault="00D43257" w:rsidP="007B7445">
      <w:pPr>
        <w:pStyle w:val="Listenabsatz"/>
        <w:numPr>
          <w:ilvl w:val="1"/>
          <w:numId w:val="16"/>
        </w:numPr>
        <w:spacing w:after="0" w:line="240" w:lineRule="auto"/>
        <w:ind w:left="0" w:firstLine="0"/>
        <w:contextualSpacing w:val="0"/>
        <w:jc w:val="both"/>
        <w:rPr>
          <w:rFonts w:ascii="Calibri" w:hAnsi="Calibri" w:cs="Calibri"/>
          <w:sz w:val="24"/>
          <w:szCs w:val="24"/>
        </w:rPr>
      </w:pPr>
      <w:r w:rsidRPr="007B7445">
        <w:rPr>
          <w:rFonts w:ascii="Calibri" w:hAnsi="Calibri" w:cs="Calibri"/>
          <w:sz w:val="24"/>
          <w:szCs w:val="24"/>
        </w:rPr>
        <w:t xml:space="preserve">Preparation of </w:t>
      </w:r>
      <w:r w:rsidR="00BF3A1B" w:rsidRPr="007B7445">
        <w:rPr>
          <w:rFonts w:ascii="Calibri" w:hAnsi="Calibri" w:cs="Calibri"/>
          <w:sz w:val="24"/>
          <w:szCs w:val="24"/>
        </w:rPr>
        <w:t>w</w:t>
      </w:r>
      <w:r w:rsidRPr="007B7445">
        <w:rPr>
          <w:rFonts w:ascii="Calibri" w:hAnsi="Calibri" w:cs="Calibri"/>
          <w:sz w:val="24"/>
          <w:szCs w:val="24"/>
        </w:rPr>
        <w:t>orkstations</w:t>
      </w:r>
    </w:p>
    <w:p w14:paraId="671138B9" w14:textId="77777777" w:rsidR="00BF3A1B" w:rsidRPr="007B7445" w:rsidRDefault="00BF3A1B" w:rsidP="007B7445">
      <w:pPr>
        <w:pStyle w:val="Listenabsatz"/>
        <w:spacing w:after="0" w:line="240" w:lineRule="auto"/>
        <w:ind w:left="0"/>
        <w:contextualSpacing w:val="0"/>
        <w:jc w:val="both"/>
        <w:rPr>
          <w:rFonts w:ascii="Calibri" w:hAnsi="Calibri" w:cs="Calibri"/>
          <w:sz w:val="24"/>
          <w:szCs w:val="24"/>
        </w:rPr>
      </w:pPr>
    </w:p>
    <w:p w14:paraId="01951FDD" w14:textId="7B02C80D" w:rsidR="00D43257" w:rsidRPr="007B7445" w:rsidRDefault="00D43257" w:rsidP="007B7445">
      <w:pPr>
        <w:pStyle w:val="Listenabsatz"/>
        <w:numPr>
          <w:ilvl w:val="2"/>
          <w:numId w:val="16"/>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On the day of surgery</w:t>
      </w:r>
      <w:r w:rsidR="00542092" w:rsidRPr="007B7445">
        <w:rPr>
          <w:rFonts w:ascii="Calibri" w:hAnsi="Calibri" w:cs="Calibri"/>
          <w:sz w:val="24"/>
          <w:szCs w:val="24"/>
        </w:rPr>
        <w:t xml:space="preserve"> (day 0)</w:t>
      </w:r>
      <w:r w:rsidRPr="007B7445">
        <w:rPr>
          <w:rFonts w:ascii="Calibri" w:hAnsi="Calibri" w:cs="Calibri"/>
          <w:sz w:val="24"/>
          <w:szCs w:val="24"/>
        </w:rPr>
        <w:t>, set up four dedicated workstations as described below to ensure an efficient workflow and maintain sterile tec</w:t>
      </w:r>
      <w:r w:rsidR="009136A0" w:rsidRPr="007B7445">
        <w:rPr>
          <w:rFonts w:ascii="Calibri" w:hAnsi="Calibri" w:cs="Calibri"/>
          <w:sz w:val="24"/>
          <w:szCs w:val="24"/>
        </w:rPr>
        <w:t>hnique throughout the procedure.</w:t>
      </w:r>
    </w:p>
    <w:p w14:paraId="1E5A5559" w14:textId="77777777" w:rsidR="00BF3A1B" w:rsidRPr="007B7445" w:rsidRDefault="00BF3A1B" w:rsidP="007B7445">
      <w:pPr>
        <w:pStyle w:val="Listenabsatz"/>
        <w:spacing w:after="0" w:line="240" w:lineRule="auto"/>
        <w:ind w:left="0"/>
        <w:contextualSpacing w:val="0"/>
        <w:rPr>
          <w:rFonts w:ascii="Calibri" w:hAnsi="Calibri" w:cs="Calibri"/>
          <w:sz w:val="24"/>
          <w:szCs w:val="24"/>
        </w:rPr>
      </w:pPr>
    </w:p>
    <w:p w14:paraId="50F41236" w14:textId="7180A972" w:rsidR="00D43257" w:rsidRPr="007B7445" w:rsidRDefault="00D43257" w:rsidP="007B7445">
      <w:r w:rsidRPr="007B7445">
        <w:t>NOTE: Use sterile surgical materials (underlays, gauze compresses, sutures, etc.) and autoclaved surgical instruments (scalpel, forceps, scissors, spatula</w:t>
      </w:r>
      <w:r w:rsidR="003F103A" w:rsidRPr="007B7445">
        <w:t>, etc.</w:t>
      </w:r>
      <w:r w:rsidRPr="007B7445">
        <w:t>).</w:t>
      </w:r>
    </w:p>
    <w:p w14:paraId="33839991" w14:textId="77777777" w:rsidR="00542092" w:rsidRPr="007B7445" w:rsidRDefault="00542092" w:rsidP="007B7445">
      <w:pPr>
        <w:rPr>
          <w:i/>
          <w:u w:val="single"/>
        </w:rPr>
      </w:pPr>
    </w:p>
    <w:p w14:paraId="1673E77C" w14:textId="09901EA2" w:rsidR="00D43257" w:rsidRPr="007B7445" w:rsidRDefault="00D43257" w:rsidP="007B7445">
      <w:pPr>
        <w:pStyle w:val="Listenabsatz"/>
        <w:numPr>
          <w:ilvl w:val="3"/>
          <w:numId w:val="16"/>
        </w:numPr>
        <w:spacing w:after="0" w:line="240" w:lineRule="auto"/>
        <w:ind w:left="0" w:firstLine="0"/>
        <w:contextualSpacing w:val="0"/>
        <w:rPr>
          <w:rFonts w:ascii="Calibri" w:hAnsi="Calibri" w:cs="Calibri"/>
          <w:sz w:val="24"/>
          <w:szCs w:val="24"/>
        </w:rPr>
      </w:pPr>
      <w:r w:rsidRPr="007B7445">
        <w:rPr>
          <w:rFonts w:ascii="Calibri" w:hAnsi="Calibri" w:cs="Calibri"/>
          <w:iCs/>
          <w:sz w:val="24"/>
          <w:szCs w:val="24"/>
        </w:rPr>
        <w:t>Workstation #1 – Pre-Surgery Animal Preparation</w:t>
      </w:r>
      <w:r w:rsidR="00BF3A1B" w:rsidRPr="007B7445">
        <w:rPr>
          <w:rFonts w:ascii="Calibri" w:hAnsi="Calibri" w:cs="Calibri"/>
          <w:iCs/>
          <w:sz w:val="24"/>
          <w:szCs w:val="24"/>
        </w:rPr>
        <w:t xml:space="preserve">: </w:t>
      </w:r>
      <w:r w:rsidR="003F42A6" w:rsidRPr="007B7445">
        <w:rPr>
          <w:rFonts w:ascii="Calibri" w:hAnsi="Calibri" w:cs="Calibri"/>
          <w:iCs/>
          <w:sz w:val="24"/>
          <w:szCs w:val="24"/>
        </w:rPr>
        <w:t>Use</w:t>
      </w:r>
      <w:r w:rsidR="00FA4DD6" w:rsidRPr="007B7445">
        <w:rPr>
          <w:rFonts w:ascii="Calibri" w:hAnsi="Calibri" w:cs="Calibri"/>
          <w:iCs/>
          <w:sz w:val="24"/>
          <w:szCs w:val="24"/>
        </w:rPr>
        <w:t xml:space="preserve"> </w:t>
      </w:r>
      <w:r w:rsidR="00C512DE" w:rsidRPr="007B7445">
        <w:rPr>
          <w:rFonts w:ascii="Calibri" w:hAnsi="Calibri" w:cs="Calibri"/>
          <w:iCs/>
          <w:sz w:val="24"/>
          <w:szCs w:val="24"/>
        </w:rPr>
        <w:t>this w</w:t>
      </w:r>
      <w:r w:rsidR="00FA4DD6" w:rsidRPr="007B7445">
        <w:rPr>
          <w:rFonts w:ascii="Calibri" w:hAnsi="Calibri" w:cs="Calibri"/>
          <w:iCs/>
          <w:sz w:val="24"/>
          <w:szCs w:val="24"/>
        </w:rPr>
        <w:t>orkstation to weigh the mice, prepare the anesthetic solution, and administer the anesthesia.</w:t>
      </w:r>
      <w:r w:rsidR="00FA4DD6" w:rsidRPr="007B7445" w:rsidDel="00FA4DD6">
        <w:rPr>
          <w:rFonts w:ascii="Calibri" w:hAnsi="Calibri" w:cs="Calibri"/>
          <w:iCs/>
          <w:sz w:val="24"/>
          <w:szCs w:val="24"/>
        </w:rPr>
        <w:t xml:space="preserve"> </w:t>
      </w:r>
      <w:r w:rsidR="00C512DE" w:rsidRPr="007B7445">
        <w:rPr>
          <w:rFonts w:ascii="Calibri" w:hAnsi="Calibri" w:cs="Calibri"/>
          <w:iCs/>
          <w:sz w:val="24"/>
          <w:szCs w:val="24"/>
        </w:rPr>
        <w:t>Prepare a clean surface containing a weighing scale, two cages with bedding (designate one for anesthetized mice), a 1 mL syringe filled with the anesthetic solution, and eye ointment.</w:t>
      </w:r>
      <w:r w:rsidR="00FA4DD6" w:rsidRPr="007B7445">
        <w:rPr>
          <w:rFonts w:ascii="Calibri" w:hAnsi="Calibri" w:cs="Calibri"/>
          <w:iCs/>
          <w:sz w:val="24"/>
          <w:szCs w:val="24"/>
        </w:rPr>
        <w:t xml:space="preserve"> </w:t>
      </w:r>
    </w:p>
    <w:p w14:paraId="4C9E81C8" w14:textId="77777777" w:rsidR="00542092" w:rsidRPr="007B7445" w:rsidRDefault="00542092" w:rsidP="007B7445">
      <w:pPr>
        <w:rPr>
          <w:i/>
          <w:u w:val="single"/>
        </w:rPr>
      </w:pPr>
    </w:p>
    <w:p w14:paraId="762D1C1C" w14:textId="08EECB91" w:rsidR="00C512DE" w:rsidRPr="007B7445" w:rsidRDefault="00D43257" w:rsidP="007B7445">
      <w:pPr>
        <w:pStyle w:val="Listenabsatz"/>
        <w:numPr>
          <w:ilvl w:val="3"/>
          <w:numId w:val="16"/>
        </w:numPr>
        <w:spacing w:after="0" w:line="240" w:lineRule="auto"/>
        <w:ind w:left="0" w:firstLine="0"/>
        <w:contextualSpacing w:val="0"/>
        <w:rPr>
          <w:rFonts w:ascii="Calibri" w:hAnsi="Calibri" w:cs="Calibri"/>
          <w:iCs/>
          <w:sz w:val="24"/>
          <w:szCs w:val="24"/>
        </w:rPr>
      </w:pPr>
      <w:r w:rsidRPr="007B7445">
        <w:rPr>
          <w:rFonts w:ascii="Calibri" w:hAnsi="Calibri" w:cs="Calibri"/>
          <w:iCs/>
          <w:sz w:val="24"/>
          <w:szCs w:val="24"/>
        </w:rPr>
        <w:t>Workstation #2 – Pre- and Post-Surgery Setup</w:t>
      </w:r>
      <w:r w:rsidR="004057B8" w:rsidRPr="007B7445">
        <w:rPr>
          <w:rFonts w:ascii="Calibri" w:hAnsi="Calibri" w:cs="Calibri"/>
          <w:iCs/>
          <w:sz w:val="24"/>
          <w:szCs w:val="24"/>
        </w:rPr>
        <w:t xml:space="preserve">: </w:t>
      </w:r>
      <w:r w:rsidR="003F42A6" w:rsidRPr="007B7445">
        <w:rPr>
          <w:rFonts w:ascii="Calibri" w:hAnsi="Calibri" w:cs="Calibri"/>
          <w:iCs/>
          <w:sz w:val="24"/>
          <w:szCs w:val="24"/>
        </w:rPr>
        <w:t>Use</w:t>
      </w:r>
      <w:r w:rsidR="00C512DE" w:rsidRPr="007B7445">
        <w:rPr>
          <w:rFonts w:ascii="Calibri" w:hAnsi="Calibri" w:cs="Calibri"/>
          <w:iCs/>
          <w:sz w:val="24"/>
          <w:szCs w:val="24"/>
        </w:rPr>
        <w:t xml:space="preserve"> this workstation to perform the scalp incision, seal the skull, and suture the wound.</w:t>
      </w:r>
      <w:r w:rsidR="00C512DE" w:rsidRPr="007B7445" w:rsidDel="00FA4DD6">
        <w:rPr>
          <w:rFonts w:ascii="Calibri" w:hAnsi="Calibri" w:cs="Calibri"/>
          <w:iCs/>
          <w:sz w:val="24"/>
          <w:szCs w:val="24"/>
        </w:rPr>
        <w:t xml:space="preserve"> </w:t>
      </w:r>
      <w:r w:rsidR="00C512DE" w:rsidRPr="007B7445">
        <w:rPr>
          <w:rFonts w:ascii="Calibri" w:hAnsi="Calibri" w:cs="Calibri"/>
          <w:iCs/>
          <w:sz w:val="24"/>
          <w:szCs w:val="24"/>
        </w:rPr>
        <w:t>Prepare a clean surface containing a scalpel, a 10 mL</w:t>
      </w:r>
      <w:r w:rsidR="003F42A6" w:rsidRPr="007B7445">
        <w:rPr>
          <w:rFonts w:ascii="Calibri" w:hAnsi="Calibri" w:cs="Calibri"/>
          <w:iCs/>
          <w:sz w:val="24"/>
          <w:szCs w:val="24"/>
        </w:rPr>
        <w:t xml:space="preserve"> </w:t>
      </w:r>
      <w:r w:rsidR="00C512DE" w:rsidRPr="007B7445">
        <w:rPr>
          <w:rFonts w:ascii="Calibri" w:hAnsi="Calibri" w:cs="Calibri"/>
          <w:iCs/>
          <w:sz w:val="24"/>
          <w:szCs w:val="24"/>
        </w:rPr>
        <w:t xml:space="preserve">syringe with 0.9% </w:t>
      </w:r>
      <w:proofErr w:type="spellStart"/>
      <w:r w:rsidR="00C512DE" w:rsidRPr="007B7445">
        <w:rPr>
          <w:rFonts w:ascii="Calibri" w:hAnsi="Calibri" w:cs="Calibri"/>
          <w:iCs/>
          <w:sz w:val="24"/>
          <w:szCs w:val="24"/>
        </w:rPr>
        <w:t>NaCl</w:t>
      </w:r>
      <w:proofErr w:type="spellEnd"/>
      <w:r w:rsidR="00C512DE" w:rsidRPr="007B7445">
        <w:rPr>
          <w:rFonts w:ascii="Calibri" w:hAnsi="Calibri" w:cs="Calibri"/>
          <w:iCs/>
          <w:sz w:val="24"/>
          <w:szCs w:val="24"/>
        </w:rPr>
        <w:t xml:space="preserve">, bone wax, a spatula, suture material, forceps and scissors, cotton swabs, disinfectant (70% ethanol), a 1 </w:t>
      </w:r>
      <w:r w:rsidR="003F42A6" w:rsidRPr="007B7445">
        <w:rPr>
          <w:rFonts w:ascii="Calibri" w:hAnsi="Calibri" w:cs="Calibri"/>
          <w:iCs/>
          <w:sz w:val="24"/>
          <w:szCs w:val="24"/>
        </w:rPr>
        <w:t>mL syringe</w:t>
      </w:r>
      <w:r w:rsidR="00C512DE" w:rsidRPr="007B7445">
        <w:rPr>
          <w:rFonts w:ascii="Calibri" w:hAnsi="Calibri" w:cs="Calibri"/>
          <w:iCs/>
          <w:sz w:val="24"/>
          <w:szCs w:val="24"/>
        </w:rPr>
        <w:t xml:space="preserve"> with analgesics, and a heating pad or a similar warming platform.  </w:t>
      </w:r>
    </w:p>
    <w:p w14:paraId="77248916" w14:textId="77777777" w:rsidR="00542092" w:rsidRPr="007B7445" w:rsidRDefault="00542092" w:rsidP="007B7445">
      <w:pPr>
        <w:rPr>
          <w:i/>
          <w:u w:val="single"/>
        </w:rPr>
      </w:pPr>
    </w:p>
    <w:p w14:paraId="0E8A4773" w14:textId="44E2C868" w:rsidR="00542092" w:rsidRPr="007B7445" w:rsidRDefault="00D43257" w:rsidP="007B7445">
      <w:pPr>
        <w:pStyle w:val="Listenabsatz"/>
        <w:numPr>
          <w:ilvl w:val="3"/>
          <w:numId w:val="16"/>
        </w:numPr>
        <w:spacing w:after="0" w:line="240" w:lineRule="auto"/>
        <w:ind w:left="0" w:firstLine="0"/>
        <w:contextualSpacing w:val="0"/>
        <w:rPr>
          <w:rFonts w:ascii="Calibri" w:hAnsi="Calibri" w:cs="Calibri"/>
          <w:i/>
          <w:sz w:val="24"/>
          <w:szCs w:val="24"/>
          <w:u w:val="single"/>
        </w:rPr>
      </w:pPr>
      <w:r w:rsidRPr="007B7445">
        <w:rPr>
          <w:rFonts w:ascii="Calibri" w:hAnsi="Calibri" w:cs="Calibri"/>
          <w:iCs/>
          <w:sz w:val="24"/>
          <w:szCs w:val="24"/>
        </w:rPr>
        <w:t>Workstation #3 – Tumor cell Preparation</w:t>
      </w:r>
      <w:r w:rsidR="004057B8" w:rsidRPr="007B7445">
        <w:rPr>
          <w:rFonts w:ascii="Calibri" w:hAnsi="Calibri" w:cs="Calibri"/>
          <w:iCs/>
          <w:sz w:val="24"/>
          <w:szCs w:val="24"/>
        </w:rPr>
        <w:t xml:space="preserve">: </w:t>
      </w:r>
      <w:r w:rsidR="003F42A6" w:rsidRPr="007B7445">
        <w:rPr>
          <w:rFonts w:ascii="Calibri" w:hAnsi="Calibri" w:cs="Calibri"/>
          <w:iCs/>
          <w:sz w:val="24"/>
          <w:szCs w:val="24"/>
        </w:rPr>
        <w:t>Use</w:t>
      </w:r>
      <w:r w:rsidR="00C512DE" w:rsidRPr="007B7445">
        <w:rPr>
          <w:rFonts w:ascii="Calibri" w:hAnsi="Calibri" w:cs="Calibri"/>
          <w:iCs/>
          <w:sz w:val="24"/>
          <w:szCs w:val="24"/>
        </w:rPr>
        <w:t xml:space="preserve"> this workstation to prepare the tumor cell solution</w:t>
      </w:r>
      <w:r w:rsidR="006403DE" w:rsidRPr="007B7445">
        <w:rPr>
          <w:rFonts w:ascii="Calibri" w:hAnsi="Calibri" w:cs="Calibri"/>
          <w:iCs/>
          <w:sz w:val="24"/>
          <w:szCs w:val="24"/>
        </w:rPr>
        <w:t xml:space="preserve"> prior to inoculation</w:t>
      </w:r>
      <w:r w:rsidR="00C512DE" w:rsidRPr="007B7445">
        <w:rPr>
          <w:rFonts w:ascii="Calibri" w:hAnsi="Calibri" w:cs="Calibri"/>
          <w:iCs/>
          <w:sz w:val="24"/>
          <w:szCs w:val="24"/>
        </w:rPr>
        <w:t>.</w:t>
      </w:r>
      <w:r w:rsidR="00C512DE" w:rsidRPr="007B7445" w:rsidDel="00FA4DD6">
        <w:rPr>
          <w:rFonts w:ascii="Calibri" w:hAnsi="Calibri" w:cs="Calibri"/>
          <w:iCs/>
          <w:sz w:val="24"/>
          <w:szCs w:val="24"/>
        </w:rPr>
        <w:t xml:space="preserve"> </w:t>
      </w:r>
      <w:r w:rsidR="00C512DE" w:rsidRPr="007B7445">
        <w:rPr>
          <w:rFonts w:ascii="Calibri" w:hAnsi="Calibri" w:cs="Calibri"/>
          <w:iCs/>
          <w:sz w:val="24"/>
          <w:szCs w:val="24"/>
        </w:rPr>
        <w:t xml:space="preserve">Prepare a clean surface containing an </w:t>
      </w:r>
      <w:proofErr w:type="spellStart"/>
      <w:r w:rsidR="00C512DE" w:rsidRPr="007B7445">
        <w:rPr>
          <w:rFonts w:ascii="Calibri" w:hAnsi="Calibri" w:cs="Calibri"/>
          <w:iCs/>
          <w:sz w:val="24"/>
          <w:szCs w:val="24"/>
        </w:rPr>
        <w:t>i</w:t>
      </w:r>
      <w:r w:rsidR="00C512DE" w:rsidRPr="007B7445">
        <w:rPr>
          <w:rFonts w:ascii="Calibri" w:hAnsi="Calibri" w:cs="Calibri"/>
          <w:sz w:val="24"/>
          <w:szCs w:val="24"/>
          <w:lang w:val="de-DE"/>
        </w:rPr>
        <w:t>ce</w:t>
      </w:r>
      <w:proofErr w:type="spellEnd"/>
      <w:r w:rsidR="00C512DE" w:rsidRPr="007B7445">
        <w:rPr>
          <w:rFonts w:ascii="Calibri" w:hAnsi="Calibri" w:cs="Calibri"/>
          <w:sz w:val="24"/>
          <w:szCs w:val="24"/>
          <w:lang w:val="de-DE"/>
        </w:rPr>
        <w:t xml:space="preserve"> box </w:t>
      </w:r>
      <w:proofErr w:type="spellStart"/>
      <w:r w:rsidR="00C512DE" w:rsidRPr="007B7445">
        <w:rPr>
          <w:rFonts w:ascii="Calibri" w:hAnsi="Calibri" w:cs="Calibri"/>
          <w:sz w:val="24"/>
          <w:szCs w:val="24"/>
          <w:lang w:val="de-DE"/>
        </w:rPr>
        <w:t>with</w:t>
      </w:r>
      <w:proofErr w:type="spellEnd"/>
      <w:r w:rsidR="00C512DE" w:rsidRPr="007B7445">
        <w:rPr>
          <w:rFonts w:ascii="Calibri" w:hAnsi="Calibri" w:cs="Calibri"/>
          <w:sz w:val="24"/>
          <w:szCs w:val="24"/>
          <w:lang w:val="de-DE"/>
        </w:rPr>
        <w:t xml:space="preserve"> a 10 µL Hamilton </w:t>
      </w:r>
      <w:proofErr w:type="spellStart"/>
      <w:r w:rsidR="00C512DE" w:rsidRPr="007B7445">
        <w:rPr>
          <w:rFonts w:ascii="Calibri" w:hAnsi="Calibri" w:cs="Calibri"/>
          <w:sz w:val="24"/>
          <w:szCs w:val="24"/>
          <w:lang w:val="de-DE"/>
        </w:rPr>
        <w:t>syringe</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and</w:t>
      </w:r>
      <w:proofErr w:type="spellEnd"/>
      <w:r w:rsidR="00C512DE" w:rsidRPr="007B7445">
        <w:rPr>
          <w:rFonts w:ascii="Calibri" w:hAnsi="Calibri" w:cs="Calibri"/>
          <w:sz w:val="24"/>
          <w:szCs w:val="24"/>
          <w:lang w:val="de-DE"/>
        </w:rPr>
        <w:t xml:space="preserve"> an </w:t>
      </w:r>
      <w:r w:rsidR="003F42A6" w:rsidRPr="007B7445">
        <w:rPr>
          <w:rFonts w:ascii="Calibri" w:hAnsi="Calibri" w:cs="Calibri"/>
          <w:sz w:val="24"/>
          <w:szCs w:val="24"/>
          <w:lang w:val="de-DE"/>
        </w:rPr>
        <w:t>E</w:t>
      </w:r>
      <w:proofErr w:type="spellStart"/>
      <w:r w:rsidR="00C512DE" w:rsidRPr="007B7445">
        <w:rPr>
          <w:rFonts w:ascii="Calibri" w:hAnsi="Calibri" w:cs="Calibri"/>
          <w:sz w:val="24"/>
          <w:szCs w:val="24"/>
        </w:rPr>
        <w:t>ppendorf</w:t>
      </w:r>
      <w:proofErr w:type="spellEnd"/>
      <w:r w:rsidR="00C512DE" w:rsidRPr="007B7445">
        <w:rPr>
          <w:rFonts w:ascii="Calibri" w:hAnsi="Calibri" w:cs="Calibri"/>
          <w:sz w:val="24"/>
          <w:szCs w:val="24"/>
        </w:rPr>
        <w:t xml:space="preserve"> tube with cell suspension in Extracellular Matrix (ECM)-medium, a pipette with 100 µL tips for </w:t>
      </w:r>
      <w:proofErr w:type="spellStart"/>
      <w:r w:rsidR="00C512DE" w:rsidRPr="007B7445">
        <w:rPr>
          <w:rFonts w:ascii="Calibri" w:hAnsi="Calibri" w:cs="Calibri"/>
          <w:sz w:val="24"/>
          <w:szCs w:val="24"/>
        </w:rPr>
        <w:t>resuspending</w:t>
      </w:r>
      <w:proofErr w:type="spellEnd"/>
      <w:r w:rsidR="00C512DE" w:rsidRPr="007B7445">
        <w:rPr>
          <w:rFonts w:ascii="Calibri" w:hAnsi="Calibri" w:cs="Calibri"/>
          <w:sz w:val="24"/>
          <w:szCs w:val="24"/>
        </w:rPr>
        <w:t xml:space="preserve"> cells, and three vessels for cleaning </w:t>
      </w:r>
      <w:r w:rsidR="00C512DE" w:rsidRPr="007B7445">
        <w:rPr>
          <w:rFonts w:ascii="Calibri" w:hAnsi="Calibri" w:cs="Calibri"/>
          <w:sz w:val="24"/>
          <w:szCs w:val="24"/>
        </w:rPr>
        <w:lastRenderedPageBreak/>
        <w:t>the Hamilton syringe after tumor cell inoculation containing d</w:t>
      </w:r>
      <w:proofErr w:type="spellStart"/>
      <w:r w:rsidR="00C512DE" w:rsidRPr="007B7445">
        <w:rPr>
          <w:rFonts w:ascii="Calibri" w:hAnsi="Calibri" w:cs="Calibri"/>
          <w:sz w:val="24"/>
          <w:szCs w:val="24"/>
          <w:lang w:val="de-DE"/>
        </w:rPr>
        <w:t>istilled</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water</w:t>
      </w:r>
      <w:proofErr w:type="spellEnd"/>
      <w:r w:rsidR="00C512DE" w:rsidRPr="007B7445">
        <w:rPr>
          <w:rFonts w:ascii="Calibri" w:hAnsi="Calibri" w:cs="Calibri"/>
          <w:sz w:val="24"/>
          <w:szCs w:val="24"/>
          <w:lang w:val="de-DE"/>
        </w:rPr>
        <w:t xml:space="preserve">, 70% </w:t>
      </w:r>
      <w:proofErr w:type="spellStart"/>
      <w:r w:rsidR="00C512DE" w:rsidRPr="007B7445">
        <w:rPr>
          <w:rFonts w:ascii="Calibri" w:hAnsi="Calibri" w:cs="Calibri"/>
          <w:sz w:val="24"/>
          <w:szCs w:val="24"/>
          <w:lang w:val="de-DE"/>
        </w:rPr>
        <w:t>ethanol</w:t>
      </w:r>
      <w:proofErr w:type="spellEnd"/>
      <w:r w:rsidR="003F42A6" w:rsidRPr="007B7445">
        <w:rPr>
          <w:rFonts w:ascii="Calibri" w:hAnsi="Calibri" w:cs="Calibri"/>
          <w:sz w:val="24"/>
          <w:szCs w:val="24"/>
          <w:lang w:val="de-DE"/>
        </w:rPr>
        <w:t>,</w:t>
      </w:r>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and</w:t>
      </w:r>
      <w:proofErr w:type="spellEnd"/>
      <w:r w:rsidR="00C512DE" w:rsidRPr="007B7445">
        <w:rPr>
          <w:rFonts w:ascii="Calibri" w:hAnsi="Calibri" w:cs="Calibri"/>
          <w:sz w:val="24"/>
          <w:szCs w:val="24"/>
          <w:lang w:val="de-DE"/>
        </w:rPr>
        <w:t xml:space="preserve"> 0.9% NaCl</w:t>
      </w:r>
      <w:r w:rsidR="00C512DE" w:rsidRPr="007B7445">
        <w:rPr>
          <w:rFonts w:ascii="Calibri" w:hAnsi="Calibri" w:cs="Calibri"/>
          <w:iCs/>
          <w:sz w:val="24"/>
          <w:szCs w:val="24"/>
        </w:rPr>
        <w:t xml:space="preserve">.  </w:t>
      </w:r>
    </w:p>
    <w:p w14:paraId="5018C0E9" w14:textId="77777777" w:rsidR="003F42A6" w:rsidRPr="007B7445" w:rsidRDefault="003F42A6" w:rsidP="007B7445">
      <w:pPr>
        <w:pStyle w:val="Listenabsatz"/>
        <w:spacing w:after="0" w:line="240" w:lineRule="auto"/>
        <w:ind w:left="0"/>
        <w:contextualSpacing w:val="0"/>
        <w:rPr>
          <w:rFonts w:ascii="Calibri" w:hAnsi="Calibri" w:cs="Calibri"/>
          <w:i/>
          <w:sz w:val="24"/>
          <w:szCs w:val="24"/>
          <w:u w:val="single"/>
        </w:rPr>
      </w:pPr>
    </w:p>
    <w:p w14:paraId="1C554DB4" w14:textId="2A8886AA" w:rsidR="00C512DE" w:rsidRPr="007B7445" w:rsidRDefault="00D43257" w:rsidP="007B7445">
      <w:pPr>
        <w:pStyle w:val="Listenabsatz"/>
        <w:numPr>
          <w:ilvl w:val="3"/>
          <w:numId w:val="16"/>
        </w:numPr>
        <w:spacing w:after="0" w:line="240" w:lineRule="auto"/>
        <w:ind w:left="0" w:firstLine="0"/>
        <w:contextualSpacing w:val="0"/>
        <w:rPr>
          <w:rFonts w:ascii="Calibri" w:hAnsi="Calibri" w:cs="Calibri"/>
          <w:sz w:val="24"/>
          <w:szCs w:val="24"/>
          <w:lang w:val="de-DE"/>
        </w:rPr>
      </w:pPr>
      <w:r w:rsidRPr="007B7445">
        <w:rPr>
          <w:rFonts w:ascii="Calibri" w:hAnsi="Calibri" w:cs="Calibri"/>
          <w:iCs/>
          <w:sz w:val="24"/>
          <w:szCs w:val="24"/>
        </w:rPr>
        <w:t>Workstation #4 – Stereotactic Injection</w:t>
      </w:r>
      <w:r w:rsidR="004057B8" w:rsidRPr="007B7445">
        <w:rPr>
          <w:rFonts w:ascii="Calibri" w:hAnsi="Calibri" w:cs="Calibri"/>
          <w:iCs/>
          <w:sz w:val="24"/>
          <w:szCs w:val="24"/>
        </w:rPr>
        <w:t xml:space="preserve">: </w:t>
      </w:r>
      <w:r w:rsidR="003F42A6" w:rsidRPr="007B7445">
        <w:rPr>
          <w:rFonts w:ascii="Calibri" w:hAnsi="Calibri" w:cs="Calibri"/>
          <w:iCs/>
          <w:sz w:val="24"/>
          <w:szCs w:val="24"/>
        </w:rPr>
        <w:t>Use</w:t>
      </w:r>
      <w:r w:rsidR="00C512DE" w:rsidRPr="007B7445">
        <w:rPr>
          <w:rFonts w:ascii="Calibri" w:hAnsi="Calibri" w:cs="Calibri"/>
          <w:iCs/>
          <w:sz w:val="24"/>
          <w:szCs w:val="24"/>
        </w:rPr>
        <w:t xml:space="preserve"> this workstation to perform the </w:t>
      </w:r>
      <w:r w:rsidR="00CE6890" w:rsidRPr="007B7445">
        <w:rPr>
          <w:rFonts w:ascii="Calibri" w:hAnsi="Calibri" w:cs="Calibri"/>
          <w:iCs/>
          <w:sz w:val="24"/>
          <w:szCs w:val="24"/>
        </w:rPr>
        <w:t xml:space="preserve">stereotactic </w:t>
      </w:r>
      <w:r w:rsidR="00C512DE" w:rsidRPr="007B7445">
        <w:rPr>
          <w:rFonts w:ascii="Calibri" w:hAnsi="Calibri" w:cs="Calibri"/>
          <w:iCs/>
          <w:sz w:val="24"/>
          <w:szCs w:val="24"/>
        </w:rPr>
        <w:t>tumor cell injection into the cerebral cortex.</w:t>
      </w:r>
      <w:r w:rsidR="00C512DE" w:rsidRPr="007B7445" w:rsidDel="00FA4DD6">
        <w:rPr>
          <w:rFonts w:ascii="Calibri" w:hAnsi="Calibri" w:cs="Calibri"/>
          <w:iCs/>
          <w:sz w:val="24"/>
          <w:szCs w:val="24"/>
        </w:rPr>
        <w:t xml:space="preserve"> </w:t>
      </w:r>
      <w:r w:rsidR="00C512DE" w:rsidRPr="007B7445">
        <w:rPr>
          <w:rFonts w:ascii="Calibri" w:hAnsi="Calibri" w:cs="Calibri"/>
          <w:iCs/>
          <w:sz w:val="24"/>
          <w:szCs w:val="24"/>
        </w:rPr>
        <w:t>Prepare a clean surface containing the s</w:t>
      </w:r>
      <w:proofErr w:type="spellStart"/>
      <w:r w:rsidR="00C512DE" w:rsidRPr="007B7445">
        <w:rPr>
          <w:rFonts w:ascii="Calibri" w:hAnsi="Calibri" w:cs="Calibri"/>
          <w:sz w:val="24"/>
          <w:szCs w:val="24"/>
          <w:lang w:val="de-DE"/>
        </w:rPr>
        <w:t>tereotactic</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frame</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for</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small</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animals</w:t>
      </w:r>
      <w:proofErr w:type="spellEnd"/>
      <w:r w:rsidR="00C512DE" w:rsidRPr="007B7445">
        <w:rPr>
          <w:rFonts w:ascii="Calibri" w:hAnsi="Calibri" w:cs="Calibri"/>
          <w:sz w:val="24"/>
          <w:szCs w:val="24"/>
          <w:lang w:val="de-DE"/>
        </w:rPr>
        <w:t xml:space="preserve">, a </w:t>
      </w:r>
      <w:proofErr w:type="spellStart"/>
      <w:r w:rsidR="00C512DE" w:rsidRPr="007B7445">
        <w:rPr>
          <w:rFonts w:ascii="Calibri" w:hAnsi="Calibri" w:cs="Calibri"/>
          <w:sz w:val="24"/>
          <w:szCs w:val="24"/>
          <w:lang w:val="de-DE"/>
        </w:rPr>
        <w:t>precision</w:t>
      </w:r>
      <w:proofErr w:type="spellEnd"/>
      <w:r w:rsidR="00C512DE" w:rsidRPr="007B7445">
        <w:rPr>
          <w:rFonts w:ascii="Calibri" w:hAnsi="Calibri" w:cs="Calibri"/>
          <w:sz w:val="24"/>
          <w:szCs w:val="24"/>
          <w:lang w:val="de-DE"/>
        </w:rPr>
        <w:t xml:space="preserve"> dental </w:t>
      </w:r>
      <w:proofErr w:type="spellStart"/>
      <w:r w:rsidR="00C512DE" w:rsidRPr="007B7445">
        <w:rPr>
          <w:rFonts w:ascii="Calibri" w:hAnsi="Calibri" w:cs="Calibri"/>
          <w:sz w:val="24"/>
          <w:szCs w:val="24"/>
          <w:lang w:val="de-DE"/>
        </w:rPr>
        <w:t>drill</w:t>
      </w:r>
      <w:proofErr w:type="spellEnd"/>
      <w:r w:rsidR="00C512DE" w:rsidRPr="007B7445">
        <w:rPr>
          <w:rFonts w:ascii="Calibri" w:hAnsi="Calibri" w:cs="Calibri"/>
          <w:sz w:val="24"/>
          <w:szCs w:val="24"/>
          <w:lang w:val="de-DE"/>
        </w:rPr>
        <w:t xml:space="preserve">, large </w:t>
      </w:r>
      <w:proofErr w:type="spellStart"/>
      <w:r w:rsidR="00C512DE" w:rsidRPr="007B7445">
        <w:rPr>
          <w:rFonts w:ascii="Calibri" w:hAnsi="Calibri" w:cs="Calibri"/>
          <w:sz w:val="24"/>
          <w:szCs w:val="24"/>
          <w:lang w:val="de-DE"/>
        </w:rPr>
        <w:t>forceps</w:t>
      </w:r>
      <w:proofErr w:type="spellEnd"/>
      <w:r w:rsidR="003F42A6" w:rsidRPr="007B7445">
        <w:rPr>
          <w:rFonts w:ascii="Calibri" w:hAnsi="Calibri" w:cs="Calibri"/>
          <w:sz w:val="24"/>
          <w:szCs w:val="24"/>
          <w:lang w:val="de-DE"/>
        </w:rPr>
        <w:t>,</w:t>
      </w:r>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and</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cotton</w:t>
      </w:r>
      <w:proofErr w:type="spellEnd"/>
      <w:r w:rsidR="00C512DE" w:rsidRPr="007B7445">
        <w:rPr>
          <w:rFonts w:ascii="Calibri" w:hAnsi="Calibri" w:cs="Calibri"/>
          <w:sz w:val="24"/>
          <w:szCs w:val="24"/>
          <w:lang w:val="de-DE"/>
        </w:rPr>
        <w:t xml:space="preserve"> </w:t>
      </w:r>
      <w:proofErr w:type="spellStart"/>
      <w:r w:rsidR="00C512DE" w:rsidRPr="007B7445">
        <w:rPr>
          <w:rFonts w:ascii="Calibri" w:hAnsi="Calibri" w:cs="Calibri"/>
          <w:sz w:val="24"/>
          <w:szCs w:val="24"/>
          <w:lang w:val="de-DE"/>
        </w:rPr>
        <w:t>swabs</w:t>
      </w:r>
      <w:proofErr w:type="spellEnd"/>
      <w:r w:rsidR="00C512DE" w:rsidRPr="007B7445">
        <w:rPr>
          <w:rFonts w:ascii="Calibri" w:hAnsi="Calibri" w:cs="Calibri"/>
          <w:sz w:val="24"/>
          <w:szCs w:val="24"/>
          <w:lang w:val="de-DE"/>
        </w:rPr>
        <w:t>.</w:t>
      </w:r>
    </w:p>
    <w:p w14:paraId="087BED25" w14:textId="0E07EEDE" w:rsidR="00D43257" w:rsidRPr="007B7445" w:rsidRDefault="00C512DE" w:rsidP="007B7445">
      <w:pPr>
        <w:pStyle w:val="Listenabsatz"/>
        <w:spacing w:after="0" w:line="240" w:lineRule="auto"/>
        <w:ind w:left="0"/>
        <w:contextualSpacing w:val="0"/>
        <w:rPr>
          <w:rFonts w:ascii="Calibri" w:hAnsi="Calibri" w:cs="Calibri"/>
          <w:sz w:val="24"/>
          <w:szCs w:val="24"/>
          <w:lang w:val="de-DE"/>
        </w:rPr>
      </w:pPr>
      <w:r w:rsidRPr="007B7445">
        <w:rPr>
          <w:rFonts w:ascii="Calibri" w:hAnsi="Calibri" w:cs="Calibri"/>
          <w:iCs/>
          <w:sz w:val="24"/>
          <w:szCs w:val="24"/>
        </w:rPr>
        <w:t xml:space="preserve"> </w:t>
      </w:r>
    </w:p>
    <w:p w14:paraId="154548A3" w14:textId="72197790" w:rsidR="00D43257" w:rsidRPr="007B7445" w:rsidRDefault="00D43257" w:rsidP="007B7445">
      <w:pPr>
        <w:pStyle w:val="Listenabsatz"/>
        <w:numPr>
          <w:ilvl w:val="1"/>
          <w:numId w:val="16"/>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Preparation of </w:t>
      </w:r>
      <w:r w:rsidR="004057B8" w:rsidRPr="007B7445">
        <w:rPr>
          <w:rFonts w:ascii="Calibri" w:hAnsi="Calibri" w:cs="Calibri"/>
          <w:bCs/>
          <w:sz w:val="24"/>
          <w:szCs w:val="24"/>
        </w:rPr>
        <w:t>tumor cell suspension</w:t>
      </w:r>
    </w:p>
    <w:p w14:paraId="0717E966" w14:textId="77777777" w:rsidR="004057B8" w:rsidRPr="007B7445" w:rsidRDefault="004057B8" w:rsidP="007B7445">
      <w:pPr>
        <w:pStyle w:val="Listenabsatz"/>
        <w:spacing w:after="0" w:line="240" w:lineRule="auto"/>
        <w:ind w:left="0"/>
        <w:contextualSpacing w:val="0"/>
        <w:jc w:val="both"/>
        <w:rPr>
          <w:rFonts w:ascii="Calibri" w:hAnsi="Calibri" w:cs="Calibri"/>
          <w:bCs/>
          <w:sz w:val="24"/>
          <w:szCs w:val="24"/>
        </w:rPr>
      </w:pPr>
    </w:p>
    <w:p w14:paraId="719C3DA3" w14:textId="77777777" w:rsidR="004057B8" w:rsidRPr="007B7445" w:rsidRDefault="00D43257" w:rsidP="007B7445">
      <w:r w:rsidRPr="007B7445">
        <w:t xml:space="preserve">NOTE: </w:t>
      </w:r>
      <w:r w:rsidR="001F215E" w:rsidRPr="007B7445">
        <w:t xml:space="preserve">All procedures for the preparation of the tumor cell suspension </w:t>
      </w:r>
      <w:proofErr w:type="gramStart"/>
      <w:r w:rsidR="001F215E" w:rsidRPr="007B7445">
        <w:t>must be performed</w:t>
      </w:r>
      <w:proofErr w:type="gramEnd"/>
      <w:r w:rsidR="001F215E" w:rsidRPr="007B7445">
        <w:t xml:space="preserve"> in a certified biological safety cabinet (Class II hood) using appropriate personal protective equipment (PPE), including lab coat, gloves, and eye protection, to ensure sterility and protect personnel from potential biohazard exposure.</w:t>
      </w:r>
    </w:p>
    <w:p w14:paraId="71243CF6" w14:textId="7E49D5CE" w:rsidR="001F215E" w:rsidRPr="007B7445" w:rsidRDefault="001F215E" w:rsidP="007B7445">
      <w:r w:rsidRPr="007B7445">
        <w:t xml:space="preserve"> </w:t>
      </w:r>
    </w:p>
    <w:p w14:paraId="0C739220" w14:textId="334975BE" w:rsidR="00D43257" w:rsidRPr="007B7445" w:rsidRDefault="00D43257" w:rsidP="007B7445">
      <w:pPr>
        <w:pStyle w:val="Listenabsatz"/>
        <w:numPr>
          <w:ilvl w:val="2"/>
          <w:numId w:val="16"/>
        </w:numPr>
        <w:spacing w:after="0" w:line="240" w:lineRule="auto"/>
        <w:ind w:left="0" w:firstLine="0"/>
        <w:contextualSpacing w:val="0"/>
        <w:rPr>
          <w:rFonts w:ascii="Calibri" w:hAnsi="Calibri" w:cs="Calibri"/>
          <w:sz w:val="24"/>
          <w:szCs w:val="24"/>
        </w:rPr>
      </w:pPr>
      <w:proofErr w:type="spellStart"/>
      <w:r w:rsidRPr="007B7445">
        <w:rPr>
          <w:rFonts w:ascii="Calibri" w:hAnsi="Calibri" w:cs="Calibri"/>
          <w:sz w:val="24"/>
          <w:szCs w:val="24"/>
        </w:rPr>
        <w:t>Trypsinize</w:t>
      </w:r>
      <w:proofErr w:type="spellEnd"/>
      <w:r w:rsidRPr="007B7445">
        <w:rPr>
          <w:rFonts w:ascii="Calibri" w:hAnsi="Calibri" w:cs="Calibri"/>
          <w:sz w:val="24"/>
          <w:szCs w:val="24"/>
        </w:rPr>
        <w:t xml:space="preserve"> cells using </w:t>
      </w:r>
      <w:r w:rsidR="00C512DE" w:rsidRPr="007B7445">
        <w:rPr>
          <w:rFonts w:ascii="Calibri" w:hAnsi="Calibri" w:cs="Calibri"/>
          <w:sz w:val="24"/>
          <w:szCs w:val="24"/>
        </w:rPr>
        <w:t>1 mL of t</w:t>
      </w:r>
      <w:r w:rsidRPr="007B7445">
        <w:rPr>
          <w:rFonts w:ascii="Calibri" w:hAnsi="Calibri" w:cs="Calibri"/>
          <w:sz w:val="24"/>
          <w:szCs w:val="24"/>
        </w:rPr>
        <w:t>rypsin 1</w:t>
      </w:r>
      <w:r w:rsidR="004057B8" w:rsidRPr="007B7445">
        <w:rPr>
          <w:rFonts w:ascii="Calibri" w:hAnsi="Calibri" w:cs="Calibri"/>
          <w:sz w:val="24"/>
          <w:szCs w:val="24"/>
        </w:rPr>
        <w:t xml:space="preserve">x </w:t>
      </w:r>
      <w:r w:rsidRPr="007B7445">
        <w:rPr>
          <w:rFonts w:ascii="Calibri" w:hAnsi="Calibri" w:cs="Calibri"/>
          <w:sz w:val="24"/>
          <w:szCs w:val="24"/>
        </w:rPr>
        <w:t>EDTA.</w:t>
      </w:r>
    </w:p>
    <w:p w14:paraId="64403DB8" w14:textId="77777777" w:rsidR="004057B8" w:rsidRPr="007B7445" w:rsidRDefault="004057B8" w:rsidP="007B7445">
      <w:pPr>
        <w:pStyle w:val="Listenabsatz"/>
        <w:spacing w:after="0" w:line="240" w:lineRule="auto"/>
        <w:ind w:left="0"/>
        <w:contextualSpacing w:val="0"/>
        <w:rPr>
          <w:rFonts w:ascii="Calibri" w:hAnsi="Calibri" w:cs="Calibri"/>
          <w:sz w:val="24"/>
          <w:szCs w:val="24"/>
        </w:rPr>
      </w:pPr>
    </w:p>
    <w:p w14:paraId="181C5A5F" w14:textId="4E12B84F" w:rsidR="001F215E" w:rsidRPr="007B7445" w:rsidRDefault="001F215E" w:rsidP="007B7445">
      <w:r w:rsidRPr="007B7445">
        <w:t xml:space="preserve">NOTE: It </w:t>
      </w:r>
      <w:proofErr w:type="gramStart"/>
      <w:r w:rsidRPr="007B7445">
        <w:t>is recommended</w:t>
      </w:r>
      <w:proofErr w:type="gramEnd"/>
      <w:r w:rsidRPr="007B7445">
        <w:t xml:space="preserve"> to use tumor cells in the exponential growth phase.</w:t>
      </w:r>
    </w:p>
    <w:p w14:paraId="7DE73B04" w14:textId="77777777" w:rsidR="004057B8" w:rsidRPr="007B7445" w:rsidRDefault="004057B8" w:rsidP="007B7445"/>
    <w:p w14:paraId="48B98461" w14:textId="77777777" w:rsidR="00D43257"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sz w:val="24"/>
          <w:szCs w:val="24"/>
        </w:rPr>
      </w:pPr>
      <w:r w:rsidRPr="007B7445">
        <w:rPr>
          <w:rFonts w:ascii="Calibri" w:hAnsi="Calibri" w:cs="Calibri"/>
          <w:sz w:val="24"/>
          <w:szCs w:val="24"/>
        </w:rPr>
        <w:t xml:space="preserve">Determine the cell count accurately using an appropriate counting method (e.g., </w:t>
      </w:r>
      <w:proofErr w:type="spellStart"/>
      <w:r w:rsidRPr="007B7445">
        <w:rPr>
          <w:rFonts w:ascii="Calibri" w:hAnsi="Calibri" w:cs="Calibri"/>
          <w:sz w:val="24"/>
          <w:szCs w:val="24"/>
        </w:rPr>
        <w:t>hemocytometer</w:t>
      </w:r>
      <w:proofErr w:type="spellEnd"/>
      <w:r w:rsidRPr="007B7445">
        <w:rPr>
          <w:rFonts w:ascii="Calibri" w:hAnsi="Calibri" w:cs="Calibri"/>
          <w:sz w:val="24"/>
          <w:szCs w:val="24"/>
        </w:rPr>
        <w:t xml:space="preserve"> or automated cell counter).</w:t>
      </w:r>
    </w:p>
    <w:p w14:paraId="0D33CD2F" w14:textId="77777777" w:rsidR="004057B8" w:rsidRPr="007B7445" w:rsidRDefault="004057B8" w:rsidP="007B7445">
      <w:pPr>
        <w:pStyle w:val="Listenabsatz"/>
        <w:spacing w:after="0" w:line="240" w:lineRule="auto"/>
        <w:ind w:left="0"/>
        <w:contextualSpacing w:val="0"/>
        <w:jc w:val="both"/>
        <w:rPr>
          <w:rFonts w:ascii="Calibri" w:hAnsi="Calibri" w:cs="Calibri"/>
          <w:sz w:val="24"/>
          <w:szCs w:val="24"/>
        </w:rPr>
      </w:pPr>
    </w:p>
    <w:p w14:paraId="10186445" w14:textId="2436DA88" w:rsidR="00D43257"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sz w:val="24"/>
          <w:szCs w:val="24"/>
        </w:rPr>
      </w:pPr>
      <w:r w:rsidRPr="007B7445">
        <w:rPr>
          <w:rFonts w:ascii="Calibri" w:hAnsi="Calibri" w:cs="Calibri"/>
          <w:sz w:val="24"/>
          <w:szCs w:val="24"/>
        </w:rPr>
        <w:t>Prepare a cell suspension containing 1 x 10</w:t>
      </w:r>
      <w:r w:rsidRPr="007B7445">
        <w:rPr>
          <w:rFonts w:ascii="Calibri" w:hAnsi="Calibri" w:cs="Calibri"/>
          <w:sz w:val="24"/>
          <w:szCs w:val="24"/>
          <w:vertAlign w:val="superscript"/>
        </w:rPr>
        <w:t>3</w:t>
      </w:r>
      <w:r w:rsidRPr="007B7445">
        <w:rPr>
          <w:rFonts w:ascii="Calibri" w:hAnsi="Calibri" w:cs="Calibri"/>
          <w:sz w:val="24"/>
          <w:szCs w:val="24"/>
        </w:rPr>
        <w:t xml:space="preserve"> cells in </w:t>
      </w:r>
      <w:proofErr w:type="gramStart"/>
      <w:r w:rsidRPr="007B7445">
        <w:rPr>
          <w:rFonts w:ascii="Calibri" w:hAnsi="Calibri" w:cs="Calibri"/>
          <w:sz w:val="24"/>
          <w:szCs w:val="24"/>
        </w:rPr>
        <w:t>3</w:t>
      </w:r>
      <w:proofErr w:type="gramEnd"/>
      <w:r w:rsidRPr="007B7445">
        <w:rPr>
          <w:rFonts w:ascii="Calibri" w:hAnsi="Calibri" w:cs="Calibri"/>
          <w:sz w:val="24"/>
          <w:szCs w:val="24"/>
        </w:rPr>
        <w:t xml:space="preserve"> µ</w:t>
      </w:r>
      <w:r w:rsidR="004057B8" w:rsidRPr="007B7445">
        <w:rPr>
          <w:rFonts w:ascii="Calibri" w:hAnsi="Calibri" w:cs="Calibri"/>
          <w:sz w:val="24"/>
          <w:szCs w:val="24"/>
        </w:rPr>
        <w:t>L</w:t>
      </w:r>
      <w:r w:rsidRPr="007B7445">
        <w:rPr>
          <w:rFonts w:ascii="Calibri" w:hAnsi="Calibri" w:cs="Calibri"/>
          <w:sz w:val="24"/>
          <w:szCs w:val="24"/>
        </w:rPr>
        <w:t xml:space="preserve"> </w:t>
      </w:r>
      <w:r w:rsidR="003F103A" w:rsidRPr="007B7445">
        <w:rPr>
          <w:rFonts w:ascii="Calibri" w:hAnsi="Calibri" w:cs="Calibri"/>
          <w:sz w:val="24"/>
          <w:szCs w:val="24"/>
        </w:rPr>
        <w:t>ECM</w:t>
      </w:r>
      <w:r w:rsidRPr="007B7445">
        <w:rPr>
          <w:rFonts w:ascii="Calibri" w:hAnsi="Calibri" w:cs="Calibri"/>
          <w:sz w:val="24"/>
          <w:szCs w:val="24"/>
        </w:rPr>
        <w:t xml:space="preserve">-medium per animal. Use a 2:1 mixture of </w:t>
      </w:r>
      <w:r w:rsidR="003F103A" w:rsidRPr="007B7445">
        <w:rPr>
          <w:rFonts w:ascii="Calibri" w:hAnsi="Calibri" w:cs="Calibri"/>
          <w:sz w:val="24"/>
          <w:szCs w:val="24"/>
        </w:rPr>
        <w:t>ECM</w:t>
      </w:r>
      <w:r w:rsidRPr="007B7445">
        <w:rPr>
          <w:rFonts w:ascii="Calibri" w:hAnsi="Calibri" w:cs="Calibri"/>
          <w:sz w:val="24"/>
          <w:szCs w:val="24"/>
        </w:rPr>
        <w:t xml:space="preserve"> and standard culture medium</w:t>
      </w:r>
      <w:r w:rsidR="00256A92" w:rsidRPr="007B7445">
        <w:rPr>
          <w:rFonts w:ascii="Calibri" w:hAnsi="Calibri" w:cs="Calibri"/>
          <w:sz w:val="24"/>
          <w:szCs w:val="24"/>
        </w:rPr>
        <w:t xml:space="preserve"> containing 10% FCS and other supplements as appropriate</w:t>
      </w:r>
      <w:r w:rsidRPr="007B7445">
        <w:rPr>
          <w:rFonts w:ascii="Calibri" w:hAnsi="Calibri" w:cs="Calibri"/>
          <w:sz w:val="24"/>
          <w:szCs w:val="24"/>
        </w:rPr>
        <w:t>.</w:t>
      </w:r>
      <w:r w:rsidR="007028AD" w:rsidRPr="007B7445">
        <w:rPr>
          <w:rFonts w:ascii="Calibri" w:hAnsi="Calibri" w:cs="Calibri"/>
          <w:sz w:val="24"/>
          <w:szCs w:val="24"/>
        </w:rPr>
        <w:t xml:space="preserve"> Scale up the suspension volume and cell number according to the number of animals (e.g., for 10 mice, prepare 1</w:t>
      </w:r>
      <w:r w:rsidR="00C512DE" w:rsidRPr="007B7445">
        <w:rPr>
          <w:rFonts w:ascii="Calibri" w:hAnsi="Calibri" w:cs="Calibri"/>
          <w:sz w:val="24"/>
          <w:szCs w:val="24"/>
        </w:rPr>
        <w:t>0</w:t>
      </w:r>
      <w:r w:rsidR="007028AD" w:rsidRPr="007B7445">
        <w:rPr>
          <w:rFonts w:ascii="Calibri" w:hAnsi="Calibri" w:cs="Calibri"/>
          <w:sz w:val="24"/>
          <w:szCs w:val="24"/>
        </w:rPr>
        <w:t xml:space="preserve"> × 10</w:t>
      </w:r>
      <w:r w:rsidR="00C512DE" w:rsidRPr="007B7445">
        <w:rPr>
          <w:rFonts w:ascii="Calibri" w:hAnsi="Calibri" w:cs="Calibri"/>
          <w:sz w:val="24"/>
          <w:szCs w:val="24"/>
          <w:vertAlign w:val="superscript"/>
        </w:rPr>
        <w:t>3</w:t>
      </w:r>
      <w:r w:rsidR="00C512DE" w:rsidRPr="007B7445">
        <w:rPr>
          <w:rFonts w:ascii="Calibri" w:hAnsi="Calibri" w:cs="Calibri"/>
          <w:sz w:val="24"/>
          <w:szCs w:val="24"/>
        </w:rPr>
        <w:t xml:space="preserve"> </w:t>
      </w:r>
      <w:r w:rsidR="007028AD" w:rsidRPr="007B7445">
        <w:rPr>
          <w:rFonts w:ascii="Calibri" w:hAnsi="Calibri" w:cs="Calibri"/>
          <w:sz w:val="24"/>
          <w:szCs w:val="24"/>
        </w:rPr>
        <w:t>cells in 30 µL ECM-medium).</w:t>
      </w:r>
    </w:p>
    <w:p w14:paraId="139AB998" w14:textId="77777777" w:rsidR="004057B8" w:rsidRPr="007B7445" w:rsidRDefault="004057B8" w:rsidP="007B7445"/>
    <w:p w14:paraId="1D8F7C56" w14:textId="07B700DA" w:rsidR="00D43257" w:rsidRPr="007B7445" w:rsidRDefault="00D43257" w:rsidP="007B7445">
      <w:r w:rsidRPr="007B7445">
        <w:t xml:space="preserve">NOTE: </w:t>
      </w:r>
      <w:r w:rsidR="007028AD" w:rsidRPr="007B7445">
        <w:t xml:space="preserve">The number of injected cells should be carefully titrated </w:t>
      </w:r>
      <w:r w:rsidR="004057B8" w:rsidRPr="007B7445">
        <w:t xml:space="preserve">for </w:t>
      </w:r>
      <w:r w:rsidR="007028AD" w:rsidRPr="007B7445">
        <w:t xml:space="preserve">each cell line. </w:t>
      </w:r>
    </w:p>
    <w:p w14:paraId="0F4B9B30" w14:textId="77777777" w:rsidR="004057B8" w:rsidRPr="007B7445" w:rsidRDefault="004057B8" w:rsidP="007B7445"/>
    <w:p w14:paraId="24A1B2AE" w14:textId="12A852E9" w:rsidR="00D43257" w:rsidRPr="007B7445" w:rsidRDefault="00D43257" w:rsidP="007B7445">
      <w:pPr>
        <w:pStyle w:val="Listenabsatz"/>
        <w:numPr>
          <w:ilvl w:val="2"/>
          <w:numId w:val="16"/>
        </w:numPr>
        <w:spacing w:after="0" w:line="240" w:lineRule="auto"/>
        <w:ind w:left="0" w:firstLine="0"/>
        <w:contextualSpacing w:val="0"/>
        <w:jc w:val="both"/>
        <w:rPr>
          <w:rFonts w:ascii="Calibri" w:hAnsi="Calibri" w:cs="Calibri"/>
          <w:sz w:val="24"/>
          <w:szCs w:val="24"/>
        </w:rPr>
      </w:pPr>
      <w:r w:rsidRPr="007B7445">
        <w:rPr>
          <w:rFonts w:ascii="Calibri" w:hAnsi="Calibri" w:cs="Calibri"/>
          <w:sz w:val="24"/>
          <w:szCs w:val="24"/>
        </w:rPr>
        <w:t>Keep the cell suspension on ice until injection, for a maximum of 2 h.</w:t>
      </w:r>
    </w:p>
    <w:p w14:paraId="6A5082F8" w14:textId="77777777" w:rsidR="00D43257" w:rsidRPr="007B7445" w:rsidRDefault="00D43257" w:rsidP="007B7445">
      <w:pPr>
        <w:pStyle w:val="Listenabsatz"/>
        <w:spacing w:after="0" w:line="240" w:lineRule="auto"/>
        <w:ind w:left="0"/>
        <w:contextualSpacing w:val="0"/>
        <w:jc w:val="both"/>
        <w:rPr>
          <w:rFonts w:ascii="Calibri" w:hAnsi="Calibri" w:cs="Calibri"/>
          <w:sz w:val="24"/>
          <w:szCs w:val="24"/>
        </w:rPr>
      </w:pPr>
    </w:p>
    <w:p w14:paraId="509BE462" w14:textId="5E817275" w:rsidR="00D43257" w:rsidRPr="007430C3" w:rsidRDefault="00D43257" w:rsidP="007B7445">
      <w:pPr>
        <w:pStyle w:val="Listenabsatz"/>
        <w:numPr>
          <w:ilvl w:val="0"/>
          <w:numId w:val="15"/>
        </w:numPr>
        <w:spacing w:after="0" w:line="240" w:lineRule="auto"/>
        <w:ind w:left="0" w:firstLine="0"/>
        <w:contextualSpacing w:val="0"/>
        <w:jc w:val="both"/>
        <w:rPr>
          <w:rFonts w:ascii="Calibri" w:hAnsi="Calibri" w:cs="Calibri"/>
          <w:b/>
          <w:sz w:val="24"/>
          <w:szCs w:val="24"/>
          <w:highlight w:val="yellow"/>
        </w:rPr>
      </w:pPr>
      <w:r w:rsidRPr="007430C3">
        <w:rPr>
          <w:rFonts w:ascii="Calibri" w:hAnsi="Calibri" w:cs="Calibri"/>
          <w:b/>
          <w:sz w:val="24"/>
          <w:szCs w:val="24"/>
          <w:highlight w:val="yellow"/>
        </w:rPr>
        <w:t xml:space="preserve">Intraoperative </w:t>
      </w:r>
      <w:r w:rsidR="004057B8" w:rsidRPr="007430C3">
        <w:rPr>
          <w:rFonts w:ascii="Calibri" w:hAnsi="Calibri" w:cs="Calibri"/>
          <w:b/>
          <w:sz w:val="24"/>
          <w:szCs w:val="24"/>
          <w:highlight w:val="yellow"/>
        </w:rPr>
        <w:t>p</w:t>
      </w:r>
      <w:r w:rsidRPr="007430C3">
        <w:rPr>
          <w:rFonts w:ascii="Calibri" w:hAnsi="Calibri" w:cs="Calibri"/>
          <w:b/>
          <w:sz w:val="24"/>
          <w:szCs w:val="24"/>
          <w:highlight w:val="yellow"/>
        </w:rPr>
        <w:t>rocedures</w:t>
      </w:r>
    </w:p>
    <w:p w14:paraId="07956084" w14:textId="77777777" w:rsidR="00D43257" w:rsidRPr="007430C3" w:rsidRDefault="00D43257" w:rsidP="007B7445">
      <w:pPr>
        <w:pStyle w:val="Listenabsatz"/>
        <w:spacing w:after="0" w:line="240" w:lineRule="auto"/>
        <w:ind w:left="0"/>
        <w:contextualSpacing w:val="0"/>
        <w:jc w:val="both"/>
        <w:rPr>
          <w:rFonts w:ascii="Calibri" w:hAnsi="Calibri" w:cs="Calibri"/>
          <w:b/>
          <w:sz w:val="24"/>
          <w:szCs w:val="24"/>
          <w:highlight w:val="yellow"/>
          <w:u w:val="single"/>
        </w:rPr>
      </w:pPr>
    </w:p>
    <w:p w14:paraId="08A4646D" w14:textId="2710ED17" w:rsidR="00D43257" w:rsidRPr="007430C3" w:rsidRDefault="00D43257" w:rsidP="007B7445">
      <w:pPr>
        <w:pStyle w:val="Listenabsatz"/>
        <w:numPr>
          <w:ilvl w:val="1"/>
          <w:numId w:val="17"/>
        </w:numPr>
        <w:spacing w:after="0" w:line="240" w:lineRule="auto"/>
        <w:ind w:left="0" w:firstLine="0"/>
        <w:contextualSpacing w:val="0"/>
        <w:jc w:val="both"/>
        <w:rPr>
          <w:rFonts w:ascii="Calibri" w:hAnsi="Calibri" w:cs="Calibri"/>
          <w:bCs/>
          <w:sz w:val="24"/>
          <w:szCs w:val="24"/>
          <w:highlight w:val="yellow"/>
          <w:u w:val="single"/>
        </w:rPr>
      </w:pPr>
      <w:r w:rsidRPr="007430C3">
        <w:rPr>
          <w:rFonts w:ascii="Calibri" w:hAnsi="Calibri" w:cs="Calibri"/>
          <w:bCs/>
          <w:sz w:val="24"/>
          <w:szCs w:val="24"/>
          <w:highlight w:val="yellow"/>
        </w:rPr>
        <w:t xml:space="preserve">Mouse </w:t>
      </w:r>
      <w:r w:rsidR="004057B8" w:rsidRPr="007430C3">
        <w:rPr>
          <w:rFonts w:ascii="Calibri" w:hAnsi="Calibri" w:cs="Calibri"/>
          <w:bCs/>
          <w:sz w:val="24"/>
          <w:szCs w:val="24"/>
          <w:highlight w:val="yellow"/>
        </w:rPr>
        <w:t>a</w:t>
      </w:r>
      <w:r w:rsidRPr="007430C3">
        <w:rPr>
          <w:rFonts w:ascii="Calibri" w:hAnsi="Calibri" w:cs="Calibri"/>
          <w:bCs/>
          <w:sz w:val="24"/>
          <w:szCs w:val="24"/>
          <w:highlight w:val="yellow"/>
        </w:rPr>
        <w:t>nesthesia</w:t>
      </w:r>
    </w:p>
    <w:p w14:paraId="391634FB" w14:textId="77777777" w:rsidR="004057B8" w:rsidRPr="007430C3" w:rsidRDefault="004057B8" w:rsidP="007B7445">
      <w:pPr>
        <w:pStyle w:val="Listenabsatz"/>
        <w:spacing w:after="0" w:line="240" w:lineRule="auto"/>
        <w:ind w:left="0"/>
        <w:contextualSpacing w:val="0"/>
        <w:jc w:val="both"/>
        <w:rPr>
          <w:rFonts w:ascii="Calibri" w:hAnsi="Calibri" w:cs="Calibri"/>
          <w:bCs/>
          <w:sz w:val="24"/>
          <w:szCs w:val="24"/>
          <w:highlight w:val="yellow"/>
          <w:u w:val="single"/>
        </w:rPr>
      </w:pPr>
    </w:p>
    <w:p w14:paraId="4B73C014" w14:textId="77777777" w:rsidR="00256A92"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Weigh eac</w:t>
      </w:r>
      <w:r w:rsidR="00256A92" w:rsidRPr="007430C3">
        <w:rPr>
          <w:rFonts w:ascii="Calibri" w:hAnsi="Calibri" w:cs="Calibri"/>
          <w:sz w:val="24"/>
          <w:szCs w:val="24"/>
          <w:highlight w:val="yellow"/>
        </w:rPr>
        <w:t>h mouse using a precision scale and c</w:t>
      </w:r>
      <w:r w:rsidRPr="007430C3">
        <w:rPr>
          <w:rFonts w:ascii="Calibri" w:hAnsi="Calibri" w:cs="Calibri"/>
          <w:sz w:val="24"/>
          <w:szCs w:val="24"/>
          <w:highlight w:val="yellow"/>
        </w:rPr>
        <w:t>alculate the required volume of anesthetic based on body weight.</w:t>
      </w:r>
    </w:p>
    <w:p w14:paraId="7FEB4A48" w14:textId="77777777" w:rsidR="004057B8" w:rsidRPr="007430C3" w:rsidRDefault="004057B8" w:rsidP="007B7445">
      <w:pPr>
        <w:pStyle w:val="Listenabsatz"/>
        <w:spacing w:after="0" w:line="240" w:lineRule="auto"/>
        <w:ind w:left="0"/>
        <w:contextualSpacing w:val="0"/>
        <w:jc w:val="both"/>
        <w:rPr>
          <w:rFonts w:ascii="Calibri" w:hAnsi="Calibri" w:cs="Calibri"/>
          <w:sz w:val="24"/>
          <w:szCs w:val="24"/>
          <w:highlight w:val="yellow"/>
        </w:rPr>
      </w:pPr>
    </w:p>
    <w:p w14:paraId="3AF5EE0B" w14:textId="676A6B72" w:rsidR="00256A92"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Administer the calculated volume of anesthetic </w:t>
      </w:r>
      <w:proofErr w:type="spellStart"/>
      <w:r w:rsidRPr="007430C3">
        <w:rPr>
          <w:rFonts w:ascii="Calibri" w:hAnsi="Calibri" w:cs="Calibri"/>
          <w:sz w:val="24"/>
          <w:szCs w:val="24"/>
          <w:highlight w:val="yellow"/>
        </w:rPr>
        <w:t>intraperitoneally</w:t>
      </w:r>
      <w:proofErr w:type="spellEnd"/>
      <w:r w:rsidRPr="007430C3">
        <w:rPr>
          <w:rFonts w:ascii="Calibri" w:hAnsi="Calibri" w:cs="Calibri"/>
          <w:sz w:val="24"/>
          <w:szCs w:val="24"/>
          <w:highlight w:val="yellow"/>
        </w:rPr>
        <w:t>.</w:t>
      </w:r>
      <w:r w:rsidR="00256A92" w:rsidRPr="007430C3">
        <w:rPr>
          <w:rFonts w:ascii="Calibri" w:hAnsi="Calibri" w:cs="Calibri"/>
          <w:sz w:val="24"/>
          <w:szCs w:val="24"/>
          <w:highlight w:val="yellow"/>
        </w:rPr>
        <w:t xml:space="preserve"> </w:t>
      </w:r>
    </w:p>
    <w:p w14:paraId="078BEC94" w14:textId="77777777" w:rsidR="004057B8" w:rsidRPr="007430C3" w:rsidRDefault="004057B8" w:rsidP="007B7445">
      <w:pPr>
        <w:rPr>
          <w:highlight w:val="yellow"/>
        </w:rPr>
      </w:pPr>
    </w:p>
    <w:p w14:paraId="5F7129C8" w14:textId="66F2E1ED" w:rsidR="00D43257" w:rsidRPr="007430C3" w:rsidRDefault="00256A92" w:rsidP="007B7445">
      <w:pPr>
        <w:rPr>
          <w:highlight w:val="yellow"/>
        </w:rPr>
      </w:pPr>
      <w:r w:rsidRPr="007430C3">
        <w:rPr>
          <w:highlight w:val="yellow"/>
        </w:rPr>
        <w:t xml:space="preserve">NOTE: Use an anesthetic regimen that covers the entire procedure (approximately 2 h). For </w:t>
      </w:r>
      <w:proofErr w:type="gramStart"/>
      <w:r w:rsidRPr="007430C3">
        <w:rPr>
          <w:highlight w:val="yellow"/>
        </w:rPr>
        <w:t>example:</w:t>
      </w:r>
      <w:proofErr w:type="gramEnd"/>
      <w:r w:rsidRPr="007430C3">
        <w:rPr>
          <w:highlight w:val="yellow"/>
        </w:rPr>
        <w:t xml:space="preserve"> Ketamine 10% (ketamine hydrochloride, 100 mg/m</w:t>
      </w:r>
      <w:r w:rsidR="00FE40B8" w:rsidRPr="007430C3">
        <w:rPr>
          <w:highlight w:val="yellow"/>
        </w:rPr>
        <w:t>L</w:t>
      </w:r>
      <w:r w:rsidRPr="007430C3">
        <w:rPr>
          <w:highlight w:val="yellow"/>
        </w:rPr>
        <w:t xml:space="preserve">; 100 mg/kg body weight) combined with </w:t>
      </w:r>
      <w:proofErr w:type="spellStart"/>
      <w:r w:rsidRPr="007430C3">
        <w:rPr>
          <w:highlight w:val="yellow"/>
        </w:rPr>
        <w:t>Domitor</w:t>
      </w:r>
      <w:proofErr w:type="spellEnd"/>
      <w:r w:rsidRPr="007430C3">
        <w:rPr>
          <w:highlight w:val="yellow"/>
        </w:rPr>
        <w:t xml:space="preserve"> (</w:t>
      </w:r>
      <w:proofErr w:type="spellStart"/>
      <w:r w:rsidRPr="007430C3">
        <w:rPr>
          <w:highlight w:val="yellow"/>
        </w:rPr>
        <w:t>medetomidine</w:t>
      </w:r>
      <w:proofErr w:type="spellEnd"/>
      <w:r w:rsidRPr="007430C3">
        <w:rPr>
          <w:highlight w:val="yellow"/>
        </w:rPr>
        <w:t xml:space="preserve"> hydrochloride, 1 mg/m</w:t>
      </w:r>
      <w:r w:rsidR="00FE40B8" w:rsidRPr="007430C3">
        <w:rPr>
          <w:highlight w:val="yellow"/>
        </w:rPr>
        <w:t>L</w:t>
      </w:r>
      <w:r w:rsidRPr="007430C3">
        <w:rPr>
          <w:highlight w:val="yellow"/>
        </w:rPr>
        <w:t>; 0.25 mg/kg body weight), or an equivalent protocol.</w:t>
      </w:r>
    </w:p>
    <w:p w14:paraId="6629E324" w14:textId="77777777" w:rsidR="00FE40B8" w:rsidRPr="007430C3" w:rsidRDefault="00FE40B8" w:rsidP="007B7445">
      <w:pPr>
        <w:rPr>
          <w:highlight w:val="yellow"/>
        </w:rPr>
      </w:pPr>
    </w:p>
    <w:p w14:paraId="135CBEB1" w14:textId="3CE379E3"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lastRenderedPageBreak/>
        <w:t xml:space="preserve">Once adequate depth of anesthesia is confirmed, place the mouse on a </w:t>
      </w:r>
      <w:r w:rsidR="00391D51" w:rsidRPr="007430C3">
        <w:rPr>
          <w:rFonts w:ascii="Calibri" w:hAnsi="Calibri" w:cs="Calibri"/>
          <w:sz w:val="24"/>
          <w:szCs w:val="24"/>
          <w:highlight w:val="yellow"/>
        </w:rPr>
        <w:t xml:space="preserve">pre-warmed heating pad (maintained at 37–38 °C) to support thermoregulation </w:t>
      </w:r>
      <w:r w:rsidRPr="007430C3">
        <w:rPr>
          <w:rFonts w:ascii="Calibri" w:hAnsi="Calibri" w:cs="Calibri"/>
          <w:sz w:val="24"/>
          <w:szCs w:val="24"/>
          <w:highlight w:val="yellow"/>
        </w:rPr>
        <w:t>and apply eye ointment to protect the cornea from drying.</w:t>
      </w:r>
    </w:p>
    <w:p w14:paraId="2D0B3A83"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680C4864" w14:textId="77777777" w:rsidR="00D43257" w:rsidRPr="007430C3" w:rsidRDefault="00D43257" w:rsidP="007B7445">
      <w:pPr>
        <w:rPr>
          <w:highlight w:val="yellow"/>
        </w:rPr>
      </w:pPr>
      <w:r w:rsidRPr="007430C3">
        <w:rPr>
          <w:highlight w:val="yellow"/>
        </w:rPr>
        <w:t xml:space="preserve">NOTE: Confirm sufficient anesthesia depth by gently pinching the hind paw with forceps. Proceed with surgery only if no withdrawal reflex </w:t>
      </w:r>
      <w:proofErr w:type="gramStart"/>
      <w:r w:rsidRPr="007430C3">
        <w:rPr>
          <w:highlight w:val="yellow"/>
        </w:rPr>
        <w:t>is observed</w:t>
      </w:r>
      <w:proofErr w:type="gramEnd"/>
      <w:r w:rsidRPr="007430C3">
        <w:rPr>
          <w:highlight w:val="yellow"/>
        </w:rPr>
        <w:t>.</w:t>
      </w:r>
    </w:p>
    <w:p w14:paraId="3A421818" w14:textId="77777777" w:rsidR="00D43257" w:rsidRPr="007430C3" w:rsidRDefault="00D43257" w:rsidP="007B7445">
      <w:pPr>
        <w:rPr>
          <w:highlight w:val="yellow"/>
        </w:rPr>
      </w:pPr>
    </w:p>
    <w:p w14:paraId="14A31C8D" w14:textId="7F542CE0" w:rsidR="00D43257" w:rsidRPr="007430C3" w:rsidRDefault="00D43257" w:rsidP="007B7445">
      <w:pPr>
        <w:pStyle w:val="Listenabsatz"/>
        <w:numPr>
          <w:ilvl w:val="1"/>
          <w:numId w:val="17"/>
        </w:numPr>
        <w:spacing w:after="0" w:line="240" w:lineRule="auto"/>
        <w:ind w:left="0" w:firstLine="0"/>
        <w:contextualSpacing w:val="0"/>
        <w:jc w:val="both"/>
        <w:rPr>
          <w:rFonts w:ascii="Calibri" w:hAnsi="Calibri" w:cs="Calibri"/>
          <w:bCs/>
          <w:sz w:val="24"/>
          <w:szCs w:val="24"/>
          <w:highlight w:val="yellow"/>
        </w:rPr>
      </w:pPr>
      <w:r w:rsidRPr="007430C3">
        <w:rPr>
          <w:rFonts w:ascii="Calibri" w:hAnsi="Calibri" w:cs="Calibri"/>
          <w:bCs/>
          <w:sz w:val="24"/>
          <w:szCs w:val="24"/>
          <w:highlight w:val="yellow"/>
        </w:rPr>
        <w:t xml:space="preserve">Scalp </w:t>
      </w:r>
      <w:r w:rsidR="00FE40B8" w:rsidRPr="007430C3">
        <w:rPr>
          <w:rFonts w:ascii="Calibri" w:hAnsi="Calibri" w:cs="Calibri"/>
          <w:bCs/>
          <w:sz w:val="24"/>
          <w:szCs w:val="24"/>
          <w:highlight w:val="yellow"/>
        </w:rPr>
        <w:t>preparation and incision</w:t>
      </w:r>
    </w:p>
    <w:p w14:paraId="20F526FF" w14:textId="77777777" w:rsidR="00FE40B8" w:rsidRPr="007430C3" w:rsidRDefault="00FE40B8" w:rsidP="007B7445">
      <w:pPr>
        <w:pStyle w:val="Listenabsatz"/>
        <w:spacing w:after="0" w:line="240" w:lineRule="auto"/>
        <w:ind w:left="0"/>
        <w:contextualSpacing w:val="0"/>
        <w:jc w:val="both"/>
        <w:rPr>
          <w:rFonts w:ascii="Calibri" w:hAnsi="Calibri" w:cs="Calibri"/>
          <w:bCs/>
          <w:sz w:val="24"/>
          <w:szCs w:val="24"/>
          <w:highlight w:val="yellow"/>
        </w:rPr>
      </w:pPr>
    </w:p>
    <w:p w14:paraId="508AF9CE" w14:textId="3060110A" w:rsidR="00D43257" w:rsidRPr="007430C3" w:rsidRDefault="0094029F"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Administer lidocaine preoperatively to provide local anesthesia at the incision site. Use a 1% lidocaine solution (</w:t>
      </w:r>
      <w:r w:rsidR="00E27B09" w:rsidRPr="007430C3">
        <w:rPr>
          <w:rFonts w:ascii="Calibri" w:hAnsi="Calibri" w:cs="Calibri"/>
          <w:sz w:val="24"/>
          <w:szCs w:val="24"/>
          <w:highlight w:val="yellow"/>
        </w:rPr>
        <w:t>5</w:t>
      </w:r>
      <w:r w:rsidRPr="007430C3">
        <w:rPr>
          <w:rFonts w:ascii="Calibri" w:hAnsi="Calibri" w:cs="Calibri"/>
          <w:sz w:val="24"/>
          <w:szCs w:val="24"/>
          <w:highlight w:val="yellow"/>
        </w:rPr>
        <w:t xml:space="preserve"> mg/mL) and inject approximately 0.05–0.1 mL subcutaneously along the planned incision line. Allow at least 2–3 min for the anesthetic to take effect before proceeding with the scalp incision.</w:t>
      </w:r>
    </w:p>
    <w:p w14:paraId="5EEC4E8F"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15BB327B" w14:textId="4FD90EE1" w:rsidR="00D43257" w:rsidRPr="007430C3" w:rsidRDefault="00542092"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T</w:t>
      </w:r>
      <w:r w:rsidR="00D43257" w:rsidRPr="007430C3">
        <w:rPr>
          <w:rFonts w:ascii="Calibri" w:hAnsi="Calibri" w:cs="Calibri"/>
          <w:sz w:val="24"/>
          <w:szCs w:val="24"/>
          <w:highlight w:val="yellow"/>
        </w:rPr>
        <w:t>horoughly disinfect the scalp using an iodine-based solution.</w:t>
      </w:r>
    </w:p>
    <w:p w14:paraId="3ED5E9E7" w14:textId="77777777" w:rsidR="00FE40B8" w:rsidRPr="007430C3" w:rsidRDefault="00FE40B8" w:rsidP="007B7445">
      <w:pPr>
        <w:rPr>
          <w:highlight w:val="yellow"/>
        </w:rPr>
      </w:pPr>
    </w:p>
    <w:p w14:paraId="498C4484" w14:textId="706206D3"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Stretch the skin taut and make a midline incision </w:t>
      </w:r>
      <w:r w:rsidR="00542092" w:rsidRPr="007430C3">
        <w:rPr>
          <w:rFonts w:ascii="Calibri" w:hAnsi="Calibri" w:cs="Calibri"/>
          <w:sz w:val="24"/>
          <w:szCs w:val="24"/>
          <w:highlight w:val="yellow"/>
        </w:rPr>
        <w:t xml:space="preserve">of about 3-4 mm </w:t>
      </w:r>
      <w:r w:rsidRPr="007430C3">
        <w:rPr>
          <w:rFonts w:ascii="Calibri" w:hAnsi="Calibri" w:cs="Calibri"/>
          <w:sz w:val="24"/>
          <w:szCs w:val="24"/>
          <w:highlight w:val="yellow"/>
        </w:rPr>
        <w:t>along the skull using a sterile scalpel.</w:t>
      </w:r>
    </w:p>
    <w:p w14:paraId="0D645BFA" w14:textId="77777777" w:rsidR="00FE40B8" w:rsidRPr="007430C3" w:rsidRDefault="00FE40B8" w:rsidP="007B7445">
      <w:pPr>
        <w:rPr>
          <w:highlight w:val="yellow"/>
        </w:rPr>
      </w:pPr>
    </w:p>
    <w:p w14:paraId="252D5FC2"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Using the same scalpel, gently scrape away the periosteum to expose the skull surface.</w:t>
      </w:r>
    </w:p>
    <w:p w14:paraId="58BF6D37" w14:textId="77777777" w:rsidR="00D43257" w:rsidRPr="007430C3" w:rsidRDefault="00D43257" w:rsidP="007B7445">
      <w:pPr>
        <w:pStyle w:val="Listenabsatz"/>
        <w:spacing w:after="0" w:line="240" w:lineRule="auto"/>
        <w:ind w:left="0"/>
        <w:contextualSpacing w:val="0"/>
        <w:jc w:val="both"/>
        <w:rPr>
          <w:rFonts w:ascii="Calibri" w:hAnsi="Calibri" w:cs="Calibri"/>
          <w:sz w:val="24"/>
          <w:szCs w:val="24"/>
          <w:highlight w:val="yellow"/>
        </w:rPr>
      </w:pPr>
    </w:p>
    <w:p w14:paraId="42CDCBB8" w14:textId="1812741E" w:rsidR="00D43257" w:rsidRPr="007430C3" w:rsidRDefault="00D43257" w:rsidP="007B7445">
      <w:pPr>
        <w:pStyle w:val="Listenabsatz"/>
        <w:numPr>
          <w:ilvl w:val="1"/>
          <w:numId w:val="17"/>
        </w:numPr>
        <w:spacing w:after="0" w:line="240" w:lineRule="auto"/>
        <w:ind w:left="0" w:firstLine="0"/>
        <w:contextualSpacing w:val="0"/>
        <w:jc w:val="both"/>
        <w:rPr>
          <w:rFonts w:ascii="Calibri" w:hAnsi="Calibri" w:cs="Calibri"/>
          <w:bCs/>
          <w:sz w:val="24"/>
          <w:szCs w:val="24"/>
          <w:highlight w:val="yellow"/>
        </w:rPr>
      </w:pPr>
      <w:r w:rsidRPr="007430C3">
        <w:rPr>
          <w:rFonts w:ascii="Calibri" w:hAnsi="Calibri" w:cs="Calibri"/>
          <w:bCs/>
          <w:sz w:val="24"/>
          <w:szCs w:val="24"/>
          <w:highlight w:val="yellow"/>
        </w:rPr>
        <w:t xml:space="preserve">Stereotactic </w:t>
      </w:r>
      <w:r w:rsidR="00FE40B8" w:rsidRPr="007430C3">
        <w:rPr>
          <w:rFonts w:ascii="Calibri" w:hAnsi="Calibri" w:cs="Calibri"/>
          <w:bCs/>
          <w:sz w:val="24"/>
          <w:szCs w:val="24"/>
          <w:highlight w:val="yellow"/>
        </w:rPr>
        <w:t>frame setup, coordinate identification, and craniotomy</w:t>
      </w:r>
    </w:p>
    <w:p w14:paraId="503378B5"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6C0D2B88"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Secure the mouse's head in the stereotactic frame using ear bars.</w:t>
      </w:r>
    </w:p>
    <w:p w14:paraId="20E346B2"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0B703880" w14:textId="0F6D467E" w:rsidR="00D43257" w:rsidRPr="007430C3" w:rsidRDefault="00E62D65"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Using the stereotactic arm, locate </w:t>
      </w:r>
      <w:proofErr w:type="spellStart"/>
      <w:r w:rsidRPr="007430C3">
        <w:rPr>
          <w:rFonts w:ascii="Calibri" w:hAnsi="Calibri" w:cs="Calibri"/>
          <w:sz w:val="24"/>
          <w:szCs w:val="24"/>
          <w:highlight w:val="yellow"/>
        </w:rPr>
        <w:t>Bregma</w:t>
      </w:r>
      <w:proofErr w:type="spellEnd"/>
      <w:r w:rsidRPr="007430C3">
        <w:rPr>
          <w:rFonts w:ascii="Calibri" w:hAnsi="Calibri" w:cs="Calibri"/>
          <w:sz w:val="24"/>
          <w:szCs w:val="24"/>
          <w:highlight w:val="yellow"/>
        </w:rPr>
        <w:t xml:space="preserve"> (the intersection of the coronal and sagittal skull sutures) then move the stereotactic arm 2 mm anterior and 1 mm lateral (right) to the target injection site in the frontal cortex as indicated in </w:t>
      </w:r>
      <w:r w:rsidRPr="007430C3">
        <w:rPr>
          <w:rFonts w:ascii="Calibri" w:hAnsi="Calibri" w:cs="Calibri"/>
          <w:b/>
          <w:bCs/>
          <w:sz w:val="24"/>
          <w:szCs w:val="24"/>
          <w:highlight w:val="yellow"/>
        </w:rPr>
        <w:t>Figure 1B</w:t>
      </w:r>
      <w:r w:rsidRPr="007430C3">
        <w:rPr>
          <w:rFonts w:ascii="Calibri" w:hAnsi="Calibri" w:cs="Calibri"/>
          <w:sz w:val="24"/>
          <w:szCs w:val="24"/>
          <w:highlight w:val="yellow"/>
        </w:rPr>
        <w:t xml:space="preserve"> and mark it with a surgical marker</w:t>
      </w:r>
      <w:r w:rsidR="00D43257" w:rsidRPr="007430C3">
        <w:rPr>
          <w:rFonts w:ascii="Calibri" w:hAnsi="Calibri" w:cs="Calibri"/>
          <w:sz w:val="24"/>
          <w:szCs w:val="24"/>
          <w:highlight w:val="yellow"/>
        </w:rPr>
        <w:t>.</w:t>
      </w:r>
    </w:p>
    <w:p w14:paraId="0F95090D" w14:textId="77777777" w:rsidR="00FE40B8" w:rsidRPr="007430C3" w:rsidRDefault="00FE40B8" w:rsidP="007B7445">
      <w:pPr>
        <w:rPr>
          <w:highlight w:val="yellow"/>
        </w:rPr>
      </w:pPr>
    </w:p>
    <w:p w14:paraId="5D8C2742" w14:textId="77777777" w:rsidR="006648DD" w:rsidRPr="007430C3" w:rsidRDefault="00D43257" w:rsidP="007B7445">
      <w:pPr>
        <w:rPr>
          <w:highlight w:val="yellow"/>
        </w:rPr>
      </w:pPr>
      <w:r w:rsidRPr="007430C3">
        <w:rPr>
          <w:highlight w:val="yellow"/>
        </w:rPr>
        <w:t xml:space="preserve">NOTE: </w:t>
      </w:r>
      <w:r w:rsidR="006648DD" w:rsidRPr="007430C3">
        <w:rPr>
          <w:highlight w:val="yellow"/>
        </w:rPr>
        <w:t xml:space="preserve">If a blood vessel is present at the intended injection site, the location </w:t>
      </w:r>
      <w:proofErr w:type="gramStart"/>
      <w:r w:rsidR="006648DD" w:rsidRPr="007430C3">
        <w:rPr>
          <w:highlight w:val="yellow"/>
        </w:rPr>
        <w:t>can be adjusted</w:t>
      </w:r>
      <w:proofErr w:type="gramEnd"/>
      <w:r w:rsidR="006648DD" w:rsidRPr="007430C3">
        <w:rPr>
          <w:highlight w:val="yellow"/>
        </w:rPr>
        <w:t xml:space="preserve"> by up to 0.5 mm to prevent hemorrhage.</w:t>
      </w:r>
    </w:p>
    <w:p w14:paraId="6165C6F5" w14:textId="77777777" w:rsidR="00FE40B8" w:rsidRPr="007430C3" w:rsidRDefault="00FE40B8" w:rsidP="007B7445">
      <w:pPr>
        <w:rPr>
          <w:highlight w:val="yellow"/>
        </w:rPr>
      </w:pPr>
    </w:p>
    <w:p w14:paraId="4BC6B2D5" w14:textId="48EE3F43"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Carefully drill through the skull using a precision dental dril</w:t>
      </w:r>
      <w:r w:rsidR="006F45B8" w:rsidRPr="007430C3">
        <w:rPr>
          <w:rFonts w:ascii="Calibri" w:hAnsi="Calibri" w:cs="Calibri"/>
          <w:sz w:val="24"/>
          <w:szCs w:val="24"/>
          <w:highlight w:val="yellow"/>
        </w:rPr>
        <w:t xml:space="preserve">l, taking care not to penetrate </w:t>
      </w:r>
      <w:r w:rsidRPr="007430C3">
        <w:rPr>
          <w:rFonts w:ascii="Calibri" w:hAnsi="Calibri" w:cs="Calibri"/>
          <w:sz w:val="24"/>
          <w:szCs w:val="24"/>
          <w:highlight w:val="yellow"/>
        </w:rPr>
        <w:t>the dura mater.</w:t>
      </w:r>
    </w:p>
    <w:p w14:paraId="3E2B04C1"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20C76448"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Confirm the opening by gently probing with sterile forceps to feel for breakthrough.</w:t>
      </w:r>
    </w:p>
    <w:p w14:paraId="1C5EDBE6" w14:textId="77777777" w:rsidR="00D43257" w:rsidRPr="007430C3" w:rsidRDefault="00D43257" w:rsidP="007B7445">
      <w:pPr>
        <w:pStyle w:val="Listenabsatz"/>
        <w:spacing w:after="0" w:line="240" w:lineRule="auto"/>
        <w:ind w:left="0"/>
        <w:contextualSpacing w:val="0"/>
        <w:jc w:val="both"/>
        <w:rPr>
          <w:rFonts w:ascii="Calibri" w:hAnsi="Calibri" w:cs="Calibri"/>
          <w:sz w:val="24"/>
          <w:szCs w:val="24"/>
          <w:highlight w:val="yellow"/>
        </w:rPr>
      </w:pPr>
    </w:p>
    <w:p w14:paraId="7E26D3CD" w14:textId="16192BC6" w:rsidR="00D43257" w:rsidRPr="007430C3" w:rsidRDefault="00D43257" w:rsidP="007B7445">
      <w:pPr>
        <w:pStyle w:val="Listenabsatz"/>
        <w:numPr>
          <w:ilvl w:val="1"/>
          <w:numId w:val="17"/>
        </w:numPr>
        <w:spacing w:after="0" w:line="240" w:lineRule="auto"/>
        <w:ind w:left="0" w:firstLine="0"/>
        <w:contextualSpacing w:val="0"/>
        <w:jc w:val="both"/>
        <w:rPr>
          <w:rFonts w:ascii="Calibri" w:hAnsi="Calibri" w:cs="Calibri"/>
          <w:bCs/>
          <w:sz w:val="24"/>
          <w:szCs w:val="24"/>
          <w:highlight w:val="yellow"/>
        </w:rPr>
      </w:pPr>
      <w:r w:rsidRPr="007430C3">
        <w:rPr>
          <w:rFonts w:ascii="Calibri" w:hAnsi="Calibri" w:cs="Calibri"/>
          <w:bCs/>
          <w:sz w:val="24"/>
          <w:szCs w:val="24"/>
          <w:highlight w:val="yellow"/>
        </w:rPr>
        <w:t xml:space="preserve">Tumor </w:t>
      </w:r>
      <w:r w:rsidR="00FE40B8" w:rsidRPr="007430C3">
        <w:rPr>
          <w:rFonts w:ascii="Calibri" w:hAnsi="Calibri" w:cs="Calibri"/>
          <w:bCs/>
          <w:sz w:val="24"/>
          <w:szCs w:val="24"/>
          <w:highlight w:val="yellow"/>
        </w:rPr>
        <w:t xml:space="preserve">cell injection </w:t>
      </w:r>
    </w:p>
    <w:p w14:paraId="7EC655FA" w14:textId="77777777" w:rsidR="00FE40B8" w:rsidRPr="007430C3" w:rsidRDefault="00FE40B8" w:rsidP="007B7445">
      <w:pPr>
        <w:pStyle w:val="Listenabsatz"/>
        <w:spacing w:after="0" w:line="240" w:lineRule="auto"/>
        <w:ind w:left="0"/>
        <w:contextualSpacing w:val="0"/>
        <w:jc w:val="both"/>
        <w:rPr>
          <w:rFonts w:ascii="Calibri" w:hAnsi="Calibri" w:cs="Calibri"/>
          <w:bCs/>
          <w:sz w:val="24"/>
          <w:szCs w:val="24"/>
          <w:highlight w:val="yellow"/>
        </w:rPr>
      </w:pPr>
    </w:p>
    <w:p w14:paraId="32986A17" w14:textId="4E1ECBA9" w:rsidR="00D43257" w:rsidRPr="007430C3" w:rsidRDefault="00D43257" w:rsidP="007B7445">
      <w:pPr>
        <w:rPr>
          <w:highlight w:val="yellow"/>
        </w:rPr>
      </w:pPr>
      <w:r w:rsidRPr="007430C3">
        <w:rPr>
          <w:highlight w:val="yellow"/>
        </w:rPr>
        <w:t xml:space="preserve">NOTE: Work quickly during this step, as </w:t>
      </w:r>
      <w:r w:rsidR="003F103A" w:rsidRPr="007430C3">
        <w:rPr>
          <w:highlight w:val="yellow"/>
        </w:rPr>
        <w:t>ECM</w:t>
      </w:r>
      <w:r w:rsidRPr="007430C3">
        <w:rPr>
          <w:highlight w:val="yellow"/>
        </w:rPr>
        <w:t xml:space="preserve"> begins to solidify at room temperature, which can interfere with the accuracy and consistency of the injection.</w:t>
      </w:r>
    </w:p>
    <w:p w14:paraId="56F8EDE5" w14:textId="77777777" w:rsidR="00FE40B8" w:rsidRPr="007430C3" w:rsidRDefault="00FE40B8" w:rsidP="007B7445">
      <w:pPr>
        <w:rPr>
          <w:highlight w:val="yellow"/>
        </w:rPr>
      </w:pPr>
    </w:p>
    <w:p w14:paraId="1C2ACFB2"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proofErr w:type="spellStart"/>
      <w:r w:rsidRPr="007430C3">
        <w:rPr>
          <w:rFonts w:ascii="Calibri" w:hAnsi="Calibri" w:cs="Calibri"/>
          <w:sz w:val="24"/>
          <w:szCs w:val="24"/>
          <w:highlight w:val="yellow"/>
        </w:rPr>
        <w:t>Resuspend</w:t>
      </w:r>
      <w:proofErr w:type="spellEnd"/>
      <w:r w:rsidRPr="007430C3">
        <w:rPr>
          <w:rFonts w:ascii="Calibri" w:hAnsi="Calibri" w:cs="Calibri"/>
          <w:sz w:val="24"/>
          <w:szCs w:val="24"/>
          <w:highlight w:val="yellow"/>
        </w:rPr>
        <w:t xml:space="preserve"> the tumor cell suspension thoroughly by pipetting up and down to ensure even distribution.</w:t>
      </w:r>
    </w:p>
    <w:p w14:paraId="55B8CD95"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316EA340" w14:textId="77777777" w:rsidR="00D43257" w:rsidRPr="007430C3" w:rsidRDefault="00D43257" w:rsidP="007B7445">
      <w:pPr>
        <w:rPr>
          <w:highlight w:val="yellow"/>
        </w:rPr>
      </w:pPr>
      <w:r w:rsidRPr="007430C3">
        <w:rPr>
          <w:highlight w:val="yellow"/>
        </w:rPr>
        <w:t xml:space="preserve">NOTE: Avoid </w:t>
      </w:r>
      <w:proofErr w:type="spellStart"/>
      <w:r w:rsidRPr="007430C3">
        <w:rPr>
          <w:highlight w:val="yellow"/>
        </w:rPr>
        <w:t>vortexing</w:t>
      </w:r>
      <w:proofErr w:type="spellEnd"/>
      <w:r w:rsidRPr="007430C3">
        <w:rPr>
          <w:highlight w:val="yellow"/>
        </w:rPr>
        <w:t xml:space="preserve"> to prevent the formation of air bubbles.</w:t>
      </w:r>
    </w:p>
    <w:p w14:paraId="7C69BB6D" w14:textId="77777777" w:rsidR="00FE40B8" w:rsidRPr="007430C3" w:rsidRDefault="00FE40B8" w:rsidP="007B7445">
      <w:pPr>
        <w:rPr>
          <w:highlight w:val="yellow"/>
        </w:rPr>
      </w:pPr>
    </w:p>
    <w:p w14:paraId="7C79A1F1"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Load 3 µL of the cell suspension into a 10 µL Hamilton syringe and place it in the stereotactic frame using the appropriate holder.</w:t>
      </w:r>
    </w:p>
    <w:p w14:paraId="68A4C024"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614696A1"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Carefully position the syringe needle over the burr hole. </w:t>
      </w:r>
    </w:p>
    <w:p w14:paraId="093C6599" w14:textId="77777777" w:rsidR="00FE40B8" w:rsidRPr="007430C3" w:rsidRDefault="00FE40B8" w:rsidP="007B7445">
      <w:pPr>
        <w:rPr>
          <w:highlight w:val="yellow"/>
        </w:rPr>
      </w:pPr>
    </w:p>
    <w:p w14:paraId="6C0D96E5" w14:textId="77777777" w:rsidR="00D43257" w:rsidRPr="007430C3" w:rsidRDefault="00D43257" w:rsidP="007B7445">
      <w:pPr>
        <w:rPr>
          <w:highlight w:val="yellow"/>
        </w:rPr>
      </w:pPr>
      <w:r w:rsidRPr="007430C3">
        <w:rPr>
          <w:highlight w:val="yellow"/>
        </w:rPr>
        <w:t>NOTE: Make sure the bevel of the needle is facing to the left to enhance reproducibility during injection.</w:t>
      </w:r>
    </w:p>
    <w:p w14:paraId="3D594C36" w14:textId="77777777" w:rsidR="00FE40B8" w:rsidRPr="007430C3" w:rsidRDefault="00FE40B8" w:rsidP="007B7445">
      <w:pPr>
        <w:rPr>
          <w:highlight w:val="yellow"/>
        </w:rPr>
      </w:pPr>
    </w:p>
    <w:p w14:paraId="6062CB6C"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Insert the needle vertically into the brain tissue to a depth of 3.5 mm. Once this depth </w:t>
      </w:r>
      <w:proofErr w:type="gramStart"/>
      <w:r w:rsidRPr="007430C3">
        <w:rPr>
          <w:rFonts w:ascii="Calibri" w:hAnsi="Calibri" w:cs="Calibri"/>
          <w:sz w:val="24"/>
          <w:szCs w:val="24"/>
          <w:highlight w:val="yellow"/>
        </w:rPr>
        <w:t>is reached</w:t>
      </w:r>
      <w:proofErr w:type="gramEnd"/>
      <w:r w:rsidRPr="007430C3">
        <w:rPr>
          <w:rFonts w:ascii="Calibri" w:hAnsi="Calibri" w:cs="Calibri"/>
          <w:sz w:val="24"/>
          <w:szCs w:val="24"/>
          <w:highlight w:val="yellow"/>
        </w:rPr>
        <w:t>, slowly withdraw the needle by 0.5 mm to help prevent reflux of the cell suspension during and after injection.</w:t>
      </w:r>
    </w:p>
    <w:p w14:paraId="18FBEDD7"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4922CE5E" w14:textId="23224806"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Inject the 3 µL of tumor cell suspension slowly over a 1</w:t>
      </w:r>
      <w:r w:rsidR="00FE40B8" w:rsidRPr="007430C3">
        <w:rPr>
          <w:rFonts w:ascii="Calibri" w:hAnsi="Calibri" w:cs="Calibri"/>
          <w:sz w:val="24"/>
          <w:szCs w:val="24"/>
          <w:highlight w:val="yellow"/>
        </w:rPr>
        <w:t xml:space="preserve"> </w:t>
      </w:r>
      <w:r w:rsidRPr="007430C3">
        <w:rPr>
          <w:rFonts w:ascii="Calibri" w:hAnsi="Calibri" w:cs="Calibri"/>
          <w:sz w:val="24"/>
          <w:szCs w:val="24"/>
          <w:highlight w:val="yellow"/>
        </w:rPr>
        <w:t xml:space="preserve">min period. After the entire volume is delivered, keep the needle in place for an additional 2 min to allow the cells and </w:t>
      </w:r>
      <w:r w:rsidR="003F103A" w:rsidRPr="007430C3">
        <w:rPr>
          <w:rFonts w:ascii="Calibri" w:hAnsi="Calibri" w:cs="Calibri"/>
          <w:sz w:val="24"/>
          <w:szCs w:val="24"/>
          <w:highlight w:val="yellow"/>
        </w:rPr>
        <w:t>ECM</w:t>
      </w:r>
      <w:r w:rsidRPr="007430C3">
        <w:rPr>
          <w:rFonts w:ascii="Calibri" w:hAnsi="Calibri" w:cs="Calibri"/>
          <w:sz w:val="24"/>
          <w:szCs w:val="24"/>
          <w:highlight w:val="yellow"/>
        </w:rPr>
        <w:t xml:space="preserve"> to settle, minimizing any risk of reflux.</w:t>
      </w:r>
    </w:p>
    <w:p w14:paraId="02C28FAF" w14:textId="77777777" w:rsidR="00FE40B8" w:rsidRPr="007430C3" w:rsidRDefault="00FE40B8" w:rsidP="007B7445">
      <w:pPr>
        <w:rPr>
          <w:highlight w:val="yellow"/>
        </w:rPr>
      </w:pPr>
    </w:p>
    <w:p w14:paraId="5753C7B6"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Carefully withdraw the syringe and remove the mouse from the stereotactic frame.</w:t>
      </w:r>
    </w:p>
    <w:p w14:paraId="4421699C" w14:textId="77777777" w:rsidR="00D43257" w:rsidRPr="007430C3" w:rsidRDefault="00D43257" w:rsidP="007B7445">
      <w:pPr>
        <w:pStyle w:val="Listenabsatz"/>
        <w:spacing w:after="0" w:line="240" w:lineRule="auto"/>
        <w:ind w:left="0"/>
        <w:contextualSpacing w:val="0"/>
        <w:jc w:val="both"/>
        <w:rPr>
          <w:rFonts w:ascii="Calibri" w:hAnsi="Calibri" w:cs="Calibri"/>
          <w:sz w:val="24"/>
          <w:szCs w:val="24"/>
          <w:highlight w:val="yellow"/>
        </w:rPr>
      </w:pPr>
    </w:p>
    <w:p w14:paraId="50DD4D01" w14:textId="3C816BCB" w:rsidR="00D43257" w:rsidRPr="007430C3" w:rsidRDefault="00D43257" w:rsidP="007B7445">
      <w:pPr>
        <w:pStyle w:val="Listenabsatz"/>
        <w:numPr>
          <w:ilvl w:val="1"/>
          <w:numId w:val="17"/>
        </w:numPr>
        <w:spacing w:after="0" w:line="240" w:lineRule="auto"/>
        <w:ind w:left="0" w:firstLine="0"/>
        <w:contextualSpacing w:val="0"/>
        <w:jc w:val="both"/>
        <w:rPr>
          <w:rFonts w:ascii="Calibri" w:hAnsi="Calibri" w:cs="Calibri"/>
          <w:bCs/>
          <w:sz w:val="24"/>
          <w:szCs w:val="24"/>
          <w:highlight w:val="yellow"/>
        </w:rPr>
      </w:pPr>
      <w:r w:rsidRPr="007430C3">
        <w:rPr>
          <w:rFonts w:ascii="Calibri" w:hAnsi="Calibri" w:cs="Calibri"/>
          <w:bCs/>
          <w:sz w:val="24"/>
          <w:szCs w:val="24"/>
          <w:highlight w:val="yellow"/>
        </w:rPr>
        <w:t xml:space="preserve">Suturing and </w:t>
      </w:r>
      <w:r w:rsidR="00FE40B8" w:rsidRPr="007430C3">
        <w:rPr>
          <w:rFonts w:ascii="Calibri" w:hAnsi="Calibri" w:cs="Calibri"/>
          <w:bCs/>
          <w:sz w:val="24"/>
          <w:szCs w:val="24"/>
          <w:highlight w:val="yellow"/>
        </w:rPr>
        <w:t>recovery from anesthesia</w:t>
      </w:r>
    </w:p>
    <w:p w14:paraId="35AEF95C" w14:textId="77777777" w:rsidR="00FE40B8" w:rsidRPr="007430C3" w:rsidRDefault="00FE40B8" w:rsidP="007B7445">
      <w:pPr>
        <w:pStyle w:val="Listenabsatz"/>
        <w:spacing w:after="0" w:line="240" w:lineRule="auto"/>
        <w:ind w:left="0"/>
        <w:contextualSpacing w:val="0"/>
        <w:jc w:val="both"/>
        <w:rPr>
          <w:rFonts w:ascii="Calibri" w:hAnsi="Calibri" w:cs="Calibri"/>
          <w:bCs/>
          <w:sz w:val="24"/>
          <w:szCs w:val="24"/>
          <w:highlight w:val="yellow"/>
        </w:rPr>
      </w:pPr>
    </w:p>
    <w:p w14:paraId="54DFF634"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Gently rinse the skull with sterile 0.9% </w:t>
      </w:r>
      <w:proofErr w:type="spellStart"/>
      <w:r w:rsidRPr="007430C3">
        <w:rPr>
          <w:rFonts w:ascii="Calibri" w:hAnsi="Calibri" w:cs="Calibri"/>
          <w:sz w:val="24"/>
          <w:szCs w:val="24"/>
          <w:highlight w:val="yellow"/>
        </w:rPr>
        <w:t>NaCl</w:t>
      </w:r>
      <w:proofErr w:type="spellEnd"/>
      <w:r w:rsidRPr="007430C3">
        <w:rPr>
          <w:rFonts w:ascii="Calibri" w:hAnsi="Calibri" w:cs="Calibri"/>
          <w:sz w:val="24"/>
          <w:szCs w:val="24"/>
          <w:highlight w:val="yellow"/>
        </w:rPr>
        <w:t xml:space="preserve"> solution. </w:t>
      </w:r>
    </w:p>
    <w:p w14:paraId="4F1CD127"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2EF516BD"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Seal the burr hole using bone wax. </w:t>
      </w:r>
    </w:p>
    <w:p w14:paraId="416210A7" w14:textId="77777777" w:rsidR="00FE40B8" w:rsidRPr="007430C3" w:rsidRDefault="00FE40B8" w:rsidP="007B7445">
      <w:pPr>
        <w:rPr>
          <w:highlight w:val="yellow"/>
        </w:rPr>
      </w:pPr>
    </w:p>
    <w:p w14:paraId="0B760F14"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 xml:space="preserve">Close the scalp incision using 3 to 4 sutures, ensuring each suture </w:t>
      </w:r>
      <w:proofErr w:type="gramStart"/>
      <w:r w:rsidRPr="007430C3">
        <w:rPr>
          <w:rFonts w:ascii="Calibri" w:hAnsi="Calibri" w:cs="Calibri"/>
          <w:sz w:val="24"/>
          <w:szCs w:val="24"/>
          <w:highlight w:val="yellow"/>
        </w:rPr>
        <w:t>is tied</w:t>
      </w:r>
      <w:proofErr w:type="gramEnd"/>
      <w:r w:rsidRPr="007430C3">
        <w:rPr>
          <w:rFonts w:ascii="Calibri" w:hAnsi="Calibri" w:cs="Calibri"/>
          <w:sz w:val="24"/>
          <w:szCs w:val="24"/>
          <w:highlight w:val="yellow"/>
        </w:rPr>
        <w:t xml:space="preserve"> with three tight knots placed close to the wound edges for proper healing.</w:t>
      </w:r>
    </w:p>
    <w:p w14:paraId="71B55187" w14:textId="77777777" w:rsidR="00FE40B8" w:rsidRPr="007430C3" w:rsidRDefault="00FE40B8" w:rsidP="007B7445">
      <w:pPr>
        <w:rPr>
          <w:highlight w:val="yellow"/>
        </w:rPr>
      </w:pPr>
    </w:p>
    <w:p w14:paraId="4B2D3181"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Mark the mouse’s ears with an appropriate ear punch pattern corresponding to the designated identification number.</w:t>
      </w:r>
    </w:p>
    <w:p w14:paraId="14160171" w14:textId="77777777" w:rsidR="00FE40B8" w:rsidRPr="007430C3" w:rsidRDefault="00FE40B8" w:rsidP="007B7445">
      <w:pPr>
        <w:rPr>
          <w:highlight w:val="yellow"/>
        </w:rPr>
      </w:pPr>
    </w:p>
    <w:p w14:paraId="1FD10765"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Re-apply eye ointment if needed to prevent corneal drying during recovery. Immediately afterward, return the mouse to a pre-warmed heating pad (maintained at 37–38 °C) to support thermoregulation and facilitate smooth anesthesia recovery.</w:t>
      </w:r>
    </w:p>
    <w:p w14:paraId="446E8949" w14:textId="77777777" w:rsidR="00FE40B8" w:rsidRPr="007430C3" w:rsidRDefault="00FE40B8" w:rsidP="007B7445">
      <w:pPr>
        <w:rPr>
          <w:highlight w:val="yellow"/>
        </w:rPr>
      </w:pPr>
    </w:p>
    <w:p w14:paraId="311565E4" w14:textId="77777777" w:rsidR="00D43257" w:rsidRPr="007430C3" w:rsidRDefault="00D43257" w:rsidP="007B7445">
      <w:pPr>
        <w:rPr>
          <w:highlight w:val="yellow"/>
        </w:rPr>
      </w:pPr>
      <w:r w:rsidRPr="007430C3">
        <w:rPr>
          <w:highlight w:val="yellow"/>
        </w:rPr>
        <w:t xml:space="preserve">NOTE: It </w:t>
      </w:r>
      <w:proofErr w:type="gramStart"/>
      <w:r w:rsidRPr="007430C3">
        <w:rPr>
          <w:highlight w:val="yellow"/>
        </w:rPr>
        <w:t>is recommended</w:t>
      </w:r>
      <w:proofErr w:type="gramEnd"/>
      <w:r w:rsidRPr="007430C3">
        <w:rPr>
          <w:highlight w:val="yellow"/>
        </w:rPr>
        <w:t xml:space="preserve"> to house mice individually during recovery to prevent injuries from interactions between awake and recovering animals.</w:t>
      </w:r>
    </w:p>
    <w:p w14:paraId="62ADB43A" w14:textId="77777777" w:rsidR="00FE40B8" w:rsidRPr="007430C3" w:rsidRDefault="00FE40B8" w:rsidP="007B7445">
      <w:pPr>
        <w:rPr>
          <w:highlight w:val="yellow"/>
        </w:rPr>
      </w:pPr>
    </w:p>
    <w:p w14:paraId="1CF29826" w14:textId="7531CD6B"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t>Thoroughly clean and disinfect the Hamilton syringe by rinsing the needle and barrel three times sequentially: first with distilled water, then with 70%</w:t>
      </w:r>
      <w:r w:rsidR="00FE40B8" w:rsidRPr="007430C3">
        <w:rPr>
          <w:rFonts w:ascii="Calibri" w:hAnsi="Calibri" w:cs="Calibri"/>
          <w:sz w:val="24"/>
          <w:szCs w:val="24"/>
          <w:highlight w:val="yellow"/>
        </w:rPr>
        <w:t xml:space="preserve"> </w:t>
      </w:r>
      <w:r w:rsidRPr="007430C3">
        <w:rPr>
          <w:rFonts w:ascii="Calibri" w:hAnsi="Calibri" w:cs="Calibri"/>
          <w:sz w:val="24"/>
          <w:szCs w:val="24"/>
          <w:highlight w:val="yellow"/>
        </w:rPr>
        <w:t xml:space="preserve">ethanol, and finally with sterile 0.9% </w:t>
      </w:r>
      <w:proofErr w:type="spellStart"/>
      <w:r w:rsidRPr="007430C3">
        <w:rPr>
          <w:rFonts w:ascii="Calibri" w:hAnsi="Calibri" w:cs="Calibri"/>
          <w:sz w:val="24"/>
          <w:szCs w:val="24"/>
          <w:highlight w:val="yellow"/>
        </w:rPr>
        <w:t>NaCl</w:t>
      </w:r>
      <w:proofErr w:type="spellEnd"/>
      <w:r w:rsidRPr="007430C3">
        <w:rPr>
          <w:rFonts w:ascii="Calibri" w:hAnsi="Calibri" w:cs="Calibri"/>
          <w:sz w:val="24"/>
          <w:szCs w:val="24"/>
          <w:highlight w:val="yellow"/>
        </w:rPr>
        <w:t xml:space="preserve"> solution.</w:t>
      </w:r>
    </w:p>
    <w:p w14:paraId="6735F8CA" w14:textId="77777777" w:rsidR="00FE40B8" w:rsidRPr="007430C3" w:rsidRDefault="00FE40B8" w:rsidP="007B7445">
      <w:pPr>
        <w:pStyle w:val="Listenabsatz"/>
        <w:spacing w:after="0" w:line="240" w:lineRule="auto"/>
        <w:ind w:left="0"/>
        <w:contextualSpacing w:val="0"/>
        <w:jc w:val="both"/>
        <w:rPr>
          <w:rFonts w:ascii="Calibri" w:hAnsi="Calibri" w:cs="Calibri"/>
          <w:sz w:val="24"/>
          <w:szCs w:val="24"/>
          <w:highlight w:val="yellow"/>
        </w:rPr>
      </w:pPr>
    </w:p>
    <w:p w14:paraId="21C3A5C0" w14:textId="77777777" w:rsidR="00D43257" w:rsidRPr="007430C3" w:rsidRDefault="00D43257" w:rsidP="007B7445">
      <w:pPr>
        <w:pStyle w:val="Listenabsatz"/>
        <w:numPr>
          <w:ilvl w:val="2"/>
          <w:numId w:val="17"/>
        </w:numPr>
        <w:spacing w:after="0" w:line="240" w:lineRule="auto"/>
        <w:ind w:left="0" w:firstLine="0"/>
        <w:contextualSpacing w:val="0"/>
        <w:jc w:val="both"/>
        <w:rPr>
          <w:rFonts w:ascii="Calibri" w:hAnsi="Calibri" w:cs="Calibri"/>
          <w:sz w:val="24"/>
          <w:szCs w:val="24"/>
          <w:highlight w:val="yellow"/>
        </w:rPr>
      </w:pPr>
      <w:r w:rsidRPr="007430C3">
        <w:rPr>
          <w:rFonts w:ascii="Calibri" w:hAnsi="Calibri" w:cs="Calibri"/>
          <w:sz w:val="24"/>
          <w:szCs w:val="24"/>
          <w:highlight w:val="yellow"/>
        </w:rPr>
        <w:lastRenderedPageBreak/>
        <w:t>After cleaning, store the Hamilton syringe on ice until its next use.</w:t>
      </w:r>
    </w:p>
    <w:p w14:paraId="69BA7636" w14:textId="5CFF2E0F" w:rsidR="00D43257" w:rsidRPr="007430C3" w:rsidRDefault="00D43257" w:rsidP="007B7445">
      <w:pPr>
        <w:rPr>
          <w:highlight w:val="yellow"/>
        </w:rPr>
      </w:pPr>
    </w:p>
    <w:p w14:paraId="3155F00D" w14:textId="12A26767" w:rsidR="00D43257" w:rsidRPr="007430C3" w:rsidRDefault="00D43257" w:rsidP="007B7445">
      <w:pPr>
        <w:pStyle w:val="Listenabsatz"/>
        <w:numPr>
          <w:ilvl w:val="0"/>
          <w:numId w:val="15"/>
        </w:numPr>
        <w:spacing w:after="0" w:line="240" w:lineRule="auto"/>
        <w:ind w:left="0" w:firstLine="0"/>
        <w:contextualSpacing w:val="0"/>
        <w:jc w:val="both"/>
        <w:rPr>
          <w:rFonts w:ascii="Calibri" w:hAnsi="Calibri" w:cs="Calibri"/>
          <w:b/>
          <w:sz w:val="24"/>
          <w:szCs w:val="24"/>
          <w:highlight w:val="yellow"/>
        </w:rPr>
      </w:pPr>
      <w:r w:rsidRPr="007430C3">
        <w:rPr>
          <w:rFonts w:ascii="Calibri" w:hAnsi="Calibri" w:cs="Calibri"/>
          <w:b/>
          <w:sz w:val="24"/>
          <w:szCs w:val="24"/>
          <w:highlight w:val="yellow"/>
        </w:rPr>
        <w:t xml:space="preserve">Postoperative </w:t>
      </w:r>
      <w:r w:rsidR="00FE40B8" w:rsidRPr="007430C3">
        <w:rPr>
          <w:rFonts w:ascii="Calibri" w:hAnsi="Calibri" w:cs="Calibri"/>
          <w:b/>
          <w:sz w:val="24"/>
          <w:szCs w:val="24"/>
          <w:highlight w:val="yellow"/>
        </w:rPr>
        <w:t>p</w:t>
      </w:r>
      <w:r w:rsidRPr="007430C3">
        <w:rPr>
          <w:rFonts w:ascii="Calibri" w:hAnsi="Calibri" w:cs="Calibri"/>
          <w:b/>
          <w:sz w:val="24"/>
          <w:szCs w:val="24"/>
          <w:highlight w:val="yellow"/>
        </w:rPr>
        <w:t>rocedures</w:t>
      </w:r>
    </w:p>
    <w:p w14:paraId="48E6F4EB" w14:textId="77777777" w:rsidR="00D43257" w:rsidRPr="007430C3" w:rsidRDefault="00D43257" w:rsidP="007B7445">
      <w:pPr>
        <w:pStyle w:val="Listenabsatz"/>
        <w:spacing w:after="0" w:line="240" w:lineRule="auto"/>
        <w:ind w:left="0"/>
        <w:contextualSpacing w:val="0"/>
        <w:jc w:val="both"/>
        <w:rPr>
          <w:rFonts w:ascii="Calibri" w:hAnsi="Calibri" w:cs="Calibri"/>
          <w:sz w:val="24"/>
          <w:szCs w:val="24"/>
          <w:highlight w:val="yellow"/>
        </w:rPr>
      </w:pPr>
    </w:p>
    <w:p w14:paraId="5F4EBF2D" w14:textId="7B6592B0" w:rsidR="00D43257" w:rsidRPr="007430C3" w:rsidRDefault="00D43257" w:rsidP="007B7445">
      <w:pPr>
        <w:pStyle w:val="Listenabsatz"/>
        <w:numPr>
          <w:ilvl w:val="1"/>
          <w:numId w:val="18"/>
        </w:numPr>
        <w:spacing w:after="0" w:line="240" w:lineRule="auto"/>
        <w:ind w:left="0" w:firstLine="0"/>
        <w:contextualSpacing w:val="0"/>
        <w:jc w:val="both"/>
        <w:rPr>
          <w:rFonts w:ascii="Calibri" w:hAnsi="Calibri" w:cs="Calibri"/>
          <w:bCs/>
          <w:sz w:val="24"/>
          <w:szCs w:val="24"/>
          <w:highlight w:val="yellow"/>
        </w:rPr>
      </w:pPr>
      <w:r w:rsidRPr="007430C3">
        <w:rPr>
          <w:rFonts w:ascii="Calibri" w:hAnsi="Calibri" w:cs="Calibri"/>
          <w:bCs/>
          <w:sz w:val="24"/>
          <w:szCs w:val="24"/>
          <w:highlight w:val="yellow"/>
        </w:rPr>
        <w:t xml:space="preserve">Postoperative </w:t>
      </w:r>
      <w:r w:rsidR="00FE40B8" w:rsidRPr="007430C3">
        <w:rPr>
          <w:rFonts w:ascii="Calibri" w:hAnsi="Calibri" w:cs="Calibri"/>
          <w:bCs/>
          <w:sz w:val="24"/>
          <w:szCs w:val="24"/>
          <w:highlight w:val="yellow"/>
        </w:rPr>
        <w:t>a</w:t>
      </w:r>
      <w:r w:rsidRPr="007430C3">
        <w:rPr>
          <w:rFonts w:ascii="Calibri" w:hAnsi="Calibri" w:cs="Calibri"/>
          <w:bCs/>
          <w:sz w:val="24"/>
          <w:szCs w:val="24"/>
          <w:highlight w:val="yellow"/>
        </w:rPr>
        <w:t>nalgesia</w:t>
      </w:r>
    </w:p>
    <w:p w14:paraId="78A8BCB4" w14:textId="77777777" w:rsidR="00FE40B8" w:rsidRPr="007430C3" w:rsidRDefault="00FE40B8" w:rsidP="007B7445">
      <w:pPr>
        <w:pStyle w:val="Listenabsatz"/>
        <w:spacing w:after="0" w:line="240" w:lineRule="auto"/>
        <w:ind w:left="0"/>
        <w:contextualSpacing w:val="0"/>
        <w:jc w:val="both"/>
        <w:rPr>
          <w:rFonts w:ascii="Calibri" w:hAnsi="Calibri" w:cs="Calibri"/>
          <w:bCs/>
          <w:sz w:val="24"/>
          <w:szCs w:val="24"/>
          <w:highlight w:val="yellow"/>
        </w:rPr>
      </w:pPr>
    </w:p>
    <w:p w14:paraId="6B08F916" w14:textId="02B95397" w:rsidR="00D43257" w:rsidRPr="007430C3" w:rsidRDefault="00D43257" w:rsidP="007B7445">
      <w:pPr>
        <w:pStyle w:val="Listenabsatz"/>
        <w:numPr>
          <w:ilvl w:val="2"/>
          <w:numId w:val="18"/>
        </w:numPr>
        <w:spacing w:after="0" w:line="240" w:lineRule="auto"/>
        <w:ind w:left="0" w:firstLine="0"/>
        <w:contextualSpacing w:val="0"/>
        <w:rPr>
          <w:rFonts w:ascii="Calibri" w:hAnsi="Calibri" w:cs="Calibri"/>
          <w:sz w:val="24"/>
          <w:szCs w:val="24"/>
          <w:highlight w:val="yellow"/>
        </w:rPr>
      </w:pPr>
      <w:r w:rsidRPr="007430C3">
        <w:rPr>
          <w:rFonts w:ascii="Calibri" w:hAnsi="Calibri" w:cs="Calibri"/>
          <w:sz w:val="24"/>
          <w:szCs w:val="24"/>
          <w:highlight w:val="yellow"/>
        </w:rPr>
        <w:t>Administer analgesics subcutaneously while the mouse is still under anesthesia to ensure immediate postoperative pain relief.</w:t>
      </w:r>
    </w:p>
    <w:p w14:paraId="073BE4FC" w14:textId="77777777" w:rsidR="00FE40B8" w:rsidRPr="007B7445" w:rsidRDefault="00FE40B8" w:rsidP="007B7445">
      <w:pPr>
        <w:pStyle w:val="Listenabsatz"/>
        <w:spacing w:after="0" w:line="240" w:lineRule="auto"/>
        <w:ind w:left="0"/>
        <w:contextualSpacing w:val="0"/>
        <w:rPr>
          <w:rFonts w:ascii="Calibri" w:hAnsi="Calibri" w:cs="Calibri"/>
          <w:sz w:val="24"/>
          <w:szCs w:val="24"/>
        </w:rPr>
      </w:pPr>
      <w:bookmarkStart w:id="0" w:name="_GoBack"/>
      <w:bookmarkEnd w:id="0"/>
    </w:p>
    <w:p w14:paraId="5248B5BB" w14:textId="77777777" w:rsidR="00D43257" w:rsidRPr="007B7445" w:rsidRDefault="00D43257" w:rsidP="007B7445">
      <w:r w:rsidRPr="007B7445">
        <w:t xml:space="preserve">NOTE: Use analgesics appropriate for this type of procedure. For example, </w:t>
      </w:r>
      <w:proofErr w:type="spellStart"/>
      <w:r w:rsidRPr="007B7445">
        <w:t>Carprofen</w:t>
      </w:r>
      <w:proofErr w:type="spellEnd"/>
      <w:r w:rsidRPr="007B7445">
        <w:t xml:space="preserve"> at 10 mg/kg body weight.</w:t>
      </w:r>
    </w:p>
    <w:p w14:paraId="67E4D29A" w14:textId="77777777" w:rsidR="00FE40B8" w:rsidRPr="007B7445" w:rsidRDefault="00FE40B8" w:rsidP="007B7445"/>
    <w:p w14:paraId="4A70A0C6" w14:textId="1AC87FD4" w:rsidR="00D43257" w:rsidRPr="007B7445" w:rsidRDefault="00D43257" w:rsidP="007B7445">
      <w:pPr>
        <w:pStyle w:val="Listenabsatz"/>
        <w:numPr>
          <w:ilvl w:val="2"/>
          <w:numId w:val="18"/>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Once the mouse is fully awake and has regained normal motor function, transfer it to a clean cage with fresh bedding. Briefly monitor the animal for normal behavior and breathing patterns.</w:t>
      </w:r>
    </w:p>
    <w:p w14:paraId="364A2864" w14:textId="77777777" w:rsidR="00C6774E" w:rsidRPr="007B7445" w:rsidRDefault="00C6774E" w:rsidP="007B7445">
      <w:pPr>
        <w:pStyle w:val="Listenabsatz"/>
        <w:spacing w:after="0" w:line="240" w:lineRule="auto"/>
        <w:ind w:left="0"/>
        <w:contextualSpacing w:val="0"/>
        <w:rPr>
          <w:rFonts w:ascii="Calibri" w:hAnsi="Calibri" w:cs="Calibri"/>
          <w:sz w:val="24"/>
          <w:szCs w:val="24"/>
        </w:rPr>
      </w:pPr>
    </w:p>
    <w:p w14:paraId="5DD49D9A" w14:textId="68D650B9" w:rsidR="00D43257" w:rsidRPr="007B7445" w:rsidRDefault="00D43257" w:rsidP="007B7445">
      <w:pPr>
        <w:pStyle w:val="Listenabsatz"/>
        <w:numPr>
          <w:ilvl w:val="2"/>
          <w:numId w:val="18"/>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 xml:space="preserve">Following full recovery, provide analgesia </w:t>
      </w:r>
      <w:r w:rsidRPr="007B7445">
        <w:rPr>
          <w:rFonts w:ascii="Calibri" w:hAnsi="Calibri" w:cs="Calibri"/>
          <w:i/>
          <w:iCs/>
          <w:sz w:val="24"/>
          <w:szCs w:val="24"/>
        </w:rPr>
        <w:t>via</w:t>
      </w:r>
      <w:r w:rsidRPr="007B7445">
        <w:rPr>
          <w:rFonts w:ascii="Calibri" w:hAnsi="Calibri" w:cs="Calibri"/>
          <w:sz w:val="24"/>
          <w:szCs w:val="24"/>
        </w:rPr>
        <w:t xml:space="preserve"> drinking water (e.g., </w:t>
      </w:r>
      <w:proofErr w:type="spellStart"/>
      <w:r w:rsidRPr="007B7445">
        <w:rPr>
          <w:rFonts w:ascii="Calibri" w:hAnsi="Calibri" w:cs="Calibri"/>
          <w:sz w:val="24"/>
          <w:szCs w:val="24"/>
        </w:rPr>
        <w:t>metamizole</w:t>
      </w:r>
      <w:proofErr w:type="spellEnd"/>
      <w:r w:rsidRPr="007B7445">
        <w:rPr>
          <w:rFonts w:ascii="Calibri" w:hAnsi="Calibri" w:cs="Calibri"/>
          <w:sz w:val="24"/>
          <w:szCs w:val="24"/>
        </w:rPr>
        <w:t xml:space="preserve"> at 200 mg/kg body weight) for at least 24 h post-surgery.</w:t>
      </w:r>
    </w:p>
    <w:p w14:paraId="68402BB6" w14:textId="77777777" w:rsidR="00C6774E" w:rsidRPr="007B7445" w:rsidRDefault="00C6774E" w:rsidP="007B7445"/>
    <w:p w14:paraId="42B73A59" w14:textId="00E3A8AB" w:rsidR="00D43257" w:rsidRPr="007B7445" w:rsidRDefault="00D43257" w:rsidP="007B7445">
      <w:r w:rsidRPr="007B7445">
        <w:t xml:space="preserve">NOTE: To encourage water intake, sweeten the drinking water with 0.5% sucrose. Wrap drinking bottles in aluminum foil to protect the solution from light and replace </w:t>
      </w:r>
      <w:r w:rsidR="00C6774E" w:rsidRPr="007B7445">
        <w:t xml:space="preserve">them </w:t>
      </w:r>
      <w:r w:rsidRPr="007B7445">
        <w:t>daily. Label each bottle to track analgesic intake.</w:t>
      </w:r>
      <w:r w:rsidR="006F45B8" w:rsidRPr="007B7445">
        <w:t xml:space="preserve"> </w:t>
      </w:r>
      <w:r w:rsidRPr="007B7445">
        <w:t xml:space="preserve">If analgesics are not consumed </w:t>
      </w:r>
      <w:r w:rsidRPr="007B7445">
        <w:rPr>
          <w:i/>
          <w:iCs/>
        </w:rPr>
        <w:t>via</w:t>
      </w:r>
      <w:r w:rsidRPr="007B7445">
        <w:t xml:space="preserve"> drinking water or if signs of pain are observed, administer </w:t>
      </w:r>
      <w:proofErr w:type="spellStart"/>
      <w:r w:rsidRPr="007B7445">
        <w:t>Carprofen</w:t>
      </w:r>
      <w:proofErr w:type="spellEnd"/>
      <w:r w:rsidRPr="007B7445">
        <w:t xml:space="preserve"> (10 mg/kg body weight) subcutaneously every 12 h</w:t>
      </w:r>
      <w:r w:rsidR="00391D51" w:rsidRPr="007B7445">
        <w:t xml:space="preserve"> until full recovery</w:t>
      </w:r>
      <w:r w:rsidRPr="007B7445">
        <w:t>.</w:t>
      </w:r>
    </w:p>
    <w:p w14:paraId="0A463450" w14:textId="77777777" w:rsidR="00D43257" w:rsidRPr="007B7445" w:rsidRDefault="00D43257" w:rsidP="007B7445"/>
    <w:p w14:paraId="42519B95" w14:textId="1C405582" w:rsidR="00D43257" w:rsidRPr="007B7445" w:rsidRDefault="00D43257" w:rsidP="007B7445">
      <w:pPr>
        <w:pStyle w:val="Listenabsatz"/>
        <w:numPr>
          <w:ilvl w:val="1"/>
          <w:numId w:val="18"/>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Mouse </w:t>
      </w:r>
      <w:r w:rsidR="00C6774E" w:rsidRPr="007B7445">
        <w:rPr>
          <w:rFonts w:ascii="Calibri" w:hAnsi="Calibri" w:cs="Calibri"/>
          <w:bCs/>
          <w:sz w:val="24"/>
          <w:szCs w:val="24"/>
        </w:rPr>
        <w:t>m</w:t>
      </w:r>
      <w:r w:rsidRPr="007B7445">
        <w:rPr>
          <w:rFonts w:ascii="Calibri" w:hAnsi="Calibri" w:cs="Calibri"/>
          <w:bCs/>
          <w:sz w:val="24"/>
          <w:szCs w:val="24"/>
        </w:rPr>
        <w:t>onitoring</w:t>
      </w:r>
    </w:p>
    <w:p w14:paraId="20FE61FE"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0F563F43" w14:textId="0373EF2E" w:rsidR="006F45B8" w:rsidRPr="007B7445" w:rsidRDefault="00D43257" w:rsidP="007B7445">
      <w:pPr>
        <w:pStyle w:val="Listenabsatz"/>
        <w:numPr>
          <w:ilvl w:val="2"/>
          <w:numId w:val="18"/>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 xml:space="preserve">Monitor all mice closely every </w:t>
      </w:r>
      <w:r w:rsidR="00391D51" w:rsidRPr="007B7445">
        <w:rPr>
          <w:rFonts w:ascii="Calibri" w:hAnsi="Calibri" w:cs="Calibri"/>
          <w:sz w:val="24"/>
          <w:szCs w:val="24"/>
        </w:rPr>
        <w:t>24</w:t>
      </w:r>
      <w:r w:rsidRPr="007B7445">
        <w:rPr>
          <w:rFonts w:ascii="Calibri" w:hAnsi="Calibri" w:cs="Calibri"/>
          <w:sz w:val="24"/>
          <w:szCs w:val="24"/>
        </w:rPr>
        <w:t xml:space="preserve"> h during the first 48 h post-surgery, evaluating motor function and behavior.</w:t>
      </w:r>
      <w:r w:rsidR="006F45B8" w:rsidRPr="007B7445">
        <w:rPr>
          <w:rFonts w:ascii="Calibri" w:hAnsi="Calibri" w:cs="Calibri"/>
          <w:sz w:val="24"/>
          <w:szCs w:val="24"/>
        </w:rPr>
        <w:t xml:space="preserve"> </w:t>
      </w:r>
      <w:r w:rsidRPr="007B7445">
        <w:rPr>
          <w:rFonts w:ascii="Calibri" w:hAnsi="Calibri" w:cs="Calibri"/>
          <w:sz w:val="24"/>
          <w:szCs w:val="24"/>
        </w:rPr>
        <w:t xml:space="preserve">From </w:t>
      </w:r>
      <w:r w:rsidR="00391D51" w:rsidRPr="007B7445">
        <w:rPr>
          <w:rFonts w:ascii="Calibri" w:hAnsi="Calibri" w:cs="Calibri"/>
          <w:sz w:val="24"/>
          <w:szCs w:val="24"/>
        </w:rPr>
        <w:t>d</w:t>
      </w:r>
      <w:r w:rsidRPr="007B7445">
        <w:rPr>
          <w:rFonts w:ascii="Calibri" w:hAnsi="Calibri" w:cs="Calibri"/>
          <w:sz w:val="24"/>
          <w:szCs w:val="24"/>
        </w:rPr>
        <w:t xml:space="preserve">ay 3 onward, monitor mice at least every 3 days, including body weight measurements. </w:t>
      </w:r>
    </w:p>
    <w:p w14:paraId="40E90467" w14:textId="77777777" w:rsidR="00C6774E" w:rsidRPr="007B7445" w:rsidRDefault="00C6774E" w:rsidP="007B7445">
      <w:pPr>
        <w:pStyle w:val="Listenabsatz"/>
        <w:spacing w:after="0" w:line="240" w:lineRule="auto"/>
        <w:ind w:left="0"/>
        <w:contextualSpacing w:val="0"/>
        <w:rPr>
          <w:rFonts w:ascii="Calibri" w:hAnsi="Calibri" w:cs="Calibri"/>
          <w:sz w:val="24"/>
          <w:szCs w:val="24"/>
        </w:rPr>
      </w:pPr>
    </w:p>
    <w:p w14:paraId="08EBA4DF" w14:textId="7DF3A5FE" w:rsidR="00AC441A" w:rsidRPr="007B7445" w:rsidRDefault="00D43257" w:rsidP="007B7445">
      <w:pPr>
        <w:pStyle w:val="Listenabsatz"/>
        <w:numPr>
          <w:ilvl w:val="2"/>
          <w:numId w:val="18"/>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If signs of distress or abnormal behavior are observed (e.g., impaired motor activity, unusual behavior), perform the Hanging Wire Test</w:t>
      </w:r>
      <w:r w:rsidR="00286708" w:rsidRPr="007B7445">
        <w:rPr>
          <w:rFonts w:ascii="Calibri" w:hAnsi="Calibri" w:cs="Calibri"/>
          <w:sz w:val="24"/>
          <w:szCs w:val="24"/>
        </w:rPr>
        <w:t>, as described before</w:t>
      </w:r>
      <w:r w:rsidRPr="007B7445">
        <w:rPr>
          <w:rFonts w:ascii="Calibri" w:hAnsi="Calibri" w:cs="Calibri"/>
          <w:sz w:val="24"/>
          <w:szCs w:val="24"/>
        </w:rPr>
        <w:t>.</w:t>
      </w:r>
      <w:r w:rsidR="004A4125" w:rsidRPr="007B7445">
        <w:rPr>
          <w:rFonts w:ascii="Calibri" w:hAnsi="Calibri" w:cs="Calibri"/>
          <w:sz w:val="24"/>
          <w:szCs w:val="24"/>
        </w:rPr>
        <w:t xml:space="preserve"> </w:t>
      </w:r>
      <w:r w:rsidRPr="007B7445">
        <w:rPr>
          <w:rFonts w:ascii="Calibri" w:hAnsi="Calibri" w:cs="Calibri"/>
          <w:sz w:val="24"/>
          <w:szCs w:val="24"/>
        </w:rPr>
        <w:t>If the mouse passes the test, continue monitoring and repeat the test every other day.</w:t>
      </w:r>
      <w:r w:rsidR="004A4125" w:rsidRPr="007B7445">
        <w:rPr>
          <w:rFonts w:ascii="Calibri" w:hAnsi="Calibri" w:cs="Calibri"/>
          <w:sz w:val="24"/>
          <w:szCs w:val="24"/>
        </w:rPr>
        <w:t xml:space="preserve"> </w:t>
      </w:r>
    </w:p>
    <w:p w14:paraId="455ECEE9" w14:textId="77777777" w:rsidR="00C6774E" w:rsidRPr="007B7445" w:rsidRDefault="00C6774E" w:rsidP="007B7445"/>
    <w:p w14:paraId="68792341" w14:textId="76D49246" w:rsidR="00AC441A" w:rsidRPr="007B7445" w:rsidRDefault="00AC441A" w:rsidP="007B7445">
      <w:r w:rsidRPr="007B7445">
        <w:t xml:space="preserve">3.2.3. Euthanize mice </w:t>
      </w:r>
      <w:r w:rsidR="00D43257" w:rsidRPr="007B7445">
        <w:t xml:space="preserve">immediately </w:t>
      </w:r>
      <w:r w:rsidRPr="007B7445">
        <w:t>(see Section 3.4) upon meeting one of the predefined humane endpoints: Weight loss &gt;</w:t>
      </w:r>
      <w:r w:rsidR="00C6774E" w:rsidRPr="007B7445">
        <w:t xml:space="preserve"> </w:t>
      </w:r>
      <w:proofErr w:type="gramStart"/>
      <w:r w:rsidRPr="007B7445">
        <w:t>20%</w:t>
      </w:r>
      <w:proofErr w:type="gramEnd"/>
      <w:r w:rsidRPr="007B7445">
        <w:t xml:space="preserve"> from initial body weight (day 0), failure to pass the Hanging Wire Test, or sustained moderate distress lasting up to 48 h.</w:t>
      </w:r>
    </w:p>
    <w:p w14:paraId="054926ED" w14:textId="77777777" w:rsidR="00D43257" w:rsidRPr="007B7445" w:rsidRDefault="00D43257" w:rsidP="007B7445">
      <w:pPr>
        <w:pStyle w:val="Listenabsatz"/>
        <w:spacing w:after="0" w:line="240" w:lineRule="auto"/>
        <w:ind w:left="0"/>
        <w:contextualSpacing w:val="0"/>
        <w:jc w:val="both"/>
        <w:rPr>
          <w:rFonts w:ascii="Calibri" w:hAnsi="Calibri" w:cs="Calibri"/>
          <w:sz w:val="24"/>
          <w:szCs w:val="24"/>
        </w:rPr>
      </w:pPr>
    </w:p>
    <w:p w14:paraId="62670546" w14:textId="53FC713A" w:rsidR="00D43257" w:rsidRPr="007B7445" w:rsidRDefault="00D43257" w:rsidP="007B7445">
      <w:pPr>
        <w:pStyle w:val="Listenabsatz"/>
        <w:numPr>
          <w:ilvl w:val="1"/>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Therapeutic </w:t>
      </w:r>
      <w:r w:rsidR="00C6774E" w:rsidRPr="007B7445">
        <w:rPr>
          <w:rFonts w:ascii="Calibri" w:hAnsi="Calibri" w:cs="Calibri"/>
          <w:bCs/>
          <w:sz w:val="24"/>
          <w:szCs w:val="24"/>
        </w:rPr>
        <w:t>t</w:t>
      </w:r>
      <w:r w:rsidRPr="007B7445">
        <w:rPr>
          <w:rFonts w:ascii="Calibri" w:hAnsi="Calibri" w:cs="Calibri"/>
          <w:bCs/>
          <w:sz w:val="24"/>
          <w:szCs w:val="24"/>
        </w:rPr>
        <w:t>reatment (optional)</w:t>
      </w:r>
    </w:p>
    <w:p w14:paraId="0B22EBD1"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2F1E9EC3" w14:textId="761BE453" w:rsidR="004A4125" w:rsidRPr="007B7445" w:rsidRDefault="00D43257" w:rsidP="007B7445">
      <w:pPr>
        <w:pStyle w:val="Listenabsatz"/>
        <w:numPr>
          <w:ilvl w:val="2"/>
          <w:numId w:val="21"/>
        </w:numPr>
        <w:spacing w:after="0" w:line="240" w:lineRule="auto"/>
        <w:ind w:left="0" w:firstLine="0"/>
        <w:contextualSpacing w:val="0"/>
        <w:jc w:val="both"/>
        <w:rPr>
          <w:rFonts w:ascii="Calibri" w:hAnsi="Calibri" w:cs="Calibri"/>
          <w:sz w:val="24"/>
          <w:szCs w:val="24"/>
        </w:rPr>
      </w:pPr>
      <w:r w:rsidRPr="007B7445">
        <w:rPr>
          <w:rFonts w:ascii="Calibri" w:hAnsi="Calibri" w:cs="Calibri"/>
          <w:sz w:val="24"/>
          <w:szCs w:val="24"/>
        </w:rPr>
        <w:t xml:space="preserve">Following full postoperative recovery, a therapeutic regimen </w:t>
      </w:r>
      <w:proofErr w:type="gramStart"/>
      <w:r w:rsidRPr="007B7445">
        <w:rPr>
          <w:rFonts w:ascii="Calibri" w:hAnsi="Calibri" w:cs="Calibri"/>
          <w:sz w:val="24"/>
          <w:szCs w:val="24"/>
        </w:rPr>
        <w:t>may be initiated</w:t>
      </w:r>
      <w:proofErr w:type="gramEnd"/>
      <w:r w:rsidRPr="007B7445">
        <w:rPr>
          <w:rFonts w:ascii="Calibri" w:hAnsi="Calibri" w:cs="Calibri"/>
          <w:sz w:val="24"/>
          <w:szCs w:val="24"/>
        </w:rPr>
        <w:t xml:space="preserve"> depending on the experimental design. </w:t>
      </w:r>
      <w:r w:rsidR="004A4125" w:rsidRPr="007B7445">
        <w:rPr>
          <w:rFonts w:ascii="Calibri" w:hAnsi="Calibri" w:cs="Calibri"/>
          <w:sz w:val="24"/>
          <w:szCs w:val="24"/>
        </w:rPr>
        <w:t>If this is the case, define t</w:t>
      </w:r>
      <w:r w:rsidRPr="007B7445">
        <w:rPr>
          <w:rFonts w:ascii="Calibri" w:hAnsi="Calibri" w:cs="Calibri"/>
          <w:sz w:val="24"/>
          <w:szCs w:val="24"/>
        </w:rPr>
        <w:t xml:space="preserve">he timing of treatment initiation </w:t>
      </w:r>
      <w:r w:rsidR="004A4125" w:rsidRPr="007B7445">
        <w:rPr>
          <w:rFonts w:ascii="Calibri" w:hAnsi="Calibri" w:cs="Calibri"/>
          <w:sz w:val="24"/>
          <w:szCs w:val="24"/>
        </w:rPr>
        <w:t>clearly</w:t>
      </w:r>
      <w:r w:rsidRPr="007B7445">
        <w:rPr>
          <w:rFonts w:ascii="Calibri" w:hAnsi="Calibri" w:cs="Calibri"/>
          <w:sz w:val="24"/>
          <w:szCs w:val="24"/>
        </w:rPr>
        <w:t xml:space="preserve"> in </w:t>
      </w:r>
      <w:r w:rsidRPr="007B7445">
        <w:rPr>
          <w:rFonts w:ascii="Calibri" w:hAnsi="Calibri" w:cs="Calibri"/>
          <w:sz w:val="24"/>
          <w:szCs w:val="24"/>
        </w:rPr>
        <w:lastRenderedPageBreak/>
        <w:t xml:space="preserve">the study protocol </w:t>
      </w:r>
      <w:r w:rsidR="004A4125" w:rsidRPr="007B7445">
        <w:rPr>
          <w:rFonts w:ascii="Calibri" w:hAnsi="Calibri" w:cs="Calibri"/>
          <w:sz w:val="24"/>
          <w:szCs w:val="24"/>
        </w:rPr>
        <w:t>and adapt the monitoring plan to reflect the expected effects and potential side effects of the therapeutic intervention.</w:t>
      </w:r>
    </w:p>
    <w:p w14:paraId="1BB43AFB" w14:textId="77777777" w:rsidR="00C6774E" w:rsidRPr="007B7445" w:rsidRDefault="00C6774E" w:rsidP="007B7445">
      <w:pPr>
        <w:pStyle w:val="Listenabsatz"/>
        <w:spacing w:after="0" w:line="240" w:lineRule="auto"/>
        <w:ind w:left="0"/>
        <w:contextualSpacing w:val="0"/>
        <w:jc w:val="both"/>
        <w:rPr>
          <w:rFonts w:ascii="Calibri" w:hAnsi="Calibri" w:cs="Calibri"/>
          <w:sz w:val="24"/>
          <w:szCs w:val="24"/>
        </w:rPr>
      </w:pPr>
    </w:p>
    <w:p w14:paraId="630179C6" w14:textId="3E2AC10D" w:rsidR="00C6774E" w:rsidRPr="007B7445" w:rsidRDefault="004A4125" w:rsidP="007B7445">
      <w:pPr>
        <w:pStyle w:val="Listenabsatz"/>
        <w:spacing w:after="0" w:line="240" w:lineRule="auto"/>
        <w:ind w:left="0"/>
        <w:contextualSpacing w:val="0"/>
        <w:jc w:val="both"/>
        <w:rPr>
          <w:rFonts w:ascii="Calibri" w:hAnsi="Calibri" w:cs="Calibri"/>
          <w:sz w:val="24"/>
          <w:szCs w:val="24"/>
        </w:rPr>
      </w:pPr>
      <w:r w:rsidRPr="007B7445">
        <w:rPr>
          <w:rFonts w:ascii="Calibri" w:hAnsi="Calibri" w:cs="Calibri"/>
          <w:sz w:val="24"/>
          <w:szCs w:val="24"/>
        </w:rPr>
        <w:t>NOTE: Treatment should</w:t>
      </w:r>
      <w:r w:rsidR="00D43257" w:rsidRPr="007B7445">
        <w:rPr>
          <w:rFonts w:ascii="Calibri" w:hAnsi="Calibri" w:cs="Calibri"/>
          <w:sz w:val="24"/>
          <w:szCs w:val="24"/>
        </w:rPr>
        <w:t xml:space="preserve"> not begin until the </w:t>
      </w:r>
      <w:proofErr w:type="gramStart"/>
      <w:r w:rsidR="00D43257" w:rsidRPr="007B7445">
        <w:rPr>
          <w:rFonts w:ascii="Calibri" w:hAnsi="Calibri" w:cs="Calibri"/>
          <w:sz w:val="24"/>
          <w:szCs w:val="24"/>
        </w:rPr>
        <w:t>animals</w:t>
      </w:r>
      <w:proofErr w:type="gramEnd"/>
      <w:r w:rsidR="00D43257" w:rsidRPr="007B7445">
        <w:rPr>
          <w:rFonts w:ascii="Calibri" w:hAnsi="Calibri" w:cs="Calibri"/>
          <w:sz w:val="24"/>
          <w:szCs w:val="24"/>
        </w:rPr>
        <w:t xml:space="preserve"> exhibit normal behavior, stable weight, and no signs of postoperative distress. </w:t>
      </w:r>
    </w:p>
    <w:p w14:paraId="7668CCBA" w14:textId="77777777" w:rsidR="00D43257" w:rsidRPr="007B7445" w:rsidRDefault="00D43257" w:rsidP="007B7445">
      <w:pPr>
        <w:pStyle w:val="Listenabsatz"/>
        <w:spacing w:after="0" w:line="240" w:lineRule="auto"/>
        <w:ind w:left="0"/>
        <w:contextualSpacing w:val="0"/>
        <w:jc w:val="both"/>
        <w:rPr>
          <w:rFonts w:ascii="Calibri" w:hAnsi="Calibri" w:cs="Calibri"/>
          <w:sz w:val="24"/>
          <w:szCs w:val="24"/>
        </w:rPr>
      </w:pPr>
    </w:p>
    <w:p w14:paraId="2D82EEA9" w14:textId="24AAA302" w:rsidR="00D43257" w:rsidRPr="007B7445" w:rsidRDefault="00D43257" w:rsidP="007B7445">
      <w:pPr>
        <w:pStyle w:val="Listenabsatz"/>
        <w:numPr>
          <w:ilvl w:val="1"/>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Euthanasia and </w:t>
      </w:r>
      <w:r w:rsidR="00C6774E" w:rsidRPr="007B7445">
        <w:rPr>
          <w:rFonts w:ascii="Calibri" w:hAnsi="Calibri" w:cs="Calibri"/>
          <w:bCs/>
          <w:sz w:val="24"/>
          <w:szCs w:val="24"/>
        </w:rPr>
        <w:t>tissue collection</w:t>
      </w:r>
    </w:p>
    <w:p w14:paraId="542FEEF3"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130AA33D" w14:textId="6DDF4E94" w:rsidR="00D43257" w:rsidRPr="007B7445" w:rsidRDefault="004A4125" w:rsidP="007B7445">
      <w:r w:rsidRPr="007B7445">
        <w:t xml:space="preserve">NOTE: </w:t>
      </w:r>
      <w:r w:rsidR="00D43257" w:rsidRPr="007B7445">
        <w:t xml:space="preserve">Mice </w:t>
      </w:r>
      <w:proofErr w:type="gramStart"/>
      <w:r w:rsidR="00D43257" w:rsidRPr="007B7445">
        <w:t>must be euthanized</w:t>
      </w:r>
      <w:proofErr w:type="gramEnd"/>
      <w:r w:rsidR="00D43257" w:rsidRPr="007B7445">
        <w:t xml:space="preserve"> immediately upon meeting predefined humane endpoints or at designated experimental time points, as required by the specific research objectives.</w:t>
      </w:r>
    </w:p>
    <w:p w14:paraId="1394C06C" w14:textId="77777777" w:rsidR="00C6774E" w:rsidRPr="007B7445" w:rsidRDefault="00C6774E" w:rsidP="007B7445"/>
    <w:p w14:paraId="1A250679" w14:textId="46DDF7C3" w:rsidR="00D43257" w:rsidRPr="007B7445" w:rsidRDefault="00D43257" w:rsidP="007B7445">
      <w:pPr>
        <w:pStyle w:val="Listenabsatz"/>
        <w:numPr>
          <w:ilvl w:val="2"/>
          <w:numId w:val="21"/>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 xml:space="preserve">Anesthetize the mouse using an </w:t>
      </w:r>
      <w:r w:rsidR="00391D51" w:rsidRPr="007B7445">
        <w:rPr>
          <w:rFonts w:ascii="Calibri" w:hAnsi="Calibri" w:cs="Calibri"/>
          <w:sz w:val="24"/>
          <w:szCs w:val="24"/>
        </w:rPr>
        <w:t>appropriate</w:t>
      </w:r>
      <w:r w:rsidRPr="007B7445">
        <w:rPr>
          <w:rFonts w:ascii="Calibri" w:hAnsi="Calibri" w:cs="Calibri"/>
          <w:sz w:val="24"/>
          <w:szCs w:val="24"/>
        </w:rPr>
        <w:t xml:space="preserve"> method</w:t>
      </w:r>
      <w:r w:rsidR="00356265" w:rsidRPr="007B7445">
        <w:rPr>
          <w:rFonts w:ascii="Calibri" w:hAnsi="Calibri" w:cs="Calibri"/>
          <w:sz w:val="24"/>
          <w:szCs w:val="24"/>
        </w:rPr>
        <w:t xml:space="preserve"> (see </w:t>
      </w:r>
      <w:r w:rsidR="00C6774E" w:rsidRPr="007B7445">
        <w:rPr>
          <w:rFonts w:ascii="Calibri" w:hAnsi="Calibri" w:cs="Calibri"/>
          <w:sz w:val="24"/>
          <w:szCs w:val="24"/>
        </w:rPr>
        <w:t xml:space="preserve">step </w:t>
      </w:r>
      <w:r w:rsidR="00356265" w:rsidRPr="007B7445">
        <w:rPr>
          <w:rFonts w:ascii="Calibri" w:hAnsi="Calibri" w:cs="Calibri"/>
          <w:sz w:val="24"/>
          <w:szCs w:val="24"/>
        </w:rPr>
        <w:t>2.1.2)</w:t>
      </w:r>
      <w:r w:rsidRPr="007B7445">
        <w:rPr>
          <w:rFonts w:ascii="Calibri" w:hAnsi="Calibri" w:cs="Calibri"/>
          <w:sz w:val="24"/>
          <w:szCs w:val="24"/>
        </w:rPr>
        <w:t>.</w:t>
      </w:r>
    </w:p>
    <w:p w14:paraId="276E2AF2" w14:textId="77777777" w:rsidR="00C6774E" w:rsidRPr="007B7445" w:rsidRDefault="00C6774E" w:rsidP="007B7445">
      <w:pPr>
        <w:pStyle w:val="Listenabsatz"/>
        <w:spacing w:after="0" w:line="240" w:lineRule="auto"/>
        <w:ind w:left="0"/>
        <w:contextualSpacing w:val="0"/>
        <w:rPr>
          <w:rFonts w:ascii="Calibri" w:hAnsi="Calibri" w:cs="Calibri"/>
          <w:sz w:val="24"/>
          <w:szCs w:val="24"/>
        </w:rPr>
      </w:pPr>
    </w:p>
    <w:p w14:paraId="197602FC" w14:textId="0375ACA1" w:rsidR="00D43257" w:rsidRPr="007B7445" w:rsidRDefault="00D43257" w:rsidP="007B7445">
      <w:pPr>
        <w:pStyle w:val="Listenabsatz"/>
        <w:numPr>
          <w:ilvl w:val="2"/>
          <w:numId w:val="21"/>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 xml:space="preserve">Open the thoracic cavity and perform </w:t>
      </w:r>
      <w:proofErr w:type="spellStart"/>
      <w:r w:rsidRPr="007B7445">
        <w:rPr>
          <w:rFonts w:ascii="Calibri" w:hAnsi="Calibri" w:cs="Calibri"/>
          <w:sz w:val="24"/>
          <w:szCs w:val="24"/>
        </w:rPr>
        <w:t>transcardial</w:t>
      </w:r>
      <w:proofErr w:type="spellEnd"/>
      <w:r w:rsidRPr="007B7445">
        <w:rPr>
          <w:rFonts w:ascii="Calibri" w:hAnsi="Calibri" w:cs="Calibri"/>
          <w:sz w:val="24"/>
          <w:szCs w:val="24"/>
        </w:rPr>
        <w:t xml:space="preserve"> perfusion with 10–20 mL of ice-cold sterile 0.9% </w:t>
      </w:r>
      <w:proofErr w:type="spellStart"/>
      <w:r w:rsidRPr="007B7445">
        <w:rPr>
          <w:rFonts w:ascii="Calibri" w:hAnsi="Calibri" w:cs="Calibri"/>
          <w:sz w:val="24"/>
          <w:szCs w:val="24"/>
        </w:rPr>
        <w:t>NaCl</w:t>
      </w:r>
      <w:proofErr w:type="spellEnd"/>
      <w:r w:rsidRPr="007B7445">
        <w:rPr>
          <w:rFonts w:ascii="Calibri" w:hAnsi="Calibri" w:cs="Calibri"/>
          <w:sz w:val="24"/>
          <w:szCs w:val="24"/>
        </w:rPr>
        <w:t>, followed by 10–20 mL of ice-cold 4% paraformaldehyde (PFA).</w:t>
      </w:r>
    </w:p>
    <w:p w14:paraId="5DF2E432" w14:textId="77777777" w:rsidR="00C6774E" w:rsidRPr="007B7445" w:rsidRDefault="00C6774E" w:rsidP="007B7445"/>
    <w:p w14:paraId="5F5D4BC5" w14:textId="06BF6E8D" w:rsidR="00D43257" w:rsidRPr="007B7445" w:rsidRDefault="00D43257" w:rsidP="007B7445">
      <w:r w:rsidRPr="007B7445">
        <w:t xml:space="preserve">NOTE: If fresh tissue is required for downstream applications (e.g., </w:t>
      </w:r>
      <w:r w:rsidR="00391D51" w:rsidRPr="007B7445">
        <w:t xml:space="preserve">RNA isolation or </w:t>
      </w:r>
      <w:r w:rsidRPr="007B7445">
        <w:t>FACS), omit the PFA perfusion step.</w:t>
      </w:r>
    </w:p>
    <w:p w14:paraId="5F29E1F9" w14:textId="77777777" w:rsidR="00C6774E" w:rsidRPr="007B7445" w:rsidRDefault="00C6774E" w:rsidP="007B7445"/>
    <w:p w14:paraId="1930B6AF" w14:textId="5B9D78E2" w:rsidR="00D43257" w:rsidRPr="007B7445" w:rsidRDefault="00D43257" w:rsidP="007B7445">
      <w:pPr>
        <w:pStyle w:val="Listenabsatz"/>
        <w:numPr>
          <w:ilvl w:val="2"/>
          <w:numId w:val="21"/>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Collect the brain and other organs of interest.</w:t>
      </w:r>
    </w:p>
    <w:p w14:paraId="3560AF66" w14:textId="77777777" w:rsidR="00C6774E" w:rsidRPr="007B7445" w:rsidRDefault="00C6774E" w:rsidP="007B7445">
      <w:pPr>
        <w:pStyle w:val="Listenabsatz"/>
        <w:spacing w:after="0" w:line="240" w:lineRule="auto"/>
        <w:ind w:left="0"/>
        <w:contextualSpacing w:val="0"/>
        <w:rPr>
          <w:rFonts w:ascii="Calibri" w:hAnsi="Calibri" w:cs="Calibri"/>
          <w:sz w:val="24"/>
          <w:szCs w:val="24"/>
        </w:rPr>
      </w:pPr>
    </w:p>
    <w:p w14:paraId="7CDD238C" w14:textId="77777777" w:rsidR="00D43257" w:rsidRPr="007B7445" w:rsidRDefault="00D43257" w:rsidP="007B7445">
      <w:r w:rsidRPr="007B7445">
        <w:t>NOTE: The organs can be snap-frozen in liquid nitrogen, fixed in formalin for FFPE processing, or used directly for downstream analyses.</w:t>
      </w:r>
    </w:p>
    <w:p w14:paraId="5BB98F20" w14:textId="46E6DEE0" w:rsidR="009015C6" w:rsidRPr="007B7445" w:rsidRDefault="009015C6" w:rsidP="007B7445">
      <w:pPr>
        <w:pStyle w:val="Listenabsatz"/>
        <w:spacing w:after="0" w:line="240" w:lineRule="auto"/>
        <w:ind w:left="0"/>
        <w:contextualSpacing w:val="0"/>
        <w:rPr>
          <w:rFonts w:ascii="Calibri" w:hAnsi="Calibri" w:cs="Calibri"/>
          <w:b/>
          <w:bCs/>
          <w:sz w:val="24"/>
          <w:szCs w:val="24"/>
        </w:rPr>
      </w:pPr>
    </w:p>
    <w:p w14:paraId="5DC56B44" w14:textId="06292A30" w:rsidR="005A2D6B" w:rsidRPr="007B7445" w:rsidRDefault="00635DA2" w:rsidP="007B7445">
      <w:pPr>
        <w:pStyle w:val="Listenabsatz"/>
        <w:numPr>
          <w:ilvl w:val="1"/>
          <w:numId w:val="21"/>
        </w:numPr>
        <w:spacing w:after="0" w:line="240" w:lineRule="auto"/>
        <w:ind w:left="0" w:firstLine="0"/>
        <w:contextualSpacing w:val="0"/>
        <w:rPr>
          <w:rFonts w:ascii="Calibri" w:hAnsi="Calibri" w:cs="Calibri"/>
          <w:sz w:val="24"/>
          <w:szCs w:val="24"/>
        </w:rPr>
      </w:pPr>
      <w:r w:rsidRPr="007B7445">
        <w:rPr>
          <w:rFonts w:ascii="Calibri" w:hAnsi="Calibri" w:cs="Calibri"/>
          <w:sz w:val="24"/>
          <w:szCs w:val="24"/>
        </w:rPr>
        <w:t xml:space="preserve">Structured </w:t>
      </w:r>
      <w:r w:rsidR="00C6774E" w:rsidRPr="007B7445">
        <w:rPr>
          <w:rFonts w:ascii="Calibri" w:hAnsi="Calibri" w:cs="Calibri"/>
          <w:sz w:val="24"/>
          <w:szCs w:val="24"/>
        </w:rPr>
        <w:t>postmortem analysis</w:t>
      </w:r>
    </w:p>
    <w:p w14:paraId="24D6A192" w14:textId="77777777" w:rsidR="00C6774E" w:rsidRPr="007B7445" w:rsidRDefault="00C6774E" w:rsidP="007B7445">
      <w:pPr>
        <w:pStyle w:val="Listenabsatz"/>
        <w:spacing w:after="0" w:line="240" w:lineRule="auto"/>
        <w:ind w:left="0"/>
        <w:contextualSpacing w:val="0"/>
        <w:rPr>
          <w:rFonts w:ascii="Calibri" w:hAnsi="Calibri" w:cs="Calibri"/>
          <w:sz w:val="24"/>
          <w:szCs w:val="24"/>
        </w:rPr>
      </w:pPr>
    </w:p>
    <w:p w14:paraId="24A19675" w14:textId="43B8FF84" w:rsidR="00B115DA" w:rsidRPr="007B7445" w:rsidRDefault="004A4125" w:rsidP="007B7445">
      <w:pPr>
        <w:rPr>
          <w:bCs/>
        </w:rPr>
      </w:pPr>
      <w:r w:rsidRPr="007B7445">
        <w:rPr>
          <w:bCs/>
        </w:rPr>
        <w:t xml:space="preserve">NOTE: </w:t>
      </w:r>
      <w:r w:rsidR="00B115DA" w:rsidRPr="007B7445">
        <w:rPr>
          <w:bCs/>
        </w:rPr>
        <w:t xml:space="preserve">To confirm metastatic growth and characterize associated histopathological features, postmortem analysis of the brain tissue </w:t>
      </w:r>
      <w:proofErr w:type="gramStart"/>
      <w:r w:rsidR="00B115DA" w:rsidRPr="007B7445">
        <w:rPr>
          <w:bCs/>
        </w:rPr>
        <w:t>should be performed</w:t>
      </w:r>
      <w:proofErr w:type="gramEnd"/>
      <w:r w:rsidR="00B115DA" w:rsidRPr="007B7445">
        <w:rPr>
          <w:bCs/>
        </w:rPr>
        <w:t xml:space="preserve"> using both native (fresh frozen) and fixed (FFPE) samples. </w:t>
      </w:r>
    </w:p>
    <w:p w14:paraId="137C6F35" w14:textId="77777777" w:rsidR="00C6774E" w:rsidRPr="007B7445" w:rsidRDefault="00C6774E" w:rsidP="007B7445">
      <w:pPr>
        <w:rPr>
          <w:bCs/>
        </w:rPr>
      </w:pPr>
    </w:p>
    <w:p w14:paraId="495D9B67" w14:textId="433353B0" w:rsidR="00B115DA" w:rsidRPr="007B7445" w:rsidRDefault="00B115DA" w:rsidP="007B7445">
      <w:pPr>
        <w:pStyle w:val="Listenabsatz"/>
        <w:numPr>
          <w:ilvl w:val="2"/>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Tissue </w:t>
      </w:r>
      <w:r w:rsidR="00C6774E" w:rsidRPr="007B7445">
        <w:rPr>
          <w:rFonts w:ascii="Calibri" w:hAnsi="Calibri" w:cs="Calibri"/>
          <w:bCs/>
          <w:sz w:val="24"/>
          <w:szCs w:val="24"/>
        </w:rPr>
        <w:t>d</w:t>
      </w:r>
      <w:r w:rsidRPr="007B7445">
        <w:rPr>
          <w:rFonts w:ascii="Calibri" w:hAnsi="Calibri" w:cs="Calibri"/>
          <w:bCs/>
          <w:sz w:val="24"/>
          <w:szCs w:val="24"/>
        </w:rPr>
        <w:t>issection</w:t>
      </w:r>
    </w:p>
    <w:p w14:paraId="103807FD"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41152489" w14:textId="707A8725" w:rsidR="00B115DA"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Dissect the brain at the level of the site of injection</w:t>
      </w:r>
      <w:r w:rsidR="00306974" w:rsidRPr="007B7445">
        <w:rPr>
          <w:rFonts w:ascii="Calibri" w:hAnsi="Calibri" w:cs="Calibri"/>
          <w:bCs/>
          <w:sz w:val="24"/>
          <w:szCs w:val="24"/>
        </w:rPr>
        <w:t xml:space="preserve">, as indicated in the schema provided in </w:t>
      </w:r>
      <w:r w:rsidR="00306974" w:rsidRPr="007B7445">
        <w:rPr>
          <w:rFonts w:ascii="Calibri" w:hAnsi="Calibri" w:cs="Calibri"/>
          <w:b/>
          <w:sz w:val="24"/>
          <w:szCs w:val="24"/>
        </w:rPr>
        <w:t xml:space="preserve">Figure </w:t>
      </w:r>
      <w:r w:rsidR="00286708" w:rsidRPr="007B7445">
        <w:rPr>
          <w:rFonts w:ascii="Calibri" w:hAnsi="Calibri" w:cs="Calibri"/>
          <w:b/>
          <w:sz w:val="24"/>
          <w:szCs w:val="24"/>
        </w:rPr>
        <w:t>1C</w:t>
      </w:r>
      <w:r w:rsidRPr="007B7445">
        <w:rPr>
          <w:rFonts w:ascii="Calibri" w:hAnsi="Calibri" w:cs="Calibri"/>
          <w:bCs/>
          <w:sz w:val="24"/>
          <w:szCs w:val="24"/>
        </w:rPr>
        <w:t>.</w:t>
      </w:r>
    </w:p>
    <w:p w14:paraId="71463106"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5F05B3AA" w14:textId="77777777" w:rsidR="00B115DA"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Retain the anterior portion for fresh frozen (FF) processing. Divide this portion into injected (</w:t>
      </w:r>
      <w:proofErr w:type="spellStart"/>
      <w:proofErr w:type="gramStart"/>
      <w:r w:rsidRPr="007B7445">
        <w:rPr>
          <w:rFonts w:ascii="Calibri" w:hAnsi="Calibri" w:cs="Calibri"/>
          <w:bCs/>
          <w:sz w:val="24"/>
          <w:szCs w:val="24"/>
        </w:rPr>
        <w:t>i</w:t>
      </w:r>
      <w:proofErr w:type="spellEnd"/>
      <w:r w:rsidRPr="007B7445">
        <w:rPr>
          <w:rFonts w:ascii="Calibri" w:hAnsi="Calibri" w:cs="Calibri"/>
          <w:bCs/>
          <w:sz w:val="24"/>
          <w:szCs w:val="24"/>
        </w:rPr>
        <w:t>) and non-injected (</w:t>
      </w:r>
      <w:proofErr w:type="spellStart"/>
      <w:r w:rsidRPr="007B7445">
        <w:rPr>
          <w:rFonts w:ascii="Calibri" w:hAnsi="Calibri" w:cs="Calibri"/>
          <w:bCs/>
          <w:sz w:val="24"/>
          <w:szCs w:val="24"/>
        </w:rPr>
        <w:t>n.i</w:t>
      </w:r>
      <w:proofErr w:type="spellEnd"/>
      <w:r w:rsidRPr="007B7445">
        <w:rPr>
          <w:rFonts w:ascii="Calibri" w:hAnsi="Calibri" w:cs="Calibri"/>
          <w:bCs/>
          <w:sz w:val="24"/>
          <w:szCs w:val="24"/>
        </w:rPr>
        <w:t>.) hemispheres</w:t>
      </w:r>
      <w:proofErr w:type="gramEnd"/>
      <w:r w:rsidRPr="007B7445">
        <w:rPr>
          <w:rFonts w:ascii="Calibri" w:hAnsi="Calibri" w:cs="Calibri"/>
          <w:bCs/>
          <w:sz w:val="24"/>
          <w:szCs w:val="24"/>
        </w:rPr>
        <w:t>.</w:t>
      </w:r>
    </w:p>
    <w:p w14:paraId="216C87F6" w14:textId="77777777" w:rsidR="00C6774E" w:rsidRPr="007B7445" w:rsidRDefault="00C6774E" w:rsidP="007B7445">
      <w:pPr>
        <w:rPr>
          <w:bCs/>
        </w:rPr>
      </w:pPr>
    </w:p>
    <w:p w14:paraId="0B537203" w14:textId="77777777" w:rsidR="00B115DA"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Preserve the central portion for formalin fixation and paraffin embedding (FFPE).</w:t>
      </w:r>
    </w:p>
    <w:p w14:paraId="790093CE" w14:textId="77777777" w:rsidR="00C6774E" w:rsidRPr="007B7445" w:rsidRDefault="00C6774E" w:rsidP="007B7445">
      <w:pPr>
        <w:rPr>
          <w:bCs/>
        </w:rPr>
      </w:pPr>
    </w:p>
    <w:p w14:paraId="1829A67E" w14:textId="51462703" w:rsidR="00B115DA"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Discard the posterior portion, including the cerebellum and brainstem.</w:t>
      </w:r>
    </w:p>
    <w:p w14:paraId="12C36FA1" w14:textId="77777777" w:rsidR="00C6774E" w:rsidRPr="007B7445" w:rsidRDefault="00C6774E" w:rsidP="007B7445">
      <w:pPr>
        <w:rPr>
          <w:bCs/>
        </w:rPr>
      </w:pPr>
    </w:p>
    <w:p w14:paraId="7F67F3A1" w14:textId="231E5BC2" w:rsidR="00767152" w:rsidRPr="007B7445" w:rsidRDefault="00B115DA" w:rsidP="007B7445">
      <w:pPr>
        <w:pStyle w:val="Listenabsatz"/>
        <w:numPr>
          <w:ilvl w:val="2"/>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Sample </w:t>
      </w:r>
      <w:r w:rsidR="00C6774E" w:rsidRPr="007B7445">
        <w:rPr>
          <w:rFonts w:ascii="Calibri" w:hAnsi="Calibri" w:cs="Calibri"/>
          <w:bCs/>
          <w:sz w:val="24"/>
          <w:szCs w:val="24"/>
        </w:rPr>
        <w:t>p</w:t>
      </w:r>
      <w:r w:rsidRPr="007B7445">
        <w:rPr>
          <w:rFonts w:ascii="Calibri" w:hAnsi="Calibri" w:cs="Calibri"/>
          <w:bCs/>
          <w:sz w:val="24"/>
          <w:szCs w:val="24"/>
        </w:rPr>
        <w:t>rocessing</w:t>
      </w:r>
    </w:p>
    <w:p w14:paraId="0A370740"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62E684FE" w14:textId="48E73F3A" w:rsidR="00B115DA"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lastRenderedPageBreak/>
        <w:t>Snap-freeze the anterior portion in liquid nitrogen</w:t>
      </w:r>
      <w:r w:rsidR="00356265" w:rsidRPr="007B7445">
        <w:rPr>
          <w:rFonts w:ascii="Calibri" w:hAnsi="Calibri" w:cs="Calibri"/>
          <w:bCs/>
          <w:sz w:val="24"/>
          <w:szCs w:val="24"/>
        </w:rPr>
        <w:t xml:space="preserve"> and s</w:t>
      </w:r>
      <w:r w:rsidRPr="007B7445">
        <w:rPr>
          <w:rFonts w:ascii="Calibri" w:hAnsi="Calibri" w:cs="Calibri"/>
          <w:bCs/>
          <w:sz w:val="24"/>
          <w:szCs w:val="24"/>
        </w:rPr>
        <w:t>tore FF samples at –80 °C until further use.</w:t>
      </w:r>
    </w:p>
    <w:p w14:paraId="6A27710A" w14:textId="77777777" w:rsidR="00C6774E" w:rsidRPr="007B7445" w:rsidRDefault="00C6774E" w:rsidP="007B7445">
      <w:pPr>
        <w:pStyle w:val="Listenabsatz"/>
        <w:spacing w:after="0" w:line="240" w:lineRule="auto"/>
        <w:ind w:left="0"/>
        <w:contextualSpacing w:val="0"/>
        <w:jc w:val="both"/>
        <w:rPr>
          <w:rFonts w:ascii="Calibri" w:hAnsi="Calibri" w:cs="Calibri"/>
          <w:bCs/>
          <w:sz w:val="24"/>
          <w:szCs w:val="24"/>
        </w:rPr>
      </w:pPr>
    </w:p>
    <w:p w14:paraId="35234E40" w14:textId="22B9C5B8" w:rsidR="00C6774E" w:rsidRPr="007B7445" w:rsidRDefault="00B115DA" w:rsidP="007B7445">
      <w:pPr>
        <w:pStyle w:val="Listenabsatz"/>
        <w:numPr>
          <w:ilvl w:val="3"/>
          <w:numId w:val="21"/>
        </w:numPr>
        <w:spacing w:after="0" w:line="240" w:lineRule="auto"/>
        <w:ind w:left="0" w:firstLine="0"/>
        <w:contextualSpacing w:val="0"/>
        <w:jc w:val="both"/>
        <w:rPr>
          <w:rFonts w:ascii="Calibri" w:hAnsi="Calibri" w:cs="Calibri"/>
          <w:bCs/>
          <w:sz w:val="24"/>
          <w:szCs w:val="24"/>
        </w:rPr>
      </w:pPr>
      <w:r w:rsidRPr="007B7445">
        <w:rPr>
          <w:rFonts w:ascii="Calibri" w:hAnsi="Calibri" w:cs="Calibri"/>
          <w:bCs/>
          <w:sz w:val="24"/>
          <w:szCs w:val="24"/>
        </w:rPr>
        <w:t xml:space="preserve">Fix the central portion in </w:t>
      </w:r>
      <w:r w:rsidR="00CB7C5D" w:rsidRPr="007B7445">
        <w:rPr>
          <w:rFonts w:ascii="Calibri" w:hAnsi="Calibri" w:cs="Calibri"/>
          <w:bCs/>
          <w:sz w:val="24"/>
          <w:szCs w:val="24"/>
        </w:rPr>
        <w:t xml:space="preserve">5-7 mL of </w:t>
      </w:r>
      <w:r w:rsidRPr="007B7445">
        <w:rPr>
          <w:rFonts w:ascii="Calibri" w:hAnsi="Calibri" w:cs="Calibri"/>
          <w:bCs/>
          <w:sz w:val="24"/>
          <w:szCs w:val="24"/>
        </w:rPr>
        <w:t xml:space="preserve">4% </w:t>
      </w:r>
      <w:r w:rsidR="00391D51" w:rsidRPr="007B7445">
        <w:rPr>
          <w:rFonts w:ascii="Calibri" w:hAnsi="Calibri" w:cs="Calibri"/>
          <w:bCs/>
          <w:sz w:val="24"/>
          <w:szCs w:val="24"/>
        </w:rPr>
        <w:t>PFA</w:t>
      </w:r>
      <w:r w:rsidRPr="007B7445">
        <w:rPr>
          <w:rFonts w:ascii="Calibri" w:hAnsi="Calibri" w:cs="Calibri"/>
          <w:bCs/>
          <w:sz w:val="24"/>
          <w:szCs w:val="24"/>
        </w:rPr>
        <w:t xml:space="preserve"> at room temperature for 48 h before FFPE processing.</w:t>
      </w:r>
    </w:p>
    <w:p w14:paraId="5F2DBFA7" w14:textId="0C690CF8" w:rsidR="00B115DA" w:rsidRPr="007B7445" w:rsidRDefault="001F215E" w:rsidP="007B7445">
      <w:pPr>
        <w:rPr>
          <w:bCs/>
        </w:rPr>
      </w:pPr>
      <w:r w:rsidRPr="007B7445">
        <w:rPr>
          <w:bCs/>
        </w:rPr>
        <w:t xml:space="preserve"> </w:t>
      </w:r>
    </w:p>
    <w:p w14:paraId="521AB71B" w14:textId="2AC9E02E" w:rsidR="001F215E" w:rsidRPr="007B7445" w:rsidRDefault="001F215E" w:rsidP="007B7445">
      <w:r w:rsidRPr="007B7445">
        <w:rPr>
          <w:bCs/>
        </w:rPr>
        <w:t xml:space="preserve">NOTE: </w:t>
      </w:r>
      <w:r w:rsidRPr="007B7445">
        <w:t xml:space="preserve">PFA fixation </w:t>
      </w:r>
      <w:proofErr w:type="gramStart"/>
      <w:r w:rsidRPr="007B7445">
        <w:t>must be performed</w:t>
      </w:r>
      <w:proofErr w:type="gramEnd"/>
      <w:r w:rsidRPr="007B7445">
        <w:t xml:space="preserve"> in a chemical fume hood while wearing appropriate </w:t>
      </w:r>
      <w:r w:rsidR="00CB7C5D" w:rsidRPr="007B7445">
        <w:t>Personal Protective Equipment (</w:t>
      </w:r>
      <w:r w:rsidRPr="007B7445">
        <w:t>PPE</w:t>
      </w:r>
      <w:r w:rsidR="00CB7C5D" w:rsidRPr="007B7445">
        <w:t>)</w:t>
      </w:r>
      <w:r w:rsidRPr="007B7445">
        <w:t xml:space="preserve"> to avoid exposure to toxic fumes.</w:t>
      </w:r>
    </w:p>
    <w:p w14:paraId="48EAEFDF" w14:textId="77777777" w:rsidR="00C6774E" w:rsidRPr="007B7445" w:rsidRDefault="00C6774E" w:rsidP="007B7445">
      <w:pPr>
        <w:rPr>
          <w:bCs/>
        </w:rPr>
      </w:pPr>
    </w:p>
    <w:p w14:paraId="793844CD" w14:textId="7FD22A51" w:rsidR="00B115DA" w:rsidRPr="007B7445" w:rsidRDefault="00B115DA" w:rsidP="007B7445">
      <w:pPr>
        <w:pStyle w:val="Listenabsatz"/>
        <w:numPr>
          <w:ilvl w:val="2"/>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Quantification of </w:t>
      </w:r>
      <w:r w:rsidR="00C6774E" w:rsidRPr="007B7445">
        <w:rPr>
          <w:rFonts w:ascii="Calibri" w:hAnsi="Calibri" w:cs="Calibri"/>
          <w:bCs/>
          <w:sz w:val="24"/>
          <w:szCs w:val="24"/>
        </w:rPr>
        <w:t>metastatic load (fresh frozen samples</w:t>
      </w:r>
      <w:r w:rsidRPr="007B7445">
        <w:rPr>
          <w:rFonts w:ascii="Calibri" w:hAnsi="Calibri" w:cs="Calibri"/>
          <w:bCs/>
          <w:sz w:val="24"/>
          <w:szCs w:val="24"/>
        </w:rPr>
        <w:t>)</w:t>
      </w:r>
    </w:p>
    <w:p w14:paraId="3A6D5380"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5F9B4075" w14:textId="618DA49A"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Isolate total RNA using an appropriate extraction kit or protocol optimized for brain tissue.</w:t>
      </w:r>
      <w:r w:rsidR="001F215E" w:rsidRPr="007B7445">
        <w:rPr>
          <w:rFonts w:ascii="Calibri" w:hAnsi="Calibri" w:cs="Calibri"/>
          <w:bCs/>
          <w:sz w:val="24"/>
          <w:szCs w:val="24"/>
        </w:rPr>
        <w:t xml:space="preserve"> </w:t>
      </w:r>
    </w:p>
    <w:p w14:paraId="1996B64F"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11F091BF" w14:textId="6925D256" w:rsidR="001F215E" w:rsidRPr="007B7445" w:rsidRDefault="001F215E" w:rsidP="007B7445">
      <w:pPr>
        <w:rPr>
          <w:bCs/>
        </w:rPr>
      </w:pPr>
      <w:r w:rsidRPr="007B7445">
        <w:rPr>
          <w:bCs/>
        </w:rPr>
        <w:t xml:space="preserve">NOTE: RNA isolation </w:t>
      </w:r>
      <w:proofErr w:type="gramStart"/>
      <w:r w:rsidRPr="007B7445">
        <w:rPr>
          <w:bCs/>
        </w:rPr>
        <w:t>must be performed</w:t>
      </w:r>
      <w:proofErr w:type="gramEnd"/>
      <w:r w:rsidRPr="007B7445">
        <w:rPr>
          <w:bCs/>
        </w:rPr>
        <w:t xml:space="preserve"> in a biological safety cabinet using appropriate PPE to prevent contamination and exposure to hazardous reagents.</w:t>
      </w:r>
    </w:p>
    <w:p w14:paraId="0B4C1A80" w14:textId="77777777" w:rsidR="00C6774E" w:rsidRPr="007B7445" w:rsidRDefault="00C6774E" w:rsidP="007B7445">
      <w:pPr>
        <w:rPr>
          <w:bCs/>
        </w:rPr>
      </w:pPr>
    </w:p>
    <w:p w14:paraId="3109BAC7" w14:textId="77777777"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Perform quantitative PCR (qPCR) using a tumor cell–specific marker, such as </w:t>
      </w:r>
      <w:r w:rsidRPr="007B7445">
        <w:rPr>
          <w:rFonts w:ascii="Calibri" w:hAnsi="Calibri" w:cs="Calibri"/>
          <w:bCs/>
          <w:i/>
          <w:sz w:val="24"/>
          <w:szCs w:val="24"/>
        </w:rPr>
        <w:t>Ck8</w:t>
      </w:r>
      <w:r w:rsidRPr="007B7445">
        <w:rPr>
          <w:rFonts w:ascii="Calibri" w:hAnsi="Calibri" w:cs="Calibri"/>
          <w:bCs/>
          <w:sz w:val="24"/>
          <w:szCs w:val="24"/>
        </w:rPr>
        <w:t>.</w:t>
      </w:r>
    </w:p>
    <w:p w14:paraId="2170A282"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1D0BCEF2" w14:textId="2DBA949E" w:rsidR="00B115DA" w:rsidRPr="007B7445" w:rsidRDefault="00B115DA" w:rsidP="007B7445">
      <w:pPr>
        <w:rPr>
          <w:bCs/>
        </w:rPr>
      </w:pPr>
      <w:r w:rsidRPr="007B7445">
        <w:rPr>
          <w:bCs/>
        </w:rPr>
        <w:t xml:space="preserve">NOTE: Additional targets (e.g., immune or stromal cell markers) </w:t>
      </w:r>
      <w:proofErr w:type="gramStart"/>
      <w:r w:rsidRPr="007B7445">
        <w:rPr>
          <w:bCs/>
        </w:rPr>
        <w:t>may be assessed</w:t>
      </w:r>
      <w:proofErr w:type="gramEnd"/>
      <w:r w:rsidRPr="007B7445">
        <w:rPr>
          <w:bCs/>
        </w:rPr>
        <w:t xml:space="preserve"> by selecting appropriate gene markers.</w:t>
      </w:r>
      <w:r w:rsidR="00AC441A" w:rsidRPr="007B7445">
        <w:rPr>
          <w:bCs/>
        </w:rPr>
        <w:t xml:space="preserve"> </w:t>
      </w:r>
      <w:r w:rsidRPr="007B7445">
        <w:rPr>
          <w:bCs/>
        </w:rPr>
        <w:t>RNA sequencing (RNA-</w:t>
      </w:r>
      <w:proofErr w:type="spellStart"/>
      <w:r w:rsidRPr="007B7445">
        <w:rPr>
          <w:bCs/>
        </w:rPr>
        <w:t>seq</w:t>
      </w:r>
      <w:proofErr w:type="spellEnd"/>
      <w:r w:rsidRPr="007B7445">
        <w:rPr>
          <w:bCs/>
        </w:rPr>
        <w:t xml:space="preserve">) </w:t>
      </w:r>
      <w:proofErr w:type="gramStart"/>
      <w:r w:rsidRPr="007B7445">
        <w:rPr>
          <w:bCs/>
        </w:rPr>
        <w:t>may be used</w:t>
      </w:r>
      <w:proofErr w:type="gramEnd"/>
      <w:r w:rsidRPr="007B7445">
        <w:rPr>
          <w:bCs/>
        </w:rPr>
        <w:t xml:space="preserve"> as an alternative for transcriptome-wide analysis.</w:t>
      </w:r>
    </w:p>
    <w:p w14:paraId="115FE48B" w14:textId="77777777" w:rsidR="00C6774E" w:rsidRPr="007B7445" w:rsidRDefault="00C6774E" w:rsidP="007B7445">
      <w:pPr>
        <w:rPr>
          <w:bCs/>
        </w:rPr>
      </w:pPr>
    </w:p>
    <w:p w14:paraId="690ED2C8" w14:textId="4BD02052"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Calculate relative tumor burden by normalizing the gene of interest (GOI, e.g., </w:t>
      </w:r>
      <w:r w:rsidRPr="007B7445">
        <w:rPr>
          <w:rFonts w:ascii="Calibri" w:hAnsi="Calibri" w:cs="Calibri"/>
          <w:bCs/>
          <w:i/>
          <w:sz w:val="24"/>
          <w:szCs w:val="24"/>
        </w:rPr>
        <w:t>Ck8</w:t>
      </w:r>
      <w:r w:rsidRPr="007B7445">
        <w:rPr>
          <w:rFonts w:ascii="Calibri" w:hAnsi="Calibri" w:cs="Calibri"/>
          <w:bCs/>
          <w:sz w:val="24"/>
          <w:szCs w:val="24"/>
        </w:rPr>
        <w:t>) to a housekeeping gene (HK).</w:t>
      </w:r>
    </w:p>
    <w:p w14:paraId="65B1442F"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75806C84" w14:textId="7C6C99E6" w:rsidR="00B115DA" w:rsidRPr="007B7445" w:rsidRDefault="00B115DA" w:rsidP="007B7445">
      <w:pPr>
        <w:pStyle w:val="Listenabsatz"/>
        <w:numPr>
          <w:ilvl w:val="2"/>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Histological </w:t>
      </w:r>
      <w:r w:rsidR="00C6774E" w:rsidRPr="007B7445">
        <w:rPr>
          <w:rFonts w:ascii="Calibri" w:hAnsi="Calibri" w:cs="Calibri"/>
          <w:bCs/>
          <w:sz w:val="24"/>
          <w:szCs w:val="24"/>
        </w:rPr>
        <w:t>a</w:t>
      </w:r>
      <w:r w:rsidRPr="007B7445">
        <w:rPr>
          <w:rFonts w:ascii="Calibri" w:hAnsi="Calibri" w:cs="Calibri"/>
          <w:bCs/>
          <w:sz w:val="24"/>
          <w:szCs w:val="24"/>
        </w:rPr>
        <w:t xml:space="preserve">nalysis (FFPE </w:t>
      </w:r>
      <w:r w:rsidR="00C6774E" w:rsidRPr="007B7445">
        <w:rPr>
          <w:rFonts w:ascii="Calibri" w:hAnsi="Calibri" w:cs="Calibri"/>
          <w:bCs/>
          <w:sz w:val="24"/>
          <w:szCs w:val="24"/>
        </w:rPr>
        <w:t>s</w:t>
      </w:r>
      <w:r w:rsidRPr="007B7445">
        <w:rPr>
          <w:rFonts w:ascii="Calibri" w:hAnsi="Calibri" w:cs="Calibri"/>
          <w:bCs/>
          <w:sz w:val="24"/>
          <w:szCs w:val="24"/>
        </w:rPr>
        <w:t>amples)</w:t>
      </w:r>
    </w:p>
    <w:p w14:paraId="31B295AC"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5ACFED3A" w14:textId="6D590470"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Embed formalin-fixed tissue in paraffin.</w:t>
      </w:r>
    </w:p>
    <w:p w14:paraId="70FF8D94"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2C6F876A" w14:textId="0B0C2E82" w:rsidR="001F215E"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Section samples into 3 </w:t>
      </w:r>
      <w:proofErr w:type="spellStart"/>
      <w:r w:rsidRPr="007B7445">
        <w:rPr>
          <w:rFonts w:ascii="Calibri" w:hAnsi="Calibri" w:cs="Calibri"/>
          <w:bCs/>
          <w:sz w:val="24"/>
          <w:szCs w:val="24"/>
        </w:rPr>
        <w:t>μm</w:t>
      </w:r>
      <w:proofErr w:type="spellEnd"/>
      <w:r w:rsidRPr="007B7445">
        <w:rPr>
          <w:rFonts w:ascii="Calibri" w:hAnsi="Calibri" w:cs="Calibri"/>
          <w:bCs/>
          <w:sz w:val="24"/>
          <w:szCs w:val="24"/>
        </w:rPr>
        <w:t xml:space="preserve"> thick slices</w:t>
      </w:r>
      <w:r w:rsidR="00356265" w:rsidRPr="007B7445">
        <w:rPr>
          <w:rFonts w:ascii="Calibri" w:hAnsi="Calibri" w:cs="Calibri"/>
          <w:bCs/>
          <w:sz w:val="24"/>
          <w:szCs w:val="24"/>
        </w:rPr>
        <w:t xml:space="preserve"> using a microtome</w:t>
      </w:r>
      <w:r w:rsidRPr="007B7445">
        <w:rPr>
          <w:rFonts w:ascii="Calibri" w:hAnsi="Calibri" w:cs="Calibri"/>
          <w:bCs/>
          <w:sz w:val="24"/>
          <w:szCs w:val="24"/>
        </w:rPr>
        <w:t>.</w:t>
      </w:r>
      <w:r w:rsidR="001F215E" w:rsidRPr="007B7445">
        <w:rPr>
          <w:rFonts w:ascii="Calibri" w:hAnsi="Calibri" w:cs="Calibri"/>
          <w:bCs/>
          <w:sz w:val="24"/>
          <w:szCs w:val="24"/>
        </w:rPr>
        <w:t xml:space="preserve"> </w:t>
      </w:r>
    </w:p>
    <w:p w14:paraId="51198FE3" w14:textId="77777777" w:rsidR="00C6774E" w:rsidRPr="007B7445" w:rsidRDefault="00C6774E" w:rsidP="007B7445">
      <w:pPr>
        <w:rPr>
          <w:bCs/>
        </w:rPr>
      </w:pPr>
    </w:p>
    <w:p w14:paraId="75CCABD9" w14:textId="6113C92B" w:rsidR="00B115DA" w:rsidRPr="007B7445" w:rsidRDefault="001F215E" w:rsidP="007B7445">
      <w:r w:rsidRPr="007B7445">
        <w:rPr>
          <w:bCs/>
        </w:rPr>
        <w:t xml:space="preserve">NOTE: </w:t>
      </w:r>
      <w:proofErr w:type="gramStart"/>
      <w:r w:rsidRPr="007B7445">
        <w:t>Microtome use must be performed by trained personnel with appropriate PPE, using the blade guard when not cutting and disposing of blades in sharps containers to ensure safety</w:t>
      </w:r>
      <w:proofErr w:type="gramEnd"/>
      <w:r w:rsidRPr="007B7445">
        <w:t>.</w:t>
      </w:r>
    </w:p>
    <w:p w14:paraId="39E2D0D2" w14:textId="77777777" w:rsidR="00C6774E" w:rsidRPr="007B7445" w:rsidRDefault="00C6774E" w:rsidP="007B7445">
      <w:pPr>
        <w:rPr>
          <w:bCs/>
        </w:rPr>
      </w:pPr>
    </w:p>
    <w:p w14:paraId="47E9A59C" w14:textId="6D60E167"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 xml:space="preserve">Perform standard Hematoxylin and Eosin (H&amp;E) staining and immunohistochemistry (IHC) using relevant antibodies, such as Ck8 (tumor cells), Cd3 (T cells), Iba1 (microglia/macrophages), and </w:t>
      </w:r>
      <w:proofErr w:type="spellStart"/>
      <w:r w:rsidRPr="007B7445">
        <w:rPr>
          <w:rFonts w:ascii="Calibri" w:hAnsi="Calibri" w:cs="Calibri"/>
          <w:bCs/>
          <w:sz w:val="24"/>
          <w:szCs w:val="24"/>
        </w:rPr>
        <w:t>Gfap</w:t>
      </w:r>
      <w:proofErr w:type="spellEnd"/>
      <w:r w:rsidRPr="007B7445">
        <w:rPr>
          <w:rFonts w:ascii="Calibri" w:hAnsi="Calibri" w:cs="Calibri"/>
          <w:bCs/>
          <w:sz w:val="24"/>
          <w:szCs w:val="24"/>
        </w:rPr>
        <w:t xml:space="preserve"> (astrocytes).</w:t>
      </w:r>
    </w:p>
    <w:p w14:paraId="484D20F8"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6A3C2D57" w14:textId="73DD67E8" w:rsidR="001F215E" w:rsidRPr="007B7445" w:rsidRDefault="001F215E" w:rsidP="007B7445">
      <w:pPr>
        <w:rPr>
          <w:bCs/>
        </w:rPr>
      </w:pPr>
      <w:r w:rsidRPr="007B7445">
        <w:rPr>
          <w:bCs/>
        </w:rPr>
        <w:t xml:space="preserve">NOTE: H&amp;E and IHC procedures </w:t>
      </w:r>
      <w:proofErr w:type="gramStart"/>
      <w:r w:rsidRPr="007B7445">
        <w:rPr>
          <w:bCs/>
        </w:rPr>
        <w:t>must be performed</w:t>
      </w:r>
      <w:proofErr w:type="gramEnd"/>
      <w:r w:rsidRPr="007B7445">
        <w:rPr>
          <w:bCs/>
        </w:rPr>
        <w:t xml:space="preserve"> in a well-ventilated area or fume hood to ensure safety and prevent chemical exposure.</w:t>
      </w:r>
    </w:p>
    <w:p w14:paraId="67F2EE14" w14:textId="77777777" w:rsidR="00C6774E" w:rsidRPr="007B7445" w:rsidRDefault="00C6774E" w:rsidP="007B7445">
      <w:pPr>
        <w:rPr>
          <w:bCs/>
        </w:rPr>
      </w:pPr>
    </w:p>
    <w:p w14:paraId="69831C39" w14:textId="38B424C1" w:rsidR="00B115DA" w:rsidRPr="007B7445" w:rsidRDefault="00B115DA" w:rsidP="007B7445">
      <w:pPr>
        <w:pStyle w:val="Listenabsatz"/>
        <w:numPr>
          <w:ilvl w:val="3"/>
          <w:numId w:val="21"/>
        </w:numPr>
        <w:spacing w:after="0" w:line="240" w:lineRule="auto"/>
        <w:ind w:left="0" w:firstLine="0"/>
        <w:contextualSpacing w:val="0"/>
        <w:rPr>
          <w:rFonts w:ascii="Calibri" w:hAnsi="Calibri" w:cs="Calibri"/>
          <w:bCs/>
          <w:sz w:val="24"/>
          <w:szCs w:val="24"/>
        </w:rPr>
      </w:pPr>
      <w:r w:rsidRPr="007B7445">
        <w:rPr>
          <w:rFonts w:ascii="Calibri" w:hAnsi="Calibri" w:cs="Calibri"/>
          <w:bCs/>
          <w:sz w:val="24"/>
          <w:szCs w:val="24"/>
        </w:rPr>
        <w:t>Digitally scan all stained slides using a high-resolution slide scanner to build a digital tissue library.</w:t>
      </w:r>
    </w:p>
    <w:p w14:paraId="2086555A" w14:textId="77777777" w:rsidR="00C6774E" w:rsidRPr="007B7445" w:rsidRDefault="00C6774E" w:rsidP="007B7445">
      <w:pPr>
        <w:pStyle w:val="Listenabsatz"/>
        <w:spacing w:after="0" w:line="240" w:lineRule="auto"/>
        <w:ind w:left="0"/>
        <w:contextualSpacing w:val="0"/>
        <w:rPr>
          <w:rFonts w:ascii="Calibri" w:hAnsi="Calibri" w:cs="Calibri"/>
          <w:bCs/>
          <w:sz w:val="24"/>
          <w:szCs w:val="24"/>
        </w:rPr>
      </w:pPr>
    </w:p>
    <w:p w14:paraId="5750C757" w14:textId="3D20B412" w:rsidR="00B115DA" w:rsidRPr="007B7445" w:rsidRDefault="00B115DA" w:rsidP="007B7445">
      <w:pPr>
        <w:rPr>
          <w:bCs/>
        </w:rPr>
      </w:pPr>
      <w:r w:rsidRPr="007B7445">
        <w:rPr>
          <w:bCs/>
        </w:rPr>
        <w:t xml:space="preserve">3.5.4.5. Assess the histopathological growth pattern (HGP) of the brain metastasis following </w:t>
      </w:r>
      <w:r w:rsidR="003F42A6" w:rsidRPr="007B7445">
        <w:rPr>
          <w:bCs/>
        </w:rPr>
        <w:t xml:space="preserve">the </w:t>
      </w:r>
      <w:r w:rsidRPr="007B7445">
        <w:rPr>
          <w:bCs/>
        </w:rPr>
        <w:t xml:space="preserve">published </w:t>
      </w:r>
      <w:r w:rsidR="00963C05" w:rsidRPr="007B7445">
        <w:rPr>
          <w:bCs/>
        </w:rPr>
        <w:t>protocol</w:t>
      </w:r>
      <w:r w:rsidR="00C577A8" w:rsidRPr="007B7445">
        <w:rPr>
          <w:bCs/>
        </w:rPr>
        <w:fldChar w:fldCharType="begin">
          <w:fldData xml:space="preserve">PEVuZE5vdGU+PENpdGU+PEF1dGhvcj5Qcm9lc2Nob2xkdDwvQXV0aG9yPjxZZWFyPjIwMjU8L1ll
YXI+PFJlY051bT4zODwvUmVjTnVtPjxEaXNwbGF5VGV4dD48c3R5bGUgZmFjZT0ic3VwZXJzY3Jp
cHQiPjEwLDEyPC9zdHlsZT48L0Rpc3BsYXlUZXh0PjxyZWNvcmQ+PHJlYy1udW1iZXI+Mzg8L3Jl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aWMtcmVzb3VyY2UtbnVtPjwvcmVjb3JkPjwvQ2l0ZT48Q2l0ZT48QXV0aG9yPkJsYXpxdWV6PC9B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</w:fldData>
        </w:fldChar>
      </w:r>
      <w:r w:rsidR="004F2CBF" w:rsidRPr="007B7445">
        <w:rPr>
          <w:bCs/>
        </w:rPr>
        <w:instrText xml:space="preserve"> ADDIN EN.CITE </w:instrText>
      </w:r>
      <w:r w:rsidR="004F2CBF" w:rsidRPr="007B7445">
        <w:rPr>
          <w:bCs/>
        </w:rPr>
        <w:fldChar w:fldCharType="begin">
          <w:fldData xml:space="preserve">PEVuZE5vdGU+PENpdGU+PEF1dGhvcj5Qcm9lc2Nob2xkdDwvQXV0aG9yPjxZZWFyPjIwMjU8L1ll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</w:fldData>
        </w:fldChar>
      </w:r>
      <w:r w:rsidR="004F2CBF" w:rsidRPr="007B7445">
        <w:rPr>
          <w:bCs/>
        </w:rPr>
        <w:instrText xml:space="preserve"> ADDIN EN.CITE.DATA </w:instrText>
      </w:r>
      <w:r w:rsidR="004F2CBF" w:rsidRPr="007B7445">
        <w:rPr>
          <w:bCs/>
        </w:rPr>
      </w:r>
      <w:r w:rsidR="004F2CBF" w:rsidRPr="007B7445">
        <w:rPr>
          <w:bCs/>
        </w:rPr>
        <w:fldChar w:fldCharType="end"/>
      </w:r>
      <w:r w:rsidR="00C577A8" w:rsidRPr="007B7445">
        <w:rPr>
          <w:bCs/>
        </w:rPr>
      </w:r>
      <w:r w:rsidR="00C577A8" w:rsidRPr="007B7445">
        <w:rPr>
          <w:bCs/>
        </w:rPr>
        <w:fldChar w:fldCharType="separate"/>
      </w:r>
      <w:r w:rsidR="004F2CBF" w:rsidRPr="007B7445">
        <w:rPr>
          <w:bCs/>
          <w:noProof/>
          <w:vertAlign w:val="superscript"/>
        </w:rPr>
        <w:t>10,12</w:t>
      </w:r>
      <w:r w:rsidR="00C577A8" w:rsidRPr="007B7445">
        <w:rPr>
          <w:bCs/>
        </w:rPr>
        <w:fldChar w:fldCharType="end"/>
      </w:r>
      <w:r w:rsidRPr="007B7445">
        <w:rPr>
          <w:bCs/>
        </w:rPr>
        <w:t>.</w:t>
      </w:r>
    </w:p>
    <w:p w14:paraId="3EF40097" w14:textId="77777777" w:rsidR="00B115DA" w:rsidRPr="007B7445" w:rsidRDefault="00B115DA" w:rsidP="007B7445">
      <w:pPr>
        <w:rPr>
          <w:bCs/>
        </w:rPr>
      </w:pPr>
    </w:p>
    <w:p w14:paraId="08AF3300" w14:textId="4EBBD16E" w:rsidR="006E4797" w:rsidRPr="008208F5" w:rsidRDefault="00C22BF1" w:rsidP="007B7445">
      <w:pPr>
        <w:pBdr>
          <w:top w:val="nil"/>
          <w:left w:val="nil"/>
          <w:bottom w:val="nil"/>
          <w:right w:val="nil"/>
          <w:between w:val="nil"/>
        </w:pBdr>
        <w:rPr>
          <w:color w:val="808080"/>
        </w:rPr>
      </w:pPr>
      <w:r w:rsidRPr="007B7445">
        <w:rPr>
          <w:b/>
          <w:color w:val="000000"/>
        </w:rPr>
        <w:t>REPRESENTATIVE RESULTS</w:t>
      </w:r>
    </w:p>
    <w:p w14:paraId="6B555903" w14:textId="0B0249F0" w:rsidR="00E96A47" w:rsidRPr="008208F5" w:rsidRDefault="00E96A47" w:rsidP="00E96A47">
      <w:pPr>
        <w:rPr>
          <w:rFonts w:asciiTheme="majorHAnsi" w:hAnsiTheme="majorHAnsi" w:cstheme="majorHAnsi"/>
        </w:rPr>
      </w:pPr>
      <w:r w:rsidRPr="008208F5">
        <w:rPr>
          <w:rFonts w:asciiTheme="majorHAnsi" w:hAnsiTheme="majorHAnsi" w:cstheme="majorHAnsi"/>
        </w:rPr>
        <w:t>The stereotactic injection protocol (</w:t>
      </w:r>
      <w:r w:rsidRPr="008208F5">
        <w:rPr>
          <w:rFonts w:asciiTheme="majorHAnsi" w:hAnsiTheme="majorHAnsi" w:cstheme="majorHAnsi"/>
          <w:b/>
          <w:bCs/>
        </w:rPr>
        <w:t>Fig</w:t>
      </w:r>
      <w:r w:rsidR="001F010B" w:rsidRPr="008208F5">
        <w:rPr>
          <w:rFonts w:asciiTheme="majorHAnsi" w:hAnsiTheme="majorHAnsi" w:cstheme="majorHAnsi"/>
          <w:b/>
          <w:bCs/>
        </w:rPr>
        <w:t>ure</w:t>
      </w:r>
      <w:r w:rsidRPr="008208F5">
        <w:rPr>
          <w:rFonts w:asciiTheme="majorHAnsi" w:hAnsiTheme="majorHAnsi" w:cstheme="majorHAnsi"/>
          <w:b/>
          <w:bCs/>
        </w:rPr>
        <w:t xml:space="preserve"> 1</w:t>
      </w:r>
      <w:r w:rsidRPr="008208F5">
        <w:rPr>
          <w:rFonts w:asciiTheme="majorHAnsi" w:hAnsiTheme="majorHAnsi" w:cstheme="majorHAnsi"/>
        </w:rPr>
        <w:t xml:space="preserve">) can be applied to both syngeneic and xenograft mouse models, including </w:t>
      </w:r>
      <w:proofErr w:type="gramStart"/>
      <w:r w:rsidRPr="008208F5">
        <w:rPr>
          <w:rFonts w:asciiTheme="majorHAnsi" w:hAnsiTheme="majorHAnsi" w:cstheme="majorHAnsi"/>
        </w:rPr>
        <w:t>wild-type</w:t>
      </w:r>
      <w:proofErr w:type="gramEnd"/>
      <w:r w:rsidRPr="008208F5">
        <w:rPr>
          <w:rFonts w:asciiTheme="majorHAnsi" w:hAnsiTheme="majorHAnsi" w:cstheme="majorHAnsi"/>
        </w:rPr>
        <w:t xml:space="preserve"> or genetically modified strains, depending on the scientific question. Any suitable cell line capable of growing in the brain may be used. Examples of murine tumor cell lines that can colonize the brain include, but are not limited to, the breast tumor cells 4T1 and 410.4, the colorectal cancer cells CMT93, and the melanoma cell line B16-F10. The time required for tumor cells to establish metastases in the brain varies by cell line, ranging from a few days to several weeks, and penetrance </w:t>
      </w:r>
      <w:proofErr w:type="gramStart"/>
      <w:r w:rsidRPr="008208F5">
        <w:rPr>
          <w:rFonts w:asciiTheme="majorHAnsi" w:hAnsiTheme="majorHAnsi" w:cstheme="majorHAnsi"/>
        </w:rPr>
        <w:t>is also</w:t>
      </w:r>
      <w:proofErr w:type="gramEnd"/>
      <w:r w:rsidRPr="008208F5">
        <w:rPr>
          <w:rFonts w:asciiTheme="majorHAnsi" w:hAnsiTheme="majorHAnsi" w:cstheme="majorHAnsi"/>
        </w:rPr>
        <w:t xml:space="preserve"> variable. We recommend using a model with ~70% penetrance, meaning that at least </w:t>
      </w:r>
      <w:proofErr w:type="gramStart"/>
      <w:r w:rsidRPr="008208F5">
        <w:rPr>
          <w:rFonts w:asciiTheme="majorHAnsi" w:hAnsiTheme="majorHAnsi" w:cstheme="majorHAnsi"/>
        </w:rPr>
        <w:t>7</w:t>
      </w:r>
      <w:proofErr w:type="gramEnd"/>
      <w:r w:rsidRPr="008208F5">
        <w:rPr>
          <w:rFonts w:asciiTheme="majorHAnsi" w:hAnsiTheme="majorHAnsi" w:cstheme="majorHAnsi"/>
        </w:rPr>
        <w:t xml:space="preserve"> of 10 animals develop metastases within a maximum experimental period of 20 weeks (</w:t>
      </w:r>
      <w:r w:rsidRPr="008208F5">
        <w:rPr>
          <w:rFonts w:asciiTheme="majorHAnsi" w:hAnsiTheme="majorHAnsi" w:cstheme="majorHAnsi"/>
          <w:b/>
          <w:bCs/>
        </w:rPr>
        <w:t>Fig</w:t>
      </w:r>
      <w:r w:rsidR="00B15BEF" w:rsidRPr="008208F5">
        <w:rPr>
          <w:rFonts w:asciiTheme="majorHAnsi" w:hAnsiTheme="majorHAnsi" w:cstheme="majorHAnsi"/>
          <w:b/>
          <w:bCs/>
        </w:rPr>
        <w:t>ure</w:t>
      </w:r>
      <w:r w:rsidRPr="008208F5">
        <w:rPr>
          <w:rFonts w:asciiTheme="majorHAnsi" w:hAnsiTheme="majorHAnsi" w:cstheme="majorHAnsi"/>
          <w:b/>
          <w:bCs/>
        </w:rPr>
        <w:t xml:space="preserve"> 2A</w:t>
      </w:r>
      <w:r w:rsidRPr="008208F5">
        <w:rPr>
          <w:rFonts w:asciiTheme="majorHAnsi" w:hAnsiTheme="majorHAnsi" w:cstheme="majorHAnsi"/>
        </w:rPr>
        <w:t xml:space="preserve">). Each cell line </w:t>
      </w:r>
      <w:proofErr w:type="gramStart"/>
      <w:r w:rsidRPr="008208F5">
        <w:rPr>
          <w:rFonts w:asciiTheme="majorHAnsi" w:hAnsiTheme="majorHAnsi" w:cstheme="majorHAnsi"/>
        </w:rPr>
        <w:t>should be individually optimized</w:t>
      </w:r>
      <w:proofErr w:type="gramEnd"/>
      <w:r w:rsidRPr="008208F5">
        <w:rPr>
          <w:rFonts w:asciiTheme="majorHAnsi" w:hAnsiTheme="majorHAnsi" w:cstheme="majorHAnsi"/>
        </w:rPr>
        <w:t>, and the number of injected cells carefully titrated.</w:t>
      </w:r>
    </w:p>
    <w:p w14:paraId="4444AA8C" w14:textId="77777777" w:rsidR="00E96A47" w:rsidRPr="008208F5" w:rsidRDefault="00E96A47" w:rsidP="00E96A47">
      <w:pPr>
        <w:rPr>
          <w:rFonts w:asciiTheme="majorHAnsi" w:hAnsiTheme="majorHAnsi" w:cstheme="majorHAnsi"/>
        </w:rPr>
      </w:pPr>
    </w:p>
    <w:p w14:paraId="194F8A6A" w14:textId="632357EF" w:rsidR="00E96A47" w:rsidRPr="008208F5" w:rsidRDefault="00E96A47" w:rsidP="00E96A47">
      <w:pPr>
        <w:rPr>
          <w:rFonts w:asciiTheme="majorHAnsi" w:hAnsiTheme="majorHAnsi" w:cstheme="majorHAnsi"/>
        </w:rPr>
      </w:pPr>
      <w:r w:rsidRPr="008208F5">
        <w:rPr>
          <w:rFonts w:asciiTheme="majorHAnsi" w:hAnsiTheme="majorHAnsi" w:cstheme="majorHAnsi"/>
        </w:rPr>
        <w:t xml:space="preserve">As an example, we compared two closely related syngeneic </w:t>
      </w:r>
      <w:proofErr w:type="gramStart"/>
      <w:r w:rsidRPr="008208F5">
        <w:rPr>
          <w:rFonts w:asciiTheme="majorHAnsi" w:hAnsiTheme="majorHAnsi" w:cstheme="majorHAnsi"/>
        </w:rPr>
        <w:t>breast cancer brain metastasis models</w:t>
      </w:r>
      <w:proofErr w:type="gramEnd"/>
      <w:r w:rsidRPr="008208F5">
        <w:rPr>
          <w:rFonts w:asciiTheme="majorHAnsi" w:hAnsiTheme="majorHAnsi" w:cstheme="majorHAnsi"/>
        </w:rPr>
        <w:t>: 410.4 and its derivative 4T1. Despite their genetic similarity</w:t>
      </w:r>
      <w:r w:rsidR="003653E8">
        <w:rPr>
          <w:rFonts w:asciiTheme="majorHAnsi" w:hAnsiTheme="majorHAnsi" w:cstheme="majorHAnsi"/>
        </w:rPr>
        <w:fldChar w:fldCharType="begin"/>
      </w:r>
      <w:r w:rsidR="0084746E">
        <w:rPr>
          <w:rFonts w:asciiTheme="majorHAnsi" w:hAnsiTheme="majorHAnsi" w:cstheme="majorHAnsi"/>
        </w:rPr>
        <w:instrText xml:space="preserve"> ADDIN EN.CITE &lt;EndNote&gt;&lt;Cite&gt;&lt;Author&gt;Heppner&lt;/Author&gt;&lt;Year&gt;2000&lt;/Year&gt;&lt;RecNum&gt;51&lt;/RecNum&gt;&lt;DisplayText&gt;&lt;style face="superscript"&gt;17&lt;/style&gt;&lt;/DisplayText&gt;&lt;record&gt;&lt;rec-number&gt;51&lt;/rec-number&gt;&lt;foreign-keys&gt;&lt;key app="EN" db-id="a9spprfsstw5rtezswappps5xs9tpd2e552s" timestamp="1754412416"&gt;51&lt;/key&gt;&lt;/foreign-keys&gt;&lt;ref-type name="Journal Article"&gt;17&lt;/ref-type&gt;&lt;contributors&gt;&lt;authors&gt;&lt;author&gt;Heppner, G. H.&lt;/author&gt;&lt;author&gt;Miller, F. R.&lt;/author&gt;&lt;author&gt;Shekhar, P. M.&lt;/author&gt;&lt;/authors&gt;&lt;/contributors&gt;&lt;auth-address&gt;Breast Cancer Program, Karmanos Cancer Institute, 110 E. Warren Avenue, Detroit, MI 48201, USA. Heppnerg@karmanos.org&lt;/auth-address&gt;&lt;titles&gt;&lt;title&gt;Nontransgenic models of breast cancer&lt;/title&gt;&lt;secondary-title&gt;Breast Cancer Res&lt;/secondary-title&gt;&lt;/titles&gt;&lt;periodical&gt;&lt;full-title&gt;Breast Cancer Res&lt;/full-title&gt;&lt;/periodical&gt;&lt;pages&gt;331-4&lt;/pages&gt;&lt;volume&gt;2&lt;/volume&gt;&lt;number&gt;5&lt;/number&gt;&lt;edition&gt;20000804&lt;/edition&gt;&lt;keywords&gt;&lt;keyword&gt;*Disease Models, Animal&lt;/keyword&gt;&lt;keyword&gt;Female&lt;/keyword&gt;&lt;keyword&gt;Humans&lt;/keyword&gt;&lt;keyword&gt;Mammary Neoplasms, Experimental/genetics/metabolism/*pathology&lt;/keyword&gt;&lt;/keywords&gt;&lt;dates&gt;&lt;year&gt;2000&lt;/year&gt;&lt;/dates&gt;&lt;isbn&gt;1465-5411 (Print)&amp;#xD;1465-5411&lt;/isbn&gt;&lt;accession-num&gt;11250725&lt;/accession-num&gt;&lt;urls&gt;&lt;/urls&gt;&lt;custom2&gt;PMC138654&lt;/custom2&gt;&lt;electronic-resource-num&gt;10.1186/bcr77&lt;/electronic-resource-num&gt;&lt;remote-database-provider&gt;NLM&lt;/remote-database-provider&gt;&lt;language&gt;eng&lt;/language&gt;&lt;/record&gt;&lt;/Cite&gt;&lt;/EndNote&gt;</w:instrText>
      </w:r>
      <w:r w:rsidR="003653E8">
        <w:rPr>
          <w:rFonts w:asciiTheme="majorHAnsi" w:hAnsiTheme="majorHAnsi" w:cstheme="majorHAnsi"/>
        </w:rPr>
        <w:fldChar w:fldCharType="separate"/>
      </w:r>
      <w:r w:rsidR="0084746E" w:rsidRPr="0084746E">
        <w:rPr>
          <w:rFonts w:asciiTheme="majorHAnsi" w:hAnsiTheme="majorHAnsi" w:cstheme="majorHAnsi"/>
          <w:noProof/>
          <w:vertAlign w:val="superscript"/>
        </w:rPr>
        <w:t>17</w:t>
      </w:r>
      <w:r w:rsidR="003653E8">
        <w:rPr>
          <w:rFonts w:asciiTheme="majorHAnsi" w:hAnsiTheme="majorHAnsi" w:cstheme="majorHAnsi"/>
        </w:rPr>
        <w:fldChar w:fldCharType="end"/>
      </w:r>
      <w:r w:rsidRPr="008208F5">
        <w:rPr>
          <w:rFonts w:asciiTheme="majorHAnsi" w:hAnsiTheme="majorHAnsi" w:cstheme="majorHAnsi"/>
        </w:rPr>
        <w:t>, these cell lines display markedly different metastatic behavior and growth patterns in the brain</w:t>
      </w:r>
      <w:r w:rsidRPr="008208F5">
        <w:fldChar w:fldCharType="begin">
          <w:fldData xml:space="preserve">PEVuZE5vdGU+PENpdGU+PEF1dGhvcj5CbGF6cXVlejwvQXV0aG9yPjxZZWFyPjIwMjA8L1llYXI+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</w:fldData>
        </w:fldChar>
      </w:r>
      <w:r w:rsidR="0084746E">
        <w:instrText xml:space="preserve"> ADDIN EN.CITE </w:instrText>
      </w:r>
      <w:r w:rsidR="0084746E">
        <w:fldChar w:fldCharType="begin">
          <w:fldData xml:space="preserve">PEVuZE5vdGU+PENpdGU+PEF1dGhvcj5CbGF6cXVlejwvQXV0aG9yPjxZZWFyPjIwMjA8L1llYXI+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</w:fldData>
        </w:fldChar>
      </w:r>
      <w:r w:rsidR="0084746E">
        <w:instrText xml:space="preserve"> ADDIN EN.CITE.DATA </w:instrText>
      </w:r>
      <w:r w:rsidR="0084746E">
        <w:fldChar w:fldCharType="end"/>
      </w:r>
      <w:r w:rsidRPr="008208F5">
        <w:fldChar w:fldCharType="separate"/>
      </w:r>
      <w:r w:rsidR="0084746E" w:rsidRPr="0084746E">
        <w:rPr>
          <w:noProof/>
          <w:vertAlign w:val="superscript"/>
        </w:rPr>
        <w:t>16</w:t>
      </w:r>
      <w:r w:rsidRPr="008208F5">
        <w:fldChar w:fldCharType="end"/>
      </w:r>
      <w:r w:rsidRPr="008208F5">
        <w:rPr>
          <w:rFonts w:asciiTheme="majorHAnsi" w:hAnsiTheme="majorHAnsi" w:cstheme="majorHAnsi"/>
        </w:rPr>
        <w:t>. While both achieve a similar metastatic burden (</w:t>
      </w:r>
      <w:r w:rsidRPr="008208F5">
        <w:rPr>
          <w:rFonts w:asciiTheme="majorHAnsi" w:hAnsiTheme="majorHAnsi" w:cstheme="majorHAnsi"/>
          <w:b/>
          <w:bCs/>
        </w:rPr>
        <w:t>Fig</w:t>
      </w:r>
      <w:r w:rsidR="00B15BEF" w:rsidRPr="008208F5">
        <w:rPr>
          <w:rFonts w:asciiTheme="majorHAnsi" w:hAnsiTheme="majorHAnsi" w:cstheme="majorHAnsi"/>
          <w:b/>
          <w:bCs/>
        </w:rPr>
        <w:t>ure</w:t>
      </w:r>
      <w:r w:rsidRPr="008208F5">
        <w:rPr>
          <w:rFonts w:asciiTheme="majorHAnsi" w:hAnsiTheme="majorHAnsi" w:cstheme="majorHAnsi"/>
          <w:b/>
          <w:bCs/>
        </w:rPr>
        <w:t xml:space="preserve"> 2B</w:t>
      </w:r>
      <w:r w:rsidRPr="008208F5">
        <w:rPr>
          <w:rFonts w:asciiTheme="majorHAnsi" w:hAnsiTheme="majorHAnsi" w:cstheme="majorHAnsi"/>
        </w:rPr>
        <w:t xml:space="preserve">), each exhibits </w:t>
      </w:r>
      <w:r w:rsidR="002E6A69" w:rsidRPr="008208F5">
        <w:rPr>
          <w:rFonts w:asciiTheme="majorHAnsi" w:hAnsiTheme="majorHAnsi" w:cstheme="majorHAnsi"/>
        </w:rPr>
        <w:t>a unique time course (</w:t>
      </w:r>
      <w:r w:rsidR="002E6A69" w:rsidRPr="008208F5">
        <w:rPr>
          <w:rFonts w:asciiTheme="majorHAnsi" w:hAnsiTheme="majorHAnsi" w:cstheme="majorHAnsi"/>
          <w:b/>
          <w:bCs/>
        </w:rPr>
        <w:t>Figure 2</w:t>
      </w:r>
      <w:r w:rsidR="002E6A69">
        <w:rPr>
          <w:rFonts w:asciiTheme="majorHAnsi" w:hAnsiTheme="majorHAnsi" w:cstheme="majorHAnsi"/>
          <w:b/>
          <w:bCs/>
        </w:rPr>
        <w:t>C</w:t>
      </w:r>
      <w:r w:rsidR="002E6A69" w:rsidRPr="008208F5">
        <w:rPr>
          <w:rFonts w:asciiTheme="majorHAnsi" w:hAnsiTheme="majorHAnsi" w:cstheme="majorHAnsi"/>
        </w:rPr>
        <w:t>)</w:t>
      </w:r>
      <w:r w:rsidR="002E6A69">
        <w:rPr>
          <w:rFonts w:asciiTheme="majorHAnsi" w:hAnsiTheme="majorHAnsi" w:cstheme="majorHAnsi"/>
        </w:rPr>
        <w:t xml:space="preserve"> and clearly </w:t>
      </w:r>
      <w:r w:rsidRPr="008208F5">
        <w:rPr>
          <w:rFonts w:asciiTheme="majorHAnsi" w:hAnsiTheme="majorHAnsi" w:cstheme="majorHAnsi"/>
        </w:rPr>
        <w:t>distinct growth patterns (</w:t>
      </w:r>
      <w:r w:rsidRPr="008208F5">
        <w:rPr>
          <w:rFonts w:asciiTheme="majorHAnsi" w:hAnsiTheme="majorHAnsi" w:cstheme="majorHAnsi"/>
          <w:b/>
          <w:bCs/>
        </w:rPr>
        <w:t>Fig</w:t>
      </w:r>
      <w:r w:rsidR="00B15BEF" w:rsidRPr="008208F5">
        <w:rPr>
          <w:rFonts w:asciiTheme="majorHAnsi" w:hAnsiTheme="majorHAnsi" w:cstheme="majorHAnsi"/>
          <w:b/>
          <w:bCs/>
        </w:rPr>
        <w:t>ure</w:t>
      </w:r>
      <w:r w:rsidRPr="008208F5">
        <w:rPr>
          <w:rFonts w:asciiTheme="majorHAnsi" w:hAnsiTheme="majorHAnsi" w:cstheme="majorHAnsi"/>
          <w:b/>
          <w:bCs/>
        </w:rPr>
        <w:t xml:space="preserve"> 2</w:t>
      </w:r>
      <w:r w:rsidR="002E6A69">
        <w:rPr>
          <w:rFonts w:asciiTheme="majorHAnsi" w:hAnsiTheme="majorHAnsi" w:cstheme="majorHAnsi"/>
          <w:b/>
          <w:bCs/>
        </w:rPr>
        <w:t>D</w:t>
      </w:r>
      <w:r w:rsidRPr="008208F5">
        <w:rPr>
          <w:rFonts w:asciiTheme="majorHAnsi" w:hAnsiTheme="majorHAnsi" w:cstheme="majorHAnsi"/>
        </w:rPr>
        <w:t>). To systematically assess and compare colonization efficiency among different cell lines, we developed the Colonization Index, a mathematical formula integrating the number of injected cells, median survival time, and colonization success (</w:t>
      </w:r>
      <w:r w:rsidRPr="008208F5">
        <w:rPr>
          <w:rFonts w:asciiTheme="majorHAnsi" w:hAnsiTheme="majorHAnsi" w:cstheme="majorHAnsi"/>
          <w:b/>
          <w:bCs/>
        </w:rPr>
        <w:t>Fig</w:t>
      </w:r>
      <w:r w:rsidR="00B15BEF" w:rsidRPr="008208F5">
        <w:rPr>
          <w:rFonts w:asciiTheme="majorHAnsi" w:hAnsiTheme="majorHAnsi" w:cstheme="majorHAnsi"/>
          <w:b/>
          <w:bCs/>
        </w:rPr>
        <w:t>ure</w:t>
      </w:r>
      <w:r w:rsidRPr="008208F5">
        <w:rPr>
          <w:rFonts w:asciiTheme="majorHAnsi" w:hAnsiTheme="majorHAnsi" w:cstheme="majorHAnsi"/>
          <w:b/>
          <w:bCs/>
        </w:rPr>
        <w:t xml:space="preserve"> 2E</w:t>
      </w:r>
      <w:r w:rsidR="003653E8">
        <w:rPr>
          <w:rFonts w:asciiTheme="majorHAnsi" w:hAnsiTheme="majorHAnsi" w:cstheme="majorHAnsi"/>
          <w:b/>
          <w:bCs/>
        </w:rPr>
        <w:t>-G</w:t>
      </w:r>
      <w:r w:rsidRPr="008208F5">
        <w:rPr>
          <w:rFonts w:asciiTheme="majorHAnsi" w:hAnsiTheme="majorHAnsi" w:cstheme="majorHAnsi"/>
        </w:rPr>
        <w:t>).</w:t>
      </w:r>
    </w:p>
    <w:p w14:paraId="1B7DB7E9" w14:textId="77777777" w:rsidR="00E96A47" w:rsidRPr="008208F5" w:rsidRDefault="00E96A47" w:rsidP="00E96A47">
      <w:pPr>
        <w:rPr>
          <w:rFonts w:asciiTheme="majorHAnsi" w:hAnsiTheme="majorHAnsi" w:cstheme="majorHAnsi"/>
        </w:rPr>
      </w:pPr>
    </w:p>
    <w:p w14:paraId="079B5679" w14:textId="49ED6E1E" w:rsidR="006E4797" w:rsidRPr="008208F5" w:rsidRDefault="00AE001B" w:rsidP="00AE001B">
      <w:r w:rsidRPr="008208F5">
        <w:t>When performing the stereotactic injection for the first time or testing a new cell line, it is essential to evaluate growth patterns carefully and compare outcomes across animals, surgeries, and experimenters to ensure reproducibility. One critical step is the tumor cell injection, during which leakage of the cell suspension may occur. This can result in misleading tumor localization, particularly the iatrogenic seeding of tumor cells onto the</w:t>
      </w:r>
      <w:r w:rsidR="00FF2ACA" w:rsidRPr="008208F5">
        <w:t xml:space="preserve"> skull </w:t>
      </w:r>
      <w:r w:rsidR="00B90DA1" w:rsidRPr="008208F5">
        <w:t>and/</w:t>
      </w:r>
      <w:r w:rsidR="00FF2ACA" w:rsidRPr="008208F5">
        <w:t>or the</w:t>
      </w:r>
      <w:r w:rsidRPr="008208F5">
        <w:t xml:space="preserve"> meninges, potentially leading to false-positive meningeal metastasis that does not represent true intracerebral colonization</w:t>
      </w:r>
      <w:r w:rsidR="00B90DA1" w:rsidRPr="008208F5">
        <w:t xml:space="preserve"> with subsequent secondary meningeal dissemination</w:t>
      </w:r>
      <w:r w:rsidRPr="008208F5">
        <w:t xml:space="preserve">. These scenarios </w:t>
      </w:r>
      <w:proofErr w:type="gramStart"/>
      <w:r w:rsidRPr="008208F5">
        <w:t>are illustrated</w:t>
      </w:r>
      <w:proofErr w:type="gramEnd"/>
      <w:r w:rsidRPr="008208F5">
        <w:t xml:space="preserve"> in </w:t>
      </w:r>
      <w:r w:rsidRPr="008208F5">
        <w:rPr>
          <w:b/>
          <w:bCs/>
        </w:rPr>
        <w:t>Figure 3</w:t>
      </w:r>
      <w:r w:rsidRPr="008208F5">
        <w:t>.</w:t>
      </w:r>
    </w:p>
    <w:p w14:paraId="6BFE2338" w14:textId="0298AE8B" w:rsidR="00AE001B" w:rsidRPr="008208F5" w:rsidRDefault="00AE001B" w:rsidP="00AE001B"/>
    <w:p w14:paraId="287D3787" w14:textId="7786FD59" w:rsidR="007D7C53" w:rsidRPr="008208F5" w:rsidRDefault="00551D82" w:rsidP="008B35D2">
      <w:pPr>
        <w:rPr>
          <w:b/>
        </w:rPr>
      </w:pPr>
      <w:r w:rsidRPr="008208F5">
        <w:rPr>
          <w:b/>
        </w:rPr>
        <w:t>FIGURE AND TABLE LEGENDS</w:t>
      </w:r>
    </w:p>
    <w:p w14:paraId="69A01942" w14:textId="10B23BB7" w:rsidR="007D7C53" w:rsidRPr="008208F5" w:rsidRDefault="007D7C53" w:rsidP="008B35D2">
      <w:r w:rsidRPr="008208F5">
        <w:rPr>
          <w:b/>
        </w:rPr>
        <w:t>Figure 1</w:t>
      </w:r>
      <w:r w:rsidR="003666C8" w:rsidRPr="008208F5">
        <w:rPr>
          <w:b/>
        </w:rPr>
        <w:t>:</w:t>
      </w:r>
      <w:r w:rsidRPr="008208F5">
        <w:rPr>
          <w:b/>
        </w:rPr>
        <w:t xml:space="preserve"> Pre-, intra- and post-operative procedures for </w:t>
      </w:r>
      <w:r w:rsidR="006648DD" w:rsidRPr="008208F5">
        <w:rPr>
          <w:b/>
        </w:rPr>
        <w:t xml:space="preserve">the </w:t>
      </w:r>
      <w:r w:rsidRPr="008208F5">
        <w:rPr>
          <w:b/>
        </w:rPr>
        <w:t xml:space="preserve">stereotactic </w:t>
      </w:r>
      <w:proofErr w:type="spellStart"/>
      <w:r w:rsidRPr="008208F5">
        <w:rPr>
          <w:b/>
        </w:rPr>
        <w:t>intracortical</w:t>
      </w:r>
      <w:proofErr w:type="spellEnd"/>
      <w:r w:rsidRPr="008208F5">
        <w:rPr>
          <w:b/>
        </w:rPr>
        <w:t xml:space="preserve"> tumor cell injection in mice. </w:t>
      </w:r>
      <w:r w:rsidRPr="008208F5">
        <w:t xml:space="preserve">Schematic overview of the procedure. </w:t>
      </w:r>
      <w:r w:rsidR="00EA268C" w:rsidRPr="008208F5">
        <w:rPr>
          <w:bCs/>
        </w:rPr>
        <w:t>(</w:t>
      </w:r>
      <w:r w:rsidR="00EA268C" w:rsidRPr="008208F5">
        <w:rPr>
          <w:b/>
        </w:rPr>
        <w:t>A</w:t>
      </w:r>
      <w:r w:rsidR="00EA268C" w:rsidRPr="008208F5">
        <w:rPr>
          <w:bCs/>
        </w:rPr>
        <w:t>)</w:t>
      </w:r>
      <w:r w:rsidR="00EA268C" w:rsidRPr="008208F5">
        <w:t xml:space="preserve"> </w:t>
      </w:r>
      <w:r w:rsidRPr="008208F5">
        <w:t xml:space="preserve">The pre-operative phase includes animal acclimatization, health </w:t>
      </w:r>
      <w:r w:rsidR="009136A0" w:rsidRPr="008208F5">
        <w:t>assessment</w:t>
      </w:r>
      <w:r w:rsidRPr="008208F5">
        <w:t xml:space="preserve">, preparation of the surgical site and the tumor cell suspension. </w:t>
      </w:r>
      <w:r w:rsidR="00EA268C" w:rsidRPr="008208F5">
        <w:rPr>
          <w:bCs/>
        </w:rPr>
        <w:t>(</w:t>
      </w:r>
      <w:r w:rsidR="00EA268C" w:rsidRPr="008208F5">
        <w:rPr>
          <w:b/>
        </w:rPr>
        <w:t>B</w:t>
      </w:r>
      <w:r w:rsidR="00EA268C" w:rsidRPr="008208F5">
        <w:rPr>
          <w:bCs/>
        </w:rPr>
        <w:t xml:space="preserve">) </w:t>
      </w:r>
      <w:r w:rsidRPr="008208F5">
        <w:t>The intra-operative phase involves anesthesia induction, scalp incision, placement in the stereotactic frame, precise craniotomy, injection of tumor cells into the cerebral cortex using stereotactic coordinates, wound closure</w:t>
      </w:r>
      <w:r w:rsidR="00391D51" w:rsidRPr="008208F5">
        <w:t xml:space="preserve"> and recovery from anesthesia</w:t>
      </w:r>
      <w:r w:rsidRPr="008208F5">
        <w:t xml:space="preserve">. </w:t>
      </w:r>
      <w:r w:rsidR="00EA268C" w:rsidRPr="008208F5">
        <w:rPr>
          <w:bCs/>
        </w:rPr>
        <w:t>(</w:t>
      </w:r>
      <w:r w:rsidR="00EA268C" w:rsidRPr="008208F5">
        <w:rPr>
          <w:b/>
        </w:rPr>
        <w:t>C</w:t>
      </w:r>
      <w:r w:rsidR="00EA268C" w:rsidRPr="008208F5">
        <w:rPr>
          <w:bCs/>
        </w:rPr>
        <w:t>)</w:t>
      </w:r>
      <w:r w:rsidR="00EA268C" w:rsidRPr="008208F5">
        <w:t xml:space="preserve"> </w:t>
      </w:r>
      <w:r w:rsidRPr="008208F5">
        <w:t xml:space="preserve">The post-operative phase </w:t>
      </w:r>
      <w:r w:rsidR="009136A0" w:rsidRPr="008208F5">
        <w:t>comprises</w:t>
      </w:r>
      <w:r w:rsidRPr="008208F5">
        <w:t xml:space="preserve"> administration of analgesics, routine monitoring to assess post-surgical recovery, </w:t>
      </w:r>
      <w:r w:rsidR="009136A0" w:rsidRPr="008208F5">
        <w:t xml:space="preserve">general </w:t>
      </w:r>
      <w:r w:rsidRPr="008208F5">
        <w:t>health status</w:t>
      </w:r>
      <w:r w:rsidR="009136A0" w:rsidRPr="008208F5">
        <w:t>,</w:t>
      </w:r>
      <w:r w:rsidRPr="008208F5">
        <w:t xml:space="preserve"> and development of neurological symptoms</w:t>
      </w:r>
      <w:r w:rsidR="004B4F0F" w:rsidRPr="008208F5">
        <w:t xml:space="preserve"> (Hanging Wire Test)</w:t>
      </w:r>
      <w:r w:rsidR="009136A0" w:rsidRPr="008208F5">
        <w:t>, followed by euthanasia and organ harvesting</w:t>
      </w:r>
      <w:r w:rsidRPr="008208F5">
        <w:t xml:space="preserve">. </w:t>
      </w:r>
      <w:r w:rsidR="0098072B" w:rsidRPr="008208F5">
        <w:t xml:space="preserve">A structured postmortem analysis is </w:t>
      </w:r>
      <w:r w:rsidR="0098072B" w:rsidRPr="008208F5">
        <w:lastRenderedPageBreak/>
        <w:t>included to assess metastatic load in fresh frozen (FF) tissue via qPCR and to evaluate histological growth patterns in</w:t>
      </w:r>
      <w:r w:rsidR="0005689C" w:rsidRPr="008208F5">
        <w:t xml:space="preserve"> FFPE samples from a digital slide library</w:t>
      </w:r>
      <w:r w:rsidR="0098072B" w:rsidRPr="008208F5">
        <w:t xml:space="preserve">. </w:t>
      </w:r>
      <w:r w:rsidRPr="008208F5">
        <w:t xml:space="preserve">Key procedural stages </w:t>
      </w:r>
      <w:proofErr w:type="gramStart"/>
      <w:r w:rsidRPr="008208F5">
        <w:t xml:space="preserve">are </w:t>
      </w:r>
      <w:r w:rsidR="009136A0" w:rsidRPr="008208F5">
        <w:t>illustrated</w:t>
      </w:r>
      <w:proofErr w:type="gramEnd"/>
      <w:r w:rsidRPr="008208F5">
        <w:t xml:space="preserve"> sequentially to emphasize timing and surgical </w:t>
      </w:r>
      <w:r w:rsidR="009136A0" w:rsidRPr="008208F5">
        <w:t>work</w:t>
      </w:r>
      <w:r w:rsidRPr="008208F5">
        <w:t>flow.</w:t>
      </w:r>
      <w:r w:rsidR="002F3CE1" w:rsidRPr="008208F5">
        <w:t xml:space="preserve"> Image created in </w:t>
      </w:r>
      <w:proofErr w:type="spellStart"/>
      <w:r w:rsidR="002F3CE1" w:rsidRPr="008208F5">
        <w:t>BioRender</w:t>
      </w:r>
      <w:proofErr w:type="spellEnd"/>
      <w:r w:rsidR="002F3CE1" w:rsidRPr="008208F5">
        <w:t xml:space="preserve">. </w:t>
      </w:r>
    </w:p>
    <w:p w14:paraId="1CBD9188" w14:textId="7589F60F" w:rsidR="00B90DA1" w:rsidRPr="008208F5" w:rsidRDefault="00B90DA1" w:rsidP="008B35D2"/>
    <w:p w14:paraId="4A1BA1C5" w14:textId="698681F6" w:rsidR="00B90DA1" w:rsidRPr="008208F5" w:rsidRDefault="00D3032F" w:rsidP="00D3032F">
      <w:r w:rsidRPr="008208F5">
        <w:rPr>
          <w:b/>
        </w:rPr>
        <w:t>Figure 2</w:t>
      </w:r>
      <w:r w:rsidR="003666C8" w:rsidRPr="008208F5">
        <w:rPr>
          <w:b/>
        </w:rPr>
        <w:t>:</w:t>
      </w:r>
      <w:r w:rsidRPr="008208F5">
        <w:rPr>
          <w:b/>
        </w:rPr>
        <w:t xml:space="preserve"> Representative results of metastatic growth in mouse models of brain metastasis following stereotactic injection of 4T1 </w:t>
      </w:r>
      <w:r w:rsidR="001A5BA9" w:rsidRPr="008208F5">
        <w:rPr>
          <w:b/>
        </w:rPr>
        <w:t xml:space="preserve">and 410.4 </w:t>
      </w:r>
      <w:r w:rsidRPr="008208F5">
        <w:rPr>
          <w:b/>
        </w:rPr>
        <w:t xml:space="preserve">breast cancer cells. </w:t>
      </w:r>
      <w:r w:rsidRPr="008208F5">
        <w:rPr>
          <w:bCs/>
        </w:rPr>
        <w:t>(</w:t>
      </w:r>
      <w:r w:rsidRPr="008208F5">
        <w:rPr>
          <w:b/>
        </w:rPr>
        <w:t>A</w:t>
      </w:r>
      <w:r w:rsidRPr="008208F5">
        <w:rPr>
          <w:bCs/>
        </w:rPr>
        <w:t xml:space="preserve">) </w:t>
      </w:r>
      <w:r w:rsidRPr="008208F5">
        <w:t xml:space="preserve">Macroscopic images showing the absence of tumor growth in ECM-injected control </w:t>
      </w:r>
      <w:proofErr w:type="spellStart"/>
      <w:r w:rsidR="007028AD" w:rsidRPr="008208F5">
        <w:t>Balb</w:t>
      </w:r>
      <w:proofErr w:type="spellEnd"/>
      <w:r w:rsidR="007028AD" w:rsidRPr="008208F5">
        <w:t xml:space="preserve">/C </w:t>
      </w:r>
      <w:r w:rsidRPr="008208F5">
        <w:t xml:space="preserve">mice (Control) and the presence of visible metastatic lesions in mice injected with tumor cell–ECM suspensions (Met). </w:t>
      </w:r>
      <w:r w:rsidR="00F47F36" w:rsidRPr="008208F5">
        <w:rPr>
          <w:bCs/>
        </w:rPr>
        <w:t>(</w:t>
      </w:r>
      <w:r w:rsidR="00F47F36" w:rsidRPr="008208F5">
        <w:rPr>
          <w:b/>
        </w:rPr>
        <w:t>B</w:t>
      </w:r>
      <w:r w:rsidR="00F47F36" w:rsidRPr="008208F5">
        <w:rPr>
          <w:bCs/>
        </w:rPr>
        <w:t>)</w:t>
      </w:r>
      <w:r w:rsidR="00F47F36" w:rsidRPr="008208F5">
        <w:t xml:space="preserve"> Quantification of metastatic burden in ECM-injected control mice (CTRL) and mice with brain metastases derived from 4T1 and 410.4 breast cancer cells. </w:t>
      </w:r>
      <w:r w:rsidR="00B65937" w:rsidRPr="008208F5">
        <w:t>Metastatic</w:t>
      </w:r>
      <w:r w:rsidR="00F47F36" w:rsidRPr="008208F5">
        <w:t xml:space="preserve"> load </w:t>
      </w:r>
      <w:proofErr w:type="gramStart"/>
      <w:r w:rsidR="00F47F36" w:rsidRPr="008208F5">
        <w:t>was assessed</w:t>
      </w:r>
      <w:proofErr w:type="gramEnd"/>
      <w:r w:rsidR="00F47F36" w:rsidRPr="008208F5">
        <w:t xml:space="preserve"> by qPCR using </w:t>
      </w:r>
      <w:r w:rsidR="00F47F36" w:rsidRPr="008208F5">
        <w:rPr>
          <w:i/>
        </w:rPr>
        <w:t>Ck8</w:t>
      </w:r>
      <w:r w:rsidR="00F47F36" w:rsidRPr="008208F5">
        <w:t xml:space="preserve"> as a tumor marker, with </w:t>
      </w:r>
      <w:proofErr w:type="spellStart"/>
      <w:r w:rsidR="00F47F36" w:rsidRPr="008208F5">
        <w:rPr>
          <w:i/>
        </w:rPr>
        <w:t>Gapdh</w:t>
      </w:r>
      <w:proofErr w:type="spellEnd"/>
      <w:r w:rsidR="00F47F36" w:rsidRPr="008208F5">
        <w:t xml:space="preserve"> and </w:t>
      </w:r>
      <w:r w:rsidR="00F47F36" w:rsidRPr="008208F5">
        <w:rPr>
          <w:i/>
        </w:rPr>
        <w:t>Pgk1</w:t>
      </w:r>
      <w:r w:rsidR="00F47F36" w:rsidRPr="008208F5">
        <w:t xml:space="preserve"> as housekeeping genes (HK). Data </w:t>
      </w:r>
      <w:proofErr w:type="gramStart"/>
      <w:r w:rsidR="00F47F36" w:rsidRPr="008208F5">
        <w:t>are presented</w:t>
      </w:r>
      <w:proofErr w:type="gramEnd"/>
      <w:r w:rsidR="00F47F36" w:rsidRPr="008208F5">
        <w:t xml:space="preserve"> as mean values with individual data points. Statistical analysis was performed using one-way ANOVA followed by </w:t>
      </w:r>
      <w:proofErr w:type="spellStart"/>
      <w:r w:rsidR="00F47F36" w:rsidRPr="008208F5">
        <w:t>Dunnett’s</w:t>
      </w:r>
      <w:proofErr w:type="spellEnd"/>
      <w:r w:rsidR="00F47F36" w:rsidRPr="008208F5">
        <w:t xml:space="preserve"> multiple comparisons test (n </w:t>
      </w:r>
      <w:r w:rsidR="00685CD1">
        <w:t>=</w:t>
      </w:r>
      <w:r w:rsidR="00F47F36" w:rsidRPr="008208F5">
        <w:t xml:space="preserve"> </w:t>
      </w:r>
      <w:proofErr w:type="gramStart"/>
      <w:r w:rsidR="00685CD1">
        <w:t>5</w:t>
      </w:r>
      <w:proofErr w:type="gramEnd"/>
      <w:r w:rsidR="00F47F36" w:rsidRPr="008208F5">
        <w:t xml:space="preserve">; </w:t>
      </w:r>
      <w:r w:rsidR="00B65937" w:rsidRPr="008208F5">
        <w:t>*</w:t>
      </w:r>
      <w:r w:rsidR="00F47F36" w:rsidRPr="008208F5">
        <w:t>**</w:t>
      </w:r>
      <w:r w:rsidR="00B65937" w:rsidRPr="008208F5">
        <w:t>*</w:t>
      </w:r>
      <w:r w:rsidR="00F47F36" w:rsidRPr="008208F5">
        <w:t>P &lt; 0.0</w:t>
      </w:r>
      <w:r w:rsidR="00B65937" w:rsidRPr="008208F5">
        <w:t>0</w:t>
      </w:r>
      <w:r w:rsidR="00F47F36" w:rsidRPr="008208F5">
        <w:t xml:space="preserve">01). </w:t>
      </w:r>
      <w:r w:rsidR="002E6A69" w:rsidRPr="008208F5">
        <w:rPr>
          <w:bCs/>
        </w:rPr>
        <w:t>(</w:t>
      </w:r>
      <w:r w:rsidR="002E6A69">
        <w:rPr>
          <w:b/>
        </w:rPr>
        <w:t>C</w:t>
      </w:r>
      <w:r w:rsidR="002E6A69" w:rsidRPr="008208F5">
        <w:rPr>
          <w:bCs/>
        </w:rPr>
        <w:t xml:space="preserve">) </w:t>
      </w:r>
      <w:r w:rsidR="002E6A69" w:rsidRPr="008208F5">
        <w:t xml:space="preserve">Kaplan–Meier survival curves comparing overall survival (OS) of mice </w:t>
      </w:r>
      <w:proofErr w:type="spellStart"/>
      <w:r w:rsidR="002E6A69" w:rsidRPr="008208F5">
        <w:t>stereotactically</w:t>
      </w:r>
      <w:proofErr w:type="spellEnd"/>
      <w:r w:rsidR="002E6A69" w:rsidRPr="008208F5">
        <w:t xml:space="preserve"> injected with </w:t>
      </w:r>
      <w:r w:rsidR="002E6A69">
        <w:t xml:space="preserve">ECM alone (control, black), </w:t>
      </w:r>
      <w:r w:rsidR="002E6A69" w:rsidRPr="008208F5">
        <w:t>4T1 (orange) or 410.4 (blue) tumor cells. Statistical analysis was performed using the Log-rank (Mantel–Cox) test (</w:t>
      </w:r>
      <w:r w:rsidR="002E6A69">
        <w:t xml:space="preserve">4T1 vs 410.4; </w:t>
      </w:r>
      <w:r w:rsidR="002E6A69" w:rsidRPr="008208F5">
        <w:t xml:space="preserve">n = 10; ***P &lt; 0.001). </w:t>
      </w:r>
      <w:r w:rsidRPr="008208F5">
        <w:rPr>
          <w:bCs/>
        </w:rPr>
        <w:t>(</w:t>
      </w:r>
      <w:r w:rsidR="002E6A69">
        <w:rPr>
          <w:b/>
        </w:rPr>
        <w:t>D</w:t>
      </w:r>
      <w:r w:rsidRPr="008208F5">
        <w:rPr>
          <w:bCs/>
        </w:rPr>
        <w:t>)</w:t>
      </w:r>
      <w:r w:rsidRPr="008208F5">
        <w:rPr>
          <w:b/>
        </w:rPr>
        <w:t xml:space="preserve"> </w:t>
      </w:r>
      <w:r w:rsidRPr="008208F5">
        <w:t xml:space="preserve">Representative histological images of brain metastases derived from 4T1 </w:t>
      </w:r>
      <w:r w:rsidR="001A5BA9" w:rsidRPr="008208F5">
        <w:t xml:space="preserve">and 410.4 </w:t>
      </w:r>
      <w:r w:rsidRPr="008208F5">
        <w:t xml:space="preserve">cells, illustrating differences in growth patterns, including </w:t>
      </w:r>
      <w:r w:rsidR="001A5BA9">
        <w:t>cohort</w:t>
      </w:r>
      <w:r w:rsidR="001A5BA9" w:rsidRPr="008208F5">
        <w:t xml:space="preserve"> and strand-like </w:t>
      </w:r>
      <w:r w:rsidRPr="008208F5">
        <w:t xml:space="preserve">infiltrative </w:t>
      </w:r>
      <w:r w:rsidR="00E34A16" w:rsidRPr="008208F5">
        <w:t xml:space="preserve">epithelial </w:t>
      </w:r>
      <w:r w:rsidR="00685CD1">
        <w:t>HGPs</w:t>
      </w:r>
      <w:r w:rsidR="00B115DA" w:rsidRPr="008208F5">
        <w:t>, respectively</w:t>
      </w:r>
      <w:r w:rsidRPr="008208F5">
        <w:t xml:space="preserve">. </w:t>
      </w:r>
      <w:r w:rsidR="00222293" w:rsidRPr="008208F5">
        <w:t xml:space="preserve">Tissue sections </w:t>
      </w:r>
      <w:proofErr w:type="gramStart"/>
      <w:r w:rsidR="00222293" w:rsidRPr="008208F5">
        <w:t>were stained</w:t>
      </w:r>
      <w:proofErr w:type="gramEnd"/>
      <w:r w:rsidR="00222293" w:rsidRPr="008208F5">
        <w:t xml:space="preserve"> with an anti-cytokeratin 8 antibody. </w:t>
      </w:r>
      <w:r w:rsidRPr="008208F5">
        <w:rPr>
          <w:bCs/>
        </w:rPr>
        <w:t>(</w:t>
      </w:r>
      <w:r w:rsidR="00F47F36" w:rsidRPr="008208F5">
        <w:rPr>
          <w:b/>
        </w:rPr>
        <w:t>E</w:t>
      </w:r>
      <w:r w:rsidRPr="008208F5">
        <w:rPr>
          <w:bCs/>
        </w:rPr>
        <w:t>)</w:t>
      </w:r>
      <w:r w:rsidRPr="008208F5">
        <w:rPr>
          <w:b/>
        </w:rPr>
        <w:t xml:space="preserve"> </w:t>
      </w:r>
      <w:r w:rsidRPr="008208F5">
        <w:t xml:space="preserve">Comparative analysis of colonization efficiency using the Colonization Index (CI). </w:t>
      </w:r>
      <w:r w:rsidR="001A5BA9" w:rsidRPr="008208F5">
        <w:t xml:space="preserve">CI values of 4T1 (orange) and 410.4 (blue) </w:t>
      </w:r>
      <w:proofErr w:type="gramStart"/>
      <w:r w:rsidR="001A5BA9">
        <w:t>are shown</w:t>
      </w:r>
      <w:proofErr w:type="gramEnd"/>
      <w:r w:rsidR="001A5BA9" w:rsidRPr="008208F5">
        <w:t>.</w:t>
      </w:r>
      <w:r w:rsidR="001A5BA9" w:rsidRPr="008208F5">
        <w:rPr>
          <w:bCs/>
        </w:rPr>
        <w:t xml:space="preserve"> </w:t>
      </w:r>
      <w:r w:rsidRPr="008208F5">
        <w:rPr>
          <w:bCs/>
        </w:rPr>
        <w:t>(</w:t>
      </w:r>
      <w:r w:rsidR="001A5BA9">
        <w:rPr>
          <w:b/>
        </w:rPr>
        <w:t>F</w:t>
      </w:r>
      <w:r w:rsidRPr="008208F5">
        <w:rPr>
          <w:bCs/>
        </w:rPr>
        <w:t>)</w:t>
      </w:r>
      <w:r w:rsidRPr="008208F5">
        <w:rPr>
          <w:b/>
        </w:rPr>
        <w:t xml:space="preserve"> </w:t>
      </w:r>
      <w:r w:rsidRPr="008208F5">
        <w:t>Formula used to calculate the CI.</w:t>
      </w:r>
      <w:r w:rsidRPr="008208F5">
        <w:rPr>
          <w:b/>
        </w:rPr>
        <w:t xml:space="preserve"> </w:t>
      </w:r>
      <w:r w:rsidRPr="008208F5">
        <w:rPr>
          <w:bCs/>
        </w:rPr>
        <w:t>(</w:t>
      </w:r>
      <w:r w:rsidR="001A5BA9">
        <w:rPr>
          <w:b/>
        </w:rPr>
        <w:t>G</w:t>
      </w:r>
      <w:r w:rsidRPr="008208F5">
        <w:rPr>
          <w:bCs/>
        </w:rPr>
        <w:t>)</w:t>
      </w:r>
      <w:r w:rsidRPr="008208F5">
        <w:rPr>
          <w:b/>
        </w:rPr>
        <w:t xml:space="preserve"> </w:t>
      </w:r>
      <w:r w:rsidRPr="008208F5">
        <w:t xml:space="preserve">Table summarizing the parameters included in the CI for both models. </w:t>
      </w:r>
    </w:p>
    <w:p w14:paraId="330F0A2B" w14:textId="6603B995" w:rsidR="00D3032F" w:rsidRPr="008208F5" w:rsidRDefault="00D3032F" w:rsidP="00D3032F"/>
    <w:p w14:paraId="2ADEACC5" w14:textId="34FF64BA" w:rsidR="00B90DA1" w:rsidRPr="008208F5" w:rsidRDefault="00222293" w:rsidP="00222293">
      <w:r w:rsidRPr="008208F5">
        <w:rPr>
          <w:b/>
        </w:rPr>
        <w:t>Figure 3</w:t>
      </w:r>
      <w:r w:rsidR="003666C8" w:rsidRPr="008208F5">
        <w:rPr>
          <w:b/>
        </w:rPr>
        <w:t>:</w:t>
      </w:r>
      <w:r w:rsidRPr="008208F5">
        <w:rPr>
          <w:b/>
        </w:rPr>
        <w:t xml:space="preserve"> Representative examples of successful and suboptimal stereotactic injection outcomes. </w:t>
      </w:r>
      <w:r w:rsidRPr="008208F5">
        <w:rPr>
          <w:bCs/>
        </w:rPr>
        <w:t>(</w:t>
      </w:r>
      <w:r w:rsidRPr="008208F5">
        <w:rPr>
          <w:b/>
        </w:rPr>
        <w:t>A</w:t>
      </w:r>
      <w:proofErr w:type="gramStart"/>
      <w:r w:rsidRPr="008208F5">
        <w:rPr>
          <w:b/>
        </w:rPr>
        <w:t>,C</w:t>
      </w:r>
      <w:proofErr w:type="gramEnd"/>
      <w:r w:rsidRPr="008208F5">
        <w:rPr>
          <w:bCs/>
        </w:rPr>
        <w:t>)</w:t>
      </w:r>
      <w:r w:rsidRPr="008208F5">
        <w:t xml:space="preserve"> Macroscopic images showing metastatic growth in different locations: </w:t>
      </w:r>
      <w:r w:rsidRPr="008208F5">
        <w:rPr>
          <w:bCs/>
        </w:rPr>
        <w:t>(</w:t>
      </w:r>
      <w:r w:rsidRPr="008208F5">
        <w:rPr>
          <w:b/>
        </w:rPr>
        <w:t>A</w:t>
      </w:r>
      <w:r w:rsidRPr="008208F5">
        <w:rPr>
          <w:bCs/>
        </w:rPr>
        <w:t xml:space="preserve">) </w:t>
      </w:r>
      <w:r w:rsidRPr="008208F5">
        <w:t xml:space="preserve">tumor growth in the skull and meninges resulting from an incorrect injection and leakage of tumor cells, and </w:t>
      </w:r>
      <w:r w:rsidRPr="008208F5">
        <w:rPr>
          <w:bCs/>
        </w:rPr>
        <w:t>(</w:t>
      </w:r>
      <w:r w:rsidRPr="008208F5">
        <w:rPr>
          <w:b/>
        </w:rPr>
        <w:t>C</w:t>
      </w:r>
      <w:r w:rsidRPr="008208F5">
        <w:rPr>
          <w:bCs/>
        </w:rPr>
        <w:t>)</w:t>
      </w:r>
      <w:r w:rsidRPr="008208F5">
        <w:t xml:space="preserve"> successful parenchymal metastasis following proper </w:t>
      </w:r>
      <w:proofErr w:type="spellStart"/>
      <w:r w:rsidRPr="008208F5">
        <w:t>intracortical</w:t>
      </w:r>
      <w:proofErr w:type="spellEnd"/>
      <w:r w:rsidRPr="008208F5">
        <w:t xml:space="preserve"> injection. </w:t>
      </w:r>
      <w:r w:rsidRPr="008208F5">
        <w:rPr>
          <w:bCs/>
        </w:rPr>
        <w:t>(</w:t>
      </w:r>
      <w:r w:rsidRPr="008208F5">
        <w:rPr>
          <w:b/>
        </w:rPr>
        <w:t>B</w:t>
      </w:r>
      <w:proofErr w:type="gramStart"/>
      <w:r w:rsidRPr="008208F5">
        <w:rPr>
          <w:b/>
        </w:rPr>
        <w:t>,D</w:t>
      </w:r>
      <w:proofErr w:type="gramEnd"/>
      <w:r w:rsidRPr="008208F5">
        <w:rPr>
          <w:bCs/>
        </w:rPr>
        <w:t xml:space="preserve">) </w:t>
      </w:r>
      <w:r w:rsidRPr="008208F5">
        <w:t xml:space="preserve">Corresponding histological sections confirming </w:t>
      </w:r>
      <w:r w:rsidRPr="008208F5">
        <w:rPr>
          <w:bCs/>
        </w:rPr>
        <w:t>(</w:t>
      </w:r>
      <w:r w:rsidRPr="008208F5">
        <w:rPr>
          <w:b/>
        </w:rPr>
        <w:t>B</w:t>
      </w:r>
      <w:r w:rsidRPr="008208F5">
        <w:rPr>
          <w:bCs/>
        </w:rPr>
        <w:t>)</w:t>
      </w:r>
      <w:r w:rsidRPr="008208F5">
        <w:t xml:space="preserve"> </w:t>
      </w:r>
      <w:proofErr w:type="spellStart"/>
      <w:r w:rsidRPr="008208F5">
        <w:t>intrameningeal</w:t>
      </w:r>
      <w:proofErr w:type="spellEnd"/>
      <w:r w:rsidRPr="008208F5">
        <w:t xml:space="preserve"> tumor growth with subsequent infiltration into the brain parenchyma, and </w:t>
      </w:r>
      <w:r w:rsidRPr="008208F5">
        <w:rPr>
          <w:bCs/>
        </w:rPr>
        <w:t>(</w:t>
      </w:r>
      <w:r w:rsidRPr="008208F5">
        <w:rPr>
          <w:b/>
        </w:rPr>
        <w:t>D</w:t>
      </w:r>
      <w:r w:rsidRPr="008208F5">
        <w:rPr>
          <w:bCs/>
        </w:rPr>
        <w:t xml:space="preserve">) </w:t>
      </w:r>
      <w:r w:rsidRPr="008208F5">
        <w:t xml:space="preserve">secondary dissemination to the meninges from an established parenchymal metastasis. Tissue sections </w:t>
      </w:r>
      <w:proofErr w:type="gramStart"/>
      <w:r w:rsidRPr="008208F5">
        <w:t>were stained</w:t>
      </w:r>
      <w:proofErr w:type="gramEnd"/>
      <w:r w:rsidRPr="008208F5">
        <w:t xml:space="preserve"> with an anti–cytokeratin 8 antibody.</w:t>
      </w:r>
    </w:p>
    <w:p w14:paraId="452CA105" w14:textId="77777777" w:rsidR="00B90DA1" w:rsidRPr="008208F5" w:rsidRDefault="00B90DA1" w:rsidP="008B35D2"/>
    <w:p w14:paraId="7C0B6465" w14:textId="079957BA" w:rsidR="006E4797" w:rsidRPr="008208F5" w:rsidRDefault="00551D82" w:rsidP="008B35D2">
      <w:pPr>
        <w:rPr>
          <w:color w:val="808080"/>
        </w:rPr>
      </w:pPr>
      <w:r w:rsidRPr="008208F5">
        <w:rPr>
          <w:b/>
        </w:rPr>
        <w:t>DISCUSSION</w:t>
      </w:r>
    </w:p>
    <w:p w14:paraId="65F7042E" w14:textId="0ACBEFDC" w:rsidR="00C02855" w:rsidRPr="008208F5" w:rsidRDefault="00C02855" w:rsidP="00C02855">
      <w:pPr>
        <w:rPr>
          <w:color w:val="000000"/>
        </w:rPr>
      </w:pPr>
      <w:r w:rsidRPr="008208F5">
        <w:rPr>
          <w:color w:val="000000"/>
        </w:rPr>
        <w:t>The stereotactic intracranial injection technique enables the precise and localized delivery of tumor cells or cellular mixtures directly into the cerebral cortex</w:t>
      </w:r>
      <w:r w:rsidR="003A2004" w:rsidRPr="008208F5">
        <w:rPr>
          <w:color w:val="000000"/>
        </w:rPr>
        <w:t xml:space="preserve"> of experimental mice</w:t>
      </w:r>
      <w:r w:rsidRPr="008208F5">
        <w:rPr>
          <w:color w:val="000000"/>
        </w:rPr>
        <w:t xml:space="preserve">. When combined with </w:t>
      </w:r>
      <w:r w:rsidR="003A2004" w:rsidRPr="008208F5">
        <w:rPr>
          <w:color w:val="000000"/>
        </w:rPr>
        <w:t xml:space="preserve">a </w:t>
      </w:r>
      <w:r w:rsidRPr="008208F5">
        <w:rPr>
          <w:color w:val="000000"/>
        </w:rPr>
        <w:t xml:space="preserve">structured postmortem analysis, this model is particularly valuable for studying late stages of brain metastasis, including metastatic outgrowth, secondary intra-organ dissemination, and the potential cause of death. In contrast, systemic injection methods (e.g., tail vein or </w:t>
      </w:r>
      <w:proofErr w:type="spellStart"/>
      <w:r w:rsidRPr="008208F5">
        <w:rPr>
          <w:color w:val="000000"/>
        </w:rPr>
        <w:t>intracardiac</w:t>
      </w:r>
      <w:proofErr w:type="spellEnd"/>
      <w:r w:rsidRPr="008208F5">
        <w:rPr>
          <w:color w:val="000000"/>
        </w:rPr>
        <w:t xml:space="preserve"> injection) are better suited for investigating the early steps of the metastatic cascade, such as tumor cell survival in the circulation, extravasation, and seeding in distant organs. However, these approaches are not brain-specific and typically result in low and inconsistent rates of brain colonization</w:t>
      </w:r>
      <w:r w:rsidR="00AE27C4" w:rsidRPr="008208F5">
        <w:rPr>
          <w:color w:val="000000"/>
        </w:rPr>
        <w:fldChar w:fldCharType="begin">
          <w:fldData xml:space="preserve">PEVuZE5vdGU+PENpdGU+PEF1dGhvcj5GcmFuY2lhPC9BdXRob3I+PFllYXI+MjAxMTwvWWVhcj48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</w:fldData>
        </w:fldChar>
      </w:r>
      <w:r w:rsidR="0084746E">
        <w:rPr>
          <w:color w:val="000000"/>
        </w:rPr>
        <w:instrText xml:space="preserve"> ADDIN EN.CITE </w:instrText>
      </w:r>
      <w:r w:rsidR="0084746E">
        <w:rPr>
          <w:color w:val="000000"/>
        </w:rPr>
        <w:fldChar w:fldCharType="begin">
          <w:fldData xml:space="preserve">PEVuZE5vdGU+PENpdGU+PEF1dGhvcj5GcmFuY2lhPC9BdXRob3I+PFllYXI+MjAxMTwvWWVhcj48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</w:fldData>
        </w:fldChar>
      </w:r>
      <w:r w:rsidR="0084746E">
        <w:rPr>
          <w:color w:val="000000"/>
        </w:rPr>
        <w:instrText xml:space="preserve"> ADDIN EN.CITE.DATA </w:instrText>
      </w:r>
      <w:r w:rsidR="0084746E">
        <w:rPr>
          <w:color w:val="000000"/>
        </w:rPr>
      </w:r>
      <w:r w:rsidR="0084746E">
        <w:rPr>
          <w:color w:val="000000"/>
        </w:rPr>
        <w:fldChar w:fldCharType="end"/>
      </w:r>
      <w:r w:rsidR="00AE27C4" w:rsidRPr="008208F5">
        <w:rPr>
          <w:color w:val="000000"/>
        </w:rPr>
      </w:r>
      <w:r w:rsidR="00AE27C4" w:rsidRPr="008208F5">
        <w:rPr>
          <w:color w:val="000000"/>
        </w:rPr>
        <w:fldChar w:fldCharType="separate"/>
      </w:r>
      <w:r w:rsidR="0084746E" w:rsidRPr="0084746E">
        <w:rPr>
          <w:noProof/>
          <w:color w:val="000000"/>
          <w:vertAlign w:val="superscript"/>
        </w:rPr>
        <w:t>18-20</w:t>
      </w:r>
      <w:r w:rsidR="00AE27C4" w:rsidRPr="008208F5">
        <w:rPr>
          <w:color w:val="000000"/>
        </w:rPr>
        <w:fldChar w:fldCharType="end"/>
      </w:r>
      <w:r w:rsidRPr="008208F5">
        <w:rPr>
          <w:color w:val="000000"/>
        </w:rPr>
        <w:t>.</w:t>
      </w:r>
    </w:p>
    <w:p w14:paraId="506842CF" w14:textId="77777777" w:rsidR="00C02855" w:rsidRPr="008208F5" w:rsidRDefault="00C02855" w:rsidP="00C02855">
      <w:pPr>
        <w:rPr>
          <w:color w:val="000000"/>
        </w:rPr>
      </w:pPr>
    </w:p>
    <w:p w14:paraId="619B5C5A" w14:textId="731F4EFC" w:rsidR="00C02855" w:rsidRPr="008208F5" w:rsidRDefault="00C02855" w:rsidP="00C02855">
      <w:pPr>
        <w:rPr>
          <w:color w:val="000000"/>
        </w:rPr>
      </w:pPr>
      <w:r w:rsidRPr="008208F5">
        <w:rPr>
          <w:color w:val="000000"/>
        </w:rPr>
        <w:t xml:space="preserve">Systemic models also show high biological variability, particularly in terms of which brain regions </w:t>
      </w:r>
      <w:proofErr w:type="gramStart"/>
      <w:r w:rsidRPr="008208F5">
        <w:rPr>
          <w:color w:val="000000"/>
        </w:rPr>
        <w:lastRenderedPageBreak/>
        <w:t>are affected</w:t>
      </w:r>
      <w:proofErr w:type="gramEnd"/>
      <w:r w:rsidRPr="008208F5">
        <w:rPr>
          <w:color w:val="000000"/>
        </w:rPr>
        <w:t xml:space="preserve">, making therapeutic studies challenging and requiring large animal cohorts. Additionally, animals often develop </w:t>
      </w:r>
      <w:proofErr w:type="spellStart"/>
      <w:r w:rsidRPr="008208F5">
        <w:rPr>
          <w:color w:val="000000"/>
        </w:rPr>
        <w:t>extracranial</w:t>
      </w:r>
      <w:proofErr w:type="spellEnd"/>
      <w:r w:rsidRPr="008208F5">
        <w:rPr>
          <w:color w:val="000000"/>
        </w:rPr>
        <w:t xml:space="preserve"> metastases, which can lead to early trial discontinuation</w:t>
      </w:r>
      <w:r w:rsidR="00AE27C4" w:rsidRPr="008208F5">
        <w:rPr>
          <w:color w:val="000000"/>
        </w:rPr>
        <w:fldChar w:fldCharType="begin"/>
      </w:r>
      <w:r w:rsidR="0084746E">
        <w:rPr>
          <w:color w:val="000000"/>
        </w:rPr>
        <w:instrText xml:space="preserve"> ADDIN EN.CITE &lt;EndNote&gt;&lt;Cite&gt;&lt;Author&gt;Singh&lt;/Author&gt;&lt;Year&gt;2017&lt;/Year&gt;&lt;RecNum&gt;53&lt;/RecNum&gt;&lt;DisplayText&gt;&lt;style face="superscript"&gt;19&lt;/style&gt;&lt;/DisplayText&gt;&lt;record&gt;&lt;rec-number&gt;53&lt;/rec-number&gt;&lt;foreign-keys&gt;&lt;key app="EN" db-id="a9spprfsstw5rtezswappps5xs9tpd2e552s" timestamp="1754412752"&gt;53&lt;/key&gt;&lt;/foreign-keys&gt;&lt;ref-type name="Journal Article"&gt;17&lt;/ref-type&gt;&lt;contributors&gt;&lt;authors&gt;&lt;author&gt;Singh,Mohini&lt;/author&gt;&lt;author&gt;Bakhshinyan,David&lt;/author&gt;&lt;author&gt;Venugopal,Chitra&lt;/author&gt;&lt;author&gt;Singh,Sheila K.&lt;/author&gt;&lt;/authors&gt;&lt;/contributors&gt;&lt;auth-address&gt;Sheila K. Singh,McMaster Stem Cell and Cancer Research Institute, McMaster University,Canada,ssingh@mcmaster.ca&amp;#xD;Sheila K. Singh,Faculty of Health Sciences, Department of Surgery, McMaster University,Canada,ssingh@mcmaster.ca&lt;/auth-address&gt;&lt;titles&gt;&lt;title&gt;Preclinical Modeling and Therapeutic Avenues for Cancer Metastasis to the Central Nervous System&lt;/title&gt;&lt;secondary-title&gt;Frontiers in Oncology&lt;/secondary-title&gt;&lt;short-title&gt;In vivo models and current therapeutic treatments of CNS metastasis&lt;/short-title&gt;&lt;/titles&gt;&lt;periodical&gt;&lt;full-title&gt;Frontiers in Oncology&lt;/full-title&gt;&lt;/periodical&gt;&lt;volume&gt;Volume 7 - 2017&lt;/volume&gt;&lt;keywords&gt;&lt;keyword&gt;Leptomeningeal metastasis,brain metastasis,in vivo models,metastasis,brain metastasis therapies&lt;/keyword&gt;&lt;/keywords&gt;&lt;dates&gt;&lt;year&gt;2017&lt;/year&gt;&lt;pub-dates&gt;&lt;date&gt;2017-September-19&lt;/date&gt;&lt;/pub-dates&gt;&lt;/dates&gt;&lt;isbn&gt;2234-943X&lt;/isbn&gt;&lt;work-type&gt;Review&lt;/work-type&gt;&lt;urls&gt;&lt;related-urls&gt;&lt;url&gt;https://www.frontiersin.org/journals/oncology/articles/10.3389/fonc.2017.00220&lt;/url&gt;&lt;/related-urls&gt;&lt;/urls&gt;&lt;electronic-resource-num&gt;10.3389/fonc.2017.00220&lt;/electronic-resource-num&gt;&lt;language&gt;English&lt;/language&gt;&lt;/record&gt;&lt;/Cite&gt;&lt;/EndNote&gt;</w:instrText>
      </w:r>
      <w:r w:rsidR="00AE27C4" w:rsidRPr="008208F5">
        <w:rPr>
          <w:color w:val="000000"/>
        </w:rPr>
        <w:fldChar w:fldCharType="separate"/>
      </w:r>
      <w:r w:rsidR="0084746E" w:rsidRPr="0084746E">
        <w:rPr>
          <w:noProof/>
          <w:color w:val="000000"/>
          <w:vertAlign w:val="superscript"/>
        </w:rPr>
        <w:t>19</w:t>
      </w:r>
      <w:r w:rsidR="00AE27C4" w:rsidRPr="008208F5">
        <w:rPr>
          <w:color w:val="000000"/>
        </w:rPr>
        <w:fldChar w:fldCharType="end"/>
      </w:r>
      <w:r w:rsidRPr="008208F5">
        <w:rPr>
          <w:color w:val="000000"/>
        </w:rPr>
        <w:t xml:space="preserve">. These limitations significantly reduce their usefulness for studying late-stage brain metastasis. </w:t>
      </w:r>
      <w:r w:rsidR="003A2004" w:rsidRPr="008208F5">
        <w:rPr>
          <w:color w:val="000000"/>
        </w:rPr>
        <w:t xml:space="preserve">Moreover, secondary dissemination and re-colonization are particularly difficult to investigate using systemic models, as distinguishing between primary spread (originating from the primary tumor) and secondary spread (arising from an already established metastasis) is nearly impossible. </w:t>
      </w:r>
      <w:r w:rsidRPr="008208F5">
        <w:rPr>
          <w:color w:val="000000"/>
        </w:rPr>
        <w:t>Furthermore, a structured postmortem analysis</w:t>
      </w:r>
      <w:r w:rsidR="003A2004" w:rsidRPr="008208F5">
        <w:rPr>
          <w:color w:val="000000"/>
        </w:rPr>
        <w:t xml:space="preserve">, </w:t>
      </w:r>
      <w:r w:rsidRPr="008208F5">
        <w:rPr>
          <w:color w:val="000000"/>
        </w:rPr>
        <w:t>especially for assessing macro</w:t>
      </w:r>
      <w:r w:rsidR="003A2004" w:rsidRPr="008208F5">
        <w:rPr>
          <w:color w:val="000000"/>
        </w:rPr>
        <w:t>-</w:t>
      </w:r>
      <w:r w:rsidRPr="008208F5">
        <w:rPr>
          <w:color w:val="000000"/>
        </w:rPr>
        <w:t>metasta</w:t>
      </w:r>
      <w:r w:rsidR="003A2004" w:rsidRPr="008208F5">
        <w:rPr>
          <w:color w:val="000000"/>
        </w:rPr>
        <w:t>tic growth</w:t>
      </w:r>
      <w:r w:rsidRPr="008208F5">
        <w:rPr>
          <w:color w:val="000000"/>
        </w:rPr>
        <w:t xml:space="preserve"> and </w:t>
      </w:r>
      <w:r w:rsidR="003A2004" w:rsidRPr="008208F5">
        <w:rPr>
          <w:color w:val="000000"/>
        </w:rPr>
        <w:t xml:space="preserve">the </w:t>
      </w:r>
      <w:r w:rsidRPr="008208F5">
        <w:rPr>
          <w:color w:val="000000"/>
        </w:rPr>
        <w:t>HGPs</w:t>
      </w:r>
      <w:r w:rsidR="003A2004" w:rsidRPr="008208F5">
        <w:rPr>
          <w:color w:val="000000"/>
        </w:rPr>
        <w:t xml:space="preserve"> of brain metastases, </w:t>
      </w:r>
      <w:r w:rsidRPr="008208F5">
        <w:rPr>
          <w:color w:val="000000"/>
        </w:rPr>
        <w:t>is limited in these settings.</w:t>
      </w:r>
    </w:p>
    <w:p w14:paraId="2032DDE3" w14:textId="77777777" w:rsidR="00C02855" w:rsidRPr="008208F5" w:rsidRDefault="00C02855" w:rsidP="00C02855">
      <w:pPr>
        <w:rPr>
          <w:color w:val="000000"/>
        </w:rPr>
      </w:pPr>
    </w:p>
    <w:p w14:paraId="09C94257" w14:textId="7DBEFB15" w:rsidR="00B2566F" w:rsidRPr="008208F5" w:rsidRDefault="00B2566F" w:rsidP="00B2566F">
      <w:pPr>
        <w:rPr>
          <w:color w:val="000000"/>
        </w:rPr>
      </w:pPr>
      <w:r w:rsidRPr="008208F5">
        <w:rPr>
          <w:color w:val="000000"/>
        </w:rPr>
        <w:t xml:space="preserve">Compared to </w:t>
      </w:r>
      <w:r w:rsidRPr="008208F5">
        <w:rPr>
          <w:i/>
          <w:iCs/>
          <w:color w:val="000000"/>
        </w:rPr>
        <w:t>ex vivo</w:t>
      </w:r>
      <w:r w:rsidRPr="008208F5">
        <w:rPr>
          <w:color w:val="000000"/>
        </w:rPr>
        <w:t xml:space="preserve"> systems, such as </w:t>
      </w:r>
      <w:r w:rsidR="003A2004" w:rsidRPr="008208F5">
        <w:rPr>
          <w:color w:val="000000"/>
        </w:rPr>
        <w:t xml:space="preserve">patient-derived </w:t>
      </w:r>
      <w:r w:rsidRPr="008208F5">
        <w:rPr>
          <w:color w:val="000000"/>
        </w:rPr>
        <w:t xml:space="preserve">organoids </w:t>
      </w:r>
      <w:r w:rsidR="003A2004" w:rsidRPr="008208F5">
        <w:rPr>
          <w:color w:val="000000"/>
        </w:rPr>
        <w:t xml:space="preserve">(PDOs) </w:t>
      </w:r>
      <w:r w:rsidRPr="008208F5">
        <w:rPr>
          <w:color w:val="000000"/>
        </w:rPr>
        <w:t xml:space="preserve">and </w:t>
      </w:r>
      <w:proofErr w:type="spellStart"/>
      <w:r w:rsidRPr="008208F5">
        <w:rPr>
          <w:color w:val="000000"/>
        </w:rPr>
        <w:t>organotypic</w:t>
      </w:r>
      <w:proofErr w:type="spellEnd"/>
      <w:r w:rsidRPr="008208F5">
        <w:rPr>
          <w:color w:val="000000"/>
        </w:rPr>
        <w:t xml:space="preserve"> brain slice </w:t>
      </w:r>
      <w:r w:rsidR="00AA526C" w:rsidRPr="008208F5">
        <w:rPr>
          <w:color w:val="000000"/>
        </w:rPr>
        <w:t>(co)</w:t>
      </w:r>
      <w:r w:rsidR="003A2004" w:rsidRPr="008208F5">
        <w:rPr>
          <w:color w:val="000000"/>
        </w:rPr>
        <w:t>-</w:t>
      </w:r>
      <w:r w:rsidRPr="008208F5">
        <w:rPr>
          <w:color w:val="000000"/>
        </w:rPr>
        <w:t>cultures</w:t>
      </w:r>
      <w:r w:rsidR="00C577A8" w:rsidRPr="008208F5">
        <w:rPr>
          <w:color w:val="000000"/>
        </w:rPr>
        <w:fldChar w:fldCharType="begin">
          <w:fldData xml:space="preserve">PEVuZE5vdGU+PENpdGU+PEF1dGhvcj5aaHU8L0F1dGhvcj48WWVhcj4yMDIzPC9ZZWFyPjxSZWNO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</w:fldData>
        </w:fldChar>
      </w:r>
      <w:r w:rsidR="0084746E">
        <w:rPr>
          <w:color w:val="000000"/>
        </w:rPr>
        <w:instrText xml:space="preserve"> ADDIN EN.CITE </w:instrText>
      </w:r>
      <w:r w:rsidR="0084746E">
        <w:rPr>
          <w:color w:val="000000"/>
        </w:rPr>
        <w:fldChar w:fldCharType="begin">
          <w:fldData xml:space="preserve">PEVuZE5vdGU+PENpdGU+PEF1dGhvcj5aaHU8L0F1dGhvcj48WWVhcj4yMDIzPC9ZZWFyPjxSZWNO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</w:fldData>
        </w:fldChar>
      </w:r>
      <w:r w:rsidR="0084746E">
        <w:rPr>
          <w:color w:val="000000"/>
        </w:rPr>
        <w:instrText xml:space="preserve"> ADDIN EN.CITE.DATA </w:instrText>
      </w:r>
      <w:r w:rsidR="0084746E">
        <w:rPr>
          <w:color w:val="000000"/>
        </w:rPr>
      </w:r>
      <w:r w:rsidR="0084746E">
        <w:rPr>
          <w:color w:val="000000"/>
        </w:rPr>
        <w:fldChar w:fldCharType="end"/>
      </w:r>
      <w:r w:rsidR="00C577A8" w:rsidRPr="008208F5">
        <w:rPr>
          <w:color w:val="000000"/>
        </w:rPr>
      </w:r>
      <w:r w:rsidR="00C577A8" w:rsidRPr="008208F5">
        <w:rPr>
          <w:color w:val="000000"/>
        </w:rPr>
        <w:fldChar w:fldCharType="separate"/>
      </w:r>
      <w:r w:rsidR="0084746E" w:rsidRPr="0084746E">
        <w:rPr>
          <w:noProof/>
          <w:color w:val="000000"/>
          <w:vertAlign w:val="superscript"/>
        </w:rPr>
        <w:t>21-24</w:t>
      </w:r>
      <w:r w:rsidR="00C577A8" w:rsidRPr="008208F5">
        <w:rPr>
          <w:color w:val="000000"/>
        </w:rPr>
        <w:fldChar w:fldCharType="end"/>
      </w:r>
      <w:r w:rsidRPr="008208F5">
        <w:rPr>
          <w:color w:val="000000"/>
        </w:rPr>
        <w:t xml:space="preserve">, the stereotactic injection offers several critical advantages. While </w:t>
      </w:r>
      <w:r w:rsidRPr="008208F5">
        <w:rPr>
          <w:i/>
          <w:iCs/>
          <w:color w:val="000000"/>
        </w:rPr>
        <w:t>ex vivo</w:t>
      </w:r>
      <w:r w:rsidRPr="008208F5">
        <w:rPr>
          <w:color w:val="000000"/>
        </w:rPr>
        <w:t xml:space="preserve"> models preserve aspects of native brain architecture and may include </w:t>
      </w:r>
      <w:r w:rsidR="00AA526C" w:rsidRPr="008208F5">
        <w:rPr>
          <w:color w:val="000000"/>
        </w:rPr>
        <w:t xml:space="preserve">resident and </w:t>
      </w:r>
      <w:r w:rsidR="003A2004" w:rsidRPr="008208F5">
        <w:rPr>
          <w:color w:val="000000"/>
        </w:rPr>
        <w:t>infiltrating</w:t>
      </w:r>
      <w:r w:rsidR="00AA526C" w:rsidRPr="008208F5">
        <w:rPr>
          <w:color w:val="000000"/>
        </w:rPr>
        <w:t xml:space="preserve"> </w:t>
      </w:r>
      <w:r w:rsidRPr="008208F5">
        <w:rPr>
          <w:color w:val="000000"/>
        </w:rPr>
        <w:t xml:space="preserve">immune </w:t>
      </w:r>
      <w:r w:rsidR="00AA526C" w:rsidRPr="008208F5">
        <w:rPr>
          <w:color w:val="000000"/>
        </w:rPr>
        <w:t xml:space="preserve">cells </w:t>
      </w:r>
      <w:r w:rsidRPr="008208F5">
        <w:rPr>
          <w:color w:val="000000"/>
        </w:rPr>
        <w:t xml:space="preserve">from patients or donors, they lack vascularization, systemic signaling, and the full complexity of the </w:t>
      </w:r>
      <w:r w:rsidRPr="008208F5">
        <w:rPr>
          <w:i/>
          <w:iCs/>
          <w:color w:val="000000"/>
        </w:rPr>
        <w:t>in vivo</w:t>
      </w:r>
      <w:r w:rsidRPr="008208F5">
        <w:rPr>
          <w:color w:val="000000"/>
        </w:rPr>
        <w:t xml:space="preserve"> tumor microenvironment</w:t>
      </w:r>
      <w:r w:rsidR="00AA526C" w:rsidRPr="008208F5">
        <w:rPr>
          <w:color w:val="000000"/>
        </w:rPr>
        <w:t xml:space="preserve">, </w:t>
      </w:r>
      <w:r w:rsidR="003A2004" w:rsidRPr="008208F5">
        <w:rPr>
          <w:color w:val="000000"/>
        </w:rPr>
        <w:t>particularly the</w:t>
      </w:r>
      <w:r w:rsidR="00AA526C" w:rsidRPr="008208F5">
        <w:rPr>
          <w:color w:val="000000"/>
        </w:rPr>
        <w:t xml:space="preserve"> further </w:t>
      </w:r>
      <w:r w:rsidR="003A2004" w:rsidRPr="008208F5">
        <w:rPr>
          <w:color w:val="000000"/>
        </w:rPr>
        <w:t>infiltration</w:t>
      </w:r>
      <w:r w:rsidR="00AA526C" w:rsidRPr="008208F5">
        <w:rPr>
          <w:color w:val="000000"/>
        </w:rPr>
        <w:t xml:space="preserve"> of T</w:t>
      </w:r>
      <w:r w:rsidR="00C02855" w:rsidRPr="008208F5">
        <w:rPr>
          <w:color w:val="000000"/>
        </w:rPr>
        <w:t xml:space="preserve"> </w:t>
      </w:r>
      <w:r w:rsidR="00AA526C" w:rsidRPr="008208F5">
        <w:rPr>
          <w:color w:val="000000"/>
        </w:rPr>
        <w:t>cells or other blood</w:t>
      </w:r>
      <w:r w:rsidR="003A2004" w:rsidRPr="008208F5">
        <w:rPr>
          <w:color w:val="000000"/>
        </w:rPr>
        <w:t xml:space="preserve">- or </w:t>
      </w:r>
      <w:r w:rsidR="00AA526C" w:rsidRPr="008208F5">
        <w:rPr>
          <w:color w:val="000000"/>
        </w:rPr>
        <w:t>bone marrow-derived immune cells</w:t>
      </w:r>
      <w:r w:rsidR="009F6DB5" w:rsidRPr="008208F5">
        <w:rPr>
          <w:color w:val="000000"/>
        </w:rPr>
        <w:fldChar w:fldCharType="begin">
          <w:fldData xml:space="preserve">PEVuZE5vdGU+PENpdGU+PEF1dGhvcj5CbGF6cXVlejwvQXV0aG9yPjxZZWFyPjIwMjQ8L1llYXI+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</w:fldData>
        </w:fldChar>
      </w:r>
      <w:r w:rsidR="0084746E">
        <w:rPr>
          <w:color w:val="000000"/>
        </w:rPr>
        <w:instrText xml:space="preserve"> ADDIN EN.CITE </w:instrText>
      </w:r>
      <w:r w:rsidR="0084746E">
        <w:rPr>
          <w:color w:val="000000"/>
        </w:rPr>
        <w:fldChar w:fldCharType="begin">
          <w:fldData xml:space="preserve">PEVuZE5vdGU+PENpdGU+PEF1dGhvcj5CbGF6cXVlejwvQXV0aG9yPjxZZWFyPjIwMjQ8L1llYXI+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</w:fldData>
        </w:fldChar>
      </w:r>
      <w:r w:rsidR="0084746E">
        <w:rPr>
          <w:color w:val="000000"/>
        </w:rPr>
        <w:instrText xml:space="preserve"> ADDIN EN.CITE.DATA </w:instrText>
      </w:r>
      <w:r w:rsidR="0084746E">
        <w:rPr>
          <w:color w:val="000000"/>
        </w:rPr>
      </w:r>
      <w:r w:rsidR="0084746E">
        <w:rPr>
          <w:color w:val="000000"/>
        </w:rPr>
        <w:fldChar w:fldCharType="end"/>
      </w:r>
      <w:r w:rsidR="009F6DB5" w:rsidRPr="008208F5">
        <w:rPr>
          <w:color w:val="000000"/>
        </w:rPr>
      </w:r>
      <w:r w:rsidR="009F6DB5" w:rsidRPr="008208F5">
        <w:rPr>
          <w:color w:val="000000"/>
        </w:rPr>
        <w:fldChar w:fldCharType="separate"/>
      </w:r>
      <w:r w:rsidR="0084746E" w:rsidRPr="0084746E">
        <w:rPr>
          <w:noProof/>
          <w:color w:val="000000"/>
          <w:vertAlign w:val="superscript"/>
        </w:rPr>
        <w:t>23</w:t>
      </w:r>
      <w:r w:rsidR="009F6DB5" w:rsidRPr="008208F5">
        <w:rPr>
          <w:color w:val="000000"/>
        </w:rPr>
        <w:fldChar w:fldCharType="end"/>
      </w:r>
      <w:r w:rsidRPr="008208F5">
        <w:rPr>
          <w:color w:val="000000"/>
        </w:rPr>
        <w:t>. These limitations restrict their application to short-term studies and simplified settings, such as drug screening or basic</w:t>
      </w:r>
      <w:r w:rsidR="00AA526C" w:rsidRPr="008208F5">
        <w:rPr>
          <w:color w:val="000000"/>
        </w:rPr>
        <w:t xml:space="preserve"> metastatic cell</w:t>
      </w:r>
      <w:r w:rsidRPr="008208F5">
        <w:rPr>
          <w:color w:val="000000"/>
        </w:rPr>
        <w:t xml:space="preserve">–brain interaction assays. In contrast, the stereotactic approach supports long-term studies of tumor progression, immune response, and therapeutic intervention within a living, intact organism. Importantly, the evaluation of neurological symptoms as a humane endpoint allows for a clinically relevant measure of macro-metastatic onset. This makes the model even more reflective of the human disease course, which is especially valuable in translational research. Although it involves the use of animals, raising ethical considerations addressed by adherence to the 3Rs (Replacement, Reduction, and Refinement), this model currently cannot be fully replaced by </w:t>
      </w:r>
      <w:r w:rsidRPr="008208F5">
        <w:rPr>
          <w:i/>
          <w:iCs/>
          <w:color w:val="000000"/>
        </w:rPr>
        <w:t>ex vivo</w:t>
      </w:r>
      <w:r w:rsidRPr="008208F5">
        <w:rPr>
          <w:color w:val="000000"/>
        </w:rPr>
        <w:t xml:space="preserve"> alternatives. Its ability to replicate the full physiological context of brain metastasis makes it indispensable for advancing our understanding of metastatic dynamics and CNS-specific pathophysiology.</w:t>
      </w:r>
    </w:p>
    <w:p w14:paraId="0902B49D" w14:textId="77777777" w:rsidR="00B2566F" w:rsidRPr="008208F5" w:rsidRDefault="00B2566F" w:rsidP="00B2566F">
      <w:pPr>
        <w:rPr>
          <w:color w:val="000000"/>
        </w:rPr>
      </w:pPr>
    </w:p>
    <w:p w14:paraId="36F64F20" w14:textId="6E0314E1" w:rsidR="001E3F9C" w:rsidRPr="008208F5" w:rsidRDefault="00B2566F" w:rsidP="00B2566F">
      <w:pPr>
        <w:rPr>
          <w:color w:val="000000"/>
        </w:rPr>
      </w:pPr>
      <w:r w:rsidRPr="008208F5">
        <w:rPr>
          <w:color w:val="000000"/>
        </w:rPr>
        <w:t xml:space="preserve">Despite its numerous advantages, the stereotactic injection model has some limitations that </w:t>
      </w:r>
      <w:proofErr w:type="gramStart"/>
      <w:r w:rsidRPr="008208F5">
        <w:rPr>
          <w:color w:val="000000"/>
        </w:rPr>
        <w:t>should be considered</w:t>
      </w:r>
      <w:proofErr w:type="gramEnd"/>
      <w:r w:rsidRPr="008208F5">
        <w:rPr>
          <w:color w:val="000000"/>
        </w:rPr>
        <w:t>. A key concern is the potential leakage of the tumor cell suspension during injection, which can result in misleading growth patterns. In particular, unintended adherence of tumor cells to the meninges may lead to iatrogenic meningeal metastasis</w:t>
      </w:r>
      <w:r w:rsidR="009F6DB5" w:rsidRPr="008208F5">
        <w:rPr>
          <w:color w:val="000000"/>
        </w:rPr>
        <w:fldChar w:fldCharType="begin"/>
      </w:r>
      <w:r w:rsidR="00C22BF1" w:rsidRPr="008208F5">
        <w:rPr>
          <w:color w:val="000000"/>
        </w:rPr>
        <w:instrText xml:space="preserve"> ADDIN EN.CITE &lt;EndNote&gt;&lt;Cite&gt;&lt;Author&gt;Sparrer&lt;/Author&gt;&lt;Year&gt;2025&lt;/Year&gt;&lt;RecNum&gt;36&lt;/RecNum&gt;&lt;DisplayText&gt;&lt;style face="superscript"&gt;8&lt;/style&gt;&lt;/DisplayText&gt;&lt;record&gt;&lt;rec-number&gt;36&lt;/rec-number&gt;&lt;foreign-keys&gt;&lt;key app="EN" db-id="a9spprfsstw5rtezswappps5xs9tpd2e552s" timestamp="1753260743"&gt;36&lt;/key&gt;&lt;/foreign-keys&gt;&lt;ref-type name="Journal Article"&gt;17&lt;/ref-type&gt;&lt;contributors&gt;&lt;authors&gt;&lt;author&gt;Sparrer, D.&lt;/author&gt;&lt;author&gt;Blazquez, R.&lt;/author&gt;&lt;author&gt;Keil, F.&lt;/author&gt;&lt;author&gt;Einhell, S.&lt;/author&gt;&lt;author&gt;Lüke, F.&lt;/author&gt;&lt;author&gt;Uderhardt, S.&lt;/author&gt;&lt;author&gt;Gerner, C.&lt;/author&gt;&lt;author&gt;Wendl, C. H. R.&lt;/author&gt;&lt;author&gt;Proescholdt, M.&lt;/author&gt;&lt;author&gt;Schulz, C.&lt;/author&gt;&lt;author&gt;Kandulski, A.&lt;/author&gt;&lt;author&gt;Haferkamp, S.&lt;/author&gt;&lt;author&gt;Schlitt, H. J.&lt;/author&gt;&lt;author&gt;Bäuerle, T.&lt;/author&gt;&lt;author&gt;Franze, K.&lt;/author&gt;&lt;author&gt;Mayr, R.&lt;/author&gt;&lt;author&gt;Rechenmacher, M.&lt;/author&gt;&lt;author&gt;Hau, P.&lt;/author&gt;&lt;author&gt;Hirsch, D.&lt;/author&gt;&lt;author&gt;Heudobler, D.&lt;/author&gt;&lt;author&gt;Evert, K.&lt;/author&gt;&lt;author&gt;Pukrop, T.&lt;/author&gt;&lt;/authors&gt;&lt;/contributors&gt;&lt;titles&gt;&lt;title&gt;Primary and secondary metastatic dissemination: multiple routes to cancer-related death&lt;/title&gt;&lt;secondary-title&gt;Molecular Cancer&lt;/secondary-title&gt;&lt;/titles&gt;&lt;periodical&gt;&lt;full-title&gt;Molecular Cancer&lt;/full-title&gt;&lt;/periodical&gt;&lt;pages&gt;203&lt;/pages&gt;&lt;volume&gt;24&lt;/volume&gt;&lt;number&gt;1&lt;/number&gt;&lt;dates&gt;&lt;year&gt;2025&lt;/year&gt;&lt;pub-dates&gt;&lt;date&gt;2025/07/22&lt;/date&gt;&lt;/pub-dates&gt;&lt;/dates&gt;&lt;isbn&gt;1476-4598&lt;/isbn&gt;&lt;urls&gt;&lt;related-urls&gt;&lt;url&gt;https://doi.org/10.1186/s12943-025-02389-5&lt;/url&gt;&lt;/related-urls&gt;&lt;/urls&gt;&lt;electronic-resource-num&gt;10.1186/s12943-025-02389-5&lt;/electronic-resource-num&gt;&lt;/record&gt;&lt;/Cite&gt;&lt;/EndNote&gt;</w:instrText>
      </w:r>
      <w:r w:rsidR="009F6DB5" w:rsidRPr="008208F5">
        <w:rPr>
          <w:color w:val="000000"/>
        </w:rPr>
        <w:fldChar w:fldCharType="separate"/>
      </w:r>
      <w:r w:rsidR="00C22BF1" w:rsidRPr="008208F5">
        <w:rPr>
          <w:noProof/>
          <w:color w:val="000000"/>
          <w:vertAlign w:val="superscript"/>
        </w:rPr>
        <w:t>8</w:t>
      </w:r>
      <w:r w:rsidR="009F6DB5" w:rsidRPr="008208F5">
        <w:rPr>
          <w:color w:val="000000"/>
        </w:rPr>
        <w:fldChar w:fldCharType="end"/>
      </w:r>
      <w:r w:rsidRPr="008208F5">
        <w:rPr>
          <w:color w:val="000000"/>
        </w:rPr>
        <w:t>, which does not accurately reflect the natural course of metastatic dissemination in this particular cell line. To ensure data reliability, the growth patterns of a given tumor cell line should be consistently compared across animals, surgical procedures, and experimenters.</w:t>
      </w:r>
      <w:r w:rsidR="00E62D65" w:rsidRPr="008208F5">
        <w:rPr>
          <w:color w:val="000000"/>
        </w:rPr>
        <w:t xml:space="preserve"> </w:t>
      </w:r>
      <w:r w:rsidR="001E3F9C" w:rsidRPr="008208F5">
        <w:rPr>
          <w:color w:val="000000"/>
        </w:rPr>
        <w:t xml:space="preserve">To minimize tumor cell leakage, we propose using extracellular matrix (ECM), as its gel-like consistency and ability to solidify at body temperature make it a useful tool. However, ECM also presents challenges, including the need for rapid handling during injection to prevent premature solidification. Another consideration in our protocol is that tumor cells </w:t>
      </w:r>
      <w:proofErr w:type="gramStart"/>
      <w:r w:rsidR="001E3F9C" w:rsidRPr="008208F5">
        <w:rPr>
          <w:color w:val="000000"/>
        </w:rPr>
        <w:t>are injected</w:t>
      </w:r>
      <w:proofErr w:type="gramEnd"/>
      <w:r w:rsidR="001E3F9C" w:rsidRPr="008208F5">
        <w:rPr>
          <w:color w:val="000000"/>
        </w:rPr>
        <w:t xml:space="preserve"> in a mixture of ECM and </w:t>
      </w:r>
      <w:r w:rsidR="00E96A47" w:rsidRPr="008208F5">
        <w:rPr>
          <w:color w:val="000000"/>
        </w:rPr>
        <w:t xml:space="preserve">serum-containing </w:t>
      </w:r>
      <w:r w:rsidR="001E3F9C" w:rsidRPr="008208F5">
        <w:rPr>
          <w:color w:val="000000"/>
        </w:rPr>
        <w:t xml:space="preserve">media. While FBS enhances tumor cell engraftment by supplying nutrients that are typically limited in the brain, it may also promote inflammation. If this is a concern, serum-free media or balanced salt solutions (e.g., HBSS or PBS) </w:t>
      </w:r>
      <w:proofErr w:type="gramStart"/>
      <w:r w:rsidR="001E3F9C" w:rsidRPr="008208F5">
        <w:rPr>
          <w:color w:val="000000"/>
        </w:rPr>
        <w:t>can be used</w:t>
      </w:r>
      <w:proofErr w:type="gramEnd"/>
      <w:r w:rsidR="001E3F9C" w:rsidRPr="008208F5">
        <w:rPr>
          <w:color w:val="000000"/>
        </w:rPr>
        <w:t xml:space="preserve"> as alternatives.</w:t>
      </w:r>
    </w:p>
    <w:p w14:paraId="716F7B9B" w14:textId="77777777" w:rsidR="001E3F9C" w:rsidRPr="008208F5" w:rsidRDefault="001E3F9C" w:rsidP="00B2566F">
      <w:pPr>
        <w:rPr>
          <w:color w:val="000000"/>
        </w:rPr>
      </w:pPr>
    </w:p>
    <w:p w14:paraId="236A3F89" w14:textId="49E544BF" w:rsidR="00B2566F" w:rsidRPr="008208F5" w:rsidRDefault="00B2566F" w:rsidP="00B2566F">
      <w:pPr>
        <w:rPr>
          <w:color w:val="000000"/>
        </w:rPr>
      </w:pPr>
      <w:r w:rsidRPr="008208F5">
        <w:rPr>
          <w:color w:val="000000"/>
        </w:rPr>
        <w:t>In addition, stereotactic injection is technically more demanding than other methods</w:t>
      </w:r>
      <w:r w:rsidR="009C6E9E" w:rsidRPr="008208F5">
        <w:rPr>
          <w:color w:val="000000"/>
        </w:rPr>
        <w:t>,</w:t>
      </w:r>
      <w:r w:rsidRPr="008208F5">
        <w:rPr>
          <w:color w:val="000000"/>
        </w:rPr>
        <w:t xml:space="preserve"> such as intravenous (</w:t>
      </w:r>
      <w:proofErr w:type="spellStart"/>
      <w:r w:rsidRPr="008208F5">
        <w:rPr>
          <w:color w:val="000000"/>
        </w:rPr>
        <w:t>i.v.</w:t>
      </w:r>
      <w:proofErr w:type="spellEnd"/>
      <w:r w:rsidRPr="008208F5">
        <w:rPr>
          <w:color w:val="000000"/>
        </w:rPr>
        <w:t xml:space="preserve">) injection. It requires specific training to ensure reproducibility, and the </w:t>
      </w:r>
      <w:r w:rsidRPr="008208F5">
        <w:rPr>
          <w:color w:val="000000"/>
        </w:rPr>
        <w:lastRenderedPageBreak/>
        <w:t xml:space="preserve">procedure is significantly more time-consuming, typically taking 15–30 min per animal compared to 3–5 min for </w:t>
      </w:r>
      <w:proofErr w:type="spellStart"/>
      <w:r w:rsidRPr="008208F5">
        <w:rPr>
          <w:color w:val="000000"/>
        </w:rPr>
        <w:t>i.v.</w:t>
      </w:r>
      <w:proofErr w:type="spellEnd"/>
      <w:r w:rsidRPr="008208F5">
        <w:rPr>
          <w:color w:val="000000"/>
        </w:rPr>
        <w:t xml:space="preserve"> injections. This longer duration limits the number of animals that </w:t>
      </w:r>
      <w:proofErr w:type="gramStart"/>
      <w:r w:rsidRPr="008208F5">
        <w:rPr>
          <w:color w:val="000000"/>
        </w:rPr>
        <w:t>can be processed</w:t>
      </w:r>
      <w:proofErr w:type="gramEnd"/>
      <w:r w:rsidRPr="008208F5">
        <w:rPr>
          <w:color w:val="000000"/>
        </w:rPr>
        <w:t xml:space="preserve"> per session, which may pose a challenge for therapeutic studies requiring large cohorts to achieve statistical power. However, this limitation </w:t>
      </w:r>
      <w:proofErr w:type="gramStart"/>
      <w:r w:rsidRPr="008208F5">
        <w:rPr>
          <w:color w:val="000000"/>
        </w:rPr>
        <w:t>can be effectively addressed</w:t>
      </w:r>
      <w:proofErr w:type="gramEnd"/>
      <w:r w:rsidRPr="008208F5">
        <w:rPr>
          <w:color w:val="000000"/>
        </w:rPr>
        <w:t xml:space="preserve"> by distributing injections over multiple days, which not only increases experimental flexibility and feasibility but also introduces valuable biological variability, reflecting more realistic inter-individual differences in both tumor cell behavior and host response.</w:t>
      </w:r>
    </w:p>
    <w:p w14:paraId="3E143433" w14:textId="77777777" w:rsidR="00B2566F" w:rsidRPr="008208F5" w:rsidRDefault="00B2566F" w:rsidP="00B2566F">
      <w:pPr>
        <w:rPr>
          <w:color w:val="000000"/>
        </w:rPr>
      </w:pPr>
    </w:p>
    <w:p w14:paraId="1BD3498B" w14:textId="67B0A116" w:rsidR="003A2004" w:rsidRPr="008208F5" w:rsidRDefault="00B2566F" w:rsidP="003A2004">
      <w:pPr>
        <w:rPr>
          <w:color w:val="000000"/>
        </w:rPr>
      </w:pPr>
      <w:r w:rsidRPr="008208F5">
        <w:rPr>
          <w:color w:val="000000"/>
        </w:rPr>
        <w:t xml:space="preserve">Finally, it is important to note that this model bypasses earlier steps of the metastatic cascade, as previously discussed. </w:t>
      </w:r>
      <w:r w:rsidR="00E26F33" w:rsidRPr="008208F5">
        <w:rPr>
          <w:color w:val="000000"/>
        </w:rPr>
        <w:t xml:space="preserve">The appropriate experimental model </w:t>
      </w:r>
      <w:proofErr w:type="gramStart"/>
      <w:r w:rsidR="00E26F33" w:rsidRPr="008208F5">
        <w:rPr>
          <w:color w:val="000000"/>
        </w:rPr>
        <w:t>should be selected</w:t>
      </w:r>
      <w:proofErr w:type="gramEnd"/>
      <w:r w:rsidR="00E26F33" w:rsidRPr="008208F5">
        <w:rPr>
          <w:color w:val="000000"/>
        </w:rPr>
        <w:t xml:space="preserve"> based on the research question and the specific phase of metastasis being studied. </w:t>
      </w:r>
      <w:r w:rsidR="003A2004" w:rsidRPr="008208F5">
        <w:rPr>
          <w:color w:val="000000"/>
        </w:rPr>
        <w:t xml:space="preserve">For investigating late-stage brain colonization, the stereotactic </w:t>
      </w:r>
      <w:proofErr w:type="spellStart"/>
      <w:r w:rsidR="003A2004" w:rsidRPr="008208F5">
        <w:rPr>
          <w:color w:val="000000"/>
        </w:rPr>
        <w:t>intracortical</w:t>
      </w:r>
      <w:proofErr w:type="spellEnd"/>
      <w:r w:rsidR="003A2004" w:rsidRPr="008208F5">
        <w:rPr>
          <w:color w:val="000000"/>
        </w:rPr>
        <w:t xml:space="preserve"> injection remains the gold standard.</w:t>
      </w:r>
    </w:p>
    <w:p w14:paraId="0BEB38EC" w14:textId="50DE8119" w:rsidR="006E4797" w:rsidRPr="008208F5" w:rsidRDefault="006E4797" w:rsidP="00B2566F">
      <w:pPr>
        <w:rPr>
          <w:color w:val="000000"/>
        </w:rPr>
      </w:pPr>
    </w:p>
    <w:p w14:paraId="59F37CC4" w14:textId="7B8B3790" w:rsidR="006E4797" w:rsidRPr="008208F5" w:rsidRDefault="00551D82" w:rsidP="008B35D2">
      <w:pPr>
        <w:pBdr>
          <w:top w:val="nil"/>
          <w:left w:val="nil"/>
          <w:bottom w:val="nil"/>
          <w:right w:val="nil"/>
          <w:between w:val="nil"/>
        </w:pBdr>
        <w:rPr>
          <w:color w:val="808080"/>
        </w:rPr>
      </w:pPr>
      <w:r w:rsidRPr="008208F5">
        <w:rPr>
          <w:b/>
          <w:color w:val="000000"/>
        </w:rPr>
        <w:t>ACKNOWLEDGMENTS</w:t>
      </w:r>
    </w:p>
    <w:p w14:paraId="5AD9DABF" w14:textId="77777777" w:rsidR="005F5ABA" w:rsidRPr="008208F5" w:rsidRDefault="005F5ABA" w:rsidP="005F5ABA">
      <w:r w:rsidRPr="008208F5">
        <w:t>J.A.L. and R.B. received funding from the DFG (TRR305-B03).</w:t>
      </w:r>
    </w:p>
    <w:p w14:paraId="421C13D9" w14:textId="77777777" w:rsidR="005F5ABA" w:rsidRPr="008208F5" w:rsidRDefault="005F5ABA" w:rsidP="008B35D2">
      <w:pPr>
        <w:rPr>
          <w:b/>
        </w:rPr>
      </w:pPr>
    </w:p>
    <w:p w14:paraId="5E703EBA" w14:textId="26DF89E6" w:rsidR="006E4797" w:rsidRPr="008208F5" w:rsidRDefault="00551D82" w:rsidP="008B35D2">
      <w:pPr>
        <w:pBdr>
          <w:top w:val="nil"/>
          <w:left w:val="nil"/>
          <w:bottom w:val="nil"/>
          <w:right w:val="nil"/>
          <w:between w:val="nil"/>
        </w:pBdr>
        <w:rPr>
          <w:color w:val="808080"/>
        </w:rPr>
      </w:pPr>
      <w:r w:rsidRPr="008208F5">
        <w:rPr>
          <w:b/>
          <w:color w:val="000000"/>
        </w:rPr>
        <w:t>DISCLOSURES</w:t>
      </w:r>
    </w:p>
    <w:p w14:paraId="4A7B0E5C" w14:textId="49FC12B4" w:rsidR="006E4797" w:rsidRPr="008208F5" w:rsidRDefault="005F5ABA" w:rsidP="008B35D2">
      <w:r w:rsidRPr="008208F5">
        <w:t>The authors declare that they have no competing interests.</w:t>
      </w:r>
    </w:p>
    <w:p w14:paraId="66666F23" w14:textId="77777777" w:rsidR="005F5ABA" w:rsidRPr="008208F5" w:rsidRDefault="005F5ABA" w:rsidP="008B35D2">
      <w:pPr>
        <w:rPr>
          <w:color w:val="000000"/>
        </w:rPr>
      </w:pPr>
    </w:p>
    <w:p w14:paraId="6DE2B73C" w14:textId="412BA9B7" w:rsidR="006E4797" w:rsidRPr="008208F5" w:rsidRDefault="00551D82" w:rsidP="008B35D2">
      <w:pPr>
        <w:rPr>
          <w:b/>
          <w:color w:val="000000"/>
        </w:rPr>
      </w:pPr>
      <w:r w:rsidRPr="008208F5">
        <w:rPr>
          <w:b/>
        </w:rPr>
        <w:t>REFERENCES</w:t>
      </w:r>
    </w:p>
    <w:p w14:paraId="4F085952" w14:textId="3268CC0A" w:rsidR="0084746E" w:rsidRPr="00FC02FA" w:rsidRDefault="00540BE7" w:rsidP="00FC02FA">
      <w:pPr>
        <w:pStyle w:val="EndNoteBibliography"/>
      </w:pPr>
      <w:r w:rsidRPr="00FC02FA">
        <w:rPr>
          <w:color w:val="808080" w:themeColor="background1" w:themeShade="80"/>
          <w:shd w:val="clear" w:color="auto" w:fill="FFFFFF"/>
        </w:rPr>
        <w:fldChar w:fldCharType="begin"/>
      </w:r>
      <w:r w:rsidRPr="00FC02FA">
        <w:rPr>
          <w:color w:val="808080" w:themeColor="background1" w:themeShade="80"/>
          <w:shd w:val="clear" w:color="auto" w:fill="FFFFFF"/>
        </w:rPr>
        <w:instrText xml:space="preserve"> ADDIN EN.REFLIST </w:instrText>
      </w:r>
      <w:r w:rsidRPr="00FC02FA">
        <w:rPr>
          <w:color w:val="808080" w:themeColor="background1" w:themeShade="80"/>
          <w:shd w:val="clear" w:color="auto" w:fill="FFFFFF"/>
        </w:rPr>
        <w:fldChar w:fldCharType="separate"/>
      </w:r>
      <w:r w:rsidR="0084746E" w:rsidRPr="00FC02FA">
        <w:t>1</w:t>
      </w:r>
      <w:r w:rsidR="0084746E" w:rsidRPr="00FC02FA">
        <w:tab/>
        <w:t xml:space="preserve">Wu, A., Colón, G. R., Lim, M. Quality of life and role of palliative and supportive care for patients with brain metastases and caregivers: A review. </w:t>
      </w:r>
      <w:r w:rsidR="0084746E" w:rsidRPr="00FC02FA">
        <w:rPr>
          <w:i/>
        </w:rPr>
        <w:t>Front Neurol.</w:t>
      </w:r>
      <w:r w:rsidR="0084746E" w:rsidRPr="00FC02FA">
        <w:t xml:space="preserve"> </w:t>
      </w:r>
      <w:r w:rsidR="0084746E" w:rsidRPr="00FC02FA">
        <w:rPr>
          <w:b/>
        </w:rPr>
        <w:t>13</w:t>
      </w:r>
      <w:r w:rsidR="00FC02FA">
        <w:rPr>
          <w:bCs/>
        </w:rPr>
        <w:t>,</w:t>
      </w:r>
      <w:r w:rsidR="0084746E" w:rsidRPr="00FC02FA">
        <w:t xml:space="preserve"> 806344 (2022).</w:t>
      </w:r>
    </w:p>
    <w:p w14:paraId="59C824F7" w14:textId="036AAC46" w:rsidR="0084746E" w:rsidRPr="00FC02FA" w:rsidRDefault="0084746E" w:rsidP="00FC02FA">
      <w:pPr>
        <w:pStyle w:val="EndNoteBibliography"/>
      </w:pPr>
      <w:r w:rsidRPr="00FC02FA">
        <w:t>2</w:t>
      </w:r>
      <w:r w:rsidRPr="00FC02FA">
        <w:tab/>
        <w:t xml:space="preserve">Ostrom, Q. T., Wright, C. H., Barnholtz-Sloan, J. S. Brain metastases: Epidemiology. </w:t>
      </w:r>
      <w:r w:rsidRPr="00FC02FA">
        <w:rPr>
          <w:i/>
        </w:rPr>
        <w:t>Handb Clin Neurol.</w:t>
      </w:r>
      <w:r w:rsidRPr="00FC02FA">
        <w:t xml:space="preserve"> </w:t>
      </w:r>
      <w:r w:rsidRPr="00FC02FA">
        <w:rPr>
          <w:b/>
        </w:rPr>
        <w:t>149</w:t>
      </w:r>
      <w:r w:rsidR="00FC02FA">
        <w:rPr>
          <w:bCs/>
        </w:rPr>
        <w:t>,</w:t>
      </w:r>
      <w:r w:rsidRPr="00FC02FA">
        <w:t xml:space="preserve"> 27–42 (2018).</w:t>
      </w:r>
    </w:p>
    <w:p w14:paraId="0304FA57" w14:textId="77777777" w:rsidR="0084746E" w:rsidRPr="00FC02FA" w:rsidRDefault="0084746E" w:rsidP="00FC02FA">
      <w:pPr>
        <w:pStyle w:val="EndNoteBibliography"/>
      </w:pPr>
      <w:r w:rsidRPr="00FC02FA">
        <w:t>3</w:t>
      </w:r>
      <w:r w:rsidRPr="00FC02FA">
        <w:tab/>
        <w:t xml:space="preserve">Aizer, A. A. et al. Brain metastases: A society for neuro-oncology (sno) consensus review on current management and future directions. </w:t>
      </w:r>
      <w:r w:rsidRPr="00FC02FA">
        <w:rPr>
          <w:i/>
        </w:rPr>
        <w:t>Neuro Oncol.</w:t>
      </w:r>
      <w:r w:rsidRPr="00FC02FA">
        <w:t xml:space="preserve"> </w:t>
      </w:r>
      <w:r w:rsidRPr="00FC02FA">
        <w:rPr>
          <w:b/>
        </w:rPr>
        <w:t>24</w:t>
      </w:r>
      <w:r w:rsidRPr="00FC02FA">
        <w:t xml:space="preserve"> (10), 1613–1646 (2022).</w:t>
      </w:r>
    </w:p>
    <w:p w14:paraId="0A02E781" w14:textId="21A8F553" w:rsidR="0084746E" w:rsidRPr="00FC02FA" w:rsidRDefault="0084746E" w:rsidP="00FC02FA">
      <w:pPr>
        <w:pStyle w:val="EndNoteBibliography"/>
      </w:pPr>
      <w:r w:rsidRPr="00FC02FA">
        <w:t>4</w:t>
      </w:r>
      <w:r w:rsidRPr="00FC02FA">
        <w:tab/>
        <w:t xml:space="preserve">Wang, B. X. et al. Impacts of egfr mutation and egfr-tkis on incidence of brain metastases in advanced non-squamous nsclc. </w:t>
      </w:r>
      <w:r w:rsidRPr="00FC02FA">
        <w:rPr>
          <w:i/>
        </w:rPr>
        <w:t>Clin Neurol Neurosurg.</w:t>
      </w:r>
      <w:r w:rsidRPr="00FC02FA">
        <w:t xml:space="preserve"> </w:t>
      </w:r>
      <w:r w:rsidRPr="00FC02FA">
        <w:rPr>
          <w:b/>
        </w:rPr>
        <w:t>160</w:t>
      </w:r>
      <w:r w:rsidR="00FC02FA">
        <w:rPr>
          <w:bCs/>
        </w:rPr>
        <w:t>,</w:t>
      </w:r>
      <w:r w:rsidRPr="00FC02FA">
        <w:t xml:space="preserve"> 96–100 (2017).</w:t>
      </w:r>
    </w:p>
    <w:p w14:paraId="798F0484" w14:textId="77777777" w:rsidR="0084746E" w:rsidRPr="00FC02FA" w:rsidRDefault="0084746E" w:rsidP="00FC02FA">
      <w:pPr>
        <w:pStyle w:val="EndNoteBibliography"/>
      </w:pPr>
      <w:r w:rsidRPr="00FC02FA">
        <w:t>5</w:t>
      </w:r>
      <w:r w:rsidRPr="00FC02FA">
        <w:tab/>
        <w:t xml:space="preserve">Goncalves, P. H. et al. Risk of brain metastases in patients with nonmetastatic lung cancer: Analysis of the metropolitan detroit surveillance, epidemiology, and end results (seer) data. </w:t>
      </w:r>
      <w:r w:rsidRPr="00FC02FA">
        <w:rPr>
          <w:i/>
        </w:rPr>
        <w:t>Cancer.</w:t>
      </w:r>
      <w:r w:rsidRPr="00FC02FA">
        <w:t xml:space="preserve"> </w:t>
      </w:r>
      <w:r w:rsidRPr="00FC02FA">
        <w:rPr>
          <w:b/>
        </w:rPr>
        <w:t>122</w:t>
      </w:r>
      <w:r w:rsidRPr="00FC02FA">
        <w:t xml:space="preserve"> (12), 1921–1927 (2016).</w:t>
      </w:r>
    </w:p>
    <w:p w14:paraId="0EC065D0" w14:textId="77777777" w:rsidR="0084746E" w:rsidRPr="00FC02FA" w:rsidRDefault="0084746E" w:rsidP="00FC02FA">
      <w:pPr>
        <w:pStyle w:val="EndNoteBibliography"/>
      </w:pPr>
      <w:r w:rsidRPr="00FC02FA">
        <w:t>6</w:t>
      </w:r>
      <w:r w:rsidRPr="00FC02FA">
        <w:tab/>
        <w:t xml:space="preserve">Kim, Y. J., Kim, J. S., Kim, I. A. Molecular subtype predicts incidence and prognosis of brain metastasis from breast cancer in seer database. </w:t>
      </w:r>
      <w:r w:rsidRPr="00FC02FA">
        <w:rPr>
          <w:i/>
        </w:rPr>
        <w:t>J Cancer Res Clin Oncol.</w:t>
      </w:r>
      <w:r w:rsidRPr="00FC02FA">
        <w:t xml:space="preserve"> </w:t>
      </w:r>
      <w:r w:rsidRPr="00FC02FA">
        <w:rPr>
          <w:b/>
        </w:rPr>
        <w:t>144</w:t>
      </w:r>
      <w:r w:rsidRPr="00FC02FA">
        <w:t xml:space="preserve"> (9), 1803–1816 (2018).</w:t>
      </w:r>
    </w:p>
    <w:p w14:paraId="438E0580" w14:textId="77777777" w:rsidR="0084746E" w:rsidRPr="00FC02FA" w:rsidRDefault="0084746E" w:rsidP="00FC02FA">
      <w:pPr>
        <w:pStyle w:val="EndNoteBibliography"/>
      </w:pPr>
      <w:r w:rsidRPr="00FC02FA">
        <w:t>7</w:t>
      </w:r>
      <w:r w:rsidRPr="00FC02FA">
        <w:tab/>
        <w:t xml:space="preserve">Sampson, J. H., Carter, J. H., Jr., Friedman, A. H., Seigler, H. F. Demographics, prognosis, and therapy in 702 patients with brain metastases from malignant melanoma. </w:t>
      </w:r>
      <w:r w:rsidRPr="00FC02FA">
        <w:rPr>
          <w:i/>
        </w:rPr>
        <w:t>J Neurosurg.</w:t>
      </w:r>
      <w:r w:rsidRPr="00FC02FA">
        <w:t xml:space="preserve"> </w:t>
      </w:r>
      <w:r w:rsidRPr="00FC02FA">
        <w:rPr>
          <w:b/>
        </w:rPr>
        <w:t>88</w:t>
      </w:r>
      <w:r w:rsidRPr="00FC02FA">
        <w:t xml:space="preserve"> (1), 11–20 (1998).</w:t>
      </w:r>
    </w:p>
    <w:p w14:paraId="56E3277B" w14:textId="77777777" w:rsidR="0084746E" w:rsidRPr="00FC02FA" w:rsidRDefault="0084746E" w:rsidP="00FC02FA">
      <w:pPr>
        <w:pStyle w:val="EndNoteBibliography"/>
      </w:pPr>
      <w:r w:rsidRPr="00FC02FA">
        <w:t>8</w:t>
      </w:r>
      <w:r w:rsidRPr="00FC02FA">
        <w:tab/>
        <w:t xml:space="preserve">Sparrer, D. et al. Primary and secondary metastatic dissemination: Multiple routes to cancer-related death. </w:t>
      </w:r>
      <w:r w:rsidRPr="00FC02FA">
        <w:rPr>
          <w:i/>
        </w:rPr>
        <w:t>Molecular Cancer.</w:t>
      </w:r>
      <w:r w:rsidRPr="00FC02FA">
        <w:t xml:space="preserve"> </w:t>
      </w:r>
      <w:r w:rsidRPr="00FC02FA">
        <w:rPr>
          <w:b/>
        </w:rPr>
        <w:t>24</w:t>
      </w:r>
      <w:r w:rsidRPr="00FC02FA">
        <w:t xml:space="preserve"> (1), 203 (2025).</w:t>
      </w:r>
    </w:p>
    <w:p w14:paraId="0615F4D2" w14:textId="77777777" w:rsidR="0084746E" w:rsidRPr="00FC02FA" w:rsidRDefault="0084746E" w:rsidP="00FC02FA">
      <w:pPr>
        <w:pStyle w:val="EndNoteBibliography"/>
      </w:pPr>
      <w:r w:rsidRPr="00FC02FA">
        <w:t>9</w:t>
      </w:r>
      <w:r w:rsidRPr="00FC02FA">
        <w:tab/>
        <w:t xml:space="preserve">Siam, L. et al. The metastatic infiltration at the metastasis/brain parenchyma-interface is very heterogeneous and has a significant impact on survival in a prospective study. </w:t>
      </w:r>
      <w:r w:rsidRPr="00FC02FA">
        <w:rPr>
          <w:i/>
        </w:rPr>
        <w:t>Oncotarget.</w:t>
      </w:r>
      <w:r w:rsidRPr="00FC02FA">
        <w:t xml:space="preserve"> </w:t>
      </w:r>
      <w:r w:rsidRPr="00FC02FA">
        <w:rPr>
          <w:b/>
        </w:rPr>
        <w:t>6</w:t>
      </w:r>
      <w:r w:rsidRPr="00FC02FA">
        <w:t xml:space="preserve"> (30), 29254–29267 (2015).</w:t>
      </w:r>
    </w:p>
    <w:p w14:paraId="0E56C951" w14:textId="6A7F51F5" w:rsidR="0084746E" w:rsidRPr="00FC02FA" w:rsidRDefault="0084746E" w:rsidP="00FC02FA">
      <w:pPr>
        <w:pStyle w:val="EndNoteBibliography"/>
      </w:pPr>
      <w:r w:rsidRPr="00FC02FA">
        <w:t>10</w:t>
      </w:r>
      <w:r w:rsidRPr="00FC02FA">
        <w:tab/>
        <w:t xml:space="preserve">Proescholdt, M. A. et al. Metinfilt: A prospective trial highlighting the importance of the histological growth pattern in brain metastases. </w:t>
      </w:r>
      <w:r w:rsidRPr="00FC02FA">
        <w:rPr>
          <w:i/>
        </w:rPr>
        <w:t>Translational Oncology.</w:t>
      </w:r>
      <w:r w:rsidRPr="00FC02FA">
        <w:t xml:space="preserve"> </w:t>
      </w:r>
      <w:r w:rsidRPr="00FC02FA">
        <w:rPr>
          <w:b/>
        </w:rPr>
        <w:t>60</w:t>
      </w:r>
      <w:r w:rsidR="00FC02FA">
        <w:rPr>
          <w:bCs/>
        </w:rPr>
        <w:t>,</w:t>
      </w:r>
      <w:r w:rsidRPr="00FC02FA">
        <w:t xml:space="preserve"> 102480 (2025).</w:t>
      </w:r>
    </w:p>
    <w:p w14:paraId="70146C7B" w14:textId="77777777" w:rsidR="0084746E" w:rsidRPr="00FC02FA" w:rsidRDefault="0084746E" w:rsidP="00FC02FA">
      <w:pPr>
        <w:pStyle w:val="EndNoteBibliography"/>
      </w:pPr>
      <w:r w:rsidRPr="00FC02FA">
        <w:lastRenderedPageBreak/>
        <w:t>11</w:t>
      </w:r>
      <w:r w:rsidRPr="00FC02FA">
        <w:tab/>
        <w:t xml:space="preserve">Berghoff, A. S. et al. Invasion patterns in brain metastases of solid cancers. </w:t>
      </w:r>
      <w:r w:rsidRPr="00FC02FA">
        <w:rPr>
          <w:i/>
        </w:rPr>
        <w:t>Neuro Oncol.</w:t>
      </w:r>
      <w:r w:rsidRPr="00FC02FA">
        <w:t xml:space="preserve"> </w:t>
      </w:r>
      <w:r w:rsidRPr="00FC02FA">
        <w:rPr>
          <w:b/>
        </w:rPr>
        <w:t>15</w:t>
      </w:r>
      <w:r w:rsidRPr="00FC02FA">
        <w:t xml:space="preserve"> (12), 1664–1672 (2013).</w:t>
      </w:r>
    </w:p>
    <w:p w14:paraId="765F6ED1" w14:textId="12F0A754" w:rsidR="0084746E" w:rsidRPr="00FC02FA" w:rsidRDefault="0084746E" w:rsidP="00FC02FA">
      <w:pPr>
        <w:pStyle w:val="EndNoteBibliography"/>
      </w:pPr>
      <w:r w:rsidRPr="00FC02FA">
        <w:t>12</w:t>
      </w:r>
      <w:r w:rsidRPr="00FC02FA">
        <w:tab/>
        <w:t xml:space="preserve">Blazquez, R. et al. The macro-metastasis/organ parenchyma interface (mmpi) - a hitherto unnoticed area. </w:t>
      </w:r>
      <w:r w:rsidRPr="00FC02FA">
        <w:rPr>
          <w:i/>
        </w:rPr>
        <w:t>Semin Cancer Biol.</w:t>
      </w:r>
      <w:r w:rsidRPr="00FC02FA">
        <w:t xml:space="preserve"> </w:t>
      </w:r>
      <w:r w:rsidRPr="00FC02FA">
        <w:rPr>
          <w:b/>
        </w:rPr>
        <w:t>60</w:t>
      </w:r>
      <w:r w:rsidR="00FC02FA">
        <w:rPr>
          <w:bCs/>
        </w:rPr>
        <w:t>,</w:t>
      </w:r>
      <w:r w:rsidRPr="00FC02FA">
        <w:t xml:space="preserve"> 324–333 (2020).</w:t>
      </w:r>
    </w:p>
    <w:p w14:paraId="622DC8D4" w14:textId="77777777" w:rsidR="0084746E" w:rsidRPr="00FC02FA" w:rsidRDefault="0084746E" w:rsidP="00FC02FA">
      <w:pPr>
        <w:pStyle w:val="EndNoteBibliography"/>
      </w:pPr>
      <w:r w:rsidRPr="00FC02FA">
        <w:t>13</w:t>
      </w:r>
      <w:r w:rsidRPr="00FC02FA">
        <w:tab/>
        <w:t xml:space="preserve">Dankner, M. et al. Invasive growth associated with cold-inducible rna-binding protein expression drives recurrence of surgically resected brain metastases. </w:t>
      </w:r>
      <w:r w:rsidRPr="00FC02FA">
        <w:rPr>
          <w:i/>
        </w:rPr>
        <w:t>Neuro Oncol.</w:t>
      </w:r>
      <w:r w:rsidRPr="00FC02FA">
        <w:t xml:space="preserve"> </w:t>
      </w:r>
      <w:r w:rsidRPr="00FC02FA">
        <w:rPr>
          <w:b/>
        </w:rPr>
        <w:t>23</w:t>
      </w:r>
      <w:r w:rsidRPr="00FC02FA">
        <w:t xml:space="preserve"> (9), 1470–1480 (2021).</w:t>
      </w:r>
    </w:p>
    <w:p w14:paraId="35FDCAD9" w14:textId="77777777" w:rsidR="0084746E" w:rsidRPr="00FC02FA" w:rsidRDefault="0084746E" w:rsidP="00FC02FA">
      <w:pPr>
        <w:pStyle w:val="EndNoteBibliography"/>
      </w:pPr>
      <w:r w:rsidRPr="00FC02FA">
        <w:t>14</w:t>
      </w:r>
      <w:r w:rsidRPr="00FC02FA">
        <w:tab/>
        <w:t xml:space="preserve">Blazquez, R. et al. Intralesional tlr4 agonist treatment strengthens the organ defense against colonizing cancer cells in the brain. </w:t>
      </w:r>
      <w:r w:rsidRPr="00FC02FA">
        <w:rPr>
          <w:i/>
        </w:rPr>
        <w:t>Oncogene.</w:t>
      </w:r>
      <w:r w:rsidRPr="00FC02FA">
        <w:t xml:space="preserve"> </w:t>
      </w:r>
      <w:r w:rsidRPr="00FC02FA">
        <w:rPr>
          <w:b/>
        </w:rPr>
        <w:t>41</w:t>
      </w:r>
      <w:r w:rsidRPr="00FC02FA">
        <w:t xml:space="preserve"> (46), 5008–5019 (2022).</w:t>
      </w:r>
    </w:p>
    <w:p w14:paraId="131E4C70" w14:textId="77777777" w:rsidR="0084746E" w:rsidRPr="00FC02FA" w:rsidRDefault="0084746E" w:rsidP="00FC02FA">
      <w:pPr>
        <w:pStyle w:val="EndNoteBibliography"/>
      </w:pPr>
      <w:r w:rsidRPr="00FC02FA">
        <w:t>15</w:t>
      </w:r>
      <w:r w:rsidRPr="00FC02FA">
        <w:tab/>
        <w:t xml:space="preserve">Blazquez, R. et al. Pi3k: A master regulator of brain metastasis-promoting macrophages/microglia. </w:t>
      </w:r>
      <w:r w:rsidRPr="00FC02FA">
        <w:rPr>
          <w:i/>
        </w:rPr>
        <w:t>Glia.</w:t>
      </w:r>
      <w:r w:rsidRPr="00FC02FA">
        <w:t xml:space="preserve"> </w:t>
      </w:r>
      <w:r w:rsidRPr="00FC02FA">
        <w:rPr>
          <w:b/>
        </w:rPr>
        <w:t>66</w:t>
      </w:r>
      <w:r w:rsidRPr="00FC02FA">
        <w:t xml:space="preserve"> (11), 2438–2455 (2018).</w:t>
      </w:r>
    </w:p>
    <w:p w14:paraId="6CCE75A1" w14:textId="77777777" w:rsidR="0084746E" w:rsidRPr="00FC02FA" w:rsidRDefault="0084746E" w:rsidP="00FC02FA">
      <w:pPr>
        <w:pStyle w:val="EndNoteBibliography"/>
      </w:pPr>
      <w:r w:rsidRPr="00FC02FA">
        <w:t>16</w:t>
      </w:r>
      <w:r w:rsidRPr="00FC02FA">
        <w:tab/>
        <w:t xml:space="preserve">Blazquez, R. et al. Lef1 supports metastatic brain colonization by regulating glutathione metabolism and increasing ros resistance in breast cancer. </w:t>
      </w:r>
      <w:r w:rsidRPr="00FC02FA">
        <w:rPr>
          <w:i/>
        </w:rPr>
        <w:t>Int J Cancer.</w:t>
      </w:r>
      <w:r w:rsidRPr="00FC02FA">
        <w:t xml:space="preserve"> </w:t>
      </w:r>
      <w:r w:rsidRPr="00FC02FA">
        <w:rPr>
          <w:b/>
        </w:rPr>
        <w:t>146</w:t>
      </w:r>
      <w:r w:rsidRPr="00FC02FA">
        <w:t xml:space="preserve"> (11), 3170–3183 (2020).</w:t>
      </w:r>
    </w:p>
    <w:p w14:paraId="09866628" w14:textId="77777777" w:rsidR="0084746E" w:rsidRPr="00FC02FA" w:rsidRDefault="0084746E" w:rsidP="00FC02FA">
      <w:pPr>
        <w:pStyle w:val="EndNoteBibliography"/>
      </w:pPr>
      <w:r w:rsidRPr="00FC02FA">
        <w:t>17</w:t>
      </w:r>
      <w:r w:rsidRPr="00FC02FA">
        <w:tab/>
        <w:t xml:space="preserve">Heppner, G. H., Miller, F. R., Shekhar, P. M. Nontransgenic models of breast cancer. </w:t>
      </w:r>
      <w:r w:rsidRPr="00FC02FA">
        <w:rPr>
          <w:i/>
        </w:rPr>
        <w:t>Breast Cancer Res.</w:t>
      </w:r>
      <w:r w:rsidRPr="00FC02FA">
        <w:t xml:space="preserve"> </w:t>
      </w:r>
      <w:r w:rsidRPr="00FC02FA">
        <w:rPr>
          <w:b/>
        </w:rPr>
        <w:t>2</w:t>
      </w:r>
      <w:r w:rsidRPr="00FC02FA">
        <w:t xml:space="preserve"> (5), 331–334 (2000).</w:t>
      </w:r>
    </w:p>
    <w:p w14:paraId="794C6D9C" w14:textId="77777777" w:rsidR="0084746E" w:rsidRPr="00FC02FA" w:rsidRDefault="0084746E" w:rsidP="00FC02FA">
      <w:pPr>
        <w:pStyle w:val="EndNoteBibliography"/>
      </w:pPr>
      <w:r w:rsidRPr="00FC02FA">
        <w:t>18</w:t>
      </w:r>
      <w:r w:rsidRPr="00FC02FA">
        <w:tab/>
        <w:t xml:space="preserve">Francia, G., Cruz-Munoz, W., Man, S., Xu, P., Kerbel, R. S. Mouse models of advanced spontaneous metastasis for experimental therapeutics. </w:t>
      </w:r>
      <w:r w:rsidRPr="00FC02FA">
        <w:rPr>
          <w:i/>
        </w:rPr>
        <w:t>Nature Reviews Cancer.</w:t>
      </w:r>
      <w:r w:rsidRPr="00FC02FA">
        <w:t xml:space="preserve"> </w:t>
      </w:r>
      <w:r w:rsidRPr="00FC02FA">
        <w:rPr>
          <w:b/>
        </w:rPr>
        <w:t>11</w:t>
      </w:r>
      <w:r w:rsidRPr="00FC02FA">
        <w:t xml:space="preserve"> (2), 135–141 (2011).</w:t>
      </w:r>
    </w:p>
    <w:p w14:paraId="076BA238" w14:textId="73226552" w:rsidR="0084746E" w:rsidRPr="00FC02FA" w:rsidRDefault="0084746E" w:rsidP="00FC02FA">
      <w:pPr>
        <w:pStyle w:val="EndNoteBibliography"/>
      </w:pPr>
      <w:r w:rsidRPr="00FC02FA">
        <w:t>19</w:t>
      </w:r>
      <w:r w:rsidRPr="00FC02FA">
        <w:tab/>
        <w:t xml:space="preserve">Singh, M., Bakhshinyan, D., Venugopal, C., Singh, S. K. Preclinical modeling and therapeutic avenues for cancer metastasis to the central nervous system. </w:t>
      </w:r>
      <w:r w:rsidRPr="00FC02FA">
        <w:rPr>
          <w:i/>
        </w:rPr>
        <w:t>Frontiers in Oncology.</w:t>
      </w:r>
      <w:r w:rsidR="00FC02FA">
        <w:t xml:space="preserve"> </w:t>
      </w:r>
      <w:r w:rsidRPr="00FC02FA">
        <w:rPr>
          <w:b/>
        </w:rPr>
        <w:t>7</w:t>
      </w:r>
      <w:r w:rsidR="00FC02FA">
        <w:rPr>
          <w:bCs/>
        </w:rPr>
        <w:t>, 220</w:t>
      </w:r>
      <w:r w:rsidRPr="00FC02FA">
        <w:t xml:space="preserve">  (2017).</w:t>
      </w:r>
    </w:p>
    <w:p w14:paraId="39DAA84B" w14:textId="77777777" w:rsidR="0084746E" w:rsidRPr="00FC02FA" w:rsidRDefault="0084746E" w:rsidP="00FC02FA">
      <w:pPr>
        <w:pStyle w:val="EndNoteBibliography"/>
      </w:pPr>
      <w:r w:rsidRPr="00FC02FA">
        <w:t>20</w:t>
      </w:r>
      <w:r w:rsidRPr="00FC02FA">
        <w:tab/>
        <w:t xml:space="preserve">Valastyan, S. Weinberg, R. A. Tumor metastasis: Molecular insights and evolving paradigms. </w:t>
      </w:r>
      <w:r w:rsidRPr="00FC02FA">
        <w:rPr>
          <w:i/>
        </w:rPr>
        <w:t>Cell.</w:t>
      </w:r>
      <w:r w:rsidRPr="00FC02FA">
        <w:t xml:space="preserve"> </w:t>
      </w:r>
      <w:r w:rsidRPr="00FC02FA">
        <w:rPr>
          <w:b/>
        </w:rPr>
        <w:t>147</w:t>
      </w:r>
      <w:r w:rsidRPr="00FC02FA">
        <w:t xml:space="preserve"> (2), 275–292 (2011).</w:t>
      </w:r>
    </w:p>
    <w:p w14:paraId="59CE7DB2" w14:textId="77777777" w:rsidR="0084746E" w:rsidRPr="00FC02FA" w:rsidRDefault="0084746E" w:rsidP="00FC02FA">
      <w:pPr>
        <w:pStyle w:val="EndNoteBibliography"/>
      </w:pPr>
      <w:r w:rsidRPr="00FC02FA">
        <w:t>21</w:t>
      </w:r>
      <w:r w:rsidRPr="00FC02FA">
        <w:tab/>
        <w:t xml:space="preserve">Zhu, L., Miarka, L., Baena, P., Perea-García, M., Valiente, M. Protocol to generate murine organotypic brain cultures for drug screening and evaluation of anti-metastatic efficacy. </w:t>
      </w:r>
      <w:r w:rsidRPr="00FC02FA">
        <w:rPr>
          <w:i/>
        </w:rPr>
        <w:t>STAR Protocols.</w:t>
      </w:r>
      <w:r w:rsidRPr="00FC02FA">
        <w:t xml:space="preserve"> </w:t>
      </w:r>
      <w:r w:rsidRPr="00FC02FA">
        <w:rPr>
          <w:b/>
        </w:rPr>
        <w:t>4</w:t>
      </w:r>
      <w:r w:rsidRPr="00FC02FA">
        <w:t xml:space="preserve"> (2), 102194 (2023).</w:t>
      </w:r>
    </w:p>
    <w:p w14:paraId="124CB10F" w14:textId="77777777" w:rsidR="0084746E" w:rsidRPr="00FC02FA" w:rsidRDefault="0084746E" w:rsidP="00FC02FA">
      <w:pPr>
        <w:pStyle w:val="EndNoteBibliography"/>
      </w:pPr>
      <w:r w:rsidRPr="00FC02FA">
        <w:t>22</w:t>
      </w:r>
      <w:r w:rsidRPr="00FC02FA">
        <w:tab/>
        <w:t xml:space="preserve">Steindl, A. Valiente, M. Potential of ex vivo organotypic slice cultures in neuro-oncology. </w:t>
      </w:r>
      <w:r w:rsidRPr="00FC02FA">
        <w:rPr>
          <w:i/>
        </w:rPr>
        <w:t>Neuro Oncol.</w:t>
      </w:r>
      <w:r w:rsidRPr="00FC02FA">
        <w:t xml:space="preserve"> </w:t>
      </w:r>
      <w:r w:rsidRPr="00FC02FA">
        <w:rPr>
          <w:b/>
        </w:rPr>
        <w:t>27</w:t>
      </w:r>
      <w:r w:rsidRPr="00FC02FA">
        <w:t xml:space="preserve"> (2), 338–351 (2025).</w:t>
      </w:r>
    </w:p>
    <w:p w14:paraId="33F41083" w14:textId="678DE66F" w:rsidR="0084746E" w:rsidRPr="00FC02FA" w:rsidRDefault="0084746E" w:rsidP="00FC02FA">
      <w:pPr>
        <w:pStyle w:val="EndNoteBibliography"/>
      </w:pPr>
      <w:r w:rsidRPr="00FC02FA">
        <w:t>23</w:t>
      </w:r>
      <w:r w:rsidRPr="00FC02FA">
        <w:tab/>
        <w:t xml:space="preserve">Blazquez, R. et al. Organotypic 3d ex vivo co-culture model of the macro-metastasis/organ parenchyma interface. </w:t>
      </w:r>
      <w:r w:rsidRPr="00FC02FA">
        <w:rPr>
          <w:i/>
        </w:rPr>
        <w:t>Methods Mol Biol.</w:t>
      </w:r>
      <w:r w:rsidRPr="00FC02FA">
        <w:t xml:space="preserve"> </w:t>
      </w:r>
      <w:r w:rsidRPr="00FC02FA">
        <w:rPr>
          <w:b/>
        </w:rPr>
        <w:t>2764</w:t>
      </w:r>
      <w:r w:rsidR="007B7445">
        <w:rPr>
          <w:bCs/>
        </w:rPr>
        <w:t>,</w:t>
      </w:r>
      <w:r w:rsidRPr="00FC02FA">
        <w:t xml:space="preserve"> 165–176 (2024).</w:t>
      </w:r>
    </w:p>
    <w:p w14:paraId="1FAF0EEC" w14:textId="1DE3453D" w:rsidR="0084746E" w:rsidRPr="00FC02FA" w:rsidRDefault="0084746E" w:rsidP="00FC02FA">
      <w:pPr>
        <w:pStyle w:val="EndNoteBibliography"/>
      </w:pPr>
      <w:r w:rsidRPr="00FC02FA">
        <w:t>24</w:t>
      </w:r>
      <w:r w:rsidRPr="00FC02FA">
        <w:tab/>
        <w:t xml:space="preserve">Chuang, H. N. et al. Coculture system with an organotypic brain slice and 3d spheroid of carcinoma cells. </w:t>
      </w:r>
      <w:r w:rsidRPr="00FC02FA">
        <w:rPr>
          <w:i/>
        </w:rPr>
        <w:t>J Vis Exp.</w:t>
      </w:r>
      <w:r w:rsidRPr="00FC02FA">
        <w:t xml:space="preserve"> </w:t>
      </w:r>
      <w:r w:rsidRPr="007B7445">
        <w:rPr>
          <w:b/>
          <w:bCs/>
        </w:rPr>
        <w:t>80</w:t>
      </w:r>
      <w:r w:rsidR="007B7445">
        <w:t xml:space="preserve">, </w:t>
      </w:r>
      <w:r w:rsidR="007B7445" w:rsidRPr="007B7445">
        <w:t>50881</w:t>
      </w:r>
      <w:r w:rsidRPr="00FC02FA">
        <w:t xml:space="preserve"> (2013).</w:t>
      </w:r>
    </w:p>
    <w:p w14:paraId="3FB49B94" w14:textId="2FDF2C31" w:rsidR="00EC0649" w:rsidRPr="00FC02FA" w:rsidRDefault="00540BE7" w:rsidP="00FC02FA">
      <w:pPr>
        <w:pBdr>
          <w:top w:val="nil"/>
          <w:left w:val="nil"/>
          <w:bottom w:val="nil"/>
          <w:right w:val="nil"/>
          <w:between w:val="nil"/>
        </w:pBdr>
        <w:rPr>
          <w:color w:val="808080" w:themeColor="background1" w:themeShade="80"/>
          <w:shd w:val="clear" w:color="auto" w:fill="FFFFFF"/>
        </w:rPr>
      </w:pPr>
      <w:r w:rsidRPr="00FC02FA">
        <w:rPr>
          <w:color w:val="808080" w:themeColor="background1" w:themeShade="80"/>
          <w:shd w:val="clear" w:color="auto" w:fill="FFFFFF"/>
        </w:rPr>
        <w:fldChar w:fldCharType="end"/>
      </w:r>
      <w:r w:rsidR="0089327A" w:rsidRPr="00FC02FA">
        <w:rPr>
          <w:color w:val="808080" w:themeColor="background1" w:themeShade="80"/>
          <w:shd w:val="clear" w:color="auto" w:fill="FFFFFF"/>
        </w:rPr>
        <w:fldChar w:fldCharType="begin"/>
      </w:r>
      <w:r w:rsidR="0089327A" w:rsidRPr="00FC02FA">
        <w:rPr>
          <w:color w:val="808080" w:themeColor="background1" w:themeShade="80"/>
          <w:shd w:val="clear" w:color="auto" w:fill="FFFFFF"/>
        </w:rPr>
        <w:instrText xml:space="preserve"> ADDIN </w:instrText>
      </w:r>
      <w:r w:rsidR="0089327A" w:rsidRPr="00FC02FA">
        <w:rPr>
          <w:color w:val="808080" w:themeColor="background1" w:themeShade="80"/>
          <w:shd w:val="clear" w:color="auto" w:fill="FFFFFF"/>
        </w:rPr>
        <w:fldChar w:fldCharType="end"/>
      </w:r>
    </w:p>
    <w:sectPr w:rsidR="00EC0649" w:rsidRPr="00FC02FA" w:rsidSect="00147CBA">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E6472" w14:textId="77777777" w:rsidR="00411543" w:rsidRDefault="00411543">
      <w:r>
        <w:separator/>
      </w:r>
    </w:p>
  </w:endnote>
  <w:endnote w:type="continuationSeparator" w:id="0">
    <w:p w14:paraId="79091A12" w14:textId="77777777" w:rsidR="00411543" w:rsidRDefault="0041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3653E8" w:rsidRDefault="003653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CDA1" w14:textId="77777777" w:rsidR="00411543" w:rsidRDefault="00411543">
      <w:r>
        <w:separator/>
      </w:r>
    </w:p>
  </w:footnote>
  <w:footnote w:type="continuationSeparator" w:id="0">
    <w:p w14:paraId="51DC96EE" w14:textId="77777777" w:rsidR="00411543" w:rsidRDefault="0041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3653E8" w:rsidRDefault="003653E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3653E8" w:rsidRDefault="003653E8">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0B8BBDDF" w:rsidR="003653E8" w:rsidRDefault="003653E8">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lang w:val="de-DE" w:eastAsia="de-DE"/>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3653E8" w:rsidRDefault="003653E8" w:rsidP="00C11D93">
                            <w:pPr>
                              <w:shd w:val="clear" w:color="auto" w:fill="FFFFFF" w:themeFill="background1"/>
                              <w:jc w:val="left"/>
                              <w:rPr>
                                <w:color w:val="262626"/>
                                <w:sz w:val="16"/>
                                <w:szCs w:val="16"/>
                              </w:rPr>
                            </w:pPr>
                          </w:p>
                          <w:p w14:paraId="21231F20" w14:textId="77777777" w:rsidR="003653E8" w:rsidRDefault="003653E8" w:rsidP="00C11D93">
                            <w:pPr>
                              <w:shd w:val="clear" w:color="auto" w:fill="FFFFFF" w:themeFill="background1"/>
                              <w:jc w:val="left"/>
                              <w:rPr>
                                <w:color w:val="262626"/>
                                <w:sz w:val="16"/>
                                <w:szCs w:val="16"/>
                              </w:rPr>
                            </w:pPr>
                          </w:p>
                          <w:p w14:paraId="5B6DD55B" w14:textId="77777777" w:rsidR="003653E8" w:rsidRPr="00592232" w:rsidRDefault="003653E8"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r>
                            <w:proofErr w:type="spellStart"/>
                            <w:r w:rsidRPr="00592232">
                              <w:rPr>
                                <w:color w:val="262626"/>
                                <w:sz w:val="16"/>
                                <w:szCs w:val="16"/>
                              </w:rPr>
                              <w:t>Ph</w:t>
                            </w:r>
                            <w:proofErr w:type="spellEnd"/>
                            <w:r w:rsidRPr="00592232">
                              <w:rPr>
                                <w:color w:val="262626"/>
                                <w:sz w:val="16"/>
                                <w:szCs w:val="16"/>
                              </w:rPr>
                              <w:t>: 617.945.9051</w:t>
                            </w:r>
                          </w:p>
                          <w:p w14:paraId="1F9EEFE2" w14:textId="77777777" w:rsidR="003653E8" w:rsidRDefault="003653E8" w:rsidP="00C11D93">
                            <w:pPr>
                              <w:shd w:val="clear" w:color="auto" w:fill="FFFFFF" w:themeFill="background1"/>
                              <w:rPr>
                                <w:color w:val="262626"/>
                                <w:sz w:val="20"/>
                                <w:szCs w:val="20"/>
                              </w:rPr>
                            </w:pPr>
                          </w:p>
                          <w:p w14:paraId="2F657331" w14:textId="77777777" w:rsidR="003653E8" w:rsidRPr="00890999" w:rsidRDefault="003653E8" w:rsidP="00C11D93">
                            <w:pPr>
                              <w:shd w:val="clear" w:color="auto" w:fill="FFFFFF" w:themeFill="background1"/>
                              <w:rPr>
                                <w:color w:val="262626"/>
                                <w:sz w:val="20"/>
                                <w:szCs w:val="20"/>
                              </w:rPr>
                            </w:pPr>
                          </w:p>
                          <w:p w14:paraId="6200DA38" w14:textId="2BDB0340" w:rsidR="003653E8" w:rsidRPr="007043AC" w:rsidRDefault="003653E8"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3653E8" w:rsidRDefault="003653E8" w:rsidP="00C11D93">
                      <w:pPr>
                        <w:shd w:val="clear" w:color="auto" w:fill="FFFFFF" w:themeFill="background1"/>
                        <w:jc w:val="left"/>
                        <w:rPr>
                          <w:color w:val="262626"/>
                          <w:sz w:val="16"/>
                          <w:szCs w:val="16"/>
                        </w:rPr>
                      </w:pPr>
                    </w:p>
                    <w:p w14:paraId="21231F20" w14:textId="77777777" w:rsidR="003653E8" w:rsidRDefault="003653E8" w:rsidP="00C11D93">
                      <w:pPr>
                        <w:shd w:val="clear" w:color="auto" w:fill="FFFFFF" w:themeFill="background1"/>
                        <w:jc w:val="left"/>
                        <w:rPr>
                          <w:color w:val="262626"/>
                          <w:sz w:val="16"/>
                          <w:szCs w:val="16"/>
                        </w:rPr>
                      </w:pPr>
                    </w:p>
                    <w:p w14:paraId="5B6DD55B" w14:textId="77777777" w:rsidR="003653E8" w:rsidRPr="00592232" w:rsidRDefault="003653E8"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3653E8" w:rsidRDefault="003653E8" w:rsidP="00C11D93">
                      <w:pPr>
                        <w:shd w:val="clear" w:color="auto" w:fill="FFFFFF" w:themeFill="background1"/>
                        <w:rPr>
                          <w:color w:val="262626"/>
                          <w:sz w:val="20"/>
                          <w:szCs w:val="20"/>
                        </w:rPr>
                      </w:pPr>
                    </w:p>
                    <w:p w14:paraId="2F657331" w14:textId="77777777" w:rsidR="003653E8" w:rsidRPr="00890999" w:rsidRDefault="003653E8" w:rsidP="00C11D93">
                      <w:pPr>
                        <w:shd w:val="clear" w:color="auto" w:fill="FFFFFF" w:themeFill="background1"/>
                        <w:rPr>
                          <w:color w:val="262626"/>
                          <w:sz w:val="20"/>
                          <w:szCs w:val="20"/>
                        </w:rPr>
                      </w:pPr>
                    </w:p>
                    <w:p w14:paraId="6200DA38" w14:textId="2BDB0340" w:rsidR="003653E8" w:rsidRPr="007043AC" w:rsidRDefault="003653E8"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E99"/>
    <w:multiLevelType w:val="multilevel"/>
    <w:tmpl w:val="8FA43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C7B8B"/>
    <w:multiLevelType w:val="multilevel"/>
    <w:tmpl w:val="8FA43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006D8"/>
    <w:multiLevelType w:val="hybridMultilevel"/>
    <w:tmpl w:val="F8EAC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66259B"/>
    <w:multiLevelType w:val="multilevel"/>
    <w:tmpl w:val="8FA43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F780F"/>
    <w:multiLevelType w:val="multilevel"/>
    <w:tmpl w:val="E33E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0C134A"/>
    <w:multiLevelType w:val="multilevel"/>
    <w:tmpl w:val="CD4464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822EE"/>
    <w:multiLevelType w:val="multilevel"/>
    <w:tmpl w:val="74B8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82198D"/>
    <w:multiLevelType w:val="multilevel"/>
    <w:tmpl w:val="D8DCE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675763"/>
    <w:multiLevelType w:val="multilevel"/>
    <w:tmpl w:val="8FA43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A70D7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F3FD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D63A42"/>
    <w:multiLevelType w:val="multilevel"/>
    <w:tmpl w:val="8FA43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D94970"/>
    <w:multiLevelType w:val="multilevel"/>
    <w:tmpl w:val="3C6C5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13BA4"/>
    <w:multiLevelType w:val="multilevel"/>
    <w:tmpl w:val="A1B64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43794"/>
    <w:multiLevelType w:val="multilevel"/>
    <w:tmpl w:val="7C8C6790"/>
    <w:lvl w:ilvl="0">
      <w:start w:val="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ascii="Calibri" w:hAnsi="Calibri" w:cs="Calibri" w:hint="default"/>
        <w:b w:val="0"/>
        <w:sz w:val="24"/>
        <w:szCs w:val="24"/>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117038"/>
    <w:multiLevelType w:val="multilevel"/>
    <w:tmpl w:val="CD4464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043A56"/>
    <w:multiLevelType w:val="multilevel"/>
    <w:tmpl w:val="465CB184"/>
    <w:lvl w:ilvl="0">
      <w:start w:val="2"/>
      <w:numFmt w:val="decimal"/>
      <w:lvlText w:val="%1."/>
      <w:lvlJc w:val="left"/>
      <w:pPr>
        <w:ind w:left="360" w:hanging="360"/>
      </w:pPr>
      <w:rPr>
        <w:rFonts w:hint="default"/>
        <w:b w:val="0"/>
        <w:u w:val="none"/>
      </w:rPr>
    </w:lvl>
    <w:lvl w:ilvl="1">
      <w:start w:val="1"/>
      <w:numFmt w:val="bullet"/>
      <w:lvlText w:val=""/>
      <w:lvlJc w:val="left"/>
      <w:pPr>
        <w:ind w:left="360" w:hanging="360"/>
      </w:pPr>
      <w:rPr>
        <w:rFonts w:ascii="Wingdings" w:hAnsi="Wingding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bullet"/>
      <w:lvlText w:val=""/>
      <w:lvlJc w:val="left"/>
      <w:pPr>
        <w:ind w:left="1080" w:hanging="1080"/>
      </w:pPr>
      <w:rPr>
        <w:rFonts w:ascii="Symbol" w:hAnsi="Symbol"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786228C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8EB2591"/>
    <w:multiLevelType w:val="multilevel"/>
    <w:tmpl w:val="465CB184"/>
    <w:lvl w:ilvl="0">
      <w:start w:val="2"/>
      <w:numFmt w:val="decimal"/>
      <w:lvlText w:val="%1."/>
      <w:lvlJc w:val="left"/>
      <w:pPr>
        <w:ind w:left="360" w:hanging="360"/>
      </w:pPr>
      <w:rPr>
        <w:rFonts w:hint="default"/>
        <w:b w:val="0"/>
        <w:u w:val="none"/>
      </w:rPr>
    </w:lvl>
    <w:lvl w:ilvl="1">
      <w:start w:val="1"/>
      <w:numFmt w:val="bullet"/>
      <w:lvlText w:val=""/>
      <w:lvlJc w:val="left"/>
      <w:pPr>
        <w:ind w:left="360" w:hanging="360"/>
      </w:pPr>
      <w:rPr>
        <w:rFonts w:ascii="Wingdings" w:hAnsi="Wingding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bullet"/>
      <w:lvlText w:val=""/>
      <w:lvlJc w:val="left"/>
      <w:pPr>
        <w:ind w:left="1080" w:hanging="1080"/>
      </w:pPr>
      <w:rPr>
        <w:rFonts w:ascii="Symbol" w:hAnsi="Symbol"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num w:numId="1">
    <w:abstractNumId w:val="9"/>
  </w:num>
  <w:num w:numId="2">
    <w:abstractNumId w:val="14"/>
  </w:num>
  <w:num w:numId="3">
    <w:abstractNumId w:val="5"/>
  </w:num>
  <w:num w:numId="4">
    <w:abstractNumId w:val="17"/>
  </w:num>
  <w:num w:numId="5">
    <w:abstractNumId w:val="24"/>
  </w:num>
  <w:num w:numId="6">
    <w:abstractNumId w:val="10"/>
  </w:num>
  <w:num w:numId="7">
    <w:abstractNumId w:val="13"/>
  </w:num>
  <w:num w:numId="8">
    <w:abstractNumId w:val="11"/>
  </w:num>
  <w:num w:numId="9">
    <w:abstractNumId w:val="16"/>
  </w:num>
  <w:num w:numId="10">
    <w:abstractNumId w:val="6"/>
  </w:num>
  <w:num w:numId="11">
    <w:abstractNumId w:val="21"/>
  </w:num>
  <w:num w:numId="12">
    <w:abstractNumId w:val="8"/>
  </w:num>
  <w:num w:numId="13">
    <w:abstractNumId w:val="4"/>
  </w:num>
  <w:num w:numId="14">
    <w:abstractNumId w:val="22"/>
  </w:num>
  <w:num w:numId="15">
    <w:abstractNumId w:val="18"/>
  </w:num>
  <w:num w:numId="16">
    <w:abstractNumId w:val="12"/>
  </w:num>
  <w:num w:numId="17">
    <w:abstractNumId w:val="23"/>
  </w:num>
  <w:num w:numId="18">
    <w:abstractNumId w:val="7"/>
  </w:num>
  <w:num w:numId="19">
    <w:abstractNumId w:val="26"/>
  </w:num>
  <w:num w:numId="20">
    <w:abstractNumId w:val="28"/>
  </w:num>
  <w:num w:numId="21">
    <w:abstractNumId w:val="25"/>
  </w:num>
  <w:num w:numId="22">
    <w:abstractNumId w:val="0"/>
  </w:num>
  <w:num w:numId="23">
    <w:abstractNumId w:val="3"/>
  </w:num>
  <w:num w:numId="24">
    <w:abstractNumId w:val="20"/>
  </w:num>
  <w:num w:numId="25">
    <w:abstractNumId w:val="27"/>
  </w:num>
  <w:num w:numId="26">
    <w:abstractNumId w:val="2"/>
  </w:num>
  <w:num w:numId="27">
    <w:abstractNumId w:val="19"/>
  </w:num>
  <w:num w:numId="28">
    <w:abstractNumId w:val="1"/>
  </w:num>
  <w:num w:numId="2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spprfsstw5rtezswappps5xs9tpd2e552s&quot;&gt;My EndNote Library&lt;record-ids&gt;&lt;item&gt;12&lt;/item&gt;&lt;item&gt;15&lt;/item&gt;&lt;item&gt;19&lt;/item&gt;&lt;item&gt;20&lt;/item&gt;&lt;item&gt;21&lt;/item&gt;&lt;item&gt;29&lt;/item&gt;&lt;item&gt;31&lt;/item&gt;&lt;item&gt;36&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record-ids&gt;&lt;/item&gt;&lt;/Libraries&gt;"/>
  </w:docVars>
  <w:rsids>
    <w:rsidRoot w:val="006E4797"/>
    <w:rsid w:val="00001233"/>
    <w:rsid w:val="00007F98"/>
    <w:rsid w:val="00022578"/>
    <w:rsid w:val="0004355D"/>
    <w:rsid w:val="000478E1"/>
    <w:rsid w:val="0005689C"/>
    <w:rsid w:val="00061E0E"/>
    <w:rsid w:val="00066134"/>
    <w:rsid w:val="0007506F"/>
    <w:rsid w:val="00076815"/>
    <w:rsid w:val="00082A5F"/>
    <w:rsid w:val="000B41B6"/>
    <w:rsid w:val="000E2ABF"/>
    <w:rsid w:val="000E3E64"/>
    <w:rsid w:val="000E3F21"/>
    <w:rsid w:val="000E4C51"/>
    <w:rsid w:val="00124EDE"/>
    <w:rsid w:val="00147CBA"/>
    <w:rsid w:val="0018142B"/>
    <w:rsid w:val="00194C04"/>
    <w:rsid w:val="001959A2"/>
    <w:rsid w:val="001A5BA9"/>
    <w:rsid w:val="001E3F9C"/>
    <w:rsid w:val="001F010B"/>
    <w:rsid w:val="001F215E"/>
    <w:rsid w:val="001F303C"/>
    <w:rsid w:val="00203EC1"/>
    <w:rsid w:val="00210DD6"/>
    <w:rsid w:val="00222293"/>
    <w:rsid w:val="00227D7C"/>
    <w:rsid w:val="002310DB"/>
    <w:rsid w:val="00231DDB"/>
    <w:rsid w:val="0023296D"/>
    <w:rsid w:val="00247DEB"/>
    <w:rsid w:val="00252077"/>
    <w:rsid w:val="002565D2"/>
    <w:rsid w:val="00256A92"/>
    <w:rsid w:val="00271A8B"/>
    <w:rsid w:val="00286708"/>
    <w:rsid w:val="002E6A69"/>
    <w:rsid w:val="002F3CE1"/>
    <w:rsid w:val="00306974"/>
    <w:rsid w:val="00306EBD"/>
    <w:rsid w:val="00307CA2"/>
    <w:rsid w:val="0031658E"/>
    <w:rsid w:val="00317D57"/>
    <w:rsid w:val="00325809"/>
    <w:rsid w:val="00343EF1"/>
    <w:rsid w:val="00344197"/>
    <w:rsid w:val="003456C9"/>
    <w:rsid w:val="00351087"/>
    <w:rsid w:val="00356265"/>
    <w:rsid w:val="003653E8"/>
    <w:rsid w:val="003666C8"/>
    <w:rsid w:val="00375D96"/>
    <w:rsid w:val="00391D51"/>
    <w:rsid w:val="003A2004"/>
    <w:rsid w:val="003B052F"/>
    <w:rsid w:val="003F103A"/>
    <w:rsid w:val="003F42A6"/>
    <w:rsid w:val="0040579A"/>
    <w:rsid w:val="004057B8"/>
    <w:rsid w:val="00411543"/>
    <w:rsid w:val="00443FDC"/>
    <w:rsid w:val="00450EED"/>
    <w:rsid w:val="00462D59"/>
    <w:rsid w:val="00465D76"/>
    <w:rsid w:val="00475EE4"/>
    <w:rsid w:val="004778DB"/>
    <w:rsid w:val="004823C8"/>
    <w:rsid w:val="004A4125"/>
    <w:rsid w:val="004B044E"/>
    <w:rsid w:val="004B2431"/>
    <w:rsid w:val="004B4F0F"/>
    <w:rsid w:val="004B7FD1"/>
    <w:rsid w:val="004C0985"/>
    <w:rsid w:val="004C0B3A"/>
    <w:rsid w:val="004D362E"/>
    <w:rsid w:val="004F2CBF"/>
    <w:rsid w:val="004F3EC1"/>
    <w:rsid w:val="00513CCF"/>
    <w:rsid w:val="00534D38"/>
    <w:rsid w:val="00540BE7"/>
    <w:rsid w:val="00542092"/>
    <w:rsid w:val="00551D82"/>
    <w:rsid w:val="00566836"/>
    <w:rsid w:val="00575E55"/>
    <w:rsid w:val="00587B7C"/>
    <w:rsid w:val="00590B63"/>
    <w:rsid w:val="005A2D6B"/>
    <w:rsid w:val="005B6560"/>
    <w:rsid w:val="005F5ABA"/>
    <w:rsid w:val="0061440F"/>
    <w:rsid w:val="00615035"/>
    <w:rsid w:val="00622578"/>
    <w:rsid w:val="00634672"/>
    <w:rsid w:val="00635DA2"/>
    <w:rsid w:val="006403DE"/>
    <w:rsid w:val="006648DD"/>
    <w:rsid w:val="006679B9"/>
    <w:rsid w:val="006718B1"/>
    <w:rsid w:val="00673075"/>
    <w:rsid w:val="006755EE"/>
    <w:rsid w:val="006824BF"/>
    <w:rsid w:val="00685CD1"/>
    <w:rsid w:val="006C7733"/>
    <w:rsid w:val="006D1364"/>
    <w:rsid w:val="006E1875"/>
    <w:rsid w:val="006E4797"/>
    <w:rsid w:val="006F45B8"/>
    <w:rsid w:val="007028AD"/>
    <w:rsid w:val="0070444F"/>
    <w:rsid w:val="00714BE0"/>
    <w:rsid w:val="00716A3C"/>
    <w:rsid w:val="0073299D"/>
    <w:rsid w:val="00736371"/>
    <w:rsid w:val="007430C3"/>
    <w:rsid w:val="007505A9"/>
    <w:rsid w:val="00767152"/>
    <w:rsid w:val="007B7445"/>
    <w:rsid w:val="007D6BE0"/>
    <w:rsid w:val="007D7C53"/>
    <w:rsid w:val="007E70BF"/>
    <w:rsid w:val="007F2030"/>
    <w:rsid w:val="00804151"/>
    <w:rsid w:val="008104EE"/>
    <w:rsid w:val="0082017A"/>
    <w:rsid w:val="008208F5"/>
    <w:rsid w:val="008218F2"/>
    <w:rsid w:val="008258BD"/>
    <w:rsid w:val="00826562"/>
    <w:rsid w:val="008327DC"/>
    <w:rsid w:val="00842C99"/>
    <w:rsid w:val="008461C6"/>
    <w:rsid w:val="0084746E"/>
    <w:rsid w:val="00863FCC"/>
    <w:rsid w:val="0089327A"/>
    <w:rsid w:val="008972C4"/>
    <w:rsid w:val="008A4859"/>
    <w:rsid w:val="008A4D04"/>
    <w:rsid w:val="008B2D50"/>
    <w:rsid w:val="008B35D2"/>
    <w:rsid w:val="008C0215"/>
    <w:rsid w:val="008C2893"/>
    <w:rsid w:val="008D565D"/>
    <w:rsid w:val="008E1861"/>
    <w:rsid w:val="009015C6"/>
    <w:rsid w:val="009136A0"/>
    <w:rsid w:val="00926B2D"/>
    <w:rsid w:val="0094029F"/>
    <w:rsid w:val="00957273"/>
    <w:rsid w:val="00963C05"/>
    <w:rsid w:val="0098072B"/>
    <w:rsid w:val="00992E0E"/>
    <w:rsid w:val="00994F50"/>
    <w:rsid w:val="009C6E9E"/>
    <w:rsid w:val="009D0618"/>
    <w:rsid w:val="009F6DB5"/>
    <w:rsid w:val="009F7309"/>
    <w:rsid w:val="00A1684A"/>
    <w:rsid w:val="00A35C9D"/>
    <w:rsid w:val="00A37965"/>
    <w:rsid w:val="00A544FF"/>
    <w:rsid w:val="00A55051"/>
    <w:rsid w:val="00A621E2"/>
    <w:rsid w:val="00A920D6"/>
    <w:rsid w:val="00A9254C"/>
    <w:rsid w:val="00AA526C"/>
    <w:rsid w:val="00AC441A"/>
    <w:rsid w:val="00AE001B"/>
    <w:rsid w:val="00AE209D"/>
    <w:rsid w:val="00AE27C4"/>
    <w:rsid w:val="00B115DA"/>
    <w:rsid w:val="00B15594"/>
    <w:rsid w:val="00B15BEF"/>
    <w:rsid w:val="00B2566F"/>
    <w:rsid w:val="00B27AB5"/>
    <w:rsid w:val="00B35C9B"/>
    <w:rsid w:val="00B637BA"/>
    <w:rsid w:val="00B644A1"/>
    <w:rsid w:val="00B65937"/>
    <w:rsid w:val="00B701B9"/>
    <w:rsid w:val="00B90DA1"/>
    <w:rsid w:val="00BB5849"/>
    <w:rsid w:val="00BD43B3"/>
    <w:rsid w:val="00BD706F"/>
    <w:rsid w:val="00BE22A2"/>
    <w:rsid w:val="00BF3A1B"/>
    <w:rsid w:val="00BF455E"/>
    <w:rsid w:val="00C02855"/>
    <w:rsid w:val="00C11D93"/>
    <w:rsid w:val="00C14EDF"/>
    <w:rsid w:val="00C22BF1"/>
    <w:rsid w:val="00C27C71"/>
    <w:rsid w:val="00C3658A"/>
    <w:rsid w:val="00C512DE"/>
    <w:rsid w:val="00C550F3"/>
    <w:rsid w:val="00C577A8"/>
    <w:rsid w:val="00C652D8"/>
    <w:rsid w:val="00C6774E"/>
    <w:rsid w:val="00C72B61"/>
    <w:rsid w:val="00C9409C"/>
    <w:rsid w:val="00CB1713"/>
    <w:rsid w:val="00CB7C5D"/>
    <w:rsid w:val="00CC239D"/>
    <w:rsid w:val="00CC78EA"/>
    <w:rsid w:val="00CD4D52"/>
    <w:rsid w:val="00CE6890"/>
    <w:rsid w:val="00CF08B2"/>
    <w:rsid w:val="00D07A90"/>
    <w:rsid w:val="00D2085E"/>
    <w:rsid w:val="00D236DC"/>
    <w:rsid w:val="00D3032F"/>
    <w:rsid w:val="00D43257"/>
    <w:rsid w:val="00D6026E"/>
    <w:rsid w:val="00D931EB"/>
    <w:rsid w:val="00D959E7"/>
    <w:rsid w:val="00DC43A1"/>
    <w:rsid w:val="00DD0D2A"/>
    <w:rsid w:val="00DD6E42"/>
    <w:rsid w:val="00E05F2E"/>
    <w:rsid w:val="00E1596F"/>
    <w:rsid w:val="00E26F33"/>
    <w:rsid w:val="00E27B09"/>
    <w:rsid w:val="00E34A16"/>
    <w:rsid w:val="00E401D5"/>
    <w:rsid w:val="00E62D65"/>
    <w:rsid w:val="00E96A47"/>
    <w:rsid w:val="00EA268C"/>
    <w:rsid w:val="00EB1E68"/>
    <w:rsid w:val="00EB4254"/>
    <w:rsid w:val="00EC0649"/>
    <w:rsid w:val="00ED19FC"/>
    <w:rsid w:val="00EE5F1C"/>
    <w:rsid w:val="00EF60A0"/>
    <w:rsid w:val="00F168D7"/>
    <w:rsid w:val="00F24FC6"/>
    <w:rsid w:val="00F32FFB"/>
    <w:rsid w:val="00F47F36"/>
    <w:rsid w:val="00F725BE"/>
    <w:rsid w:val="00F96FF2"/>
    <w:rsid w:val="00FA443F"/>
    <w:rsid w:val="00FA4DD6"/>
    <w:rsid w:val="00FA6C9C"/>
    <w:rsid w:val="00FC02FA"/>
    <w:rsid w:val="00FC0901"/>
    <w:rsid w:val="00FD2CDC"/>
    <w:rsid w:val="00FE0CBB"/>
    <w:rsid w:val="00FE40B8"/>
    <w:rsid w:val="00FF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b/>
      <w:sz w:val="28"/>
      <w:szCs w:val="28"/>
    </w:rPr>
  </w:style>
  <w:style w:type="paragraph" w:styleId="berschrift2">
    <w:name w:val="heading 2"/>
    <w:basedOn w:val="Standard"/>
    <w:next w:val="Standard"/>
    <w:uiPriority w:val="9"/>
    <w:semiHidden/>
    <w:unhideWhenUsed/>
    <w:qFormat/>
    <w:pPr>
      <w:keepNext/>
      <w:outlineLvl w:val="1"/>
    </w:pPr>
    <w:rPr>
      <w:b/>
    </w:rPr>
  </w:style>
  <w:style w:type="paragraph" w:styleId="berschrift3">
    <w:name w:val="heading 3"/>
    <w:basedOn w:val="Standard"/>
    <w:next w:val="Standard"/>
    <w:uiPriority w:val="9"/>
    <w:semiHidden/>
    <w:unhideWhenUsed/>
    <w:qFormat/>
    <w:pPr>
      <w:keepNext/>
      <w:keepLines/>
      <w:spacing w:before="200"/>
      <w:outlineLvl w:val="2"/>
    </w:pPr>
    <w:rPr>
      <w:rFonts w:ascii="Cambria" w:eastAsia="Cambria" w:hAnsi="Cambria" w:cs="Cambria"/>
      <w:b/>
      <w:color w:val="4F81BD"/>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EB1E68"/>
    <w:rPr>
      <w:color w:val="0000FF" w:themeColor="hyperlink"/>
      <w:u w:val="single"/>
    </w:rPr>
  </w:style>
  <w:style w:type="character" w:customStyle="1" w:styleId="NichtaufgelsteErwhnung1">
    <w:name w:val="Nicht aufgelöste Erwähnung1"/>
    <w:basedOn w:val="Absatz-Standardschriftart"/>
    <w:uiPriority w:val="99"/>
    <w:semiHidden/>
    <w:unhideWhenUsed/>
    <w:rsid w:val="00EB1E68"/>
    <w:rPr>
      <w:color w:val="605E5C"/>
      <w:shd w:val="clear" w:color="auto" w:fill="E1DFDD"/>
    </w:rPr>
  </w:style>
  <w:style w:type="paragraph" w:styleId="Fuzeile">
    <w:name w:val="footer"/>
    <w:basedOn w:val="Standard"/>
    <w:link w:val="FuzeileZchn"/>
    <w:uiPriority w:val="99"/>
    <w:unhideWhenUsed/>
    <w:rsid w:val="00C11D93"/>
    <w:pPr>
      <w:tabs>
        <w:tab w:val="center" w:pos="4680"/>
        <w:tab w:val="right" w:pos="9360"/>
      </w:tabs>
    </w:pPr>
  </w:style>
  <w:style w:type="character" w:customStyle="1" w:styleId="FuzeileZchn">
    <w:name w:val="Fußzeile Zchn"/>
    <w:basedOn w:val="Absatz-Standardschriftart"/>
    <w:link w:val="Fuzeile"/>
    <w:uiPriority w:val="99"/>
    <w:rsid w:val="00C11D93"/>
  </w:style>
  <w:style w:type="paragraph" w:styleId="berarbeitung">
    <w:name w:val="Revision"/>
    <w:hidden/>
    <w:uiPriority w:val="99"/>
    <w:semiHidden/>
    <w:rsid w:val="000B41B6"/>
    <w:pPr>
      <w:widowControl/>
      <w:jc w:val="left"/>
    </w:pPr>
  </w:style>
  <w:style w:type="paragraph" w:styleId="Listenabsatz">
    <w:name w:val="List Paragraph"/>
    <w:basedOn w:val="Standard"/>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BesuchterLink">
    <w:name w:val="FollowedHyperlink"/>
    <w:basedOn w:val="Absatz-Standardschriftart"/>
    <w:uiPriority w:val="99"/>
    <w:semiHidden/>
    <w:unhideWhenUsed/>
    <w:rsid w:val="006755EE"/>
    <w:rPr>
      <w:color w:val="800080" w:themeColor="followedHyperlink"/>
      <w:u w:val="single"/>
    </w:rPr>
  </w:style>
  <w:style w:type="character" w:styleId="Zeilennummer">
    <w:name w:val="line number"/>
    <w:basedOn w:val="Absatz-Standardschriftart"/>
    <w:uiPriority w:val="99"/>
    <w:semiHidden/>
    <w:unhideWhenUsed/>
    <w:rsid w:val="00147CBA"/>
  </w:style>
  <w:style w:type="character" w:styleId="Kommentarzeichen">
    <w:name w:val="annotation reference"/>
    <w:basedOn w:val="Absatz-Standardschriftart"/>
    <w:uiPriority w:val="99"/>
    <w:semiHidden/>
    <w:unhideWhenUsed/>
    <w:rsid w:val="008B2D50"/>
    <w:rPr>
      <w:sz w:val="16"/>
      <w:szCs w:val="16"/>
    </w:rPr>
  </w:style>
  <w:style w:type="paragraph" w:styleId="Kommentartext">
    <w:name w:val="annotation text"/>
    <w:basedOn w:val="Standard"/>
    <w:link w:val="KommentartextZchn"/>
    <w:uiPriority w:val="99"/>
    <w:unhideWhenUsed/>
    <w:rsid w:val="008B2D50"/>
    <w:rPr>
      <w:sz w:val="20"/>
      <w:szCs w:val="20"/>
    </w:rPr>
  </w:style>
  <w:style w:type="character" w:customStyle="1" w:styleId="KommentartextZchn">
    <w:name w:val="Kommentartext Zchn"/>
    <w:basedOn w:val="Absatz-Standardschriftart"/>
    <w:link w:val="Kommentartext"/>
    <w:uiPriority w:val="99"/>
    <w:rsid w:val="008B2D50"/>
    <w:rPr>
      <w:sz w:val="20"/>
      <w:szCs w:val="20"/>
    </w:rPr>
  </w:style>
  <w:style w:type="paragraph" w:styleId="Kommentarthema">
    <w:name w:val="annotation subject"/>
    <w:basedOn w:val="Kommentartext"/>
    <w:next w:val="Kommentartext"/>
    <w:link w:val="KommentarthemaZchn"/>
    <w:uiPriority w:val="99"/>
    <w:semiHidden/>
    <w:unhideWhenUsed/>
    <w:rsid w:val="008B2D50"/>
    <w:rPr>
      <w:b/>
      <w:bCs/>
    </w:rPr>
  </w:style>
  <w:style w:type="character" w:customStyle="1" w:styleId="KommentarthemaZchn">
    <w:name w:val="Kommentarthema Zchn"/>
    <w:basedOn w:val="KommentartextZchn"/>
    <w:link w:val="Kommentarthema"/>
    <w:uiPriority w:val="99"/>
    <w:semiHidden/>
    <w:rsid w:val="008B2D50"/>
    <w:rPr>
      <w:b/>
      <w:bCs/>
      <w:sz w:val="20"/>
      <w:szCs w:val="20"/>
    </w:rPr>
  </w:style>
  <w:style w:type="character" w:styleId="Fett">
    <w:name w:val="Strong"/>
    <w:basedOn w:val="Absatz-Standardschriftart"/>
    <w:uiPriority w:val="22"/>
    <w:qFormat/>
    <w:rsid w:val="006D1364"/>
    <w:rPr>
      <w:b/>
      <w:bCs/>
    </w:rPr>
  </w:style>
  <w:style w:type="paragraph" w:styleId="StandardWeb">
    <w:name w:val="Normal (Web)"/>
    <w:basedOn w:val="Standard"/>
    <w:uiPriority w:val="99"/>
    <w:unhideWhenUsed/>
    <w:rsid w:val="009015C6"/>
    <w:pPr>
      <w:widowControl/>
      <w:spacing w:before="100" w:beforeAutospacing="1" w:after="100" w:afterAutospacing="1"/>
      <w:jc w:val="left"/>
    </w:pPr>
    <w:rPr>
      <w:rFonts w:ascii="Times New Roman" w:eastAsia="Times New Roman" w:hAnsi="Times New Roman" w:cs="Times New Roman"/>
      <w:lang w:val="de-DE" w:eastAsia="de-DE"/>
    </w:rPr>
  </w:style>
  <w:style w:type="paragraph" w:styleId="Sprechblasentext">
    <w:name w:val="Balloon Text"/>
    <w:basedOn w:val="Standard"/>
    <w:link w:val="SprechblasentextZchn"/>
    <w:uiPriority w:val="99"/>
    <w:semiHidden/>
    <w:unhideWhenUsed/>
    <w:rsid w:val="008D56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565D"/>
    <w:rPr>
      <w:rFonts w:ascii="Segoe UI" w:hAnsi="Segoe UI" w:cs="Segoe UI"/>
      <w:sz w:val="18"/>
      <w:szCs w:val="18"/>
    </w:rPr>
  </w:style>
  <w:style w:type="paragraph" w:customStyle="1" w:styleId="EndNoteBibliographyTitle">
    <w:name w:val="EndNote Bibliography Title"/>
    <w:basedOn w:val="Standard"/>
    <w:link w:val="EndNoteBibliographyTitleZchn"/>
    <w:rsid w:val="00540BE7"/>
    <w:pPr>
      <w:jc w:val="center"/>
    </w:pPr>
    <w:rPr>
      <w:noProof/>
    </w:rPr>
  </w:style>
  <w:style w:type="character" w:customStyle="1" w:styleId="EndNoteBibliographyTitleZchn">
    <w:name w:val="EndNote Bibliography Title Zchn"/>
    <w:basedOn w:val="Absatz-Standardschriftart"/>
    <w:link w:val="EndNoteBibliographyTitle"/>
    <w:rsid w:val="00540BE7"/>
    <w:rPr>
      <w:noProof/>
    </w:rPr>
  </w:style>
  <w:style w:type="paragraph" w:customStyle="1" w:styleId="EndNoteBibliography">
    <w:name w:val="EndNote Bibliography"/>
    <w:basedOn w:val="Standard"/>
    <w:link w:val="EndNoteBibliographyZchn"/>
    <w:rsid w:val="00540BE7"/>
    <w:rPr>
      <w:noProof/>
    </w:rPr>
  </w:style>
  <w:style w:type="character" w:customStyle="1" w:styleId="EndNoteBibliographyZchn">
    <w:name w:val="EndNote Bibliography Zchn"/>
    <w:basedOn w:val="Absatz-Standardschriftart"/>
    <w:link w:val="EndNoteBibliography"/>
    <w:rsid w:val="00540BE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9076">
      <w:bodyDiv w:val="1"/>
      <w:marLeft w:val="0"/>
      <w:marRight w:val="0"/>
      <w:marTop w:val="0"/>
      <w:marBottom w:val="0"/>
      <w:divBdr>
        <w:top w:val="none" w:sz="0" w:space="0" w:color="auto"/>
        <w:left w:val="none" w:sz="0" w:space="0" w:color="auto"/>
        <w:bottom w:val="none" w:sz="0" w:space="0" w:color="auto"/>
        <w:right w:val="none" w:sz="0" w:space="0" w:color="auto"/>
      </w:divBdr>
    </w:div>
    <w:div w:id="660885119">
      <w:bodyDiv w:val="1"/>
      <w:marLeft w:val="0"/>
      <w:marRight w:val="0"/>
      <w:marTop w:val="0"/>
      <w:marBottom w:val="0"/>
      <w:divBdr>
        <w:top w:val="none" w:sz="0" w:space="0" w:color="auto"/>
        <w:left w:val="none" w:sz="0" w:space="0" w:color="auto"/>
        <w:bottom w:val="none" w:sz="0" w:space="0" w:color="auto"/>
        <w:right w:val="none" w:sz="0" w:space="0" w:color="auto"/>
      </w:divBdr>
    </w:div>
    <w:div w:id="680666518">
      <w:bodyDiv w:val="1"/>
      <w:marLeft w:val="0"/>
      <w:marRight w:val="0"/>
      <w:marTop w:val="0"/>
      <w:marBottom w:val="0"/>
      <w:divBdr>
        <w:top w:val="none" w:sz="0" w:space="0" w:color="auto"/>
        <w:left w:val="none" w:sz="0" w:space="0" w:color="auto"/>
        <w:bottom w:val="none" w:sz="0" w:space="0" w:color="auto"/>
        <w:right w:val="none" w:sz="0" w:space="0" w:color="auto"/>
      </w:divBdr>
    </w:div>
    <w:div w:id="1009986126">
      <w:bodyDiv w:val="1"/>
      <w:marLeft w:val="0"/>
      <w:marRight w:val="0"/>
      <w:marTop w:val="0"/>
      <w:marBottom w:val="0"/>
      <w:divBdr>
        <w:top w:val="none" w:sz="0" w:space="0" w:color="auto"/>
        <w:left w:val="none" w:sz="0" w:space="0" w:color="auto"/>
        <w:bottom w:val="none" w:sz="0" w:space="0" w:color="auto"/>
        <w:right w:val="none" w:sz="0" w:space="0" w:color="auto"/>
      </w:divBdr>
    </w:div>
    <w:div w:id="1250888228">
      <w:bodyDiv w:val="1"/>
      <w:marLeft w:val="0"/>
      <w:marRight w:val="0"/>
      <w:marTop w:val="0"/>
      <w:marBottom w:val="0"/>
      <w:divBdr>
        <w:top w:val="none" w:sz="0" w:space="0" w:color="auto"/>
        <w:left w:val="none" w:sz="0" w:space="0" w:color="auto"/>
        <w:bottom w:val="none" w:sz="0" w:space="0" w:color="auto"/>
        <w:right w:val="none" w:sz="0" w:space="0" w:color="auto"/>
      </w:divBdr>
    </w:div>
    <w:div w:id="1338120032">
      <w:bodyDiv w:val="1"/>
      <w:marLeft w:val="0"/>
      <w:marRight w:val="0"/>
      <w:marTop w:val="0"/>
      <w:marBottom w:val="0"/>
      <w:divBdr>
        <w:top w:val="none" w:sz="0" w:space="0" w:color="auto"/>
        <w:left w:val="none" w:sz="0" w:space="0" w:color="auto"/>
        <w:bottom w:val="none" w:sz="0" w:space="0" w:color="auto"/>
        <w:right w:val="none" w:sz="0" w:space="0" w:color="auto"/>
      </w:divBdr>
    </w:div>
    <w:div w:id="1581475863">
      <w:bodyDiv w:val="1"/>
      <w:marLeft w:val="0"/>
      <w:marRight w:val="0"/>
      <w:marTop w:val="0"/>
      <w:marBottom w:val="0"/>
      <w:divBdr>
        <w:top w:val="none" w:sz="0" w:space="0" w:color="auto"/>
        <w:left w:val="none" w:sz="0" w:space="0" w:color="auto"/>
        <w:bottom w:val="none" w:sz="0" w:space="0" w:color="auto"/>
        <w:right w:val="none" w:sz="0" w:space="0" w:color="auto"/>
      </w:divBdr>
    </w:div>
    <w:div w:id="1645545971">
      <w:bodyDiv w:val="1"/>
      <w:marLeft w:val="0"/>
      <w:marRight w:val="0"/>
      <w:marTop w:val="0"/>
      <w:marBottom w:val="0"/>
      <w:divBdr>
        <w:top w:val="none" w:sz="0" w:space="0" w:color="auto"/>
        <w:left w:val="none" w:sz="0" w:space="0" w:color="auto"/>
        <w:bottom w:val="none" w:sz="0" w:space="0" w:color="auto"/>
        <w:right w:val="none" w:sz="0" w:space="0" w:color="auto"/>
      </w:divBdr>
    </w:div>
    <w:div w:id="1965883715">
      <w:bodyDiv w:val="1"/>
      <w:marLeft w:val="0"/>
      <w:marRight w:val="0"/>
      <w:marTop w:val="0"/>
      <w:marBottom w:val="0"/>
      <w:divBdr>
        <w:top w:val="none" w:sz="0" w:space="0" w:color="auto"/>
        <w:left w:val="none" w:sz="0" w:space="0" w:color="auto"/>
        <w:bottom w:val="none" w:sz="0" w:space="0" w:color="auto"/>
        <w:right w:val="none" w:sz="0" w:space="0" w:color="auto"/>
      </w:divBdr>
      <w:divsChild>
        <w:div w:id="976373817">
          <w:marLeft w:val="0"/>
          <w:marRight w:val="0"/>
          <w:marTop w:val="0"/>
          <w:marBottom w:val="0"/>
          <w:divBdr>
            <w:top w:val="none" w:sz="0" w:space="0" w:color="auto"/>
            <w:left w:val="none" w:sz="0" w:space="0" w:color="auto"/>
            <w:bottom w:val="none" w:sz="0" w:space="0" w:color="auto"/>
            <w:right w:val="none" w:sz="0" w:space="0" w:color="auto"/>
          </w:divBdr>
          <w:divsChild>
            <w:div w:id="1155218458">
              <w:marLeft w:val="0"/>
              <w:marRight w:val="0"/>
              <w:marTop w:val="0"/>
              <w:marBottom w:val="0"/>
              <w:divBdr>
                <w:top w:val="none" w:sz="0" w:space="0" w:color="auto"/>
                <w:left w:val="none" w:sz="0" w:space="0" w:color="auto"/>
                <w:bottom w:val="none" w:sz="0" w:space="0" w:color="auto"/>
                <w:right w:val="none" w:sz="0" w:space="0" w:color="auto"/>
              </w:divBdr>
              <w:divsChild>
                <w:div w:id="1379550932">
                  <w:marLeft w:val="0"/>
                  <w:marRight w:val="0"/>
                  <w:marTop w:val="0"/>
                  <w:marBottom w:val="0"/>
                  <w:divBdr>
                    <w:top w:val="none" w:sz="0" w:space="0" w:color="auto"/>
                    <w:left w:val="none" w:sz="0" w:space="0" w:color="auto"/>
                    <w:bottom w:val="none" w:sz="0" w:space="0" w:color="auto"/>
                    <w:right w:val="none" w:sz="0" w:space="0" w:color="auto"/>
                  </w:divBdr>
                  <w:divsChild>
                    <w:div w:id="2050640256">
                      <w:marLeft w:val="0"/>
                      <w:marRight w:val="0"/>
                      <w:marTop w:val="0"/>
                      <w:marBottom w:val="0"/>
                      <w:divBdr>
                        <w:top w:val="none" w:sz="0" w:space="0" w:color="auto"/>
                        <w:left w:val="none" w:sz="0" w:space="0" w:color="auto"/>
                        <w:bottom w:val="none" w:sz="0" w:space="0" w:color="auto"/>
                        <w:right w:val="none" w:sz="0" w:space="0" w:color="auto"/>
                      </w:divBdr>
                      <w:divsChild>
                        <w:div w:id="1147434626">
                          <w:marLeft w:val="0"/>
                          <w:marRight w:val="0"/>
                          <w:marTop w:val="0"/>
                          <w:marBottom w:val="0"/>
                          <w:divBdr>
                            <w:top w:val="none" w:sz="0" w:space="0" w:color="auto"/>
                            <w:left w:val="none" w:sz="0" w:space="0" w:color="auto"/>
                            <w:bottom w:val="none" w:sz="0" w:space="0" w:color="auto"/>
                            <w:right w:val="none" w:sz="0" w:space="0" w:color="auto"/>
                          </w:divBdr>
                          <w:divsChild>
                            <w:div w:id="1088624169">
                              <w:marLeft w:val="0"/>
                              <w:marRight w:val="0"/>
                              <w:marTop w:val="0"/>
                              <w:marBottom w:val="0"/>
                              <w:divBdr>
                                <w:top w:val="none" w:sz="0" w:space="0" w:color="auto"/>
                                <w:left w:val="none" w:sz="0" w:space="0" w:color="auto"/>
                                <w:bottom w:val="none" w:sz="0" w:space="0" w:color="auto"/>
                                <w:right w:val="none" w:sz="0" w:space="0" w:color="auto"/>
                              </w:divBdr>
                              <w:divsChild>
                                <w:div w:id="1740204161">
                                  <w:marLeft w:val="0"/>
                                  <w:marRight w:val="0"/>
                                  <w:marTop w:val="0"/>
                                  <w:marBottom w:val="0"/>
                                  <w:divBdr>
                                    <w:top w:val="none" w:sz="0" w:space="0" w:color="auto"/>
                                    <w:left w:val="none" w:sz="0" w:space="0" w:color="auto"/>
                                    <w:bottom w:val="none" w:sz="0" w:space="0" w:color="auto"/>
                                    <w:right w:val="none" w:sz="0" w:space="0" w:color="auto"/>
                                  </w:divBdr>
                                  <w:divsChild>
                                    <w:div w:id="150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102812">
          <w:marLeft w:val="0"/>
          <w:marRight w:val="0"/>
          <w:marTop w:val="0"/>
          <w:marBottom w:val="0"/>
          <w:divBdr>
            <w:top w:val="none" w:sz="0" w:space="0" w:color="auto"/>
            <w:left w:val="none" w:sz="0" w:space="0" w:color="auto"/>
            <w:bottom w:val="none" w:sz="0" w:space="0" w:color="auto"/>
            <w:right w:val="none" w:sz="0" w:space="0" w:color="auto"/>
          </w:divBdr>
          <w:divsChild>
            <w:div w:id="1287858796">
              <w:marLeft w:val="0"/>
              <w:marRight w:val="0"/>
              <w:marTop w:val="0"/>
              <w:marBottom w:val="0"/>
              <w:divBdr>
                <w:top w:val="none" w:sz="0" w:space="0" w:color="auto"/>
                <w:left w:val="none" w:sz="0" w:space="0" w:color="auto"/>
                <w:bottom w:val="none" w:sz="0" w:space="0" w:color="auto"/>
                <w:right w:val="none" w:sz="0" w:space="0" w:color="auto"/>
              </w:divBdr>
              <w:divsChild>
                <w:div w:id="666598384">
                  <w:marLeft w:val="0"/>
                  <w:marRight w:val="0"/>
                  <w:marTop w:val="0"/>
                  <w:marBottom w:val="0"/>
                  <w:divBdr>
                    <w:top w:val="none" w:sz="0" w:space="0" w:color="auto"/>
                    <w:left w:val="none" w:sz="0" w:space="0" w:color="auto"/>
                    <w:bottom w:val="none" w:sz="0" w:space="0" w:color="auto"/>
                    <w:right w:val="none" w:sz="0" w:space="0" w:color="auto"/>
                  </w:divBdr>
                  <w:divsChild>
                    <w:div w:id="509758127">
                      <w:marLeft w:val="0"/>
                      <w:marRight w:val="0"/>
                      <w:marTop w:val="0"/>
                      <w:marBottom w:val="0"/>
                      <w:divBdr>
                        <w:top w:val="none" w:sz="0" w:space="0" w:color="auto"/>
                        <w:left w:val="none" w:sz="0" w:space="0" w:color="auto"/>
                        <w:bottom w:val="none" w:sz="0" w:space="0" w:color="auto"/>
                        <w:right w:val="none" w:sz="0" w:space="0" w:color="auto"/>
                      </w:divBdr>
                      <w:divsChild>
                        <w:div w:id="1717242895">
                          <w:marLeft w:val="0"/>
                          <w:marRight w:val="0"/>
                          <w:marTop w:val="0"/>
                          <w:marBottom w:val="0"/>
                          <w:divBdr>
                            <w:top w:val="none" w:sz="0" w:space="0" w:color="auto"/>
                            <w:left w:val="none" w:sz="0" w:space="0" w:color="auto"/>
                            <w:bottom w:val="none" w:sz="0" w:space="0" w:color="auto"/>
                            <w:right w:val="none" w:sz="0" w:space="0" w:color="auto"/>
                          </w:divBdr>
                          <w:divsChild>
                            <w:div w:id="189151272">
                              <w:marLeft w:val="0"/>
                              <w:marRight w:val="0"/>
                              <w:marTop w:val="0"/>
                              <w:marBottom w:val="0"/>
                              <w:divBdr>
                                <w:top w:val="none" w:sz="0" w:space="0" w:color="auto"/>
                                <w:left w:val="none" w:sz="0" w:space="0" w:color="auto"/>
                                <w:bottom w:val="none" w:sz="0" w:space="0" w:color="auto"/>
                                <w:right w:val="none" w:sz="0" w:space="0" w:color="auto"/>
                              </w:divBdr>
                              <w:divsChild>
                                <w:div w:id="1525286773">
                                  <w:marLeft w:val="0"/>
                                  <w:marRight w:val="0"/>
                                  <w:marTop w:val="0"/>
                                  <w:marBottom w:val="0"/>
                                  <w:divBdr>
                                    <w:top w:val="none" w:sz="0" w:space="0" w:color="auto"/>
                                    <w:left w:val="none" w:sz="0" w:space="0" w:color="auto"/>
                                    <w:bottom w:val="none" w:sz="0" w:space="0" w:color="auto"/>
                                    <w:right w:val="none" w:sz="0" w:space="0" w:color="auto"/>
                                  </w:divBdr>
                                  <w:divsChild>
                                    <w:div w:id="1065294161">
                                      <w:marLeft w:val="0"/>
                                      <w:marRight w:val="0"/>
                                      <w:marTop w:val="0"/>
                                      <w:marBottom w:val="0"/>
                                      <w:divBdr>
                                        <w:top w:val="none" w:sz="0" w:space="0" w:color="auto"/>
                                        <w:left w:val="none" w:sz="0" w:space="0" w:color="auto"/>
                                        <w:bottom w:val="none" w:sz="0" w:space="0" w:color="auto"/>
                                        <w:right w:val="none" w:sz="0" w:space="0" w:color="auto"/>
                                      </w:divBdr>
                                      <w:divsChild>
                                        <w:div w:id="1044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quel.Blazquez@klinik.uni-regensburg.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bias.Pukrop@klinik.uni-regensburg.de" TargetMode="External"/><Relationship Id="rId4" Type="http://schemas.openxmlformats.org/officeDocument/2006/relationships/settings" Target="settings.xml"/><Relationship Id="rId9" Type="http://schemas.openxmlformats.org/officeDocument/2006/relationships/hyperlink" Target="mailto:Jessica.Alves-de-Lima@klinik.uni-regensburg.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0C12-1EA7-4BC6-9988-96AA08E7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6538</Words>
  <Characters>41191</Characters>
  <Application>Microsoft Office Word</Application>
  <DocSecurity>0</DocSecurity>
  <Lines>343</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2025-11-20T22:20:00Z</dcterms:created>
  <dcterms:modified xsi:type="dcterms:W3CDTF">2025-11-25T08:01:00Z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