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4C0E88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E64C2">
        <w:rPr>
          <w:rFonts w:eastAsia="Times New Roman" w:cstheme="minorHAnsi"/>
          <w:b/>
        </w:rPr>
        <w:t>69407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407DA7F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E64C2" w:rsidRPr="00480F9A">
          <w:rPr>
            <w:rStyle w:val="Hyperlink"/>
            <w:rFonts w:eastAsia="Times New Roman" w:cstheme="minorHAnsi"/>
            <w:b/>
          </w:rPr>
          <w:t>https://review.jove.com/account/file-uploader?src=21169183</w:t>
        </w:r>
      </w:hyperlink>
    </w:p>
    <w:p w14:paraId="23F31395" w14:textId="77777777" w:rsidR="004E64C2" w:rsidRPr="00B07A3B" w:rsidRDefault="004E64C2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2D781D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32BE3" w:rsidRPr="00D32BE3">
        <w:rPr>
          <w:rStyle w:val="ArticleTitle"/>
          <w:rFonts w:cstheme="minorHAnsi"/>
        </w:rPr>
        <w:t>Rapid Magnetic-</w:t>
      </w:r>
      <w:r w:rsidR="00D32BE3">
        <w:rPr>
          <w:rStyle w:val="ArticleTitle"/>
          <w:rFonts w:cstheme="minorHAnsi"/>
        </w:rPr>
        <w:t>M</w:t>
      </w:r>
      <w:r w:rsidR="00D32BE3" w:rsidRPr="00D32BE3">
        <w:rPr>
          <w:rStyle w:val="ArticleTitle"/>
          <w:rFonts w:cstheme="minorHAnsi"/>
        </w:rPr>
        <w:t>icrobead Method for Efficient Purification of Low-</w:t>
      </w:r>
      <w:r w:rsidR="00D32BE3">
        <w:rPr>
          <w:rStyle w:val="ArticleTitle"/>
          <w:rFonts w:cstheme="minorHAnsi"/>
        </w:rPr>
        <w:t>D</w:t>
      </w:r>
      <w:r w:rsidR="00D32BE3" w:rsidRPr="00D32BE3">
        <w:rPr>
          <w:rStyle w:val="ArticleTitle"/>
          <w:rFonts w:cstheme="minorHAnsi"/>
        </w:rPr>
        <w:t>ensity Neutrophils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A53640B" w14:textId="77777777" w:rsidR="00D32BE3" w:rsidRPr="00D32BE3" w:rsidRDefault="00D32BE3" w:rsidP="00D32BE3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D32BE3">
        <w:rPr>
          <w:rFonts w:eastAsia="Times New Roman" w:cstheme="minorHAnsi"/>
          <w:b/>
          <w:sz w:val="28"/>
          <w:szCs w:val="28"/>
        </w:rPr>
        <w:t>Carlos Blanco-Camarillo, Omar Rafael Alemán, Nathalia Naranjo-Pinto,</w:t>
      </w:r>
      <w:r w:rsidRPr="00D32BE3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D32BE3">
        <w:rPr>
          <w:rFonts w:eastAsia="Times New Roman" w:cstheme="minorHAnsi"/>
          <w:b/>
          <w:sz w:val="28"/>
          <w:szCs w:val="28"/>
        </w:rPr>
        <w:t>Nancy Mora, Carlos Rosales</w:t>
      </w:r>
    </w:p>
    <w:p w14:paraId="6C31F94C" w14:textId="77777777" w:rsidR="00D32BE3" w:rsidRPr="00D32BE3" w:rsidRDefault="00D32BE3" w:rsidP="00D32BE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435C9D3" w14:textId="5A9BB955" w:rsidR="00D32BE3" w:rsidRPr="00D32BE3" w:rsidRDefault="00D32BE3" w:rsidP="00D32BE3">
      <w:pPr>
        <w:outlineLvl w:val="0"/>
        <w:rPr>
          <w:rFonts w:eastAsia="Times New Roman" w:cstheme="minorHAnsi"/>
          <w:b/>
          <w:sz w:val="28"/>
          <w:szCs w:val="28"/>
        </w:rPr>
      </w:pPr>
      <w:r w:rsidRPr="00D32BE3">
        <w:rPr>
          <w:rFonts w:eastAsia="Times New Roman" w:cstheme="minorHAnsi"/>
          <w:b/>
          <w:sz w:val="28"/>
          <w:szCs w:val="28"/>
        </w:rPr>
        <w:t xml:space="preserve">Departamento de </w:t>
      </w:r>
      <w:proofErr w:type="spellStart"/>
      <w:r w:rsidRPr="00D32BE3">
        <w:rPr>
          <w:rFonts w:eastAsia="Times New Roman" w:cstheme="minorHAnsi"/>
          <w:b/>
          <w:sz w:val="28"/>
          <w:szCs w:val="28"/>
        </w:rPr>
        <w:t>Inmunología</w:t>
      </w:r>
      <w:proofErr w:type="spellEnd"/>
      <w:r w:rsidRPr="00D32BE3">
        <w:rPr>
          <w:rFonts w:eastAsia="Times New Roman" w:cstheme="minorHAnsi"/>
          <w:b/>
          <w:sz w:val="28"/>
          <w:szCs w:val="28"/>
        </w:rPr>
        <w:t xml:space="preserve">, Instituto de </w:t>
      </w:r>
      <w:proofErr w:type="spellStart"/>
      <w:r w:rsidRPr="00D32BE3">
        <w:rPr>
          <w:rFonts w:eastAsia="Times New Roman" w:cstheme="minorHAnsi"/>
          <w:b/>
          <w:sz w:val="28"/>
          <w:szCs w:val="28"/>
        </w:rPr>
        <w:t>Investigaciones</w:t>
      </w:r>
      <w:proofErr w:type="spellEnd"/>
      <w:r w:rsidRPr="00D32BE3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D32BE3">
        <w:rPr>
          <w:rFonts w:eastAsia="Times New Roman" w:cstheme="minorHAnsi"/>
          <w:b/>
          <w:sz w:val="28"/>
          <w:szCs w:val="28"/>
        </w:rPr>
        <w:t>Biomédicas</w:t>
      </w:r>
      <w:proofErr w:type="spellEnd"/>
      <w:r w:rsidRPr="00D32BE3">
        <w:rPr>
          <w:rFonts w:eastAsia="Times New Roman" w:cstheme="minorHAnsi"/>
          <w:b/>
          <w:sz w:val="28"/>
          <w:szCs w:val="28"/>
        </w:rPr>
        <w:t xml:space="preserve">, Universidad Nacional </w:t>
      </w:r>
      <w:proofErr w:type="spellStart"/>
      <w:r w:rsidRPr="00D32BE3">
        <w:rPr>
          <w:rFonts w:eastAsia="Times New Roman" w:cstheme="minorHAnsi"/>
          <w:b/>
          <w:sz w:val="28"/>
          <w:szCs w:val="28"/>
        </w:rPr>
        <w:t>Autónoma</w:t>
      </w:r>
      <w:proofErr w:type="spellEnd"/>
      <w:r w:rsidRPr="00D32BE3">
        <w:rPr>
          <w:rFonts w:eastAsia="Times New Roman" w:cstheme="minorHAnsi"/>
          <w:b/>
          <w:sz w:val="28"/>
          <w:szCs w:val="28"/>
        </w:rPr>
        <w:t xml:space="preserve"> de México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940B2CC" w14:textId="3CA08930" w:rsidR="00D32BE3" w:rsidRDefault="00D32BE3" w:rsidP="00D32BE3">
      <w:bookmarkStart w:id="0" w:name="_Hlk25233958"/>
      <w:r w:rsidRPr="00EB6AFC">
        <w:t>Carlos Rosales</w:t>
      </w:r>
      <w:r w:rsidRPr="00EB6AFC">
        <w:tab/>
      </w:r>
      <w:r w:rsidRPr="00EB6AFC">
        <w:tab/>
      </w:r>
      <w:r w:rsidRPr="00EB6AFC">
        <w:tab/>
        <w:t>(</w:t>
      </w:r>
      <w:hyperlink r:id="rId8" w:history="1">
        <w:r w:rsidRPr="00810F0C">
          <w:rPr>
            <w:rStyle w:val="Hyperlink"/>
          </w:rPr>
          <w:t>carosal@iibiomedicas.unam.mx</w:t>
        </w:r>
      </w:hyperlink>
      <w:r w:rsidRPr="00EB6AFC">
        <w:t>)</w:t>
      </w:r>
    </w:p>
    <w:p w14:paraId="2E1C6668" w14:textId="40EE18F8" w:rsidR="004E0C5A" w:rsidRPr="00D32BE3" w:rsidRDefault="004E0C5A" w:rsidP="00D32BE3"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CF63696" w14:textId="77777777" w:rsidR="00D32BE3" w:rsidRPr="00EB6AFC" w:rsidRDefault="00D32BE3" w:rsidP="00D32BE3">
      <w:r w:rsidRPr="00EB6AFC">
        <w:t>Carlos Blanco-Camarillo</w:t>
      </w:r>
      <w:r w:rsidRPr="00EB6AFC">
        <w:tab/>
        <w:t>(carlosblanco@ciencias.unam.mx)</w:t>
      </w:r>
    </w:p>
    <w:p w14:paraId="0C9911F4" w14:textId="77777777" w:rsidR="00D32BE3" w:rsidRPr="00EB6AFC" w:rsidRDefault="00D32BE3" w:rsidP="00D32BE3">
      <w:r w:rsidRPr="00EB6AFC">
        <w:t>Omar Rafael Alemán</w:t>
      </w:r>
      <w:r w:rsidRPr="00EB6AFC">
        <w:tab/>
      </w:r>
      <w:r w:rsidRPr="00EB6AFC">
        <w:tab/>
        <w:t>(or_aleman@ciencias.unam.mx)</w:t>
      </w:r>
    </w:p>
    <w:p w14:paraId="6752820C" w14:textId="77777777" w:rsidR="00D32BE3" w:rsidRPr="00EB6AFC" w:rsidRDefault="00D32BE3" w:rsidP="00D32BE3">
      <w:r w:rsidRPr="00EB6AFC">
        <w:t>Nathalia Naranjo-Pinto</w:t>
      </w:r>
      <w:r w:rsidRPr="00EB6AFC">
        <w:tab/>
        <w:t>(nathalia.naranjo@iibiomedicas.unam.mx)</w:t>
      </w:r>
    </w:p>
    <w:p w14:paraId="6F84F159" w14:textId="20BB67EA" w:rsidR="003B5E26" w:rsidRPr="00D32BE3" w:rsidRDefault="00D32BE3" w:rsidP="00D32BE3">
      <w:r w:rsidRPr="00EB6AFC">
        <w:t>Nancy Mora</w:t>
      </w:r>
      <w:r w:rsidRPr="00EB6AFC">
        <w:tab/>
      </w:r>
      <w:r w:rsidRPr="00EB6AFC">
        <w:tab/>
      </w:r>
      <w:r w:rsidRPr="00EB6AFC">
        <w:tab/>
        <w:t>(nmora@iibiomedicas.unam.mx)</w:t>
      </w:r>
    </w:p>
    <w:p w14:paraId="75BBCA6E" w14:textId="77777777" w:rsidR="00D32BE3" w:rsidRPr="00EB6AFC" w:rsidRDefault="00D32BE3" w:rsidP="00D32BE3">
      <w:r w:rsidRPr="00EB6AFC">
        <w:t>Carlos Rosales</w:t>
      </w:r>
      <w:r w:rsidRPr="00EB6AFC">
        <w:tab/>
      </w:r>
      <w:r w:rsidRPr="00EB6AFC">
        <w:tab/>
      </w:r>
      <w:r w:rsidRPr="00EB6AFC">
        <w:tab/>
        <w:t>(carosal@iibiomedicas.unam.mx)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1FD569F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Pr="00B07A3B">
        <w:rPr>
          <w:rFonts w:eastAsia="Times New Roman" w:cstheme="minorHAnsi"/>
        </w:rPr>
        <w:t xml:space="preserve">  </w:t>
      </w:r>
      <w:r w:rsidR="008E4988" w:rsidRPr="008E4988">
        <w:rPr>
          <w:rFonts w:eastAsia="Times New Roman" w:cstheme="minorHAnsi"/>
          <w:b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2A14FE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2319E">
        <w:rPr>
          <w:rFonts w:eastAsia="Times New Roman" w:cstheme="minorHAnsi"/>
          <w:b/>
          <w:bCs/>
        </w:rPr>
        <w:t xml:space="preserve"> </w:t>
      </w:r>
      <w:r w:rsidR="00D31F63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D459F6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2319E">
        <w:rPr>
          <w:rFonts w:eastAsia="Times New Roman" w:cstheme="minorHAnsi"/>
          <w:b/>
          <w:bCs/>
        </w:rPr>
        <w:t xml:space="preserve">  </w:t>
      </w:r>
      <w:r w:rsidR="0022319E" w:rsidRPr="0022319E">
        <w:rPr>
          <w:rFonts w:eastAsia="Times New Roman" w:cstheme="minorHAnsi"/>
          <w:b/>
          <w:bCs/>
        </w:rPr>
        <w:t>Yes</w:t>
      </w:r>
    </w:p>
    <w:p w14:paraId="63770740" w14:textId="335DE9C6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how far apart are the locations?</w:t>
      </w:r>
      <w:r w:rsidR="0022319E">
        <w:rPr>
          <w:rFonts w:eastAsia="Times New Roman" w:cstheme="minorHAnsi"/>
        </w:rPr>
        <w:t xml:space="preserve">   </w:t>
      </w:r>
      <w:r w:rsidRPr="00B07A3B">
        <w:rPr>
          <w:rFonts w:eastAsia="Times New Roman" w:cstheme="minorHAnsi"/>
        </w:rPr>
        <w:t xml:space="preserve"> </w:t>
      </w:r>
      <w:r w:rsidR="0022319E">
        <w:rPr>
          <w:rFonts w:eastAsia="Times New Roman" w:cstheme="minorHAnsi"/>
          <w:b/>
        </w:rPr>
        <w:t>10</w:t>
      </w:r>
      <w:r w:rsidR="0022319E" w:rsidRPr="0022319E">
        <w:rPr>
          <w:rFonts w:eastAsia="Times New Roman" w:cstheme="minorHAnsi"/>
          <w:b/>
        </w:rPr>
        <w:t>0 m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474F4066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22319E">
        <w:t xml:space="preserve">   </w:t>
      </w:r>
      <w:r w:rsidR="0022319E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017E7">
        <w:rPr>
          <w:rFonts w:cstheme="minorHAnsi"/>
          <w:b/>
          <w:sz w:val="22"/>
          <w:szCs w:val="22"/>
        </w:rPr>
        <w:t>Length</w:t>
      </w:r>
    </w:p>
    <w:p w14:paraId="72F5C5E6" w14:textId="55BA3A9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7017E7">
        <w:rPr>
          <w:rFonts w:cstheme="minorHAnsi"/>
          <w:bCs/>
          <w:sz w:val="22"/>
          <w:szCs w:val="22"/>
        </w:rPr>
        <w:t>24</w:t>
      </w:r>
    </w:p>
    <w:p w14:paraId="5AAC9C6C" w14:textId="4274F10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7017E7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2FCFBD71" w:rsidR="00D7547B" w:rsidRPr="00AF3977" w:rsidRDefault="00C24EB5" w:rsidP="007D61A8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/>
      </w: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E25A70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  <w:r w:rsidRPr="00E25A70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Pr="00E25A70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</w:p>
    <w:p w14:paraId="17786BBA" w14:textId="02DF4F61" w:rsidR="00A40CB9" w:rsidRPr="00C24EB5" w:rsidRDefault="00924A37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Carlos </w:t>
      </w:r>
      <w:r w:rsidR="003F59CD">
        <w:rPr>
          <w:rStyle w:val="AuthorName"/>
          <w:rFonts w:asciiTheme="minorHAnsi" w:eastAsia="Times" w:hAnsiTheme="minorHAnsi" w:cstheme="minorHAnsi"/>
        </w:rPr>
        <w:t>Rosales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0B5D8A" w:rsidRPr="000B5D8A">
        <w:rPr>
          <w:rFonts w:cstheme="minorHAnsi"/>
        </w:rPr>
        <w:t>I study low-density neutrophils within PBMCs to understand their functions and roles across different diseases.</w:t>
      </w:r>
    </w:p>
    <w:p w14:paraId="01C97A98" w14:textId="3C4B1C3E" w:rsidR="00A40CB9" w:rsidRPr="000B5D8A" w:rsidRDefault="00C24EB5" w:rsidP="007165E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0B5D8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0B5D8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2970B94A" w14:textId="77777777" w:rsidR="00A40CB9" w:rsidRPr="00E25A70" w:rsidRDefault="00A40CB9" w:rsidP="00A40CB9">
      <w:pPr>
        <w:rPr>
          <w:rFonts w:eastAsia="Times New Roman" w:cstheme="minorHAnsi"/>
          <w:strike/>
        </w:rPr>
      </w:pPr>
      <w:r w:rsidRPr="00E25A70">
        <w:rPr>
          <w:rFonts w:cstheme="minorHAnsi"/>
          <w:strike/>
          <w:shd w:val="clear" w:color="auto" w:fill="FFFFFF"/>
        </w:rPr>
        <w:t>What are the most recent developments in your field of research?</w:t>
      </w:r>
    </w:p>
    <w:p w14:paraId="64811BD5" w14:textId="1DBF4598" w:rsidR="00A40CB9" w:rsidRPr="00C24EB5" w:rsidRDefault="00C24EB5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C24EB5">
        <w:rPr>
          <w:rStyle w:val="AuthorName"/>
          <w:rFonts w:asciiTheme="minorHAnsi" w:eastAsia="Times" w:hAnsiTheme="minorHAnsi" w:cstheme="minorHAnsi"/>
        </w:rPr>
        <w:t>Nathalia Naranjo-Pinto</w:t>
      </w:r>
      <w:r w:rsidR="00A40CB9" w:rsidRPr="00C24EB5">
        <w:rPr>
          <w:rFonts w:eastAsia="Times New Roman" w:cstheme="minorHAnsi"/>
          <w:b/>
          <w:bCs/>
          <w:u w:val="single"/>
        </w:rPr>
        <w:t>:</w:t>
      </w:r>
      <w:r w:rsidR="00A40CB9" w:rsidRPr="00C24EB5">
        <w:rPr>
          <w:rFonts w:eastAsia="Times New Roman" w:cstheme="minorHAnsi"/>
        </w:rPr>
        <w:t xml:space="preserve"> </w:t>
      </w:r>
      <w:r w:rsidR="000B5D8A" w:rsidRPr="000B5D8A">
        <w:rPr>
          <w:rFonts w:cstheme="minorHAnsi"/>
        </w:rPr>
        <w:t>Low-density neutrophils are rare in healthy blood but markedly increase in diseases such as systemic lupus erythematosus and cancer.</w:t>
      </w:r>
    </w:p>
    <w:p w14:paraId="171F6677" w14:textId="288742A7" w:rsidR="00C24EB5" w:rsidRPr="00C24EB5" w:rsidRDefault="00C24EB5" w:rsidP="00C24EB5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Pr="00C24EB5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C24EB5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C24EB5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C24EB5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E25A70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E25A70">
        <w:rPr>
          <w:rFonts w:cstheme="minorHAnsi"/>
          <w:strike/>
          <w:shd w:val="clear" w:color="auto" w:fill="FFFFFF"/>
        </w:rPr>
        <w:t>What significant findings have you established in your field?</w:t>
      </w:r>
    </w:p>
    <w:p w14:paraId="6EAF5110" w14:textId="4A6ECD8B" w:rsidR="00A40CB9" w:rsidRPr="00C24EB5" w:rsidRDefault="00924A37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24EB5">
        <w:rPr>
          <w:rStyle w:val="AuthorName"/>
          <w:rFonts w:asciiTheme="minorHAnsi" w:eastAsia="Times" w:hAnsiTheme="minorHAnsi" w:cstheme="minorHAnsi"/>
        </w:rPr>
        <w:t>Nathalia Naranjo-Pinto</w:t>
      </w:r>
      <w:r w:rsidR="00A40CB9" w:rsidRPr="00C24EB5">
        <w:rPr>
          <w:rFonts w:eastAsia="Times New Roman" w:cstheme="minorHAnsi"/>
          <w:b/>
          <w:bCs/>
          <w:u w:val="single"/>
        </w:rPr>
        <w:t>:</w:t>
      </w:r>
      <w:r w:rsidR="00A40CB9" w:rsidRPr="00C24EB5">
        <w:rPr>
          <w:rFonts w:eastAsia="Times New Roman" w:cstheme="minorHAnsi"/>
        </w:rPr>
        <w:t xml:space="preserve"> </w:t>
      </w:r>
      <w:r w:rsidR="009D03EE" w:rsidRPr="00C24EB5">
        <w:rPr>
          <w:rFonts w:cstheme="minorHAnsi"/>
        </w:rPr>
        <w:t>Our protocol provides a fast and reproducible way to obtain highly pure and functional low-density neutrophils.</w:t>
      </w:r>
    </w:p>
    <w:p w14:paraId="4498864C" w14:textId="3CC1DEBA" w:rsidR="00C24EB5" w:rsidRPr="00C24EB5" w:rsidRDefault="00C24EB5" w:rsidP="00C24EB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E25A70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Suggested B.roll:</w:t>
      </w:r>
      <w:r w:rsidR="000B5D8A" w:rsidRPr="00E25A70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2.11</w:t>
      </w:r>
    </w:p>
    <w:p w14:paraId="56C5BFC2" w14:textId="77777777" w:rsidR="00A40CB9" w:rsidRPr="00C24EB5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E25A70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E25A70">
        <w:rPr>
          <w:rFonts w:cstheme="minorHAnsi"/>
          <w:strike/>
          <w:shd w:val="clear" w:color="auto" w:fill="FFFFFF"/>
        </w:rPr>
        <w:t>What research gap are you addressing with your protocol?</w:t>
      </w:r>
    </w:p>
    <w:p w14:paraId="5342A0DB" w14:textId="72F5EC62" w:rsidR="00A40CB9" w:rsidRPr="00C24EB5" w:rsidRDefault="00C24EB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24EB5">
        <w:rPr>
          <w:rStyle w:val="AuthorName"/>
          <w:rFonts w:asciiTheme="minorHAnsi" w:eastAsia="Times" w:hAnsiTheme="minorHAnsi" w:cstheme="minorHAnsi"/>
        </w:rPr>
        <w:t>Carlos Rosales</w:t>
      </w:r>
      <w:r w:rsidR="00A40CB9" w:rsidRPr="00C24EB5">
        <w:rPr>
          <w:rFonts w:eastAsia="Times New Roman" w:cstheme="minorHAnsi"/>
          <w:b/>
          <w:bCs/>
          <w:u w:val="single"/>
        </w:rPr>
        <w:t>:</w:t>
      </w:r>
      <w:r w:rsidR="00A40CB9" w:rsidRPr="00C24EB5">
        <w:rPr>
          <w:rFonts w:eastAsia="Times New Roman" w:cstheme="minorHAnsi"/>
        </w:rPr>
        <w:t xml:space="preserve"> </w:t>
      </w:r>
      <w:r w:rsidR="009D03EE" w:rsidRPr="00C24EB5">
        <w:rPr>
          <w:rFonts w:cstheme="minorHAnsi"/>
        </w:rPr>
        <w:t>We address the lack of a standardized, time-efficient protocol for isolating LDN from human blood.</w:t>
      </w:r>
    </w:p>
    <w:p w14:paraId="25AFA94D" w14:textId="6814C91F" w:rsidR="00C24EB5" w:rsidRPr="00C24EB5" w:rsidRDefault="00C24EB5" w:rsidP="00C24EB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E21CA80" w14:textId="77777777" w:rsidR="00A40CB9" w:rsidRPr="00C24EB5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E25A70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E25A70">
        <w:rPr>
          <w:rFonts w:cstheme="minorHAnsi"/>
          <w:strike/>
          <w:shd w:val="clear" w:color="auto" w:fill="FFFFFF"/>
        </w:rPr>
        <w:t>What advantage does your protocol offer compared to other techniques?</w:t>
      </w:r>
    </w:p>
    <w:p w14:paraId="25549746" w14:textId="7FA959E9" w:rsidR="00A40CB9" w:rsidRPr="00C24EB5" w:rsidRDefault="009D03E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24EB5">
        <w:rPr>
          <w:rStyle w:val="AuthorName"/>
          <w:rFonts w:asciiTheme="minorHAnsi" w:eastAsia="Times" w:hAnsiTheme="minorHAnsi" w:cstheme="minorHAnsi"/>
        </w:rPr>
        <w:t>Nathalia Naranjo-Pinto</w:t>
      </w:r>
      <w:r w:rsidR="00A40CB9" w:rsidRPr="00C24EB5">
        <w:rPr>
          <w:rFonts w:eastAsia="Times New Roman" w:cstheme="minorHAnsi"/>
          <w:b/>
          <w:bCs/>
          <w:u w:val="single"/>
        </w:rPr>
        <w:t>:</w:t>
      </w:r>
      <w:r w:rsidR="00A40CB9" w:rsidRPr="00C24EB5">
        <w:rPr>
          <w:rFonts w:eastAsia="Times New Roman" w:cstheme="minorHAnsi"/>
        </w:rPr>
        <w:t xml:space="preserve"> </w:t>
      </w:r>
      <w:r w:rsidRPr="00C24EB5">
        <w:rPr>
          <w:rFonts w:cstheme="minorHAnsi"/>
        </w:rPr>
        <w:t>This protocol does not require special training for complex instruments, and it is also faster and more economical than FACS.</w:t>
      </w:r>
    </w:p>
    <w:p w14:paraId="55DD5666" w14:textId="748A513F" w:rsidR="00C24EB5" w:rsidRPr="00C24EB5" w:rsidRDefault="00C24EB5" w:rsidP="00C24EB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213844819"/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bookmarkEnd w:id="1"/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0A8014F" w14:textId="77777777" w:rsidR="00C24EB5" w:rsidRDefault="00C24EB5">
      <w:pPr>
        <w:rPr>
          <w:rFonts w:cstheme="minorHAnsi"/>
        </w:rPr>
      </w:pPr>
      <w:r>
        <w:rPr>
          <w:rFonts w:cstheme="minorHAnsi"/>
        </w:rPr>
        <w:br w:type="page"/>
      </w:r>
    </w:p>
    <w:p w14:paraId="66549434" w14:textId="77777777" w:rsidR="00C24EB5" w:rsidRPr="0062081E" w:rsidRDefault="00C24EB5" w:rsidP="00C24EB5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55C68979" w14:textId="77777777" w:rsidR="00C24EB5" w:rsidRPr="0062081E" w:rsidRDefault="00C24EB5" w:rsidP="00C24EB5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3C94C717" w14:textId="77777777" w:rsidR="00C24EB5" w:rsidRPr="0062081E" w:rsidRDefault="00C24EB5" w:rsidP="00C24EB5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32A698EB" w14:textId="77777777" w:rsidR="00C24EB5" w:rsidRPr="0062081E" w:rsidRDefault="00C24EB5" w:rsidP="00C24EB5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48DE3601" w14:textId="77777777" w:rsidR="00C24EB5" w:rsidRPr="0062081E" w:rsidRDefault="00C24EB5" w:rsidP="00C24EB5">
      <w:pPr>
        <w:spacing w:before="120"/>
        <w:rPr>
          <w:rFonts w:ascii="Calibri" w:hAnsi="Calibri" w:cs="Calibri"/>
          <w:lang w:val="en-IN"/>
        </w:rPr>
      </w:pPr>
    </w:p>
    <w:p w14:paraId="0FCAA925" w14:textId="77777777" w:rsidR="00C24EB5" w:rsidRPr="00C24EB5" w:rsidRDefault="00C24EB5" w:rsidP="00C24EB5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</w:t>
      </w:r>
      <w:r w:rsidRPr="00C24EB5">
        <w:rPr>
          <w:rFonts w:ascii="Calibri" w:hAnsi="Calibri" w:cs="Calibri"/>
          <w:shd w:val="clear" w:color="auto" w:fill="FFFFFF"/>
        </w:rPr>
        <w:t xml:space="preserve">do you think publishing with </w:t>
      </w:r>
      <w:proofErr w:type="spellStart"/>
      <w:r w:rsidRPr="00C24EB5">
        <w:rPr>
          <w:rFonts w:ascii="Calibri" w:hAnsi="Calibri" w:cs="Calibri"/>
          <w:shd w:val="clear" w:color="auto" w:fill="FFFFFF"/>
        </w:rPr>
        <w:t>JoVE</w:t>
      </w:r>
      <w:proofErr w:type="spellEnd"/>
      <w:r w:rsidRPr="00C24EB5">
        <w:rPr>
          <w:rFonts w:ascii="Calibri" w:hAnsi="Calibri" w:cs="Calibri"/>
          <w:shd w:val="clear" w:color="auto" w:fill="FFFFFF"/>
        </w:rPr>
        <w:t xml:space="preserve"> will enhance the visibility and impact of your research?</w:t>
      </w:r>
    </w:p>
    <w:p w14:paraId="6CC7AFAE" w14:textId="31A94760" w:rsidR="00C24EB5" w:rsidRPr="00C24EB5" w:rsidRDefault="00C24EB5" w:rsidP="00C24EB5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C24EB5">
        <w:rPr>
          <w:rStyle w:val="AuthorName"/>
          <w:rFonts w:eastAsia="Times"/>
        </w:rPr>
        <w:t>Carlos  Rosales</w:t>
      </w:r>
      <w:r w:rsidRPr="00C24EB5">
        <w:rPr>
          <w:rFonts w:ascii="Calibri" w:eastAsia="Times New Roman" w:hAnsi="Calibri" w:cs="Calibri"/>
          <w:b/>
          <w:bCs/>
        </w:rPr>
        <w:t>,</w:t>
      </w:r>
      <w:r w:rsidRPr="00C24EB5">
        <w:rPr>
          <w:rFonts w:ascii="Calibri" w:eastAsia="Times New Roman" w:hAnsi="Calibri" w:cs="Calibri"/>
        </w:rPr>
        <w:t xml:space="preserve"> </w:t>
      </w:r>
      <w:r w:rsidR="00936E4C">
        <w:rPr>
          <w:rStyle w:val="AuthorName"/>
          <w:rFonts w:eastAsia="Times"/>
        </w:rPr>
        <w:t>Ph.D.</w:t>
      </w:r>
      <w:r w:rsidRPr="00C24EB5">
        <w:rPr>
          <w:rFonts w:ascii="Calibri" w:hAnsi="Calibri" w:cs="Calibri"/>
        </w:rPr>
        <w:t>: (authors will present their testimonial statements live).</w:t>
      </w:r>
    </w:p>
    <w:p w14:paraId="59628870" w14:textId="34191578" w:rsidR="00C24EB5" w:rsidRPr="00C24EB5" w:rsidRDefault="00C24EB5" w:rsidP="00C24EB5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C24EB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43AB8BBD" w14:textId="77777777" w:rsidR="00C24EB5" w:rsidRPr="00C24EB5" w:rsidRDefault="00C24EB5" w:rsidP="00C24EB5">
      <w:pPr>
        <w:spacing w:before="120"/>
        <w:rPr>
          <w:rFonts w:ascii="Calibri" w:eastAsia="Times New Roman" w:hAnsi="Calibri" w:cs="Calibri"/>
        </w:rPr>
      </w:pPr>
      <w:r w:rsidRPr="00C24EB5">
        <w:rPr>
          <w:rFonts w:ascii="Calibri" w:hAnsi="Calibri" w:cs="Calibri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C24EB5">
        <w:rPr>
          <w:rFonts w:ascii="Calibri" w:hAnsi="Calibri" w:cs="Calibri"/>
          <w:shd w:val="clear" w:color="auto" w:fill="FFFFFF"/>
        </w:rPr>
        <w:t>JoVE</w:t>
      </w:r>
      <w:proofErr w:type="spellEnd"/>
      <w:r w:rsidRPr="00C24EB5">
        <w:rPr>
          <w:rFonts w:ascii="Calibri" w:hAnsi="Calibri" w:cs="Calibri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271CB04C" w14:textId="50266A16" w:rsidR="00C24EB5" w:rsidRPr="00C24EB5" w:rsidRDefault="00C24EB5" w:rsidP="00C24EB5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C24EB5">
        <w:rPr>
          <w:rStyle w:val="AuthorName"/>
          <w:rFonts w:eastAsia="Times"/>
        </w:rPr>
        <w:t>Carlos  Rosales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 w:rsidR="00936E4C">
        <w:rPr>
          <w:rStyle w:val="AuthorName"/>
          <w:rFonts w:eastAsia="Times"/>
        </w:rPr>
        <w:t>Ph.D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  <w:r>
        <w:rPr>
          <w:rFonts w:ascii="Calibri" w:hAnsi="Calibri" w:cs="Calibri"/>
          <w:color w:val="auto"/>
        </w:rPr>
        <w:t>.</w:t>
      </w:r>
    </w:p>
    <w:p w14:paraId="3DA73CCB" w14:textId="53D41721" w:rsidR="00C24EB5" w:rsidRPr="0062081E" w:rsidRDefault="00C24EB5" w:rsidP="00C24EB5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12A416E6" w14:textId="77777777" w:rsidR="00C24EB5" w:rsidRPr="0062081E" w:rsidRDefault="00C24EB5" w:rsidP="00C24EB5">
      <w:pPr>
        <w:rPr>
          <w:rFonts w:ascii="Calibri" w:hAnsi="Calibri" w:cs="Calibri"/>
        </w:rPr>
      </w:pPr>
    </w:p>
    <w:p w14:paraId="146D4196" w14:textId="4155B906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11A91726" w:rsidR="00A13CC3" w:rsidRDefault="00FF25E5" w:rsidP="00D32BE3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D32BE3" w:rsidRPr="00EB6AFC">
        <w:rPr>
          <w:iCs/>
        </w:rPr>
        <w:t xml:space="preserve">Human Research Bioethics Committee </w:t>
      </w:r>
      <w:r w:rsidRPr="00B36993">
        <w:rPr>
          <w:rFonts w:eastAsia="Times New Roman" w:cstheme="minorHAnsi"/>
        </w:rPr>
        <w:t xml:space="preserve">at </w:t>
      </w:r>
      <w:r w:rsidR="00D32BE3" w:rsidRPr="00EB6AFC">
        <w:rPr>
          <w:iCs/>
        </w:rPr>
        <w:t xml:space="preserve">Instituto de </w:t>
      </w:r>
      <w:proofErr w:type="spellStart"/>
      <w:r w:rsidR="00D32BE3" w:rsidRPr="00EB6AFC">
        <w:rPr>
          <w:iCs/>
        </w:rPr>
        <w:t>Investigaciones</w:t>
      </w:r>
      <w:proofErr w:type="spellEnd"/>
      <w:r w:rsidR="00D32BE3" w:rsidRPr="00EB6AFC">
        <w:rPr>
          <w:iCs/>
        </w:rPr>
        <w:t xml:space="preserve"> </w:t>
      </w:r>
      <w:proofErr w:type="spellStart"/>
      <w:r w:rsidR="00D32BE3" w:rsidRPr="00EB6AFC">
        <w:rPr>
          <w:iCs/>
        </w:rPr>
        <w:t>Biomédicas</w:t>
      </w:r>
      <w:proofErr w:type="spellEnd"/>
      <w:r w:rsidR="00D32BE3" w:rsidRPr="00EB6AFC">
        <w:rPr>
          <w:iCs/>
        </w:rPr>
        <w:t xml:space="preserve"> - </w:t>
      </w:r>
      <w:r w:rsidR="00D32BE3" w:rsidRPr="00EB6AFC">
        <w:t xml:space="preserve">Universidad Nacional </w:t>
      </w:r>
      <w:proofErr w:type="spellStart"/>
      <w:r w:rsidR="00D32BE3" w:rsidRPr="00EB6AFC">
        <w:t>Autónoma</w:t>
      </w:r>
      <w:proofErr w:type="spellEnd"/>
      <w:r w:rsidR="00D32BE3" w:rsidRPr="00EB6AFC">
        <w:t xml:space="preserve"> de México (UNAM)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D269D78" w:rsidR="00CE10F2" w:rsidRDefault="00A35E5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35E57">
        <w:rPr>
          <w:rFonts w:cstheme="minorHAnsi"/>
          <w:b/>
          <w:bCs/>
        </w:rPr>
        <w:t>Isolation of Peripheral Blood Mononuclear Cells (PBMCs) and Neutrophils from Human Blood</w:t>
      </w:r>
    </w:p>
    <w:p w14:paraId="314C5FBA" w14:textId="1E27371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658DF">
        <w:rPr>
          <w:rFonts w:cstheme="minorHAnsi"/>
        </w:rPr>
        <w:t>Nathalia Naranjo-Pinto</w:t>
      </w:r>
    </w:p>
    <w:p w14:paraId="6FE16670" w14:textId="77777777" w:rsidR="00985FE6" w:rsidRPr="00C24EB5" w:rsidRDefault="00985FE6" w:rsidP="00C24EB5">
      <w:pPr>
        <w:spacing w:before="120"/>
        <w:rPr>
          <w:rFonts w:cstheme="minorHAnsi"/>
        </w:rPr>
      </w:pPr>
    </w:p>
    <w:p w14:paraId="057FD01B" w14:textId="49E96FC9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 xml:space="preserve">To begin, </w:t>
      </w:r>
      <w:r w:rsidRPr="00E25A70">
        <w:rPr>
          <w:strike/>
          <w:color w:val="000000" w:themeColor="text1"/>
        </w:rPr>
        <w:t xml:space="preserve">obtain 10 milliliters of blood from a healthy adult volunteer by venipuncture </w:t>
      </w:r>
      <w:r w:rsidRPr="00E25A70">
        <w:rPr>
          <w:b/>
          <w:bCs/>
          <w:strike/>
          <w:color w:val="000000" w:themeColor="text1"/>
        </w:rPr>
        <w:t>[1]</w:t>
      </w:r>
      <w:r>
        <w:rPr>
          <w:b/>
          <w:bCs/>
        </w:rPr>
        <w:t xml:space="preserve">. </w:t>
      </w:r>
      <w:r w:rsidRPr="003F785A">
        <w:t xml:space="preserve"> </w:t>
      </w:r>
      <w:r w:rsidR="00E25A70">
        <w:t>a</w:t>
      </w:r>
      <w:r w:rsidRPr="003F785A">
        <w:t xml:space="preserve">dd 10 units per milliliter of heparin as an anticoagulant </w:t>
      </w:r>
      <w:r w:rsidR="00E25A70">
        <w:t xml:space="preserve"> into a 15-milliliter conical centrifuge tube </w:t>
      </w:r>
      <w:r w:rsidRPr="003F785A">
        <w:rPr>
          <w:b/>
          <w:bCs/>
        </w:rPr>
        <w:t>[</w:t>
      </w:r>
      <w:r>
        <w:rPr>
          <w:b/>
          <w:bCs/>
        </w:rPr>
        <w:t>2</w:t>
      </w:r>
      <w:r w:rsidRPr="003F785A">
        <w:rPr>
          <w:b/>
          <w:bCs/>
        </w:rPr>
        <w:t>]</w:t>
      </w:r>
      <w:r w:rsidRPr="003F785A">
        <w:t>.</w:t>
      </w:r>
    </w:p>
    <w:p w14:paraId="10DA23A7" w14:textId="675829B7" w:rsidR="007D67F6" w:rsidRPr="00E25A70" w:rsidRDefault="009D121A" w:rsidP="009D121A">
      <w:pPr>
        <w:pStyle w:val="ShotDescription"/>
        <w:numPr>
          <w:ilvl w:val="2"/>
          <w:numId w:val="3"/>
        </w:numPr>
        <w:rPr>
          <w:strike/>
        </w:rPr>
      </w:pPr>
      <w:r w:rsidRPr="00E25A70">
        <w:rPr>
          <w:strike/>
        </w:rPr>
        <w:t>WIDE: Talent performing venipuncture on a volunteer and collecting 10 milliliters of blood into a syringe.</w:t>
      </w:r>
    </w:p>
    <w:p w14:paraId="4A96D383" w14:textId="36271DE2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adding 10 units per milliliter of heparin into </w:t>
      </w:r>
      <w:r w:rsidR="001169A3" w:rsidRPr="003F785A">
        <w:t>a 15</w:t>
      </w:r>
      <w:r w:rsidR="001169A3">
        <w:t>-</w:t>
      </w:r>
      <w:r w:rsidR="001169A3" w:rsidRPr="003F785A">
        <w:t>milliliter conical centrifuge tube</w:t>
      </w:r>
      <w:r w:rsidRPr="003F785A">
        <w:t>.</w:t>
      </w:r>
    </w:p>
    <w:p w14:paraId="6B04BA6E" w14:textId="398135EC" w:rsidR="00E25A70" w:rsidRPr="003F785A" w:rsidRDefault="00E25A70" w:rsidP="00E25A70">
      <w:pPr>
        <w:pStyle w:val="ShotDescription"/>
        <w:ind w:left="907" w:firstLine="720"/>
      </w:pPr>
      <w:r w:rsidRPr="00E25A70">
        <w:rPr>
          <w:highlight w:val="green"/>
        </w:rPr>
        <w:t>Author’s Note: Move 2.2.1 after 2.1.2</w:t>
      </w:r>
    </w:p>
    <w:p w14:paraId="64A15D5E" w14:textId="2908C15B" w:rsidR="009D121A" w:rsidRPr="003F785A" w:rsidRDefault="00E25A70" w:rsidP="009D121A">
      <w:pPr>
        <w:pStyle w:val="Narration"/>
        <w:numPr>
          <w:ilvl w:val="1"/>
          <w:numId w:val="3"/>
        </w:numPr>
      </w:pPr>
      <w:r>
        <w:t xml:space="preserve">Then, </w:t>
      </w:r>
      <w:r w:rsidR="009D121A" w:rsidRPr="003F785A">
        <w:t>add 2 milliliters of 6 percent dextran T500</w:t>
      </w:r>
      <w:r w:rsidR="009D121A">
        <w:t xml:space="preserve"> </w:t>
      </w:r>
      <w:r w:rsidR="009D121A" w:rsidRPr="009D121A">
        <w:rPr>
          <w:i/>
          <w:iCs/>
          <w:color w:val="EE0000"/>
        </w:rPr>
        <w:t>(T-Five-Hundred)</w:t>
      </w:r>
      <w:r w:rsidR="009D121A">
        <w:rPr>
          <w:i/>
          <w:iCs/>
        </w:rPr>
        <w:t xml:space="preserve"> </w:t>
      </w:r>
      <w:r w:rsidR="009D121A" w:rsidRPr="003F785A">
        <w:t xml:space="preserve">in </w:t>
      </w:r>
      <w:r w:rsidR="009D121A">
        <w:t>PBS</w:t>
      </w:r>
      <w:r w:rsidR="009D121A" w:rsidRPr="003F785A">
        <w:t xml:space="preserve"> </w:t>
      </w:r>
      <w:r w:rsidR="009D121A" w:rsidRPr="003F785A">
        <w:rPr>
          <w:b/>
          <w:bCs/>
        </w:rPr>
        <w:t>[1]</w:t>
      </w:r>
      <w:r w:rsidR="009D121A" w:rsidRPr="003F785A">
        <w:t xml:space="preserve">. </w:t>
      </w:r>
      <w:r w:rsidRPr="00E25A70">
        <w:t xml:space="preserve">Obtain 10 milliliters of blood from a healthy adult volunteer by venipuncture </w:t>
      </w:r>
      <w:r w:rsidR="009D121A" w:rsidRPr="003F785A">
        <w:rPr>
          <w:b/>
          <w:bCs/>
        </w:rPr>
        <w:t>[2</w:t>
      </w:r>
      <w:r w:rsidR="007017E7">
        <w:rPr>
          <w:b/>
          <w:bCs/>
        </w:rPr>
        <w:t>-TXT</w:t>
      </w:r>
      <w:r w:rsidR="009D121A" w:rsidRPr="003F785A">
        <w:rPr>
          <w:b/>
          <w:bCs/>
        </w:rPr>
        <w:t>]</w:t>
      </w:r>
      <w:r w:rsidR="009D121A" w:rsidRPr="003F785A">
        <w:t xml:space="preserve">. </w:t>
      </w:r>
    </w:p>
    <w:p w14:paraId="1D87D863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pipetting 2 milliliters of 6 percent dextran T500 in phosphate-buffered saline into a 15 milliliter centrifuge tube.</w:t>
      </w:r>
    </w:p>
    <w:p w14:paraId="7F84FD64" w14:textId="4FEE7C9A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carefully draining 10 milliliters of blood down the side of the tube.</w:t>
      </w:r>
      <w:r w:rsidR="007017E7">
        <w:t xml:space="preserve"> </w:t>
      </w:r>
      <w:r w:rsidR="007017E7">
        <w:rPr>
          <w:b/>
          <w:bCs/>
        </w:rPr>
        <w:t>TXT: Invert tubes to mix then let it rest for 45 min</w:t>
      </w:r>
    </w:p>
    <w:p w14:paraId="58318506" w14:textId="57C839CC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>In a</w:t>
      </w:r>
      <w:r>
        <w:t>nother</w:t>
      </w:r>
      <w:r w:rsidRPr="003F785A">
        <w:t xml:space="preserve"> fresh 15 milliliter centrifuge tube, add 5 milliliters of density gradient medium </w:t>
      </w:r>
      <w:r w:rsidRPr="003F785A">
        <w:rPr>
          <w:b/>
          <w:bCs/>
        </w:rPr>
        <w:t>[1]</w:t>
      </w:r>
      <w:r w:rsidRPr="003F785A">
        <w:t>. Carefully pipette</w:t>
      </w:r>
      <w:r>
        <w:t xml:space="preserve"> out</w:t>
      </w:r>
      <w:r w:rsidRPr="003F785A">
        <w:t xml:space="preserve"> the plasma without touching the erythrocytes and layer it on top of the medium to form two separate phases </w:t>
      </w:r>
      <w:r w:rsidRPr="003F785A">
        <w:rPr>
          <w:b/>
          <w:bCs/>
        </w:rPr>
        <w:t>[</w:t>
      </w:r>
      <w:r w:rsidR="007017E7">
        <w:rPr>
          <w:b/>
          <w:bCs/>
        </w:rPr>
        <w:t>2</w:t>
      </w:r>
      <w:r w:rsidRPr="003F785A">
        <w:rPr>
          <w:b/>
          <w:bCs/>
        </w:rPr>
        <w:t>]</w:t>
      </w:r>
      <w:r w:rsidRPr="003F785A">
        <w:t>.</w:t>
      </w:r>
      <w:r w:rsidRPr="009D121A">
        <w:t xml:space="preserve"> </w:t>
      </w:r>
      <w:r w:rsidRPr="003F785A">
        <w:t xml:space="preserve">Centrifuge the tube at 516 </w:t>
      </w:r>
      <w:r w:rsidRPr="009D121A">
        <w:rPr>
          <w:i/>
          <w:iCs/>
        </w:rPr>
        <w:t>g</w:t>
      </w:r>
      <w:r w:rsidRPr="003F785A">
        <w:t xml:space="preserve"> for 20 minutes at 4 degrees Celsius </w:t>
      </w:r>
      <w:r w:rsidRPr="003F785A">
        <w:rPr>
          <w:b/>
          <w:bCs/>
        </w:rPr>
        <w:t>[</w:t>
      </w:r>
      <w:r w:rsidR="007017E7">
        <w:rPr>
          <w:b/>
          <w:bCs/>
        </w:rPr>
        <w:t>3</w:t>
      </w:r>
      <w:r w:rsidRPr="003F785A">
        <w:rPr>
          <w:b/>
          <w:bCs/>
        </w:rPr>
        <w:t>]</w:t>
      </w:r>
      <w:r w:rsidRPr="003F785A">
        <w:t xml:space="preserve">. </w:t>
      </w:r>
    </w:p>
    <w:p w14:paraId="7EC929AB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pipetting 5 milliliters of density gradient medium into a new 15 milliliter centrifuge tube.</w:t>
      </w:r>
    </w:p>
    <w:p w14:paraId="6D55B19B" w14:textId="3DEB87EE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carefully pipetting </w:t>
      </w:r>
      <w:r>
        <w:t xml:space="preserve">out </w:t>
      </w:r>
      <w:r w:rsidRPr="003F785A">
        <w:t>leukocyte-rich plasma</w:t>
      </w:r>
      <w:r w:rsidR="007017E7">
        <w:t xml:space="preserve"> and </w:t>
      </w:r>
      <w:r w:rsidR="007017E7" w:rsidRPr="003F785A">
        <w:t xml:space="preserve">layering </w:t>
      </w:r>
      <w:r w:rsidR="007017E7">
        <w:t>the plasma</w:t>
      </w:r>
      <w:r w:rsidR="007017E7" w:rsidRPr="003F785A">
        <w:t xml:space="preserve"> gently over the density gradient medium</w:t>
      </w:r>
      <w:r w:rsidR="007017E7">
        <w:t>.</w:t>
      </w:r>
    </w:p>
    <w:p w14:paraId="659B6B47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placing the tube in the centrifuge and setting it to 516 g for 20 minutes at 4 degrees Celsius.</w:t>
      </w:r>
    </w:p>
    <w:p w14:paraId="4B1EAF0E" w14:textId="18B5D729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>To isolate PBMCs</w:t>
      </w:r>
      <w:r w:rsidR="00C24EB5">
        <w:t xml:space="preserve"> </w:t>
      </w:r>
      <w:r w:rsidR="00C24EB5" w:rsidRPr="00C24EB5">
        <w:rPr>
          <w:i/>
          <w:iCs/>
          <w:color w:val="EE0000"/>
        </w:rPr>
        <w:t>(P-B-M-Sees)</w:t>
      </w:r>
      <w:r w:rsidRPr="003F785A">
        <w:t xml:space="preserve">, aspirate and discard the plasma above the PBMC band without disturbing the cells </w:t>
      </w:r>
      <w:r w:rsidRPr="003F785A">
        <w:rPr>
          <w:b/>
          <w:bCs/>
        </w:rPr>
        <w:t>[1</w:t>
      </w:r>
      <w:r>
        <w:rPr>
          <w:b/>
          <w:bCs/>
        </w:rPr>
        <w:t>-TXT</w:t>
      </w:r>
      <w:r w:rsidRPr="003F785A">
        <w:rPr>
          <w:b/>
          <w:bCs/>
        </w:rPr>
        <w:t>]</w:t>
      </w:r>
      <w:r w:rsidRPr="003F785A">
        <w:t xml:space="preserve">. Collect the mononuclear cell band between the plasma and the medium, minimizing collection of the medium </w:t>
      </w:r>
      <w:r w:rsidRPr="003F785A">
        <w:rPr>
          <w:b/>
          <w:bCs/>
        </w:rPr>
        <w:t>[2]</w:t>
      </w:r>
      <w:r w:rsidRPr="003F785A">
        <w:t>.</w:t>
      </w:r>
    </w:p>
    <w:p w14:paraId="732E8BEB" w14:textId="4AA09DB4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aspirating and discarding the top plasma layer without disturbing the </w:t>
      </w:r>
      <w:r w:rsidRPr="003F785A">
        <w:lastRenderedPageBreak/>
        <w:t>PBMC band.</w:t>
      </w:r>
      <w:r>
        <w:t xml:space="preserve"> </w:t>
      </w:r>
      <w:r>
        <w:rPr>
          <w:b/>
          <w:bCs/>
        </w:rPr>
        <w:t xml:space="preserve">TXT: PBMC: </w:t>
      </w:r>
      <w:r w:rsidRPr="009D121A">
        <w:rPr>
          <w:b/>
          <w:bCs/>
        </w:rPr>
        <w:t>Peripheral Blood Mononuclear Cells</w:t>
      </w:r>
    </w:p>
    <w:p w14:paraId="5BBA9C6C" w14:textId="1177BC2A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carefully </w:t>
      </w:r>
      <w:r>
        <w:t>pipetting out</w:t>
      </w:r>
      <w:r w:rsidRPr="003F785A">
        <w:t xml:space="preserve"> the PBMC band into a clean 50 milliliter conical centrifuge tube.</w:t>
      </w:r>
    </w:p>
    <w:p w14:paraId="210FC45C" w14:textId="46DAA067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 xml:space="preserve">Add 20 milliliters of </w:t>
      </w:r>
      <w:r>
        <w:t>PBS</w:t>
      </w:r>
      <w:r w:rsidRPr="003F785A">
        <w:t xml:space="preserve"> to the tube containing PBMCs </w:t>
      </w:r>
      <w:r w:rsidRPr="003F785A">
        <w:rPr>
          <w:b/>
          <w:bCs/>
        </w:rPr>
        <w:t>[1]</w:t>
      </w:r>
      <w:r w:rsidRPr="003F785A">
        <w:t xml:space="preserve">. </w:t>
      </w:r>
      <w:r>
        <w:t>Then c</w:t>
      </w:r>
      <w:r w:rsidRPr="003F785A">
        <w:t xml:space="preserve">entrifuge at 400 </w:t>
      </w:r>
      <w:r w:rsidRPr="009D121A">
        <w:rPr>
          <w:i/>
          <w:iCs/>
        </w:rPr>
        <w:t>g</w:t>
      </w:r>
      <w:r w:rsidRPr="003F785A">
        <w:t xml:space="preserve"> for 5 minutes at 4 degrees Celsius </w:t>
      </w:r>
      <w:r w:rsidRPr="003F785A">
        <w:rPr>
          <w:b/>
          <w:bCs/>
        </w:rPr>
        <w:t>[2]</w:t>
      </w:r>
      <w:r w:rsidRPr="003F785A">
        <w:t>.</w:t>
      </w:r>
    </w:p>
    <w:p w14:paraId="74ECD130" w14:textId="4D1CAE54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adding 20 milliliters of phosphate-buffered saline to the </w:t>
      </w:r>
      <w:r w:rsidR="00C24EB5" w:rsidRPr="003F785A">
        <w:t>50-milliliter</w:t>
      </w:r>
      <w:r w:rsidRPr="003F785A">
        <w:t xml:space="preserve"> conical tube.</w:t>
      </w:r>
    </w:p>
    <w:p w14:paraId="3C22217D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placing the tube into the centrifuge and setting it to 400 g for 5 minutes at 4 degrees Celsius.</w:t>
      </w:r>
    </w:p>
    <w:p w14:paraId="046B866A" w14:textId="36D58DB8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>Carefully aspirate</w:t>
      </w:r>
      <w:r>
        <w:t xml:space="preserve"> out</w:t>
      </w:r>
      <w:r w:rsidRPr="003F785A">
        <w:t xml:space="preserve"> the supernatant</w:t>
      </w:r>
      <w:r>
        <w:t xml:space="preserve"> </w:t>
      </w:r>
      <w:r>
        <w:rPr>
          <w:b/>
          <w:bCs/>
        </w:rPr>
        <w:t>[1]</w:t>
      </w:r>
      <w:r w:rsidRPr="003F785A">
        <w:t xml:space="preserve"> and scrape the tube to separate the pellet </w:t>
      </w:r>
      <w:r w:rsidRPr="003F785A">
        <w:rPr>
          <w:b/>
          <w:bCs/>
        </w:rPr>
        <w:t>[</w:t>
      </w:r>
      <w:r>
        <w:rPr>
          <w:b/>
          <w:bCs/>
        </w:rPr>
        <w:t>2</w:t>
      </w:r>
      <w:r w:rsidRPr="003F785A">
        <w:rPr>
          <w:b/>
          <w:bCs/>
        </w:rPr>
        <w:t>]</w:t>
      </w:r>
      <w:r w:rsidRPr="003F785A">
        <w:t xml:space="preserve">. Add 10 milliliters of cold </w:t>
      </w:r>
      <w:r>
        <w:t>PBS</w:t>
      </w:r>
      <w:r w:rsidRPr="003F785A">
        <w:t xml:space="preserve"> to resuspend the cells </w:t>
      </w:r>
      <w:r w:rsidRPr="003F785A">
        <w:rPr>
          <w:b/>
          <w:bCs/>
        </w:rPr>
        <w:t>[</w:t>
      </w:r>
      <w:r>
        <w:rPr>
          <w:b/>
          <w:bCs/>
        </w:rPr>
        <w:t>3</w:t>
      </w:r>
      <w:r w:rsidR="007017E7">
        <w:rPr>
          <w:b/>
          <w:bCs/>
        </w:rPr>
        <w:t>-TXT</w:t>
      </w:r>
      <w:r w:rsidRPr="003F785A">
        <w:rPr>
          <w:b/>
          <w:bCs/>
        </w:rPr>
        <w:t>]</w:t>
      </w:r>
      <w:r w:rsidRPr="003F785A">
        <w:t xml:space="preserve">. </w:t>
      </w:r>
    </w:p>
    <w:p w14:paraId="0242F840" w14:textId="1CFDC9C4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</w:t>
      </w:r>
      <w:r>
        <w:t>pipetting out</w:t>
      </w:r>
      <w:r w:rsidRPr="003F785A">
        <w:t xml:space="preserve"> the supernatant</w:t>
      </w:r>
      <w:r>
        <w:t>.</w:t>
      </w:r>
    </w:p>
    <w:p w14:paraId="2C10475B" w14:textId="1C810A6F" w:rsidR="009D121A" w:rsidRDefault="009D121A" w:rsidP="009D121A">
      <w:pPr>
        <w:pStyle w:val="ShotDescription"/>
        <w:numPr>
          <w:ilvl w:val="2"/>
          <w:numId w:val="3"/>
        </w:numPr>
      </w:pPr>
      <w:r>
        <w:t>Talent</w:t>
      </w:r>
      <w:r w:rsidRPr="003F785A">
        <w:t xml:space="preserve"> scraping the sides of the tube to loosen the cell pellet.</w:t>
      </w:r>
    </w:p>
    <w:p w14:paraId="078E4667" w14:textId="554E45B8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10 milliliters of cold phosphate-buffered saline and gently swirling to resuspend.</w:t>
      </w:r>
      <w:r w:rsidR="007017E7">
        <w:t xml:space="preserve"> </w:t>
      </w:r>
      <w:r w:rsidR="007017E7">
        <w:rPr>
          <w:b/>
          <w:bCs/>
        </w:rPr>
        <w:t>TXT: Count cells using a Neubauer chamber</w:t>
      </w:r>
    </w:p>
    <w:p w14:paraId="54B988A5" w14:textId="699D578B" w:rsidR="009D121A" w:rsidRPr="003F785A" w:rsidRDefault="009D121A" w:rsidP="009D121A">
      <w:pPr>
        <w:pStyle w:val="Narration"/>
        <w:numPr>
          <w:ilvl w:val="1"/>
          <w:numId w:val="3"/>
        </w:numPr>
      </w:pPr>
      <w:r w:rsidRPr="00E41B7D">
        <w:t>To isolate neutrophils,</w:t>
      </w:r>
      <w:r w:rsidRPr="003F785A">
        <w:t xml:space="preserve"> scrape the tube to separate the cells</w:t>
      </w:r>
      <w:r w:rsidR="00E41B7D">
        <w:t xml:space="preserve"> after pipetting out the medium</w:t>
      </w:r>
      <w:r w:rsidRPr="003F785A">
        <w:t xml:space="preserve"> </w:t>
      </w:r>
      <w:r w:rsidRPr="003F785A">
        <w:rPr>
          <w:b/>
          <w:bCs/>
        </w:rPr>
        <w:t>[1]</w:t>
      </w:r>
      <w:r w:rsidRPr="003F785A">
        <w:t xml:space="preserve">. </w:t>
      </w:r>
      <w:r w:rsidR="00E41B7D">
        <w:t>Then a</w:t>
      </w:r>
      <w:r w:rsidRPr="003F785A">
        <w:t xml:space="preserve">dd 10 milliliters of cold </w:t>
      </w:r>
      <w:r w:rsidR="00E41B7D">
        <w:t>PBS</w:t>
      </w:r>
      <w:r w:rsidRPr="003F785A">
        <w:t xml:space="preserve"> </w:t>
      </w:r>
      <w:r w:rsidRPr="003F785A">
        <w:rPr>
          <w:b/>
          <w:bCs/>
        </w:rPr>
        <w:t>[2]</w:t>
      </w:r>
      <w:r w:rsidRPr="003F785A">
        <w:t>.</w:t>
      </w:r>
    </w:p>
    <w:p w14:paraId="5484EB6C" w14:textId="77777777" w:rsidR="00E41B7D" w:rsidRDefault="009D121A" w:rsidP="009D121A">
      <w:pPr>
        <w:pStyle w:val="ShotDescription"/>
        <w:numPr>
          <w:ilvl w:val="2"/>
          <w:numId w:val="3"/>
        </w:numPr>
      </w:pPr>
      <w:r w:rsidRPr="003F785A">
        <w:t>Talent scraping the tube to dislodge the neutrophil pellet</w:t>
      </w:r>
      <w:r w:rsidR="00E41B7D">
        <w:t>.</w:t>
      </w:r>
    </w:p>
    <w:p w14:paraId="059C97F7" w14:textId="244BBAD1" w:rsidR="009D121A" w:rsidRPr="003F785A" w:rsidRDefault="00E41B7D" w:rsidP="009D121A">
      <w:pPr>
        <w:pStyle w:val="ShotDescription"/>
        <w:numPr>
          <w:ilvl w:val="2"/>
          <w:numId w:val="3"/>
        </w:numPr>
      </w:pPr>
      <w:r>
        <w:t xml:space="preserve">Talent </w:t>
      </w:r>
      <w:r w:rsidR="009D121A" w:rsidRPr="003F785A">
        <w:t>adding 10 milliliters of cold phosphate-buffered saline.</w:t>
      </w:r>
    </w:p>
    <w:p w14:paraId="637E9CB2" w14:textId="67F630D0" w:rsidR="009D121A" w:rsidRPr="003F785A" w:rsidRDefault="00E41B7D" w:rsidP="009D121A">
      <w:pPr>
        <w:pStyle w:val="Narration"/>
        <w:numPr>
          <w:ilvl w:val="1"/>
          <w:numId w:val="3"/>
        </w:numPr>
      </w:pPr>
      <w:r>
        <w:t>Now, t</w:t>
      </w:r>
      <w:r w:rsidR="009D121A" w:rsidRPr="003F785A">
        <w:t>ransfer the cells into a fresh 50</w:t>
      </w:r>
      <w:r>
        <w:t>-</w:t>
      </w:r>
      <w:r w:rsidR="009D121A" w:rsidRPr="003F785A">
        <w:t>milliliter conical centrifuge tube and centrifuge</w:t>
      </w:r>
      <w:r>
        <w:t xml:space="preserve"> </w:t>
      </w:r>
      <w:r>
        <w:rPr>
          <w:b/>
          <w:bCs/>
          <w:sz w:val="22"/>
          <w:szCs w:val="22"/>
        </w:rPr>
        <w:t xml:space="preserve">[1-TXT]. </w:t>
      </w:r>
      <w:r w:rsidR="009D121A" w:rsidRPr="003F785A">
        <w:t xml:space="preserve"> Aspirate the supernatant and scrape the tube </w:t>
      </w:r>
      <w:r>
        <w:t>again</w:t>
      </w:r>
      <w:r w:rsidR="009D121A" w:rsidRPr="003F785A">
        <w:t xml:space="preserve"> </w:t>
      </w:r>
      <w:r w:rsidR="009D121A" w:rsidRPr="003F785A">
        <w:rPr>
          <w:b/>
          <w:bCs/>
        </w:rPr>
        <w:t>[2]</w:t>
      </w:r>
      <w:r w:rsidR="009D121A" w:rsidRPr="003F785A">
        <w:t>.</w:t>
      </w:r>
    </w:p>
    <w:p w14:paraId="0B4E3AD3" w14:textId="68425EDA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transferring the neutrophil suspension to a clean 50 milliliter tube and placing it in the centrifuge.</w:t>
      </w:r>
      <w:r w:rsidR="00E41B7D">
        <w:t xml:space="preserve"> </w:t>
      </w:r>
      <w:r w:rsidR="00E41B7D">
        <w:rPr>
          <w:b/>
          <w:bCs/>
        </w:rPr>
        <w:t xml:space="preserve">TXT: Centrifugation: 400 x </w:t>
      </w:r>
      <w:r w:rsidR="00E41B7D">
        <w:rPr>
          <w:b/>
          <w:bCs/>
          <w:i/>
          <w:iCs/>
        </w:rPr>
        <w:t xml:space="preserve">g, </w:t>
      </w:r>
      <w:r w:rsidR="00E41B7D">
        <w:rPr>
          <w:b/>
          <w:bCs/>
        </w:rPr>
        <w:t>5 min, 4 °C</w:t>
      </w:r>
    </w:p>
    <w:p w14:paraId="5333622E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aspirating the supernatant and scraping the pellet from the bottom of the tube.</w:t>
      </w:r>
    </w:p>
    <w:p w14:paraId="754A5B05" w14:textId="4DD68028" w:rsidR="009D121A" w:rsidRPr="003F785A" w:rsidRDefault="00E41B7D" w:rsidP="009D121A">
      <w:pPr>
        <w:pStyle w:val="Narration"/>
        <w:numPr>
          <w:ilvl w:val="1"/>
          <w:numId w:val="3"/>
        </w:numPr>
      </w:pPr>
      <w:r>
        <w:t>Now pipette</w:t>
      </w:r>
      <w:r w:rsidR="009D121A" w:rsidRPr="003F785A">
        <w:t xml:space="preserve"> 10 milliliters of cold hypotonic solution</w:t>
      </w:r>
      <w:r>
        <w:t xml:space="preserve"> into the tube</w:t>
      </w:r>
      <w:r w:rsidR="009D121A" w:rsidRPr="003F785A">
        <w:t xml:space="preserve"> </w:t>
      </w:r>
      <w:r>
        <w:t xml:space="preserve">and mix gently </w:t>
      </w:r>
      <w:r w:rsidR="009D121A" w:rsidRPr="003F785A">
        <w:rPr>
          <w:b/>
          <w:bCs/>
        </w:rPr>
        <w:t>[1</w:t>
      </w:r>
      <w:r>
        <w:rPr>
          <w:b/>
          <w:bCs/>
        </w:rPr>
        <w:t>-TXT</w:t>
      </w:r>
      <w:r w:rsidR="009D121A" w:rsidRPr="003F785A">
        <w:rPr>
          <w:b/>
          <w:bCs/>
        </w:rPr>
        <w:t>]</w:t>
      </w:r>
      <w:r w:rsidR="009D121A" w:rsidRPr="003F785A">
        <w:t xml:space="preserve">. Mix gently for exactly 1 minute </w:t>
      </w:r>
      <w:r w:rsidR="009D121A" w:rsidRPr="003F785A">
        <w:rPr>
          <w:b/>
          <w:bCs/>
        </w:rPr>
        <w:t>[2]</w:t>
      </w:r>
      <w:r w:rsidR="009D121A" w:rsidRPr="003F785A">
        <w:t>.</w:t>
      </w:r>
    </w:p>
    <w:p w14:paraId="4092C6A1" w14:textId="6B08F1DB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10 milliliters of cold hypotonic solution to the neutrophil pellet.</w:t>
      </w:r>
      <w:r w:rsidR="00E41B7D">
        <w:t xml:space="preserve"> </w:t>
      </w:r>
      <w:r w:rsidR="00E41B7D">
        <w:rPr>
          <w:b/>
          <w:bCs/>
        </w:rPr>
        <w:t xml:space="preserve">TXT: Hypotonic solution: </w:t>
      </w:r>
      <w:r w:rsidR="00E41B7D" w:rsidRPr="00E41B7D">
        <w:rPr>
          <w:b/>
          <w:bCs/>
        </w:rPr>
        <w:t xml:space="preserve">0.2% NaCl, 1% BSA, 20 mM </w:t>
      </w:r>
      <w:r w:rsidR="00E41B7D">
        <w:rPr>
          <w:b/>
          <w:bCs/>
        </w:rPr>
        <w:t>HEPES</w:t>
      </w:r>
      <w:r w:rsidR="00E41B7D" w:rsidRPr="00E41B7D">
        <w:rPr>
          <w:b/>
          <w:bCs/>
        </w:rPr>
        <w:t xml:space="preserve">, pH </w:t>
      </w:r>
      <w:r w:rsidR="00C24EB5">
        <w:rPr>
          <w:b/>
          <w:bCs/>
        </w:rPr>
        <w:t>:</w:t>
      </w:r>
      <w:r w:rsidR="00E41B7D" w:rsidRPr="00E41B7D">
        <w:rPr>
          <w:b/>
          <w:bCs/>
        </w:rPr>
        <w:t xml:space="preserve"> 7.4</w:t>
      </w:r>
    </w:p>
    <w:p w14:paraId="59DAD30C" w14:textId="1632D3F5" w:rsidR="009D121A" w:rsidRPr="003F785A" w:rsidRDefault="00E41B7D" w:rsidP="009D121A">
      <w:pPr>
        <w:pStyle w:val="ShotDescription"/>
        <w:numPr>
          <w:ilvl w:val="2"/>
          <w:numId w:val="3"/>
        </w:numPr>
      </w:pPr>
      <w:r>
        <w:t>T</w:t>
      </w:r>
      <w:r w:rsidR="009D121A" w:rsidRPr="003F785A">
        <w:t>alent gently mixes the tube.</w:t>
      </w:r>
    </w:p>
    <w:p w14:paraId="3ADF54EB" w14:textId="0EF70404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 xml:space="preserve">Quickly add 10 milliliters of cold hypertonic solution to make the solution isotonic </w:t>
      </w:r>
      <w:r w:rsidRPr="003F785A">
        <w:rPr>
          <w:b/>
          <w:bCs/>
        </w:rPr>
        <w:t>[1</w:t>
      </w:r>
      <w:r w:rsidR="00E41B7D">
        <w:rPr>
          <w:b/>
          <w:bCs/>
        </w:rPr>
        <w:t>-TXT</w:t>
      </w:r>
      <w:r w:rsidRPr="003F785A">
        <w:rPr>
          <w:b/>
          <w:bCs/>
        </w:rPr>
        <w:t>]</w:t>
      </w:r>
      <w:r w:rsidRPr="003F785A">
        <w:t>.</w:t>
      </w:r>
    </w:p>
    <w:p w14:paraId="24C981E1" w14:textId="28549F95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rapidly adding 10 milliliters of cold hypertonic solution into the same tube and swirling to mix.</w:t>
      </w:r>
      <w:r w:rsidR="00E41B7D">
        <w:t xml:space="preserve"> </w:t>
      </w:r>
      <w:r w:rsidR="00E41B7D">
        <w:rPr>
          <w:b/>
          <w:bCs/>
        </w:rPr>
        <w:t xml:space="preserve">TXT: Hypertonic solution: </w:t>
      </w:r>
      <w:r w:rsidR="00E41B7D" w:rsidRPr="00E41B7D">
        <w:rPr>
          <w:b/>
          <w:bCs/>
        </w:rPr>
        <w:t xml:space="preserve">1.6% NaCl, 1% BSA, 20 mM HEPES, </w:t>
      </w:r>
      <w:r w:rsidR="004315FF" w:rsidRPr="00E41B7D">
        <w:rPr>
          <w:b/>
          <w:bCs/>
        </w:rPr>
        <w:t>pH:</w:t>
      </w:r>
      <w:r w:rsidR="00E41B7D" w:rsidRPr="00E41B7D">
        <w:rPr>
          <w:b/>
          <w:bCs/>
        </w:rPr>
        <w:t xml:space="preserve"> 7.4</w:t>
      </w:r>
    </w:p>
    <w:p w14:paraId="61886BA7" w14:textId="23B065F3" w:rsidR="009D121A" w:rsidRPr="003F785A" w:rsidRDefault="00E41B7D" w:rsidP="009D121A">
      <w:pPr>
        <w:pStyle w:val="Narration"/>
        <w:numPr>
          <w:ilvl w:val="1"/>
          <w:numId w:val="3"/>
        </w:numPr>
      </w:pPr>
      <w:r>
        <w:lastRenderedPageBreak/>
        <w:t>Then c</w:t>
      </w:r>
      <w:r w:rsidR="009D121A" w:rsidRPr="003F785A">
        <w:t xml:space="preserve">ount the neutrophils using a Neubauer chamber and ensure the purity is greater than 95 percent </w:t>
      </w:r>
      <w:r w:rsidR="009D121A" w:rsidRPr="003F785A">
        <w:rPr>
          <w:b/>
          <w:bCs/>
        </w:rPr>
        <w:t>[1]</w:t>
      </w:r>
      <w:r w:rsidR="009D121A" w:rsidRPr="003F785A">
        <w:t xml:space="preserve">. Centrifuge the </w:t>
      </w:r>
      <w:r>
        <w:t>suspension to obtain a cell pellet</w:t>
      </w:r>
      <w:r w:rsidR="009D121A" w:rsidRPr="003F785A">
        <w:t xml:space="preserve"> </w:t>
      </w:r>
      <w:r w:rsidR="009D121A" w:rsidRPr="003F785A">
        <w:rPr>
          <w:b/>
          <w:bCs/>
        </w:rPr>
        <w:t>[2]</w:t>
      </w:r>
      <w:r w:rsidR="009D121A" w:rsidRPr="003F785A">
        <w:t>.</w:t>
      </w:r>
      <w:r>
        <w:t xml:space="preserve"> Then resuspend the pellet in cold PBS </w:t>
      </w:r>
      <w:r>
        <w:rPr>
          <w:b/>
          <w:bCs/>
        </w:rPr>
        <w:t>[3</w:t>
      </w:r>
      <w:r w:rsidR="007017E7">
        <w:rPr>
          <w:b/>
          <w:bCs/>
        </w:rPr>
        <w:t>-TXT</w:t>
      </w:r>
      <w:r>
        <w:rPr>
          <w:b/>
          <w:bCs/>
        </w:rPr>
        <w:t xml:space="preserve">]. </w:t>
      </w:r>
      <w:r w:rsidR="009D121A" w:rsidRPr="003F785A">
        <w:t xml:space="preserve"> </w:t>
      </w:r>
    </w:p>
    <w:p w14:paraId="4996DA7B" w14:textId="21E59C33" w:rsidR="009D121A" w:rsidRDefault="00E41B7D" w:rsidP="009D121A">
      <w:pPr>
        <w:pStyle w:val="ShotDescription"/>
        <w:numPr>
          <w:ilvl w:val="2"/>
          <w:numId w:val="3"/>
        </w:numPr>
      </w:pPr>
      <w:r>
        <w:t xml:space="preserve">Talent pipetting the suspension onto a Neubauer chamber. </w:t>
      </w:r>
    </w:p>
    <w:p w14:paraId="3B488157" w14:textId="1D811DC2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</w:t>
      </w:r>
      <w:r w:rsidR="00E41B7D">
        <w:t>placing the suspension in a centrifuge.</w:t>
      </w:r>
    </w:p>
    <w:p w14:paraId="60EDEF3C" w14:textId="4C485AB8" w:rsidR="00E41B7D" w:rsidRDefault="00E41B7D" w:rsidP="009D121A">
      <w:pPr>
        <w:pStyle w:val="ShotDescription"/>
        <w:numPr>
          <w:ilvl w:val="2"/>
          <w:numId w:val="3"/>
        </w:numPr>
      </w:pPr>
      <w:r>
        <w:t>Shot of the pellet being resuspended in cold PBS</w:t>
      </w:r>
      <w:r w:rsidR="007017E7">
        <w:t xml:space="preserve">. </w:t>
      </w:r>
      <w:r w:rsidR="007017E7">
        <w:rPr>
          <w:b/>
          <w:bCs/>
        </w:rPr>
        <w:t>TXT: Keep tube on ice</w:t>
      </w:r>
    </w:p>
    <w:p w14:paraId="1F335223" w14:textId="77777777" w:rsidR="009D121A" w:rsidRPr="003F785A" w:rsidRDefault="009D121A" w:rsidP="009D121A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6EE41F36" w:rsidR="000F326F" w:rsidRDefault="007530CA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530CA">
        <w:rPr>
          <w:rFonts w:cstheme="minorHAnsi"/>
          <w:b/>
          <w:bCs/>
        </w:rPr>
        <w:t>Purification of Low-Density Neutrophils (LDNs) Using Magnetic Microbeads</w:t>
      </w:r>
    </w:p>
    <w:p w14:paraId="2E9E5DCE" w14:textId="35C50362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F59CD">
        <w:rPr>
          <w:rFonts w:cstheme="minorHAnsi"/>
        </w:rPr>
        <w:t>Carlos Blanco-Camarillo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5E8B9E9" w14:textId="4CE3E1FF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 xml:space="preserve">Centrifuge the peripheral blood mononuclear cells at 400 </w:t>
      </w:r>
      <w:r w:rsidRPr="00A35E57">
        <w:rPr>
          <w:i/>
          <w:iCs/>
        </w:rPr>
        <w:t>g</w:t>
      </w:r>
      <w:r w:rsidRPr="003F785A">
        <w:t xml:space="preserve"> for 5 minutes at 4 degrees Celsius </w:t>
      </w:r>
      <w:r w:rsidRPr="003F785A">
        <w:rPr>
          <w:b/>
          <w:bCs/>
        </w:rPr>
        <w:t>[1]</w:t>
      </w:r>
      <w:r w:rsidRPr="003F785A">
        <w:t xml:space="preserve">. </w:t>
      </w:r>
      <w:r w:rsidR="00A35E57">
        <w:t xml:space="preserve">After removing the supernatant, </w:t>
      </w:r>
      <w:r w:rsidRPr="003F785A">
        <w:t xml:space="preserve">resuspend the cells in 120 microliters of cold wash buffer </w:t>
      </w:r>
      <w:r w:rsidRPr="003F785A">
        <w:rPr>
          <w:b/>
          <w:bCs/>
        </w:rPr>
        <w:t>[2</w:t>
      </w:r>
      <w:r w:rsidR="00C24EB5">
        <w:rPr>
          <w:b/>
          <w:bCs/>
        </w:rPr>
        <w:t>-TXT</w:t>
      </w:r>
      <w:r w:rsidRPr="003F785A">
        <w:rPr>
          <w:b/>
          <w:bCs/>
        </w:rPr>
        <w:t>]</w:t>
      </w:r>
      <w:r w:rsidRPr="003F785A">
        <w:t>.</w:t>
      </w:r>
    </w:p>
    <w:p w14:paraId="1C30EF4C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placing the tube containing peripheral blood mononuclear cells into a centrifuge set to 400 g for 5 minutes at 4 degrees Celsius.</w:t>
      </w:r>
    </w:p>
    <w:p w14:paraId="1C58ED4F" w14:textId="3C45D9B3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120 microliters of cold wash buffer to resuspend the cell pellet.</w:t>
      </w:r>
      <w:r w:rsidR="00877AA3">
        <w:t xml:space="preserve"> </w:t>
      </w:r>
      <w:r w:rsidR="00877AA3" w:rsidRPr="007F726D">
        <w:rPr>
          <w:rFonts w:asciiTheme="minorHAnsi" w:hAnsiTheme="minorHAnsi" w:cstheme="minorHAnsi"/>
          <w:b/>
          <w:bCs/>
        </w:rPr>
        <w:t xml:space="preserve">TXT: Wash buffer: </w:t>
      </w:r>
      <w:r w:rsidR="00877AA3" w:rsidRPr="007F726D">
        <w:rPr>
          <w:rFonts w:asciiTheme="minorHAnsi" w:hAnsiTheme="minorHAnsi" w:cstheme="minorHAnsi"/>
          <w:b/>
          <w:iCs/>
        </w:rPr>
        <w:t>1% BSA in PBS</w:t>
      </w:r>
    </w:p>
    <w:p w14:paraId="1A94BA1B" w14:textId="3F66F108" w:rsidR="009D121A" w:rsidRPr="003F785A" w:rsidRDefault="00843331" w:rsidP="009D121A">
      <w:pPr>
        <w:pStyle w:val="Narration"/>
        <w:numPr>
          <w:ilvl w:val="1"/>
          <w:numId w:val="3"/>
        </w:numPr>
      </w:pPr>
      <w:r>
        <w:t>Then pipette</w:t>
      </w:r>
      <w:r w:rsidR="009D121A" w:rsidRPr="003F785A">
        <w:t xml:space="preserve"> 35 microliters of CD66b </w:t>
      </w:r>
      <w:r w:rsidRPr="00843331">
        <w:rPr>
          <w:i/>
          <w:iCs/>
          <w:color w:val="EE0000"/>
        </w:rPr>
        <w:t xml:space="preserve">(C-D-Sixty-six-b) </w:t>
      </w:r>
      <w:r w:rsidR="009D121A" w:rsidRPr="003F785A">
        <w:t xml:space="preserve">magnetic microbeads to the cell suspension </w:t>
      </w:r>
      <w:r w:rsidR="009D121A" w:rsidRPr="003F785A">
        <w:rPr>
          <w:b/>
          <w:bCs/>
        </w:rPr>
        <w:t>[1]</w:t>
      </w:r>
      <w:r w:rsidR="009D121A" w:rsidRPr="003F785A">
        <w:t>. Incubate the mixture in the dark at 4 degrees Celsius for 30 minutes</w:t>
      </w:r>
      <w:r>
        <w:t xml:space="preserve"> </w:t>
      </w:r>
      <w:r>
        <w:rPr>
          <w:b/>
          <w:bCs/>
        </w:rPr>
        <w:t xml:space="preserve">[2-TXT]. </w:t>
      </w:r>
      <w:r w:rsidR="009D121A" w:rsidRPr="003F785A">
        <w:t xml:space="preserve"> </w:t>
      </w:r>
    </w:p>
    <w:p w14:paraId="56B45F72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pipetting 35 microliters of CD66b magnetic microbeads into the tube.</w:t>
      </w:r>
    </w:p>
    <w:p w14:paraId="60BE76BF" w14:textId="0B2EF0CC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placing the tube </w:t>
      </w:r>
      <w:r w:rsidR="00877AA3" w:rsidRPr="003F785A">
        <w:t>in</w:t>
      </w:r>
      <w:r w:rsidR="00877AA3">
        <w:t>to a light-protected ice bucket</w:t>
      </w:r>
      <w:r w:rsidR="00877AA3" w:rsidRPr="003F785A">
        <w:t xml:space="preserve"> </w:t>
      </w:r>
      <w:r w:rsidR="00843331">
        <w:t xml:space="preserve">. </w:t>
      </w:r>
      <w:r w:rsidR="00843331">
        <w:rPr>
          <w:b/>
          <w:bCs/>
        </w:rPr>
        <w:t>TXT: Mix gently every 10 mins</w:t>
      </w:r>
    </w:p>
    <w:p w14:paraId="05DE7188" w14:textId="695A6C5F" w:rsidR="009D121A" w:rsidRPr="003F785A" w:rsidRDefault="00843331" w:rsidP="00843331">
      <w:pPr>
        <w:pStyle w:val="Narration"/>
        <w:numPr>
          <w:ilvl w:val="1"/>
          <w:numId w:val="3"/>
        </w:numPr>
      </w:pPr>
      <w:r>
        <w:t>Now pipette</w:t>
      </w:r>
      <w:r w:rsidR="009D121A" w:rsidRPr="003F785A">
        <w:t xml:space="preserve"> 1 milliliter of cold wash buffer to the tube </w:t>
      </w:r>
      <w:r w:rsidR="009D121A" w:rsidRPr="003F785A">
        <w:rPr>
          <w:b/>
          <w:bCs/>
        </w:rPr>
        <w:t>[1]</w:t>
      </w:r>
      <w:r w:rsidR="009D121A" w:rsidRPr="003F785A">
        <w:t xml:space="preserve">. </w:t>
      </w:r>
      <w:r>
        <w:t>Centrifuge</w:t>
      </w:r>
      <w:r w:rsidR="009D121A" w:rsidRPr="003F785A">
        <w:t xml:space="preserve"> the tube at 400 </w:t>
      </w:r>
      <w:r w:rsidR="009D121A" w:rsidRPr="00843331">
        <w:rPr>
          <w:i/>
          <w:iCs/>
        </w:rPr>
        <w:t>g</w:t>
      </w:r>
      <w:r w:rsidR="009D121A" w:rsidRPr="003F785A">
        <w:t xml:space="preserve"> for 3 minutes </w:t>
      </w:r>
      <w:r w:rsidR="009D121A" w:rsidRPr="003F785A">
        <w:rPr>
          <w:b/>
          <w:bCs/>
        </w:rPr>
        <w:t>[2]</w:t>
      </w:r>
      <w:r w:rsidR="009D121A" w:rsidRPr="003F785A">
        <w:t>.</w:t>
      </w:r>
      <w:r w:rsidRPr="00843331">
        <w:t xml:space="preserve"> </w:t>
      </w:r>
      <w:r w:rsidR="007017E7">
        <w:t>S</w:t>
      </w:r>
      <w:r w:rsidRPr="003F785A">
        <w:t>crape the tube to separate the cell pellet</w:t>
      </w:r>
      <w:r w:rsidR="007017E7">
        <w:t xml:space="preserve"> after removing the supernatant</w:t>
      </w:r>
      <w:r>
        <w:t xml:space="preserve"> </w:t>
      </w:r>
      <w:r>
        <w:rPr>
          <w:b/>
          <w:bCs/>
        </w:rPr>
        <w:t>[</w:t>
      </w:r>
      <w:r w:rsidR="007017E7">
        <w:rPr>
          <w:b/>
          <w:bCs/>
        </w:rPr>
        <w:t>3</w:t>
      </w:r>
      <w:r>
        <w:rPr>
          <w:b/>
          <w:bCs/>
        </w:rPr>
        <w:t>]</w:t>
      </w:r>
      <w:r w:rsidR="008D4D00">
        <w:t xml:space="preserve"> </w:t>
      </w:r>
      <w:r w:rsidRPr="003F785A">
        <w:t xml:space="preserve">and resuspend the cells in 1 milliliter of wash buffer </w:t>
      </w:r>
      <w:r w:rsidRPr="003F785A">
        <w:rPr>
          <w:b/>
          <w:bCs/>
        </w:rPr>
        <w:t>[</w:t>
      </w:r>
      <w:r w:rsidR="007017E7">
        <w:rPr>
          <w:b/>
          <w:bCs/>
        </w:rPr>
        <w:t>4</w:t>
      </w:r>
      <w:r w:rsidRPr="003F785A">
        <w:rPr>
          <w:b/>
          <w:bCs/>
        </w:rPr>
        <w:t>]</w:t>
      </w:r>
      <w:r>
        <w:t xml:space="preserve">. </w:t>
      </w:r>
    </w:p>
    <w:p w14:paraId="41B61059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1 milliliter of cold wash buffer into the tube.</w:t>
      </w:r>
    </w:p>
    <w:p w14:paraId="009E0B0A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placing the tube into a microcentrifuge set to 400 g for 3 minutes.</w:t>
      </w:r>
    </w:p>
    <w:p w14:paraId="53A48325" w14:textId="69E3B6F2" w:rsidR="00843331" w:rsidRDefault="00843331" w:rsidP="009D121A">
      <w:pPr>
        <w:pStyle w:val="ShotDescription"/>
        <w:numPr>
          <w:ilvl w:val="2"/>
          <w:numId w:val="3"/>
        </w:numPr>
      </w:pPr>
      <w:r>
        <w:t>Talent</w:t>
      </w:r>
      <w:r w:rsidR="009D121A" w:rsidRPr="003F785A">
        <w:t xml:space="preserve"> </w:t>
      </w:r>
      <w:r w:rsidR="00D745BA" w:rsidRPr="00ED62C5">
        <w:t>aspirating the supernatant and</w:t>
      </w:r>
      <w:r w:rsidR="00D745BA" w:rsidRPr="003F785A">
        <w:t xml:space="preserve"> </w:t>
      </w:r>
      <w:r w:rsidR="009D121A" w:rsidRPr="003F785A">
        <w:t>scraping the tube to detach the pellet</w:t>
      </w:r>
      <w:r>
        <w:t>.</w:t>
      </w:r>
    </w:p>
    <w:p w14:paraId="6AB92591" w14:textId="244F56B5" w:rsidR="009D121A" w:rsidRPr="003F785A" w:rsidRDefault="00843331" w:rsidP="009D121A">
      <w:pPr>
        <w:pStyle w:val="ShotDescription"/>
        <w:numPr>
          <w:ilvl w:val="2"/>
          <w:numId w:val="3"/>
        </w:numPr>
      </w:pPr>
      <w:r>
        <w:t xml:space="preserve">Talent </w:t>
      </w:r>
      <w:r w:rsidR="009D121A" w:rsidRPr="003F785A">
        <w:t>resuspending the cells in 1 milliliter of wash buffer.</w:t>
      </w:r>
    </w:p>
    <w:p w14:paraId="5BE31553" w14:textId="6EC9C7D3" w:rsidR="009D121A" w:rsidRPr="003F785A" w:rsidRDefault="009D121A" w:rsidP="008D4D00">
      <w:pPr>
        <w:pStyle w:val="Narration"/>
        <w:numPr>
          <w:ilvl w:val="1"/>
          <w:numId w:val="3"/>
        </w:numPr>
      </w:pPr>
      <w:r w:rsidRPr="003F785A">
        <w:t xml:space="preserve">Place a magnetic separation column onto a magnet </w:t>
      </w:r>
      <w:r w:rsidRPr="003F785A">
        <w:rPr>
          <w:b/>
          <w:bCs/>
        </w:rPr>
        <w:t>[1]</w:t>
      </w:r>
      <w:r w:rsidRPr="003F785A">
        <w:t>. Add 0.5 milliliters of wash buffer to the column</w:t>
      </w:r>
      <w:r w:rsidR="008D4D00">
        <w:t xml:space="preserve">, </w:t>
      </w:r>
      <w:r w:rsidRPr="003F785A">
        <w:t>allow</w:t>
      </w:r>
      <w:r w:rsidR="008D4D00">
        <w:t>ing</w:t>
      </w:r>
      <w:r w:rsidRPr="003F785A">
        <w:t xml:space="preserve"> it to pass through completely </w:t>
      </w:r>
      <w:r w:rsidRPr="003F785A">
        <w:rPr>
          <w:b/>
          <w:bCs/>
        </w:rPr>
        <w:t>[2]</w:t>
      </w:r>
      <w:r w:rsidRPr="003F785A">
        <w:t>.</w:t>
      </w:r>
      <w:r w:rsidR="008D4D00" w:rsidRPr="008D4D00">
        <w:t xml:space="preserve"> </w:t>
      </w:r>
      <w:r w:rsidR="008D4D00" w:rsidRPr="003F785A">
        <w:t xml:space="preserve">Transfer 1 milliliter of the resuspended cells onto the column and let the buffer pass through drop by drop </w:t>
      </w:r>
      <w:r w:rsidR="008D4D00" w:rsidRPr="003F785A">
        <w:rPr>
          <w:b/>
          <w:bCs/>
        </w:rPr>
        <w:t>[</w:t>
      </w:r>
      <w:r w:rsidR="008D4D00">
        <w:rPr>
          <w:b/>
          <w:bCs/>
        </w:rPr>
        <w:t>3</w:t>
      </w:r>
      <w:r w:rsidR="007017E7">
        <w:rPr>
          <w:b/>
          <w:bCs/>
        </w:rPr>
        <w:t>-TXT</w:t>
      </w:r>
      <w:r w:rsidR="008D4D00" w:rsidRPr="003F785A">
        <w:rPr>
          <w:b/>
          <w:bCs/>
        </w:rPr>
        <w:t>]</w:t>
      </w:r>
      <w:r w:rsidR="008D4D00" w:rsidRPr="003F785A">
        <w:t>.</w:t>
      </w:r>
    </w:p>
    <w:p w14:paraId="31B5EF57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lastRenderedPageBreak/>
        <w:t>Talent mounting a magnetic separation column onto a magnet holder.</w:t>
      </w:r>
    </w:p>
    <w:p w14:paraId="2BAB9C72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0.5 milliliters of wash buffer into the column and allowing it to drain fully.</w:t>
      </w:r>
    </w:p>
    <w:p w14:paraId="44F56E52" w14:textId="7F4D8A2C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pipetting 1 milliliter of cell suspension into the magnetic column and observing drop-by-drop flow.</w:t>
      </w:r>
      <w:r w:rsidR="007017E7">
        <w:t xml:space="preserve"> </w:t>
      </w:r>
      <w:r w:rsidR="007017E7">
        <w:rPr>
          <w:b/>
          <w:bCs/>
        </w:rPr>
        <w:t>TXT: Wash with 0.5 mL wash buffer 2x</w:t>
      </w:r>
    </w:p>
    <w:p w14:paraId="1696259F" w14:textId="3AF58934" w:rsidR="009D121A" w:rsidRPr="003F785A" w:rsidRDefault="007017E7" w:rsidP="008D4D00">
      <w:pPr>
        <w:pStyle w:val="Narration"/>
        <w:numPr>
          <w:ilvl w:val="1"/>
          <w:numId w:val="3"/>
        </w:numPr>
      </w:pPr>
      <w:r>
        <w:t>After washing, t</w:t>
      </w:r>
      <w:r w:rsidR="008D4D00">
        <w:t>ransfer</w:t>
      </w:r>
      <w:r w:rsidR="008D4D00" w:rsidRPr="003F785A">
        <w:t xml:space="preserve"> the column into a microcentrifuge tube </w:t>
      </w:r>
      <w:r w:rsidR="008D4D00" w:rsidRPr="003F785A">
        <w:rPr>
          <w:b/>
          <w:bCs/>
        </w:rPr>
        <w:t>[</w:t>
      </w:r>
      <w:r>
        <w:rPr>
          <w:b/>
          <w:bCs/>
        </w:rPr>
        <w:t>1</w:t>
      </w:r>
      <w:r w:rsidR="008D4D00" w:rsidRPr="003F785A">
        <w:rPr>
          <w:b/>
          <w:bCs/>
        </w:rPr>
        <w:t>]</w:t>
      </w:r>
      <w:r w:rsidR="008D4D00" w:rsidRPr="003F785A">
        <w:t xml:space="preserve">. </w:t>
      </w:r>
      <w:r w:rsidR="008D4D00">
        <w:t>Then pipette</w:t>
      </w:r>
      <w:r w:rsidR="008D4D00" w:rsidRPr="003F785A">
        <w:t xml:space="preserve"> 1 milliliter of wash buffer into the column </w:t>
      </w:r>
      <w:r w:rsidR="008D4D00" w:rsidRPr="003F785A">
        <w:rPr>
          <w:b/>
          <w:bCs/>
        </w:rPr>
        <w:t>[</w:t>
      </w:r>
      <w:r>
        <w:rPr>
          <w:b/>
          <w:bCs/>
        </w:rPr>
        <w:t>2</w:t>
      </w:r>
      <w:r w:rsidR="008D4D00" w:rsidRPr="003F785A">
        <w:rPr>
          <w:b/>
          <w:bCs/>
        </w:rPr>
        <w:t>]</w:t>
      </w:r>
      <w:r w:rsidR="008D4D00" w:rsidRPr="003F785A">
        <w:t>.</w:t>
      </w:r>
    </w:p>
    <w:p w14:paraId="36559D2E" w14:textId="28C7A8E9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</w:t>
      </w:r>
      <w:r w:rsidR="008D4D00">
        <w:t>transferring</w:t>
      </w:r>
      <w:r w:rsidRPr="003F785A">
        <w:t xml:space="preserve"> the magnetic column into a clean microcentrifuge tube.</w:t>
      </w:r>
    </w:p>
    <w:p w14:paraId="0D7BBC17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1 milliliter of wash buffer into the column.</w:t>
      </w:r>
    </w:p>
    <w:p w14:paraId="5EEB71AE" w14:textId="017059FB" w:rsidR="009D121A" w:rsidRPr="003F785A" w:rsidRDefault="008D4D00" w:rsidP="009D121A">
      <w:pPr>
        <w:pStyle w:val="Narration"/>
        <w:numPr>
          <w:ilvl w:val="1"/>
          <w:numId w:val="3"/>
        </w:numPr>
      </w:pPr>
      <w:r>
        <w:t>Now, i</w:t>
      </w:r>
      <w:r w:rsidR="009D121A" w:rsidRPr="003F785A">
        <w:t xml:space="preserve">nsert the plunger on top of the column </w:t>
      </w:r>
      <w:r>
        <w:rPr>
          <w:b/>
          <w:bCs/>
        </w:rPr>
        <w:t xml:space="preserve">[1]. </w:t>
      </w:r>
      <w:r w:rsidR="009D121A" w:rsidRPr="003F785A">
        <w:t xml:space="preserve"> </w:t>
      </w:r>
      <w:r>
        <w:t>G</w:t>
      </w:r>
      <w:r w:rsidR="009D121A" w:rsidRPr="003F785A">
        <w:t xml:space="preserve">ently apply pressure to elute the cells </w:t>
      </w:r>
      <w:r w:rsidR="009D121A" w:rsidRPr="003F785A">
        <w:rPr>
          <w:b/>
          <w:bCs/>
        </w:rPr>
        <w:t>[</w:t>
      </w:r>
      <w:r>
        <w:rPr>
          <w:b/>
          <w:bCs/>
        </w:rPr>
        <w:t>2</w:t>
      </w:r>
      <w:r w:rsidR="009D121A" w:rsidRPr="003F785A">
        <w:rPr>
          <w:b/>
          <w:bCs/>
        </w:rPr>
        <w:t>]</w:t>
      </w:r>
      <w:r w:rsidR="009D121A" w:rsidRPr="003F785A">
        <w:t xml:space="preserve">. </w:t>
      </w:r>
      <w:r>
        <w:t>Then r</w:t>
      </w:r>
      <w:r w:rsidR="009D121A" w:rsidRPr="003F785A">
        <w:t xml:space="preserve">emove the plunger and place the column onto a new microcentrifuge tube </w:t>
      </w:r>
      <w:r w:rsidR="009D121A" w:rsidRPr="003F785A">
        <w:rPr>
          <w:b/>
          <w:bCs/>
        </w:rPr>
        <w:t>[</w:t>
      </w:r>
      <w:r>
        <w:rPr>
          <w:b/>
          <w:bCs/>
        </w:rPr>
        <w:t>3</w:t>
      </w:r>
      <w:r w:rsidR="009D121A" w:rsidRPr="003F785A">
        <w:rPr>
          <w:b/>
          <w:bCs/>
        </w:rPr>
        <w:t>]</w:t>
      </w:r>
      <w:r w:rsidR="009D121A" w:rsidRPr="003F785A">
        <w:t>.</w:t>
      </w:r>
    </w:p>
    <w:p w14:paraId="3904987C" w14:textId="77777777" w:rsidR="008D4D00" w:rsidRDefault="009D121A" w:rsidP="009D121A">
      <w:pPr>
        <w:pStyle w:val="ShotDescription"/>
        <w:numPr>
          <w:ilvl w:val="2"/>
          <w:numId w:val="3"/>
        </w:numPr>
      </w:pPr>
      <w:r w:rsidRPr="003F785A">
        <w:t>Talent inserting the plunger into the column</w:t>
      </w:r>
      <w:r w:rsidR="008D4D00">
        <w:t>.</w:t>
      </w:r>
    </w:p>
    <w:p w14:paraId="09750A50" w14:textId="632C5B97" w:rsidR="009D121A" w:rsidRDefault="008D4D00" w:rsidP="009D121A">
      <w:pPr>
        <w:pStyle w:val="ShotDescription"/>
        <w:numPr>
          <w:ilvl w:val="2"/>
          <w:numId w:val="3"/>
        </w:numPr>
      </w:pPr>
      <w:r>
        <w:t xml:space="preserve">Talent </w:t>
      </w:r>
      <w:r w:rsidR="009D121A" w:rsidRPr="003F785A">
        <w:t>applying gentle pressure to push the buffer through.</w:t>
      </w:r>
    </w:p>
    <w:p w14:paraId="6A195A54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removing the plunger and transferring the column to a new collection tube.</w:t>
      </w:r>
    </w:p>
    <w:p w14:paraId="69AB3C5A" w14:textId="5C36AA4F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 xml:space="preserve">Add </w:t>
      </w:r>
      <w:r w:rsidR="007017E7" w:rsidRPr="003F785A">
        <w:t>another milliliter</w:t>
      </w:r>
      <w:r w:rsidRPr="003F785A">
        <w:t xml:space="preserve"> of wash buffer to the column </w:t>
      </w:r>
      <w:r w:rsidRPr="003F785A">
        <w:rPr>
          <w:b/>
          <w:bCs/>
        </w:rPr>
        <w:t>[1]</w:t>
      </w:r>
      <w:r w:rsidRPr="003F785A">
        <w:t xml:space="preserve">. </w:t>
      </w:r>
      <w:r w:rsidR="008D4D00">
        <w:t>Then i</w:t>
      </w:r>
      <w:r w:rsidRPr="003F785A">
        <w:t xml:space="preserve">nsert the plunger again and gently apply pressure to elute the remaining cells </w:t>
      </w:r>
      <w:r w:rsidRPr="003F785A">
        <w:rPr>
          <w:b/>
          <w:bCs/>
        </w:rPr>
        <w:t>[2]</w:t>
      </w:r>
      <w:r w:rsidRPr="003F785A">
        <w:t>.</w:t>
      </w:r>
    </w:p>
    <w:p w14:paraId="693741DA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an additional 1 milliliter of wash buffer into the column.</w:t>
      </w:r>
    </w:p>
    <w:p w14:paraId="07E63D63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inserting the plunger and applying gentle pressure to complete elution.</w:t>
      </w:r>
    </w:p>
    <w:p w14:paraId="26CDB5BD" w14:textId="2D8378F0" w:rsidR="009D121A" w:rsidRPr="003F785A" w:rsidRDefault="008D4D00" w:rsidP="009D121A">
      <w:pPr>
        <w:pStyle w:val="Narration"/>
        <w:numPr>
          <w:ilvl w:val="1"/>
          <w:numId w:val="3"/>
        </w:numPr>
      </w:pPr>
      <w:r>
        <w:t>Centrifuge</w:t>
      </w:r>
      <w:r w:rsidR="009D121A" w:rsidRPr="003F785A">
        <w:t xml:space="preserve"> both microcentrifuge tubes at 800 </w:t>
      </w:r>
      <w:r w:rsidR="009D121A" w:rsidRPr="008D4D00">
        <w:rPr>
          <w:i/>
          <w:iCs/>
        </w:rPr>
        <w:t>g</w:t>
      </w:r>
      <w:r w:rsidR="009D121A" w:rsidRPr="003F785A">
        <w:t xml:space="preserve"> for 3 minutes </w:t>
      </w:r>
      <w:r w:rsidR="009D121A" w:rsidRPr="003F785A">
        <w:rPr>
          <w:b/>
          <w:bCs/>
        </w:rPr>
        <w:t>[1]</w:t>
      </w:r>
      <w:r w:rsidR="009D121A" w:rsidRPr="003F785A">
        <w:t xml:space="preserve">. Resuspend the cell pellets from both tubes into 1 milliliter of </w:t>
      </w:r>
      <w:r>
        <w:t xml:space="preserve">cold PBS </w:t>
      </w:r>
      <w:r>
        <w:rPr>
          <w:b/>
          <w:bCs/>
        </w:rPr>
        <w:t xml:space="preserve">[2]. </w:t>
      </w:r>
      <w:r w:rsidR="009D121A" w:rsidRPr="003F785A">
        <w:t xml:space="preserve"> </w:t>
      </w:r>
      <w:r>
        <w:t>K</w:t>
      </w:r>
      <w:r w:rsidR="009D121A" w:rsidRPr="003F785A">
        <w:t xml:space="preserve">eep the </w:t>
      </w:r>
      <w:r>
        <w:t>cell suspension</w:t>
      </w:r>
      <w:r w:rsidR="009D121A" w:rsidRPr="003F785A">
        <w:t xml:space="preserve"> on ice </w:t>
      </w:r>
      <w:r w:rsidR="009D121A" w:rsidRPr="003F785A">
        <w:rPr>
          <w:b/>
          <w:bCs/>
        </w:rPr>
        <w:t>[</w:t>
      </w:r>
      <w:r w:rsidR="007017E7">
        <w:rPr>
          <w:b/>
          <w:bCs/>
        </w:rPr>
        <w:t>3</w:t>
      </w:r>
      <w:r w:rsidR="009D121A" w:rsidRPr="003F785A">
        <w:rPr>
          <w:b/>
          <w:bCs/>
        </w:rPr>
        <w:t>]</w:t>
      </w:r>
      <w:r w:rsidR="009D121A" w:rsidRPr="003F785A">
        <w:t>.</w:t>
      </w:r>
    </w:p>
    <w:p w14:paraId="3CC1E508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placing both tubes into the microcentrifuge set to 800 g for 3 minutes.</w:t>
      </w:r>
    </w:p>
    <w:p w14:paraId="3933DAA2" w14:textId="77777777" w:rsidR="008D4D00" w:rsidRDefault="009D121A" w:rsidP="009D121A">
      <w:pPr>
        <w:pStyle w:val="ShotDescription"/>
        <w:numPr>
          <w:ilvl w:val="2"/>
          <w:numId w:val="3"/>
        </w:numPr>
      </w:pPr>
      <w:r w:rsidRPr="003F785A">
        <w:t>Talent resuspending both cell pellets in 1 milliliter of cold phosphate-buffered saline</w:t>
      </w:r>
      <w:r w:rsidR="008D4D00">
        <w:t>.</w:t>
      </w:r>
    </w:p>
    <w:p w14:paraId="757C47C8" w14:textId="018134C2" w:rsidR="009D121A" w:rsidRPr="003F785A" w:rsidRDefault="008D4D00" w:rsidP="009D121A">
      <w:pPr>
        <w:pStyle w:val="ShotDescription"/>
        <w:numPr>
          <w:ilvl w:val="2"/>
          <w:numId w:val="3"/>
        </w:numPr>
      </w:pPr>
      <w:r>
        <w:t xml:space="preserve">Talent </w:t>
      </w:r>
      <w:r w:rsidR="009D121A" w:rsidRPr="003F785A">
        <w:t>placing the tube on ice.</w:t>
      </w:r>
    </w:p>
    <w:p w14:paraId="0D3B58C5" w14:textId="5FDE248E" w:rsidR="009D121A" w:rsidRDefault="007017E7" w:rsidP="009D121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017E7">
        <w:rPr>
          <w:rFonts w:cstheme="minorHAnsi"/>
          <w:b/>
          <w:bCs/>
        </w:rPr>
        <w:t>Multicolor Flow Cytometry Staining and Analysis of Purified Neutrophils</w:t>
      </w:r>
    </w:p>
    <w:p w14:paraId="38C92DD2" w14:textId="00229A18" w:rsidR="009D121A" w:rsidRDefault="009D121A" w:rsidP="009D121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F59CD" w:rsidRPr="003F59CD">
        <w:rPr>
          <w:rFonts w:cstheme="minorHAnsi"/>
          <w:color w:val="auto"/>
        </w:rPr>
        <w:t>Carlos Blanco-Camarillo</w:t>
      </w:r>
    </w:p>
    <w:p w14:paraId="79FFD986" w14:textId="5375DAFE" w:rsidR="00166CC9" w:rsidRPr="003F785A" w:rsidRDefault="00166CC9" w:rsidP="00166CC9">
      <w:pPr>
        <w:widowControl w:val="0"/>
        <w:jc w:val="both"/>
      </w:pPr>
    </w:p>
    <w:p w14:paraId="73579743" w14:textId="1121B2AC" w:rsidR="00166CC9" w:rsidRDefault="00166CC9" w:rsidP="00166CC9">
      <w:pPr>
        <w:pStyle w:val="Narration"/>
        <w:numPr>
          <w:ilvl w:val="1"/>
          <w:numId w:val="3"/>
        </w:numPr>
      </w:pPr>
      <w:r>
        <w:t xml:space="preserve">Resuspend the purified cells in labelling buffer </w:t>
      </w:r>
      <w:r w:rsidR="008A4F13">
        <w:t xml:space="preserve">made of </w:t>
      </w:r>
      <w:r>
        <w:t xml:space="preserve">1 percent fetal bovine serum in PBS </w:t>
      </w:r>
      <w:r w:rsidRPr="00166CC9">
        <w:rPr>
          <w:b/>
          <w:bCs/>
        </w:rPr>
        <w:t>[1</w:t>
      </w:r>
      <w:r>
        <w:rPr>
          <w:b/>
          <w:bCs/>
        </w:rPr>
        <w:t>-TXT</w:t>
      </w:r>
      <w:r w:rsidRPr="00166CC9">
        <w:rPr>
          <w:b/>
          <w:bCs/>
        </w:rPr>
        <w:t>].</w:t>
      </w:r>
      <w:r>
        <w:t xml:space="preserve"> Transfer 250 microliters of the suspension into a 1.5-milliliter microcentrifuge tube </w:t>
      </w:r>
      <w:r w:rsidRPr="00166CC9">
        <w:rPr>
          <w:b/>
          <w:bCs/>
        </w:rPr>
        <w:t>[2].</w:t>
      </w:r>
    </w:p>
    <w:p w14:paraId="0252E373" w14:textId="54D03E09" w:rsidR="00166CC9" w:rsidRPr="00166CC9" w:rsidRDefault="00166CC9" w:rsidP="00166CC9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166CC9">
        <w:rPr>
          <w:color w:val="000000" w:themeColor="text1"/>
        </w:rPr>
        <w:t>Talent adding label</w:t>
      </w:r>
      <w:r w:rsidR="005C648C">
        <w:rPr>
          <w:color w:val="000000" w:themeColor="text1"/>
        </w:rPr>
        <w:t>l</w:t>
      </w:r>
      <w:r w:rsidRPr="00166CC9">
        <w:rPr>
          <w:color w:val="000000" w:themeColor="text1"/>
        </w:rPr>
        <w:t xml:space="preserve">ing buffer to tube containing cell suspension. </w:t>
      </w:r>
      <w:r w:rsidRPr="00166CC9">
        <w:rPr>
          <w:b/>
          <w:bCs/>
          <w:color w:val="000000" w:themeColor="text1"/>
        </w:rPr>
        <w:t xml:space="preserve">TXT: Final </w:t>
      </w:r>
      <w:r w:rsidRPr="00166CC9">
        <w:rPr>
          <w:b/>
          <w:bCs/>
          <w:color w:val="000000" w:themeColor="text1"/>
        </w:rPr>
        <w:lastRenderedPageBreak/>
        <w:t>concentration: 1 x 10</w:t>
      </w:r>
      <w:r w:rsidRPr="00166CC9">
        <w:rPr>
          <w:b/>
          <w:bCs/>
          <w:color w:val="000000" w:themeColor="text1"/>
          <w:vertAlign w:val="superscript"/>
        </w:rPr>
        <w:t>6</w:t>
      </w:r>
      <w:r w:rsidRPr="00166CC9">
        <w:rPr>
          <w:b/>
          <w:bCs/>
          <w:color w:val="000000" w:themeColor="text1"/>
        </w:rPr>
        <w:t xml:space="preserve"> </w:t>
      </w:r>
      <w:r w:rsidRPr="00166CC9">
        <w:rPr>
          <w:rFonts w:eastAsia="MS Mincho"/>
          <w:b/>
          <w:bCs/>
          <w:iCs/>
          <w:color w:val="000000" w:themeColor="text1"/>
        </w:rPr>
        <w:t>cell/mL</w:t>
      </w:r>
    </w:p>
    <w:p w14:paraId="0DFB1D3A" w14:textId="3E19B2DF" w:rsidR="00166CC9" w:rsidRDefault="00166CC9" w:rsidP="00166CC9">
      <w:pPr>
        <w:pStyle w:val="ShotDescription"/>
        <w:numPr>
          <w:ilvl w:val="2"/>
          <w:numId w:val="3"/>
        </w:numPr>
      </w:pPr>
      <w:r>
        <w:t>Talent pipetting 250 microliters</w:t>
      </w:r>
      <w:r w:rsidRPr="00166CC9">
        <w:t xml:space="preserve"> </w:t>
      </w:r>
      <w:r w:rsidRPr="003F785A">
        <w:t>of the cell suspension into a 1.5 milliliter microcentrifuge tube.</w:t>
      </w:r>
    </w:p>
    <w:p w14:paraId="0CBB851A" w14:textId="4163C67C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 xml:space="preserve">Add the corresponding antibodies against neutrophil membrane molecules to the tube </w:t>
      </w:r>
      <w:r w:rsidRPr="003F785A">
        <w:rPr>
          <w:b/>
          <w:bCs/>
        </w:rPr>
        <w:t>[1]</w:t>
      </w:r>
      <w:r w:rsidRPr="003F785A">
        <w:t xml:space="preserve">. </w:t>
      </w:r>
      <w:r w:rsidR="00166CC9">
        <w:t>Then i</w:t>
      </w:r>
      <w:r w:rsidRPr="003F785A">
        <w:t xml:space="preserve">ncubate the cells for 30 minutes at 4 degrees Celsius, protected from light </w:t>
      </w:r>
      <w:r w:rsidRPr="003F785A">
        <w:rPr>
          <w:b/>
          <w:bCs/>
        </w:rPr>
        <w:t>[2]</w:t>
      </w:r>
      <w:r w:rsidRPr="003F785A">
        <w:t>.</w:t>
      </w:r>
    </w:p>
    <w:p w14:paraId="10EDF5EA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fluorescently labeled antibodies to the microcentrifuge tube.</w:t>
      </w:r>
    </w:p>
    <w:p w14:paraId="13FFBFB8" w14:textId="53E8B908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placing the tube </w:t>
      </w:r>
      <w:r w:rsidR="00ED4BAF" w:rsidRPr="003F785A">
        <w:t>in</w:t>
      </w:r>
      <w:r w:rsidR="00ED4BAF">
        <w:t>to a light-protected ice bucket.</w:t>
      </w:r>
      <w:r w:rsidRPr="003F785A">
        <w:t xml:space="preserve"> </w:t>
      </w:r>
    </w:p>
    <w:p w14:paraId="556AA1AD" w14:textId="790A3387" w:rsidR="009D121A" w:rsidRPr="003F785A" w:rsidRDefault="00166CC9" w:rsidP="009D121A">
      <w:pPr>
        <w:pStyle w:val="Narration"/>
        <w:numPr>
          <w:ilvl w:val="1"/>
          <w:numId w:val="3"/>
        </w:numPr>
      </w:pPr>
      <w:r>
        <w:t>Now, pipette</w:t>
      </w:r>
      <w:r w:rsidR="009D121A" w:rsidRPr="003F785A">
        <w:t xml:space="preserve"> 1 milliliter of </w:t>
      </w:r>
      <w:r>
        <w:t>PBS</w:t>
      </w:r>
      <w:r w:rsidR="009D121A" w:rsidRPr="003F785A">
        <w:t xml:space="preserve"> to the tube </w:t>
      </w:r>
      <w:r w:rsidR="009D121A" w:rsidRPr="003F785A">
        <w:rPr>
          <w:b/>
          <w:bCs/>
        </w:rPr>
        <w:t>[1]</w:t>
      </w:r>
      <w:r w:rsidR="009D121A" w:rsidRPr="003F785A">
        <w:t xml:space="preserve">. </w:t>
      </w:r>
      <w:r>
        <w:t>Spin</w:t>
      </w:r>
      <w:r w:rsidR="009D121A" w:rsidRPr="003F785A">
        <w:t xml:space="preserve"> the tube in a microcentrifuge at 800 </w:t>
      </w:r>
      <w:r w:rsidR="009D121A" w:rsidRPr="00166CC9">
        <w:rPr>
          <w:i/>
          <w:iCs/>
        </w:rPr>
        <w:t>g</w:t>
      </w:r>
      <w:r w:rsidR="009D121A" w:rsidRPr="003F785A">
        <w:t xml:space="preserve"> for 3 minutes </w:t>
      </w:r>
      <w:r w:rsidR="009D121A" w:rsidRPr="003F785A">
        <w:rPr>
          <w:b/>
          <w:bCs/>
        </w:rPr>
        <w:t>[2]</w:t>
      </w:r>
      <w:r w:rsidR="009D121A" w:rsidRPr="003F785A">
        <w:t>.</w:t>
      </w:r>
    </w:p>
    <w:p w14:paraId="76C94DA6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1 milliliter of phosphate-buffered saline into the antibody-labeled cell suspension.</w:t>
      </w:r>
    </w:p>
    <w:p w14:paraId="23B4D769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placing the tube in a microcentrifuge set to 800 g for 3 minutes.</w:t>
      </w:r>
    </w:p>
    <w:p w14:paraId="6BB8A598" w14:textId="2A6CABA3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 xml:space="preserve">Aspirate </w:t>
      </w:r>
      <w:r w:rsidR="00166CC9">
        <w:t xml:space="preserve">out </w:t>
      </w:r>
      <w:r w:rsidRPr="003F785A">
        <w:t>the supernatant</w:t>
      </w:r>
      <w:r w:rsidR="00166CC9">
        <w:t xml:space="preserve"> </w:t>
      </w:r>
      <w:r w:rsidR="00166CC9">
        <w:rPr>
          <w:b/>
          <w:bCs/>
        </w:rPr>
        <w:t>[1]</w:t>
      </w:r>
      <w:r w:rsidRPr="003F785A">
        <w:t>, tap the tube to break the pellet</w:t>
      </w:r>
      <w:r w:rsidR="00166CC9">
        <w:t xml:space="preserve"> </w:t>
      </w:r>
      <w:r w:rsidR="00166CC9">
        <w:rPr>
          <w:b/>
          <w:bCs/>
        </w:rPr>
        <w:t>[2]</w:t>
      </w:r>
      <w:r w:rsidRPr="003F785A">
        <w:t xml:space="preserve">, and resuspend the cells in 0.5 milliliters of 1 percent paraformaldehyde </w:t>
      </w:r>
      <w:r w:rsidRPr="003F785A">
        <w:rPr>
          <w:b/>
          <w:bCs/>
        </w:rPr>
        <w:t>[</w:t>
      </w:r>
      <w:r w:rsidR="00166CC9">
        <w:rPr>
          <w:b/>
          <w:bCs/>
        </w:rPr>
        <w:t>3</w:t>
      </w:r>
      <w:r w:rsidRPr="003F785A">
        <w:rPr>
          <w:b/>
          <w:bCs/>
        </w:rPr>
        <w:t>]</w:t>
      </w:r>
      <w:r w:rsidRPr="003F785A">
        <w:t>.</w:t>
      </w:r>
    </w:p>
    <w:p w14:paraId="163FE866" w14:textId="77777777" w:rsidR="00166CC9" w:rsidRDefault="009D121A" w:rsidP="009D121A">
      <w:pPr>
        <w:pStyle w:val="ShotDescription"/>
        <w:numPr>
          <w:ilvl w:val="2"/>
          <w:numId w:val="3"/>
        </w:numPr>
      </w:pPr>
      <w:r w:rsidRPr="003F785A">
        <w:t>Talent aspirating the supernatant</w:t>
      </w:r>
      <w:r w:rsidR="00166CC9">
        <w:t>.</w:t>
      </w:r>
    </w:p>
    <w:p w14:paraId="3E049B57" w14:textId="77777777" w:rsidR="00166CC9" w:rsidRDefault="00166CC9" w:rsidP="009D121A">
      <w:pPr>
        <w:pStyle w:val="ShotDescription"/>
        <w:numPr>
          <w:ilvl w:val="2"/>
          <w:numId w:val="3"/>
        </w:numPr>
      </w:pPr>
      <w:r>
        <w:t xml:space="preserve">Talent </w:t>
      </w:r>
      <w:r w:rsidR="009D121A" w:rsidRPr="003F785A">
        <w:t>tapping the tube to loosen the pellet</w:t>
      </w:r>
      <w:r>
        <w:t>.</w:t>
      </w:r>
    </w:p>
    <w:p w14:paraId="25B598E1" w14:textId="5801D049" w:rsidR="009D121A" w:rsidRPr="003F785A" w:rsidRDefault="00166CC9" w:rsidP="009D121A">
      <w:pPr>
        <w:pStyle w:val="ShotDescription"/>
        <w:numPr>
          <w:ilvl w:val="2"/>
          <w:numId w:val="3"/>
        </w:numPr>
      </w:pPr>
      <w:r>
        <w:t xml:space="preserve">Talent </w:t>
      </w:r>
      <w:r w:rsidR="009D121A" w:rsidRPr="003F785A">
        <w:t>adding 0.5 milliliters of 1 percent paraformaldehyde to resuspend the cells.</w:t>
      </w:r>
    </w:p>
    <w:p w14:paraId="42B6AF81" w14:textId="436B17E5" w:rsidR="009D121A" w:rsidRPr="003F785A" w:rsidRDefault="00166CC9" w:rsidP="009D121A">
      <w:pPr>
        <w:pStyle w:val="Narration"/>
        <w:numPr>
          <w:ilvl w:val="1"/>
          <w:numId w:val="3"/>
        </w:numPr>
      </w:pPr>
      <w:r>
        <w:t>Then k</w:t>
      </w:r>
      <w:r w:rsidR="009D121A" w:rsidRPr="003F785A">
        <w:t xml:space="preserve">eep the cells at 4 degrees Celsius protected from light until analysis by flow cytometry </w:t>
      </w:r>
      <w:r w:rsidR="009D121A" w:rsidRPr="003F785A">
        <w:rPr>
          <w:b/>
          <w:bCs/>
        </w:rPr>
        <w:t>[1]</w:t>
      </w:r>
      <w:r w:rsidR="009D121A" w:rsidRPr="003F785A">
        <w:t xml:space="preserve">. </w:t>
      </w:r>
      <w:r w:rsidRPr="003F785A">
        <w:t>Analyse</w:t>
      </w:r>
      <w:r w:rsidR="009D121A" w:rsidRPr="003F785A">
        <w:t xml:space="preserve"> the samples using flow cytometry, capturing 10,000 events per sample </w:t>
      </w:r>
      <w:r w:rsidR="009D121A" w:rsidRPr="003F785A">
        <w:rPr>
          <w:b/>
          <w:bCs/>
        </w:rPr>
        <w:t>[2</w:t>
      </w:r>
      <w:r>
        <w:rPr>
          <w:b/>
          <w:bCs/>
        </w:rPr>
        <w:t>-TXT</w:t>
      </w:r>
      <w:r w:rsidR="009D121A" w:rsidRPr="003F785A">
        <w:rPr>
          <w:b/>
          <w:bCs/>
        </w:rPr>
        <w:t>]</w:t>
      </w:r>
      <w:r w:rsidR="009D121A" w:rsidRPr="003F785A">
        <w:t>.</w:t>
      </w:r>
    </w:p>
    <w:p w14:paraId="7577B171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placing the labeled microcentrifuge tube into a cold, light-protected rack labeled “For Flow Cytometry.”</w:t>
      </w:r>
    </w:p>
    <w:p w14:paraId="0BDF2421" w14:textId="220F58FA" w:rsidR="009D121A" w:rsidRPr="003F785A" w:rsidRDefault="00166CC9" w:rsidP="009D121A">
      <w:pPr>
        <w:pStyle w:val="ShotDescription"/>
        <w:numPr>
          <w:ilvl w:val="2"/>
          <w:numId w:val="3"/>
        </w:numPr>
      </w:pPr>
      <w:r>
        <w:t xml:space="preserve">Talent placing the samples in a flow cytometer. </w:t>
      </w:r>
      <w:r>
        <w:rPr>
          <w:b/>
          <w:bCs/>
        </w:rPr>
        <w:t xml:space="preserve">TXT: </w:t>
      </w:r>
      <w:r w:rsidR="005C4E56">
        <w:rPr>
          <w:b/>
          <w:bCs/>
        </w:rPr>
        <w:t>Anal</w:t>
      </w:r>
      <w:r w:rsidR="00C24EB5">
        <w:rPr>
          <w:b/>
          <w:bCs/>
        </w:rPr>
        <w:t>y</w:t>
      </w:r>
      <w:r w:rsidR="005C4E56">
        <w:rPr>
          <w:b/>
          <w:bCs/>
        </w:rPr>
        <w:t>ze 10,000 cells/sample</w:t>
      </w:r>
      <w:r>
        <w:rPr>
          <w:b/>
          <w:bCs/>
        </w:rPr>
        <w:t xml:space="preserve"> </w:t>
      </w:r>
    </w:p>
    <w:p w14:paraId="0A79C502" w14:textId="77777777" w:rsidR="009D121A" w:rsidRPr="003F785A" w:rsidRDefault="009D121A" w:rsidP="009D121A"/>
    <w:p w14:paraId="09689C4F" w14:textId="73A78722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1AEEE2B" w14:textId="1076F840" w:rsidR="00033FB0" w:rsidRPr="00073797" w:rsidRDefault="00033FB0" w:rsidP="00033FB0">
      <w:pPr>
        <w:pStyle w:val="Narration"/>
        <w:numPr>
          <w:ilvl w:val="1"/>
          <w:numId w:val="3"/>
        </w:numPr>
      </w:pPr>
      <w:r w:rsidRPr="00073797">
        <w:t xml:space="preserve">Low-density neutrophils in healthy individuals represented approximately 5 percent of the peripheral blood mononuclear cells </w:t>
      </w:r>
      <w:r w:rsidRPr="00073797">
        <w:rPr>
          <w:b/>
        </w:rPr>
        <w:t>[1]</w:t>
      </w:r>
      <w:r w:rsidRPr="00073797">
        <w:t xml:space="preserve">, while the described magnetic isolation protocol yielded low-density neutrophils </w:t>
      </w:r>
      <w:r>
        <w:t>at about</w:t>
      </w:r>
      <w:r w:rsidRPr="00073797">
        <w:t xml:space="preserve"> 98 percent recovery </w:t>
      </w:r>
      <w:r w:rsidRPr="00073797">
        <w:rPr>
          <w:b/>
        </w:rPr>
        <w:t>[</w:t>
      </w:r>
      <w:r>
        <w:rPr>
          <w:b/>
        </w:rPr>
        <w:t>2</w:t>
      </w:r>
      <w:r w:rsidRPr="00073797">
        <w:rPr>
          <w:b/>
        </w:rPr>
        <w:t>]</w:t>
      </w:r>
      <w:r>
        <w:t xml:space="preserve">. </w:t>
      </w:r>
    </w:p>
    <w:p w14:paraId="3EF3BC4A" w14:textId="7DDF5F2E" w:rsidR="00033FB0" w:rsidRDefault="00033FB0" w:rsidP="00033FB0">
      <w:pPr>
        <w:pStyle w:val="ShotDescription"/>
        <w:numPr>
          <w:ilvl w:val="2"/>
          <w:numId w:val="3"/>
        </w:numPr>
      </w:pPr>
      <w:r w:rsidRPr="00073797">
        <w:t xml:space="preserve">LAB MEDIA: Figure 2A. </w:t>
      </w:r>
      <w:r w:rsidRPr="00981244">
        <w:rPr>
          <w:i/>
          <w:iCs/>
          <w:color w:val="3333FF"/>
        </w:rPr>
        <w:t>Video editor: Highlight the small black bar labeled "PBMC"</w:t>
      </w:r>
      <w:r w:rsidRPr="00981244">
        <w:rPr>
          <w:color w:val="3333FF"/>
        </w:rPr>
        <w:t xml:space="preserve"> </w:t>
      </w:r>
    </w:p>
    <w:p w14:paraId="251B0612" w14:textId="19DCE131" w:rsidR="00033FB0" w:rsidRDefault="00033FB0" w:rsidP="00033FB0">
      <w:pPr>
        <w:pStyle w:val="ShotDescription"/>
        <w:numPr>
          <w:ilvl w:val="2"/>
          <w:numId w:val="3"/>
        </w:numPr>
      </w:pPr>
      <w:r w:rsidRPr="00073797">
        <w:t xml:space="preserve">LAB MEDIA: Figure 2B. </w:t>
      </w:r>
      <w:r w:rsidRPr="00981244">
        <w:rPr>
          <w:i/>
          <w:iCs/>
          <w:color w:val="3333FF"/>
        </w:rPr>
        <w:t>Video editor: Highlight the gray and black bars labeled "</w:t>
      </w:r>
      <w:r w:rsidR="00981244" w:rsidRPr="00981244">
        <w:rPr>
          <w:i/>
          <w:iCs/>
          <w:color w:val="3333FF"/>
        </w:rPr>
        <w:t xml:space="preserve">LDN </w:t>
      </w:r>
      <w:r w:rsidRPr="00981244">
        <w:rPr>
          <w:i/>
          <w:iCs/>
          <w:color w:val="3333FF"/>
        </w:rPr>
        <w:t>FACS" and "</w:t>
      </w:r>
      <w:r w:rsidR="00981244" w:rsidRPr="00981244">
        <w:rPr>
          <w:i/>
          <w:iCs/>
          <w:color w:val="3333FF"/>
        </w:rPr>
        <w:t xml:space="preserve">LDN </w:t>
      </w:r>
      <w:r w:rsidRPr="00981244">
        <w:rPr>
          <w:i/>
          <w:iCs/>
          <w:color w:val="3333FF"/>
        </w:rPr>
        <w:t>MACS"</w:t>
      </w:r>
    </w:p>
    <w:p w14:paraId="4891AD93" w14:textId="55990D03" w:rsidR="00033FB0" w:rsidRPr="00073797" w:rsidRDefault="00033FB0" w:rsidP="00033FB0">
      <w:pPr>
        <w:pStyle w:val="Narration"/>
        <w:numPr>
          <w:ilvl w:val="1"/>
          <w:numId w:val="3"/>
        </w:numPr>
      </w:pPr>
      <w:r w:rsidRPr="00EB6AFC">
        <w:rPr>
          <w:rFonts w:eastAsia="MS Mincho"/>
          <w:iCs/>
        </w:rPr>
        <w:t xml:space="preserve">Neutrophils </w:t>
      </w:r>
      <w:r w:rsidRPr="00EB6AFC">
        <w:rPr>
          <w:iCs/>
        </w:rPr>
        <w:t xml:space="preserve">express the membrane markers </w:t>
      </w:r>
      <w:r w:rsidRPr="00073797">
        <w:t>CD10</w:t>
      </w:r>
      <w:r>
        <w:t xml:space="preserve"> </w:t>
      </w:r>
      <w:r w:rsidRPr="00033FB0">
        <w:rPr>
          <w:i/>
          <w:iCs/>
          <w:color w:val="EE0000"/>
        </w:rPr>
        <w:t>(C-D-Ten</w:t>
      </w:r>
      <w:r w:rsidR="00C24EB5" w:rsidRPr="00033FB0">
        <w:rPr>
          <w:i/>
          <w:iCs/>
          <w:color w:val="EE0000"/>
        </w:rPr>
        <w:t>)</w:t>
      </w:r>
      <w:r w:rsidR="00C24EB5" w:rsidRPr="00C24EB5">
        <w:rPr>
          <w:i/>
          <w:iCs/>
        </w:rPr>
        <w:t>,</w:t>
      </w:r>
      <w:r w:rsidRPr="00073797">
        <w:t xml:space="preserve"> CD11b</w:t>
      </w:r>
      <w:r w:rsidRPr="00033FB0">
        <w:rPr>
          <w:i/>
          <w:iCs/>
          <w:color w:val="EE0000"/>
        </w:rPr>
        <w:t>(C-D-</w:t>
      </w:r>
      <w:r>
        <w:rPr>
          <w:i/>
          <w:iCs/>
          <w:color w:val="EE0000"/>
        </w:rPr>
        <w:t>Eleven-B)</w:t>
      </w:r>
      <w:r w:rsidRPr="00073797">
        <w:t>, CD15</w:t>
      </w:r>
      <w:r w:rsidRPr="00033FB0">
        <w:rPr>
          <w:i/>
          <w:iCs/>
          <w:color w:val="EE0000"/>
        </w:rPr>
        <w:t>(C-D-</w:t>
      </w:r>
      <w:r>
        <w:rPr>
          <w:i/>
          <w:iCs/>
          <w:color w:val="EE0000"/>
        </w:rPr>
        <w:t>Fifteen)</w:t>
      </w:r>
      <w:r w:rsidRPr="00073797">
        <w:t>, CD62L</w:t>
      </w:r>
      <w:r w:rsidRPr="00033FB0">
        <w:rPr>
          <w:i/>
          <w:iCs/>
          <w:color w:val="EE0000"/>
        </w:rPr>
        <w:t>(C-D</w:t>
      </w:r>
      <w:r>
        <w:rPr>
          <w:i/>
          <w:iCs/>
          <w:color w:val="EE0000"/>
        </w:rPr>
        <w:t>-Six-Two-L)</w:t>
      </w:r>
      <w:r w:rsidRPr="00073797">
        <w:t xml:space="preserve"> and CD66b </w:t>
      </w:r>
      <w:r w:rsidRPr="00033FB0">
        <w:rPr>
          <w:i/>
          <w:iCs/>
          <w:color w:val="EE0000"/>
        </w:rPr>
        <w:t>(C-D-</w:t>
      </w:r>
      <w:r>
        <w:rPr>
          <w:i/>
          <w:iCs/>
          <w:color w:val="EE0000"/>
        </w:rPr>
        <w:t xml:space="preserve">Sixty-Six-B) </w:t>
      </w:r>
      <w:r>
        <w:rPr>
          <w:b/>
          <w:bCs/>
          <w:iCs/>
        </w:rPr>
        <w:t xml:space="preserve">[1]. </w:t>
      </w:r>
      <w:r w:rsidRPr="00073797">
        <w:t xml:space="preserve">Magnetically purified low-density neutrophils expressed the same membrane markers as neutrophils </w:t>
      </w:r>
      <w:r w:rsidRPr="00073797">
        <w:rPr>
          <w:b/>
        </w:rPr>
        <w:t>[</w:t>
      </w:r>
      <w:r>
        <w:rPr>
          <w:b/>
        </w:rPr>
        <w:t>2</w:t>
      </w:r>
      <w:r w:rsidRPr="00073797">
        <w:rPr>
          <w:b/>
        </w:rPr>
        <w:t>]</w:t>
      </w:r>
      <w:r>
        <w:t xml:space="preserve">. </w:t>
      </w:r>
    </w:p>
    <w:p w14:paraId="17BCAEB5" w14:textId="2FAC3425" w:rsidR="00033FB0" w:rsidRDefault="00033FB0" w:rsidP="00033FB0">
      <w:pPr>
        <w:pStyle w:val="ShotDescription"/>
        <w:numPr>
          <w:ilvl w:val="2"/>
          <w:numId w:val="3"/>
        </w:numPr>
      </w:pPr>
      <w:r w:rsidRPr="00073797">
        <w:t>LAB MEDIA: Figure 3</w:t>
      </w:r>
      <w:r>
        <w:t>A</w:t>
      </w:r>
      <w:r w:rsidRPr="00073797">
        <w:t xml:space="preserve">. </w:t>
      </w:r>
      <w:r w:rsidRPr="00981244">
        <w:rPr>
          <w:i/>
          <w:iCs/>
          <w:color w:val="3333FF"/>
        </w:rPr>
        <w:t>Video editor: Highlight the dot plots labeled CD10, CD11b, CD15, CD62L, and CD66b showing similar expression patterns to those in panel A</w:t>
      </w:r>
    </w:p>
    <w:p w14:paraId="34CEABD7" w14:textId="06E0E11C" w:rsidR="00033FB0" w:rsidRDefault="00033FB0" w:rsidP="00033FB0">
      <w:pPr>
        <w:pStyle w:val="ShotDescription"/>
        <w:numPr>
          <w:ilvl w:val="2"/>
          <w:numId w:val="3"/>
        </w:numPr>
      </w:pPr>
      <w:r w:rsidRPr="00073797">
        <w:t>LAB MEDIA: Figure 3</w:t>
      </w:r>
      <w:r>
        <w:t>B</w:t>
      </w:r>
    </w:p>
    <w:p w14:paraId="3679A8D0" w14:textId="013C9E61" w:rsidR="00033FB0" w:rsidRPr="00073797" w:rsidRDefault="00033FB0" w:rsidP="00033FB0">
      <w:pPr>
        <w:pStyle w:val="Narration"/>
        <w:numPr>
          <w:ilvl w:val="1"/>
          <w:numId w:val="3"/>
        </w:numPr>
      </w:pPr>
      <w:r w:rsidRPr="00073797">
        <w:t xml:space="preserve">Purified low-density neutrophils exhibited a multilobulated nucleus and were similar in size to neutrophils </w:t>
      </w:r>
      <w:r w:rsidRPr="00073797">
        <w:rPr>
          <w:b/>
        </w:rPr>
        <w:t>[1]</w:t>
      </w:r>
      <w:r>
        <w:t>.</w:t>
      </w:r>
    </w:p>
    <w:p w14:paraId="744E0083" w14:textId="0BA7324E" w:rsidR="00033FB0" w:rsidRPr="00073797" w:rsidRDefault="00033FB0" w:rsidP="00033FB0">
      <w:pPr>
        <w:pStyle w:val="ShotDescription"/>
        <w:numPr>
          <w:ilvl w:val="2"/>
          <w:numId w:val="3"/>
        </w:numPr>
      </w:pPr>
      <w:r w:rsidRPr="00073797">
        <w:t xml:space="preserve">LAB MEDIA: Figure 4. </w:t>
      </w:r>
      <w:r w:rsidRPr="00981244">
        <w:rPr>
          <w:i/>
          <w:iCs/>
          <w:color w:val="3333FF"/>
        </w:rPr>
        <w:t>Video editor: Show the Bright Field and DAPI images side by side</w:t>
      </w:r>
    </w:p>
    <w:p w14:paraId="6F769055" w14:textId="30DE63F0" w:rsidR="00033FB0" w:rsidRPr="00073797" w:rsidRDefault="00033FB0" w:rsidP="00033FB0">
      <w:pPr>
        <w:pStyle w:val="Narration"/>
        <w:numPr>
          <w:ilvl w:val="1"/>
          <w:numId w:val="3"/>
        </w:numPr>
      </w:pPr>
      <w:r w:rsidRPr="00073797">
        <w:t xml:space="preserve">Both neutrophils and low-density neutrophils generated reactive oxygen species in response to PMA stimulation </w:t>
      </w:r>
      <w:r w:rsidRPr="00073797">
        <w:rPr>
          <w:b/>
        </w:rPr>
        <w:t>[1]</w:t>
      </w:r>
      <w:r w:rsidRPr="00073797">
        <w:t xml:space="preserve">, with low-density neutrophils producing higher levels than neutrophils </w:t>
      </w:r>
      <w:r w:rsidRPr="00073797">
        <w:rPr>
          <w:b/>
        </w:rPr>
        <w:t>[2]</w:t>
      </w:r>
      <w:r>
        <w:t>.</w:t>
      </w:r>
    </w:p>
    <w:p w14:paraId="328BF8B4" w14:textId="7E8B32AE" w:rsidR="00033FB0" w:rsidRDefault="00033FB0" w:rsidP="00033FB0">
      <w:pPr>
        <w:pStyle w:val="ShotDescription"/>
        <w:numPr>
          <w:ilvl w:val="2"/>
          <w:numId w:val="3"/>
        </w:numPr>
      </w:pPr>
      <w:r w:rsidRPr="00073797">
        <w:t xml:space="preserve">LAB MEDIA: Figure 5B. </w:t>
      </w:r>
      <w:r w:rsidRPr="00033FB0">
        <w:rPr>
          <w:i/>
          <w:iCs/>
          <w:color w:val="3333FF"/>
        </w:rPr>
        <w:t>Video editor: Highlight the PMA patterned bars for both “Neutrophil” and “LDN”</w:t>
      </w:r>
      <w:r w:rsidRPr="00033FB0">
        <w:rPr>
          <w:color w:val="3333FF"/>
        </w:rPr>
        <w:t xml:space="preserve"> </w:t>
      </w:r>
    </w:p>
    <w:p w14:paraId="3ED0D38D" w14:textId="796445A8" w:rsidR="00033FB0" w:rsidRPr="00073797" w:rsidRDefault="00033FB0" w:rsidP="00033FB0">
      <w:pPr>
        <w:pStyle w:val="ShotDescription"/>
        <w:numPr>
          <w:ilvl w:val="2"/>
          <w:numId w:val="3"/>
        </w:numPr>
      </w:pPr>
      <w:r w:rsidRPr="00073797">
        <w:t xml:space="preserve">LAB MEDIA: Figure 5B. </w:t>
      </w:r>
      <w:r w:rsidRPr="00033FB0">
        <w:rPr>
          <w:i/>
          <w:iCs/>
          <w:color w:val="3333FF"/>
        </w:rPr>
        <w:t>Video editor: Emphasize the PMA bar for LDN</w:t>
      </w:r>
    </w:p>
    <w:p w14:paraId="6C50B0F8" w14:textId="1A052521" w:rsidR="00033FB0" w:rsidRPr="00073797" w:rsidRDefault="00033FB0" w:rsidP="00033FB0">
      <w:pPr>
        <w:pStyle w:val="Narration"/>
        <w:numPr>
          <w:ilvl w:val="1"/>
          <w:numId w:val="3"/>
        </w:numPr>
      </w:pPr>
      <w:r w:rsidRPr="00073797">
        <w:t xml:space="preserve">Low-density neutrophils released neutrophil extracellular traps in response to PMA stimulation, as evidenced by colocalization of DNA with elastase </w:t>
      </w:r>
      <w:r w:rsidRPr="00073797">
        <w:rPr>
          <w:b/>
        </w:rPr>
        <w:t>[1]</w:t>
      </w:r>
      <w:r w:rsidRPr="00073797">
        <w:t xml:space="preserve"> and with citrulline </w:t>
      </w:r>
      <w:r w:rsidRPr="00073797">
        <w:rPr>
          <w:b/>
        </w:rPr>
        <w:t>[2]</w:t>
      </w:r>
      <w:r>
        <w:t>.</w:t>
      </w:r>
    </w:p>
    <w:p w14:paraId="6EA217BF" w14:textId="3C49B04D" w:rsidR="00033FB0" w:rsidRDefault="00033FB0" w:rsidP="00033FB0">
      <w:pPr>
        <w:pStyle w:val="ShotDescription"/>
        <w:numPr>
          <w:ilvl w:val="2"/>
          <w:numId w:val="3"/>
        </w:numPr>
      </w:pPr>
      <w:r w:rsidRPr="00073797">
        <w:t xml:space="preserve">LAB MEDIA: Figure 6A. </w:t>
      </w:r>
      <w:r w:rsidRPr="00033FB0">
        <w:rPr>
          <w:i/>
          <w:iCs/>
          <w:color w:val="3333FF"/>
        </w:rPr>
        <w:t>Video editor: Highlight the merged image</w:t>
      </w:r>
      <w:r w:rsidRPr="00033FB0">
        <w:rPr>
          <w:color w:val="3333FF"/>
        </w:rPr>
        <w:t xml:space="preserve"> </w:t>
      </w:r>
    </w:p>
    <w:p w14:paraId="5B75EBC0" w14:textId="71FD5349" w:rsidR="00033FB0" w:rsidRPr="00073797" w:rsidRDefault="00033FB0" w:rsidP="00033FB0">
      <w:pPr>
        <w:pStyle w:val="ShotDescription"/>
        <w:numPr>
          <w:ilvl w:val="2"/>
          <w:numId w:val="3"/>
        </w:numPr>
      </w:pPr>
      <w:r w:rsidRPr="00073797">
        <w:t xml:space="preserve">LAB MEDIA: Figure 6B. </w:t>
      </w:r>
      <w:r w:rsidRPr="00033FB0">
        <w:rPr>
          <w:i/>
          <w:iCs/>
          <w:color w:val="3333FF"/>
        </w:rPr>
        <w:t>Video editor: Highlight the merged image</w:t>
      </w:r>
      <w:r w:rsidRPr="00033FB0">
        <w:rPr>
          <w:color w:val="3333FF"/>
        </w:rPr>
        <w:t xml:space="preserve"> </w:t>
      </w:r>
    </w:p>
    <w:p w14:paraId="55E21E35" w14:textId="4FFCC02D" w:rsidR="00033FB0" w:rsidRPr="00073797" w:rsidRDefault="00033FB0" w:rsidP="00033FB0">
      <w:pPr>
        <w:pStyle w:val="Narration"/>
        <w:numPr>
          <w:ilvl w:val="1"/>
          <w:numId w:val="3"/>
        </w:numPr>
      </w:pPr>
      <w:r>
        <w:lastRenderedPageBreak/>
        <w:t>B</w:t>
      </w:r>
      <w:r w:rsidRPr="00073797">
        <w:t xml:space="preserve">oth purified neutrophils and low-density neutrophils released NETs with similar kinetics and amounts after PMA treatment </w:t>
      </w:r>
      <w:r w:rsidRPr="00073797">
        <w:rPr>
          <w:b/>
        </w:rPr>
        <w:t>[1]</w:t>
      </w:r>
      <w:r>
        <w:t>.</w:t>
      </w:r>
    </w:p>
    <w:p w14:paraId="00E4DD89" w14:textId="2565DA4A" w:rsidR="00E25A70" w:rsidRDefault="00033FB0" w:rsidP="00033FB0">
      <w:pPr>
        <w:pStyle w:val="ShotDescription"/>
        <w:numPr>
          <w:ilvl w:val="2"/>
          <w:numId w:val="3"/>
        </w:numPr>
      </w:pPr>
      <w:r w:rsidRPr="00073797">
        <w:t xml:space="preserve">LAB MEDIA: Figure 7. </w:t>
      </w:r>
      <w:r w:rsidRPr="00033FB0">
        <w:rPr>
          <w:i/>
          <w:iCs/>
          <w:color w:val="3333FF"/>
        </w:rPr>
        <w:t>Video editor: Highlight the overlapping lines for “Neu + PMA” (solid circles) and “LDN + PMA” (solid triangles)</w:t>
      </w:r>
      <w:r w:rsidRPr="00073797">
        <w:t xml:space="preserve"> </w:t>
      </w:r>
    </w:p>
    <w:p w14:paraId="3EE91D33" w14:textId="77777777" w:rsidR="00E25A70" w:rsidRDefault="00E25A70" w:rsidP="00E25A70">
      <w:r>
        <w:br w:type="page"/>
      </w:r>
    </w:p>
    <w:p w14:paraId="1B5BB93C" w14:textId="782624F1" w:rsidR="00E25A70" w:rsidRPr="00E25A70" w:rsidRDefault="00E25A70" w:rsidP="00E25A70">
      <w:pPr>
        <w:rPr>
          <w:b/>
          <w:bCs/>
        </w:rPr>
      </w:pPr>
      <w:r>
        <w:rPr>
          <w:b/>
          <w:bCs/>
        </w:rPr>
        <w:lastRenderedPageBreak/>
        <w:t>Pronunciation Guide:</w:t>
      </w:r>
      <w:r>
        <w:rPr>
          <w:b/>
          <w:bCs/>
        </w:rPr>
        <w:br/>
      </w:r>
    </w:p>
    <w:p w14:paraId="43CAEAB2" w14:textId="1011F11E" w:rsidR="00E25A70" w:rsidRPr="00E25A70" w:rsidRDefault="00E25A70" w:rsidP="00E25A70">
      <w:r w:rsidRPr="00E25A70">
        <w:t>  Neutrophils</w:t>
      </w:r>
      <w:r w:rsidRPr="00E25A70">
        <w:br/>
        <w:t xml:space="preserve">Pronunciation link: </w:t>
      </w:r>
      <w:hyperlink r:id="rId9" w:tgtFrame="_new" w:history="1">
        <w:r w:rsidRPr="00E25A70">
          <w:rPr>
            <w:rStyle w:val="Hyperlink"/>
          </w:rPr>
          <w:t>https://www.merriam-webster.com/dictionary/neutrophil</w:t>
        </w:r>
      </w:hyperlink>
      <w:r w:rsidRPr="00E25A70">
        <w:br/>
        <w:t>IPA: /ˈ</w:t>
      </w:r>
      <w:proofErr w:type="spellStart"/>
      <w:r w:rsidRPr="00E25A70">
        <w:t>nuːtrəˌfɪl</w:t>
      </w:r>
      <w:proofErr w:type="spellEnd"/>
      <w:r w:rsidRPr="00E25A70">
        <w:t>/, /ˈ</w:t>
      </w:r>
      <w:proofErr w:type="spellStart"/>
      <w:r w:rsidRPr="00E25A70">
        <w:t>njuːtrəˌfɪl</w:t>
      </w:r>
      <w:proofErr w:type="spellEnd"/>
      <w:r w:rsidRPr="00E25A70">
        <w:t>/</w:t>
      </w:r>
      <w:r w:rsidRPr="00E25A70">
        <w:br/>
        <w:t xml:space="preserve">Phonetic Spelling: </w:t>
      </w:r>
      <w:proofErr w:type="spellStart"/>
      <w:r w:rsidRPr="00E25A70">
        <w:t>noo</w:t>
      </w:r>
      <w:proofErr w:type="spellEnd"/>
      <w:r w:rsidRPr="00E25A70">
        <w:t>-</w:t>
      </w:r>
      <w:proofErr w:type="spellStart"/>
      <w:r w:rsidRPr="00E25A70">
        <w:t>truh</w:t>
      </w:r>
      <w:proofErr w:type="spellEnd"/>
      <w:r w:rsidRPr="00E25A70">
        <w:t>-fil</w:t>
      </w:r>
    </w:p>
    <w:p w14:paraId="5A9A7E9C" w14:textId="77777777" w:rsidR="00E25A70" w:rsidRPr="00E25A70" w:rsidRDefault="00E25A70" w:rsidP="00E25A70">
      <w:r w:rsidRPr="00E25A70">
        <w:t>  Peripheral</w:t>
      </w:r>
      <w:r w:rsidRPr="00E25A70">
        <w:br/>
        <w:t xml:space="preserve">Pronunciation link: </w:t>
      </w:r>
      <w:hyperlink r:id="rId10" w:tgtFrame="_new" w:history="1">
        <w:r w:rsidRPr="00E25A70">
          <w:rPr>
            <w:rStyle w:val="Hyperlink"/>
          </w:rPr>
          <w:t>https://www.merriam-webster.com/dictionary/peripheral</w:t>
        </w:r>
      </w:hyperlink>
      <w:r w:rsidRPr="00E25A70">
        <w:br/>
        <w:t>IPA: /</w:t>
      </w:r>
      <w:proofErr w:type="spellStart"/>
      <w:r w:rsidRPr="00E25A70">
        <w:t>pəˈrɪfərəl</w:t>
      </w:r>
      <w:proofErr w:type="spellEnd"/>
      <w:r w:rsidRPr="00E25A70">
        <w:t>/, /</w:t>
      </w:r>
      <w:proofErr w:type="spellStart"/>
      <w:r w:rsidRPr="00E25A70">
        <w:t>pəˈrɪfrəl</w:t>
      </w:r>
      <w:proofErr w:type="spellEnd"/>
      <w:r w:rsidRPr="00E25A70">
        <w:t>/</w:t>
      </w:r>
      <w:r w:rsidRPr="00E25A70">
        <w:br/>
        <w:t>Phonetic Spelling: puh-</w:t>
      </w:r>
      <w:proofErr w:type="spellStart"/>
      <w:r w:rsidRPr="00E25A70">
        <w:t>rif</w:t>
      </w:r>
      <w:proofErr w:type="spellEnd"/>
      <w:r w:rsidRPr="00E25A70">
        <w:t>-er-</w:t>
      </w:r>
      <w:proofErr w:type="spellStart"/>
      <w:r w:rsidRPr="00E25A70">
        <w:t>uhl</w:t>
      </w:r>
      <w:proofErr w:type="spellEnd"/>
    </w:p>
    <w:p w14:paraId="73F81F9A" w14:textId="77777777" w:rsidR="00E25A70" w:rsidRPr="00E25A70" w:rsidRDefault="00E25A70" w:rsidP="00E25A70">
      <w:r w:rsidRPr="00E25A70">
        <w:t>  Mononuclear</w:t>
      </w:r>
      <w:r w:rsidRPr="00E25A70">
        <w:br/>
        <w:t xml:space="preserve">Pronunciation link: </w:t>
      </w:r>
      <w:hyperlink r:id="rId11" w:tgtFrame="_new" w:history="1">
        <w:r w:rsidRPr="00E25A70">
          <w:rPr>
            <w:rStyle w:val="Hyperlink"/>
          </w:rPr>
          <w:t>https://www.merriam-webster.com/dictionary/mononuclear</w:t>
        </w:r>
      </w:hyperlink>
      <w:r w:rsidRPr="00E25A70">
        <w:br/>
        <w:t>IPA: /ˌ</w:t>
      </w:r>
      <w:proofErr w:type="spellStart"/>
      <w:r w:rsidRPr="00E25A70">
        <w:t>mɒnoʊˈnuːkliər</w:t>
      </w:r>
      <w:proofErr w:type="spellEnd"/>
      <w:r w:rsidRPr="00E25A70">
        <w:t>/</w:t>
      </w:r>
      <w:r w:rsidRPr="00E25A70">
        <w:br/>
        <w:t xml:space="preserve">Phonetic Spelling: </w:t>
      </w:r>
      <w:proofErr w:type="spellStart"/>
      <w:r w:rsidRPr="00E25A70">
        <w:t>mon</w:t>
      </w:r>
      <w:proofErr w:type="spellEnd"/>
      <w:r w:rsidRPr="00E25A70">
        <w:t>-oh-</w:t>
      </w:r>
      <w:proofErr w:type="spellStart"/>
      <w:r w:rsidRPr="00E25A70">
        <w:t>noo</w:t>
      </w:r>
      <w:proofErr w:type="spellEnd"/>
      <w:r w:rsidRPr="00E25A70">
        <w:t>-</w:t>
      </w:r>
      <w:proofErr w:type="spellStart"/>
      <w:r w:rsidRPr="00E25A70">
        <w:t>klee</w:t>
      </w:r>
      <w:proofErr w:type="spellEnd"/>
      <w:r w:rsidRPr="00E25A70">
        <w:t>-er</w:t>
      </w:r>
    </w:p>
    <w:p w14:paraId="10E15D98" w14:textId="77777777" w:rsidR="00E25A70" w:rsidRPr="00E25A70" w:rsidRDefault="00E25A70" w:rsidP="00E25A70">
      <w:r w:rsidRPr="00E25A70">
        <w:t>  Venipuncture</w:t>
      </w:r>
      <w:r w:rsidRPr="00E25A70">
        <w:br/>
        <w:t xml:space="preserve">Pronunciation link: </w:t>
      </w:r>
      <w:hyperlink r:id="rId12" w:tgtFrame="_new" w:history="1">
        <w:r w:rsidRPr="00E25A70">
          <w:rPr>
            <w:rStyle w:val="Hyperlink"/>
          </w:rPr>
          <w:t>https://www.merriam-webster.com/dictionary/venipuncture</w:t>
        </w:r>
      </w:hyperlink>
      <w:r w:rsidRPr="00E25A70">
        <w:br/>
        <w:t>IPA: /ˈ</w:t>
      </w:r>
      <w:proofErr w:type="spellStart"/>
      <w:r w:rsidRPr="00E25A70">
        <w:t>viːnɪˌpʌŋktʃər</w:t>
      </w:r>
      <w:proofErr w:type="spellEnd"/>
      <w:r w:rsidRPr="00E25A70">
        <w:t>/</w:t>
      </w:r>
      <w:r w:rsidRPr="00E25A70">
        <w:br/>
        <w:t>Phonetic Spelling: vee-</w:t>
      </w:r>
      <w:proofErr w:type="spellStart"/>
      <w:r w:rsidRPr="00E25A70">
        <w:t>nih</w:t>
      </w:r>
      <w:proofErr w:type="spellEnd"/>
      <w:r w:rsidRPr="00E25A70">
        <w:t>-punk-chur</w:t>
      </w:r>
    </w:p>
    <w:p w14:paraId="30D0536E" w14:textId="77777777" w:rsidR="00E25A70" w:rsidRPr="00E25A70" w:rsidRDefault="00E25A70" w:rsidP="00E25A70">
      <w:r w:rsidRPr="00E25A70">
        <w:t>  Heparin</w:t>
      </w:r>
      <w:r w:rsidRPr="00E25A70">
        <w:br/>
        <w:t xml:space="preserve">Pronunciation link: </w:t>
      </w:r>
      <w:hyperlink r:id="rId13" w:tgtFrame="_new" w:history="1">
        <w:r w:rsidRPr="00E25A70">
          <w:rPr>
            <w:rStyle w:val="Hyperlink"/>
          </w:rPr>
          <w:t>https://www.merriam-webster.com/dictionary/heparin</w:t>
        </w:r>
      </w:hyperlink>
      <w:r w:rsidRPr="00E25A70">
        <w:br/>
        <w:t>IPA: /ˈ</w:t>
      </w:r>
      <w:proofErr w:type="spellStart"/>
      <w:r w:rsidRPr="00E25A70">
        <w:t>hɛpərɪn</w:t>
      </w:r>
      <w:proofErr w:type="spellEnd"/>
      <w:r w:rsidRPr="00E25A70">
        <w:t>/</w:t>
      </w:r>
      <w:r w:rsidRPr="00E25A70">
        <w:br/>
        <w:t>Phonetic Spelling: hep-uh-</w:t>
      </w:r>
      <w:proofErr w:type="spellStart"/>
      <w:r w:rsidRPr="00E25A70">
        <w:t>rin</w:t>
      </w:r>
      <w:proofErr w:type="spellEnd"/>
    </w:p>
    <w:p w14:paraId="431D7A2D" w14:textId="77777777" w:rsidR="00E25A70" w:rsidRPr="00E25A70" w:rsidRDefault="00E25A70" w:rsidP="00E25A70">
      <w:r w:rsidRPr="00E25A70">
        <w:t>  Dextran</w:t>
      </w:r>
      <w:r w:rsidRPr="00E25A70">
        <w:br/>
        <w:t xml:space="preserve">Pronunciation link: </w:t>
      </w:r>
      <w:hyperlink r:id="rId14" w:tgtFrame="_new" w:history="1">
        <w:r w:rsidRPr="00E25A70">
          <w:rPr>
            <w:rStyle w:val="Hyperlink"/>
          </w:rPr>
          <w:t>https://www.merriam-webster.com/dictionary/dextran</w:t>
        </w:r>
      </w:hyperlink>
      <w:r w:rsidRPr="00E25A70">
        <w:br/>
        <w:t>IPA: /ˈ</w:t>
      </w:r>
      <w:proofErr w:type="spellStart"/>
      <w:r w:rsidRPr="00E25A70">
        <w:t>dɛkˌstræn</w:t>
      </w:r>
      <w:proofErr w:type="spellEnd"/>
      <w:r w:rsidRPr="00E25A70">
        <w:t>/</w:t>
      </w:r>
      <w:r w:rsidRPr="00E25A70">
        <w:br/>
        <w:t xml:space="preserve">Phonetic Spelling: </w:t>
      </w:r>
      <w:proofErr w:type="spellStart"/>
      <w:r w:rsidRPr="00E25A70">
        <w:t>dek-stran</w:t>
      </w:r>
      <w:proofErr w:type="spellEnd"/>
    </w:p>
    <w:p w14:paraId="5CE4FAAB" w14:textId="77777777" w:rsidR="00E25A70" w:rsidRPr="00E25A70" w:rsidRDefault="00E25A70" w:rsidP="00E25A70">
      <w:r w:rsidRPr="00E25A70">
        <w:t>  Erythrocytes</w:t>
      </w:r>
      <w:r w:rsidRPr="00E25A70">
        <w:br/>
        <w:t xml:space="preserve">Pronunciation link: </w:t>
      </w:r>
      <w:hyperlink r:id="rId15" w:tgtFrame="_new" w:history="1">
        <w:r w:rsidRPr="00E25A70">
          <w:rPr>
            <w:rStyle w:val="Hyperlink"/>
          </w:rPr>
          <w:t>https://www.merriam-webster.com/dictionary/erythrocyte</w:t>
        </w:r>
      </w:hyperlink>
      <w:r w:rsidRPr="00E25A70">
        <w:br/>
        <w:t>IPA: /</w:t>
      </w:r>
      <w:proofErr w:type="spellStart"/>
      <w:r w:rsidRPr="00E25A70">
        <w:t>ɪˈrɪθrəˌsaɪts</w:t>
      </w:r>
      <w:proofErr w:type="spellEnd"/>
      <w:r w:rsidRPr="00E25A70">
        <w:t>/</w:t>
      </w:r>
      <w:r w:rsidRPr="00E25A70">
        <w:br/>
        <w:t xml:space="preserve">Phonetic Spelling: </w:t>
      </w:r>
      <w:proofErr w:type="spellStart"/>
      <w:r w:rsidRPr="00E25A70">
        <w:t>ih</w:t>
      </w:r>
      <w:proofErr w:type="spellEnd"/>
      <w:r w:rsidRPr="00E25A70">
        <w:t>-</w:t>
      </w:r>
      <w:proofErr w:type="spellStart"/>
      <w:r w:rsidRPr="00E25A70">
        <w:t>rith</w:t>
      </w:r>
      <w:proofErr w:type="spellEnd"/>
      <w:r w:rsidRPr="00E25A70">
        <w:t>-roe-</w:t>
      </w:r>
      <w:proofErr w:type="spellStart"/>
      <w:r w:rsidRPr="00E25A70">
        <w:t>syts</w:t>
      </w:r>
      <w:proofErr w:type="spellEnd"/>
    </w:p>
    <w:p w14:paraId="577168A8" w14:textId="77777777" w:rsidR="00E25A70" w:rsidRPr="00E25A70" w:rsidRDefault="00E25A70" w:rsidP="00E25A70">
      <w:r w:rsidRPr="00E25A70">
        <w:t>  Hypotonic</w:t>
      </w:r>
      <w:r w:rsidRPr="00E25A70">
        <w:br/>
        <w:t xml:space="preserve">Pronunciation link: </w:t>
      </w:r>
      <w:hyperlink r:id="rId16" w:tgtFrame="_new" w:history="1">
        <w:r w:rsidRPr="00E25A70">
          <w:rPr>
            <w:rStyle w:val="Hyperlink"/>
          </w:rPr>
          <w:t>https://www.merriam-webster.com/dictionary/hypotonic</w:t>
        </w:r>
      </w:hyperlink>
      <w:r w:rsidRPr="00E25A70">
        <w:br/>
        <w:t>IPA: /ˌ</w:t>
      </w:r>
      <w:proofErr w:type="spellStart"/>
      <w:r w:rsidRPr="00E25A70">
        <w:t>haɪpoʊˈtɑːnɪk</w:t>
      </w:r>
      <w:proofErr w:type="spellEnd"/>
      <w:r w:rsidRPr="00E25A70">
        <w:t>/</w:t>
      </w:r>
      <w:r w:rsidRPr="00E25A70">
        <w:br/>
        <w:t>Phonetic Spelling: hy-po-</w:t>
      </w:r>
      <w:proofErr w:type="spellStart"/>
      <w:r w:rsidRPr="00E25A70">
        <w:t>tah</w:t>
      </w:r>
      <w:proofErr w:type="spellEnd"/>
      <w:r w:rsidRPr="00E25A70">
        <w:t>-</w:t>
      </w:r>
      <w:proofErr w:type="spellStart"/>
      <w:r w:rsidRPr="00E25A70">
        <w:t>nik</w:t>
      </w:r>
      <w:proofErr w:type="spellEnd"/>
    </w:p>
    <w:p w14:paraId="34C8DC82" w14:textId="77777777" w:rsidR="00E25A70" w:rsidRPr="00E25A70" w:rsidRDefault="00E25A70" w:rsidP="00E25A70">
      <w:r w:rsidRPr="00E25A70">
        <w:t>  Hypertonic</w:t>
      </w:r>
      <w:r w:rsidRPr="00E25A70">
        <w:br/>
        <w:t xml:space="preserve">Pronunciation link: </w:t>
      </w:r>
      <w:hyperlink r:id="rId17" w:tgtFrame="_new" w:history="1">
        <w:r w:rsidRPr="00E25A70">
          <w:rPr>
            <w:rStyle w:val="Hyperlink"/>
          </w:rPr>
          <w:t>https://www.merriam-webster.com/dictionary/hypertonic</w:t>
        </w:r>
      </w:hyperlink>
      <w:r w:rsidRPr="00E25A70">
        <w:br/>
        <w:t>IPA: /ˌ</w:t>
      </w:r>
      <w:proofErr w:type="spellStart"/>
      <w:r w:rsidRPr="00E25A70">
        <w:t>haɪpərˈtɑːnɪk</w:t>
      </w:r>
      <w:proofErr w:type="spellEnd"/>
      <w:r w:rsidRPr="00E25A70">
        <w:t>/</w:t>
      </w:r>
      <w:r w:rsidRPr="00E25A70">
        <w:br/>
        <w:t>Phonetic Spelling: hy-per-</w:t>
      </w:r>
      <w:proofErr w:type="spellStart"/>
      <w:r w:rsidRPr="00E25A70">
        <w:t>tah</w:t>
      </w:r>
      <w:proofErr w:type="spellEnd"/>
      <w:r w:rsidRPr="00E25A70">
        <w:t>-</w:t>
      </w:r>
      <w:proofErr w:type="spellStart"/>
      <w:r w:rsidRPr="00E25A70">
        <w:t>nik</w:t>
      </w:r>
      <w:proofErr w:type="spellEnd"/>
    </w:p>
    <w:p w14:paraId="18C03B26" w14:textId="77777777" w:rsidR="00E25A70" w:rsidRPr="00E25A70" w:rsidRDefault="00E25A70" w:rsidP="00E25A70">
      <w:r w:rsidRPr="00E25A70">
        <w:t>  HEPES</w:t>
      </w:r>
      <w:r w:rsidRPr="00E25A70">
        <w:br/>
        <w:t>Pronunciation link: No confirmed link found</w:t>
      </w:r>
      <w:r w:rsidRPr="00E25A70">
        <w:br/>
        <w:t>IPA: /ˈ</w:t>
      </w:r>
      <w:proofErr w:type="spellStart"/>
      <w:r w:rsidRPr="00E25A70">
        <w:t>hiːpiːz</w:t>
      </w:r>
      <w:proofErr w:type="spellEnd"/>
      <w:r w:rsidRPr="00E25A70">
        <w:t>/</w:t>
      </w:r>
      <w:r w:rsidRPr="00E25A70">
        <w:br/>
        <w:t xml:space="preserve">Phonetic Spelling: </w:t>
      </w:r>
      <w:proofErr w:type="spellStart"/>
      <w:r w:rsidRPr="00E25A70">
        <w:t>hee-peez</w:t>
      </w:r>
      <w:proofErr w:type="spellEnd"/>
    </w:p>
    <w:p w14:paraId="21A9E511" w14:textId="77777777" w:rsidR="00E25A70" w:rsidRPr="00E25A70" w:rsidRDefault="00E25A70" w:rsidP="00E25A70">
      <w:r w:rsidRPr="00E25A70">
        <w:lastRenderedPageBreak/>
        <w:t>  Microbeads</w:t>
      </w:r>
      <w:r w:rsidRPr="00E25A70">
        <w:br/>
        <w:t xml:space="preserve">Pronunciation link: </w:t>
      </w:r>
      <w:hyperlink r:id="rId18" w:tgtFrame="_new" w:history="1">
        <w:r w:rsidRPr="00E25A70">
          <w:rPr>
            <w:rStyle w:val="Hyperlink"/>
          </w:rPr>
          <w:t>https://www.merriam-webster.com/dictionary/microbead</w:t>
        </w:r>
      </w:hyperlink>
      <w:r w:rsidRPr="00E25A70">
        <w:br/>
        <w:t>IPA: /ˈ</w:t>
      </w:r>
      <w:proofErr w:type="spellStart"/>
      <w:r w:rsidRPr="00E25A70">
        <w:t>maɪkroʊˌbiːdz</w:t>
      </w:r>
      <w:proofErr w:type="spellEnd"/>
      <w:r w:rsidRPr="00E25A70">
        <w:t>/</w:t>
      </w:r>
      <w:r w:rsidRPr="00E25A70">
        <w:br/>
        <w:t>Phonetic Spelling: my-</w:t>
      </w:r>
      <w:proofErr w:type="spellStart"/>
      <w:r w:rsidRPr="00E25A70">
        <w:t>kroh</w:t>
      </w:r>
      <w:proofErr w:type="spellEnd"/>
      <w:r w:rsidRPr="00E25A70">
        <w:t>-</w:t>
      </w:r>
      <w:proofErr w:type="spellStart"/>
      <w:r w:rsidRPr="00E25A70">
        <w:t>beedz</w:t>
      </w:r>
      <w:proofErr w:type="spellEnd"/>
    </w:p>
    <w:p w14:paraId="0DC582DD" w14:textId="77777777" w:rsidR="00E25A70" w:rsidRPr="00E25A70" w:rsidRDefault="00E25A70" w:rsidP="00E25A70">
      <w:r w:rsidRPr="00E25A70">
        <w:t>  Cytometry</w:t>
      </w:r>
      <w:r w:rsidRPr="00E25A70">
        <w:br/>
        <w:t>Pronunciation link: https://www.merriam-webster.com/dictionary/cytometry</w:t>
      </w:r>
      <w:r w:rsidRPr="00E25A70">
        <w:br/>
        <w:t>IPA: /</w:t>
      </w:r>
      <w:proofErr w:type="spellStart"/>
      <w:r w:rsidRPr="00E25A70">
        <w:t>saɪˈtɒmətri</w:t>
      </w:r>
      <w:proofErr w:type="spellEnd"/>
      <w:r w:rsidRPr="00E25A70">
        <w:t>/</w:t>
      </w:r>
      <w:r w:rsidRPr="00E25A70">
        <w:br/>
        <w:t xml:space="preserve">Phonetic Spelling: </w:t>
      </w:r>
      <w:proofErr w:type="spellStart"/>
      <w:r w:rsidRPr="00E25A70">
        <w:t>sy</w:t>
      </w:r>
      <w:proofErr w:type="spellEnd"/>
      <w:r w:rsidRPr="00E25A70">
        <w:t>-</w:t>
      </w:r>
      <w:proofErr w:type="spellStart"/>
      <w:r w:rsidRPr="00E25A70">
        <w:t>tah</w:t>
      </w:r>
      <w:proofErr w:type="spellEnd"/>
      <w:r w:rsidRPr="00E25A70">
        <w:t>-</w:t>
      </w:r>
      <w:proofErr w:type="spellStart"/>
      <w:r w:rsidRPr="00E25A70">
        <w:t>muh</w:t>
      </w:r>
      <w:proofErr w:type="spellEnd"/>
      <w:r w:rsidRPr="00E25A70">
        <w:t>-tree</w:t>
      </w:r>
    </w:p>
    <w:p w14:paraId="6D3A08E9" w14:textId="77777777" w:rsidR="00E25A70" w:rsidRPr="00E25A70" w:rsidRDefault="00E25A70" w:rsidP="00E25A70">
      <w:r w:rsidRPr="00E25A70">
        <w:t>  Paraformaldehyde</w:t>
      </w:r>
      <w:r w:rsidRPr="00E25A70">
        <w:br/>
        <w:t xml:space="preserve">Pronunciation link: </w:t>
      </w:r>
      <w:hyperlink r:id="rId19" w:tgtFrame="_new" w:history="1">
        <w:r w:rsidRPr="00E25A70">
          <w:rPr>
            <w:rStyle w:val="Hyperlink"/>
          </w:rPr>
          <w:t>https://www.merriam-webster.com/dictionary/paraformaldehyde</w:t>
        </w:r>
      </w:hyperlink>
      <w:r w:rsidRPr="00E25A70">
        <w:br/>
        <w:t>IPA: /ˌ</w:t>
      </w:r>
      <w:proofErr w:type="spellStart"/>
      <w:r w:rsidRPr="00E25A70">
        <w:t>pærəfɔːrˈmældəˌhaɪd</w:t>
      </w:r>
      <w:proofErr w:type="spellEnd"/>
      <w:r w:rsidRPr="00E25A70">
        <w:t>/</w:t>
      </w:r>
      <w:r w:rsidRPr="00E25A70">
        <w:br/>
        <w:t>Phonetic Spelling: pa-</w:t>
      </w:r>
      <w:proofErr w:type="spellStart"/>
      <w:r w:rsidRPr="00E25A70">
        <w:t>ruh</w:t>
      </w:r>
      <w:proofErr w:type="spellEnd"/>
      <w:r w:rsidRPr="00E25A70">
        <w:t>-for-mal-duh-</w:t>
      </w:r>
      <w:proofErr w:type="spellStart"/>
      <w:r w:rsidRPr="00E25A70">
        <w:t>hyde</w:t>
      </w:r>
      <w:proofErr w:type="spellEnd"/>
    </w:p>
    <w:p w14:paraId="6674CE6D" w14:textId="77777777" w:rsidR="00E25A70" w:rsidRPr="00E25A70" w:rsidRDefault="00E25A70" w:rsidP="00E25A70">
      <w:r w:rsidRPr="00E25A70">
        <w:t>  Multilobulated</w:t>
      </w:r>
      <w:r w:rsidRPr="00E25A70">
        <w:br/>
        <w:t>Pronunciation link: No confirmed link found</w:t>
      </w:r>
      <w:r w:rsidRPr="00E25A70">
        <w:br/>
        <w:t>IPA: /ˌ</w:t>
      </w:r>
      <w:proofErr w:type="spellStart"/>
      <w:r w:rsidRPr="00E25A70">
        <w:t>mʌltiˈloʊbjəˌleɪtɪd</w:t>
      </w:r>
      <w:proofErr w:type="spellEnd"/>
      <w:r w:rsidRPr="00E25A70">
        <w:t>/</w:t>
      </w:r>
      <w:r w:rsidRPr="00E25A70">
        <w:br/>
        <w:t xml:space="preserve">Phonetic Spelling: </w:t>
      </w:r>
      <w:proofErr w:type="spellStart"/>
      <w:r w:rsidRPr="00E25A70">
        <w:t>mul</w:t>
      </w:r>
      <w:proofErr w:type="spellEnd"/>
      <w:r w:rsidRPr="00E25A70">
        <w:t>-tee-</w:t>
      </w:r>
      <w:proofErr w:type="spellStart"/>
      <w:r w:rsidRPr="00E25A70">
        <w:t>loh</w:t>
      </w:r>
      <w:proofErr w:type="spellEnd"/>
      <w:r w:rsidRPr="00E25A70">
        <w:t>-</w:t>
      </w:r>
      <w:proofErr w:type="spellStart"/>
      <w:r w:rsidRPr="00E25A70">
        <w:t>byuh</w:t>
      </w:r>
      <w:proofErr w:type="spellEnd"/>
      <w:r w:rsidRPr="00E25A70">
        <w:t>-lay-</w:t>
      </w:r>
      <w:proofErr w:type="spellStart"/>
      <w:r w:rsidRPr="00E25A70">
        <w:t>tid</w:t>
      </w:r>
      <w:proofErr w:type="spellEnd"/>
    </w:p>
    <w:p w14:paraId="2A200823" w14:textId="77777777" w:rsidR="00E25A70" w:rsidRPr="00E25A70" w:rsidRDefault="00E25A70" w:rsidP="00E25A70">
      <w:r w:rsidRPr="00E25A70">
        <w:t>  Colocalization</w:t>
      </w:r>
      <w:r w:rsidRPr="00E25A70">
        <w:br/>
        <w:t>Pronunciation link: https://www.merriam-webster.com/dictionary/colocalize</w:t>
      </w:r>
      <w:r w:rsidRPr="00E25A70">
        <w:br/>
        <w:t>IPA: /ˌ</w:t>
      </w:r>
      <w:proofErr w:type="spellStart"/>
      <w:r w:rsidRPr="00E25A70">
        <w:t>koʊˌloʊkələˈzeɪʃən</w:t>
      </w:r>
      <w:proofErr w:type="spellEnd"/>
      <w:r w:rsidRPr="00E25A70">
        <w:t>/</w:t>
      </w:r>
      <w:r w:rsidRPr="00E25A70">
        <w:br/>
        <w:t xml:space="preserve">Phonetic Spelling: </w:t>
      </w:r>
      <w:proofErr w:type="spellStart"/>
      <w:r w:rsidRPr="00E25A70">
        <w:t>koh</w:t>
      </w:r>
      <w:proofErr w:type="spellEnd"/>
      <w:r w:rsidRPr="00E25A70">
        <w:t>-</w:t>
      </w:r>
      <w:proofErr w:type="spellStart"/>
      <w:r w:rsidRPr="00E25A70">
        <w:t>loh</w:t>
      </w:r>
      <w:proofErr w:type="spellEnd"/>
      <w:r w:rsidRPr="00E25A70">
        <w:t>-</w:t>
      </w:r>
      <w:proofErr w:type="spellStart"/>
      <w:r w:rsidRPr="00E25A70">
        <w:t>kuh</w:t>
      </w:r>
      <w:proofErr w:type="spellEnd"/>
      <w:r w:rsidRPr="00E25A70">
        <w:t>-lay-</w:t>
      </w:r>
      <w:proofErr w:type="spellStart"/>
      <w:r w:rsidRPr="00E25A70">
        <w:t>zhun</w:t>
      </w:r>
      <w:proofErr w:type="spellEnd"/>
    </w:p>
    <w:p w14:paraId="4EE43F86" w14:textId="29E4E6B5" w:rsidR="00AD3B41" w:rsidRPr="00E25A70" w:rsidRDefault="00AD3B41" w:rsidP="00E25A70">
      <w:pPr>
        <w:rPr>
          <w:rFonts w:ascii="Calibri" w:hAnsi="Calibri" w:cs="Calibri"/>
        </w:rPr>
      </w:pPr>
    </w:p>
    <w:sectPr w:rsidR="00AD3B41" w:rsidRPr="00E25A70" w:rsidSect="005F0509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3B570" w14:textId="77777777" w:rsidR="00E84CCE" w:rsidRDefault="00E84CCE">
      <w:r>
        <w:separator/>
      </w:r>
    </w:p>
    <w:p w14:paraId="5FA4319F" w14:textId="77777777" w:rsidR="00E84CCE" w:rsidRDefault="00E84CCE"/>
  </w:endnote>
  <w:endnote w:type="continuationSeparator" w:id="0">
    <w:p w14:paraId="4CEAE1B0" w14:textId="77777777" w:rsidR="00E84CCE" w:rsidRDefault="00E84CCE">
      <w:r>
        <w:continuationSeparator/>
      </w:r>
    </w:p>
    <w:p w14:paraId="69E0FE31" w14:textId="77777777" w:rsidR="00E84CCE" w:rsidRDefault="00E84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96944F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A6DC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24EB5">
      <w:rPr>
        <w:rFonts w:cstheme="minorHAnsi"/>
      </w:rPr>
      <w:t xml:space="preserve"> November 12,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AAE4F" w14:textId="77777777" w:rsidR="00E84CCE" w:rsidRDefault="00E84CCE">
      <w:r>
        <w:separator/>
      </w:r>
    </w:p>
    <w:p w14:paraId="2B9DD515" w14:textId="77777777" w:rsidR="00E84CCE" w:rsidRDefault="00E84CCE"/>
  </w:footnote>
  <w:footnote w:type="continuationSeparator" w:id="0">
    <w:p w14:paraId="7CE210B3" w14:textId="77777777" w:rsidR="00E84CCE" w:rsidRDefault="00E84CCE">
      <w:r>
        <w:continuationSeparator/>
      </w:r>
    </w:p>
    <w:p w14:paraId="07A78D0E" w14:textId="77777777" w:rsidR="00E84CCE" w:rsidRDefault="00E84C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B0FF4B0" w:rsidR="00336C61" w:rsidRPr="006D3AC7" w:rsidRDefault="00336C61" w:rsidP="00C24EB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EB5" w:rsidRPr="005B5C0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C24EB5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952027">
    <w:abstractNumId w:val="33"/>
  </w:num>
  <w:num w:numId="2" w16cid:durableId="1102606482">
    <w:abstractNumId w:val="35"/>
  </w:num>
  <w:num w:numId="3" w16cid:durableId="1484350115">
    <w:abstractNumId w:val="34"/>
  </w:num>
  <w:num w:numId="4" w16cid:durableId="1094745354">
    <w:abstractNumId w:val="27"/>
  </w:num>
  <w:num w:numId="5" w16cid:durableId="1652245720">
    <w:abstractNumId w:val="13"/>
  </w:num>
  <w:num w:numId="6" w16cid:durableId="261306947">
    <w:abstractNumId w:val="30"/>
  </w:num>
  <w:num w:numId="7" w16cid:durableId="1724329293">
    <w:abstractNumId w:val="37"/>
  </w:num>
  <w:num w:numId="8" w16cid:durableId="1280603731">
    <w:abstractNumId w:val="11"/>
  </w:num>
  <w:num w:numId="9" w16cid:durableId="1142845105">
    <w:abstractNumId w:val="16"/>
  </w:num>
  <w:num w:numId="10" w16cid:durableId="571621543">
    <w:abstractNumId w:val="24"/>
  </w:num>
  <w:num w:numId="11" w16cid:durableId="18848304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12017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43771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6423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02004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85525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3285130">
    <w:abstractNumId w:val="32"/>
  </w:num>
  <w:num w:numId="18" w16cid:durableId="420107571">
    <w:abstractNumId w:val="28"/>
  </w:num>
  <w:num w:numId="19" w16cid:durableId="1937975111">
    <w:abstractNumId w:val="26"/>
  </w:num>
  <w:num w:numId="20" w16cid:durableId="1192954179">
    <w:abstractNumId w:val="19"/>
  </w:num>
  <w:num w:numId="21" w16cid:durableId="100994919">
    <w:abstractNumId w:val="18"/>
  </w:num>
  <w:num w:numId="22" w16cid:durableId="622620017">
    <w:abstractNumId w:val="10"/>
  </w:num>
  <w:num w:numId="23" w16cid:durableId="85007482">
    <w:abstractNumId w:val="15"/>
  </w:num>
  <w:num w:numId="24" w16cid:durableId="1810323829">
    <w:abstractNumId w:val="31"/>
  </w:num>
  <w:num w:numId="25" w16cid:durableId="1749881016">
    <w:abstractNumId w:val="12"/>
  </w:num>
  <w:num w:numId="26" w16cid:durableId="2044593111">
    <w:abstractNumId w:val="25"/>
  </w:num>
  <w:num w:numId="27" w16cid:durableId="91515364">
    <w:abstractNumId w:val="21"/>
  </w:num>
  <w:num w:numId="28" w16cid:durableId="1379084193">
    <w:abstractNumId w:val="9"/>
  </w:num>
  <w:num w:numId="29" w16cid:durableId="1732922479">
    <w:abstractNumId w:val="7"/>
  </w:num>
  <w:num w:numId="30" w16cid:durableId="13269363">
    <w:abstractNumId w:val="6"/>
  </w:num>
  <w:num w:numId="31" w16cid:durableId="1520775003">
    <w:abstractNumId w:val="5"/>
  </w:num>
  <w:num w:numId="32" w16cid:durableId="2042364305">
    <w:abstractNumId w:val="4"/>
  </w:num>
  <w:num w:numId="33" w16cid:durableId="891622536">
    <w:abstractNumId w:val="8"/>
  </w:num>
  <w:num w:numId="34" w16cid:durableId="1008796082">
    <w:abstractNumId w:val="3"/>
  </w:num>
  <w:num w:numId="35" w16cid:durableId="784420532">
    <w:abstractNumId w:val="2"/>
  </w:num>
  <w:num w:numId="36" w16cid:durableId="591740607">
    <w:abstractNumId w:val="1"/>
  </w:num>
  <w:num w:numId="37" w16cid:durableId="523716865">
    <w:abstractNumId w:val="0"/>
  </w:num>
  <w:num w:numId="38" w16cid:durableId="1986616706">
    <w:abstractNumId w:val="14"/>
  </w:num>
  <w:num w:numId="39" w16cid:durableId="1591810103">
    <w:abstractNumId w:val="36"/>
  </w:num>
  <w:num w:numId="40" w16cid:durableId="342124206">
    <w:abstractNumId w:val="20"/>
  </w:num>
  <w:num w:numId="41" w16cid:durableId="2073112099">
    <w:abstractNumId w:val="22"/>
  </w:num>
  <w:num w:numId="42" w16cid:durableId="1871331735">
    <w:abstractNumId w:val="29"/>
  </w:num>
  <w:num w:numId="43" w16cid:durableId="1680737222">
    <w:abstractNumId w:val="17"/>
  </w:num>
  <w:num w:numId="44" w16cid:durableId="945162150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3FB0"/>
    <w:rsid w:val="00037828"/>
    <w:rsid w:val="0004142D"/>
    <w:rsid w:val="00043807"/>
    <w:rsid w:val="00045112"/>
    <w:rsid w:val="00055137"/>
    <w:rsid w:val="0006309D"/>
    <w:rsid w:val="00074929"/>
    <w:rsid w:val="000774D1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B5D8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169A3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658DF"/>
    <w:rsid w:val="00166CC9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5FE4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01689"/>
    <w:rsid w:val="002115B3"/>
    <w:rsid w:val="00214268"/>
    <w:rsid w:val="002152AB"/>
    <w:rsid w:val="0022319E"/>
    <w:rsid w:val="00226089"/>
    <w:rsid w:val="00226866"/>
    <w:rsid w:val="002352CE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515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06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9CD"/>
    <w:rsid w:val="004018D8"/>
    <w:rsid w:val="004034B6"/>
    <w:rsid w:val="004114EA"/>
    <w:rsid w:val="00414B4F"/>
    <w:rsid w:val="00420A1E"/>
    <w:rsid w:val="00421271"/>
    <w:rsid w:val="004232DB"/>
    <w:rsid w:val="00426350"/>
    <w:rsid w:val="004315FF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4C2"/>
    <w:rsid w:val="004F664D"/>
    <w:rsid w:val="0051075A"/>
    <w:rsid w:val="00511F52"/>
    <w:rsid w:val="00513853"/>
    <w:rsid w:val="005147FB"/>
    <w:rsid w:val="0052184A"/>
    <w:rsid w:val="00524258"/>
    <w:rsid w:val="00527530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17CB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5CD3"/>
    <w:rsid w:val="005B6859"/>
    <w:rsid w:val="005C2915"/>
    <w:rsid w:val="005C4E56"/>
    <w:rsid w:val="005C648C"/>
    <w:rsid w:val="005C6D1E"/>
    <w:rsid w:val="005D0E9C"/>
    <w:rsid w:val="005D0F8B"/>
    <w:rsid w:val="005D247F"/>
    <w:rsid w:val="005D2CA3"/>
    <w:rsid w:val="005D783F"/>
    <w:rsid w:val="005E27DD"/>
    <w:rsid w:val="005E2B7E"/>
    <w:rsid w:val="005F0509"/>
    <w:rsid w:val="005F18A3"/>
    <w:rsid w:val="005F1ADF"/>
    <w:rsid w:val="00604177"/>
    <w:rsid w:val="006066AB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4B6B"/>
    <w:rsid w:val="006F06AF"/>
    <w:rsid w:val="006F2681"/>
    <w:rsid w:val="007017E7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30CA"/>
    <w:rsid w:val="007548F3"/>
    <w:rsid w:val="007574EC"/>
    <w:rsid w:val="00765D50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D67F6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3331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AA3"/>
    <w:rsid w:val="00877B88"/>
    <w:rsid w:val="0088113B"/>
    <w:rsid w:val="008838E8"/>
    <w:rsid w:val="00890DD2"/>
    <w:rsid w:val="008A0177"/>
    <w:rsid w:val="008A34B4"/>
    <w:rsid w:val="008A413E"/>
    <w:rsid w:val="008A4F13"/>
    <w:rsid w:val="008A7A3E"/>
    <w:rsid w:val="008B1DBC"/>
    <w:rsid w:val="008C642C"/>
    <w:rsid w:val="008D0E4A"/>
    <w:rsid w:val="008D2A6A"/>
    <w:rsid w:val="008D4D00"/>
    <w:rsid w:val="008D52FB"/>
    <w:rsid w:val="008D5443"/>
    <w:rsid w:val="008D58EC"/>
    <w:rsid w:val="008E0985"/>
    <w:rsid w:val="008E4988"/>
    <w:rsid w:val="008E74F7"/>
    <w:rsid w:val="008F239E"/>
    <w:rsid w:val="008F7754"/>
    <w:rsid w:val="0090117D"/>
    <w:rsid w:val="009055DD"/>
    <w:rsid w:val="00906EFB"/>
    <w:rsid w:val="009114D8"/>
    <w:rsid w:val="00911D26"/>
    <w:rsid w:val="009149A4"/>
    <w:rsid w:val="009212DD"/>
    <w:rsid w:val="00921AB9"/>
    <w:rsid w:val="00924A37"/>
    <w:rsid w:val="00925550"/>
    <w:rsid w:val="00927B12"/>
    <w:rsid w:val="009301B8"/>
    <w:rsid w:val="009319B5"/>
    <w:rsid w:val="00931D78"/>
    <w:rsid w:val="00936E4C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1244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03EE"/>
    <w:rsid w:val="009D121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5E57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2EB5"/>
    <w:rsid w:val="00B27D8C"/>
    <w:rsid w:val="00B32BA7"/>
    <w:rsid w:val="00B33E59"/>
    <w:rsid w:val="00B340A8"/>
    <w:rsid w:val="00B3428E"/>
    <w:rsid w:val="00B35CB7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30A3"/>
    <w:rsid w:val="00BA0371"/>
    <w:rsid w:val="00BA2EF5"/>
    <w:rsid w:val="00BA6DC0"/>
    <w:rsid w:val="00BB27C1"/>
    <w:rsid w:val="00BB6008"/>
    <w:rsid w:val="00BC01E5"/>
    <w:rsid w:val="00BC1358"/>
    <w:rsid w:val="00BC3F28"/>
    <w:rsid w:val="00BC6DA7"/>
    <w:rsid w:val="00BC6EDF"/>
    <w:rsid w:val="00BC7AE0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4EB5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1F63"/>
    <w:rsid w:val="00D32BE3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45BA"/>
    <w:rsid w:val="00D75084"/>
    <w:rsid w:val="00D75193"/>
    <w:rsid w:val="00D7547B"/>
    <w:rsid w:val="00D80DEB"/>
    <w:rsid w:val="00D87F73"/>
    <w:rsid w:val="00D93D11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5A70"/>
    <w:rsid w:val="00E27EF5"/>
    <w:rsid w:val="00E355EE"/>
    <w:rsid w:val="00E35FB3"/>
    <w:rsid w:val="00E41B7D"/>
    <w:rsid w:val="00E44C46"/>
    <w:rsid w:val="00E506CC"/>
    <w:rsid w:val="00E52377"/>
    <w:rsid w:val="00E55496"/>
    <w:rsid w:val="00E622F0"/>
    <w:rsid w:val="00E65758"/>
    <w:rsid w:val="00E662CA"/>
    <w:rsid w:val="00E66975"/>
    <w:rsid w:val="00E8076C"/>
    <w:rsid w:val="00E84CCE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4BAF"/>
    <w:rsid w:val="00ED592D"/>
    <w:rsid w:val="00ED6438"/>
    <w:rsid w:val="00EE00CF"/>
    <w:rsid w:val="00EE1E2F"/>
    <w:rsid w:val="00EE39ED"/>
    <w:rsid w:val="00EE4460"/>
    <w:rsid w:val="00EE61EA"/>
    <w:rsid w:val="00EE6470"/>
    <w:rsid w:val="00EF498A"/>
    <w:rsid w:val="00EF4E2B"/>
    <w:rsid w:val="00F0293A"/>
    <w:rsid w:val="00F045D1"/>
    <w:rsid w:val="00F04E9E"/>
    <w:rsid w:val="00F07B36"/>
    <w:rsid w:val="00F10CF8"/>
    <w:rsid w:val="00F10FAD"/>
    <w:rsid w:val="00F146E3"/>
    <w:rsid w:val="00F153F4"/>
    <w:rsid w:val="00F22F5E"/>
    <w:rsid w:val="00F27609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121A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D121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D121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D121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D121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D121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D121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E25A7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sal@iibiomedicas.unam.mx" TargetMode="External"/><Relationship Id="rId13" Type="http://schemas.openxmlformats.org/officeDocument/2006/relationships/hyperlink" Target="https://www.merriam-webster.com/dictionary/heparin" TargetMode="External"/><Relationship Id="rId18" Type="http://schemas.openxmlformats.org/officeDocument/2006/relationships/hyperlink" Target="https://www.merriam-webster.com/dictionary/microbead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1169183" TargetMode="External"/><Relationship Id="rId12" Type="http://schemas.openxmlformats.org/officeDocument/2006/relationships/hyperlink" Target="https://www.merriam-webster.com/dictionary/venipuncture" TargetMode="External"/><Relationship Id="rId17" Type="http://schemas.openxmlformats.org/officeDocument/2006/relationships/hyperlink" Target="https://www.merriam-webster.com/dictionary/hypertoni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hypotonic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mononuclea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erythrocyt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erriam-webster.com/dictionary/peripheral" TargetMode="External"/><Relationship Id="rId19" Type="http://schemas.openxmlformats.org/officeDocument/2006/relationships/hyperlink" Target="https://www.merriam-webster.com/dictionary/paraformaldehy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neutrophil" TargetMode="External"/><Relationship Id="rId14" Type="http://schemas.openxmlformats.org/officeDocument/2006/relationships/hyperlink" Target="https://www.merriam-webster.com/dictionary/dextran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2891</Words>
  <Characters>16481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19334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</cp:revision>
  <cp:lastPrinted>2025-11-25T08:31:00Z</cp:lastPrinted>
  <dcterms:created xsi:type="dcterms:W3CDTF">2025-11-22T03:11:00Z</dcterms:created>
  <dcterms:modified xsi:type="dcterms:W3CDTF">2025-11-25T08:31:00Z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