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78DA" w14:textId="4692E0EB" w:rsidR="003D5A38" w:rsidRDefault="00E63E72">
      <w:r>
        <w:t>Figures for JOVE</w:t>
      </w:r>
    </w:p>
    <w:p w14:paraId="1832E5BD" w14:textId="77777777" w:rsidR="00E63E72" w:rsidRDefault="00E63E72"/>
    <w:p w14:paraId="7F42BB9B" w14:textId="334127C4" w:rsidR="00E63E72" w:rsidRDefault="00E63E72">
      <w:r>
        <w:t xml:space="preserve">IMAGE 1 </w:t>
      </w:r>
      <w:r>
        <w:tab/>
        <w:t>2.1.2</w:t>
      </w:r>
      <w:r>
        <w:tab/>
      </w:r>
      <w:r>
        <w:tab/>
        <w:t>Fibrils by Electron microscopy (also Figure 1)</w:t>
      </w:r>
      <w:r>
        <w:tab/>
      </w:r>
    </w:p>
    <w:p w14:paraId="65AFB5FF" w14:textId="3CA83BBE" w:rsidR="00E63E72" w:rsidRPr="00E1514F" w:rsidRDefault="00E63E72">
      <w:pPr>
        <w:rPr>
          <w:b/>
          <w:bCs/>
        </w:rPr>
      </w:pPr>
      <w:r>
        <w:t>IMAGE 2</w:t>
      </w:r>
      <w:r>
        <w:tab/>
        <w:t xml:space="preserve">2.10.2 </w:t>
      </w:r>
      <w:r>
        <w:tab/>
      </w:r>
      <w:r>
        <w:tab/>
      </w:r>
      <w:r w:rsidRPr="00E1514F">
        <w:rPr>
          <w:b/>
          <w:bCs/>
        </w:rPr>
        <w:t>Film on a capillary</w:t>
      </w:r>
      <w:r w:rsidR="00E1514F">
        <w:rPr>
          <w:b/>
          <w:bCs/>
        </w:rPr>
        <w:t xml:space="preserve"> – PLEASE REMOVE (or to be uploaded Wednesday)</w:t>
      </w:r>
    </w:p>
    <w:p w14:paraId="12C894C3" w14:textId="581D9570" w:rsidR="00E63E72" w:rsidRDefault="00E63E72">
      <w:r>
        <w:t xml:space="preserve">IMAGE </w:t>
      </w:r>
      <w:proofErr w:type="gramStart"/>
      <w:r>
        <w:t xml:space="preserve">3  </w:t>
      </w:r>
      <w:r>
        <w:tab/>
      </w:r>
      <w:proofErr w:type="gramEnd"/>
      <w:r>
        <w:t>2.12.1</w:t>
      </w:r>
      <w:r>
        <w:tab/>
      </w:r>
      <w:r>
        <w:tab/>
      </w:r>
      <w:proofErr w:type="spellStart"/>
      <w:r>
        <w:t>Bifringence</w:t>
      </w:r>
      <w:proofErr w:type="spellEnd"/>
    </w:p>
    <w:p w14:paraId="0DD270B5" w14:textId="7F087A36" w:rsidR="00E63E72" w:rsidRPr="00E1514F" w:rsidRDefault="00E63E72">
      <w:pPr>
        <w:rPr>
          <w:b/>
          <w:bCs/>
        </w:rPr>
      </w:pPr>
      <w:r>
        <w:t xml:space="preserve">IMAGE 4 </w:t>
      </w:r>
      <w:r>
        <w:tab/>
        <w:t>2.13.2</w:t>
      </w:r>
      <w:r>
        <w:tab/>
      </w:r>
      <w:r>
        <w:tab/>
      </w:r>
      <w:r w:rsidRPr="00E1514F">
        <w:rPr>
          <w:b/>
          <w:bCs/>
        </w:rPr>
        <w:t>Sample in beam path</w:t>
      </w:r>
    </w:p>
    <w:p w14:paraId="05FB251B" w14:textId="5111E3AB" w:rsidR="00E63E72" w:rsidRDefault="00E63E72">
      <w:r>
        <w:t>IMAGE 5</w:t>
      </w:r>
      <w:r>
        <w:tab/>
        <w:t>2.14.1</w:t>
      </w:r>
      <w:r>
        <w:tab/>
      </w:r>
      <w:r>
        <w:tab/>
        <w:t>X-ray fibre diffraction pattern on screen</w:t>
      </w:r>
    </w:p>
    <w:sectPr w:rsidR="00E63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72"/>
    <w:rsid w:val="00017FD1"/>
    <w:rsid w:val="000444F5"/>
    <w:rsid w:val="002567DD"/>
    <w:rsid w:val="003D5A38"/>
    <w:rsid w:val="006917C7"/>
    <w:rsid w:val="00761D95"/>
    <w:rsid w:val="0079738A"/>
    <w:rsid w:val="00AD5B60"/>
    <w:rsid w:val="00BA47DD"/>
    <w:rsid w:val="00C11F2A"/>
    <w:rsid w:val="00E1514F"/>
    <w:rsid w:val="00E6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FC210"/>
  <w15:chartTrackingRefBased/>
  <w15:docId w15:val="{314C406C-C1F0-284B-BFD5-4FC90717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E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E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Serpell</dc:creator>
  <cp:keywords/>
  <dc:description/>
  <cp:lastModifiedBy>Louise Serpell</cp:lastModifiedBy>
  <cp:revision>2</cp:revision>
  <dcterms:created xsi:type="dcterms:W3CDTF">2026-02-02T22:07:00Z</dcterms:created>
  <dcterms:modified xsi:type="dcterms:W3CDTF">2026-02-02T22:07:00Z</dcterms:modified>
</cp:coreProperties>
</file>