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1903" w14:textId="77777777" w:rsidR="0001347D" w:rsidRPr="00203B69" w:rsidRDefault="0001347D" w:rsidP="00203B69">
      <w:pPr>
        <w:tabs>
          <w:tab w:val="left" w:pos="2360"/>
          <w:tab w:val="left" w:pos="2800"/>
        </w:tabs>
        <w:jc w:val="both"/>
        <w:rPr>
          <w:rFonts w:ascii="Calibri" w:hAnsi="Calibri" w:cs="Calibri"/>
        </w:rPr>
      </w:pPr>
      <w:r w:rsidRPr="00203B69">
        <w:rPr>
          <w:rFonts w:ascii="Calibri" w:hAnsi="Calibri" w:cs="Calibri"/>
          <w:b/>
          <w:bCs/>
        </w:rPr>
        <w:t>TITLE:</w:t>
      </w:r>
      <w:r w:rsidRPr="00203B69">
        <w:rPr>
          <w:rFonts w:ascii="Calibri" w:hAnsi="Calibri" w:cs="Calibri"/>
        </w:rPr>
        <w:t xml:space="preserve"> </w:t>
      </w:r>
    </w:p>
    <w:p w14:paraId="4C1B4023" w14:textId="7F18ABEA" w:rsidR="0001347D" w:rsidRPr="00203B69" w:rsidRDefault="0001347D" w:rsidP="00203B69">
      <w:pPr>
        <w:jc w:val="both"/>
        <w:rPr>
          <w:rFonts w:ascii="Calibri" w:hAnsi="Calibri" w:cs="Calibri"/>
          <w:bCs/>
        </w:rPr>
      </w:pPr>
      <w:r w:rsidRPr="00203B69">
        <w:rPr>
          <w:rFonts w:ascii="Calibri" w:hAnsi="Calibri" w:cs="Calibri"/>
          <w:bCs/>
        </w:rPr>
        <w:t>Live</w:t>
      </w:r>
      <w:r w:rsidR="000C4D04" w:rsidRPr="00203B69">
        <w:rPr>
          <w:rFonts w:ascii="Calibri" w:hAnsi="Calibri" w:cs="Calibri"/>
          <w:bCs/>
        </w:rPr>
        <w:t xml:space="preserve">-cell </w:t>
      </w:r>
      <w:r w:rsidR="00401C70" w:rsidRPr="00203B69">
        <w:rPr>
          <w:rFonts w:ascii="Calibri" w:hAnsi="Calibri" w:cs="Calibri"/>
          <w:bCs/>
        </w:rPr>
        <w:t>I</w:t>
      </w:r>
      <w:r w:rsidRPr="00203B69">
        <w:rPr>
          <w:rFonts w:ascii="Calibri" w:hAnsi="Calibri" w:cs="Calibri"/>
          <w:bCs/>
        </w:rPr>
        <w:t xml:space="preserve">maging of </w:t>
      </w:r>
      <w:r w:rsidR="00401C70" w:rsidRPr="00203B69">
        <w:rPr>
          <w:rFonts w:ascii="Calibri" w:hAnsi="Calibri" w:cs="Calibri"/>
          <w:bCs/>
        </w:rPr>
        <w:t>E</w:t>
      </w:r>
      <w:r w:rsidRPr="00203B69">
        <w:rPr>
          <w:rFonts w:ascii="Calibri" w:hAnsi="Calibri" w:cs="Calibri"/>
          <w:bCs/>
        </w:rPr>
        <w:t xml:space="preserve">ndocytic </w:t>
      </w:r>
      <w:r w:rsidR="00401C70" w:rsidRPr="00203B69">
        <w:rPr>
          <w:rFonts w:ascii="Calibri" w:hAnsi="Calibri" w:cs="Calibri"/>
          <w:bCs/>
        </w:rPr>
        <w:t>T</w:t>
      </w:r>
      <w:r w:rsidRPr="00203B69">
        <w:rPr>
          <w:rFonts w:ascii="Calibri" w:hAnsi="Calibri" w:cs="Calibri"/>
          <w:bCs/>
        </w:rPr>
        <w:t xml:space="preserve">ransport using </w:t>
      </w:r>
      <w:r w:rsidR="00401C70" w:rsidRPr="00203B69">
        <w:rPr>
          <w:rFonts w:ascii="Calibri" w:hAnsi="Calibri" w:cs="Calibri"/>
          <w:bCs/>
        </w:rPr>
        <w:t>F</w:t>
      </w:r>
      <w:r w:rsidRPr="00203B69">
        <w:rPr>
          <w:rFonts w:ascii="Calibri" w:hAnsi="Calibri" w:cs="Calibri"/>
          <w:bCs/>
        </w:rPr>
        <w:t xml:space="preserve">unctionalized </w:t>
      </w:r>
      <w:r w:rsidR="00401C70" w:rsidRPr="00203B69">
        <w:rPr>
          <w:rFonts w:ascii="Calibri" w:hAnsi="Calibri" w:cs="Calibri"/>
          <w:bCs/>
        </w:rPr>
        <w:t>N</w:t>
      </w:r>
      <w:r w:rsidRPr="00203B69">
        <w:rPr>
          <w:rFonts w:ascii="Calibri" w:hAnsi="Calibri" w:cs="Calibri"/>
          <w:bCs/>
        </w:rPr>
        <w:t xml:space="preserve">anobodies in </w:t>
      </w:r>
      <w:r w:rsidR="00401C70" w:rsidRPr="00203B69">
        <w:rPr>
          <w:rFonts w:ascii="Calibri" w:hAnsi="Calibri" w:cs="Calibri"/>
          <w:bCs/>
        </w:rPr>
        <w:t>C</w:t>
      </w:r>
      <w:r w:rsidRPr="00203B69">
        <w:rPr>
          <w:rFonts w:ascii="Calibri" w:hAnsi="Calibri" w:cs="Calibri"/>
          <w:bCs/>
        </w:rPr>
        <w:t xml:space="preserve">ultured </w:t>
      </w:r>
      <w:r w:rsidR="00401C70" w:rsidRPr="00203B69">
        <w:rPr>
          <w:rFonts w:ascii="Calibri" w:hAnsi="Calibri" w:cs="Calibri"/>
          <w:bCs/>
        </w:rPr>
        <w:t>C</w:t>
      </w:r>
      <w:r w:rsidRPr="00203B69">
        <w:rPr>
          <w:rFonts w:ascii="Calibri" w:hAnsi="Calibri" w:cs="Calibri"/>
          <w:bCs/>
        </w:rPr>
        <w:t>ells</w:t>
      </w:r>
    </w:p>
    <w:p w14:paraId="4C785375" w14:textId="77777777" w:rsidR="0001347D" w:rsidRPr="00203B69" w:rsidRDefault="0001347D" w:rsidP="00203B69">
      <w:pPr>
        <w:jc w:val="both"/>
        <w:rPr>
          <w:rFonts w:ascii="Calibri" w:hAnsi="Calibri" w:cs="Calibri"/>
          <w:b/>
          <w:bCs/>
        </w:rPr>
      </w:pPr>
    </w:p>
    <w:p w14:paraId="3F269A0D" w14:textId="77777777" w:rsidR="0001347D" w:rsidRPr="00203B69" w:rsidRDefault="0001347D" w:rsidP="00203B69">
      <w:pPr>
        <w:jc w:val="both"/>
        <w:rPr>
          <w:rFonts w:ascii="Calibri" w:hAnsi="Calibri" w:cs="Calibri"/>
        </w:rPr>
      </w:pPr>
      <w:r w:rsidRPr="00203B69">
        <w:rPr>
          <w:rFonts w:ascii="Calibri" w:hAnsi="Calibri" w:cs="Calibri"/>
          <w:b/>
          <w:bCs/>
        </w:rPr>
        <w:t xml:space="preserve">AUTHORS AND AFFILIATIONS: </w:t>
      </w:r>
    </w:p>
    <w:p w14:paraId="46F0C9CD" w14:textId="2506D7AE" w:rsidR="0001347D" w:rsidRPr="00203B69" w:rsidRDefault="0001347D" w:rsidP="00203B69">
      <w:pPr>
        <w:jc w:val="both"/>
        <w:rPr>
          <w:rFonts w:ascii="Calibri" w:hAnsi="Calibri" w:cs="Calibri"/>
        </w:rPr>
      </w:pPr>
      <w:r w:rsidRPr="00203B69">
        <w:rPr>
          <w:rFonts w:ascii="Calibri" w:hAnsi="Calibri" w:cs="Calibri"/>
        </w:rPr>
        <w:t>Dominik P. Buser, Kai D. Schleicher, Tina Junne,</w:t>
      </w:r>
      <w:r w:rsidR="009F6CD5" w:rsidRPr="00203B69">
        <w:rPr>
          <w:rFonts w:ascii="Calibri" w:hAnsi="Calibri" w:cs="Calibri"/>
        </w:rPr>
        <w:t xml:space="preserve"> </w:t>
      </w:r>
      <w:r w:rsidRPr="00203B69">
        <w:rPr>
          <w:rFonts w:ascii="Calibri" w:hAnsi="Calibri" w:cs="Calibri"/>
        </w:rPr>
        <w:t>Oliver Biehlmaier</w:t>
      </w:r>
    </w:p>
    <w:p w14:paraId="33323D13" w14:textId="77777777" w:rsidR="00401C70" w:rsidRPr="00203B69" w:rsidRDefault="00401C70" w:rsidP="00203B69">
      <w:pPr>
        <w:jc w:val="both"/>
        <w:rPr>
          <w:rFonts w:ascii="Calibri" w:hAnsi="Calibri" w:cs="Calibri"/>
        </w:rPr>
      </w:pPr>
    </w:p>
    <w:p w14:paraId="1E7A9896" w14:textId="725CE306" w:rsidR="0001347D" w:rsidRPr="00203B69" w:rsidRDefault="0001347D" w:rsidP="00203B69">
      <w:pPr>
        <w:jc w:val="both"/>
        <w:rPr>
          <w:rFonts w:ascii="Calibri" w:hAnsi="Calibri" w:cs="Calibri"/>
        </w:rPr>
      </w:pPr>
      <w:proofErr w:type="spellStart"/>
      <w:r w:rsidRPr="00203B69">
        <w:rPr>
          <w:rFonts w:ascii="Calibri" w:hAnsi="Calibri" w:cs="Calibri"/>
        </w:rPr>
        <w:t>Biozentrum</w:t>
      </w:r>
      <w:proofErr w:type="spellEnd"/>
      <w:r w:rsidRPr="00203B69">
        <w:rPr>
          <w:rFonts w:ascii="Calibri" w:hAnsi="Calibri" w:cs="Calibri"/>
        </w:rPr>
        <w:t>, University of Basel, Basel, Switzerland</w:t>
      </w:r>
    </w:p>
    <w:p w14:paraId="603C8789" w14:textId="77777777" w:rsidR="0001347D" w:rsidRPr="00203B69" w:rsidRDefault="0001347D" w:rsidP="00203B69">
      <w:pPr>
        <w:jc w:val="both"/>
        <w:rPr>
          <w:rFonts w:ascii="Calibri" w:hAnsi="Calibri" w:cs="Calibri"/>
        </w:rPr>
      </w:pPr>
    </w:p>
    <w:p w14:paraId="0ED9BB49" w14:textId="6788A3CE" w:rsidR="00401C70" w:rsidRPr="00203B69" w:rsidRDefault="00401C70" w:rsidP="00203B69">
      <w:pPr>
        <w:jc w:val="both"/>
        <w:rPr>
          <w:rFonts w:ascii="Calibri" w:hAnsi="Calibri" w:cs="Calibri"/>
        </w:rPr>
      </w:pPr>
      <w:r w:rsidRPr="00203B69">
        <w:rPr>
          <w:rFonts w:ascii="Calibri" w:hAnsi="Calibri" w:cs="Calibri"/>
        </w:rPr>
        <w:t>Email addresses of co-authors:</w:t>
      </w:r>
    </w:p>
    <w:p w14:paraId="203A76AD" w14:textId="50D1926A" w:rsidR="000177EA" w:rsidRPr="00B640F1" w:rsidRDefault="000177EA" w:rsidP="00203B69">
      <w:pPr>
        <w:jc w:val="both"/>
        <w:rPr>
          <w:rFonts w:ascii="Calibri" w:hAnsi="Calibri" w:cs="Calibri"/>
          <w:lang w:val="de-CH"/>
        </w:rPr>
      </w:pPr>
      <w:r w:rsidRPr="00B640F1">
        <w:rPr>
          <w:rFonts w:ascii="Calibri" w:hAnsi="Calibri" w:cs="Calibri"/>
          <w:lang w:val="de-CH"/>
        </w:rPr>
        <w:t>Kai D. Schleicher</w:t>
      </w:r>
      <w:r w:rsidR="00401C70" w:rsidRPr="00B640F1">
        <w:rPr>
          <w:rFonts w:ascii="Calibri" w:hAnsi="Calibri" w:cs="Calibri"/>
          <w:lang w:val="de-CH"/>
        </w:rPr>
        <w:tab/>
      </w:r>
      <w:r w:rsidR="00401C70" w:rsidRPr="00B640F1">
        <w:rPr>
          <w:rFonts w:ascii="Calibri" w:hAnsi="Calibri" w:cs="Calibri"/>
          <w:lang w:val="de-CH"/>
        </w:rPr>
        <w:tab/>
        <w:t>(kai.schleicher@unibas.ch)</w:t>
      </w:r>
      <w:r w:rsidRPr="00B640F1">
        <w:rPr>
          <w:rFonts w:ascii="Calibri" w:hAnsi="Calibri" w:cs="Calibri"/>
          <w:lang w:val="de-CH"/>
        </w:rPr>
        <w:t xml:space="preserve"> </w:t>
      </w:r>
    </w:p>
    <w:p w14:paraId="31018820" w14:textId="57DED7C2" w:rsidR="000177EA" w:rsidRPr="00203B69" w:rsidRDefault="000177EA" w:rsidP="00203B69">
      <w:pPr>
        <w:jc w:val="both"/>
        <w:rPr>
          <w:rFonts w:ascii="Calibri" w:hAnsi="Calibri" w:cs="Calibri"/>
        </w:rPr>
      </w:pPr>
      <w:r w:rsidRPr="00203B69">
        <w:rPr>
          <w:rFonts w:ascii="Calibri" w:hAnsi="Calibri" w:cs="Calibri"/>
        </w:rPr>
        <w:t>Tina Junne</w:t>
      </w:r>
      <w:r w:rsidR="00401C70" w:rsidRPr="00203B69">
        <w:rPr>
          <w:rFonts w:ascii="Calibri" w:hAnsi="Calibri" w:cs="Calibri"/>
        </w:rPr>
        <w:tab/>
      </w:r>
      <w:r w:rsidR="00401C70" w:rsidRPr="00203B69">
        <w:rPr>
          <w:rFonts w:ascii="Calibri" w:hAnsi="Calibri" w:cs="Calibri"/>
        </w:rPr>
        <w:tab/>
      </w:r>
      <w:r w:rsidR="00401C70" w:rsidRPr="00203B69">
        <w:rPr>
          <w:rFonts w:ascii="Calibri" w:hAnsi="Calibri" w:cs="Calibri"/>
        </w:rPr>
        <w:tab/>
        <w:t>(tina.junne@unibas.ch)</w:t>
      </w:r>
    </w:p>
    <w:p w14:paraId="20CB05A6" w14:textId="09E559B6" w:rsidR="000177EA" w:rsidRPr="00203B69" w:rsidRDefault="000177EA" w:rsidP="00203B69">
      <w:pPr>
        <w:jc w:val="both"/>
        <w:rPr>
          <w:rFonts w:ascii="Calibri" w:hAnsi="Calibri" w:cs="Calibri"/>
        </w:rPr>
      </w:pPr>
      <w:r w:rsidRPr="00203B69">
        <w:rPr>
          <w:rFonts w:ascii="Calibri" w:hAnsi="Calibri" w:cs="Calibri"/>
        </w:rPr>
        <w:t>Oliver Biehlmaier</w:t>
      </w:r>
      <w:r w:rsidR="00401C70" w:rsidRPr="00203B69">
        <w:rPr>
          <w:rFonts w:ascii="Calibri" w:hAnsi="Calibri" w:cs="Calibri"/>
        </w:rPr>
        <w:tab/>
      </w:r>
      <w:r w:rsidR="00401C70" w:rsidRPr="00203B69">
        <w:rPr>
          <w:rFonts w:ascii="Calibri" w:hAnsi="Calibri" w:cs="Calibri"/>
        </w:rPr>
        <w:tab/>
        <w:t>(oliver.biehlmaier@unibas.ch)</w:t>
      </w:r>
      <w:r w:rsidRPr="00203B69">
        <w:rPr>
          <w:rFonts w:ascii="Calibri" w:hAnsi="Calibri" w:cs="Calibri"/>
        </w:rPr>
        <w:t xml:space="preserve"> </w:t>
      </w:r>
    </w:p>
    <w:p w14:paraId="698F842D" w14:textId="77777777" w:rsidR="000177EA" w:rsidRPr="00203B69" w:rsidRDefault="000177EA" w:rsidP="00203B69">
      <w:pPr>
        <w:jc w:val="both"/>
        <w:rPr>
          <w:rFonts w:ascii="Calibri" w:hAnsi="Calibri" w:cs="Calibri"/>
        </w:rPr>
      </w:pPr>
    </w:p>
    <w:p w14:paraId="0D2872D5" w14:textId="683520C7" w:rsidR="0001347D" w:rsidRPr="00203B69" w:rsidRDefault="000177EA" w:rsidP="00203B69">
      <w:pPr>
        <w:jc w:val="both"/>
        <w:rPr>
          <w:rFonts w:ascii="Calibri" w:hAnsi="Calibri" w:cs="Calibri"/>
        </w:rPr>
      </w:pPr>
      <w:r w:rsidRPr="00203B69">
        <w:rPr>
          <w:rFonts w:ascii="Calibri" w:hAnsi="Calibri" w:cs="Calibri"/>
          <w:vertAlign w:val="superscript"/>
        </w:rPr>
        <w:t xml:space="preserve"> </w:t>
      </w:r>
      <w:r w:rsidR="0001347D" w:rsidRPr="00203B69">
        <w:rPr>
          <w:rFonts w:ascii="Calibri" w:hAnsi="Calibri" w:cs="Calibri"/>
        </w:rPr>
        <w:t>Corresponding author</w:t>
      </w:r>
      <w:r w:rsidR="00401C70" w:rsidRPr="00203B69">
        <w:rPr>
          <w:rFonts w:ascii="Calibri" w:hAnsi="Calibri" w:cs="Calibri"/>
        </w:rPr>
        <w:t>:</w:t>
      </w:r>
    </w:p>
    <w:p w14:paraId="7F855B96" w14:textId="5C66E19A" w:rsidR="00401C70" w:rsidRPr="00203B69" w:rsidRDefault="00401C70" w:rsidP="00203B69">
      <w:pPr>
        <w:jc w:val="both"/>
        <w:rPr>
          <w:rFonts w:ascii="Calibri" w:hAnsi="Calibri" w:cs="Calibri"/>
        </w:rPr>
      </w:pPr>
      <w:r w:rsidRPr="00203B69">
        <w:rPr>
          <w:rFonts w:ascii="Calibri" w:hAnsi="Calibri" w:cs="Calibri"/>
        </w:rPr>
        <w:t>Dominik P. Buser</w:t>
      </w:r>
      <w:r w:rsidRPr="00203B69">
        <w:rPr>
          <w:rFonts w:ascii="Calibri" w:hAnsi="Calibri" w:cs="Calibri"/>
        </w:rPr>
        <w:tab/>
      </w:r>
      <w:r w:rsidRPr="00203B69">
        <w:rPr>
          <w:rFonts w:ascii="Calibri" w:hAnsi="Calibri" w:cs="Calibri"/>
        </w:rPr>
        <w:tab/>
        <w:t>(dominik-pascal.buser@unibas.ch)</w:t>
      </w:r>
    </w:p>
    <w:p w14:paraId="57F95448" w14:textId="77777777" w:rsidR="0001347D" w:rsidRPr="00203B69" w:rsidRDefault="0001347D" w:rsidP="00203B69">
      <w:pPr>
        <w:jc w:val="both"/>
        <w:rPr>
          <w:rFonts w:ascii="Calibri" w:hAnsi="Calibri" w:cs="Calibri"/>
        </w:rPr>
      </w:pPr>
    </w:p>
    <w:p w14:paraId="13233B7B" w14:textId="77777777" w:rsidR="0001347D" w:rsidRPr="00203B69" w:rsidRDefault="0001347D" w:rsidP="00203B69">
      <w:pPr>
        <w:pStyle w:val="NormalWeb"/>
        <w:spacing w:before="0" w:beforeAutospacing="0" w:after="0" w:afterAutospacing="0"/>
        <w:rPr>
          <w:color w:val="auto"/>
        </w:rPr>
      </w:pPr>
      <w:r w:rsidRPr="00203B69">
        <w:rPr>
          <w:b/>
          <w:bCs/>
          <w:color w:val="auto"/>
        </w:rPr>
        <w:t>KEYWORDS:</w:t>
      </w:r>
    </w:p>
    <w:p w14:paraId="49AD91AF" w14:textId="7FC019AF" w:rsidR="0001347D" w:rsidRPr="00203B69" w:rsidRDefault="0001347D" w:rsidP="00203B69">
      <w:pPr>
        <w:jc w:val="both"/>
        <w:rPr>
          <w:rFonts w:ascii="Calibri" w:hAnsi="Calibri" w:cs="Calibri"/>
        </w:rPr>
      </w:pPr>
      <w:r w:rsidRPr="00203B69">
        <w:rPr>
          <w:rFonts w:ascii="Calibri" w:hAnsi="Calibri" w:cs="Calibri"/>
        </w:rPr>
        <w:t>Nanobody, endocytic transport, endosome, Golgi complex, live</w:t>
      </w:r>
      <w:r w:rsidR="001C3752" w:rsidRPr="00203B69">
        <w:rPr>
          <w:rFonts w:ascii="Calibri" w:hAnsi="Calibri" w:cs="Calibri"/>
        </w:rPr>
        <w:t>-</w:t>
      </w:r>
      <w:r w:rsidRPr="00203B69">
        <w:rPr>
          <w:rFonts w:ascii="Calibri" w:hAnsi="Calibri" w:cs="Calibri"/>
        </w:rPr>
        <w:t>cell microscopy, fluorescence, bacterial expression, EGFP,</w:t>
      </w:r>
      <w:r w:rsidR="003444B0" w:rsidRPr="00203B69">
        <w:rPr>
          <w:rFonts w:ascii="Calibri" w:hAnsi="Calibri" w:cs="Calibri"/>
        </w:rPr>
        <w:t xml:space="preserve"> retroviral transduction, </w:t>
      </w:r>
      <w:r w:rsidRPr="00203B69">
        <w:rPr>
          <w:rFonts w:ascii="Calibri" w:hAnsi="Calibri" w:cs="Calibri"/>
        </w:rPr>
        <w:t>HeLa cells</w:t>
      </w:r>
    </w:p>
    <w:p w14:paraId="22BAC2AA" w14:textId="77777777" w:rsidR="0001347D" w:rsidRPr="00203B69" w:rsidRDefault="0001347D" w:rsidP="00203B69">
      <w:pPr>
        <w:pStyle w:val="NormalWeb"/>
        <w:spacing w:before="0" w:beforeAutospacing="0" w:after="0" w:afterAutospacing="0"/>
        <w:rPr>
          <w:color w:val="auto"/>
        </w:rPr>
      </w:pPr>
    </w:p>
    <w:p w14:paraId="71CAB04C" w14:textId="77777777" w:rsidR="0001347D" w:rsidRPr="00203B69" w:rsidRDefault="0001347D" w:rsidP="00203B69">
      <w:pPr>
        <w:jc w:val="both"/>
        <w:rPr>
          <w:rFonts w:ascii="Calibri" w:hAnsi="Calibri" w:cs="Calibri"/>
        </w:rPr>
      </w:pPr>
      <w:r w:rsidRPr="00203B69">
        <w:rPr>
          <w:rFonts w:ascii="Calibri" w:hAnsi="Calibri" w:cs="Calibri"/>
          <w:b/>
          <w:bCs/>
        </w:rPr>
        <w:t>SUMMARY:</w:t>
      </w:r>
    </w:p>
    <w:p w14:paraId="07DA4AD3" w14:textId="59D069F6" w:rsidR="0001347D" w:rsidRPr="00203B69" w:rsidRDefault="0001347D" w:rsidP="00203B69">
      <w:pPr>
        <w:jc w:val="both"/>
        <w:rPr>
          <w:rFonts w:ascii="Calibri" w:hAnsi="Calibri" w:cs="Calibri"/>
        </w:rPr>
      </w:pPr>
      <w:r w:rsidRPr="00203B69">
        <w:rPr>
          <w:rFonts w:ascii="Calibri" w:hAnsi="Calibri" w:cs="Calibri"/>
        </w:rPr>
        <w:t xml:space="preserve">Endocytic and retrograde transport of proteins from the plasma membrane to the trans-Golgi network is essential to </w:t>
      </w:r>
      <w:r w:rsidR="00401C70" w:rsidRPr="00203B69">
        <w:rPr>
          <w:rFonts w:ascii="Calibri" w:hAnsi="Calibri" w:cs="Calibri"/>
        </w:rPr>
        <w:t>maintaining membrane homeostasis and regulating signaling. Here,</w:t>
      </w:r>
      <w:r w:rsidRPr="00203B69">
        <w:rPr>
          <w:rFonts w:ascii="Calibri" w:hAnsi="Calibri" w:cs="Calibri"/>
        </w:rPr>
        <w:t xml:space="preserve"> we describe a method to image and </w:t>
      </w:r>
      <w:r w:rsidR="00401C70" w:rsidRPr="00203B69">
        <w:rPr>
          <w:rFonts w:ascii="Calibri" w:hAnsi="Calibri" w:cs="Calibri"/>
        </w:rPr>
        <w:t>quantify</w:t>
      </w:r>
      <w:r w:rsidRPr="00203B69">
        <w:rPr>
          <w:rFonts w:ascii="Calibri" w:hAnsi="Calibri" w:cs="Calibri"/>
        </w:rPr>
        <w:t xml:space="preserve"> endocytic transport of transmembrane cargo proteins by live</w:t>
      </w:r>
      <w:r w:rsidR="001C3752" w:rsidRPr="00203B69">
        <w:rPr>
          <w:rFonts w:ascii="Calibri" w:hAnsi="Calibri" w:cs="Calibri"/>
        </w:rPr>
        <w:t>-</w:t>
      </w:r>
      <w:r w:rsidRPr="00203B69">
        <w:rPr>
          <w:rFonts w:ascii="Calibri" w:hAnsi="Calibri" w:cs="Calibri"/>
        </w:rPr>
        <w:t>cell microscopy using derivatized anti-GFP nanobodies in HeLa cells.</w:t>
      </w:r>
      <w:r w:rsidR="00203B69" w:rsidRPr="00203B69">
        <w:rPr>
          <w:rFonts w:ascii="Calibri" w:hAnsi="Calibri" w:cs="Calibri"/>
        </w:rPr>
        <w:t xml:space="preserve"> </w:t>
      </w:r>
    </w:p>
    <w:p w14:paraId="724B2329" w14:textId="77777777" w:rsidR="00563EA1" w:rsidRPr="00203B69" w:rsidRDefault="00563EA1" w:rsidP="00203B69">
      <w:pPr>
        <w:jc w:val="both"/>
        <w:rPr>
          <w:rFonts w:ascii="Calibri" w:hAnsi="Calibri" w:cs="Calibri"/>
        </w:rPr>
      </w:pPr>
    </w:p>
    <w:p w14:paraId="4790CE76" w14:textId="77777777" w:rsidR="00563EA1" w:rsidRPr="00203B69" w:rsidRDefault="00563EA1" w:rsidP="00203B69">
      <w:pPr>
        <w:jc w:val="both"/>
        <w:rPr>
          <w:rFonts w:ascii="Calibri" w:hAnsi="Calibri" w:cs="Calibri"/>
        </w:rPr>
      </w:pPr>
      <w:r w:rsidRPr="00203B69">
        <w:rPr>
          <w:rFonts w:ascii="Calibri" w:hAnsi="Calibri" w:cs="Calibri"/>
          <w:b/>
          <w:bCs/>
        </w:rPr>
        <w:t>ABSTRACT:</w:t>
      </w:r>
      <w:r w:rsidRPr="00203B69">
        <w:rPr>
          <w:rFonts w:ascii="Calibri" w:hAnsi="Calibri" w:cs="Calibri"/>
        </w:rPr>
        <w:t xml:space="preserve"> </w:t>
      </w:r>
    </w:p>
    <w:p w14:paraId="372DBFEC" w14:textId="1BE7F858" w:rsidR="00AE7DAF" w:rsidRPr="00203B69" w:rsidRDefault="0001347D" w:rsidP="00203B69">
      <w:pPr>
        <w:jc w:val="both"/>
        <w:rPr>
          <w:rFonts w:ascii="Calibri" w:hAnsi="Calibri" w:cs="Calibri"/>
        </w:rPr>
      </w:pPr>
      <w:r w:rsidRPr="00203B69">
        <w:rPr>
          <w:rFonts w:ascii="Calibri" w:hAnsi="Calibri" w:cs="Calibri"/>
        </w:rPr>
        <w:t xml:space="preserve">Endocytosis of receptors and other transmembrane proteins </w:t>
      </w:r>
      <w:r w:rsidR="00563EA1" w:rsidRPr="00203B69">
        <w:rPr>
          <w:rFonts w:ascii="Calibri" w:hAnsi="Calibri" w:cs="Calibri"/>
        </w:rPr>
        <w:t xml:space="preserve">from the cell surface to </w:t>
      </w:r>
      <w:r w:rsidRPr="00203B69">
        <w:rPr>
          <w:rFonts w:ascii="Calibri" w:hAnsi="Calibri" w:cs="Calibri"/>
        </w:rPr>
        <w:t>endosomes</w:t>
      </w:r>
      <w:r w:rsidR="00563EA1" w:rsidRPr="00203B69">
        <w:rPr>
          <w:rFonts w:ascii="Calibri" w:hAnsi="Calibri" w:cs="Calibri"/>
        </w:rPr>
        <w:t xml:space="preserve"> and beyond is </w:t>
      </w:r>
      <w:r w:rsidR="00557D47" w:rsidRPr="00203B69">
        <w:rPr>
          <w:rFonts w:ascii="Calibri" w:hAnsi="Calibri" w:cs="Calibri"/>
        </w:rPr>
        <w:t>critical</w:t>
      </w:r>
      <w:r w:rsidR="00563EA1" w:rsidRPr="00203B69">
        <w:rPr>
          <w:rFonts w:ascii="Calibri" w:hAnsi="Calibri" w:cs="Calibri"/>
        </w:rPr>
        <w:t xml:space="preserve"> for homeostasis</w:t>
      </w:r>
      <w:r w:rsidR="00557D47" w:rsidRPr="00203B69">
        <w:rPr>
          <w:rFonts w:ascii="Calibri" w:hAnsi="Calibri" w:cs="Calibri"/>
        </w:rPr>
        <w:t xml:space="preserve">, </w:t>
      </w:r>
      <w:r w:rsidR="00563EA1" w:rsidRPr="00203B69">
        <w:rPr>
          <w:rFonts w:ascii="Calibri" w:hAnsi="Calibri" w:cs="Calibri"/>
        </w:rPr>
        <w:t>physiology</w:t>
      </w:r>
      <w:r w:rsidR="00557D47" w:rsidRPr="00203B69">
        <w:rPr>
          <w:rFonts w:ascii="Calibri" w:hAnsi="Calibri" w:cs="Calibri"/>
        </w:rPr>
        <w:t>, and function</w:t>
      </w:r>
      <w:r w:rsidR="00563EA1" w:rsidRPr="00203B69">
        <w:rPr>
          <w:rFonts w:ascii="Calibri" w:hAnsi="Calibri" w:cs="Calibri"/>
        </w:rPr>
        <w:t xml:space="preserve">. To </w:t>
      </w:r>
      <w:r w:rsidR="00557D47" w:rsidRPr="00203B69">
        <w:rPr>
          <w:rFonts w:ascii="Calibri" w:hAnsi="Calibri" w:cs="Calibri"/>
        </w:rPr>
        <w:t>investigate</w:t>
      </w:r>
      <w:r w:rsidR="00563EA1" w:rsidRPr="00203B69">
        <w:rPr>
          <w:rFonts w:ascii="Calibri" w:hAnsi="Calibri" w:cs="Calibri"/>
        </w:rPr>
        <w:t xml:space="preserve"> </w:t>
      </w:r>
      <w:r w:rsidRPr="00203B69">
        <w:rPr>
          <w:rFonts w:ascii="Calibri" w:hAnsi="Calibri" w:cs="Calibri"/>
        </w:rPr>
        <w:t xml:space="preserve">endocytic uptake and </w:t>
      </w:r>
      <w:r w:rsidR="00563EA1" w:rsidRPr="00203B69">
        <w:rPr>
          <w:rFonts w:ascii="Calibri" w:hAnsi="Calibri" w:cs="Calibri"/>
        </w:rPr>
        <w:t>retrograde protein traffic</w:t>
      </w:r>
      <w:r w:rsidR="00557D47" w:rsidRPr="00203B69">
        <w:rPr>
          <w:rFonts w:ascii="Calibri" w:hAnsi="Calibri" w:cs="Calibri"/>
        </w:rPr>
        <w:t>king</w:t>
      </w:r>
      <w:r w:rsidR="00563EA1" w:rsidRPr="00203B69">
        <w:rPr>
          <w:rFonts w:ascii="Calibri" w:hAnsi="Calibri" w:cs="Calibri"/>
        </w:rPr>
        <w:t xml:space="preserve">, we have </w:t>
      </w:r>
      <w:r w:rsidRPr="00203B69">
        <w:rPr>
          <w:rFonts w:ascii="Calibri" w:hAnsi="Calibri" w:cs="Calibri"/>
        </w:rPr>
        <w:t xml:space="preserve">established </w:t>
      </w:r>
      <w:r w:rsidR="00563EA1" w:rsidRPr="00203B69">
        <w:rPr>
          <w:rFonts w:ascii="Calibri" w:hAnsi="Calibri" w:cs="Calibri"/>
        </w:rPr>
        <w:t>a versatile</w:t>
      </w:r>
      <w:r w:rsidRPr="00203B69">
        <w:rPr>
          <w:rFonts w:ascii="Calibri" w:hAnsi="Calibri" w:cs="Calibri"/>
        </w:rPr>
        <w:t xml:space="preserve"> tool</w:t>
      </w:r>
      <w:r w:rsidR="00557D47" w:rsidRPr="00203B69">
        <w:rPr>
          <w:rFonts w:ascii="Calibri" w:hAnsi="Calibri" w:cs="Calibri"/>
        </w:rPr>
        <w:t>kit</w:t>
      </w:r>
      <w:r w:rsidRPr="00203B69">
        <w:rPr>
          <w:rFonts w:ascii="Calibri" w:hAnsi="Calibri" w:cs="Calibri"/>
        </w:rPr>
        <w:t xml:space="preserve"> comp</w:t>
      </w:r>
      <w:r w:rsidR="00557D47" w:rsidRPr="00203B69">
        <w:rPr>
          <w:rFonts w:ascii="Calibri" w:hAnsi="Calibri" w:cs="Calibri"/>
        </w:rPr>
        <w:t xml:space="preserve">rising </w:t>
      </w:r>
      <w:r w:rsidRPr="00203B69">
        <w:rPr>
          <w:rFonts w:ascii="Calibri" w:hAnsi="Calibri" w:cs="Calibri"/>
        </w:rPr>
        <w:t xml:space="preserve">functionalized nanobodies </w:t>
      </w:r>
      <w:r w:rsidR="00563EA1" w:rsidRPr="00203B69">
        <w:rPr>
          <w:rFonts w:ascii="Calibri" w:hAnsi="Calibri" w:cs="Calibri"/>
        </w:rPr>
        <w:t xml:space="preserve">to </w:t>
      </w:r>
      <w:r w:rsidRPr="00203B69">
        <w:rPr>
          <w:rFonts w:ascii="Calibri" w:hAnsi="Calibri" w:cs="Calibri"/>
        </w:rPr>
        <w:t>monitor</w:t>
      </w:r>
      <w:r w:rsidR="00563EA1" w:rsidRPr="00203B69">
        <w:rPr>
          <w:rFonts w:ascii="Calibri" w:hAnsi="Calibri" w:cs="Calibri"/>
        </w:rPr>
        <w:t xml:space="preserve"> transport from the cell surface to the</w:t>
      </w:r>
      <w:r w:rsidR="00C21587" w:rsidRPr="00203B69">
        <w:rPr>
          <w:rFonts w:ascii="Calibri" w:hAnsi="Calibri" w:cs="Calibri"/>
        </w:rPr>
        <w:t xml:space="preserve"> </w:t>
      </w:r>
      <w:r w:rsidRPr="00203B69">
        <w:rPr>
          <w:rFonts w:ascii="Calibri" w:hAnsi="Calibri" w:cs="Calibri"/>
        </w:rPr>
        <w:t>trans-</w:t>
      </w:r>
      <w:r w:rsidR="00C21587" w:rsidRPr="00203B69">
        <w:rPr>
          <w:rFonts w:ascii="Calibri" w:hAnsi="Calibri" w:cs="Calibri"/>
        </w:rPr>
        <w:t xml:space="preserve">Golgi </w:t>
      </w:r>
      <w:r w:rsidRPr="00203B69">
        <w:rPr>
          <w:rFonts w:ascii="Calibri" w:hAnsi="Calibri" w:cs="Calibri"/>
        </w:rPr>
        <w:t>network</w:t>
      </w:r>
      <w:r w:rsidR="00557D47" w:rsidRPr="00203B69">
        <w:rPr>
          <w:rFonts w:ascii="Calibri" w:hAnsi="Calibri" w:cs="Calibri"/>
        </w:rPr>
        <w:t xml:space="preserve"> (TGN) </w:t>
      </w:r>
      <w:r w:rsidR="00C21587" w:rsidRPr="00203B69">
        <w:rPr>
          <w:rFonts w:ascii="Calibri" w:hAnsi="Calibri" w:cs="Calibri"/>
        </w:rPr>
        <w:t>by</w:t>
      </w:r>
      <w:r w:rsidR="00557D47" w:rsidRPr="00203B69">
        <w:rPr>
          <w:rFonts w:ascii="Calibri" w:hAnsi="Calibri" w:cs="Calibri"/>
        </w:rPr>
        <w:t xml:space="preserve"> means of</w:t>
      </w:r>
      <w:r w:rsidR="00C21587" w:rsidRPr="00203B69">
        <w:rPr>
          <w:rFonts w:ascii="Calibri" w:hAnsi="Calibri" w:cs="Calibri"/>
        </w:rPr>
        <w:t xml:space="preserve"> fixed and live</w:t>
      </w:r>
      <w:r w:rsidR="001C3752" w:rsidRPr="00203B69">
        <w:rPr>
          <w:rFonts w:ascii="Calibri" w:hAnsi="Calibri" w:cs="Calibri"/>
        </w:rPr>
        <w:t>-</w:t>
      </w:r>
      <w:r w:rsidR="00563EA1" w:rsidRPr="00203B69">
        <w:rPr>
          <w:rFonts w:ascii="Calibri" w:hAnsi="Calibri" w:cs="Calibri"/>
        </w:rPr>
        <w:t>cell imaging</w:t>
      </w:r>
      <w:r w:rsidR="00557D47" w:rsidRPr="00203B69">
        <w:rPr>
          <w:rFonts w:ascii="Calibri" w:hAnsi="Calibri" w:cs="Calibri"/>
        </w:rPr>
        <w:t xml:space="preserve">, </w:t>
      </w:r>
      <w:r w:rsidR="00563EA1" w:rsidRPr="00203B69">
        <w:rPr>
          <w:rFonts w:ascii="Calibri" w:hAnsi="Calibri" w:cs="Calibri"/>
        </w:rPr>
        <w:t>electron microscopy,</w:t>
      </w:r>
      <w:r w:rsidR="00557D47" w:rsidRPr="00203B69">
        <w:rPr>
          <w:rFonts w:ascii="Calibri" w:hAnsi="Calibri" w:cs="Calibri"/>
        </w:rPr>
        <w:t xml:space="preserve"> and </w:t>
      </w:r>
      <w:r w:rsidR="00AE7DAF" w:rsidRPr="00203B69">
        <w:rPr>
          <w:rFonts w:ascii="Calibri" w:hAnsi="Calibri" w:cs="Calibri"/>
        </w:rPr>
        <w:t xml:space="preserve">gel electrophoresis combined with </w:t>
      </w:r>
      <w:r w:rsidRPr="00203B69">
        <w:rPr>
          <w:rFonts w:ascii="Calibri" w:hAnsi="Calibri" w:cs="Calibri"/>
        </w:rPr>
        <w:t>autoradiography</w:t>
      </w:r>
      <w:r w:rsidR="00563EA1" w:rsidRPr="00203B69">
        <w:rPr>
          <w:rFonts w:ascii="Calibri" w:hAnsi="Calibri" w:cs="Calibri"/>
        </w:rPr>
        <w:t xml:space="preserve">. We </w:t>
      </w:r>
      <w:r w:rsidRPr="00203B69">
        <w:rPr>
          <w:rFonts w:ascii="Calibri" w:hAnsi="Calibri" w:cs="Calibri"/>
        </w:rPr>
        <w:t>developed</w:t>
      </w:r>
      <w:r w:rsidR="00AE7DAF" w:rsidRPr="00203B69">
        <w:rPr>
          <w:rFonts w:ascii="Calibri" w:hAnsi="Calibri" w:cs="Calibri"/>
        </w:rPr>
        <w:t xml:space="preserve"> </w:t>
      </w:r>
      <w:r w:rsidRPr="00203B69">
        <w:rPr>
          <w:rFonts w:ascii="Calibri" w:hAnsi="Calibri" w:cs="Calibri"/>
        </w:rPr>
        <w:t>derivatized</w:t>
      </w:r>
      <w:r w:rsidR="00AE7DAF" w:rsidRPr="00203B69">
        <w:rPr>
          <w:rFonts w:ascii="Calibri" w:hAnsi="Calibri" w:cs="Calibri"/>
        </w:rPr>
        <w:t xml:space="preserve"> nanobodies targeting </w:t>
      </w:r>
      <w:r w:rsidR="00563EA1" w:rsidRPr="00203B69">
        <w:rPr>
          <w:rFonts w:ascii="Calibri" w:hAnsi="Calibri" w:cs="Calibri"/>
        </w:rPr>
        <w:t>green</w:t>
      </w:r>
      <w:r w:rsidR="003444B0" w:rsidRPr="00203B69">
        <w:rPr>
          <w:rFonts w:ascii="Calibri" w:hAnsi="Calibri" w:cs="Calibri"/>
        </w:rPr>
        <w:t xml:space="preserve"> </w:t>
      </w:r>
      <w:r w:rsidR="00563EA1" w:rsidRPr="00203B69">
        <w:rPr>
          <w:rFonts w:ascii="Calibri" w:hAnsi="Calibri" w:cs="Calibri"/>
        </w:rPr>
        <w:t>fluorescent protein</w:t>
      </w:r>
      <w:r w:rsidR="003444B0" w:rsidRPr="00203B69">
        <w:rPr>
          <w:rFonts w:ascii="Calibri" w:hAnsi="Calibri" w:cs="Calibri"/>
        </w:rPr>
        <w:t xml:space="preserve"> (GFP) or</w:t>
      </w:r>
      <w:r w:rsidR="00AE7DAF" w:rsidRPr="00203B69">
        <w:rPr>
          <w:rFonts w:ascii="Calibri" w:hAnsi="Calibri" w:cs="Calibri"/>
        </w:rPr>
        <w:t xml:space="preserve"> </w:t>
      </w:r>
      <w:r w:rsidR="003444B0" w:rsidRPr="00203B69">
        <w:rPr>
          <w:rFonts w:ascii="Calibri" w:hAnsi="Calibri" w:cs="Calibri"/>
        </w:rPr>
        <w:t>mCherry</w:t>
      </w:r>
      <w:r w:rsidR="00AE7DAF" w:rsidRPr="00203B69">
        <w:rPr>
          <w:rFonts w:ascii="Calibri" w:hAnsi="Calibri" w:cs="Calibri"/>
        </w:rPr>
        <w:t xml:space="preserve"> </w:t>
      </w:r>
      <w:r w:rsidR="00563EA1" w:rsidRPr="00203B69">
        <w:rPr>
          <w:rFonts w:ascii="Calibri" w:hAnsi="Calibri" w:cs="Calibri"/>
        </w:rPr>
        <w:t>–</w:t>
      </w:r>
      <w:r w:rsidRPr="00203B69">
        <w:rPr>
          <w:rFonts w:ascii="Calibri" w:hAnsi="Calibri" w:cs="Calibri"/>
        </w:rPr>
        <w:t xml:space="preserve"> </w:t>
      </w:r>
      <w:r w:rsidR="00563EA1" w:rsidRPr="00203B69">
        <w:rPr>
          <w:rFonts w:ascii="Calibri" w:hAnsi="Calibri" w:cs="Calibri"/>
        </w:rPr>
        <w:t>monomeric,</w:t>
      </w:r>
      <w:r w:rsidRPr="00203B69">
        <w:rPr>
          <w:rFonts w:ascii="Calibri" w:hAnsi="Calibri" w:cs="Calibri"/>
        </w:rPr>
        <w:t xml:space="preserve"> non-crosslinking</w:t>
      </w:r>
      <w:r w:rsidR="003444B0" w:rsidRPr="00203B69">
        <w:rPr>
          <w:rFonts w:ascii="Calibri" w:hAnsi="Calibri" w:cs="Calibri"/>
        </w:rPr>
        <w:t xml:space="preserve">, </w:t>
      </w:r>
      <w:r w:rsidR="00563EA1" w:rsidRPr="00203B69">
        <w:rPr>
          <w:rFonts w:ascii="Calibri" w:hAnsi="Calibri" w:cs="Calibri"/>
        </w:rPr>
        <w:t>high-affinity</w:t>
      </w:r>
      <w:r w:rsidR="00AE7DAF" w:rsidRPr="00203B69">
        <w:rPr>
          <w:rFonts w:ascii="Calibri" w:hAnsi="Calibri" w:cs="Calibri"/>
        </w:rPr>
        <w:t xml:space="preserve"> </w:t>
      </w:r>
      <w:r w:rsidR="00563EA1" w:rsidRPr="00203B69">
        <w:rPr>
          <w:rFonts w:ascii="Calibri" w:hAnsi="Calibri" w:cs="Calibri"/>
        </w:rPr>
        <w:t xml:space="preserve">protein binders – that can be </w:t>
      </w:r>
      <w:r w:rsidRPr="00203B69">
        <w:rPr>
          <w:rFonts w:ascii="Calibri" w:hAnsi="Calibri" w:cs="Calibri"/>
        </w:rPr>
        <w:t>added</w:t>
      </w:r>
      <w:r w:rsidR="00563EA1" w:rsidRPr="00203B69">
        <w:rPr>
          <w:rFonts w:ascii="Calibri" w:hAnsi="Calibri" w:cs="Calibri"/>
        </w:rPr>
        <w:t xml:space="preserve"> to cell lines expressing membrane proteins of interest </w:t>
      </w:r>
      <w:r w:rsidR="00AE7DAF" w:rsidRPr="00203B69">
        <w:rPr>
          <w:rFonts w:ascii="Calibri" w:hAnsi="Calibri" w:cs="Calibri"/>
        </w:rPr>
        <w:t>bearing the corresponding extracellular</w:t>
      </w:r>
      <w:r w:rsidR="00563EA1" w:rsidRPr="00203B69">
        <w:rPr>
          <w:rFonts w:ascii="Calibri" w:hAnsi="Calibri" w:cs="Calibri"/>
        </w:rPr>
        <w:t xml:space="preserve"> </w:t>
      </w:r>
      <w:r w:rsidR="003444B0" w:rsidRPr="00203B69">
        <w:rPr>
          <w:rFonts w:ascii="Calibri" w:hAnsi="Calibri" w:cs="Calibri"/>
        </w:rPr>
        <w:t>fluorescence tag</w:t>
      </w:r>
      <w:r w:rsidR="00AE7DAF" w:rsidRPr="00203B69">
        <w:rPr>
          <w:rFonts w:ascii="Calibri" w:hAnsi="Calibri" w:cs="Calibri"/>
        </w:rPr>
        <w:t>s</w:t>
      </w:r>
      <w:r w:rsidR="00563EA1" w:rsidRPr="00203B69">
        <w:rPr>
          <w:rFonts w:ascii="Calibri" w:hAnsi="Calibri" w:cs="Calibri"/>
        </w:rPr>
        <w:t xml:space="preserve">. </w:t>
      </w:r>
      <w:r w:rsidR="00AE7DAF" w:rsidRPr="00203B69">
        <w:rPr>
          <w:rFonts w:ascii="Calibri" w:hAnsi="Calibri" w:cs="Calibri"/>
        </w:rPr>
        <w:t xml:space="preserve">Upon binding to GFP- or mCherry-tagged transmembrane reporters, the nanobodies are specifically internalized and trafficked in parallel with the reporters’ endogenous sorting routes. These nanobodies were functionalized with selected fluorophores to track retrograde transport </w:t>
      </w:r>
      <w:r w:rsidR="00401C70" w:rsidRPr="00203B69">
        <w:rPr>
          <w:rFonts w:ascii="Calibri" w:hAnsi="Calibri" w:cs="Calibri"/>
        </w:rPr>
        <w:t>by</w:t>
      </w:r>
      <w:r w:rsidR="00AE7DAF" w:rsidRPr="00203B69">
        <w:rPr>
          <w:rFonts w:ascii="Calibri" w:hAnsi="Calibri" w:cs="Calibri"/>
        </w:rPr>
        <w:t xml:space="preserve"> fluorescence microscopy and live imaging, with ascorbate peroxidase 2 (APEX2) to resolve ultrastructural localization by electron microscopy, and with tyrosine sulfation motifs to quantitatively assess TGN arrival kinetics. In this methodological study, we detail the general protocol for bacterial expression and purification of functionalized nanobodies, as well as the generation of stable GFP-reporter cell lines. We exemplify the utility of </w:t>
      </w:r>
      <w:r w:rsidR="00401C70" w:rsidRPr="00203B69">
        <w:rPr>
          <w:rFonts w:ascii="Calibri" w:hAnsi="Calibri" w:cs="Calibri"/>
        </w:rPr>
        <w:t>this</w:t>
      </w:r>
      <w:r w:rsidR="00AE7DAF" w:rsidRPr="00203B69">
        <w:rPr>
          <w:rFonts w:ascii="Calibri" w:hAnsi="Calibri" w:cs="Calibri"/>
        </w:rPr>
        <w:t xml:space="preserve"> approach for live</w:t>
      </w:r>
      <w:r w:rsidR="001C3752" w:rsidRPr="00203B69">
        <w:rPr>
          <w:rFonts w:ascii="Calibri" w:hAnsi="Calibri" w:cs="Calibri"/>
        </w:rPr>
        <w:t>-</w:t>
      </w:r>
      <w:r w:rsidR="00AE7DAF" w:rsidRPr="00203B69">
        <w:rPr>
          <w:rFonts w:ascii="Calibri" w:hAnsi="Calibri" w:cs="Calibri"/>
        </w:rPr>
        <w:t xml:space="preserve">cell imaging by employing an mCherry-modified </w:t>
      </w:r>
      <w:r w:rsidR="00AE7DAF" w:rsidRPr="00203B69">
        <w:rPr>
          <w:rFonts w:ascii="Calibri" w:hAnsi="Calibri" w:cs="Calibri"/>
        </w:rPr>
        <w:lastRenderedPageBreak/>
        <w:t>anti-GFP nanobody</w:t>
      </w:r>
      <w:r w:rsidR="00A54FFE" w:rsidRPr="00203B69">
        <w:rPr>
          <w:rFonts w:ascii="Calibri" w:hAnsi="Calibri" w:cs="Calibri"/>
        </w:rPr>
        <w:t xml:space="preserve"> (VHH-mCherry)</w:t>
      </w:r>
      <w:r w:rsidR="00AE7DAF" w:rsidRPr="00203B69">
        <w:rPr>
          <w:rFonts w:ascii="Calibri" w:hAnsi="Calibri" w:cs="Calibri"/>
        </w:rPr>
        <w:t xml:space="preserve"> to analyze the endocytic uptake of the</w:t>
      </w:r>
      <w:r w:rsidR="00A54FFE" w:rsidRPr="00203B69">
        <w:rPr>
          <w:rFonts w:ascii="Calibri" w:hAnsi="Calibri" w:cs="Calibri"/>
        </w:rPr>
        <w:t xml:space="preserve"> </w:t>
      </w:r>
      <w:r w:rsidR="00AE7DAF" w:rsidRPr="00203B69">
        <w:rPr>
          <w:rFonts w:ascii="Calibri" w:hAnsi="Calibri" w:cs="Calibri"/>
        </w:rPr>
        <w:t>transferrin receptor (</w:t>
      </w:r>
      <w:proofErr w:type="spellStart"/>
      <w:r w:rsidR="00AE7DAF" w:rsidRPr="00203B69">
        <w:rPr>
          <w:rFonts w:ascii="Calibri" w:hAnsi="Calibri" w:cs="Calibri"/>
        </w:rPr>
        <w:t>TfR</w:t>
      </w:r>
      <w:proofErr w:type="spellEnd"/>
      <w:r w:rsidR="00AE7DAF" w:rsidRPr="00203B69">
        <w:rPr>
          <w:rFonts w:ascii="Calibri" w:hAnsi="Calibri" w:cs="Calibri"/>
        </w:rPr>
        <w:t>) and the cation-dependent mannose-6-phosphate receptor (CDMPR).</w:t>
      </w:r>
    </w:p>
    <w:p w14:paraId="1D742B96" w14:textId="77777777" w:rsidR="00401C70" w:rsidRPr="00203B69" w:rsidRDefault="00401C70" w:rsidP="00203B69">
      <w:pPr>
        <w:jc w:val="both"/>
        <w:rPr>
          <w:rFonts w:ascii="Calibri" w:hAnsi="Calibri" w:cs="Calibri"/>
        </w:rPr>
      </w:pPr>
    </w:p>
    <w:p w14:paraId="2D03AF04" w14:textId="77777777" w:rsidR="008B1126" w:rsidRPr="00203B69" w:rsidRDefault="008B1126" w:rsidP="00203B69">
      <w:pPr>
        <w:jc w:val="both"/>
        <w:rPr>
          <w:rFonts w:ascii="Calibri" w:hAnsi="Calibri" w:cs="Calibri"/>
        </w:rPr>
      </w:pPr>
      <w:r w:rsidRPr="00203B69">
        <w:rPr>
          <w:rFonts w:ascii="Calibri" w:hAnsi="Calibri" w:cs="Calibri"/>
          <w:b/>
        </w:rPr>
        <w:t>INTRODUCTION</w:t>
      </w:r>
      <w:r w:rsidRPr="00203B69">
        <w:rPr>
          <w:rFonts w:ascii="Calibri" w:hAnsi="Calibri" w:cs="Calibri"/>
          <w:b/>
          <w:bCs/>
        </w:rPr>
        <w:t>:</w:t>
      </w:r>
    </w:p>
    <w:p w14:paraId="015DEE8B" w14:textId="59ACDDDC" w:rsidR="008B1126" w:rsidRPr="00203B69" w:rsidRDefault="00AE7DAF" w:rsidP="00203B69">
      <w:pPr>
        <w:jc w:val="both"/>
        <w:rPr>
          <w:rFonts w:ascii="Calibri" w:hAnsi="Calibri" w:cs="Calibri"/>
        </w:rPr>
      </w:pPr>
      <w:r w:rsidRPr="00203B69">
        <w:rPr>
          <w:rFonts w:ascii="Calibri" w:hAnsi="Calibri" w:cs="Calibri"/>
        </w:rPr>
        <w:t>Endocytosis</w:t>
      </w:r>
      <w:r w:rsidR="008B1126" w:rsidRPr="00203B69">
        <w:rPr>
          <w:rFonts w:ascii="Calibri" w:hAnsi="Calibri" w:cs="Calibri"/>
        </w:rPr>
        <w:t xml:space="preserve"> of </w:t>
      </w:r>
      <w:r w:rsidRPr="00203B69">
        <w:rPr>
          <w:rFonts w:ascii="Calibri" w:hAnsi="Calibri" w:cs="Calibri"/>
        </w:rPr>
        <w:t>receptors and other transmembrane</w:t>
      </w:r>
      <w:r w:rsidR="001F2DAE" w:rsidRPr="00203B69">
        <w:rPr>
          <w:rFonts w:ascii="Calibri" w:hAnsi="Calibri" w:cs="Calibri"/>
        </w:rPr>
        <w:t xml:space="preserve"> (TM)</w:t>
      </w:r>
      <w:r w:rsidRPr="00203B69">
        <w:rPr>
          <w:rFonts w:ascii="Calibri" w:hAnsi="Calibri" w:cs="Calibri"/>
        </w:rPr>
        <w:t xml:space="preserve"> </w:t>
      </w:r>
      <w:r w:rsidR="008B1126" w:rsidRPr="00203B69">
        <w:rPr>
          <w:rFonts w:ascii="Calibri" w:hAnsi="Calibri" w:cs="Calibri"/>
        </w:rPr>
        <w:t>proteins</w:t>
      </w:r>
      <w:r w:rsidRPr="00203B69">
        <w:rPr>
          <w:rFonts w:ascii="Calibri" w:hAnsi="Calibri" w:cs="Calibri"/>
        </w:rPr>
        <w:t xml:space="preserve"> </w:t>
      </w:r>
      <w:r w:rsidR="008B1126" w:rsidRPr="00203B69">
        <w:rPr>
          <w:rFonts w:ascii="Calibri" w:hAnsi="Calibri" w:cs="Calibri"/>
        </w:rPr>
        <w:t xml:space="preserve">from the </w:t>
      </w:r>
      <w:r w:rsidRPr="00203B69">
        <w:rPr>
          <w:rFonts w:ascii="Calibri" w:hAnsi="Calibri" w:cs="Calibri"/>
        </w:rPr>
        <w:t>plasma membrane</w:t>
      </w:r>
      <w:r w:rsidR="008B1126" w:rsidRPr="00203B69">
        <w:rPr>
          <w:rFonts w:ascii="Calibri" w:hAnsi="Calibri" w:cs="Calibri"/>
        </w:rPr>
        <w:t xml:space="preserve"> to various intracellular compartments is </w:t>
      </w:r>
      <w:r w:rsidRPr="00203B69">
        <w:rPr>
          <w:rFonts w:ascii="Calibri" w:hAnsi="Calibri" w:cs="Calibri"/>
        </w:rPr>
        <w:t>important</w:t>
      </w:r>
      <w:r w:rsidR="008B1126" w:rsidRPr="00203B69">
        <w:rPr>
          <w:rFonts w:ascii="Calibri" w:hAnsi="Calibri" w:cs="Calibri"/>
        </w:rPr>
        <w:t xml:space="preserve"> for </w:t>
      </w:r>
      <w:r w:rsidR="00906630" w:rsidRPr="00203B69">
        <w:rPr>
          <w:rFonts w:ascii="Calibri" w:hAnsi="Calibri" w:cs="Calibri"/>
        </w:rPr>
        <w:t xml:space="preserve">the </w:t>
      </w:r>
      <w:r w:rsidR="008B1126" w:rsidRPr="00203B69">
        <w:rPr>
          <w:rFonts w:ascii="Calibri" w:hAnsi="Calibri" w:cs="Calibri"/>
        </w:rPr>
        <w:t>maintenance of membrane homeostasis</w:t>
      </w:r>
      <w:r w:rsidR="008B1126" w:rsidRPr="00203B69">
        <w:rPr>
          <w:rFonts w:ascii="Calibri" w:hAnsi="Calibri" w:cs="Calibri"/>
        </w:rPr>
        <w:fldChar w:fldCharType="begin">
          <w:fldData xml:space="preserve">PEVuZE5vdGU+PENpdGU+PEF1dGhvcj5Kb2hhbm5lczwvQXV0aG9yPjxZZWFyPjIwMDg8L1llYXI+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PEVuZE5vdGU+PENpdGU+PEF1dGhvcj5Kb2hhbm5lczwvQXV0aG9yPjxZZWFyPjIwMDg8L1llYXI+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A1064C" w:rsidRPr="00203B69">
        <w:rPr>
          <w:rFonts w:ascii="Calibri" w:hAnsi="Calibri" w:cs="Calibri"/>
          <w:vertAlign w:val="superscript"/>
        </w:rPr>
        <w:t>1,2</w:t>
      </w:r>
      <w:r w:rsidR="008B1126" w:rsidRPr="00203B69">
        <w:rPr>
          <w:rFonts w:ascii="Calibri" w:hAnsi="Calibri" w:cs="Calibri"/>
        </w:rPr>
        <w:fldChar w:fldCharType="end"/>
      </w:r>
      <w:r w:rsidR="008B1126" w:rsidRPr="00203B69">
        <w:rPr>
          <w:rFonts w:ascii="Calibri" w:hAnsi="Calibri" w:cs="Calibri"/>
        </w:rPr>
        <w:t xml:space="preserve">. Following internalization </w:t>
      </w:r>
      <w:r w:rsidR="00401C70" w:rsidRPr="00203B69">
        <w:rPr>
          <w:rFonts w:ascii="Calibri" w:hAnsi="Calibri" w:cs="Calibri"/>
        </w:rPr>
        <w:t>by</w:t>
      </w:r>
      <w:r w:rsidR="008B1126" w:rsidRPr="00203B69">
        <w:rPr>
          <w:rFonts w:ascii="Calibri" w:hAnsi="Calibri" w:cs="Calibri"/>
        </w:rPr>
        <w:t xml:space="preserve"> clathrin-dependent or -independent endocytosis, protein and</w:t>
      </w:r>
      <w:r w:rsidR="00906630" w:rsidRPr="00203B69">
        <w:rPr>
          <w:rFonts w:ascii="Calibri" w:hAnsi="Calibri" w:cs="Calibri"/>
        </w:rPr>
        <w:t xml:space="preserve"> </w:t>
      </w:r>
      <w:r w:rsidR="008B1126" w:rsidRPr="00203B69">
        <w:rPr>
          <w:rFonts w:ascii="Calibri" w:hAnsi="Calibri" w:cs="Calibri"/>
        </w:rPr>
        <w:t xml:space="preserve">cargo first populate early endosomes from where they are further </w:t>
      </w:r>
      <w:r w:rsidR="00906630" w:rsidRPr="00203B69">
        <w:rPr>
          <w:rFonts w:ascii="Calibri" w:hAnsi="Calibri" w:cs="Calibri"/>
        </w:rPr>
        <w:t>sorted</w:t>
      </w:r>
      <w:r w:rsidR="008B1126" w:rsidRPr="00203B69">
        <w:rPr>
          <w:rFonts w:ascii="Calibri" w:hAnsi="Calibri" w:cs="Calibri"/>
        </w:rPr>
        <w:t xml:space="preserve"> either along the endo-lysosomal system, recycled to the plasma membrane, or </w:t>
      </w:r>
      <w:r w:rsidR="00906630" w:rsidRPr="00203B69">
        <w:rPr>
          <w:rFonts w:ascii="Calibri" w:hAnsi="Calibri" w:cs="Calibri"/>
        </w:rPr>
        <w:t>retrogradely shipped</w:t>
      </w:r>
      <w:r w:rsidR="008B1126" w:rsidRPr="00203B69">
        <w:rPr>
          <w:rFonts w:ascii="Calibri" w:hAnsi="Calibri" w:cs="Calibri"/>
        </w:rPr>
        <w:t xml:space="preserve"> to the trans-Golgi network (TGN)</w:t>
      </w:r>
      <w:r w:rsidR="00E3516C" w:rsidRPr="00203B69">
        <w:rPr>
          <w:rFonts w:ascii="Calibri" w:hAnsi="Calibri" w:cs="Calibri"/>
        </w:rPr>
        <w:fldChar w:fldCharType="begin">
          <w:fldData xml:space="preserve">PEVuZE5vdGU+PENpdGU+PEF1dGhvcj5Cb3Vjcm90PC9BdXRob3I+PFllYXI+MjAxNTwvWWVhcj48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dC48L2N1c3RvbTE+PGN1c3RvbTI+UE1DMTA3NzM3NjI8L2N1c3RvbTI+PGVsZWN0cm9uaWMtcmVz
b3VyY2UtbnVtPjEwLjMzODkvZmNlbGwuMjAyMy4xMzM0Nzk4PC9lbGVjdHJvbmljLXJlc291cmNl
LW51bT48cmVtb3RlLWRhdGFiYXNlLW5hbWU+UHViTWVkLW5vdC1NRURMSU5FPC9yZW1vdGUtZGF0
YWJhc2UtbmFtZT48cmVtb3RlLWRhdGFiYXNlLXByb3ZpZGVyPk5MTTwvcmVtb3RlLWRhdGFiYXNl
LXByb3ZpZGVyPjwvcmVjb3JkPjwvQ2l0ZT48L0VuZE5vdGU+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PEVuZE5vdGU+PENpdGU+PEF1dGhvcj5Cb3Vjcm90PC9BdXRob3I+PFllYXI+MjAxNTwvWWVhcj48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dC48L2N1c3RvbTE+PGN1c3RvbTI+UE1DMTA3NzM3NjI8L2N1c3RvbTI+PGVsZWN0cm9uaWMtcmVz
b3VyY2UtbnVtPjEwLjMzODkvZmNlbGwuMjAyMy4xMzM0Nzk4PC9lbGVjdHJvbmljLXJlc291cmNl
LW51bT48cmVtb3RlLWRhdGFiYXNlLW5hbWU+UHViTWVkLW5vdC1NRURMSU5FPC9yZW1vdGUtZGF0
YWJhc2UtbmFtZT48cmVtb3RlLWRhdGFiYXNlLXByb3ZpZGVyPk5MTTwvcmVtb3RlLWRhdGFiYXNl
LXByb3ZpZGVyPjwvcmVjb3JkPjwvQ2l0ZT48L0VuZE5vdGU+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E3516C" w:rsidRPr="00203B69">
        <w:rPr>
          <w:rFonts w:ascii="Calibri" w:hAnsi="Calibri" w:cs="Calibri"/>
        </w:rPr>
      </w:r>
      <w:r w:rsidR="00E3516C" w:rsidRPr="00203B69">
        <w:rPr>
          <w:rFonts w:ascii="Calibri" w:hAnsi="Calibri" w:cs="Calibri"/>
        </w:rPr>
        <w:fldChar w:fldCharType="separate"/>
      </w:r>
      <w:r w:rsidR="001744B3" w:rsidRPr="00203B69">
        <w:rPr>
          <w:rFonts w:ascii="Calibri" w:hAnsi="Calibri" w:cs="Calibri"/>
          <w:vertAlign w:val="superscript"/>
        </w:rPr>
        <w:t>3</w:t>
      </w:r>
      <w:r w:rsidR="00401C70" w:rsidRPr="00203B69">
        <w:rPr>
          <w:rFonts w:ascii="Calibri" w:hAnsi="Calibri" w:cs="Calibri"/>
          <w:vertAlign w:val="superscript"/>
        </w:rPr>
        <w:t>–</w:t>
      </w:r>
      <w:r w:rsidR="001744B3" w:rsidRPr="00203B69">
        <w:rPr>
          <w:rFonts w:ascii="Calibri" w:hAnsi="Calibri" w:cs="Calibri"/>
          <w:vertAlign w:val="superscript"/>
        </w:rPr>
        <w:t>5</w:t>
      </w:r>
      <w:r w:rsidR="00E3516C" w:rsidRPr="00203B69">
        <w:rPr>
          <w:rFonts w:ascii="Calibri" w:hAnsi="Calibri" w:cs="Calibri"/>
        </w:rPr>
        <w:fldChar w:fldCharType="end"/>
      </w:r>
      <w:r w:rsidR="008B1126" w:rsidRPr="00203B69">
        <w:rPr>
          <w:rFonts w:ascii="Calibri" w:hAnsi="Calibri" w:cs="Calibri"/>
        </w:rPr>
        <w:t>. Recycling from endosomes and/or the cell surface to the TGN is part of the functional cycle of a number of</w:t>
      </w:r>
      <w:r w:rsidR="00906630" w:rsidRPr="00203B69">
        <w:rPr>
          <w:rFonts w:ascii="Calibri" w:hAnsi="Calibri" w:cs="Calibri"/>
        </w:rPr>
        <w:t xml:space="preserve"> </w:t>
      </w:r>
      <w:r w:rsidR="008B1126" w:rsidRPr="00203B69">
        <w:rPr>
          <w:rFonts w:ascii="Calibri" w:hAnsi="Calibri" w:cs="Calibri"/>
        </w:rPr>
        <w:t>transmembrane cargo receptors, such as the cation-dependent and cation-independent mannose-6-phosphate receptors (CDMPR and CIMPR)</w:t>
      </w:r>
      <w:r w:rsidR="00401C70" w:rsidRPr="00203B69">
        <w:rPr>
          <w:rFonts w:ascii="Calibri" w:hAnsi="Calibri" w:cs="Calibri"/>
        </w:rPr>
        <w:t>,</w:t>
      </w:r>
      <w:r w:rsidR="008B1126" w:rsidRPr="00203B69">
        <w:rPr>
          <w:rFonts w:ascii="Calibri" w:hAnsi="Calibri" w:cs="Calibri"/>
        </w:rPr>
        <w:t xml:space="preserve"> delivering newly synthesized lysosomal hydrolases from the TGN to late endosomes and lysosomes</w:t>
      </w:r>
      <w:r w:rsidR="008B1126" w:rsidRPr="00203B69">
        <w:rPr>
          <w:rFonts w:ascii="Calibri" w:hAnsi="Calibri" w:cs="Calibri"/>
        </w:rPr>
        <w:fldChar w:fldCharType="begin">
          <w:fldData xml:space="preserve">PEVuZE5vdGU+PENpdGU+PEF1dGhvcj5EdW5jYW48L0F1dGhvcj48WWVhcj4xOTg4PC9ZZWFyPjxS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=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PEVuZE5vdGU+PENpdGU+PEF1dGhvcj5EdW5jYW48L0F1dGhvcj48WWVhcj4xOTg4PC9ZZWFyPjxS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=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1744B3" w:rsidRPr="00203B69">
        <w:rPr>
          <w:rFonts w:ascii="Calibri" w:hAnsi="Calibri" w:cs="Calibri"/>
          <w:vertAlign w:val="superscript"/>
        </w:rPr>
        <w:t>6</w:t>
      </w:r>
      <w:r w:rsidR="00401C70" w:rsidRPr="00203B69">
        <w:rPr>
          <w:rFonts w:ascii="Calibri" w:hAnsi="Calibri" w:cs="Calibri"/>
          <w:vertAlign w:val="superscript"/>
        </w:rPr>
        <w:t>–</w:t>
      </w:r>
      <w:r w:rsidR="001744B3" w:rsidRPr="00203B69">
        <w:rPr>
          <w:rFonts w:ascii="Calibri" w:hAnsi="Calibri" w:cs="Calibri"/>
          <w:vertAlign w:val="superscript"/>
        </w:rPr>
        <w:t>8</w:t>
      </w:r>
      <w:r w:rsidR="008B1126" w:rsidRPr="00203B69">
        <w:rPr>
          <w:rFonts w:ascii="Calibri" w:hAnsi="Calibri" w:cs="Calibri"/>
        </w:rPr>
        <w:fldChar w:fldCharType="end"/>
      </w:r>
      <w:r w:rsidR="008B1126" w:rsidRPr="00203B69">
        <w:rPr>
          <w:rFonts w:ascii="Calibri" w:hAnsi="Calibri" w:cs="Calibri"/>
        </w:rPr>
        <w:t xml:space="preserve">, </w:t>
      </w:r>
      <w:proofErr w:type="spellStart"/>
      <w:r w:rsidR="008B1126" w:rsidRPr="00203B69">
        <w:rPr>
          <w:rFonts w:ascii="Calibri" w:hAnsi="Calibri" w:cs="Calibri"/>
        </w:rPr>
        <w:t>Wntless</w:t>
      </w:r>
      <w:proofErr w:type="spellEnd"/>
      <w:r w:rsidR="008B1126" w:rsidRPr="00203B69">
        <w:rPr>
          <w:rFonts w:ascii="Calibri" w:hAnsi="Calibri" w:cs="Calibri"/>
        </w:rPr>
        <w:t xml:space="preserve"> (WLS) </w:t>
      </w:r>
      <w:r w:rsidR="00401C70" w:rsidRPr="00203B69">
        <w:rPr>
          <w:rFonts w:ascii="Calibri" w:hAnsi="Calibri" w:cs="Calibri"/>
        </w:rPr>
        <w:t>transports</w:t>
      </w:r>
      <w:r w:rsidR="008B1126" w:rsidRPr="00203B69">
        <w:rPr>
          <w:rFonts w:ascii="Calibri" w:hAnsi="Calibri" w:cs="Calibri"/>
        </w:rPr>
        <w:t xml:space="preserve"> </w:t>
      </w:r>
      <w:proofErr w:type="spellStart"/>
      <w:r w:rsidR="008B1126" w:rsidRPr="00203B69">
        <w:rPr>
          <w:rFonts w:ascii="Calibri" w:hAnsi="Calibri" w:cs="Calibri"/>
        </w:rPr>
        <w:t>Wnt</w:t>
      </w:r>
      <w:proofErr w:type="spellEnd"/>
      <w:r w:rsidR="008B1126" w:rsidRPr="00203B69">
        <w:rPr>
          <w:rFonts w:ascii="Calibri" w:hAnsi="Calibri" w:cs="Calibri"/>
        </w:rPr>
        <w:t xml:space="preserve"> ligands to the cell surface</w:t>
      </w:r>
      <w:r w:rsidR="008B1126" w:rsidRPr="00203B69">
        <w:rPr>
          <w:rFonts w:ascii="Calibri" w:hAnsi="Calibri" w:cs="Calibri"/>
        </w:rPr>
        <w:fldChar w:fldCharType="begin">
          <w:fldData xml:space="preserve">PEVuZE5vdGU+PENpdGU+PEF1dGhvcj5ZdTwvQXV0aG9yPjxZZWFyPjIwMTQ8L1llYXI+PFJlY051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PEVuZE5vdGU+PENpdGU+PEF1dGhvcj5ZdTwvQXV0aG9yPjxZZWFyPjIwMTQ8L1llYXI+PFJlY051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1744B3" w:rsidRPr="00203B69">
        <w:rPr>
          <w:rFonts w:ascii="Calibri" w:hAnsi="Calibri" w:cs="Calibri"/>
          <w:vertAlign w:val="superscript"/>
        </w:rPr>
        <w:t>9</w:t>
      </w:r>
      <w:r w:rsidR="00401C70" w:rsidRPr="00203B69">
        <w:rPr>
          <w:rFonts w:ascii="Calibri" w:hAnsi="Calibri" w:cs="Calibri"/>
          <w:vertAlign w:val="superscript"/>
        </w:rPr>
        <w:t>–</w:t>
      </w:r>
      <w:r w:rsidR="001744B3" w:rsidRPr="00203B69">
        <w:rPr>
          <w:rFonts w:ascii="Calibri" w:hAnsi="Calibri" w:cs="Calibri"/>
          <w:vertAlign w:val="superscript"/>
        </w:rPr>
        <w:t>12</w:t>
      </w:r>
      <w:r w:rsidR="008B1126" w:rsidRPr="00203B69">
        <w:rPr>
          <w:rFonts w:ascii="Calibri" w:hAnsi="Calibri" w:cs="Calibri"/>
        </w:rPr>
        <w:fldChar w:fldCharType="end"/>
      </w:r>
      <w:r w:rsidR="00906630" w:rsidRPr="00203B69">
        <w:rPr>
          <w:rFonts w:ascii="Calibri" w:hAnsi="Calibri" w:cs="Calibri"/>
        </w:rPr>
        <w:t xml:space="preserve">, or </w:t>
      </w:r>
      <w:r w:rsidR="008B1126" w:rsidRPr="00203B69">
        <w:rPr>
          <w:rFonts w:ascii="Calibri" w:hAnsi="Calibri" w:cs="Calibri"/>
        </w:rPr>
        <w:t>TGN46</w:t>
      </w:r>
      <w:r w:rsidR="00A36C2A" w:rsidRPr="00203B69">
        <w:rPr>
          <w:rFonts w:ascii="Calibri" w:hAnsi="Calibri" w:cs="Calibri"/>
        </w:rPr>
        <w:t xml:space="preserve"> </w:t>
      </w:r>
      <w:r w:rsidR="00D463F0" w:rsidRPr="00203B69">
        <w:rPr>
          <w:rFonts w:ascii="Calibri" w:hAnsi="Calibri" w:cs="Calibri"/>
        </w:rPr>
        <w:t xml:space="preserve">that </w:t>
      </w:r>
      <w:r w:rsidR="00A36C2A" w:rsidRPr="00203B69">
        <w:rPr>
          <w:rFonts w:ascii="Calibri" w:hAnsi="Calibri" w:cs="Calibri"/>
        </w:rPr>
        <w:t>escorts soluble secretory cargo proteins, including pancreatic upregulated factor (PAUF) and other CARTS cargo, from the TGN</w:t>
      </w:r>
      <w:r w:rsidR="008B1126" w:rsidRPr="00203B69">
        <w:rPr>
          <w:rFonts w:ascii="Calibri" w:hAnsi="Calibri" w:cs="Calibri"/>
        </w:rPr>
        <w:fldChar w:fldCharType="begin">
          <w:fldData xml:space="preserve">PEVuZE5vdGU+PENpdGU+PEF1dGhvcj5CYW50aW5nPC9BdXRob3I+PFllYXI+MTk5NzwvWWVhcj48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PEVuZE5vdGU+PENpdGU+PEF1dGhvcj5CYW50aW5nPC9BdXRob3I+PFllYXI+MTk5NzwvWWVhcj48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1744B3" w:rsidRPr="00203B69">
        <w:rPr>
          <w:rFonts w:ascii="Calibri" w:hAnsi="Calibri" w:cs="Calibri"/>
          <w:vertAlign w:val="superscript"/>
        </w:rPr>
        <w:t>13</w:t>
      </w:r>
      <w:r w:rsidR="00401C70" w:rsidRPr="00203B69">
        <w:rPr>
          <w:rFonts w:ascii="Calibri" w:hAnsi="Calibri" w:cs="Calibri"/>
          <w:vertAlign w:val="superscript"/>
        </w:rPr>
        <w:t>–</w:t>
      </w:r>
      <w:r w:rsidR="001744B3" w:rsidRPr="00203B69">
        <w:rPr>
          <w:rFonts w:ascii="Calibri" w:hAnsi="Calibri" w:cs="Calibri"/>
          <w:vertAlign w:val="superscript"/>
        </w:rPr>
        <w:t>16</w:t>
      </w:r>
      <w:r w:rsidR="008B1126" w:rsidRPr="00203B69">
        <w:rPr>
          <w:rFonts w:ascii="Calibri" w:hAnsi="Calibri" w:cs="Calibri"/>
        </w:rPr>
        <w:fldChar w:fldCharType="end"/>
      </w:r>
      <w:r w:rsidR="00D463F0" w:rsidRPr="00203B69">
        <w:rPr>
          <w:rFonts w:ascii="Calibri" w:hAnsi="Calibri" w:cs="Calibri"/>
        </w:rPr>
        <w:t>.</w:t>
      </w:r>
      <w:r w:rsidR="008B1126" w:rsidRPr="00203B69">
        <w:rPr>
          <w:rFonts w:ascii="Calibri" w:hAnsi="Calibri" w:cs="Calibri"/>
        </w:rPr>
        <w:t xml:space="preserve"> </w:t>
      </w:r>
      <w:r w:rsidR="00D463F0" w:rsidRPr="00203B69">
        <w:rPr>
          <w:rFonts w:ascii="Calibri" w:hAnsi="Calibri" w:cs="Calibri"/>
        </w:rPr>
        <w:t xml:space="preserve">While all these </w:t>
      </w:r>
      <w:r w:rsidR="00A36C2A" w:rsidRPr="00203B69">
        <w:rPr>
          <w:rFonts w:ascii="Calibri" w:hAnsi="Calibri" w:cs="Calibri"/>
        </w:rPr>
        <w:t xml:space="preserve">cargo </w:t>
      </w:r>
      <w:r w:rsidR="00D463F0" w:rsidRPr="00203B69">
        <w:rPr>
          <w:rFonts w:ascii="Calibri" w:hAnsi="Calibri" w:cs="Calibri"/>
        </w:rPr>
        <w:t xml:space="preserve">receptors </w:t>
      </w:r>
      <w:r w:rsidR="004C0C21" w:rsidRPr="00203B69">
        <w:rPr>
          <w:rFonts w:ascii="Calibri" w:hAnsi="Calibri" w:cs="Calibri"/>
        </w:rPr>
        <w:t xml:space="preserve">commute </w:t>
      </w:r>
      <w:r w:rsidR="00401C70" w:rsidRPr="00203B69">
        <w:rPr>
          <w:rFonts w:ascii="Calibri" w:hAnsi="Calibri" w:cs="Calibri"/>
        </w:rPr>
        <w:t>through</w:t>
      </w:r>
      <w:r w:rsidR="004C0C21" w:rsidRPr="00203B69">
        <w:rPr>
          <w:rFonts w:ascii="Calibri" w:hAnsi="Calibri" w:cs="Calibri"/>
        </w:rPr>
        <w:t xml:space="preserve"> the TGN for the collection of new client proteins, the transferrin receptor (</w:t>
      </w:r>
      <w:proofErr w:type="spellStart"/>
      <w:r w:rsidR="004C0C21" w:rsidRPr="00203B69">
        <w:rPr>
          <w:rFonts w:ascii="Calibri" w:hAnsi="Calibri" w:cs="Calibri"/>
        </w:rPr>
        <w:t>TfR</w:t>
      </w:r>
      <w:proofErr w:type="spellEnd"/>
      <w:r w:rsidR="004C0C21" w:rsidRPr="00203B69">
        <w:rPr>
          <w:rFonts w:ascii="Calibri" w:hAnsi="Calibri" w:cs="Calibri"/>
        </w:rPr>
        <w:t xml:space="preserve">) that internalizes iron-bound transferrin is excluded from </w:t>
      </w:r>
      <w:r w:rsidR="00401C70" w:rsidRPr="00203B69">
        <w:rPr>
          <w:rFonts w:ascii="Calibri" w:hAnsi="Calibri" w:cs="Calibri"/>
        </w:rPr>
        <w:t xml:space="preserve">the </w:t>
      </w:r>
      <w:r w:rsidR="004C0C21" w:rsidRPr="00203B69">
        <w:rPr>
          <w:rFonts w:ascii="Calibri" w:hAnsi="Calibri" w:cs="Calibri"/>
        </w:rPr>
        <w:t>Golgi</w:t>
      </w:r>
      <w:r w:rsidR="000F268E" w:rsidRPr="00203B69">
        <w:rPr>
          <w:rFonts w:ascii="Calibri" w:hAnsi="Calibri" w:cs="Calibri"/>
        </w:rPr>
        <w:t xml:space="preserve"> return</w:t>
      </w:r>
      <w:r w:rsidR="003E1A58" w:rsidRPr="00203B69">
        <w:rPr>
          <w:rFonts w:ascii="Calibri" w:hAnsi="Calibri" w:cs="Calibri"/>
        </w:rPr>
        <w:fldChar w:fldCharType="begin">
          <w:fldData xml:space="preserve">PEVuZE5vdGU+PENpdGU+PEF1dGhvcj5CdXNlcjwvQXV0aG9yPjxZZWFyPjIwMTg8L1llYXI+PFJl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Qzk5ODg5NTE8L2N1c3RvbTI+PGVsZWN0cm9uaWMtcmVzb3VyY2UtbnVtPjEwLjMzODkvZmNlbGwu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PEVuZE5vdGU+PENpdGU+PEF1dGhvcj5CdXNlcjwvQXV0aG9yPjxZZWFyPjIwMTg8L1llYXI+PFJl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Qzk5ODg5NTE8L2N1c3RvbTI+PGVsZWN0cm9uaWMtcmVzb3VyY2UtbnVtPjEwLjMzODkvZmNlbGwu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3E1A58" w:rsidRPr="00203B69">
        <w:rPr>
          <w:rFonts w:ascii="Calibri" w:hAnsi="Calibri" w:cs="Calibri"/>
        </w:rPr>
      </w:r>
      <w:r w:rsidR="003E1A58" w:rsidRPr="00203B69">
        <w:rPr>
          <w:rFonts w:ascii="Calibri" w:hAnsi="Calibri" w:cs="Calibri"/>
        </w:rPr>
        <w:fldChar w:fldCharType="separate"/>
      </w:r>
      <w:r w:rsidR="001744B3" w:rsidRPr="00203B69">
        <w:rPr>
          <w:rFonts w:ascii="Calibri" w:hAnsi="Calibri" w:cs="Calibri"/>
          <w:vertAlign w:val="superscript"/>
        </w:rPr>
        <w:t>17</w:t>
      </w:r>
      <w:r w:rsidR="00401C70" w:rsidRPr="00203B69">
        <w:rPr>
          <w:rFonts w:ascii="Calibri" w:hAnsi="Calibri" w:cs="Calibri"/>
          <w:vertAlign w:val="superscript"/>
        </w:rPr>
        <w:t>-</w:t>
      </w:r>
      <w:r w:rsidR="001744B3" w:rsidRPr="00203B69">
        <w:rPr>
          <w:rFonts w:ascii="Calibri" w:hAnsi="Calibri" w:cs="Calibri"/>
          <w:vertAlign w:val="superscript"/>
        </w:rPr>
        <w:t>21</w:t>
      </w:r>
      <w:r w:rsidR="003E1A58" w:rsidRPr="00203B69">
        <w:rPr>
          <w:rFonts w:ascii="Calibri" w:hAnsi="Calibri" w:cs="Calibri"/>
        </w:rPr>
        <w:fldChar w:fldCharType="end"/>
      </w:r>
      <w:r w:rsidR="004C0C21" w:rsidRPr="00203B69">
        <w:rPr>
          <w:rFonts w:ascii="Calibri" w:hAnsi="Calibri" w:cs="Calibri"/>
        </w:rPr>
        <w:t xml:space="preserve">. </w:t>
      </w:r>
    </w:p>
    <w:p w14:paraId="0B9505EB" w14:textId="77777777" w:rsidR="008B1126" w:rsidRPr="00203B69" w:rsidRDefault="008B1126" w:rsidP="00203B69">
      <w:pPr>
        <w:jc w:val="both"/>
        <w:rPr>
          <w:rFonts w:ascii="Calibri" w:hAnsi="Calibri" w:cs="Calibri"/>
          <w:b/>
        </w:rPr>
      </w:pPr>
    </w:p>
    <w:p w14:paraId="6F10BD6B" w14:textId="1C9AB040" w:rsidR="008B1126" w:rsidRPr="00203B69" w:rsidRDefault="00736E53" w:rsidP="00203B69">
      <w:pPr>
        <w:jc w:val="both"/>
        <w:rPr>
          <w:rFonts w:ascii="Calibri" w:hAnsi="Calibri" w:cs="Calibri"/>
        </w:rPr>
      </w:pPr>
      <w:r w:rsidRPr="00203B69">
        <w:rPr>
          <w:rFonts w:ascii="Calibri" w:hAnsi="Calibri" w:cs="Calibri"/>
        </w:rPr>
        <w:t>To investigate</w:t>
      </w:r>
      <w:r w:rsidR="008B1126" w:rsidRPr="00203B69">
        <w:rPr>
          <w:rFonts w:ascii="Calibri" w:hAnsi="Calibri" w:cs="Calibri"/>
        </w:rPr>
        <w:t xml:space="preserve"> </w:t>
      </w:r>
      <w:r w:rsidR="00502EF1" w:rsidRPr="00203B69">
        <w:rPr>
          <w:rFonts w:ascii="Calibri" w:hAnsi="Calibri" w:cs="Calibri"/>
        </w:rPr>
        <w:t>endocytic</w:t>
      </w:r>
      <w:r w:rsidR="00E130A8" w:rsidRPr="00203B69">
        <w:rPr>
          <w:rFonts w:ascii="Calibri" w:hAnsi="Calibri" w:cs="Calibri"/>
        </w:rPr>
        <w:t xml:space="preserve"> and retrograde</w:t>
      </w:r>
      <w:r w:rsidR="008B1126" w:rsidRPr="00203B69">
        <w:rPr>
          <w:rFonts w:ascii="Calibri" w:hAnsi="Calibri" w:cs="Calibri"/>
        </w:rPr>
        <w:t xml:space="preserve"> traffic, we</w:t>
      </w:r>
      <w:r w:rsidRPr="00203B69">
        <w:rPr>
          <w:rFonts w:ascii="Calibri" w:hAnsi="Calibri" w:cs="Calibri"/>
        </w:rPr>
        <w:t xml:space="preserve"> </w:t>
      </w:r>
      <w:r w:rsidR="008B1126" w:rsidRPr="00203B69">
        <w:rPr>
          <w:rFonts w:ascii="Calibri" w:hAnsi="Calibri" w:cs="Calibri"/>
        </w:rPr>
        <w:t xml:space="preserve">previously </w:t>
      </w:r>
      <w:r w:rsidR="00502EF1" w:rsidRPr="00203B69">
        <w:rPr>
          <w:rFonts w:ascii="Calibri" w:hAnsi="Calibri" w:cs="Calibri"/>
        </w:rPr>
        <w:t>established</w:t>
      </w:r>
      <w:r w:rsidR="008B1126" w:rsidRPr="00203B69">
        <w:rPr>
          <w:rFonts w:ascii="Calibri" w:hAnsi="Calibri" w:cs="Calibri"/>
        </w:rPr>
        <w:t xml:space="preserve"> a nanobody-based toolkit </w:t>
      </w:r>
      <w:r w:rsidRPr="00203B69">
        <w:rPr>
          <w:rFonts w:ascii="Calibri" w:hAnsi="Calibri" w:cs="Calibri"/>
        </w:rPr>
        <w:t xml:space="preserve">designed </w:t>
      </w:r>
      <w:r w:rsidR="008B1126" w:rsidRPr="00203B69">
        <w:rPr>
          <w:rFonts w:ascii="Calibri" w:hAnsi="Calibri" w:cs="Calibri"/>
        </w:rPr>
        <w:t xml:space="preserve">to label </w:t>
      </w:r>
      <w:r w:rsidRPr="00203B69">
        <w:rPr>
          <w:rFonts w:ascii="Calibri" w:hAnsi="Calibri" w:cs="Calibri"/>
        </w:rPr>
        <w:t>and trace cargo</w:t>
      </w:r>
      <w:r w:rsidR="008B1126" w:rsidRPr="00203B69">
        <w:rPr>
          <w:rFonts w:ascii="Calibri" w:hAnsi="Calibri" w:cs="Calibri"/>
        </w:rPr>
        <w:t xml:space="preserve"> proteins from the cell surface to intracellular compartments</w:t>
      </w:r>
      <w:r w:rsidR="008B1126" w:rsidRPr="00203B69">
        <w:rPr>
          <w:rFonts w:ascii="Calibri" w:hAnsi="Calibri" w:cs="Calibri"/>
        </w:rPr>
        <w:fldChar w:fldCharType="begin"/>
      </w:r>
      <w:r w:rsidR="00A1064C" w:rsidRPr="00203B69">
        <w:rPr>
          <w:rFonts w:ascii="Calibri" w:hAnsi="Calibri" w:cs="Calibri"/>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8B1126" w:rsidRPr="00203B69">
        <w:rPr>
          <w:rFonts w:ascii="Calibri" w:hAnsi="Calibri" w:cs="Calibri"/>
        </w:rPr>
        <w:fldChar w:fldCharType="separate"/>
      </w:r>
      <w:r w:rsidR="00A1064C" w:rsidRPr="00203B69">
        <w:rPr>
          <w:rFonts w:ascii="Calibri" w:hAnsi="Calibri" w:cs="Calibri"/>
          <w:vertAlign w:val="superscript"/>
        </w:rPr>
        <w:t>17</w:t>
      </w:r>
      <w:r w:rsidR="008B1126" w:rsidRPr="00203B69">
        <w:rPr>
          <w:rFonts w:ascii="Calibri" w:hAnsi="Calibri" w:cs="Calibri"/>
        </w:rPr>
        <w:fldChar w:fldCharType="end"/>
      </w:r>
      <w:r w:rsidR="008B1126" w:rsidRPr="00203B69">
        <w:rPr>
          <w:rFonts w:ascii="Calibri" w:hAnsi="Calibri" w:cs="Calibri"/>
        </w:rPr>
        <w:t xml:space="preserve">. Nanobodies </w:t>
      </w:r>
      <w:r w:rsidRPr="00203B69">
        <w:rPr>
          <w:rFonts w:ascii="Calibri" w:hAnsi="Calibri" w:cs="Calibri"/>
        </w:rPr>
        <w:t>constitute</w:t>
      </w:r>
      <w:r w:rsidR="008B1126" w:rsidRPr="00203B69">
        <w:rPr>
          <w:rFonts w:ascii="Calibri" w:hAnsi="Calibri" w:cs="Calibri"/>
        </w:rPr>
        <w:t xml:space="preserve"> a </w:t>
      </w:r>
      <w:r w:rsidRPr="00203B69">
        <w:rPr>
          <w:rFonts w:ascii="Calibri" w:hAnsi="Calibri" w:cs="Calibri"/>
        </w:rPr>
        <w:t>novel class</w:t>
      </w:r>
      <w:r w:rsidR="008B1126" w:rsidRPr="00203B69">
        <w:rPr>
          <w:rFonts w:ascii="Calibri" w:hAnsi="Calibri" w:cs="Calibri"/>
        </w:rPr>
        <w:t xml:space="preserve"> of protein binders derived from </w:t>
      </w:r>
      <w:proofErr w:type="spellStart"/>
      <w:r w:rsidR="008B1126" w:rsidRPr="00203B69">
        <w:rPr>
          <w:rFonts w:ascii="Calibri" w:hAnsi="Calibri" w:cs="Calibri"/>
        </w:rPr>
        <w:t>homodimeric</w:t>
      </w:r>
      <w:proofErr w:type="spellEnd"/>
      <w:r w:rsidR="008B1126" w:rsidRPr="00203B69">
        <w:rPr>
          <w:rFonts w:ascii="Calibri" w:hAnsi="Calibri" w:cs="Calibri"/>
        </w:rPr>
        <w:t xml:space="preserve"> heavy-chain-only antibodies (</w:t>
      </w:r>
      <w:proofErr w:type="spellStart"/>
      <w:r w:rsidR="008B1126" w:rsidRPr="00203B69">
        <w:rPr>
          <w:rFonts w:ascii="Calibri" w:hAnsi="Calibri" w:cs="Calibri"/>
        </w:rPr>
        <w:t>hcAbs</w:t>
      </w:r>
      <w:proofErr w:type="spellEnd"/>
      <w:r w:rsidR="008B1126" w:rsidRPr="00203B69">
        <w:rPr>
          <w:rFonts w:ascii="Calibri" w:hAnsi="Calibri" w:cs="Calibri"/>
        </w:rPr>
        <w:t xml:space="preserve">) </w:t>
      </w:r>
      <w:r w:rsidR="00196586" w:rsidRPr="00203B69">
        <w:rPr>
          <w:rFonts w:ascii="Calibri" w:hAnsi="Calibri" w:cs="Calibri"/>
        </w:rPr>
        <w:t>naturally found</w:t>
      </w:r>
      <w:r w:rsidR="008B1126" w:rsidRPr="00203B69">
        <w:rPr>
          <w:rFonts w:ascii="Calibri" w:hAnsi="Calibri" w:cs="Calibri"/>
        </w:rPr>
        <w:t xml:space="preserve"> in camelids and cartilaginous fishes</w:t>
      </w:r>
      <w:r w:rsidR="008B1126" w:rsidRPr="00203B69">
        <w:rPr>
          <w:rFonts w:ascii="Calibri" w:hAnsi="Calibri" w:cs="Calibri"/>
        </w:rPr>
        <w:fldChar w:fldCharType="begin">
          <w:fldData xml:space="preserve">PEVuZE5vdGU+PENpdGU+PEF1dGhvcj5IYW1lcnMtQ2FzdGVybWFuPC9BdXRob3I+PFllYXI+MTk5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PEVuZE5vdGU+PENpdGU+PEF1dGhvcj5IYW1lcnMtQ2FzdGVybWFuPC9BdXRob3I+PFllYXI+MTk5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A1064C" w:rsidRPr="00203B69">
        <w:rPr>
          <w:rFonts w:ascii="Calibri" w:hAnsi="Calibri" w:cs="Calibri"/>
          <w:vertAlign w:val="superscript"/>
        </w:rPr>
        <w:t>22,23</w:t>
      </w:r>
      <w:r w:rsidR="008B1126" w:rsidRPr="00203B69">
        <w:rPr>
          <w:rFonts w:ascii="Calibri" w:hAnsi="Calibri" w:cs="Calibri"/>
        </w:rPr>
        <w:fldChar w:fldCharType="end"/>
      </w:r>
      <w:r w:rsidR="007D63E6" w:rsidRPr="00203B69">
        <w:rPr>
          <w:rFonts w:ascii="Calibri" w:hAnsi="Calibri" w:cs="Calibri"/>
        </w:rPr>
        <w:t xml:space="preserve">. </w:t>
      </w:r>
      <w:r w:rsidR="008B1126" w:rsidRPr="00203B69">
        <w:rPr>
          <w:rFonts w:ascii="Calibri" w:hAnsi="Calibri" w:cs="Calibri"/>
        </w:rPr>
        <w:t xml:space="preserve">They </w:t>
      </w:r>
      <w:r w:rsidR="00196586" w:rsidRPr="00203B69">
        <w:rPr>
          <w:rFonts w:ascii="Calibri" w:hAnsi="Calibri" w:cs="Calibri"/>
        </w:rPr>
        <w:t>represent</w:t>
      </w:r>
      <w:r w:rsidR="008B1126" w:rsidRPr="00203B69">
        <w:rPr>
          <w:rFonts w:ascii="Calibri" w:hAnsi="Calibri" w:cs="Calibri"/>
        </w:rPr>
        <w:t xml:space="preserve"> the variable heavy-chain domain (VHH) of </w:t>
      </w:r>
      <w:proofErr w:type="spellStart"/>
      <w:r w:rsidR="008B1126" w:rsidRPr="00203B69">
        <w:rPr>
          <w:rFonts w:ascii="Calibri" w:hAnsi="Calibri" w:cs="Calibri"/>
        </w:rPr>
        <w:t>hcAbs</w:t>
      </w:r>
      <w:proofErr w:type="spellEnd"/>
      <w:r w:rsidR="008B1126" w:rsidRPr="00203B69">
        <w:rPr>
          <w:rFonts w:ascii="Calibri" w:hAnsi="Calibri" w:cs="Calibri"/>
        </w:rPr>
        <w:t xml:space="preserve"> and </w:t>
      </w:r>
      <w:r w:rsidR="00196586" w:rsidRPr="00203B69">
        <w:rPr>
          <w:rFonts w:ascii="Calibri" w:hAnsi="Calibri" w:cs="Calibri"/>
        </w:rPr>
        <w:t>offer</w:t>
      </w:r>
      <w:r w:rsidR="008B1126" w:rsidRPr="00203B69">
        <w:rPr>
          <w:rFonts w:ascii="Calibri" w:hAnsi="Calibri" w:cs="Calibri"/>
        </w:rPr>
        <w:t xml:space="preserve"> </w:t>
      </w:r>
      <w:r w:rsidR="00196586" w:rsidRPr="00203B69">
        <w:rPr>
          <w:rFonts w:ascii="Calibri" w:hAnsi="Calibri" w:cs="Calibri"/>
        </w:rPr>
        <w:t>numerous</w:t>
      </w:r>
      <w:r w:rsidR="008B1126" w:rsidRPr="00203B69">
        <w:rPr>
          <w:rFonts w:ascii="Calibri" w:hAnsi="Calibri" w:cs="Calibri"/>
        </w:rPr>
        <w:t xml:space="preserve"> advantages over conventional antibodies (e.g., </w:t>
      </w:r>
      <w:proofErr w:type="spellStart"/>
      <w:r w:rsidR="008B1126" w:rsidRPr="00203B69">
        <w:rPr>
          <w:rFonts w:ascii="Calibri" w:hAnsi="Calibri" w:cs="Calibri"/>
        </w:rPr>
        <w:t>IgGs</w:t>
      </w:r>
      <w:proofErr w:type="spellEnd"/>
      <w:r w:rsidR="008B1126" w:rsidRPr="00203B69">
        <w:rPr>
          <w:rFonts w:ascii="Calibri" w:hAnsi="Calibri" w:cs="Calibri"/>
        </w:rPr>
        <w:t xml:space="preserve">): </w:t>
      </w:r>
      <w:r w:rsidR="00196586" w:rsidRPr="00203B69">
        <w:rPr>
          <w:rFonts w:ascii="Calibri" w:hAnsi="Calibri" w:cs="Calibri"/>
        </w:rPr>
        <w:t>t</w:t>
      </w:r>
      <w:r w:rsidR="008B1126" w:rsidRPr="00203B69">
        <w:rPr>
          <w:rFonts w:ascii="Calibri" w:hAnsi="Calibri" w:cs="Calibri"/>
        </w:rPr>
        <w:t>hey are monomeric, small (</w:t>
      </w:r>
      <w:r w:rsidR="008B1126" w:rsidRPr="00203B69">
        <w:rPr>
          <w:rFonts w:ascii="Calibri" w:hAnsi="Calibri" w:cs="Calibri"/>
        </w:rPr>
        <w:sym w:font="Symbol" w:char="F07E"/>
      </w:r>
      <w:r w:rsidR="008B1126" w:rsidRPr="00203B69">
        <w:rPr>
          <w:rFonts w:ascii="Calibri" w:hAnsi="Calibri" w:cs="Calibri"/>
        </w:rPr>
        <w:t xml:space="preserve">15 </w:t>
      </w:r>
      <w:proofErr w:type="spellStart"/>
      <w:r w:rsidR="008B1126" w:rsidRPr="00203B69">
        <w:rPr>
          <w:rFonts w:ascii="Calibri" w:hAnsi="Calibri" w:cs="Calibri"/>
        </w:rPr>
        <w:t>kDa</w:t>
      </w:r>
      <w:proofErr w:type="spellEnd"/>
      <w:r w:rsidR="008B1126" w:rsidRPr="00203B69">
        <w:rPr>
          <w:rFonts w:ascii="Calibri" w:hAnsi="Calibri" w:cs="Calibri"/>
        </w:rPr>
        <w:t xml:space="preserve">), highly soluble, </w:t>
      </w:r>
      <w:r w:rsidR="00196586" w:rsidRPr="00203B69">
        <w:rPr>
          <w:rFonts w:ascii="Calibri" w:hAnsi="Calibri" w:cs="Calibri"/>
        </w:rPr>
        <w:t>lack</w:t>
      </w:r>
      <w:r w:rsidR="008B1126" w:rsidRPr="00203B69">
        <w:rPr>
          <w:rFonts w:ascii="Calibri" w:hAnsi="Calibri" w:cs="Calibri"/>
        </w:rPr>
        <w:t xml:space="preserve"> disulfide bonds, can be bacterially expressed, and </w:t>
      </w:r>
      <w:r w:rsidR="00196586" w:rsidRPr="00203B69">
        <w:rPr>
          <w:rFonts w:ascii="Calibri" w:hAnsi="Calibri" w:cs="Calibri"/>
        </w:rPr>
        <w:t>are amenable</w:t>
      </w:r>
      <w:r w:rsidR="008B1126" w:rsidRPr="00203B69">
        <w:rPr>
          <w:rFonts w:ascii="Calibri" w:hAnsi="Calibri" w:cs="Calibri"/>
        </w:rPr>
        <w:t xml:space="preserve"> </w:t>
      </w:r>
      <w:r w:rsidR="00196586" w:rsidRPr="00203B69">
        <w:rPr>
          <w:rFonts w:ascii="Calibri" w:hAnsi="Calibri" w:cs="Calibri"/>
        </w:rPr>
        <w:t>to selection for</w:t>
      </w:r>
      <w:r w:rsidR="008B1126" w:rsidRPr="00203B69">
        <w:rPr>
          <w:rFonts w:ascii="Calibri" w:hAnsi="Calibri" w:cs="Calibri"/>
        </w:rPr>
        <w:t xml:space="preserve"> high-affinity binding</w:t>
      </w:r>
      <w:r w:rsidR="00D76CA9" w:rsidRPr="00203B69">
        <w:rPr>
          <w:rFonts w:ascii="Calibri" w:hAnsi="Calibri" w:cs="Calibri"/>
        </w:rPr>
        <w:fldChar w:fldCharType="begin">
          <w:fldData xml:space="preserve">PEVuZE5vdGU+PENpdGU+PEF1dGhvcj5TY2huaWRlcjwvQXV0aG9yPjxZZWFyPjIwMjQ8L1llYXI+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=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PEVuZE5vdGU+PENpdGU+PEF1dGhvcj5TY2huaWRlcjwvQXV0aG9yPjxZZWFyPjIwMjQ8L1llYXI+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=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D76CA9" w:rsidRPr="00203B69">
        <w:rPr>
          <w:rFonts w:ascii="Calibri" w:hAnsi="Calibri" w:cs="Calibri"/>
        </w:rPr>
      </w:r>
      <w:r w:rsidR="00D76CA9" w:rsidRPr="00203B69">
        <w:rPr>
          <w:rFonts w:ascii="Calibri" w:hAnsi="Calibri" w:cs="Calibri"/>
        </w:rPr>
        <w:fldChar w:fldCharType="separate"/>
      </w:r>
      <w:r w:rsidR="00A1064C" w:rsidRPr="00203B69">
        <w:rPr>
          <w:rFonts w:ascii="Calibri" w:hAnsi="Calibri" w:cs="Calibri"/>
          <w:vertAlign w:val="superscript"/>
        </w:rPr>
        <w:t>24</w:t>
      </w:r>
      <w:r w:rsidR="00D76CA9" w:rsidRPr="00203B69">
        <w:rPr>
          <w:rFonts w:ascii="Calibri" w:hAnsi="Calibri" w:cs="Calibri"/>
        </w:rPr>
        <w:fldChar w:fldCharType="end"/>
      </w:r>
      <w:r w:rsidR="008B1126" w:rsidRPr="00203B69">
        <w:rPr>
          <w:rFonts w:ascii="Calibri" w:hAnsi="Calibri" w:cs="Calibri"/>
        </w:rPr>
        <w:t xml:space="preserve">. To </w:t>
      </w:r>
      <w:r w:rsidR="00196586" w:rsidRPr="00203B69">
        <w:rPr>
          <w:rFonts w:ascii="Calibri" w:hAnsi="Calibri" w:cs="Calibri"/>
        </w:rPr>
        <w:t>enhance the versatility</w:t>
      </w:r>
      <w:r w:rsidR="008B1126" w:rsidRPr="00203B69">
        <w:rPr>
          <w:rFonts w:ascii="Calibri" w:hAnsi="Calibri" w:cs="Calibri"/>
        </w:rPr>
        <w:t xml:space="preserve"> </w:t>
      </w:r>
      <w:r w:rsidR="00196586" w:rsidRPr="00203B69">
        <w:rPr>
          <w:rFonts w:ascii="Calibri" w:hAnsi="Calibri" w:cs="Calibri"/>
        </w:rPr>
        <w:t xml:space="preserve">and broad </w:t>
      </w:r>
      <w:r w:rsidR="006F7A0A" w:rsidRPr="00203B69">
        <w:rPr>
          <w:rFonts w:ascii="Calibri" w:hAnsi="Calibri" w:cs="Calibri"/>
        </w:rPr>
        <w:t xml:space="preserve">applicability of </w:t>
      </w:r>
      <w:r w:rsidR="00401C70" w:rsidRPr="00203B69">
        <w:rPr>
          <w:rFonts w:ascii="Calibri" w:hAnsi="Calibri" w:cs="Calibri"/>
        </w:rPr>
        <w:t xml:space="preserve">this </w:t>
      </w:r>
      <w:r w:rsidR="006F7A0A" w:rsidRPr="00203B69">
        <w:rPr>
          <w:rFonts w:ascii="Calibri" w:hAnsi="Calibri" w:cs="Calibri"/>
        </w:rPr>
        <w:t>nanobody toolkit</w:t>
      </w:r>
      <w:r w:rsidR="008B1126" w:rsidRPr="00203B69">
        <w:rPr>
          <w:rFonts w:ascii="Calibri" w:hAnsi="Calibri" w:cs="Calibri"/>
        </w:rPr>
        <w:t xml:space="preserve">, we employed functionalized anti-GFP nanobodies to surface-label and track proteins tagged </w:t>
      </w:r>
      <w:r w:rsidR="00401C70" w:rsidRPr="00203B69">
        <w:rPr>
          <w:rFonts w:ascii="Calibri" w:hAnsi="Calibri" w:cs="Calibri"/>
        </w:rPr>
        <w:t>with</w:t>
      </w:r>
      <w:r w:rsidR="006F7A0A" w:rsidRPr="00203B69">
        <w:rPr>
          <w:rFonts w:ascii="Calibri" w:hAnsi="Calibri" w:cs="Calibri"/>
        </w:rPr>
        <w:t xml:space="preserve"> </w:t>
      </w:r>
      <w:r w:rsidR="008B1126" w:rsidRPr="00203B69">
        <w:rPr>
          <w:rFonts w:ascii="Calibri" w:hAnsi="Calibri" w:cs="Calibri"/>
        </w:rPr>
        <w:t>GFP</w:t>
      </w:r>
      <w:r w:rsidR="006F7A0A" w:rsidRPr="00203B69">
        <w:rPr>
          <w:rFonts w:ascii="Calibri" w:hAnsi="Calibri" w:cs="Calibri"/>
        </w:rPr>
        <w:t xml:space="preserve"> tags</w:t>
      </w:r>
      <w:r w:rsidR="00D76CA9" w:rsidRPr="00203B69">
        <w:rPr>
          <w:rFonts w:ascii="Calibri" w:hAnsi="Calibri" w:cs="Calibri"/>
        </w:rPr>
        <w:t xml:space="preserve"> </w:t>
      </w:r>
      <w:r w:rsidR="006F7A0A" w:rsidRPr="00203B69">
        <w:rPr>
          <w:rFonts w:ascii="Calibri" w:hAnsi="Calibri" w:cs="Calibri"/>
        </w:rPr>
        <w:t>on</w:t>
      </w:r>
      <w:r w:rsidR="008B1126" w:rsidRPr="00203B69">
        <w:rPr>
          <w:rFonts w:ascii="Calibri" w:hAnsi="Calibri" w:cs="Calibri"/>
        </w:rPr>
        <w:t xml:space="preserve"> their extracellular</w:t>
      </w:r>
      <w:r w:rsidR="006F7A0A" w:rsidRPr="00203B69">
        <w:rPr>
          <w:rFonts w:ascii="Calibri" w:hAnsi="Calibri" w:cs="Calibri"/>
        </w:rPr>
        <w:t xml:space="preserve"> or </w:t>
      </w:r>
      <w:proofErr w:type="spellStart"/>
      <w:r w:rsidR="008B1126" w:rsidRPr="00203B69">
        <w:rPr>
          <w:rFonts w:ascii="Calibri" w:hAnsi="Calibri" w:cs="Calibri"/>
        </w:rPr>
        <w:t>lumenal</w:t>
      </w:r>
      <w:proofErr w:type="spellEnd"/>
      <w:r w:rsidR="008B1126" w:rsidRPr="00203B69">
        <w:rPr>
          <w:rFonts w:ascii="Calibri" w:hAnsi="Calibri" w:cs="Calibri"/>
        </w:rPr>
        <w:t xml:space="preserve"> domain</w:t>
      </w:r>
      <w:r w:rsidR="006F7A0A" w:rsidRPr="00203B69">
        <w:rPr>
          <w:rFonts w:ascii="Calibri" w:hAnsi="Calibri" w:cs="Calibri"/>
        </w:rPr>
        <w:t>s</w:t>
      </w:r>
      <w:r w:rsidR="008B1126" w:rsidRPr="00203B69">
        <w:rPr>
          <w:rFonts w:ascii="Calibri" w:hAnsi="Calibri" w:cs="Calibri"/>
        </w:rPr>
        <w:t xml:space="preserve">. </w:t>
      </w:r>
      <w:r w:rsidR="000157A4" w:rsidRPr="00203B69">
        <w:rPr>
          <w:rFonts w:ascii="Calibri" w:hAnsi="Calibri" w:cs="Calibri"/>
        </w:rPr>
        <w:t>Through recombinant conjugation</w:t>
      </w:r>
      <w:r w:rsidR="008B1126" w:rsidRPr="00203B69">
        <w:rPr>
          <w:rFonts w:ascii="Calibri" w:hAnsi="Calibri" w:cs="Calibri"/>
        </w:rPr>
        <w:t xml:space="preserve"> of nanobodies with mCherry, ascorbate peroxidase 2 (APEX2), or tyrosine sulfation</w:t>
      </w:r>
      <w:r w:rsidR="00D76CA9" w:rsidRPr="00203B69">
        <w:rPr>
          <w:rFonts w:ascii="Calibri" w:hAnsi="Calibri" w:cs="Calibri"/>
        </w:rPr>
        <w:t xml:space="preserve"> </w:t>
      </w:r>
      <w:r w:rsidR="008B1126" w:rsidRPr="00203B69">
        <w:rPr>
          <w:rFonts w:ascii="Calibri" w:hAnsi="Calibri" w:cs="Calibri"/>
        </w:rPr>
        <w:t xml:space="preserve">sequences, </w:t>
      </w:r>
      <w:r w:rsidR="000157A4" w:rsidRPr="00203B69">
        <w:rPr>
          <w:rFonts w:ascii="Calibri" w:hAnsi="Calibri" w:cs="Calibri"/>
        </w:rPr>
        <w:t xml:space="preserve">the </w:t>
      </w:r>
      <w:r w:rsidR="008B1126" w:rsidRPr="00203B69">
        <w:rPr>
          <w:rFonts w:ascii="Calibri" w:hAnsi="Calibri" w:cs="Calibri"/>
        </w:rPr>
        <w:t xml:space="preserve">retrograde </w:t>
      </w:r>
      <w:r w:rsidR="000157A4" w:rsidRPr="00203B69">
        <w:rPr>
          <w:rFonts w:ascii="Calibri" w:hAnsi="Calibri" w:cs="Calibri"/>
        </w:rPr>
        <w:t>trafficking</w:t>
      </w:r>
      <w:r w:rsidR="008B1126" w:rsidRPr="00203B69">
        <w:rPr>
          <w:rFonts w:ascii="Calibri" w:hAnsi="Calibri" w:cs="Calibri"/>
        </w:rPr>
        <w:t xml:space="preserve"> of </w:t>
      </w:r>
      <w:r w:rsidR="00401C70" w:rsidRPr="00203B69">
        <w:rPr>
          <w:rFonts w:ascii="Calibri" w:hAnsi="Calibri" w:cs="Calibri"/>
        </w:rPr>
        <w:t>bona fide</w:t>
      </w:r>
      <w:r w:rsidR="008B1126" w:rsidRPr="00203B69">
        <w:rPr>
          <w:rFonts w:ascii="Calibri" w:hAnsi="Calibri" w:cs="Calibri"/>
        </w:rPr>
        <w:t xml:space="preserve"> transmembrane cargo proteins can be an</w:t>
      </w:r>
      <w:r w:rsidR="00C21587" w:rsidRPr="00203B69">
        <w:rPr>
          <w:rFonts w:ascii="Calibri" w:hAnsi="Calibri" w:cs="Calibri"/>
        </w:rPr>
        <w:t>alyzed by</w:t>
      </w:r>
      <w:r w:rsidR="000157A4" w:rsidRPr="00203B69">
        <w:rPr>
          <w:rFonts w:ascii="Calibri" w:hAnsi="Calibri" w:cs="Calibri"/>
        </w:rPr>
        <w:t xml:space="preserve"> </w:t>
      </w:r>
      <w:r w:rsidR="00C21587" w:rsidRPr="00203B69">
        <w:rPr>
          <w:rFonts w:ascii="Calibri" w:hAnsi="Calibri" w:cs="Calibri"/>
        </w:rPr>
        <w:t>fixed and live</w:t>
      </w:r>
      <w:r w:rsidR="001C3752" w:rsidRPr="00203B69">
        <w:rPr>
          <w:rFonts w:ascii="Calibri" w:hAnsi="Calibri" w:cs="Calibri"/>
        </w:rPr>
        <w:t>-</w:t>
      </w:r>
      <w:r w:rsidR="008B1126" w:rsidRPr="00203B69">
        <w:rPr>
          <w:rFonts w:ascii="Calibri" w:hAnsi="Calibri" w:cs="Calibri"/>
        </w:rPr>
        <w:t xml:space="preserve">cell </w:t>
      </w:r>
      <w:r w:rsidR="000157A4" w:rsidRPr="00203B69">
        <w:rPr>
          <w:rFonts w:ascii="Calibri" w:hAnsi="Calibri" w:cs="Calibri"/>
        </w:rPr>
        <w:t>fluorescence microscopy</w:t>
      </w:r>
      <w:r w:rsidR="008B1126" w:rsidRPr="00203B69">
        <w:rPr>
          <w:rFonts w:ascii="Calibri" w:hAnsi="Calibri" w:cs="Calibri"/>
        </w:rPr>
        <w:t>,</w:t>
      </w:r>
      <w:r w:rsidR="000157A4" w:rsidRPr="00203B69">
        <w:rPr>
          <w:rFonts w:ascii="Calibri" w:hAnsi="Calibri" w:cs="Calibri"/>
        </w:rPr>
        <w:t xml:space="preserve"> </w:t>
      </w:r>
      <w:r w:rsidR="008B1126" w:rsidRPr="00203B69">
        <w:rPr>
          <w:rFonts w:ascii="Calibri" w:hAnsi="Calibri" w:cs="Calibri"/>
        </w:rPr>
        <w:t>electron microscopy, or biochemical</w:t>
      </w:r>
      <w:r w:rsidR="000157A4" w:rsidRPr="00203B69">
        <w:rPr>
          <w:rFonts w:ascii="Calibri" w:hAnsi="Calibri" w:cs="Calibri"/>
        </w:rPr>
        <w:t xml:space="preserve"> assays using autoradiography</w:t>
      </w:r>
      <w:r w:rsidR="008B1126" w:rsidRPr="00203B69">
        <w:rPr>
          <w:rFonts w:ascii="Calibri" w:hAnsi="Calibri" w:cs="Calibri"/>
        </w:rPr>
        <w:t xml:space="preserve">. </w:t>
      </w:r>
      <w:r w:rsidR="000157A4" w:rsidRPr="00203B69">
        <w:rPr>
          <w:rFonts w:ascii="Calibri" w:hAnsi="Calibri" w:cs="Calibri"/>
        </w:rPr>
        <w:t>Given that</w:t>
      </w:r>
      <w:r w:rsidR="008B1126" w:rsidRPr="00203B69">
        <w:rPr>
          <w:rFonts w:ascii="Calibri" w:hAnsi="Calibri" w:cs="Calibri"/>
        </w:rPr>
        <w:t xml:space="preserve"> tyrosine sulfation</w:t>
      </w:r>
      <w:r w:rsidR="000157A4" w:rsidRPr="00203B69">
        <w:rPr>
          <w:rFonts w:ascii="Calibri" w:hAnsi="Calibri" w:cs="Calibri"/>
        </w:rPr>
        <w:t xml:space="preserve">, catalyzed by </w:t>
      </w:r>
      <w:proofErr w:type="spellStart"/>
      <w:r w:rsidR="008B1126" w:rsidRPr="00203B69">
        <w:rPr>
          <w:rFonts w:ascii="Calibri" w:hAnsi="Calibri" w:cs="Calibri"/>
        </w:rPr>
        <w:t>tyrosylprotein</w:t>
      </w:r>
      <w:proofErr w:type="spellEnd"/>
      <w:r w:rsidR="008B1126" w:rsidRPr="00203B69">
        <w:rPr>
          <w:rFonts w:ascii="Calibri" w:hAnsi="Calibri" w:cs="Calibri"/>
        </w:rPr>
        <w:t xml:space="preserve"> sulfotransferases TPST1 and TPST2</w:t>
      </w:r>
      <w:r w:rsidR="000157A4" w:rsidRPr="00203B69">
        <w:rPr>
          <w:rFonts w:ascii="Calibri" w:hAnsi="Calibri" w:cs="Calibri"/>
        </w:rPr>
        <w:t xml:space="preserve">, </w:t>
      </w:r>
      <w:r w:rsidR="008B1126" w:rsidRPr="00203B69">
        <w:rPr>
          <w:rFonts w:ascii="Calibri" w:hAnsi="Calibri" w:cs="Calibri"/>
        </w:rPr>
        <w:t xml:space="preserve">is a posttranslational modification </w:t>
      </w:r>
      <w:r w:rsidR="00814421" w:rsidRPr="00203B69">
        <w:rPr>
          <w:rFonts w:ascii="Calibri" w:hAnsi="Calibri" w:cs="Calibri"/>
        </w:rPr>
        <w:t>confined</w:t>
      </w:r>
      <w:r w:rsidR="008B1126" w:rsidRPr="00203B69">
        <w:rPr>
          <w:rFonts w:ascii="Calibri" w:hAnsi="Calibri" w:cs="Calibri"/>
        </w:rPr>
        <w:t xml:space="preserve"> to the trans-Golgi/TGN, </w:t>
      </w:r>
      <w:r w:rsidR="00814421" w:rsidRPr="00203B69">
        <w:rPr>
          <w:rFonts w:ascii="Calibri" w:hAnsi="Calibri" w:cs="Calibri"/>
        </w:rPr>
        <w:t>this strategy enables direct assessment of transport dynamics and kinetics from the cell surface to the Golgi compartment</w:t>
      </w:r>
      <w:r w:rsidR="008B1126" w:rsidRPr="00203B69">
        <w:rPr>
          <w:rFonts w:ascii="Calibri" w:hAnsi="Calibri" w:cs="Calibri"/>
        </w:rPr>
        <w:fldChar w:fldCharType="begin">
          <w:fldData xml:space="preserve">PEVuZE5vdGU+PENpdGU+PEF1dGhvcj5IdXR0bmVyPC9BdXRob3I+PFllYXI+MTk4ODwvWWVhcj48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=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PEVuZE5vdGU+PENpdGU+PEF1dGhvcj5IdXR0bmVyPC9BdXRob3I+PFllYXI+MTk4ODwvWWVhcj48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=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8B1126" w:rsidRPr="00203B69">
        <w:rPr>
          <w:rFonts w:ascii="Calibri" w:hAnsi="Calibri" w:cs="Calibri"/>
        </w:rPr>
      </w:r>
      <w:r w:rsidR="008B1126" w:rsidRPr="00203B69">
        <w:rPr>
          <w:rFonts w:ascii="Calibri" w:hAnsi="Calibri" w:cs="Calibri"/>
        </w:rPr>
        <w:fldChar w:fldCharType="separate"/>
      </w:r>
      <w:r w:rsidR="001744B3" w:rsidRPr="00203B69">
        <w:rPr>
          <w:rFonts w:ascii="Calibri" w:hAnsi="Calibri" w:cs="Calibri"/>
          <w:vertAlign w:val="superscript"/>
        </w:rPr>
        <w:t>25</w:t>
      </w:r>
      <w:r w:rsidR="00401C70" w:rsidRPr="00203B69">
        <w:rPr>
          <w:rFonts w:ascii="Calibri" w:hAnsi="Calibri" w:cs="Calibri"/>
          <w:vertAlign w:val="superscript"/>
        </w:rPr>
        <w:t>–</w:t>
      </w:r>
      <w:r w:rsidR="001744B3" w:rsidRPr="00203B69">
        <w:rPr>
          <w:rFonts w:ascii="Calibri" w:hAnsi="Calibri" w:cs="Calibri"/>
          <w:vertAlign w:val="superscript"/>
        </w:rPr>
        <w:t>27</w:t>
      </w:r>
      <w:r w:rsidR="008B1126" w:rsidRPr="00203B69">
        <w:rPr>
          <w:rFonts w:ascii="Calibri" w:hAnsi="Calibri" w:cs="Calibri"/>
        </w:rPr>
        <w:fldChar w:fldCharType="end"/>
      </w:r>
      <w:r w:rsidR="008B1126" w:rsidRPr="00203B69">
        <w:rPr>
          <w:rFonts w:ascii="Calibri" w:hAnsi="Calibri" w:cs="Calibri"/>
        </w:rPr>
        <w:t>.</w:t>
      </w:r>
      <w:r w:rsidR="00D76CA9" w:rsidRPr="00203B69">
        <w:rPr>
          <w:rFonts w:ascii="Calibri" w:hAnsi="Calibri" w:cs="Calibri"/>
        </w:rPr>
        <w:t xml:space="preserve"> </w:t>
      </w:r>
      <w:r w:rsidR="00814421" w:rsidRPr="00203B69">
        <w:rPr>
          <w:rFonts w:ascii="Calibri" w:hAnsi="Calibri" w:cs="Calibri"/>
        </w:rPr>
        <w:t>More recently</w:t>
      </w:r>
      <w:r w:rsidR="00D76CA9" w:rsidRPr="00203B69">
        <w:rPr>
          <w:rFonts w:ascii="Calibri" w:hAnsi="Calibri" w:cs="Calibri"/>
        </w:rPr>
        <w:t xml:space="preserve">, we have </w:t>
      </w:r>
      <w:r w:rsidR="00814421" w:rsidRPr="00203B69">
        <w:rPr>
          <w:rFonts w:ascii="Calibri" w:hAnsi="Calibri" w:cs="Calibri"/>
        </w:rPr>
        <w:t xml:space="preserve">expanded </w:t>
      </w:r>
      <w:r w:rsidR="00401C70" w:rsidRPr="00203B69">
        <w:rPr>
          <w:rFonts w:ascii="Calibri" w:hAnsi="Calibri" w:cs="Calibri"/>
        </w:rPr>
        <w:t>this</w:t>
      </w:r>
      <w:r w:rsidR="00814421" w:rsidRPr="00203B69">
        <w:rPr>
          <w:rFonts w:ascii="Calibri" w:hAnsi="Calibri" w:cs="Calibri"/>
        </w:rPr>
        <w:t xml:space="preserve"> repertoire of functionalized protein binders to include</w:t>
      </w:r>
      <w:r w:rsidR="00DA2654" w:rsidRPr="00203B69">
        <w:rPr>
          <w:rFonts w:ascii="Calibri" w:hAnsi="Calibri" w:cs="Calibri"/>
        </w:rPr>
        <w:t xml:space="preserve"> derivatized </w:t>
      </w:r>
      <w:r w:rsidR="001119AA" w:rsidRPr="00203B69">
        <w:rPr>
          <w:rFonts w:ascii="Calibri" w:hAnsi="Calibri" w:cs="Calibri"/>
        </w:rPr>
        <w:t>anti-mCherry</w:t>
      </w:r>
      <w:r w:rsidR="00DA2654" w:rsidRPr="00203B69">
        <w:rPr>
          <w:rFonts w:ascii="Calibri" w:hAnsi="Calibri" w:cs="Calibri"/>
        </w:rPr>
        <w:t xml:space="preserve"> </w:t>
      </w:r>
      <w:r w:rsidR="00D76CA9" w:rsidRPr="00203B69">
        <w:rPr>
          <w:rFonts w:ascii="Calibri" w:hAnsi="Calibri" w:cs="Calibri"/>
        </w:rPr>
        <w:t>nanobodies</w:t>
      </w:r>
      <w:r w:rsidR="001119AA" w:rsidRPr="00203B69">
        <w:rPr>
          <w:rFonts w:ascii="Calibri" w:hAnsi="Calibri" w:cs="Calibri"/>
        </w:rPr>
        <w:t xml:space="preserve">. These </w:t>
      </w:r>
      <w:r w:rsidR="00DA2654" w:rsidRPr="00203B69">
        <w:rPr>
          <w:rFonts w:ascii="Calibri" w:hAnsi="Calibri" w:cs="Calibri"/>
        </w:rPr>
        <w:t xml:space="preserve">reagents have proven instrumental </w:t>
      </w:r>
      <w:r w:rsidR="001119AA" w:rsidRPr="00203B69">
        <w:rPr>
          <w:rFonts w:ascii="Calibri" w:hAnsi="Calibri" w:cs="Calibri"/>
        </w:rPr>
        <w:t xml:space="preserve">in </w:t>
      </w:r>
      <w:r w:rsidR="00DA2654" w:rsidRPr="00203B69">
        <w:rPr>
          <w:rFonts w:ascii="Calibri" w:hAnsi="Calibri" w:cs="Calibri"/>
        </w:rPr>
        <w:t xml:space="preserve">dissecting </w:t>
      </w:r>
      <w:r w:rsidR="001119AA" w:rsidRPr="00203B69">
        <w:rPr>
          <w:rFonts w:ascii="Calibri" w:hAnsi="Calibri" w:cs="Calibri"/>
        </w:rPr>
        <w:t>machinery-depende</w:t>
      </w:r>
      <w:r w:rsidR="001B6D25" w:rsidRPr="00203B69">
        <w:rPr>
          <w:rFonts w:ascii="Calibri" w:hAnsi="Calibri" w:cs="Calibri"/>
        </w:rPr>
        <w:t>nt</w:t>
      </w:r>
      <w:r w:rsidR="001119AA" w:rsidRPr="00203B69">
        <w:rPr>
          <w:rFonts w:ascii="Calibri" w:hAnsi="Calibri" w:cs="Calibri"/>
        </w:rPr>
        <w:t xml:space="preserve"> transport pathways of</w:t>
      </w:r>
      <w:r w:rsidR="00DA2654" w:rsidRPr="00203B69">
        <w:rPr>
          <w:rFonts w:ascii="Calibri" w:hAnsi="Calibri" w:cs="Calibri"/>
        </w:rPr>
        <w:t xml:space="preserve"> </w:t>
      </w:r>
      <w:r w:rsidR="001119AA" w:rsidRPr="00203B69">
        <w:rPr>
          <w:rFonts w:ascii="Calibri" w:hAnsi="Calibri" w:cs="Calibri"/>
        </w:rPr>
        <w:t>MPRs,</w:t>
      </w:r>
      <w:r w:rsidR="00DA2654" w:rsidRPr="00203B69">
        <w:rPr>
          <w:rFonts w:ascii="Calibri" w:hAnsi="Calibri" w:cs="Calibri"/>
        </w:rPr>
        <w:t xml:space="preserve"> </w:t>
      </w:r>
      <w:r w:rsidR="001119AA" w:rsidRPr="00203B69">
        <w:rPr>
          <w:rFonts w:ascii="Calibri" w:hAnsi="Calibri" w:cs="Calibri"/>
        </w:rPr>
        <w:t>particular</w:t>
      </w:r>
      <w:r w:rsidR="00DA2654" w:rsidRPr="00203B69">
        <w:rPr>
          <w:rFonts w:ascii="Calibri" w:hAnsi="Calibri" w:cs="Calibri"/>
        </w:rPr>
        <w:t>ly</w:t>
      </w:r>
      <w:r w:rsidR="001119AA" w:rsidRPr="00203B69">
        <w:rPr>
          <w:rFonts w:ascii="Calibri" w:hAnsi="Calibri" w:cs="Calibri"/>
        </w:rPr>
        <w:t xml:space="preserve"> of the CDMPR</w:t>
      </w:r>
      <w:r w:rsidR="001119AA" w:rsidRPr="00203B69">
        <w:rPr>
          <w:rFonts w:ascii="Calibri" w:hAnsi="Calibri" w:cs="Calibri"/>
        </w:rPr>
        <w:fldChar w:fldCharType="begin">
          <w:fldData xml:space="preserve">PEVuZE5vdGU+PENpdGU+PEF1dGhvcj5CdXNlcjwvQXV0aG9yPjxZZWFyPjIwMjI8L1llYXI+PFJl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PEVuZE5vdGU+PENpdGU+PEF1dGhvcj5CdXNlcjwvQXV0aG9yPjxZZWFyPjIwMjI8L1llYXI+PFJl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1119AA" w:rsidRPr="00203B69">
        <w:rPr>
          <w:rFonts w:ascii="Calibri" w:hAnsi="Calibri" w:cs="Calibri"/>
        </w:rPr>
      </w:r>
      <w:r w:rsidR="001119AA" w:rsidRPr="00203B69">
        <w:rPr>
          <w:rFonts w:ascii="Calibri" w:hAnsi="Calibri" w:cs="Calibri"/>
        </w:rPr>
        <w:fldChar w:fldCharType="separate"/>
      </w:r>
      <w:r w:rsidR="00A1064C" w:rsidRPr="00203B69">
        <w:rPr>
          <w:rFonts w:ascii="Calibri" w:hAnsi="Calibri" w:cs="Calibri"/>
          <w:vertAlign w:val="superscript"/>
        </w:rPr>
        <w:t>17,28</w:t>
      </w:r>
      <w:r w:rsidR="001119AA" w:rsidRPr="00203B69">
        <w:rPr>
          <w:rFonts w:ascii="Calibri" w:hAnsi="Calibri" w:cs="Calibri"/>
        </w:rPr>
        <w:fldChar w:fldCharType="end"/>
      </w:r>
      <w:r w:rsidR="001B6D25" w:rsidRPr="00203B69">
        <w:rPr>
          <w:rFonts w:ascii="Calibri" w:hAnsi="Calibri" w:cs="Calibri"/>
        </w:rPr>
        <w:t xml:space="preserve">, </w:t>
      </w:r>
      <w:r w:rsidR="00942515" w:rsidRPr="00203B69">
        <w:rPr>
          <w:rFonts w:ascii="Calibri" w:hAnsi="Calibri" w:cs="Calibri"/>
        </w:rPr>
        <w:t>to the TGN</w:t>
      </w:r>
      <w:r w:rsidR="00DA2654" w:rsidRPr="00203B69">
        <w:rPr>
          <w:rFonts w:ascii="Calibri" w:hAnsi="Calibri" w:cs="Calibri"/>
        </w:rPr>
        <w:t xml:space="preserve"> through biochemical analyses</w:t>
      </w:r>
      <w:r w:rsidR="001119AA" w:rsidRPr="00203B69">
        <w:rPr>
          <w:rFonts w:ascii="Calibri" w:hAnsi="Calibri" w:cs="Calibri"/>
        </w:rPr>
        <w:t>.</w:t>
      </w:r>
      <w:r w:rsidR="00401C70" w:rsidRPr="00203B69">
        <w:rPr>
          <w:rFonts w:ascii="Calibri" w:hAnsi="Calibri" w:cs="Calibri"/>
        </w:rPr>
        <w:t xml:space="preserve"> </w:t>
      </w:r>
    </w:p>
    <w:p w14:paraId="703FAE49" w14:textId="77777777" w:rsidR="008B1126" w:rsidRPr="00203B69" w:rsidRDefault="008B1126" w:rsidP="00203B69">
      <w:pPr>
        <w:jc w:val="both"/>
        <w:rPr>
          <w:rFonts w:ascii="Calibri" w:hAnsi="Calibri" w:cs="Calibri"/>
        </w:rPr>
      </w:pPr>
    </w:p>
    <w:p w14:paraId="1117BE69" w14:textId="6C23B7D0" w:rsidR="00321E6D" w:rsidRPr="00203B69" w:rsidRDefault="00C70B4B" w:rsidP="00203B69">
      <w:pPr>
        <w:jc w:val="both"/>
        <w:rPr>
          <w:rFonts w:ascii="Calibri" w:hAnsi="Calibri" w:cs="Calibri"/>
        </w:rPr>
      </w:pPr>
      <w:r w:rsidRPr="00203B69">
        <w:rPr>
          <w:rFonts w:ascii="Calibri" w:hAnsi="Calibri" w:cs="Calibri"/>
        </w:rPr>
        <w:t xml:space="preserve">While </w:t>
      </w:r>
      <w:r w:rsidR="00401C70" w:rsidRPr="00203B69">
        <w:rPr>
          <w:rFonts w:ascii="Calibri" w:hAnsi="Calibri" w:cs="Calibri"/>
        </w:rPr>
        <w:t>the</w:t>
      </w:r>
      <w:r w:rsidRPr="00203B69">
        <w:rPr>
          <w:rFonts w:ascii="Calibri" w:hAnsi="Calibri" w:cs="Calibri"/>
        </w:rPr>
        <w:t xml:space="preserve"> previous </w:t>
      </w:r>
      <w:r w:rsidR="00202E55" w:rsidRPr="00203B69">
        <w:rPr>
          <w:rFonts w:ascii="Calibri" w:hAnsi="Calibri" w:cs="Calibri"/>
        </w:rPr>
        <w:t>study</w:t>
      </w:r>
      <w:r w:rsidRPr="00203B69">
        <w:rPr>
          <w:rFonts w:ascii="Calibri" w:hAnsi="Calibri" w:cs="Calibri"/>
        </w:rPr>
        <w:t xml:space="preserve"> mainly focused on the </w:t>
      </w:r>
      <w:r w:rsidR="00202E55" w:rsidRPr="00203B69">
        <w:rPr>
          <w:rFonts w:ascii="Calibri" w:hAnsi="Calibri" w:cs="Calibri"/>
        </w:rPr>
        <w:t>application</w:t>
      </w:r>
      <w:r w:rsidRPr="00203B69">
        <w:rPr>
          <w:rFonts w:ascii="Calibri" w:hAnsi="Calibri" w:cs="Calibri"/>
        </w:rPr>
        <w:t xml:space="preserve"> of nanobodies modified with tyrosine sulfation sequences to </w:t>
      </w:r>
      <w:r w:rsidR="00202E55" w:rsidRPr="00203B69">
        <w:rPr>
          <w:rFonts w:ascii="Calibri" w:hAnsi="Calibri" w:cs="Calibri"/>
        </w:rPr>
        <w:t xml:space="preserve">biochemically </w:t>
      </w:r>
      <w:r w:rsidRPr="00203B69">
        <w:rPr>
          <w:rFonts w:ascii="Calibri" w:hAnsi="Calibri" w:cs="Calibri"/>
        </w:rPr>
        <w:t>assess TGN arrival by autoradiography</w:t>
      </w:r>
      <w:r w:rsidRPr="00203B69">
        <w:rPr>
          <w:rFonts w:ascii="Calibri" w:hAnsi="Calibri" w:cs="Calibri"/>
        </w:rPr>
        <w:fldChar w:fldCharType="begin"/>
      </w:r>
      <w:r w:rsidR="00A1064C" w:rsidRPr="00203B69">
        <w:rPr>
          <w:rFonts w:ascii="Calibri" w:hAnsi="Calibri" w:cs="Calibri"/>
        </w:rPr>
        <w:instrText xml:space="preserve"> ADDIN EN.CITE &lt;EndNote&gt;&lt;Cite&gt;&lt;Author&gt;Buser&lt;/Author&gt;&lt;Year&gt;2019&lt;/Year&gt;&lt;RecNum&gt;5804&lt;/RecNum&gt;&lt;DisplayText&gt;&lt;style face="superscript"&gt;19&lt;/style&gt;&lt;/DisplayText&gt;&lt;record&gt;&lt;rec-number&gt;5804&lt;/rec-number&gt;&lt;foreign-keys&gt;&lt;key app="EN" db-id="etzes5stv29ptqet20l5rxr7pdeprxdee22f" timestamp="1558256646"&gt;5804&lt;/key&gt;&lt;/foreign-keys&gt;&lt;ref-type name="Journal Article"&gt;17&lt;/ref-type&gt;&lt;contributors&gt;&lt;authors&gt;&lt;author&gt;Buser, D. P.&lt;/author&gt;&lt;author&gt;Spiess, M.&lt;/author&gt;&lt;/authors&gt;&lt;/contributors&gt;&lt;auth-address&gt;Biozentrum, University of Basel; dominik-pascal.buser@unibas.ch.&amp;#xD;Biozentrum, University of Basel.&lt;/auth-address&gt;&lt;titles&gt;&lt;title&gt;Analysis of Endocytic Uptake and Retrograde Transport to the Trans-Golgi Network Using Functionalized Nanobodies in Cultured Cells&lt;/title&gt;&lt;secondary-title&gt;J Vis Exp&lt;/secondary-title&gt;&lt;/titles&gt;&lt;periodical&gt;&lt;full-title&gt;Journal of visualized experiments : JoVE&lt;/full-title&gt;&lt;abbr-1&gt;J Vis Exp&lt;/abbr-1&gt;&lt;/periodical&gt;&lt;number&gt;144&lt;/number&gt;&lt;dates&gt;&lt;year&gt;2019&lt;/year&gt;&lt;pub-dates&gt;&lt;date&gt;Feb 21&lt;/date&gt;&lt;/pub-dates&gt;&lt;/dates&gt;&lt;isbn&gt;1940-087X (Electronic)&amp;#xD;1940-087X (Linking)&lt;/isbn&gt;&lt;accession-num&gt;30855580&lt;/accession-num&gt;&lt;urls&gt;&lt;related-urls&gt;&lt;url&gt;https://www.ncbi.nlm.nih.gov/pubmed/30855580&lt;/url&gt;&lt;/related-urls&gt;&lt;/urls&gt;&lt;electronic-resource-num&gt;10.3791/59111&lt;/electronic-resource-num&gt;&lt;/record&gt;&lt;/Cite&gt;&lt;/EndNote&gt;</w:instrText>
      </w:r>
      <w:r w:rsidRPr="00203B69">
        <w:rPr>
          <w:rFonts w:ascii="Calibri" w:hAnsi="Calibri" w:cs="Calibri"/>
        </w:rPr>
        <w:fldChar w:fldCharType="separate"/>
      </w:r>
      <w:r w:rsidR="00A1064C" w:rsidRPr="00203B69">
        <w:rPr>
          <w:rFonts w:ascii="Calibri" w:hAnsi="Calibri" w:cs="Calibri"/>
          <w:vertAlign w:val="superscript"/>
        </w:rPr>
        <w:t>19</w:t>
      </w:r>
      <w:r w:rsidRPr="00203B69">
        <w:rPr>
          <w:rFonts w:ascii="Calibri" w:hAnsi="Calibri" w:cs="Calibri"/>
        </w:rPr>
        <w:fldChar w:fldCharType="end"/>
      </w:r>
      <w:r w:rsidRPr="00203B69">
        <w:rPr>
          <w:rFonts w:ascii="Calibri" w:hAnsi="Calibri" w:cs="Calibri"/>
        </w:rPr>
        <w:t xml:space="preserve">, this </w:t>
      </w:r>
      <w:r w:rsidR="008B1126" w:rsidRPr="00203B69">
        <w:rPr>
          <w:rFonts w:ascii="Calibri" w:hAnsi="Calibri" w:cs="Calibri"/>
        </w:rPr>
        <w:t>methods article</w:t>
      </w:r>
      <w:r w:rsidRPr="00203B69">
        <w:rPr>
          <w:rFonts w:ascii="Calibri" w:hAnsi="Calibri" w:cs="Calibri"/>
        </w:rPr>
        <w:t xml:space="preserve"> </w:t>
      </w:r>
      <w:r w:rsidR="00202E55" w:rsidRPr="00203B69">
        <w:rPr>
          <w:rFonts w:ascii="Calibri" w:hAnsi="Calibri" w:cs="Calibri"/>
        </w:rPr>
        <w:t>describes</w:t>
      </w:r>
      <w:r w:rsidRPr="00203B69">
        <w:rPr>
          <w:rFonts w:ascii="Calibri" w:hAnsi="Calibri" w:cs="Calibri"/>
        </w:rPr>
        <w:t xml:space="preserve"> the </w:t>
      </w:r>
      <w:r w:rsidR="00202E55" w:rsidRPr="00203B69">
        <w:rPr>
          <w:rFonts w:ascii="Calibri" w:hAnsi="Calibri" w:cs="Calibri"/>
        </w:rPr>
        <w:t>generation</w:t>
      </w:r>
      <w:r w:rsidR="008B1126" w:rsidRPr="00203B69">
        <w:rPr>
          <w:rFonts w:ascii="Calibri" w:hAnsi="Calibri" w:cs="Calibri"/>
        </w:rPr>
        <w:t xml:space="preserve"> of </w:t>
      </w:r>
      <w:r w:rsidR="00933ECC" w:rsidRPr="00203B69">
        <w:rPr>
          <w:rFonts w:ascii="Calibri" w:hAnsi="Calibri" w:cs="Calibri"/>
        </w:rPr>
        <w:t>fluorescently labeled</w:t>
      </w:r>
      <w:r w:rsidR="00202E55" w:rsidRPr="00203B69">
        <w:rPr>
          <w:rFonts w:ascii="Calibri" w:hAnsi="Calibri" w:cs="Calibri"/>
        </w:rPr>
        <w:t>,</w:t>
      </w:r>
      <w:r w:rsidR="00933ECC" w:rsidRPr="00203B69">
        <w:rPr>
          <w:rFonts w:ascii="Calibri" w:hAnsi="Calibri" w:cs="Calibri"/>
        </w:rPr>
        <w:t xml:space="preserve"> </w:t>
      </w:r>
      <w:r w:rsidR="008B1126" w:rsidRPr="00203B69">
        <w:rPr>
          <w:rFonts w:ascii="Calibri" w:hAnsi="Calibri" w:cs="Calibri"/>
        </w:rPr>
        <w:t>functionalized nanobodies (VHH-mCherry)</w:t>
      </w:r>
      <w:r w:rsidR="002B6EEE" w:rsidRPr="00203B69">
        <w:rPr>
          <w:rFonts w:ascii="Calibri" w:hAnsi="Calibri" w:cs="Calibri"/>
        </w:rPr>
        <w:t xml:space="preserve"> and reporter cell lines</w:t>
      </w:r>
      <w:r w:rsidR="008B1126" w:rsidRPr="00203B69">
        <w:rPr>
          <w:rFonts w:ascii="Calibri" w:hAnsi="Calibri" w:cs="Calibri"/>
        </w:rPr>
        <w:t xml:space="preserve"> for </w:t>
      </w:r>
      <w:r w:rsidRPr="00203B69">
        <w:rPr>
          <w:rFonts w:ascii="Calibri" w:hAnsi="Calibri" w:cs="Calibri"/>
        </w:rPr>
        <w:t>live</w:t>
      </w:r>
      <w:r w:rsidR="001C3752" w:rsidRPr="00203B69">
        <w:rPr>
          <w:rFonts w:ascii="Calibri" w:hAnsi="Calibri" w:cs="Calibri"/>
        </w:rPr>
        <w:t>-</w:t>
      </w:r>
      <w:r w:rsidRPr="00203B69">
        <w:rPr>
          <w:rFonts w:ascii="Calibri" w:hAnsi="Calibri" w:cs="Calibri"/>
        </w:rPr>
        <w:t>cell imaging of endocytic</w:t>
      </w:r>
      <w:r w:rsidR="008B1126" w:rsidRPr="00203B69">
        <w:rPr>
          <w:rFonts w:ascii="Calibri" w:hAnsi="Calibri" w:cs="Calibri"/>
        </w:rPr>
        <w:t xml:space="preserve"> </w:t>
      </w:r>
      <w:r w:rsidR="00202E55" w:rsidRPr="00203B69">
        <w:rPr>
          <w:rFonts w:ascii="Calibri" w:hAnsi="Calibri" w:cs="Calibri"/>
        </w:rPr>
        <w:t>trafficking</w:t>
      </w:r>
      <w:r w:rsidR="008B1126" w:rsidRPr="00203B69">
        <w:rPr>
          <w:rFonts w:ascii="Calibri" w:hAnsi="Calibri" w:cs="Calibri"/>
        </w:rPr>
        <w:t xml:space="preserve">. </w:t>
      </w:r>
      <w:r w:rsidRPr="00203B69">
        <w:rPr>
          <w:rFonts w:ascii="Calibri" w:hAnsi="Calibri" w:cs="Calibri"/>
        </w:rPr>
        <w:t xml:space="preserve">In combination with </w:t>
      </w:r>
      <w:r w:rsidRPr="00203B69">
        <w:rPr>
          <w:rFonts w:ascii="Calibri" w:hAnsi="Calibri" w:cs="Calibri"/>
        </w:rPr>
        <w:lastRenderedPageBreak/>
        <w:t>an additional Golgi-resident fluorescent reporter protein,</w:t>
      </w:r>
      <w:r w:rsidR="00401C70" w:rsidRPr="00203B69">
        <w:rPr>
          <w:rFonts w:ascii="Calibri" w:hAnsi="Calibri" w:cs="Calibri"/>
        </w:rPr>
        <w:t xml:space="preserve"> this</w:t>
      </w:r>
      <w:r w:rsidRPr="00203B69">
        <w:rPr>
          <w:rFonts w:ascii="Calibri" w:hAnsi="Calibri" w:cs="Calibri"/>
        </w:rPr>
        <w:t xml:space="preserve"> protocol can be </w:t>
      </w:r>
      <w:r w:rsidR="00202E55" w:rsidRPr="00203B69">
        <w:rPr>
          <w:rFonts w:ascii="Calibri" w:hAnsi="Calibri" w:cs="Calibri"/>
        </w:rPr>
        <w:t>further adapted to serve as a robust workflow for quantitatively analyzing live</w:t>
      </w:r>
      <w:r w:rsidR="001C3752" w:rsidRPr="00203B69">
        <w:rPr>
          <w:rFonts w:ascii="Calibri" w:hAnsi="Calibri" w:cs="Calibri"/>
        </w:rPr>
        <w:t>-</w:t>
      </w:r>
      <w:r w:rsidR="00202E55" w:rsidRPr="00203B69">
        <w:rPr>
          <w:rFonts w:ascii="Calibri" w:hAnsi="Calibri" w:cs="Calibri"/>
        </w:rPr>
        <w:t xml:space="preserve">cell imaging of endosome-to-TGN transport of selected </w:t>
      </w:r>
      <w:r w:rsidRPr="00203B69">
        <w:rPr>
          <w:rFonts w:ascii="Calibri" w:hAnsi="Calibri" w:cs="Calibri"/>
        </w:rPr>
        <w:t>cargo protein</w:t>
      </w:r>
      <w:r w:rsidR="00202E55" w:rsidRPr="00203B69">
        <w:rPr>
          <w:rFonts w:ascii="Calibri" w:hAnsi="Calibri" w:cs="Calibri"/>
        </w:rPr>
        <w:t>s</w:t>
      </w:r>
      <w:r w:rsidRPr="00203B69">
        <w:rPr>
          <w:rFonts w:ascii="Calibri" w:hAnsi="Calibri" w:cs="Calibri"/>
        </w:rPr>
        <w:t>.</w:t>
      </w:r>
    </w:p>
    <w:p w14:paraId="5077C63E" w14:textId="77777777" w:rsidR="00401C70" w:rsidRPr="00203B69" w:rsidRDefault="00401C70" w:rsidP="00203B69">
      <w:pPr>
        <w:jc w:val="both"/>
        <w:rPr>
          <w:rFonts w:ascii="Calibri" w:hAnsi="Calibri" w:cs="Calibri"/>
        </w:rPr>
      </w:pPr>
    </w:p>
    <w:p w14:paraId="1596B8FC" w14:textId="151ADDD3" w:rsidR="00321E6D" w:rsidRPr="00203B69" w:rsidRDefault="00321E6D" w:rsidP="00203B69">
      <w:pPr>
        <w:jc w:val="both"/>
        <w:rPr>
          <w:rFonts w:ascii="Calibri" w:hAnsi="Calibri" w:cs="Calibri"/>
        </w:rPr>
      </w:pPr>
      <w:r w:rsidRPr="00203B69">
        <w:rPr>
          <w:rFonts w:ascii="Calibri" w:hAnsi="Calibri" w:cs="Calibri"/>
        </w:rPr>
        <w:t>Before applying this protocol, researchers should ensure that the target protein is expressed as a GFP-tagged fusion construct, typically generated by standard molecular cloning approaches. Functionalized nanobodies can be readily produced in bacteria at yields sufficient for surface labeling experiments, with working concentrations in the low nanomolar range being suitable for most live-cell imaging assays. Users should also consider that transport kinetics may vary between cargo proteins, requiring adjustment of labeling duration or imaging frequency for optimal visualization of endocytic or endosome-to-TGN trafficking.</w:t>
      </w:r>
    </w:p>
    <w:p w14:paraId="777BBF80" w14:textId="77777777" w:rsidR="00C01184" w:rsidRPr="00203B69" w:rsidRDefault="00C01184" w:rsidP="00203B69">
      <w:pPr>
        <w:jc w:val="both"/>
        <w:rPr>
          <w:rFonts w:ascii="Calibri" w:hAnsi="Calibri" w:cs="Calibri"/>
          <w:b/>
        </w:rPr>
      </w:pPr>
    </w:p>
    <w:p w14:paraId="7C9D7625" w14:textId="509822CC" w:rsidR="00563EA1" w:rsidRPr="00203B69" w:rsidRDefault="00563EA1" w:rsidP="00203B69">
      <w:pPr>
        <w:jc w:val="both"/>
        <w:rPr>
          <w:rFonts w:ascii="Calibri" w:hAnsi="Calibri" w:cs="Calibri"/>
          <w:b/>
        </w:rPr>
      </w:pPr>
      <w:r w:rsidRPr="00203B69">
        <w:rPr>
          <w:rFonts w:ascii="Calibri" w:hAnsi="Calibri" w:cs="Calibri"/>
          <w:b/>
        </w:rPr>
        <w:t>PROTOCOL:</w:t>
      </w:r>
    </w:p>
    <w:p w14:paraId="04424512" w14:textId="77777777" w:rsidR="00401C70" w:rsidRPr="00203B69" w:rsidRDefault="00401C70" w:rsidP="00203B69">
      <w:pPr>
        <w:jc w:val="both"/>
        <w:rPr>
          <w:rFonts w:ascii="Calibri" w:hAnsi="Calibri" w:cs="Calibri"/>
          <w:b/>
        </w:rPr>
      </w:pPr>
    </w:p>
    <w:p w14:paraId="3FCA7003" w14:textId="513BC389" w:rsidR="00563EA1" w:rsidRPr="00203B69" w:rsidRDefault="00563EA1" w:rsidP="00203B69">
      <w:pPr>
        <w:pStyle w:val="NormalWeb"/>
        <w:spacing w:before="0" w:beforeAutospacing="0" w:after="0" w:afterAutospacing="0"/>
        <w:rPr>
          <w:b/>
          <w:color w:val="auto"/>
        </w:rPr>
      </w:pPr>
      <w:r w:rsidRPr="00514308">
        <w:rPr>
          <w:b/>
          <w:color w:val="auto"/>
          <w:highlight w:val="yellow"/>
        </w:rPr>
        <w:t xml:space="preserve">1 Bacterial </w:t>
      </w:r>
      <w:r w:rsidR="00C37D5F" w:rsidRPr="00514308">
        <w:rPr>
          <w:b/>
          <w:color w:val="auto"/>
          <w:highlight w:val="yellow"/>
        </w:rPr>
        <w:t>t</w:t>
      </w:r>
      <w:r w:rsidRPr="00514308">
        <w:rPr>
          <w:b/>
          <w:color w:val="auto"/>
          <w:highlight w:val="yellow"/>
        </w:rPr>
        <w:t xml:space="preserve">ransformation with </w:t>
      </w:r>
      <w:r w:rsidR="0007269C" w:rsidRPr="00514308">
        <w:rPr>
          <w:b/>
          <w:color w:val="auto"/>
          <w:highlight w:val="yellow"/>
        </w:rPr>
        <w:t>VHH-</w:t>
      </w:r>
      <w:proofErr w:type="spellStart"/>
      <w:r w:rsidR="0007269C" w:rsidRPr="00514308">
        <w:rPr>
          <w:b/>
          <w:color w:val="auto"/>
          <w:highlight w:val="yellow"/>
        </w:rPr>
        <w:t>mCherry</w:t>
      </w:r>
      <w:proofErr w:type="spellEnd"/>
    </w:p>
    <w:p w14:paraId="764EE20C" w14:textId="77777777" w:rsidR="003214CC" w:rsidRPr="00203B69" w:rsidRDefault="003214CC" w:rsidP="00203B69">
      <w:pPr>
        <w:pStyle w:val="NormalWeb"/>
        <w:spacing w:before="0" w:beforeAutospacing="0" w:after="0" w:afterAutospacing="0"/>
        <w:rPr>
          <w:color w:val="auto"/>
        </w:rPr>
      </w:pPr>
    </w:p>
    <w:p w14:paraId="68E2C383" w14:textId="4C76CA3D" w:rsidR="001815E0" w:rsidRPr="00B640F1" w:rsidRDefault="00563EA1" w:rsidP="00203B69">
      <w:pPr>
        <w:pStyle w:val="NormalWeb"/>
        <w:spacing w:before="0" w:beforeAutospacing="0" w:after="0" w:afterAutospacing="0"/>
        <w:rPr>
          <w:color w:val="auto"/>
        </w:rPr>
      </w:pPr>
      <w:r w:rsidRPr="00203B69">
        <w:rPr>
          <w:color w:val="auto"/>
        </w:rPr>
        <w:t xml:space="preserve">NOTE: This protocol has been optimized for the expression, purification, and analysis of </w:t>
      </w:r>
      <w:r w:rsidRPr="00B640F1">
        <w:rPr>
          <w:color w:val="auto"/>
        </w:rPr>
        <w:t xml:space="preserve">functionalized anti-GFP nanobodies as </w:t>
      </w:r>
      <w:r w:rsidR="007D63E6" w:rsidRPr="00B640F1">
        <w:rPr>
          <w:color w:val="auto"/>
        </w:rPr>
        <w:t xml:space="preserve">previously </w:t>
      </w:r>
      <w:r w:rsidRPr="00B640F1">
        <w:rPr>
          <w:color w:val="auto"/>
        </w:rPr>
        <w:t>described</w:t>
      </w:r>
      <w:r w:rsidRPr="00B640F1">
        <w:rPr>
          <w:color w:val="auto"/>
        </w:rPr>
        <w:fldChar w:fldCharType="begin"/>
      </w:r>
      <w:r w:rsidR="00A1064C" w:rsidRPr="00B640F1">
        <w:rPr>
          <w:color w:val="auto"/>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Pr="00B640F1">
        <w:rPr>
          <w:color w:val="auto"/>
        </w:rPr>
        <w:fldChar w:fldCharType="separate"/>
      </w:r>
      <w:r w:rsidR="00A1064C" w:rsidRPr="00B640F1">
        <w:rPr>
          <w:color w:val="auto"/>
          <w:vertAlign w:val="superscript"/>
        </w:rPr>
        <w:t>17</w:t>
      </w:r>
      <w:r w:rsidRPr="00B640F1">
        <w:rPr>
          <w:color w:val="auto"/>
        </w:rPr>
        <w:fldChar w:fldCharType="end"/>
      </w:r>
      <w:r w:rsidRPr="00B640F1">
        <w:rPr>
          <w:color w:val="auto"/>
        </w:rPr>
        <w:t>.</w:t>
      </w:r>
      <w:r w:rsidR="0007269C" w:rsidRPr="00B640F1">
        <w:rPr>
          <w:color w:val="auto"/>
        </w:rPr>
        <w:t xml:space="preserve"> </w:t>
      </w:r>
      <w:r w:rsidR="000A3338" w:rsidRPr="00B640F1">
        <w:rPr>
          <w:color w:val="auto"/>
        </w:rPr>
        <w:t xml:space="preserve">The </w:t>
      </w:r>
      <w:r w:rsidR="0007269C" w:rsidRPr="00B640F1">
        <w:rPr>
          <w:color w:val="auto"/>
        </w:rPr>
        <w:t xml:space="preserve">following </w:t>
      </w:r>
      <w:r w:rsidR="000A3338" w:rsidRPr="00B640F1">
        <w:rPr>
          <w:color w:val="auto"/>
        </w:rPr>
        <w:t xml:space="preserve">steps </w:t>
      </w:r>
      <w:r w:rsidR="0007269C" w:rsidRPr="00B640F1">
        <w:rPr>
          <w:color w:val="auto"/>
        </w:rPr>
        <w:t>are adapted</w:t>
      </w:r>
      <w:r w:rsidR="000A3338" w:rsidRPr="00B640F1">
        <w:rPr>
          <w:color w:val="auto"/>
        </w:rPr>
        <w:t xml:space="preserve"> for VHH-mCherry and are </w:t>
      </w:r>
      <w:r w:rsidR="0007269C" w:rsidRPr="00B640F1">
        <w:rPr>
          <w:color w:val="auto"/>
        </w:rPr>
        <w:t xml:space="preserve">consistent with </w:t>
      </w:r>
      <w:r w:rsidR="00203B69" w:rsidRPr="00B640F1">
        <w:rPr>
          <w:color w:val="auto"/>
        </w:rPr>
        <w:t xml:space="preserve">the </w:t>
      </w:r>
      <w:r w:rsidR="0007269C" w:rsidRPr="00B640F1">
        <w:rPr>
          <w:color w:val="auto"/>
        </w:rPr>
        <w:t>earlier methodological report</w:t>
      </w:r>
      <w:r w:rsidR="000A3338" w:rsidRPr="00B640F1">
        <w:rPr>
          <w:color w:val="auto"/>
        </w:rPr>
        <w:fldChar w:fldCharType="begin"/>
      </w:r>
      <w:r w:rsidR="00A1064C" w:rsidRPr="00B640F1">
        <w:rPr>
          <w:color w:val="auto"/>
        </w:rPr>
        <w:instrText xml:space="preserve"> ADDIN EN.CITE &lt;EndNote&gt;&lt;Cite&gt;&lt;Author&gt;Buser&lt;/Author&gt;&lt;Year&gt;2019&lt;/Year&gt;&lt;RecNum&gt;5804&lt;/RecNum&gt;&lt;DisplayText&gt;&lt;style face="superscript"&gt;19&lt;/style&gt;&lt;/DisplayText&gt;&lt;record&gt;&lt;rec-number&gt;5804&lt;/rec-number&gt;&lt;foreign-keys&gt;&lt;key app="EN" db-id="etzes5stv29ptqet20l5rxr7pdeprxdee22f" timestamp="1558256646"&gt;5804&lt;/key&gt;&lt;/foreign-keys&gt;&lt;ref-type name="Journal Article"&gt;17&lt;/ref-type&gt;&lt;contributors&gt;&lt;authors&gt;&lt;author&gt;Buser, D. P.&lt;/author&gt;&lt;author&gt;Spiess, M.&lt;/author&gt;&lt;/authors&gt;&lt;/contributors&gt;&lt;auth-address&gt;Biozentrum, University of Basel; dominik-pascal.buser@unibas.ch.&amp;#xD;Biozentrum, University of Basel.&lt;/auth-address&gt;&lt;titles&gt;&lt;title&gt;Analysis of Endocytic Uptake and Retrograde Transport to the Trans-Golgi Network Using Functionalized Nanobodies in Cultured Cells&lt;/title&gt;&lt;secondary-title&gt;J Vis Exp&lt;/secondary-title&gt;&lt;/titles&gt;&lt;periodical&gt;&lt;full-title&gt;Journal of visualized experiments : JoVE&lt;/full-title&gt;&lt;abbr-1&gt;J Vis Exp&lt;/abbr-1&gt;&lt;/periodical&gt;&lt;number&gt;144&lt;/number&gt;&lt;dates&gt;&lt;year&gt;2019&lt;/year&gt;&lt;pub-dates&gt;&lt;date&gt;Feb 21&lt;/date&gt;&lt;/pub-dates&gt;&lt;/dates&gt;&lt;isbn&gt;1940-087X (Electronic)&amp;#xD;1940-087X (Linking)&lt;/isbn&gt;&lt;accession-num&gt;30855580&lt;/accession-num&gt;&lt;urls&gt;&lt;related-urls&gt;&lt;url&gt;https://www.ncbi.nlm.nih.gov/pubmed/30855580&lt;/url&gt;&lt;/related-urls&gt;&lt;/urls&gt;&lt;electronic-resource-num&gt;10.3791/59111&lt;/electronic-resource-num&gt;&lt;/record&gt;&lt;/Cite&gt;&lt;/EndNote&gt;</w:instrText>
      </w:r>
      <w:r w:rsidR="000A3338" w:rsidRPr="00B640F1">
        <w:rPr>
          <w:color w:val="auto"/>
        </w:rPr>
        <w:fldChar w:fldCharType="separate"/>
      </w:r>
      <w:r w:rsidR="00A1064C" w:rsidRPr="00B640F1">
        <w:rPr>
          <w:color w:val="auto"/>
          <w:vertAlign w:val="superscript"/>
        </w:rPr>
        <w:t>19</w:t>
      </w:r>
      <w:r w:rsidR="000A3338" w:rsidRPr="00B640F1">
        <w:rPr>
          <w:color w:val="auto"/>
        </w:rPr>
        <w:fldChar w:fldCharType="end"/>
      </w:r>
      <w:r w:rsidR="000A3338" w:rsidRPr="00B640F1">
        <w:rPr>
          <w:color w:val="auto"/>
        </w:rPr>
        <w:t>.</w:t>
      </w:r>
    </w:p>
    <w:p w14:paraId="65E9C2C6" w14:textId="77777777" w:rsidR="0034466C" w:rsidRPr="00B640F1" w:rsidRDefault="0034466C" w:rsidP="00203B69">
      <w:pPr>
        <w:pStyle w:val="NormalWeb"/>
        <w:spacing w:before="0" w:beforeAutospacing="0" w:after="0" w:afterAutospacing="0"/>
        <w:rPr>
          <w:color w:val="auto"/>
        </w:rPr>
      </w:pPr>
    </w:p>
    <w:p w14:paraId="46D0DFDE" w14:textId="028F4B40" w:rsidR="003A7717" w:rsidRPr="00B640F1" w:rsidRDefault="00563EA1" w:rsidP="00203B69">
      <w:pPr>
        <w:pStyle w:val="NormalWeb"/>
        <w:numPr>
          <w:ilvl w:val="1"/>
          <w:numId w:val="2"/>
        </w:numPr>
        <w:spacing w:before="0" w:beforeAutospacing="0" w:after="0" w:afterAutospacing="0"/>
        <w:ind w:left="0" w:firstLine="0"/>
        <w:rPr>
          <w:color w:val="auto"/>
        </w:rPr>
      </w:pPr>
      <w:r w:rsidRPr="00B640F1">
        <w:rPr>
          <w:color w:val="auto"/>
        </w:rPr>
        <w:t xml:space="preserve">Thaw chemocompetent </w:t>
      </w:r>
      <w:r w:rsidR="00AD0405" w:rsidRPr="00B640F1">
        <w:rPr>
          <w:color w:val="auto"/>
        </w:rPr>
        <w:t>bacteria</w:t>
      </w:r>
      <w:r w:rsidR="00347E6B" w:rsidRPr="00B640F1">
        <w:rPr>
          <w:color w:val="auto"/>
        </w:rPr>
        <w:t xml:space="preserve"> (</w:t>
      </w:r>
      <w:r w:rsidR="00347E6B" w:rsidRPr="00B640F1">
        <w:rPr>
          <w:color w:val="auto"/>
        </w:rPr>
        <w:sym w:font="Symbol" w:char="F07E"/>
      </w:r>
      <w:r w:rsidR="000A3338" w:rsidRPr="00B640F1">
        <w:rPr>
          <w:color w:val="auto"/>
        </w:rPr>
        <w:t>50-</w:t>
      </w:r>
      <w:r w:rsidR="00347E6B" w:rsidRPr="00B640F1">
        <w:rPr>
          <w:color w:val="auto"/>
        </w:rPr>
        <w:t xml:space="preserve">100 </w:t>
      </w:r>
      <w:r w:rsidR="0041632D" w:rsidRPr="00B640F1">
        <w:rPr>
          <w:color w:val="auto"/>
        </w:rPr>
        <w:t>µ</w:t>
      </w:r>
      <w:r w:rsidR="00347E6B" w:rsidRPr="00B640F1">
        <w:rPr>
          <w:color w:val="auto"/>
        </w:rPr>
        <w:t>L)</w:t>
      </w:r>
      <w:r w:rsidR="006600F1" w:rsidRPr="00B640F1">
        <w:rPr>
          <w:color w:val="auto"/>
        </w:rPr>
        <w:t xml:space="preserve"> suit</w:t>
      </w:r>
      <w:r w:rsidR="0007269C" w:rsidRPr="00B640F1">
        <w:rPr>
          <w:color w:val="auto"/>
        </w:rPr>
        <w:t>able</w:t>
      </w:r>
      <w:r w:rsidR="00347E6B" w:rsidRPr="00B640F1">
        <w:rPr>
          <w:color w:val="auto"/>
        </w:rPr>
        <w:t xml:space="preserve"> </w:t>
      </w:r>
      <w:r w:rsidR="00AD0405" w:rsidRPr="00B640F1">
        <w:rPr>
          <w:color w:val="auto"/>
        </w:rPr>
        <w:t>for protein expression</w:t>
      </w:r>
      <w:r w:rsidRPr="00B640F1">
        <w:rPr>
          <w:color w:val="auto"/>
        </w:rPr>
        <w:t xml:space="preserve"> </w:t>
      </w:r>
      <w:r w:rsidR="00AD0405" w:rsidRPr="00B640F1">
        <w:rPr>
          <w:color w:val="auto"/>
        </w:rPr>
        <w:t xml:space="preserve">(e.g., </w:t>
      </w:r>
      <w:r w:rsidR="00AD0405" w:rsidRPr="00B640F1">
        <w:rPr>
          <w:i/>
          <w:color w:val="auto"/>
        </w:rPr>
        <w:t>Escherichia coli</w:t>
      </w:r>
      <w:r w:rsidR="00AD0405" w:rsidRPr="00B640F1">
        <w:rPr>
          <w:color w:val="auto"/>
        </w:rPr>
        <w:t xml:space="preserve"> </w:t>
      </w:r>
      <w:r w:rsidRPr="00B640F1">
        <w:rPr>
          <w:color w:val="auto"/>
        </w:rPr>
        <w:t>Rosetta BL21 (DE3) cells</w:t>
      </w:r>
      <w:r w:rsidR="00AD0405" w:rsidRPr="00B640F1">
        <w:rPr>
          <w:color w:val="auto"/>
        </w:rPr>
        <w:t xml:space="preserve">) </w:t>
      </w:r>
      <w:r w:rsidRPr="00B640F1">
        <w:rPr>
          <w:color w:val="auto"/>
        </w:rPr>
        <w:t>by placing them on ice.</w:t>
      </w:r>
    </w:p>
    <w:p w14:paraId="0B9628D3" w14:textId="77777777" w:rsidR="001815E0" w:rsidRPr="00B640F1" w:rsidRDefault="001815E0" w:rsidP="00203B69">
      <w:pPr>
        <w:pStyle w:val="NormalWeb"/>
        <w:spacing w:before="0" w:beforeAutospacing="0" w:after="0" w:afterAutospacing="0"/>
        <w:rPr>
          <w:color w:val="auto"/>
        </w:rPr>
      </w:pPr>
    </w:p>
    <w:p w14:paraId="3AF5FEAE" w14:textId="03C82515" w:rsidR="001815E0" w:rsidRPr="00B640F1" w:rsidRDefault="001815E0" w:rsidP="00203B69">
      <w:pPr>
        <w:pStyle w:val="NormalWeb"/>
        <w:spacing w:before="0" w:beforeAutospacing="0" w:after="0" w:afterAutospacing="0"/>
        <w:rPr>
          <w:color w:val="auto"/>
        </w:rPr>
      </w:pPr>
      <w:r w:rsidRPr="00B640F1">
        <w:rPr>
          <w:color w:val="auto"/>
        </w:rPr>
        <w:t xml:space="preserve">NOTE: Prepare chemocompetent bacterial cells </w:t>
      </w:r>
      <w:r w:rsidR="0007269C" w:rsidRPr="00B640F1">
        <w:rPr>
          <w:color w:val="auto"/>
        </w:rPr>
        <w:t>following</w:t>
      </w:r>
      <w:r w:rsidRPr="00B640F1">
        <w:rPr>
          <w:color w:val="auto"/>
        </w:rPr>
        <w:t xml:space="preserve"> standard lab</w:t>
      </w:r>
      <w:r w:rsidR="0007269C" w:rsidRPr="00B640F1">
        <w:rPr>
          <w:color w:val="auto"/>
        </w:rPr>
        <w:t>oratory</w:t>
      </w:r>
      <w:r w:rsidRPr="00B640F1">
        <w:rPr>
          <w:color w:val="auto"/>
        </w:rPr>
        <w:t xml:space="preserve"> pro</w:t>
      </w:r>
      <w:r w:rsidR="0007269C" w:rsidRPr="00B640F1">
        <w:rPr>
          <w:color w:val="auto"/>
        </w:rPr>
        <w:t>tocols</w:t>
      </w:r>
      <w:r w:rsidRPr="00B640F1">
        <w:rPr>
          <w:color w:val="auto"/>
        </w:rPr>
        <w:t>.</w:t>
      </w:r>
      <w:r w:rsidR="00C938EC" w:rsidRPr="00B640F1">
        <w:rPr>
          <w:color w:val="auto"/>
        </w:rPr>
        <w:t xml:space="preserve"> C</w:t>
      </w:r>
      <w:r w:rsidR="000A3338" w:rsidRPr="00B640F1">
        <w:rPr>
          <w:color w:val="auto"/>
        </w:rPr>
        <w:t>ommercially available BL21 (DE3)</w:t>
      </w:r>
      <w:r w:rsidR="00110509" w:rsidRPr="00B640F1">
        <w:rPr>
          <w:color w:val="auto"/>
        </w:rPr>
        <w:t xml:space="preserve"> </w:t>
      </w:r>
      <w:r w:rsidR="0007269C" w:rsidRPr="00B640F1">
        <w:rPr>
          <w:color w:val="auto"/>
        </w:rPr>
        <w:t xml:space="preserve">cells </w:t>
      </w:r>
      <w:r w:rsidR="000A3338" w:rsidRPr="00B640F1">
        <w:rPr>
          <w:color w:val="auto"/>
        </w:rPr>
        <w:t>from NEB</w:t>
      </w:r>
      <w:r w:rsidR="00C938EC" w:rsidRPr="00B640F1">
        <w:rPr>
          <w:color w:val="auto"/>
        </w:rPr>
        <w:t xml:space="preserve"> can be employed for this</w:t>
      </w:r>
      <w:r w:rsidR="000A3338" w:rsidRPr="00B640F1">
        <w:rPr>
          <w:color w:val="auto"/>
        </w:rPr>
        <w:t>.</w:t>
      </w:r>
    </w:p>
    <w:p w14:paraId="3EE46BFA" w14:textId="77777777" w:rsidR="001815E0" w:rsidRPr="00B640F1" w:rsidRDefault="001815E0" w:rsidP="00203B69">
      <w:pPr>
        <w:pStyle w:val="NormalWeb"/>
        <w:spacing w:before="0" w:beforeAutospacing="0" w:after="0" w:afterAutospacing="0"/>
        <w:rPr>
          <w:color w:val="auto"/>
        </w:rPr>
      </w:pPr>
    </w:p>
    <w:p w14:paraId="37D92D68" w14:textId="2D4FD437" w:rsidR="00563EA1" w:rsidRPr="00B640F1" w:rsidRDefault="00563EA1" w:rsidP="00203B69">
      <w:pPr>
        <w:pStyle w:val="NormalWeb"/>
        <w:numPr>
          <w:ilvl w:val="1"/>
          <w:numId w:val="2"/>
        </w:numPr>
        <w:spacing w:before="0" w:beforeAutospacing="0" w:after="0" w:afterAutospacing="0"/>
        <w:ind w:left="0" w:firstLine="0"/>
        <w:rPr>
          <w:color w:val="auto"/>
        </w:rPr>
      </w:pPr>
      <w:r w:rsidRPr="00B640F1">
        <w:rPr>
          <w:color w:val="auto"/>
        </w:rPr>
        <w:t xml:space="preserve">Add 50 ng of a plasmid encoding </w:t>
      </w:r>
      <w:r w:rsidR="0007269C" w:rsidRPr="00B640F1">
        <w:rPr>
          <w:color w:val="auto"/>
        </w:rPr>
        <w:t xml:space="preserve">the </w:t>
      </w:r>
      <w:r w:rsidRPr="00B640F1">
        <w:rPr>
          <w:color w:val="auto"/>
        </w:rPr>
        <w:t xml:space="preserve">functionalized </w:t>
      </w:r>
      <w:r w:rsidR="000A3338" w:rsidRPr="00B640F1">
        <w:rPr>
          <w:color w:val="auto"/>
        </w:rPr>
        <w:t>VHH-</w:t>
      </w:r>
      <w:proofErr w:type="spellStart"/>
      <w:r w:rsidR="000A3338" w:rsidRPr="00B640F1">
        <w:rPr>
          <w:color w:val="auto"/>
        </w:rPr>
        <w:t>mCherry</w:t>
      </w:r>
      <w:proofErr w:type="spellEnd"/>
      <w:r w:rsidR="0007269C" w:rsidRPr="00B640F1">
        <w:rPr>
          <w:color w:val="auto"/>
        </w:rPr>
        <w:t xml:space="preserve"> construct</w:t>
      </w:r>
      <w:r w:rsidR="000A3338" w:rsidRPr="00B640F1">
        <w:rPr>
          <w:color w:val="auto"/>
        </w:rPr>
        <w:t xml:space="preserve"> </w:t>
      </w:r>
      <w:r w:rsidRPr="00B640F1">
        <w:rPr>
          <w:color w:val="auto"/>
        </w:rPr>
        <w:t>(</w:t>
      </w:r>
      <w:proofErr w:type="spellStart"/>
      <w:r w:rsidRPr="00B640F1">
        <w:rPr>
          <w:color w:val="auto"/>
        </w:rPr>
        <w:t>Addgene</w:t>
      </w:r>
      <w:proofErr w:type="spellEnd"/>
      <w:r w:rsidR="00374868" w:rsidRPr="00B640F1">
        <w:rPr>
          <w:color w:val="auto"/>
        </w:rPr>
        <w:t xml:space="preserve"> </w:t>
      </w:r>
      <w:r w:rsidRPr="00B640F1">
        <w:rPr>
          <w:color w:val="auto"/>
        </w:rPr>
        <w:t xml:space="preserve">#109421). To </w:t>
      </w:r>
      <w:r w:rsidR="0007269C" w:rsidRPr="00B640F1">
        <w:rPr>
          <w:color w:val="auto"/>
        </w:rPr>
        <w:t xml:space="preserve">ensure efficient </w:t>
      </w:r>
      <w:r w:rsidRPr="00B640F1">
        <w:rPr>
          <w:color w:val="auto"/>
        </w:rPr>
        <w:t xml:space="preserve">site-specific </w:t>
      </w:r>
      <w:proofErr w:type="spellStart"/>
      <w:r w:rsidRPr="00B640F1">
        <w:rPr>
          <w:color w:val="auto"/>
        </w:rPr>
        <w:t>biotinylation</w:t>
      </w:r>
      <w:proofErr w:type="spellEnd"/>
      <w:r w:rsidRPr="00B640F1">
        <w:rPr>
          <w:color w:val="auto"/>
        </w:rPr>
        <w:t xml:space="preserve"> of the nanobody reporter during bacterial expression, </w:t>
      </w:r>
      <w:r w:rsidR="0007269C" w:rsidRPr="00B640F1">
        <w:rPr>
          <w:color w:val="auto"/>
        </w:rPr>
        <w:t xml:space="preserve">co-transform with </w:t>
      </w:r>
      <w:r w:rsidRPr="00B640F1">
        <w:rPr>
          <w:color w:val="auto"/>
        </w:rPr>
        <w:t>a threefold excess (150 ng) of a plasmid encoding</w:t>
      </w:r>
      <w:r w:rsidR="00D34CD9" w:rsidRPr="00B640F1">
        <w:rPr>
          <w:color w:val="auto"/>
        </w:rPr>
        <w:t xml:space="preserve"> the bacterial</w:t>
      </w:r>
      <w:r w:rsidRPr="00B640F1">
        <w:rPr>
          <w:color w:val="auto"/>
        </w:rPr>
        <w:t xml:space="preserve"> biotin ligase </w:t>
      </w:r>
      <w:proofErr w:type="spellStart"/>
      <w:r w:rsidRPr="00B640F1">
        <w:rPr>
          <w:color w:val="auto"/>
        </w:rPr>
        <w:t>BirA</w:t>
      </w:r>
      <w:proofErr w:type="spellEnd"/>
      <w:r w:rsidRPr="00B640F1">
        <w:rPr>
          <w:color w:val="auto"/>
        </w:rPr>
        <w:t xml:space="preserve"> (</w:t>
      </w:r>
      <w:proofErr w:type="spellStart"/>
      <w:r w:rsidRPr="00B640F1">
        <w:rPr>
          <w:color w:val="auto"/>
        </w:rPr>
        <w:t>Addgene</w:t>
      </w:r>
      <w:proofErr w:type="spellEnd"/>
      <w:r w:rsidRPr="00B640F1">
        <w:rPr>
          <w:color w:val="auto"/>
        </w:rPr>
        <w:t xml:space="preserve"> #109424). </w:t>
      </w:r>
      <w:r w:rsidR="00D34CD9" w:rsidRPr="00B640F1">
        <w:rPr>
          <w:color w:val="auto"/>
        </w:rPr>
        <w:t>Gently</w:t>
      </w:r>
      <w:r w:rsidR="00374868" w:rsidRPr="00B640F1">
        <w:rPr>
          <w:color w:val="auto"/>
        </w:rPr>
        <w:t xml:space="preserve"> flick the tube 4</w:t>
      </w:r>
      <w:r w:rsidR="0041632D" w:rsidRPr="00B640F1">
        <w:rPr>
          <w:color w:val="auto"/>
        </w:rPr>
        <w:t>x</w:t>
      </w:r>
      <w:r w:rsidR="00374868" w:rsidRPr="00B640F1">
        <w:rPr>
          <w:color w:val="auto"/>
        </w:rPr>
        <w:t>-5</w:t>
      </w:r>
      <w:r w:rsidR="0041632D" w:rsidRPr="00B640F1">
        <w:rPr>
          <w:color w:val="auto"/>
        </w:rPr>
        <w:t xml:space="preserve">x </w:t>
      </w:r>
      <w:r w:rsidR="00374868" w:rsidRPr="00B640F1">
        <w:rPr>
          <w:color w:val="auto"/>
        </w:rPr>
        <w:t xml:space="preserve">to mix cells and </w:t>
      </w:r>
      <w:r w:rsidR="00D34CD9" w:rsidRPr="00B640F1">
        <w:rPr>
          <w:color w:val="auto"/>
        </w:rPr>
        <w:t xml:space="preserve">plasmid </w:t>
      </w:r>
      <w:r w:rsidR="00374868" w:rsidRPr="00B640F1">
        <w:rPr>
          <w:color w:val="auto"/>
        </w:rPr>
        <w:t>DNA.</w:t>
      </w:r>
    </w:p>
    <w:p w14:paraId="4AA74730" w14:textId="77777777" w:rsidR="001815E0" w:rsidRPr="00B640F1" w:rsidRDefault="001815E0" w:rsidP="00203B69">
      <w:pPr>
        <w:pStyle w:val="NormalWeb"/>
        <w:spacing w:before="0" w:beforeAutospacing="0" w:after="0" w:afterAutospacing="0"/>
        <w:rPr>
          <w:color w:val="auto"/>
        </w:rPr>
      </w:pPr>
    </w:p>
    <w:p w14:paraId="3344D960" w14:textId="0BCC0738" w:rsidR="001815E0" w:rsidRPr="00B640F1" w:rsidRDefault="001815E0" w:rsidP="00203B69">
      <w:pPr>
        <w:pStyle w:val="NormalWeb"/>
        <w:spacing w:before="0" w:beforeAutospacing="0" w:after="0" w:afterAutospacing="0"/>
        <w:rPr>
          <w:color w:val="auto"/>
        </w:rPr>
      </w:pPr>
      <w:r w:rsidRPr="00B640F1">
        <w:rPr>
          <w:color w:val="auto"/>
        </w:rPr>
        <w:t xml:space="preserve">NOTE: </w:t>
      </w:r>
      <w:r w:rsidR="00AF5768" w:rsidRPr="00B640F1">
        <w:rPr>
          <w:color w:val="auto"/>
        </w:rPr>
        <w:t xml:space="preserve">Co-transformation with the </w:t>
      </w:r>
      <w:proofErr w:type="spellStart"/>
      <w:r w:rsidR="00AF5768" w:rsidRPr="00B640F1">
        <w:rPr>
          <w:color w:val="auto"/>
        </w:rPr>
        <w:t>BirA</w:t>
      </w:r>
      <w:proofErr w:type="spellEnd"/>
      <w:r w:rsidR="00AF5768" w:rsidRPr="00B640F1">
        <w:rPr>
          <w:color w:val="auto"/>
        </w:rPr>
        <w:t xml:space="preserve">-encoding plasmid is not necessary if </w:t>
      </w:r>
      <w:proofErr w:type="spellStart"/>
      <w:r w:rsidR="00AF5768" w:rsidRPr="00B640F1">
        <w:rPr>
          <w:color w:val="auto"/>
        </w:rPr>
        <w:t>biotinylation</w:t>
      </w:r>
      <w:proofErr w:type="spellEnd"/>
      <w:r w:rsidR="00AF5768" w:rsidRPr="00B640F1">
        <w:rPr>
          <w:color w:val="auto"/>
        </w:rPr>
        <w:t xml:space="preserve"> </w:t>
      </w:r>
      <w:r w:rsidR="0041632D" w:rsidRPr="00B640F1">
        <w:rPr>
          <w:color w:val="auto"/>
        </w:rPr>
        <w:t>by</w:t>
      </w:r>
      <w:r w:rsidR="00AF5768" w:rsidRPr="00B640F1">
        <w:rPr>
          <w:color w:val="auto"/>
        </w:rPr>
        <w:t xml:space="preserve"> the biotin acceptor peptide (BAP) is not required.</w:t>
      </w:r>
    </w:p>
    <w:p w14:paraId="621B0D16" w14:textId="77777777" w:rsidR="001815E0" w:rsidRPr="00B640F1" w:rsidRDefault="001815E0" w:rsidP="00203B69">
      <w:pPr>
        <w:pStyle w:val="NormalWeb"/>
        <w:spacing w:before="0" w:beforeAutospacing="0" w:after="0" w:afterAutospacing="0"/>
        <w:rPr>
          <w:color w:val="auto"/>
        </w:rPr>
      </w:pPr>
    </w:p>
    <w:p w14:paraId="7E2333C1" w14:textId="0B662822" w:rsidR="001815E0" w:rsidRPr="00B640F1" w:rsidRDefault="00AF5768" w:rsidP="00203B69">
      <w:pPr>
        <w:pStyle w:val="NormalWeb"/>
        <w:numPr>
          <w:ilvl w:val="1"/>
          <w:numId w:val="2"/>
        </w:numPr>
        <w:spacing w:before="0" w:beforeAutospacing="0" w:after="0" w:afterAutospacing="0"/>
        <w:ind w:left="0" w:firstLine="0"/>
        <w:rPr>
          <w:color w:val="auto"/>
        </w:rPr>
      </w:pPr>
      <w:r w:rsidRPr="00B640F1">
        <w:rPr>
          <w:color w:val="auto"/>
        </w:rPr>
        <w:t xml:space="preserve">Incubate </w:t>
      </w:r>
      <w:r w:rsidR="00374868" w:rsidRPr="00B640F1">
        <w:rPr>
          <w:color w:val="auto"/>
        </w:rPr>
        <w:t>the mixture on ice</w:t>
      </w:r>
      <w:r w:rsidR="00563EA1" w:rsidRPr="00B640F1">
        <w:rPr>
          <w:color w:val="auto"/>
        </w:rPr>
        <w:t xml:space="preserve"> for 30 min.</w:t>
      </w:r>
      <w:r w:rsidR="00374868" w:rsidRPr="00B640F1">
        <w:rPr>
          <w:color w:val="auto"/>
        </w:rPr>
        <w:t xml:space="preserve"> </w:t>
      </w:r>
      <w:r w:rsidRPr="00B640F1">
        <w:rPr>
          <w:color w:val="auto"/>
        </w:rPr>
        <w:t>Avoid agitation during this step.</w:t>
      </w:r>
    </w:p>
    <w:p w14:paraId="542C6DAC" w14:textId="77777777" w:rsidR="001815E0" w:rsidRPr="00B640F1" w:rsidRDefault="001815E0" w:rsidP="00203B69">
      <w:pPr>
        <w:pStyle w:val="NormalWeb"/>
        <w:spacing w:before="0" w:beforeAutospacing="0" w:after="0" w:afterAutospacing="0"/>
        <w:rPr>
          <w:color w:val="auto"/>
        </w:rPr>
      </w:pPr>
    </w:p>
    <w:p w14:paraId="4E6257CA" w14:textId="2279C724" w:rsidR="001815E0" w:rsidRPr="00B640F1" w:rsidRDefault="00563EA1" w:rsidP="00203B69">
      <w:pPr>
        <w:pStyle w:val="NormalWeb"/>
        <w:numPr>
          <w:ilvl w:val="1"/>
          <w:numId w:val="2"/>
        </w:numPr>
        <w:spacing w:before="0" w:beforeAutospacing="0" w:after="0" w:afterAutospacing="0"/>
        <w:ind w:left="0" w:firstLine="0"/>
        <w:rPr>
          <w:color w:val="auto"/>
        </w:rPr>
      </w:pPr>
      <w:r w:rsidRPr="00B640F1">
        <w:rPr>
          <w:color w:val="auto"/>
        </w:rPr>
        <w:t>Heat</w:t>
      </w:r>
      <w:r w:rsidR="00AF5768" w:rsidRPr="00B640F1">
        <w:rPr>
          <w:color w:val="auto"/>
        </w:rPr>
        <w:t>-</w:t>
      </w:r>
      <w:r w:rsidRPr="00B640F1">
        <w:rPr>
          <w:color w:val="auto"/>
        </w:rPr>
        <w:t xml:space="preserve">shock bacterial cells by placing them for </w:t>
      </w:r>
      <w:r w:rsidR="00AF5768" w:rsidRPr="00B640F1">
        <w:rPr>
          <w:color w:val="auto"/>
        </w:rPr>
        <w:t xml:space="preserve">exactly </w:t>
      </w:r>
      <w:r w:rsidR="00374868" w:rsidRPr="00B640F1">
        <w:rPr>
          <w:color w:val="auto"/>
        </w:rPr>
        <w:t>20 s</w:t>
      </w:r>
      <w:r w:rsidRPr="00B640F1">
        <w:rPr>
          <w:color w:val="auto"/>
        </w:rPr>
        <w:t xml:space="preserve"> at</w:t>
      </w:r>
      <w:r w:rsidR="00AF5768" w:rsidRPr="00B640F1">
        <w:rPr>
          <w:color w:val="auto"/>
        </w:rPr>
        <w:t xml:space="preserve"> </w:t>
      </w:r>
      <w:r w:rsidRPr="00B640F1">
        <w:rPr>
          <w:color w:val="auto"/>
        </w:rPr>
        <w:t>42 °C in a water bath or a heating block.</w:t>
      </w:r>
    </w:p>
    <w:p w14:paraId="6CEDC3D8" w14:textId="77777777" w:rsidR="001815E0" w:rsidRPr="00B640F1" w:rsidRDefault="001815E0" w:rsidP="00203B69">
      <w:pPr>
        <w:pStyle w:val="NormalWeb"/>
        <w:spacing w:before="0" w:beforeAutospacing="0" w:after="0" w:afterAutospacing="0"/>
        <w:rPr>
          <w:color w:val="auto"/>
        </w:rPr>
      </w:pPr>
    </w:p>
    <w:p w14:paraId="0315AA30" w14:textId="224D609D" w:rsidR="00563EA1" w:rsidRPr="00B640F1" w:rsidRDefault="00563EA1" w:rsidP="00203B69">
      <w:pPr>
        <w:pStyle w:val="NormalWeb"/>
        <w:numPr>
          <w:ilvl w:val="1"/>
          <w:numId w:val="2"/>
        </w:numPr>
        <w:spacing w:before="0" w:beforeAutospacing="0" w:after="0" w:afterAutospacing="0"/>
        <w:ind w:left="0" w:firstLine="0"/>
        <w:rPr>
          <w:color w:val="auto"/>
        </w:rPr>
      </w:pPr>
      <w:r w:rsidRPr="00B640F1">
        <w:rPr>
          <w:color w:val="auto"/>
        </w:rPr>
        <w:t>Add 1 mL of room-temperature</w:t>
      </w:r>
      <w:r w:rsidR="00AF5768" w:rsidRPr="00B640F1">
        <w:rPr>
          <w:color w:val="auto"/>
        </w:rPr>
        <w:t xml:space="preserve"> (RT)</w:t>
      </w:r>
      <w:r w:rsidR="00001BFE" w:rsidRPr="00B640F1">
        <w:rPr>
          <w:color w:val="auto"/>
        </w:rPr>
        <w:t xml:space="preserve"> </w:t>
      </w:r>
      <w:r w:rsidRPr="00B640F1">
        <w:rPr>
          <w:color w:val="auto"/>
        </w:rPr>
        <w:t xml:space="preserve">Luria broth (LB) medium and incubate the transformed bacteria in a </w:t>
      </w:r>
      <w:proofErr w:type="spellStart"/>
      <w:r w:rsidRPr="00B640F1">
        <w:rPr>
          <w:color w:val="auto"/>
        </w:rPr>
        <w:t>thermoshaker</w:t>
      </w:r>
      <w:proofErr w:type="spellEnd"/>
      <w:r w:rsidR="00374868" w:rsidRPr="00B640F1">
        <w:rPr>
          <w:color w:val="auto"/>
        </w:rPr>
        <w:t xml:space="preserve"> (250-500 rpm)</w:t>
      </w:r>
      <w:r w:rsidRPr="00B640F1">
        <w:rPr>
          <w:color w:val="auto"/>
        </w:rPr>
        <w:t xml:space="preserve"> for 1</w:t>
      </w:r>
      <w:r w:rsidR="003C7F56" w:rsidRPr="00B640F1">
        <w:rPr>
          <w:color w:val="auto"/>
        </w:rPr>
        <w:t xml:space="preserve"> </w:t>
      </w:r>
      <w:r w:rsidRPr="00B640F1">
        <w:rPr>
          <w:color w:val="auto"/>
        </w:rPr>
        <w:t>h at 37</w:t>
      </w:r>
      <w:r w:rsidR="005D6DA3" w:rsidRPr="00B640F1">
        <w:rPr>
          <w:color w:val="auto"/>
        </w:rPr>
        <w:t xml:space="preserve"> </w:t>
      </w:r>
      <w:r w:rsidRPr="00B640F1">
        <w:rPr>
          <w:color w:val="auto"/>
        </w:rPr>
        <w:t xml:space="preserve">°C to allow phenotypic expression of </w:t>
      </w:r>
      <w:r w:rsidR="00AF5768" w:rsidRPr="00B640F1">
        <w:rPr>
          <w:color w:val="auto"/>
        </w:rPr>
        <w:t>antibiotic</w:t>
      </w:r>
      <w:r w:rsidR="00374868" w:rsidRPr="00B640F1">
        <w:rPr>
          <w:color w:val="auto"/>
        </w:rPr>
        <w:t xml:space="preserve"> </w:t>
      </w:r>
      <w:r w:rsidRPr="00B640F1">
        <w:rPr>
          <w:color w:val="auto"/>
        </w:rPr>
        <w:t>resistance genes.</w:t>
      </w:r>
    </w:p>
    <w:p w14:paraId="1A68DBF9" w14:textId="77777777" w:rsidR="001815E0" w:rsidRPr="00203B69" w:rsidRDefault="001815E0" w:rsidP="00203B69">
      <w:pPr>
        <w:pStyle w:val="NormalWeb"/>
        <w:spacing w:before="0" w:beforeAutospacing="0" w:after="0" w:afterAutospacing="0"/>
        <w:rPr>
          <w:color w:val="auto"/>
        </w:rPr>
      </w:pPr>
    </w:p>
    <w:p w14:paraId="11E4A7D5" w14:textId="1179DCBB" w:rsidR="001815E0" w:rsidRPr="00203B69" w:rsidRDefault="001815E0" w:rsidP="00203B69">
      <w:pPr>
        <w:pStyle w:val="NormalWeb"/>
        <w:spacing w:before="0" w:beforeAutospacing="0" w:after="0" w:afterAutospacing="0"/>
        <w:rPr>
          <w:color w:val="auto"/>
        </w:rPr>
      </w:pPr>
      <w:r w:rsidRPr="00203B69">
        <w:rPr>
          <w:color w:val="auto"/>
        </w:rPr>
        <w:t xml:space="preserve">NOTE: To prepare 1 L LB medium, </w:t>
      </w:r>
      <w:r w:rsidR="0041632D" w:rsidRPr="00203B69">
        <w:rPr>
          <w:color w:val="auto"/>
        </w:rPr>
        <w:t>add</w:t>
      </w:r>
      <w:r w:rsidRPr="00203B69">
        <w:rPr>
          <w:color w:val="auto"/>
        </w:rPr>
        <w:t xml:space="preserve"> 5 g yeast extract, 10 g tryptone, 10 g NaCl</w:t>
      </w:r>
      <w:r w:rsidR="0041632D" w:rsidRPr="00203B69">
        <w:rPr>
          <w:color w:val="auto"/>
        </w:rPr>
        <w:t xml:space="preserve"> and make up </w:t>
      </w:r>
      <w:r w:rsidR="0041632D" w:rsidRPr="00203B69">
        <w:rPr>
          <w:color w:val="auto"/>
        </w:rPr>
        <w:lastRenderedPageBreak/>
        <w:t>the volume with</w:t>
      </w:r>
      <w:r w:rsidRPr="00203B69">
        <w:rPr>
          <w:color w:val="auto"/>
        </w:rPr>
        <w:t xml:space="preserve"> water</w:t>
      </w:r>
      <w:r w:rsidR="00AF5768" w:rsidRPr="00203B69">
        <w:rPr>
          <w:color w:val="auto"/>
        </w:rPr>
        <w:t xml:space="preserve">, </w:t>
      </w:r>
      <w:r w:rsidRPr="00203B69">
        <w:rPr>
          <w:color w:val="auto"/>
        </w:rPr>
        <w:t>and sterilize by autoclaving.</w:t>
      </w:r>
    </w:p>
    <w:p w14:paraId="10E7BF08" w14:textId="77777777" w:rsidR="001815E0" w:rsidRPr="00203B69" w:rsidRDefault="001815E0" w:rsidP="00203B69">
      <w:pPr>
        <w:pStyle w:val="NormalWeb"/>
        <w:spacing w:before="0" w:beforeAutospacing="0" w:after="0" w:afterAutospacing="0"/>
        <w:rPr>
          <w:color w:val="auto"/>
        </w:rPr>
      </w:pPr>
    </w:p>
    <w:p w14:paraId="009798A8" w14:textId="72211BC7" w:rsidR="00CF34F4" w:rsidRPr="00203B69" w:rsidRDefault="00563EA1" w:rsidP="00203B69">
      <w:pPr>
        <w:pStyle w:val="NormalWeb"/>
        <w:numPr>
          <w:ilvl w:val="1"/>
          <w:numId w:val="2"/>
        </w:numPr>
        <w:spacing w:before="0" w:beforeAutospacing="0" w:after="0" w:afterAutospacing="0"/>
        <w:ind w:left="0" w:firstLine="0"/>
        <w:rPr>
          <w:color w:val="auto"/>
        </w:rPr>
      </w:pPr>
      <w:r w:rsidRPr="00203B69">
        <w:rPr>
          <w:color w:val="auto"/>
        </w:rPr>
        <w:t xml:space="preserve">Pellet </w:t>
      </w:r>
      <w:r w:rsidR="00AF5768" w:rsidRPr="00203B69">
        <w:rPr>
          <w:color w:val="auto"/>
        </w:rPr>
        <w:t xml:space="preserve">the </w:t>
      </w:r>
      <w:r w:rsidRPr="00203B69">
        <w:rPr>
          <w:color w:val="auto"/>
        </w:rPr>
        <w:t>bacteria</w:t>
      </w:r>
      <w:r w:rsidR="00AF5768" w:rsidRPr="00203B69">
        <w:rPr>
          <w:color w:val="auto"/>
        </w:rPr>
        <w:t xml:space="preserve"> by centrifugation</w:t>
      </w:r>
      <w:r w:rsidRPr="00203B69">
        <w:rPr>
          <w:color w:val="auto"/>
        </w:rPr>
        <w:t xml:space="preserve"> at 11,000 x </w:t>
      </w:r>
      <w:r w:rsidRPr="00203B69">
        <w:rPr>
          <w:i/>
          <w:iCs/>
          <w:color w:val="auto"/>
        </w:rPr>
        <w:t>g</w:t>
      </w:r>
      <w:r w:rsidRPr="00203B69">
        <w:rPr>
          <w:color w:val="auto"/>
        </w:rPr>
        <w:t xml:space="preserve"> for 1 min and resuspend</w:t>
      </w:r>
      <w:r w:rsidR="00AF5768" w:rsidRPr="00203B69">
        <w:rPr>
          <w:color w:val="auto"/>
        </w:rPr>
        <w:t xml:space="preserve"> the pellet</w:t>
      </w:r>
      <w:r w:rsidRPr="00203B69">
        <w:rPr>
          <w:color w:val="auto"/>
        </w:rPr>
        <w:t xml:space="preserve"> in 100 </w:t>
      </w:r>
      <w:r w:rsidR="0041632D" w:rsidRPr="00203B69">
        <w:rPr>
          <w:color w:val="auto"/>
        </w:rPr>
        <w:t>µ</w:t>
      </w:r>
      <w:r w:rsidRPr="00203B69">
        <w:rPr>
          <w:color w:val="auto"/>
        </w:rPr>
        <w:t xml:space="preserve">L </w:t>
      </w:r>
      <w:r w:rsidR="0041632D" w:rsidRPr="00203B69">
        <w:rPr>
          <w:color w:val="auto"/>
        </w:rPr>
        <w:t xml:space="preserve">of </w:t>
      </w:r>
      <w:r w:rsidRPr="00203B69">
        <w:rPr>
          <w:color w:val="auto"/>
        </w:rPr>
        <w:t>fresh LB medium.</w:t>
      </w:r>
      <w:r w:rsidR="00374868" w:rsidRPr="00203B69">
        <w:rPr>
          <w:color w:val="auto"/>
        </w:rPr>
        <w:t xml:space="preserve"> Mix </w:t>
      </w:r>
      <w:r w:rsidR="00AF5768" w:rsidRPr="00203B69">
        <w:rPr>
          <w:color w:val="auto"/>
        </w:rPr>
        <w:t>thoroughly</w:t>
      </w:r>
      <w:r w:rsidR="00374868" w:rsidRPr="00203B69">
        <w:rPr>
          <w:color w:val="auto"/>
        </w:rPr>
        <w:t xml:space="preserve"> by pipetting.</w:t>
      </w:r>
    </w:p>
    <w:p w14:paraId="5467F43F" w14:textId="77777777" w:rsidR="001815E0" w:rsidRPr="00203B69" w:rsidRDefault="001815E0" w:rsidP="00203B69">
      <w:pPr>
        <w:pStyle w:val="NormalWeb"/>
        <w:spacing w:before="0" w:beforeAutospacing="0" w:after="0" w:afterAutospacing="0"/>
        <w:rPr>
          <w:color w:val="auto"/>
        </w:rPr>
      </w:pPr>
    </w:p>
    <w:p w14:paraId="4937AFA2" w14:textId="77F6DD27" w:rsidR="00CF34F4" w:rsidRPr="00203B69" w:rsidRDefault="00563EA1" w:rsidP="00203B69">
      <w:pPr>
        <w:pStyle w:val="NormalWeb"/>
        <w:numPr>
          <w:ilvl w:val="1"/>
          <w:numId w:val="2"/>
        </w:numPr>
        <w:spacing w:before="0" w:beforeAutospacing="0" w:after="0" w:afterAutospacing="0"/>
        <w:ind w:left="0" w:firstLine="0"/>
        <w:rPr>
          <w:color w:val="auto"/>
        </w:rPr>
      </w:pPr>
      <w:r w:rsidRPr="00203B69">
        <w:rPr>
          <w:color w:val="auto"/>
        </w:rPr>
        <w:t>Plate the suspended bacteria on</w:t>
      </w:r>
      <w:r w:rsidR="00BF0588" w:rsidRPr="00203B69">
        <w:rPr>
          <w:color w:val="auto"/>
        </w:rPr>
        <w:t>to</w:t>
      </w:r>
      <w:r w:rsidRPr="00203B69">
        <w:rPr>
          <w:color w:val="auto"/>
        </w:rPr>
        <w:t xml:space="preserve"> </w:t>
      </w:r>
      <w:r w:rsidR="00374868" w:rsidRPr="00203B69">
        <w:rPr>
          <w:color w:val="auto"/>
        </w:rPr>
        <w:t xml:space="preserve">pre-warmed </w:t>
      </w:r>
      <w:r w:rsidRPr="00203B69">
        <w:rPr>
          <w:color w:val="auto"/>
        </w:rPr>
        <w:t>LB plates contain</w:t>
      </w:r>
      <w:r w:rsidR="006600F1" w:rsidRPr="00203B69">
        <w:rPr>
          <w:color w:val="auto"/>
        </w:rPr>
        <w:t>ing the</w:t>
      </w:r>
      <w:r w:rsidR="00BF0588" w:rsidRPr="00203B69">
        <w:rPr>
          <w:color w:val="auto"/>
        </w:rPr>
        <w:t xml:space="preserve"> appropriate</w:t>
      </w:r>
      <w:r w:rsidR="006600F1" w:rsidRPr="00203B69">
        <w:rPr>
          <w:color w:val="auto"/>
        </w:rPr>
        <w:t xml:space="preserve"> antibiotics (</w:t>
      </w:r>
      <w:r w:rsidRPr="00203B69">
        <w:rPr>
          <w:color w:val="auto"/>
        </w:rPr>
        <w:t>e.g.</w:t>
      </w:r>
      <w:r w:rsidR="006600F1" w:rsidRPr="00203B69">
        <w:rPr>
          <w:color w:val="auto"/>
        </w:rPr>
        <w:t>,</w:t>
      </w:r>
      <w:r w:rsidRPr="00203B69">
        <w:rPr>
          <w:color w:val="auto"/>
        </w:rPr>
        <w:t xml:space="preserve"> with 50 </w:t>
      </w:r>
      <w:r w:rsidR="0041632D" w:rsidRPr="00203B69">
        <w:rPr>
          <w:color w:val="auto"/>
        </w:rPr>
        <w:t>µ</w:t>
      </w:r>
      <w:r w:rsidRPr="00203B69">
        <w:rPr>
          <w:color w:val="auto"/>
        </w:rPr>
        <w:t>g/mL kanamycin</w:t>
      </w:r>
      <w:r w:rsidR="00BF0588" w:rsidRPr="00203B69">
        <w:rPr>
          <w:color w:val="auto"/>
        </w:rPr>
        <w:t>;</w:t>
      </w:r>
      <w:r w:rsidR="00374868" w:rsidRPr="00203B69">
        <w:rPr>
          <w:color w:val="auto"/>
        </w:rPr>
        <w:t xml:space="preserve"> </w:t>
      </w:r>
      <w:r w:rsidR="00BF0588" w:rsidRPr="00203B69">
        <w:rPr>
          <w:color w:val="auto"/>
        </w:rPr>
        <w:t>if co-transformed</w:t>
      </w:r>
      <w:r w:rsidR="00B53E6E" w:rsidRPr="00203B69">
        <w:rPr>
          <w:color w:val="auto"/>
        </w:rPr>
        <w:t xml:space="preserve"> with </w:t>
      </w:r>
      <w:proofErr w:type="spellStart"/>
      <w:r w:rsidR="00B53E6E" w:rsidRPr="00203B69">
        <w:rPr>
          <w:color w:val="auto"/>
        </w:rPr>
        <w:t>BirA</w:t>
      </w:r>
      <w:proofErr w:type="spellEnd"/>
      <w:r w:rsidR="00B53E6E" w:rsidRPr="00203B69">
        <w:rPr>
          <w:color w:val="auto"/>
        </w:rPr>
        <w:t>, also include</w:t>
      </w:r>
      <w:r w:rsidR="00374868" w:rsidRPr="00203B69">
        <w:rPr>
          <w:color w:val="auto"/>
        </w:rPr>
        <w:t xml:space="preserve"> </w:t>
      </w:r>
      <w:r w:rsidRPr="00203B69">
        <w:rPr>
          <w:color w:val="auto"/>
        </w:rPr>
        <w:t xml:space="preserve">50 </w:t>
      </w:r>
      <w:r w:rsidR="0041632D" w:rsidRPr="00203B69">
        <w:rPr>
          <w:color w:val="auto"/>
        </w:rPr>
        <w:t>µ</w:t>
      </w:r>
      <w:r w:rsidRPr="00203B69">
        <w:rPr>
          <w:color w:val="auto"/>
        </w:rPr>
        <w:t>g/mL carbenicillin</w:t>
      </w:r>
      <w:r w:rsidR="00B53E6E" w:rsidRPr="00203B69">
        <w:rPr>
          <w:color w:val="auto"/>
        </w:rPr>
        <w:t>, see step 1.2).</w:t>
      </w:r>
    </w:p>
    <w:p w14:paraId="696FA930" w14:textId="77777777" w:rsidR="001815E0" w:rsidRPr="00203B69" w:rsidRDefault="001815E0" w:rsidP="00203B69">
      <w:pPr>
        <w:pStyle w:val="NormalWeb"/>
        <w:spacing w:before="0" w:beforeAutospacing="0" w:after="0" w:afterAutospacing="0"/>
        <w:rPr>
          <w:color w:val="auto"/>
        </w:rPr>
      </w:pPr>
    </w:p>
    <w:p w14:paraId="02A1A779" w14:textId="3043422A" w:rsidR="00563EA1" w:rsidRPr="00203B69" w:rsidRDefault="00B53E6E" w:rsidP="00203B69">
      <w:pPr>
        <w:pStyle w:val="NormalWeb"/>
        <w:numPr>
          <w:ilvl w:val="1"/>
          <w:numId w:val="2"/>
        </w:numPr>
        <w:spacing w:before="0" w:beforeAutospacing="0" w:after="0" w:afterAutospacing="0"/>
        <w:ind w:left="0" w:firstLine="0"/>
        <w:rPr>
          <w:color w:val="auto"/>
        </w:rPr>
      </w:pPr>
      <w:r w:rsidRPr="00203B69">
        <w:rPr>
          <w:color w:val="auto"/>
        </w:rPr>
        <w:t xml:space="preserve">Incubate the antibiotic-supplemented LB plates </w:t>
      </w:r>
      <w:r w:rsidR="00710BA1" w:rsidRPr="00203B69">
        <w:rPr>
          <w:color w:val="auto"/>
        </w:rPr>
        <w:t>upside-down</w:t>
      </w:r>
      <w:r w:rsidR="00563EA1" w:rsidRPr="00203B69">
        <w:rPr>
          <w:color w:val="auto"/>
        </w:rPr>
        <w:t xml:space="preserve"> at 37 °C</w:t>
      </w:r>
      <w:r w:rsidR="0003577D" w:rsidRPr="00203B69">
        <w:rPr>
          <w:color w:val="auto"/>
        </w:rPr>
        <w:t xml:space="preserve"> for</w:t>
      </w:r>
      <w:r w:rsidRPr="00203B69">
        <w:rPr>
          <w:color w:val="auto"/>
        </w:rPr>
        <w:t xml:space="preserve"> </w:t>
      </w:r>
      <w:r w:rsidR="0003577D" w:rsidRPr="00203B69">
        <w:rPr>
          <w:color w:val="auto"/>
        </w:rPr>
        <w:t>13-15 h</w:t>
      </w:r>
      <w:r w:rsidR="00A55072" w:rsidRPr="00203B69">
        <w:rPr>
          <w:color w:val="auto"/>
        </w:rPr>
        <w:t>.</w:t>
      </w:r>
    </w:p>
    <w:p w14:paraId="0EA290EC" w14:textId="77777777" w:rsidR="00563EA1" w:rsidRPr="00203B69" w:rsidRDefault="00563EA1" w:rsidP="00203B69">
      <w:pPr>
        <w:pStyle w:val="NormalWeb"/>
        <w:spacing w:before="0" w:beforeAutospacing="0" w:after="0" w:afterAutospacing="0"/>
        <w:rPr>
          <w:color w:val="auto"/>
        </w:rPr>
      </w:pPr>
    </w:p>
    <w:p w14:paraId="0D9E578D" w14:textId="7BF45A15" w:rsidR="00563EA1" w:rsidRPr="00203B69" w:rsidRDefault="00563EA1" w:rsidP="00203B69">
      <w:pPr>
        <w:pStyle w:val="NormalWeb"/>
        <w:spacing w:before="0" w:beforeAutospacing="0" w:after="0" w:afterAutospacing="0"/>
        <w:rPr>
          <w:color w:val="auto"/>
        </w:rPr>
      </w:pPr>
      <w:r w:rsidRPr="00203B69">
        <w:rPr>
          <w:color w:val="auto"/>
        </w:rPr>
        <w:t>NOTE: The protocol can be paused here</w:t>
      </w:r>
      <w:r w:rsidR="00B53E6E" w:rsidRPr="00203B69">
        <w:rPr>
          <w:color w:val="auto"/>
        </w:rPr>
        <w:t>. P</w:t>
      </w:r>
      <w:r w:rsidRPr="00203B69">
        <w:rPr>
          <w:color w:val="auto"/>
        </w:rPr>
        <w:t>late</w:t>
      </w:r>
      <w:r w:rsidR="00710BA1" w:rsidRPr="00203B69">
        <w:rPr>
          <w:color w:val="auto"/>
        </w:rPr>
        <w:t>s</w:t>
      </w:r>
      <w:r w:rsidRPr="00203B69">
        <w:rPr>
          <w:color w:val="auto"/>
        </w:rPr>
        <w:t xml:space="preserve"> with grown colonies</w:t>
      </w:r>
      <w:r w:rsidR="00B53E6E" w:rsidRPr="00203B69">
        <w:rPr>
          <w:color w:val="auto"/>
        </w:rPr>
        <w:t xml:space="preserve"> can be stored</w:t>
      </w:r>
      <w:r w:rsidRPr="00203B69">
        <w:rPr>
          <w:color w:val="auto"/>
        </w:rPr>
        <w:t xml:space="preserve"> at 4 °C</w:t>
      </w:r>
      <w:r w:rsidR="00B53E6E" w:rsidRPr="00203B69">
        <w:rPr>
          <w:color w:val="auto"/>
        </w:rPr>
        <w:t xml:space="preserve"> and sealed with </w:t>
      </w:r>
      <w:r w:rsidR="0041632D" w:rsidRPr="00203B69">
        <w:rPr>
          <w:color w:val="auto"/>
        </w:rPr>
        <w:t xml:space="preserve">permeable </w:t>
      </w:r>
      <w:r w:rsidRPr="00203B69">
        <w:rPr>
          <w:color w:val="auto"/>
        </w:rPr>
        <w:t xml:space="preserve">film to </w:t>
      </w:r>
      <w:r w:rsidR="00B53E6E" w:rsidRPr="00203B69">
        <w:rPr>
          <w:color w:val="auto"/>
        </w:rPr>
        <w:t>prevent drying</w:t>
      </w:r>
      <w:r w:rsidRPr="00203B69">
        <w:rPr>
          <w:color w:val="auto"/>
        </w:rPr>
        <w:t>.</w:t>
      </w:r>
    </w:p>
    <w:p w14:paraId="14D17D37" w14:textId="5613C05A" w:rsidR="00301422" w:rsidRPr="00203B69" w:rsidRDefault="00301422" w:rsidP="00203B69">
      <w:pPr>
        <w:pStyle w:val="NormalWeb"/>
        <w:spacing w:before="0" w:beforeAutospacing="0" w:after="0" w:afterAutospacing="0"/>
        <w:rPr>
          <w:color w:val="auto"/>
        </w:rPr>
      </w:pPr>
    </w:p>
    <w:p w14:paraId="1E08FC49" w14:textId="7664BD64" w:rsidR="00563EA1" w:rsidRPr="00514308" w:rsidRDefault="00563EA1" w:rsidP="00203B69">
      <w:pPr>
        <w:pStyle w:val="NormalWeb"/>
        <w:spacing w:before="0" w:beforeAutospacing="0" w:after="0" w:afterAutospacing="0"/>
        <w:rPr>
          <w:b/>
          <w:color w:val="auto"/>
        </w:rPr>
      </w:pPr>
      <w:r w:rsidRPr="00514308">
        <w:rPr>
          <w:b/>
          <w:color w:val="auto"/>
          <w:highlight w:val="yellow"/>
        </w:rPr>
        <w:t xml:space="preserve">2 Bacterial </w:t>
      </w:r>
      <w:r w:rsidR="0041632D" w:rsidRPr="00514308">
        <w:rPr>
          <w:b/>
          <w:color w:val="auto"/>
          <w:highlight w:val="yellow"/>
        </w:rPr>
        <w:t>l</w:t>
      </w:r>
      <w:r w:rsidRPr="00514308">
        <w:rPr>
          <w:b/>
          <w:color w:val="auto"/>
          <w:highlight w:val="yellow"/>
        </w:rPr>
        <w:t xml:space="preserve">iquid </w:t>
      </w:r>
      <w:r w:rsidR="0041632D" w:rsidRPr="00514308">
        <w:rPr>
          <w:b/>
          <w:color w:val="auto"/>
          <w:highlight w:val="yellow"/>
        </w:rPr>
        <w:t>c</w:t>
      </w:r>
      <w:r w:rsidRPr="00514308">
        <w:rPr>
          <w:b/>
          <w:color w:val="auto"/>
          <w:highlight w:val="yellow"/>
        </w:rPr>
        <w:t xml:space="preserve">ulture and </w:t>
      </w:r>
      <w:r w:rsidR="0041632D" w:rsidRPr="00514308">
        <w:rPr>
          <w:b/>
          <w:color w:val="auto"/>
          <w:highlight w:val="yellow"/>
        </w:rPr>
        <w:t>i</w:t>
      </w:r>
      <w:r w:rsidRPr="00514308">
        <w:rPr>
          <w:b/>
          <w:color w:val="auto"/>
          <w:highlight w:val="yellow"/>
        </w:rPr>
        <w:t xml:space="preserve">nduction of </w:t>
      </w:r>
      <w:r w:rsidR="00B53E6E" w:rsidRPr="00514308">
        <w:rPr>
          <w:b/>
          <w:color w:val="auto"/>
          <w:highlight w:val="yellow"/>
        </w:rPr>
        <w:t>VHH-mCherry</w:t>
      </w:r>
      <w:r w:rsidRPr="00514308">
        <w:rPr>
          <w:b/>
          <w:color w:val="auto"/>
          <w:highlight w:val="yellow"/>
        </w:rPr>
        <w:t xml:space="preserve"> </w:t>
      </w:r>
      <w:r w:rsidR="0041632D" w:rsidRPr="00514308">
        <w:rPr>
          <w:b/>
          <w:color w:val="auto"/>
          <w:highlight w:val="yellow"/>
        </w:rPr>
        <w:t>e</w:t>
      </w:r>
      <w:r w:rsidRPr="00514308">
        <w:rPr>
          <w:b/>
          <w:color w:val="auto"/>
          <w:highlight w:val="yellow"/>
        </w:rPr>
        <w:t>xpression</w:t>
      </w:r>
    </w:p>
    <w:p w14:paraId="59C3517D" w14:textId="77777777" w:rsidR="00563EA1" w:rsidRPr="00514308" w:rsidRDefault="00563EA1" w:rsidP="00203B69">
      <w:pPr>
        <w:pStyle w:val="NormalWeb"/>
        <w:spacing w:before="0" w:beforeAutospacing="0" w:after="0" w:afterAutospacing="0"/>
        <w:rPr>
          <w:color w:val="auto"/>
        </w:rPr>
      </w:pPr>
    </w:p>
    <w:p w14:paraId="4A2140FA" w14:textId="1F4E0D31" w:rsidR="00CF34F4" w:rsidRPr="00514308" w:rsidRDefault="003901A6" w:rsidP="00203B69">
      <w:pPr>
        <w:pStyle w:val="NormalWeb"/>
        <w:numPr>
          <w:ilvl w:val="1"/>
          <w:numId w:val="1"/>
        </w:numPr>
        <w:spacing w:before="0" w:beforeAutospacing="0" w:after="0" w:afterAutospacing="0"/>
        <w:ind w:left="0" w:firstLine="0"/>
        <w:rPr>
          <w:color w:val="auto"/>
        </w:rPr>
      </w:pPr>
      <w:r w:rsidRPr="00514308">
        <w:rPr>
          <w:color w:val="auto"/>
        </w:rPr>
        <w:t>Select</w:t>
      </w:r>
      <w:r w:rsidR="00F06725" w:rsidRPr="00514308">
        <w:rPr>
          <w:color w:val="auto"/>
        </w:rPr>
        <w:t xml:space="preserve"> a</w:t>
      </w:r>
      <w:r w:rsidRPr="00514308">
        <w:rPr>
          <w:color w:val="auto"/>
        </w:rPr>
        <w:t xml:space="preserve"> single</w:t>
      </w:r>
      <w:r w:rsidR="00F06725" w:rsidRPr="00514308">
        <w:rPr>
          <w:color w:val="auto"/>
        </w:rPr>
        <w:t xml:space="preserve"> bacterial colony from the </w:t>
      </w:r>
      <w:r w:rsidRPr="00514308">
        <w:rPr>
          <w:color w:val="auto"/>
        </w:rPr>
        <w:t xml:space="preserve">transformation </w:t>
      </w:r>
      <w:r w:rsidR="00F06725" w:rsidRPr="00514308">
        <w:rPr>
          <w:color w:val="auto"/>
        </w:rPr>
        <w:t xml:space="preserve">plate and </w:t>
      </w:r>
      <w:r w:rsidRPr="00514308">
        <w:rPr>
          <w:color w:val="auto"/>
        </w:rPr>
        <w:t>inoculate</w:t>
      </w:r>
      <w:r w:rsidR="00F06725" w:rsidRPr="00514308">
        <w:rPr>
          <w:color w:val="auto"/>
        </w:rPr>
        <w:t xml:space="preserve"> it</w:t>
      </w:r>
      <w:r w:rsidRPr="00514308">
        <w:rPr>
          <w:color w:val="auto"/>
        </w:rPr>
        <w:t xml:space="preserve"> into an Erlenmeyer flask containing 20 mL</w:t>
      </w:r>
      <w:r w:rsidR="00F06725" w:rsidRPr="00514308">
        <w:rPr>
          <w:color w:val="auto"/>
        </w:rPr>
        <w:t xml:space="preserve"> </w:t>
      </w:r>
      <w:r w:rsidRPr="00514308">
        <w:rPr>
          <w:color w:val="auto"/>
        </w:rPr>
        <w:t>of</w:t>
      </w:r>
      <w:r w:rsidR="00F06725" w:rsidRPr="00514308">
        <w:rPr>
          <w:color w:val="auto"/>
        </w:rPr>
        <w:t xml:space="preserve"> LB medium supplemented </w:t>
      </w:r>
      <w:r w:rsidR="00563EA1" w:rsidRPr="00514308">
        <w:rPr>
          <w:color w:val="auto"/>
        </w:rPr>
        <w:t>with antibiotics</w:t>
      </w:r>
      <w:r w:rsidRPr="00514308">
        <w:rPr>
          <w:color w:val="auto"/>
        </w:rPr>
        <w:t>. Incubate the culture</w:t>
      </w:r>
      <w:r w:rsidR="00563EA1" w:rsidRPr="00514308">
        <w:rPr>
          <w:color w:val="auto"/>
        </w:rPr>
        <w:t xml:space="preserve"> in a shaking incubator</w:t>
      </w:r>
      <w:r w:rsidR="00032F87" w:rsidRPr="00514308">
        <w:rPr>
          <w:color w:val="auto"/>
        </w:rPr>
        <w:t xml:space="preserve"> for 13-15 h</w:t>
      </w:r>
      <w:r w:rsidR="00563EA1" w:rsidRPr="00514308">
        <w:rPr>
          <w:color w:val="auto"/>
        </w:rPr>
        <w:t xml:space="preserve"> at 37 °C (see also step </w:t>
      </w:r>
      <w:r w:rsidR="006600F1" w:rsidRPr="00514308">
        <w:rPr>
          <w:color w:val="auto"/>
        </w:rPr>
        <w:t xml:space="preserve">1.7 </w:t>
      </w:r>
      <w:r w:rsidR="00563EA1" w:rsidRPr="00514308">
        <w:rPr>
          <w:color w:val="auto"/>
        </w:rPr>
        <w:t>regarding selection antibiotics).</w:t>
      </w:r>
    </w:p>
    <w:p w14:paraId="0F7F4C1F" w14:textId="77777777" w:rsidR="00CF34F4" w:rsidRPr="00514308" w:rsidRDefault="00CF34F4" w:rsidP="00203B69">
      <w:pPr>
        <w:pStyle w:val="NormalWeb"/>
        <w:spacing w:before="0" w:beforeAutospacing="0" w:after="0" w:afterAutospacing="0"/>
        <w:rPr>
          <w:color w:val="auto"/>
        </w:rPr>
      </w:pPr>
    </w:p>
    <w:p w14:paraId="4B2D925D" w14:textId="14019AD6" w:rsidR="001E07A5" w:rsidRPr="00514308" w:rsidRDefault="003901A6" w:rsidP="00203B69">
      <w:pPr>
        <w:pStyle w:val="NormalWeb"/>
        <w:numPr>
          <w:ilvl w:val="1"/>
          <w:numId w:val="1"/>
        </w:numPr>
        <w:spacing w:before="0" w:beforeAutospacing="0" w:after="0" w:afterAutospacing="0"/>
        <w:ind w:left="0" w:firstLine="0"/>
        <w:rPr>
          <w:color w:val="auto"/>
        </w:rPr>
      </w:pPr>
      <w:r w:rsidRPr="00514308">
        <w:rPr>
          <w:color w:val="auto"/>
        </w:rPr>
        <w:t>The following day</w:t>
      </w:r>
      <w:r w:rsidR="00563EA1" w:rsidRPr="00514308">
        <w:rPr>
          <w:color w:val="auto"/>
        </w:rPr>
        <w:t xml:space="preserve">, dilute the </w:t>
      </w:r>
      <w:r w:rsidRPr="00514308">
        <w:rPr>
          <w:color w:val="auto"/>
        </w:rPr>
        <w:t>overnight</w:t>
      </w:r>
      <w:r w:rsidR="00563EA1" w:rsidRPr="00514308">
        <w:rPr>
          <w:color w:val="auto"/>
        </w:rPr>
        <w:t xml:space="preserve"> 20 mL bacte</w:t>
      </w:r>
      <w:r w:rsidR="006600F1" w:rsidRPr="00514308">
        <w:rPr>
          <w:color w:val="auto"/>
        </w:rPr>
        <w:t xml:space="preserve">rial culture into a </w:t>
      </w:r>
      <w:r w:rsidRPr="00514308">
        <w:rPr>
          <w:color w:val="auto"/>
        </w:rPr>
        <w:t xml:space="preserve">fresh </w:t>
      </w:r>
      <w:r w:rsidR="006600F1" w:rsidRPr="00514308">
        <w:rPr>
          <w:color w:val="auto"/>
        </w:rPr>
        <w:t>f</w:t>
      </w:r>
      <w:r w:rsidR="00563EA1" w:rsidRPr="00514308">
        <w:rPr>
          <w:color w:val="auto"/>
        </w:rPr>
        <w:t xml:space="preserve">lask containing 1 L </w:t>
      </w:r>
      <w:r w:rsidRPr="00514308">
        <w:rPr>
          <w:color w:val="auto"/>
        </w:rPr>
        <w:t xml:space="preserve">of </w:t>
      </w:r>
      <w:r w:rsidR="00563EA1" w:rsidRPr="00514308">
        <w:rPr>
          <w:color w:val="auto"/>
        </w:rPr>
        <w:t>LB medium with</w:t>
      </w:r>
      <w:r w:rsidRPr="00514308">
        <w:rPr>
          <w:color w:val="auto"/>
        </w:rPr>
        <w:t xml:space="preserve"> the corresponding</w:t>
      </w:r>
      <w:r w:rsidR="00563EA1" w:rsidRPr="00514308">
        <w:rPr>
          <w:color w:val="auto"/>
        </w:rPr>
        <w:t xml:space="preserve"> selection antibiotics.</w:t>
      </w:r>
    </w:p>
    <w:p w14:paraId="061C8040" w14:textId="77777777" w:rsidR="001E07A5" w:rsidRPr="00514308" w:rsidRDefault="001E07A5" w:rsidP="00203B69">
      <w:pPr>
        <w:pStyle w:val="NormalWeb"/>
        <w:spacing w:before="0" w:beforeAutospacing="0" w:after="0" w:afterAutospacing="0"/>
        <w:rPr>
          <w:color w:val="auto"/>
        </w:rPr>
      </w:pPr>
    </w:p>
    <w:p w14:paraId="337626AC" w14:textId="38A8811E" w:rsidR="00DA193D" w:rsidRPr="00514308" w:rsidRDefault="00563EA1" w:rsidP="00203B69">
      <w:pPr>
        <w:pStyle w:val="NormalWeb"/>
        <w:numPr>
          <w:ilvl w:val="1"/>
          <w:numId w:val="1"/>
        </w:numPr>
        <w:spacing w:before="0" w:beforeAutospacing="0" w:after="0" w:afterAutospacing="0"/>
        <w:ind w:left="0" w:firstLine="0"/>
        <w:rPr>
          <w:color w:val="auto"/>
        </w:rPr>
      </w:pPr>
      <w:r w:rsidRPr="00514308">
        <w:rPr>
          <w:color w:val="auto"/>
        </w:rPr>
        <w:t>Continue to incub</w:t>
      </w:r>
      <w:r w:rsidR="003901A6" w:rsidRPr="00514308">
        <w:rPr>
          <w:color w:val="auto"/>
        </w:rPr>
        <w:t>at</w:t>
      </w:r>
      <w:r w:rsidR="0041632D" w:rsidRPr="00514308">
        <w:rPr>
          <w:color w:val="auto"/>
        </w:rPr>
        <w:t>e</w:t>
      </w:r>
      <w:r w:rsidR="003901A6" w:rsidRPr="00514308">
        <w:rPr>
          <w:color w:val="auto"/>
        </w:rPr>
        <w:t xml:space="preserve"> at 37 °C until the culture reaches an optical density at 600 nm (</w:t>
      </w:r>
      <w:r w:rsidRPr="00514308">
        <w:rPr>
          <w:color w:val="auto"/>
        </w:rPr>
        <w:t>OD</w:t>
      </w:r>
      <w:r w:rsidRPr="00514308">
        <w:rPr>
          <w:color w:val="auto"/>
          <w:vertAlign w:val="subscript"/>
        </w:rPr>
        <w:t>600</w:t>
      </w:r>
      <w:r w:rsidR="003901A6" w:rsidRPr="00514308">
        <w:rPr>
          <w:color w:val="auto"/>
        </w:rPr>
        <w:t xml:space="preserve">) </w:t>
      </w:r>
      <w:r w:rsidR="006600F1" w:rsidRPr="00514308">
        <w:rPr>
          <w:color w:val="auto"/>
        </w:rPr>
        <w:t>of 0.6-0.7.</w:t>
      </w:r>
      <w:r w:rsidR="00DA193D" w:rsidRPr="00514308">
        <w:rPr>
          <w:color w:val="auto"/>
        </w:rPr>
        <w:t xml:space="preserve"> </w:t>
      </w:r>
    </w:p>
    <w:p w14:paraId="2F45FCBD" w14:textId="77777777" w:rsidR="00DA193D" w:rsidRPr="00514308" w:rsidRDefault="00DA193D" w:rsidP="00203B69">
      <w:pPr>
        <w:pStyle w:val="NormalWeb"/>
        <w:spacing w:before="0" w:beforeAutospacing="0" w:after="0" w:afterAutospacing="0"/>
        <w:rPr>
          <w:color w:val="auto"/>
        </w:rPr>
      </w:pPr>
    </w:p>
    <w:p w14:paraId="4311807A" w14:textId="4977BC39" w:rsidR="001E07A5" w:rsidRPr="00514308" w:rsidRDefault="00DA193D" w:rsidP="00203B69">
      <w:pPr>
        <w:pStyle w:val="NormalWeb"/>
        <w:spacing w:before="0" w:beforeAutospacing="0" w:after="0" w:afterAutospacing="0"/>
        <w:rPr>
          <w:color w:val="auto"/>
        </w:rPr>
      </w:pPr>
      <w:r w:rsidRPr="00514308">
        <w:rPr>
          <w:color w:val="auto"/>
        </w:rPr>
        <w:t xml:space="preserve">NOTE: Allow the culture </w:t>
      </w:r>
      <w:r w:rsidR="00563EA1" w:rsidRPr="00514308">
        <w:rPr>
          <w:color w:val="auto"/>
        </w:rPr>
        <w:t>to cool down</w:t>
      </w:r>
      <w:r w:rsidRPr="00514308">
        <w:rPr>
          <w:color w:val="auto"/>
        </w:rPr>
        <w:t xml:space="preserve"> to RT</w:t>
      </w:r>
      <w:r w:rsidR="00571464" w:rsidRPr="00514308">
        <w:rPr>
          <w:color w:val="auto"/>
        </w:rPr>
        <w:t xml:space="preserve"> or </w:t>
      </w:r>
      <w:r w:rsidR="003901A6" w:rsidRPr="00514308">
        <w:rPr>
          <w:color w:val="auto"/>
        </w:rPr>
        <w:t>to</w:t>
      </w:r>
      <w:r w:rsidR="00571464" w:rsidRPr="00514308">
        <w:rPr>
          <w:color w:val="auto"/>
        </w:rPr>
        <w:t xml:space="preserve"> 16 °C</w:t>
      </w:r>
      <w:r w:rsidRPr="00514308">
        <w:rPr>
          <w:color w:val="auto"/>
        </w:rPr>
        <w:t xml:space="preserve"> </w:t>
      </w:r>
      <w:r w:rsidR="003901A6" w:rsidRPr="00514308">
        <w:rPr>
          <w:color w:val="auto"/>
        </w:rPr>
        <w:t>prior to</w:t>
      </w:r>
      <w:r w:rsidRPr="00514308">
        <w:rPr>
          <w:color w:val="auto"/>
        </w:rPr>
        <w:t xml:space="preserve"> induc</w:t>
      </w:r>
      <w:r w:rsidR="003901A6" w:rsidRPr="00514308">
        <w:rPr>
          <w:color w:val="auto"/>
        </w:rPr>
        <w:t xml:space="preserve">tion of </w:t>
      </w:r>
      <w:r w:rsidR="00FD31A5" w:rsidRPr="00514308">
        <w:rPr>
          <w:color w:val="auto"/>
        </w:rPr>
        <w:t>protein</w:t>
      </w:r>
      <w:r w:rsidRPr="00514308">
        <w:rPr>
          <w:color w:val="auto"/>
        </w:rPr>
        <w:t xml:space="preserve"> expression</w:t>
      </w:r>
      <w:r w:rsidR="00563EA1" w:rsidRPr="00514308">
        <w:rPr>
          <w:color w:val="auto"/>
        </w:rPr>
        <w:t>.</w:t>
      </w:r>
    </w:p>
    <w:p w14:paraId="290AAC4D" w14:textId="77777777" w:rsidR="001E07A5" w:rsidRPr="00514308" w:rsidRDefault="001E07A5" w:rsidP="00203B69">
      <w:pPr>
        <w:pStyle w:val="NormalWeb"/>
        <w:spacing w:before="0" w:beforeAutospacing="0" w:after="0" w:afterAutospacing="0"/>
        <w:rPr>
          <w:color w:val="auto"/>
        </w:rPr>
      </w:pPr>
    </w:p>
    <w:p w14:paraId="5B8CB6C1" w14:textId="236647E1" w:rsidR="00DA193D" w:rsidRPr="00514308" w:rsidRDefault="00563EA1" w:rsidP="00203B69">
      <w:pPr>
        <w:pStyle w:val="NormalWeb"/>
        <w:numPr>
          <w:ilvl w:val="1"/>
          <w:numId w:val="1"/>
        </w:numPr>
        <w:spacing w:before="0" w:beforeAutospacing="0" w:after="0" w:afterAutospacing="0"/>
        <w:ind w:left="0" w:firstLine="0"/>
        <w:rPr>
          <w:color w:val="auto"/>
        </w:rPr>
      </w:pPr>
      <w:r w:rsidRPr="00514308">
        <w:rPr>
          <w:color w:val="auto"/>
        </w:rPr>
        <w:t>Induce</w:t>
      </w:r>
      <w:r w:rsidR="00276210" w:rsidRPr="00514308">
        <w:rPr>
          <w:color w:val="auto"/>
        </w:rPr>
        <w:t xml:space="preserve"> expression of</w:t>
      </w:r>
      <w:r w:rsidRPr="00514308">
        <w:rPr>
          <w:color w:val="auto"/>
        </w:rPr>
        <w:t xml:space="preserve"> </w:t>
      </w:r>
      <w:r w:rsidR="00FD31A5" w:rsidRPr="00514308">
        <w:rPr>
          <w:color w:val="auto"/>
        </w:rPr>
        <w:t>VHH-</w:t>
      </w:r>
      <w:proofErr w:type="spellStart"/>
      <w:r w:rsidR="00FD31A5" w:rsidRPr="00514308">
        <w:rPr>
          <w:color w:val="auto"/>
        </w:rPr>
        <w:t>mCherry</w:t>
      </w:r>
      <w:proofErr w:type="spellEnd"/>
      <w:r w:rsidR="00FD31A5" w:rsidRPr="00514308">
        <w:rPr>
          <w:color w:val="auto"/>
        </w:rPr>
        <w:t xml:space="preserve"> (and </w:t>
      </w:r>
      <w:proofErr w:type="spellStart"/>
      <w:r w:rsidR="00FD31A5" w:rsidRPr="00514308">
        <w:rPr>
          <w:color w:val="auto"/>
        </w:rPr>
        <w:t>BirA</w:t>
      </w:r>
      <w:proofErr w:type="spellEnd"/>
      <w:r w:rsidR="00276210" w:rsidRPr="00514308">
        <w:rPr>
          <w:color w:val="auto"/>
        </w:rPr>
        <w:t>, if co-expressed</w:t>
      </w:r>
      <w:r w:rsidR="00FD31A5" w:rsidRPr="00514308">
        <w:rPr>
          <w:color w:val="auto"/>
        </w:rPr>
        <w:t>)</w:t>
      </w:r>
      <w:r w:rsidR="008421FB" w:rsidRPr="00514308">
        <w:rPr>
          <w:color w:val="auto"/>
        </w:rPr>
        <w:t xml:space="preserve"> </w:t>
      </w:r>
      <w:r w:rsidRPr="00514308">
        <w:rPr>
          <w:color w:val="auto"/>
        </w:rPr>
        <w:t xml:space="preserve">by </w:t>
      </w:r>
      <w:r w:rsidR="008421FB" w:rsidRPr="00514308">
        <w:rPr>
          <w:color w:val="auto"/>
        </w:rPr>
        <w:t>adding</w:t>
      </w:r>
      <w:r w:rsidRPr="00514308">
        <w:rPr>
          <w:color w:val="auto"/>
        </w:rPr>
        <w:t xml:space="preserve"> 1 mL of 1 M isopropyl-β-</w:t>
      </w:r>
      <w:r w:rsidR="0041632D" w:rsidRPr="00514308">
        <w:rPr>
          <w:smallCaps/>
          <w:color w:val="auto"/>
        </w:rPr>
        <w:t>D</w:t>
      </w:r>
      <w:r w:rsidRPr="00514308">
        <w:rPr>
          <w:color w:val="auto"/>
        </w:rPr>
        <w:t>-</w:t>
      </w:r>
      <w:proofErr w:type="spellStart"/>
      <w:r w:rsidRPr="00514308">
        <w:rPr>
          <w:color w:val="auto"/>
        </w:rPr>
        <w:t>thiogalactopyranosid</w:t>
      </w:r>
      <w:proofErr w:type="spellEnd"/>
      <w:r w:rsidRPr="00514308">
        <w:rPr>
          <w:color w:val="auto"/>
        </w:rPr>
        <w:t xml:space="preserve"> (IPTG) to</w:t>
      </w:r>
      <w:r w:rsidR="008421FB" w:rsidRPr="00514308">
        <w:rPr>
          <w:color w:val="auto"/>
        </w:rPr>
        <w:t xml:space="preserve"> achieve</w:t>
      </w:r>
      <w:r w:rsidRPr="00514308">
        <w:rPr>
          <w:color w:val="auto"/>
        </w:rPr>
        <w:t xml:space="preserve"> a final concentration of 1 mM of the inducer (1:1000 dilution).</w:t>
      </w:r>
      <w:r w:rsidR="00DA193D" w:rsidRPr="00514308">
        <w:rPr>
          <w:color w:val="auto"/>
        </w:rPr>
        <w:t xml:space="preserve"> </w:t>
      </w:r>
      <w:r w:rsidR="00FD31A5" w:rsidRPr="00514308">
        <w:rPr>
          <w:color w:val="auto"/>
        </w:rPr>
        <w:t xml:space="preserve">If </w:t>
      </w:r>
      <w:r w:rsidR="008421FB" w:rsidRPr="00514308">
        <w:rPr>
          <w:color w:val="auto"/>
        </w:rPr>
        <w:t>co-transf</w:t>
      </w:r>
      <w:r w:rsidR="009B1AFE" w:rsidRPr="00514308">
        <w:rPr>
          <w:color w:val="auto"/>
        </w:rPr>
        <w:t>or</w:t>
      </w:r>
      <w:r w:rsidR="008421FB" w:rsidRPr="00514308">
        <w:rPr>
          <w:color w:val="auto"/>
        </w:rPr>
        <w:t xml:space="preserve">mation with the </w:t>
      </w:r>
      <w:proofErr w:type="spellStart"/>
      <w:r w:rsidR="008421FB" w:rsidRPr="00514308">
        <w:rPr>
          <w:color w:val="auto"/>
        </w:rPr>
        <w:t>BirA</w:t>
      </w:r>
      <w:proofErr w:type="spellEnd"/>
      <w:r w:rsidR="008421FB" w:rsidRPr="00514308">
        <w:rPr>
          <w:color w:val="auto"/>
        </w:rPr>
        <w:t xml:space="preserve"> expression plasmid was performed</w:t>
      </w:r>
      <w:r w:rsidR="00FD31A5" w:rsidRPr="00514308">
        <w:rPr>
          <w:color w:val="auto"/>
        </w:rPr>
        <w:t>, a</w:t>
      </w:r>
      <w:r w:rsidRPr="00514308">
        <w:rPr>
          <w:color w:val="auto"/>
        </w:rPr>
        <w:t xml:space="preserve">lso </w:t>
      </w:r>
      <w:r w:rsidR="008421FB" w:rsidRPr="00514308">
        <w:rPr>
          <w:color w:val="auto"/>
        </w:rPr>
        <w:t>supplement the culture with</w:t>
      </w:r>
      <w:r w:rsidRPr="00514308">
        <w:rPr>
          <w:color w:val="auto"/>
        </w:rPr>
        <w:t xml:space="preserve"> 10 mL of a 20 mM </w:t>
      </w:r>
      <w:r w:rsidR="0041632D" w:rsidRPr="00514308">
        <w:rPr>
          <w:color w:val="auto"/>
        </w:rPr>
        <w:t>D</w:t>
      </w:r>
      <w:r w:rsidRPr="00514308">
        <w:rPr>
          <w:color w:val="auto"/>
        </w:rPr>
        <w:t>-biotin stock solution</w:t>
      </w:r>
      <w:r w:rsidR="0081429B" w:rsidRPr="00514308">
        <w:rPr>
          <w:color w:val="auto"/>
        </w:rPr>
        <w:t>, yielding</w:t>
      </w:r>
      <w:r w:rsidRPr="00514308">
        <w:rPr>
          <w:color w:val="auto"/>
        </w:rPr>
        <w:t xml:space="preserve"> </w:t>
      </w:r>
      <w:r w:rsidR="0081429B" w:rsidRPr="00514308">
        <w:rPr>
          <w:color w:val="auto"/>
        </w:rPr>
        <w:t xml:space="preserve">a final concentration of </w:t>
      </w:r>
      <w:r w:rsidRPr="00514308">
        <w:rPr>
          <w:color w:val="auto"/>
        </w:rPr>
        <w:t xml:space="preserve">200 </w:t>
      </w:r>
      <w:proofErr w:type="spellStart"/>
      <w:r w:rsidR="00203B69" w:rsidRPr="00514308">
        <w:rPr>
          <w:color w:val="auto"/>
        </w:rPr>
        <w:t>μM</w:t>
      </w:r>
      <w:proofErr w:type="spellEnd"/>
      <w:r w:rsidR="00EE0F71" w:rsidRPr="00514308">
        <w:rPr>
          <w:color w:val="auto"/>
        </w:rPr>
        <w:t xml:space="preserve"> </w:t>
      </w:r>
      <w:r w:rsidR="0041632D" w:rsidRPr="00514308">
        <w:rPr>
          <w:smallCaps/>
          <w:color w:val="auto"/>
        </w:rPr>
        <w:t>D</w:t>
      </w:r>
      <w:r w:rsidR="00EE0F71" w:rsidRPr="00514308">
        <w:rPr>
          <w:color w:val="auto"/>
        </w:rPr>
        <w:t>-b</w:t>
      </w:r>
      <w:r w:rsidR="00DA193D" w:rsidRPr="00514308">
        <w:rPr>
          <w:color w:val="auto"/>
        </w:rPr>
        <w:t>iotin in the growth medium</w:t>
      </w:r>
      <w:r w:rsidR="0081429B" w:rsidRPr="00514308">
        <w:rPr>
          <w:color w:val="auto"/>
        </w:rPr>
        <w:t xml:space="preserve">. This facilitates </w:t>
      </w:r>
      <w:r w:rsidR="0081429B" w:rsidRPr="00514308">
        <w:rPr>
          <w:i/>
          <w:iCs/>
          <w:color w:val="auto"/>
        </w:rPr>
        <w:t>in vivo</w:t>
      </w:r>
      <w:r w:rsidR="0081429B" w:rsidRPr="00514308">
        <w:rPr>
          <w:color w:val="auto"/>
        </w:rPr>
        <w:t xml:space="preserve"> </w:t>
      </w:r>
      <w:proofErr w:type="spellStart"/>
      <w:r w:rsidR="0081429B" w:rsidRPr="00514308">
        <w:rPr>
          <w:color w:val="auto"/>
        </w:rPr>
        <w:t>biotinylation</w:t>
      </w:r>
      <w:proofErr w:type="spellEnd"/>
      <w:r w:rsidR="0081429B" w:rsidRPr="00514308">
        <w:rPr>
          <w:color w:val="auto"/>
        </w:rPr>
        <w:t xml:space="preserve"> of the biotin acceptor (BAP) epitope present in the VHH-mCherry construct.</w:t>
      </w:r>
    </w:p>
    <w:p w14:paraId="73358EC8" w14:textId="77777777" w:rsidR="0081429B" w:rsidRPr="00514308" w:rsidRDefault="0081429B" w:rsidP="00203B69">
      <w:pPr>
        <w:pStyle w:val="NormalWeb"/>
        <w:spacing w:before="0" w:beforeAutospacing="0" w:after="0" w:afterAutospacing="0"/>
        <w:rPr>
          <w:color w:val="auto"/>
        </w:rPr>
      </w:pPr>
    </w:p>
    <w:p w14:paraId="58EAC682" w14:textId="161B062A" w:rsidR="001E07A5" w:rsidRPr="00514308" w:rsidRDefault="001E07A5" w:rsidP="00203B69">
      <w:pPr>
        <w:pStyle w:val="NormalWeb"/>
        <w:spacing w:before="0" w:beforeAutospacing="0" w:after="0" w:afterAutospacing="0"/>
        <w:rPr>
          <w:color w:val="auto"/>
        </w:rPr>
      </w:pPr>
      <w:r w:rsidRPr="00514308">
        <w:rPr>
          <w:color w:val="auto"/>
        </w:rPr>
        <w:t xml:space="preserve">NOTE: </w:t>
      </w:r>
      <w:r w:rsidR="0081429B" w:rsidRPr="00514308">
        <w:rPr>
          <w:color w:val="auto"/>
        </w:rPr>
        <w:t xml:space="preserve">Prepare the </w:t>
      </w:r>
      <w:r w:rsidR="0041632D" w:rsidRPr="00514308">
        <w:rPr>
          <w:smallCaps/>
          <w:color w:val="auto"/>
        </w:rPr>
        <w:t>D</w:t>
      </w:r>
      <w:r w:rsidRPr="00514308">
        <w:rPr>
          <w:color w:val="auto"/>
        </w:rPr>
        <w:t>-biotin stock</w:t>
      </w:r>
      <w:r w:rsidR="0081429B" w:rsidRPr="00514308">
        <w:rPr>
          <w:color w:val="auto"/>
        </w:rPr>
        <w:t xml:space="preserve"> </w:t>
      </w:r>
      <w:r w:rsidRPr="00514308">
        <w:rPr>
          <w:color w:val="auto"/>
        </w:rPr>
        <w:t>in ddH</w:t>
      </w:r>
      <w:r w:rsidRPr="00514308">
        <w:rPr>
          <w:color w:val="auto"/>
          <w:vertAlign w:val="subscript"/>
        </w:rPr>
        <w:t>2</w:t>
      </w:r>
      <w:r w:rsidRPr="00514308">
        <w:rPr>
          <w:color w:val="auto"/>
        </w:rPr>
        <w:t>O and</w:t>
      </w:r>
      <w:r w:rsidR="0081429B" w:rsidRPr="00514308">
        <w:rPr>
          <w:color w:val="auto"/>
        </w:rPr>
        <w:t xml:space="preserve"> solubilize it by gradual addition </w:t>
      </w:r>
      <w:r w:rsidRPr="00514308">
        <w:rPr>
          <w:color w:val="auto"/>
        </w:rPr>
        <w:t>of 500 mM NaH</w:t>
      </w:r>
      <w:r w:rsidRPr="00514308">
        <w:rPr>
          <w:color w:val="auto"/>
          <w:vertAlign w:val="subscript"/>
        </w:rPr>
        <w:t>2</w:t>
      </w:r>
      <w:r w:rsidRPr="00514308">
        <w:rPr>
          <w:color w:val="auto"/>
        </w:rPr>
        <w:t>PO</w:t>
      </w:r>
      <w:r w:rsidRPr="00514308">
        <w:rPr>
          <w:color w:val="auto"/>
          <w:vertAlign w:val="subscript"/>
        </w:rPr>
        <w:t>4</w:t>
      </w:r>
      <w:r w:rsidRPr="00514308">
        <w:rPr>
          <w:color w:val="auto"/>
        </w:rPr>
        <w:t>.</w:t>
      </w:r>
    </w:p>
    <w:p w14:paraId="7F1F81B3" w14:textId="77777777" w:rsidR="001E07A5" w:rsidRPr="00514308" w:rsidRDefault="001E07A5" w:rsidP="00203B69">
      <w:pPr>
        <w:pStyle w:val="NormalWeb"/>
        <w:spacing w:before="0" w:beforeAutospacing="0" w:after="0" w:afterAutospacing="0"/>
        <w:rPr>
          <w:color w:val="auto"/>
        </w:rPr>
      </w:pPr>
    </w:p>
    <w:p w14:paraId="2AD5BFEF" w14:textId="105CD2AA" w:rsidR="00563EA1" w:rsidRPr="00514308" w:rsidRDefault="00563EA1" w:rsidP="00203B69">
      <w:pPr>
        <w:pStyle w:val="NormalWeb"/>
        <w:numPr>
          <w:ilvl w:val="1"/>
          <w:numId w:val="1"/>
        </w:numPr>
        <w:spacing w:before="0" w:beforeAutospacing="0" w:after="0" w:afterAutospacing="0"/>
        <w:ind w:left="0" w:firstLine="0"/>
        <w:rPr>
          <w:color w:val="auto"/>
        </w:rPr>
      </w:pPr>
      <w:r w:rsidRPr="00514308">
        <w:rPr>
          <w:color w:val="auto"/>
        </w:rPr>
        <w:t>Incubate the IPTG-induced 1 L</w:t>
      </w:r>
      <w:r w:rsidR="0081429B" w:rsidRPr="00514308">
        <w:rPr>
          <w:color w:val="auto"/>
        </w:rPr>
        <w:t xml:space="preserve"> </w:t>
      </w:r>
      <w:r w:rsidRPr="00514308">
        <w:rPr>
          <w:color w:val="auto"/>
        </w:rPr>
        <w:t xml:space="preserve">culture </w:t>
      </w:r>
      <w:r w:rsidR="00032F87" w:rsidRPr="00514308">
        <w:rPr>
          <w:color w:val="auto"/>
        </w:rPr>
        <w:t>for 13-15 h</w:t>
      </w:r>
      <w:r w:rsidR="0081429B" w:rsidRPr="00514308">
        <w:rPr>
          <w:color w:val="auto"/>
        </w:rPr>
        <w:t xml:space="preserve"> at 16 °C to promote optimal protein folding and yield</w:t>
      </w:r>
      <w:r w:rsidR="00571464" w:rsidRPr="00514308">
        <w:rPr>
          <w:color w:val="auto"/>
        </w:rPr>
        <w:t>.</w:t>
      </w:r>
    </w:p>
    <w:p w14:paraId="0BE57E72" w14:textId="77777777" w:rsidR="001815E0" w:rsidRPr="00514308" w:rsidRDefault="001815E0" w:rsidP="00203B69">
      <w:pPr>
        <w:pStyle w:val="NormalWeb"/>
        <w:spacing w:before="0" w:beforeAutospacing="0" w:after="0" w:afterAutospacing="0"/>
        <w:rPr>
          <w:color w:val="auto"/>
        </w:rPr>
      </w:pPr>
    </w:p>
    <w:p w14:paraId="1E8C52C4" w14:textId="1929FF06" w:rsidR="001815E0" w:rsidRPr="00514308" w:rsidRDefault="001815E0" w:rsidP="00203B69">
      <w:pPr>
        <w:pStyle w:val="NormalWeb"/>
        <w:spacing w:before="0" w:beforeAutospacing="0" w:after="0" w:afterAutospacing="0"/>
        <w:rPr>
          <w:color w:val="auto"/>
        </w:rPr>
      </w:pPr>
      <w:r w:rsidRPr="00514308">
        <w:rPr>
          <w:color w:val="auto"/>
        </w:rPr>
        <w:t xml:space="preserve">NOTE: Expression conditions for </w:t>
      </w:r>
      <w:r w:rsidR="0041632D" w:rsidRPr="00514308">
        <w:rPr>
          <w:color w:val="auto"/>
        </w:rPr>
        <w:t>newly</w:t>
      </w:r>
      <w:r w:rsidR="0081429B" w:rsidRPr="00514308">
        <w:rPr>
          <w:color w:val="auto"/>
        </w:rPr>
        <w:t xml:space="preserve"> designed</w:t>
      </w:r>
      <w:r w:rsidRPr="00514308">
        <w:rPr>
          <w:color w:val="auto"/>
        </w:rPr>
        <w:t xml:space="preserve"> nanobody construct</w:t>
      </w:r>
      <w:r w:rsidR="0081429B" w:rsidRPr="00514308">
        <w:rPr>
          <w:color w:val="auto"/>
        </w:rPr>
        <w:t>s with other fluorescent tags may require empirical optimization by the investigator</w:t>
      </w:r>
      <w:r w:rsidRPr="00514308">
        <w:rPr>
          <w:color w:val="auto"/>
        </w:rPr>
        <w:t>.</w:t>
      </w:r>
    </w:p>
    <w:p w14:paraId="5C06DC9A" w14:textId="77777777" w:rsidR="001815E0" w:rsidRPr="00514308" w:rsidRDefault="001815E0" w:rsidP="00203B69">
      <w:pPr>
        <w:pStyle w:val="NormalWeb"/>
        <w:spacing w:before="0" w:beforeAutospacing="0" w:after="0" w:afterAutospacing="0"/>
        <w:rPr>
          <w:color w:val="auto"/>
        </w:rPr>
      </w:pPr>
    </w:p>
    <w:p w14:paraId="6A095994" w14:textId="6AFCC8E5" w:rsidR="00563EA1" w:rsidRPr="00514308" w:rsidRDefault="00563EA1" w:rsidP="00203B69">
      <w:pPr>
        <w:pStyle w:val="NormalWeb"/>
        <w:numPr>
          <w:ilvl w:val="1"/>
          <w:numId w:val="1"/>
        </w:numPr>
        <w:spacing w:before="0" w:beforeAutospacing="0" w:after="0" w:afterAutospacing="0"/>
        <w:ind w:left="0" w:firstLine="0"/>
        <w:rPr>
          <w:color w:val="auto"/>
        </w:rPr>
      </w:pPr>
      <w:r w:rsidRPr="00514308">
        <w:rPr>
          <w:color w:val="auto"/>
        </w:rPr>
        <w:t>Transfer the culture into a 1</w:t>
      </w:r>
      <w:r w:rsidR="0041632D" w:rsidRPr="00514308">
        <w:rPr>
          <w:color w:val="auto"/>
        </w:rPr>
        <w:t xml:space="preserve"> </w:t>
      </w:r>
      <w:r w:rsidRPr="00514308">
        <w:rPr>
          <w:color w:val="auto"/>
        </w:rPr>
        <w:t xml:space="preserve">L centrifugation bottle </w:t>
      </w:r>
      <w:r w:rsidR="00E26FD0" w:rsidRPr="00514308">
        <w:rPr>
          <w:color w:val="auto"/>
        </w:rPr>
        <w:t xml:space="preserve">and harvest </w:t>
      </w:r>
      <w:r w:rsidRPr="00514308">
        <w:rPr>
          <w:color w:val="auto"/>
        </w:rPr>
        <w:t>cells</w:t>
      </w:r>
      <w:r w:rsidR="00E26FD0" w:rsidRPr="00514308">
        <w:rPr>
          <w:color w:val="auto"/>
        </w:rPr>
        <w:t xml:space="preserve"> by centrifugation</w:t>
      </w:r>
      <w:r w:rsidRPr="00514308">
        <w:rPr>
          <w:color w:val="auto"/>
        </w:rPr>
        <w:t xml:space="preserve"> at 5,000 x </w:t>
      </w:r>
      <w:r w:rsidRPr="00514308">
        <w:rPr>
          <w:i/>
          <w:iCs/>
          <w:color w:val="auto"/>
        </w:rPr>
        <w:t>g</w:t>
      </w:r>
      <w:r w:rsidRPr="00514308">
        <w:rPr>
          <w:color w:val="auto"/>
        </w:rPr>
        <w:t xml:space="preserve"> at 4 °C for 45 min.</w:t>
      </w:r>
      <w:r w:rsidR="00E26FD0" w:rsidRPr="00514308">
        <w:rPr>
          <w:color w:val="auto"/>
        </w:rPr>
        <w:t xml:space="preserve"> Discard</w:t>
      </w:r>
      <w:r w:rsidRPr="00514308">
        <w:rPr>
          <w:color w:val="auto"/>
        </w:rPr>
        <w:t xml:space="preserve"> the supernatant</w:t>
      </w:r>
      <w:r w:rsidR="00571464" w:rsidRPr="00514308">
        <w:rPr>
          <w:color w:val="auto"/>
        </w:rPr>
        <w:t xml:space="preserve"> </w:t>
      </w:r>
      <w:r w:rsidR="00E26FD0" w:rsidRPr="00514308">
        <w:rPr>
          <w:color w:val="auto"/>
        </w:rPr>
        <w:t>in</w:t>
      </w:r>
      <w:r w:rsidR="00571464" w:rsidRPr="00514308">
        <w:rPr>
          <w:color w:val="auto"/>
        </w:rPr>
        <w:t>to</w:t>
      </w:r>
      <w:r w:rsidR="00E26FD0" w:rsidRPr="00514308">
        <w:rPr>
          <w:color w:val="auto"/>
        </w:rPr>
        <w:t xml:space="preserve"> </w:t>
      </w:r>
      <w:r w:rsidR="00203B69" w:rsidRPr="00514308">
        <w:rPr>
          <w:color w:val="auto"/>
        </w:rPr>
        <w:t xml:space="preserve">the </w:t>
      </w:r>
      <w:r w:rsidR="00E26FD0" w:rsidRPr="00514308">
        <w:rPr>
          <w:color w:val="auto"/>
        </w:rPr>
        <w:t>appropriate liquid biowaste and proceed with purification steps.</w:t>
      </w:r>
    </w:p>
    <w:p w14:paraId="03BE659A" w14:textId="77777777" w:rsidR="00563EA1" w:rsidRPr="00514308" w:rsidRDefault="00563EA1" w:rsidP="00203B69">
      <w:pPr>
        <w:pStyle w:val="NormalWeb"/>
        <w:spacing w:before="0" w:beforeAutospacing="0" w:after="0" w:afterAutospacing="0"/>
        <w:rPr>
          <w:color w:val="auto"/>
        </w:rPr>
      </w:pPr>
    </w:p>
    <w:p w14:paraId="1378A213" w14:textId="162E3F78" w:rsidR="008028B0" w:rsidRPr="00203B69" w:rsidRDefault="00563EA1" w:rsidP="00203B69">
      <w:pPr>
        <w:pStyle w:val="NormalWeb"/>
        <w:spacing w:before="0" w:beforeAutospacing="0" w:after="0" w:afterAutospacing="0"/>
        <w:rPr>
          <w:color w:val="auto"/>
        </w:rPr>
      </w:pPr>
      <w:r w:rsidRPr="00514308">
        <w:rPr>
          <w:color w:val="auto"/>
        </w:rPr>
        <w:t>NOTE: The protocol can be paused</w:t>
      </w:r>
      <w:r w:rsidR="00E26FD0" w:rsidRPr="00514308">
        <w:rPr>
          <w:color w:val="auto"/>
        </w:rPr>
        <w:t xml:space="preserve"> at this point by storing the bacterial pellet at </w:t>
      </w:r>
      <w:r w:rsidR="009E1392" w:rsidRPr="00514308">
        <w:rPr>
          <w:color w:val="auto"/>
        </w:rPr>
        <w:t>-</w:t>
      </w:r>
      <w:r w:rsidR="00E26FD0" w:rsidRPr="00514308">
        <w:rPr>
          <w:color w:val="auto"/>
        </w:rPr>
        <w:t>80 °C. The VHH-mCherry pellet typically appears pink, indicating proper folding of the fluorescent fusion protein.</w:t>
      </w:r>
    </w:p>
    <w:p w14:paraId="1FFD3221" w14:textId="77777777" w:rsidR="00571464" w:rsidRPr="00203B69" w:rsidRDefault="00571464" w:rsidP="00203B69">
      <w:pPr>
        <w:pStyle w:val="NormalWeb"/>
        <w:spacing w:before="0" w:beforeAutospacing="0" w:after="0" w:afterAutospacing="0"/>
        <w:rPr>
          <w:b/>
          <w:color w:val="auto"/>
        </w:rPr>
      </w:pPr>
    </w:p>
    <w:p w14:paraId="15A53EDB" w14:textId="73E6630E" w:rsidR="008028B0" w:rsidRPr="00514308" w:rsidRDefault="00720B07" w:rsidP="00203B69">
      <w:pPr>
        <w:pStyle w:val="NormalWeb"/>
        <w:numPr>
          <w:ilvl w:val="0"/>
          <w:numId w:val="1"/>
        </w:numPr>
        <w:spacing w:before="0" w:beforeAutospacing="0" w:after="0" w:afterAutospacing="0"/>
        <w:ind w:left="0" w:firstLine="0"/>
        <w:rPr>
          <w:b/>
          <w:color w:val="auto"/>
          <w:highlight w:val="yellow"/>
        </w:rPr>
      </w:pPr>
      <w:r w:rsidRPr="00514308">
        <w:rPr>
          <w:b/>
          <w:color w:val="auto"/>
          <w:highlight w:val="yellow"/>
        </w:rPr>
        <w:t xml:space="preserve">IMAC-based </w:t>
      </w:r>
      <w:r w:rsidR="0041632D" w:rsidRPr="00514308">
        <w:rPr>
          <w:b/>
          <w:color w:val="auto"/>
          <w:highlight w:val="yellow"/>
        </w:rPr>
        <w:t>p</w:t>
      </w:r>
      <w:r w:rsidR="008028B0" w:rsidRPr="00514308">
        <w:rPr>
          <w:b/>
          <w:color w:val="auto"/>
          <w:highlight w:val="yellow"/>
        </w:rPr>
        <w:t xml:space="preserve">urification of </w:t>
      </w:r>
      <w:r w:rsidR="00CF2E21" w:rsidRPr="00514308">
        <w:rPr>
          <w:b/>
          <w:color w:val="auto"/>
          <w:highlight w:val="yellow"/>
        </w:rPr>
        <w:t>VHH-mCherry</w:t>
      </w:r>
      <w:r w:rsidR="008028B0" w:rsidRPr="00514308">
        <w:rPr>
          <w:b/>
          <w:color w:val="auto"/>
          <w:highlight w:val="yellow"/>
        </w:rPr>
        <w:t xml:space="preserve"> </w:t>
      </w:r>
    </w:p>
    <w:p w14:paraId="78DBEAFB" w14:textId="77777777" w:rsidR="008028B0" w:rsidRPr="00203B69" w:rsidRDefault="008028B0" w:rsidP="00203B69">
      <w:pPr>
        <w:pStyle w:val="NormalWeb"/>
        <w:spacing w:before="0" w:beforeAutospacing="0" w:after="0" w:afterAutospacing="0"/>
        <w:rPr>
          <w:b/>
          <w:color w:val="auto"/>
        </w:rPr>
      </w:pPr>
    </w:p>
    <w:p w14:paraId="6E5E4F48" w14:textId="4FD2694C" w:rsidR="00A911FE" w:rsidRPr="00203B69" w:rsidRDefault="00A911FE" w:rsidP="00203B69">
      <w:pPr>
        <w:pStyle w:val="NormalWeb"/>
        <w:numPr>
          <w:ilvl w:val="1"/>
          <w:numId w:val="1"/>
        </w:numPr>
        <w:spacing w:before="0" w:beforeAutospacing="0" w:after="0" w:afterAutospacing="0"/>
        <w:ind w:left="0" w:firstLine="0"/>
        <w:rPr>
          <w:color w:val="auto"/>
        </w:rPr>
      </w:pPr>
      <w:r w:rsidRPr="00203B69">
        <w:rPr>
          <w:color w:val="auto"/>
        </w:rPr>
        <w:t xml:space="preserve">If </w:t>
      </w:r>
      <w:r w:rsidR="00CA174A" w:rsidRPr="00203B69">
        <w:rPr>
          <w:color w:val="auto"/>
        </w:rPr>
        <w:t>necessary</w:t>
      </w:r>
      <w:r w:rsidRPr="00203B69">
        <w:rPr>
          <w:color w:val="auto"/>
        </w:rPr>
        <w:t xml:space="preserve">, thaw the frozen bacterial pellet on ice (see also step </w:t>
      </w:r>
      <w:r w:rsidR="00D11268" w:rsidRPr="00203B69">
        <w:rPr>
          <w:color w:val="auto"/>
        </w:rPr>
        <w:t>2.6).</w:t>
      </w:r>
    </w:p>
    <w:p w14:paraId="7F970DA0" w14:textId="77777777" w:rsidR="008028B0" w:rsidRPr="00203B69" w:rsidRDefault="008028B0" w:rsidP="00203B69">
      <w:pPr>
        <w:pStyle w:val="NormalWeb"/>
        <w:spacing w:before="0" w:beforeAutospacing="0" w:after="0" w:afterAutospacing="0"/>
        <w:rPr>
          <w:color w:val="auto"/>
        </w:rPr>
      </w:pPr>
    </w:p>
    <w:p w14:paraId="02CAD3B6" w14:textId="1C10E331" w:rsidR="008028B0" w:rsidRPr="00B640F1" w:rsidRDefault="00A911FE"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Add 30 mL of ice-cold binding buffer (20 mM imidazole in 1</w:t>
      </w:r>
      <w:r w:rsidR="0041632D" w:rsidRPr="00B640F1">
        <w:rPr>
          <w:color w:val="auto"/>
          <w:highlight w:val="yellow"/>
        </w:rPr>
        <w:t>x</w:t>
      </w:r>
      <w:r w:rsidRPr="00B640F1">
        <w:rPr>
          <w:color w:val="auto"/>
          <w:highlight w:val="yellow"/>
        </w:rPr>
        <w:t xml:space="preserve"> PBS) to the bacterial cell pellet and resuspend </w:t>
      </w:r>
      <w:r w:rsidR="00CA174A" w:rsidRPr="00B640F1">
        <w:rPr>
          <w:color w:val="auto"/>
          <w:highlight w:val="yellow"/>
        </w:rPr>
        <w:t xml:space="preserve">thoroughly </w:t>
      </w:r>
      <w:r w:rsidRPr="00B640F1">
        <w:rPr>
          <w:color w:val="auto"/>
          <w:highlight w:val="yellow"/>
        </w:rPr>
        <w:t xml:space="preserve">by pipetting up and down. Transfer </w:t>
      </w:r>
      <w:r w:rsidR="00CA174A" w:rsidRPr="00B640F1">
        <w:rPr>
          <w:color w:val="auto"/>
          <w:highlight w:val="yellow"/>
        </w:rPr>
        <w:t>the suspension</w:t>
      </w:r>
      <w:r w:rsidR="00C75D6D" w:rsidRPr="00B640F1">
        <w:rPr>
          <w:color w:val="auto"/>
          <w:highlight w:val="yellow"/>
        </w:rPr>
        <w:t xml:space="preserve"> into a labeled 50</w:t>
      </w:r>
      <w:r w:rsidR="0041632D" w:rsidRPr="00B640F1">
        <w:rPr>
          <w:color w:val="auto"/>
          <w:highlight w:val="yellow"/>
        </w:rPr>
        <w:t xml:space="preserve"> </w:t>
      </w:r>
      <w:r w:rsidR="00C75D6D" w:rsidRPr="00B640F1">
        <w:rPr>
          <w:color w:val="auto"/>
          <w:highlight w:val="yellow"/>
        </w:rPr>
        <w:t>mL</w:t>
      </w:r>
      <w:r w:rsidR="00CA174A" w:rsidRPr="00B640F1">
        <w:rPr>
          <w:color w:val="auto"/>
          <w:highlight w:val="yellow"/>
        </w:rPr>
        <w:t xml:space="preserve"> centrifuge</w:t>
      </w:r>
      <w:r w:rsidR="00C75D6D" w:rsidRPr="00B640F1">
        <w:rPr>
          <w:color w:val="auto"/>
          <w:highlight w:val="yellow"/>
        </w:rPr>
        <w:t xml:space="preserve"> </w:t>
      </w:r>
      <w:r w:rsidRPr="00B640F1">
        <w:rPr>
          <w:color w:val="auto"/>
          <w:highlight w:val="yellow"/>
        </w:rPr>
        <w:t xml:space="preserve">tube. </w:t>
      </w:r>
    </w:p>
    <w:p w14:paraId="4585C34C" w14:textId="77777777" w:rsidR="008028B0" w:rsidRPr="00B640F1" w:rsidRDefault="008028B0" w:rsidP="00203B69">
      <w:pPr>
        <w:pStyle w:val="NormalWeb"/>
        <w:spacing w:before="0" w:beforeAutospacing="0" w:after="0" w:afterAutospacing="0"/>
        <w:rPr>
          <w:color w:val="auto"/>
          <w:highlight w:val="yellow"/>
        </w:rPr>
      </w:pPr>
    </w:p>
    <w:p w14:paraId="09EE839C" w14:textId="52F84800" w:rsidR="008028B0" w:rsidRPr="00B640F1" w:rsidRDefault="00926950"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S</w:t>
      </w:r>
      <w:r w:rsidR="00A911FE" w:rsidRPr="00B640F1">
        <w:rPr>
          <w:color w:val="auto"/>
          <w:highlight w:val="yellow"/>
        </w:rPr>
        <w:t>upplement the</w:t>
      </w:r>
      <w:r w:rsidR="00CA174A" w:rsidRPr="00B640F1">
        <w:rPr>
          <w:color w:val="auto"/>
          <w:highlight w:val="yellow"/>
        </w:rPr>
        <w:t xml:space="preserve"> resuspended cells </w:t>
      </w:r>
      <w:r w:rsidR="00A911FE" w:rsidRPr="00B640F1">
        <w:rPr>
          <w:color w:val="auto"/>
          <w:highlight w:val="yellow"/>
        </w:rPr>
        <w:t xml:space="preserve">with 200 </w:t>
      </w:r>
      <w:r w:rsidR="0041632D" w:rsidRPr="00B640F1">
        <w:rPr>
          <w:color w:val="auto"/>
          <w:highlight w:val="yellow"/>
        </w:rPr>
        <w:t>µ</w:t>
      </w:r>
      <w:r w:rsidR="00A911FE" w:rsidRPr="00B640F1">
        <w:rPr>
          <w:color w:val="auto"/>
          <w:highlight w:val="yellow"/>
        </w:rPr>
        <w:t xml:space="preserve">g/mL lysozyme, 20 </w:t>
      </w:r>
      <w:r w:rsidR="0041632D" w:rsidRPr="00B640F1">
        <w:rPr>
          <w:color w:val="auto"/>
          <w:highlight w:val="yellow"/>
        </w:rPr>
        <w:t>µ</w:t>
      </w:r>
      <w:r w:rsidR="00A911FE" w:rsidRPr="00B640F1">
        <w:rPr>
          <w:color w:val="auto"/>
          <w:highlight w:val="yellow"/>
        </w:rPr>
        <w:t>g/mL DNase I, 1 mM MgCl</w:t>
      </w:r>
      <w:r w:rsidR="00A911FE" w:rsidRPr="00B640F1">
        <w:rPr>
          <w:color w:val="auto"/>
          <w:highlight w:val="yellow"/>
          <w:vertAlign w:val="subscript"/>
        </w:rPr>
        <w:t>2</w:t>
      </w:r>
      <w:r w:rsidR="00203B69" w:rsidRPr="00B640F1">
        <w:rPr>
          <w:color w:val="auto"/>
          <w:highlight w:val="yellow"/>
          <w:vertAlign w:val="subscript"/>
        </w:rPr>
        <w:t>,</w:t>
      </w:r>
      <w:r w:rsidR="00A911FE" w:rsidRPr="00B640F1">
        <w:rPr>
          <w:color w:val="auto"/>
          <w:highlight w:val="yellow"/>
        </w:rPr>
        <w:t xml:space="preserve"> and 1 mM </w:t>
      </w:r>
      <w:proofErr w:type="spellStart"/>
      <w:r w:rsidR="00A911FE" w:rsidRPr="00B640F1">
        <w:rPr>
          <w:color w:val="auto"/>
          <w:highlight w:val="yellow"/>
        </w:rPr>
        <w:t>phenylmethylsulfonyl</w:t>
      </w:r>
      <w:proofErr w:type="spellEnd"/>
      <w:r w:rsidR="00A911FE" w:rsidRPr="00B640F1">
        <w:rPr>
          <w:color w:val="auto"/>
          <w:highlight w:val="yellow"/>
        </w:rPr>
        <w:t xml:space="preserve"> fluoride (PMSF)</w:t>
      </w:r>
      <w:r w:rsidR="00CA174A" w:rsidRPr="00B640F1">
        <w:rPr>
          <w:color w:val="auto"/>
          <w:highlight w:val="yellow"/>
        </w:rPr>
        <w:t>.</w:t>
      </w:r>
      <w:r w:rsidR="00A911FE" w:rsidRPr="00B640F1">
        <w:rPr>
          <w:color w:val="auto"/>
          <w:highlight w:val="yellow"/>
        </w:rPr>
        <w:t xml:space="preserve"> </w:t>
      </w:r>
      <w:r w:rsidR="00CA174A" w:rsidRPr="00B640F1">
        <w:rPr>
          <w:color w:val="auto"/>
          <w:highlight w:val="yellow"/>
        </w:rPr>
        <w:t>I</w:t>
      </w:r>
      <w:r w:rsidR="00A911FE" w:rsidRPr="00B640F1">
        <w:rPr>
          <w:color w:val="auto"/>
          <w:highlight w:val="yellow"/>
        </w:rPr>
        <w:t>ncubate</w:t>
      </w:r>
      <w:r w:rsidR="00CA174A" w:rsidRPr="00B640F1">
        <w:rPr>
          <w:color w:val="auto"/>
          <w:highlight w:val="yellow"/>
        </w:rPr>
        <w:t xml:space="preserve"> the mixture </w:t>
      </w:r>
      <w:r w:rsidR="00A911FE" w:rsidRPr="00B640F1">
        <w:rPr>
          <w:color w:val="auto"/>
          <w:highlight w:val="yellow"/>
        </w:rPr>
        <w:t xml:space="preserve">for 10 min at RT, </w:t>
      </w:r>
      <w:r w:rsidR="00CA174A" w:rsidRPr="00B640F1">
        <w:rPr>
          <w:color w:val="auto"/>
          <w:highlight w:val="yellow"/>
        </w:rPr>
        <w:t>followed by</w:t>
      </w:r>
      <w:r w:rsidR="00A911FE" w:rsidRPr="00B640F1">
        <w:rPr>
          <w:color w:val="auto"/>
          <w:highlight w:val="yellow"/>
        </w:rPr>
        <w:t xml:space="preserve"> 1 </w:t>
      </w:r>
      <w:proofErr w:type="spellStart"/>
      <w:r w:rsidR="00A911FE" w:rsidRPr="00B640F1">
        <w:rPr>
          <w:color w:val="auto"/>
          <w:highlight w:val="yellow"/>
        </w:rPr>
        <w:t>h at</w:t>
      </w:r>
      <w:proofErr w:type="spellEnd"/>
      <w:r w:rsidR="00A911FE" w:rsidRPr="00B640F1">
        <w:rPr>
          <w:color w:val="auto"/>
          <w:highlight w:val="yellow"/>
        </w:rPr>
        <w:t xml:space="preserve"> 4 °C on an end-over-end </w:t>
      </w:r>
      <w:r w:rsidR="00CA174A" w:rsidRPr="00B640F1">
        <w:rPr>
          <w:color w:val="auto"/>
          <w:highlight w:val="yellow"/>
        </w:rPr>
        <w:t>rotator</w:t>
      </w:r>
      <w:r w:rsidR="00A911FE" w:rsidRPr="00B640F1">
        <w:rPr>
          <w:color w:val="auto"/>
          <w:highlight w:val="yellow"/>
        </w:rPr>
        <w:t>.</w:t>
      </w:r>
    </w:p>
    <w:p w14:paraId="0CC7E7AB" w14:textId="77777777" w:rsidR="00EA0AF2" w:rsidRPr="00B640F1" w:rsidRDefault="00EA0AF2" w:rsidP="00203B69">
      <w:pPr>
        <w:pStyle w:val="ListParagraph"/>
        <w:ind w:left="0"/>
        <w:contextualSpacing w:val="0"/>
        <w:rPr>
          <w:color w:val="auto"/>
          <w:highlight w:val="yellow"/>
        </w:rPr>
      </w:pPr>
    </w:p>
    <w:p w14:paraId="0C8E646B" w14:textId="4CEAD954" w:rsidR="00EA0AF2" w:rsidRPr="00B640F1" w:rsidRDefault="00EA0AF2" w:rsidP="00203B69">
      <w:pPr>
        <w:pStyle w:val="NormalWeb"/>
        <w:spacing w:before="0" w:beforeAutospacing="0" w:after="0" w:afterAutospacing="0"/>
        <w:rPr>
          <w:color w:val="auto"/>
        </w:rPr>
      </w:pPr>
      <w:r w:rsidRPr="00B640F1">
        <w:rPr>
          <w:color w:val="auto"/>
        </w:rPr>
        <w:t xml:space="preserve">NOTE: PMSF is toxic. Prepare and handle stock solutions in a chemical fume hood wearing gloves, </w:t>
      </w:r>
      <w:r w:rsidR="00203B69" w:rsidRPr="00B640F1">
        <w:rPr>
          <w:color w:val="auto"/>
        </w:rPr>
        <w:t xml:space="preserve">a </w:t>
      </w:r>
      <w:r w:rsidRPr="00B640F1">
        <w:rPr>
          <w:color w:val="auto"/>
        </w:rPr>
        <w:t>lab coat, and eye protection; dispose of PMSF-containing waste in halogenated organic waste containers. For experiments, a 0.1 M stock solution was used and further diluted.</w:t>
      </w:r>
    </w:p>
    <w:p w14:paraId="6FF6DB6F" w14:textId="77777777" w:rsidR="008028B0" w:rsidRPr="00B640F1" w:rsidRDefault="008028B0" w:rsidP="00203B69">
      <w:pPr>
        <w:pStyle w:val="NormalWeb"/>
        <w:spacing w:before="0" w:beforeAutospacing="0" w:after="0" w:afterAutospacing="0"/>
        <w:rPr>
          <w:color w:val="auto"/>
          <w:highlight w:val="yellow"/>
        </w:rPr>
      </w:pPr>
    </w:p>
    <w:p w14:paraId="38B310E0" w14:textId="5B346A1C" w:rsidR="008028B0" w:rsidRPr="00B640F1" w:rsidRDefault="00A911FE"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Mechanically</w:t>
      </w:r>
      <w:r w:rsidR="00CA174A" w:rsidRPr="00B640F1">
        <w:rPr>
          <w:color w:val="auto"/>
          <w:highlight w:val="yellow"/>
        </w:rPr>
        <w:t xml:space="preserve"> disrupt the bacterial cells using a tip </w:t>
      </w:r>
      <w:proofErr w:type="spellStart"/>
      <w:r w:rsidR="00CA174A" w:rsidRPr="00B640F1">
        <w:rPr>
          <w:color w:val="auto"/>
          <w:highlight w:val="yellow"/>
        </w:rPr>
        <w:t>sonicator</w:t>
      </w:r>
      <w:proofErr w:type="spellEnd"/>
      <w:r w:rsidRPr="00B640F1">
        <w:rPr>
          <w:color w:val="auto"/>
          <w:highlight w:val="yellow"/>
        </w:rPr>
        <w:t xml:space="preserve"> </w:t>
      </w:r>
      <w:r w:rsidR="00CA174A" w:rsidRPr="00B640F1">
        <w:rPr>
          <w:color w:val="auto"/>
          <w:highlight w:val="yellow"/>
        </w:rPr>
        <w:t>inserted directly into the suspension</w:t>
      </w:r>
      <w:r w:rsidRPr="00B640F1">
        <w:rPr>
          <w:color w:val="auto"/>
          <w:highlight w:val="yellow"/>
        </w:rPr>
        <w:t>. Apply constant</w:t>
      </w:r>
      <w:r w:rsidR="00CA174A" w:rsidRPr="00B640F1">
        <w:rPr>
          <w:color w:val="auto"/>
          <w:highlight w:val="yellow"/>
        </w:rPr>
        <w:t xml:space="preserve"> three </w:t>
      </w:r>
      <w:r w:rsidRPr="00B640F1">
        <w:rPr>
          <w:color w:val="auto"/>
          <w:highlight w:val="yellow"/>
        </w:rPr>
        <w:t>1</w:t>
      </w:r>
      <w:r w:rsidR="00CD2CC2" w:rsidRPr="00B640F1">
        <w:rPr>
          <w:color w:val="auto"/>
          <w:highlight w:val="yellow"/>
        </w:rPr>
        <w:t xml:space="preserve"> </w:t>
      </w:r>
      <w:r w:rsidRPr="00B640F1">
        <w:rPr>
          <w:color w:val="auto"/>
          <w:highlight w:val="yellow"/>
        </w:rPr>
        <w:t xml:space="preserve">min </w:t>
      </w:r>
      <w:r w:rsidR="00CA174A" w:rsidRPr="00B640F1">
        <w:rPr>
          <w:color w:val="auto"/>
          <w:highlight w:val="yellow"/>
        </w:rPr>
        <w:t xml:space="preserve">sonication </w:t>
      </w:r>
      <w:r w:rsidRPr="00B640F1">
        <w:rPr>
          <w:color w:val="auto"/>
          <w:highlight w:val="yellow"/>
        </w:rPr>
        <w:t>pulses</w:t>
      </w:r>
      <w:r w:rsidR="00CA174A" w:rsidRPr="00B640F1">
        <w:rPr>
          <w:color w:val="auto"/>
          <w:highlight w:val="yellow"/>
        </w:rPr>
        <w:t>, allowing a 1</w:t>
      </w:r>
      <w:r w:rsidR="00CD2CC2" w:rsidRPr="00B640F1">
        <w:rPr>
          <w:color w:val="auto"/>
          <w:highlight w:val="yellow"/>
        </w:rPr>
        <w:t xml:space="preserve"> </w:t>
      </w:r>
      <w:r w:rsidR="00CA174A" w:rsidRPr="00B640F1">
        <w:rPr>
          <w:color w:val="auto"/>
          <w:highlight w:val="yellow"/>
        </w:rPr>
        <w:t>min cooling interval between each pulse</w:t>
      </w:r>
      <w:r w:rsidR="00A74A3A" w:rsidRPr="00B640F1">
        <w:rPr>
          <w:color w:val="auto"/>
          <w:highlight w:val="yellow"/>
        </w:rPr>
        <w:t xml:space="preserve"> with specified </w:t>
      </w:r>
      <w:proofErr w:type="spellStart"/>
      <w:r w:rsidR="00A74A3A" w:rsidRPr="00B640F1">
        <w:rPr>
          <w:color w:val="auto"/>
          <w:highlight w:val="yellow"/>
        </w:rPr>
        <w:t>sonicator</w:t>
      </w:r>
      <w:proofErr w:type="spellEnd"/>
      <w:r w:rsidR="00A74A3A" w:rsidRPr="00B640F1">
        <w:rPr>
          <w:color w:val="auto"/>
          <w:highlight w:val="yellow"/>
        </w:rPr>
        <w:t xml:space="preserve"> settings (Probe tip size: 6 mm, solid tip; Amplitude 40%; Duty cycle (pulse mode): 1 s ON/1 s OFF) </w:t>
      </w:r>
    </w:p>
    <w:p w14:paraId="04869250" w14:textId="77777777" w:rsidR="008028B0" w:rsidRPr="00B640F1" w:rsidRDefault="008028B0" w:rsidP="00203B69">
      <w:pPr>
        <w:pStyle w:val="NormalWeb"/>
        <w:spacing w:before="0" w:beforeAutospacing="0" w:after="0" w:afterAutospacing="0"/>
        <w:rPr>
          <w:color w:val="auto"/>
          <w:highlight w:val="yellow"/>
        </w:rPr>
      </w:pPr>
    </w:p>
    <w:p w14:paraId="7033FA8A" w14:textId="14850984" w:rsidR="00926950" w:rsidRPr="00B640F1" w:rsidRDefault="00CA174A"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 xml:space="preserve">Clarify the lysate by centrifugation at </w:t>
      </w:r>
      <w:r w:rsidR="00926950" w:rsidRPr="00B640F1">
        <w:rPr>
          <w:color w:val="auto"/>
          <w:highlight w:val="yellow"/>
        </w:rPr>
        <w:t xml:space="preserve">15,000 </w:t>
      </w:r>
      <w:r w:rsidR="00CD2CC2" w:rsidRPr="00B640F1">
        <w:rPr>
          <w:color w:val="auto"/>
          <w:highlight w:val="yellow"/>
        </w:rPr>
        <w:t>x</w:t>
      </w:r>
      <w:r w:rsidR="00926950" w:rsidRPr="00B640F1">
        <w:rPr>
          <w:color w:val="auto"/>
          <w:highlight w:val="yellow"/>
        </w:rPr>
        <w:t xml:space="preserve"> </w:t>
      </w:r>
      <w:r w:rsidR="00926950" w:rsidRPr="00B640F1">
        <w:rPr>
          <w:i/>
          <w:iCs/>
          <w:color w:val="auto"/>
          <w:highlight w:val="yellow"/>
        </w:rPr>
        <w:t>g</w:t>
      </w:r>
      <w:r w:rsidR="00926950" w:rsidRPr="00B640F1">
        <w:rPr>
          <w:color w:val="auto"/>
          <w:highlight w:val="yellow"/>
        </w:rPr>
        <w:t xml:space="preserve"> at 4 °C for 45 min to pellet </w:t>
      </w:r>
      <w:r w:rsidR="009B1AFE" w:rsidRPr="00B640F1">
        <w:rPr>
          <w:color w:val="auto"/>
          <w:highlight w:val="yellow"/>
        </w:rPr>
        <w:t xml:space="preserve">bacterial cell </w:t>
      </w:r>
      <w:r w:rsidR="00926950" w:rsidRPr="00B640F1">
        <w:rPr>
          <w:color w:val="auto"/>
          <w:highlight w:val="yellow"/>
        </w:rPr>
        <w:t xml:space="preserve">debris and intact </w:t>
      </w:r>
      <w:r w:rsidR="009B1AFE" w:rsidRPr="00B640F1">
        <w:rPr>
          <w:color w:val="auto"/>
          <w:highlight w:val="yellow"/>
        </w:rPr>
        <w:t>bacteria</w:t>
      </w:r>
      <w:r w:rsidR="00926950" w:rsidRPr="00B640F1">
        <w:rPr>
          <w:color w:val="auto"/>
          <w:highlight w:val="yellow"/>
        </w:rPr>
        <w:t>.</w:t>
      </w:r>
    </w:p>
    <w:p w14:paraId="151F7ED7" w14:textId="77777777" w:rsidR="00926950" w:rsidRPr="00B640F1" w:rsidRDefault="00926950" w:rsidP="00203B69">
      <w:pPr>
        <w:pStyle w:val="NormalWeb"/>
        <w:spacing w:before="0" w:beforeAutospacing="0" w:after="0" w:afterAutospacing="0"/>
        <w:rPr>
          <w:color w:val="auto"/>
          <w:highlight w:val="yellow"/>
        </w:rPr>
      </w:pPr>
    </w:p>
    <w:p w14:paraId="40FF1829" w14:textId="29301D7D" w:rsidR="008028B0" w:rsidRPr="00B640F1" w:rsidRDefault="00926950" w:rsidP="00203B69">
      <w:pPr>
        <w:pStyle w:val="NormalWeb"/>
        <w:spacing w:before="0" w:beforeAutospacing="0" w:after="0" w:afterAutospacing="0"/>
        <w:rPr>
          <w:color w:val="auto"/>
        </w:rPr>
      </w:pPr>
      <w:r w:rsidRPr="00B640F1">
        <w:rPr>
          <w:color w:val="auto"/>
        </w:rPr>
        <w:t xml:space="preserve">NOTE: </w:t>
      </w:r>
      <w:r w:rsidR="009B1AFE" w:rsidRPr="00B640F1">
        <w:rPr>
          <w:color w:val="auto"/>
        </w:rPr>
        <w:t>The lysate can be transferred to a centrifuge bottle or aliquoted into 5</w:t>
      </w:r>
      <w:r w:rsidR="00CD2CC2" w:rsidRPr="00B640F1">
        <w:rPr>
          <w:color w:val="auto"/>
        </w:rPr>
        <w:t xml:space="preserve"> </w:t>
      </w:r>
      <w:r w:rsidR="009B1AFE" w:rsidRPr="00B640F1">
        <w:rPr>
          <w:color w:val="auto"/>
        </w:rPr>
        <w:t>mL tubes for benchtop centrifugation.</w:t>
      </w:r>
    </w:p>
    <w:p w14:paraId="06B12863" w14:textId="77777777" w:rsidR="008028B0" w:rsidRPr="00B640F1" w:rsidRDefault="008028B0" w:rsidP="00203B69">
      <w:pPr>
        <w:pStyle w:val="NormalWeb"/>
        <w:spacing w:before="0" w:beforeAutospacing="0" w:after="0" w:afterAutospacing="0"/>
        <w:rPr>
          <w:color w:val="auto"/>
          <w:highlight w:val="yellow"/>
        </w:rPr>
      </w:pPr>
    </w:p>
    <w:p w14:paraId="3FD5BC80" w14:textId="5A28FA5B" w:rsidR="008028B0" w:rsidRPr="00B640F1" w:rsidRDefault="009B1AFE" w:rsidP="00203B69">
      <w:pPr>
        <w:pStyle w:val="NormalWeb"/>
        <w:numPr>
          <w:ilvl w:val="1"/>
          <w:numId w:val="1"/>
        </w:numPr>
        <w:spacing w:before="0" w:beforeAutospacing="0" w:after="0" w:afterAutospacing="0"/>
        <w:ind w:left="0" w:firstLine="0"/>
        <w:rPr>
          <w:color w:val="auto"/>
        </w:rPr>
      </w:pPr>
      <w:r w:rsidRPr="00B640F1">
        <w:rPr>
          <w:color w:val="auto"/>
        </w:rPr>
        <w:t>Carefully transfer the resulting supernatant to a new 50</w:t>
      </w:r>
      <w:r w:rsidR="00CD2CC2" w:rsidRPr="00B640F1">
        <w:rPr>
          <w:color w:val="auto"/>
        </w:rPr>
        <w:t xml:space="preserve"> </w:t>
      </w:r>
      <w:r w:rsidRPr="00B640F1">
        <w:rPr>
          <w:color w:val="auto"/>
        </w:rPr>
        <w:t xml:space="preserve">mL tube and discard the pellet into </w:t>
      </w:r>
      <w:r w:rsidR="00203B69" w:rsidRPr="00B640F1">
        <w:rPr>
          <w:color w:val="auto"/>
        </w:rPr>
        <w:t xml:space="preserve">the </w:t>
      </w:r>
      <w:r w:rsidRPr="00B640F1">
        <w:rPr>
          <w:color w:val="auto"/>
        </w:rPr>
        <w:t>appropriate biowaste.</w:t>
      </w:r>
    </w:p>
    <w:p w14:paraId="6538E2E6" w14:textId="77777777" w:rsidR="008028B0" w:rsidRPr="00B640F1" w:rsidRDefault="008028B0" w:rsidP="00203B69">
      <w:pPr>
        <w:pStyle w:val="NormalWeb"/>
        <w:spacing w:before="0" w:beforeAutospacing="0" w:after="0" w:afterAutospacing="0"/>
        <w:rPr>
          <w:color w:val="auto"/>
          <w:highlight w:val="yellow"/>
        </w:rPr>
      </w:pPr>
    </w:p>
    <w:p w14:paraId="257E3383" w14:textId="71DCFF42" w:rsidR="00926950" w:rsidRPr="00B640F1" w:rsidRDefault="009B1AFE"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Keep the cleared lysate on ice while preparing for immobilized metal affinity chromatography (IMAC). For isolation of histidine-tagged nanobodies, utilize pre-packed, single-use His-tag purification columns optimized for gravity-flow operation.</w:t>
      </w:r>
    </w:p>
    <w:p w14:paraId="14623BEB" w14:textId="77777777" w:rsidR="008028B0" w:rsidRPr="00B640F1" w:rsidRDefault="008028B0" w:rsidP="00203B69">
      <w:pPr>
        <w:pStyle w:val="NormalWeb"/>
        <w:spacing w:before="0" w:beforeAutospacing="0" w:after="0" w:afterAutospacing="0"/>
        <w:rPr>
          <w:color w:val="auto"/>
          <w:highlight w:val="yellow"/>
        </w:rPr>
      </w:pPr>
    </w:p>
    <w:p w14:paraId="11535476" w14:textId="12675979" w:rsidR="009C15BD" w:rsidRPr="00B640F1" w:rsidRDefault="009B1AFE"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 xml:space="preserve">Secure </w:t>
      </w:r>
      <w:r w:rsidR="000F4AB7" w:rsidRPr="00B640F1">
        <w:rPr>
          <w:color w:val="auto"/>
          <w:highlight w:val="yellow"/>
        </w:rPr>
        <w:t>Ni-NTA (</w:t>
      </w:r>
      <w:r w:rsidR="00203B69" w:rsidRPr="00B640F1">
        <w:rPr>
          <w:color w:val="auto"/>
          <w:highlight w:val="yellow"/>
        </w:rPr>
        <w:t>nickel-nitrilotriacetic</w:t>
      </w:r>
      <w:r w:rsidR="000F4AB7" w:rsidRPr="00B640F1">
        <w:rPr>
          <w:color w:val="auto"/>
          <w:highlight w:val="yellow"/>
        </w:rPr>
        <w:t xml:space="preserve"> acid) </w:t>
      </w:r>
      <w:r w:rsidR="009C15BD" w:rsidRPr="00B640F1">
        <w:rPr>
          <w:color w:val="auto"/>
          <w:highlight w:val="yellow"/>
        </w:rPr>
        <w:t xml:space="preserve">columns </w:t>
      </w:r>
      <w:r w:rsidRPr="00B640F1">
        <w:rPr>
          <w:color w:val="auto"/>
          <w:highlight w:val="yellow"/>
        </w:rPr>
        <w:t xml:space="preserve">onto </w:t>
      </w:r>
      <w:r w:rsidR="009C15BD" w:rsidRPr="00B640F1">
        <w:rPr>
          <w:color w:val="auto"/>
          <w:highlight w:val="yellow"/>
        </w:rPr>
        <w:t>a metal stand</w:t>
      </w:r>
      <w:r w:rsidR="00CF2E21" w:rsidRPr="00B640F1">
        <w:rPr>
          <w:color w:val="auto"/>
          <w:highlight w:val="yellow"/>
        </w:rPr>
        <w:t xml:space="preserve"> or an</w:t>
      </w:r>
      <w:r w:rsidRPr="00B640F1">
        <w:rPr>
          <w:color w:val="auto"/>
          <w:highlight w:val="yellow"/>
        </w:rPr>
        <w:t xml:space="preserve"> appropriate column holder.</w:t>
      </w:r>
    </w:p>
    <w:p w14:paraId="5E72EB23" w14:textId="77777777" w:rsidR="003214CC" w:rsidRPr="00B640F1" w:rsidRDefault="003214CC" w:rsidP="00203B69">
      <w:pPr>
        <w:pStyle w:val="NormalWeb"/>
        <w:spacing w:before="0" w:beforeAutospacing="0" w:after="0" w:afterAutospacing="0"/>
        <w:rPr>
          <w:color w:val="auto"/>
          <w:highlight w:val="yellow"/>
        </w:rPr>
      </w:pPr>
    </w:p>
    <w:p w14:paraId="6D9F564D" w14:textId="0EBF5EE7" w:rsidR="009C15BD" w:rsidRPr="00B640F1" w:rsidRDefault="009B1AFE" w:rsidP="00203B69">
      <w:pPr>
        <w:pStyle w:val="NormalWeb"/>
        <w:numPr>
          <w:ilvl w:val="2"/>
          <w:numId w:val="1"/>
        </w:numPr>
        <w:spacing w:before="0" w:beforeAutospacing="0" w:after="0" w:afterAutospacing="0"/>
        <w:ind w:left="0" w:firstLine="0"/>
        <w:rPr>
          <w:color w:val="auto"/>
          <w:highlight w:val="yellow"/>
        </w:rPr>
      </w:pPr>
      <w:r w:rsidRPr="00B640F1">
        <w:rPr>
          <w:color w:val="auto"/>
          <w:highlight w:val="yellow"/>
        </w:rPr>
        <w:t>Drain the storage buffer from the columns and equilibrate with 10 mL of binding buffer (20 mM imidazole in 1</w:t>
      </w:r>
      <w:r w:rsidR="00CD2CC2" w:rsidRPr="00B640F1">
        <w:rPr>
          <w:color w:val="auto"/>
          <w:highlight w:val="yellow"/>
        </w:rPr>
        <w:t>x</w:t>
      </w:r>
      <w:r w:rsidR="00284D31" w:rsidRPr="00B640F1">
        <w:rPr>
          <w:color w:val="auto"/>
          <w:highlight w:val="yellow"/>
        </w:rPr>
        <w:t xml:space="preserve"> </w:t>
      </w:r>
      <w:r w:rsidRPr="00B640F1">
        <w:rPr>
          <w:color w:val="auto"/>
          <w:highlight w:val="yellow"/>
        </w:rPr>
        <w:t>PBS).</w:t>
      </w:r>
    </w:p>
    <w:p w14:paraId="580F0A8C" w14:textId="77777777" w:rsidR="00CD2CC2" w:rsidRPr="00B640F1" w:rsidRDefault="00CD2CC2" w:rsidP="00203B69">
      <w:pPr>
        <w:pStyle w:val="NormalWeb"/>
        <w:spacing w:before="0" w:beforeAutospacing="0" w:after="0" w:afterAutospacing="0"/>
        <w:rPr>
          <w:color w:val="auto"/>
          <w:highlight w:val="yellow"/>
        </w:rPr>
      </w:pPr>
    </w:p>
    <w:p w14:paraId="7749B7CB" w14:textId="082FAC3E" w:rsidR="008028B0" w:rsidRPr="00B640F1" w:rsidRDefault="009B1AFE" w:rsidP="00203B69">
      <w:pPr>
        <w:pStyle w:val="NormalWeb"/>
        <w:numPr>
          <w:ilvl w:val="2"/>
          <w:numId w:val="1"/>
        </w:numPr>
        <w:spacing w:before="0" w:beforeAutospacing="0" w:after="0" w:afterAutospacing="0"/>
        <w:ind w:left="0" w:firstLine="0"/>
        <w:rPr>
          <w:color w:val="auto"/>
          <w:highlight w:val="yellow"/>
        </w:rPr>
      </w:pPr>
      <w:r w:rsidRPr="00B640F1">
        <w:rPr>
          <w:color w:val="auto"/>
          <w:highlight w:val="yellow"/>
        </w:rPr>
        <w:t>Allow the buffer to pass through by gravity; discard the flow-through as biowaste.</w:t>
      </w:r>
    </w:p>
    <w:p w14:paraId="07F7AB09" w14:textId="77777777" w:rsidR="008028B0" w:rsidRPr="00B640F1" w:rsidRDefault="008028B0" w:rsidP="00203B69">
      <w:pPr>
        <w:pStyle w:val="NormalWeb"/>
        <w:spacing w:before="0" w:beforeAutospacing="0" w:after="0" w:afterAutospacing="0"/>
        <w:rPr>
          <w:color w:val="auto"/>
          <w:highlight w:val="yellow"/>
        </w:rPr>
      </w:pPr>
    </w:p>
    <w:p w14:paraId="4B6E80BD" w14:textId="4AF2012D" w:rsidR="008028B0" w:rsidRPr="00B640F1" w:rsidRDefault="00CD2CC2"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Gradually apply the cleared bacterial lysate (~30 mL) to the column</w:t>
      </w:r>
      <w:r w:rsidR="009B1AFE" w:rsidRPr="00B640F1">
        <w:rPr>
          <w:color w:val="auto"/>
          <w:highlight w:val="yellow"/>
        </w:rPr>
        <w:t>. Let it flow through by gravity and discard the flow-through.</w:t>
      </w:r>
    </w:p>
    <w:p w14:paraId="651E8DD1" w14:textId="77777777" w:rsidR="008028B0" w:rsidRPr="00B640F1" w:rsidRDefault="008028B0" w:rsidP="00203B69">
      <w:pPr>
        <w:pStyle w:val="NormalWeb"/>
        <w:spacing w:before="0" w:beforeAutospacing="0" w:after="0" w:afterAutospacing="0"/>
        <w:rPr>
          <w:color w:val="auto"/>
          <w:highlight w:val="yellow"/>
        </w:rPr>
      </w:pPr>
    </w:p>
    <w:p w14:paraId="7667267E" w14:textId="13AB14F4" w:rsidR="008028B0" w:rsidRPr="00B640F1" w:rsidRDefault="00B1763B"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W</w:t>
      </w:r>
      <w:r w:rsidR="009B1AFE" w:rsidRPr="00B640F1">
        <w:rPr>
          <w:color w:val="auto"/>
          <w:highlight w:val="yellow"/>
        </w:rPr>
        <w:t>ash the column with two consecutive 10</w:t>
      </w:r>
      <w:r w:rsidR="00CD2CC2" w:rsidRPr="00B640F1">
        <w:rPr>
          <w:color w:val="auto"/>
          <w:highlight w:val="yellow"/>
        </w:rPr>
        <w:t xml:space="preserve"> </w:t>
      </w:r>
      <w:r w:rsidR="009B1AFE" w:rsidRPr="00B640F1">
        <w:rPr>
          <w:color w:val="auto"/>
          <w:highlight w:val="yellow"/>
        </w:rPr>
        <w:t>mL volumes of binding buffer (20 mM imidazole in 1</w:t>
      </w:r>
      <w:r w:rsidR="00CD2CC2" w:rsidRPr="00B640F1">
        <w:rPr>
          <w:color w:val="auto"/>
          <w:highlight w:val="yellow"/>
        </w:rPr>
        <w:t>x</w:t>
      </w:r>
      <w:r w:rsidR="009B1AFE" w:rsidRPr="00B640F1">
        <w:rPr>
          <w:color w:val="auto"/>
          <w:highlight w:val="yellow"/>
        </w:rPr>
        <w:t xml:space="preserve"> PBS).</w:t>
      </w:r>
    </w:p>
    <w:p w14:paraId="27942E73" w14:textId="77777777" w:rsidR="008028B0" w:rsidRPr="00B640F1" w:rsidRDefault="008028B0" w:rsidP="00203B69">
      <w:pPr>
        <w:pStyle w:val="NormalWeb"/>
        <w:spacing w:before="0" w:beforeAutospacing="0" w:after="0" w:afterAutospacing="0"/>
        <w:rPr>
          <w:color w:val="auto"/>
          <w:highlight w:val="yellow"/>
        </w:rPr>
      </w:pPr>
    </w:p>
    <w:p w14:paraId="7A1CBF78" w14:textId="217FFC10" w:rsidR="00755ED9" w:rsidRPr="00B640F1" w:rsidRDefault="009B1AFE"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Elute the bound nanobodies with 2 mL of elution buffer (500 mM imidazole in 1</w:t>
      </w:r>
      <w:r w:rsidR="00CD2CC2" w:rsidRPr="00B640F1">
        <w:rPr>
          <w:color w:val="auto"/>
          <w:highlight w:val="yellow"/>
        </w:rPr>
        <w:t>x</w:t>
      </w:r>
      <w:r w:rsidRPr="00B640F1">
        <w:rPr>
          <w:color w:val="auto"/>
          <w:highlight w:val="yellow"/>
        </w:rPr>
        <w:t xml:space="preserve"> PBS) into a 2</w:t>
      </w:r>
      <w:r w:rsidR="00CD2CC2" w:rsidRPr="00B640F1">
        <w:rPr>
          <w:color w:val="auto"/>
          <w:highlight w:val="yellow"/>
        </w:rPr>
        <w:t xml:space="preserve"> </w:t>
      </w:r>
      <w:r w:rsidRPr="00B640F1">
        <w:rPr>
          <w:color w:val="auto"/>
          <w:highlight w:val="yellow"/>
        </w:rPr>
        <w:t>mL microcentrifuge tube.</w:t>
      </w:r>
    </w:p>
    <w:p w14:paraId="2888B257" w14:textId="77777777" w:rsidR="00755ED9" w:rsidRPr="00B640F1" w:rsidRDefault="00755ED9" w:rsidP="00203B69">
      <w:pPr>
        <w:pStyle w:val="NormalWeb"/>
        <w:spacing w:before="0" w:beforeAutospacing="0" w:after="0" w:afterAutospacing="0"/>
        <w:rPr>
          <w:color w:val="auto"/>
          <w:highlight w:val="yellow"/>
        </w:rPr>
      </w:pPr>
    </w:p>
    <w:p w14:paraId="420FCA49" w14:textId="1F0C9DE6" w:rsidR="001F0031" w:rsidRPr="00B640F1" w:rsidRDefault="00755ED9" w:rsidP="00203B69">
      <w:pPr>
        <w:pStyle w:val="NormalWeb"/>
        <w:numPr>
          <w:ilvl w:val="1"/>
          <w:numId w:val="1"/>
        </w:numPr>
        <w:spacing w:before="0" w:beforeAutospacing="0" w:after="0" w:afterAutospacing="0"/>
        <w:ind w:left="0" w:firstLine="0"/>
        <w:rPr>
          <w:color w:val="auto"/>
          <w:highlight w:val="yellow"/>
        </w:rPr>
      </w:pPr>
      <w:r w:rsidRPr="00B640F1">
        <w:rPr>
          <w:color w:val="auto"/>
          <w:highlight w:val="yellow"/>
        </w:rPr>
        <w:t>Perform a buffer exchange</w:t>
      </w:r>
      <w:r w:rsidR="00EE4AC5" w:rsidRPr="00B640F1">
        <w:rPr>
          <w:color w:val="auto"/>
          <w:highlight w:val="yellow"/>
        </w:rPr>
        <w:t>.</w:t>
      </w:r>
    </w:p>
    <w:p w14:paraId="0426A2D2" w14:textId="77777777" w:rsidR="003214CC" w:rsidRPr="00B640F1" w:rsidRDefault="003214CC" w:rsidP="00203B69">
      <w:pPr>
        <w:pStyle w:val="NormalWeb"/>
        <w:spacing w:before="0" w:beforeAutospacing="0" w:after="0" w:afterAutospacing="0"/>
        <w:rPr>
          <w:color w:val="auto"/>
          <w:highlight w:val="yellow"/>
        </w:rPr>
      </w:pPr>
    </w:p>
    <w:p w14:paraId="6BCC941A" w14:textId="032E061F" w:rsidR="009B1AFE" w:rsidRPr="00B640F1" w:rsidRDefault="009B1AFE" w:rsidP="00203B69">
      <w:pPr>
        <w:pStyle w:val="NormalWeb"/>
        <w:numPr>
          <w:ilvl w:val="2"/>
          <w:numId w:val="1"/>
        </w:numPr>
        <w:spacing w:before="0" w:beforeAutospacing="0" w:after="0" w:afterAutospacing="0"/>
        <w:ind w:left="0" w:firstLine="0"/>
        <w:rPr>
          <w:color w:val="auto"/>
          <w:highlight w:val="yellow"/>
        </w:rPr>
      </w:pPr>
      <w:r w:rsidRPr="00B640F1">
        <w:rPr>
          <w:color w:val="auto"/>
          <w:highlight w:val="yellow"/>
        </w:rPr>
        <w:t>Equilibrate a desalting column placed in a 50</w:t>
      </w:r>
      <w:r w:rsidR="00CD2CC2" w:rsidRPr="00B640F1">
        <w:rPr>
          <w:color w:val="auto"/>
          <w:highlight w:val="yellow"/>
        </w:rPr>
        <w:t xml:space="preserve"> </w:t>
      </w:r>
      <w:r w:rsidRPr="00B640F1">
        <w:rPr>
          <w:color w:val="auto"/>
          <w:highlight w:val="yellow"/>
        </w:rPr>
        <w:t xml:space="preserve">mL tube adapter by rinsing </w:t>
      </w:r>
      <w:r w:rsidR="00CD2CC2" w:rsidRPr="00B640F1">
        <w:rPr>
          <w:color w:val="auto"/>
          <w:highlight w:val="yellow"/>
        </w:rPr>
        <w:t>5x</w:t>
      </w:r>
      <w:r w:rsidRPr="00B640F1">
        <w:rPr>
          <w:color w:val="auto"/>
          <w:highlight w:val="yellow"/>
        </w:rPr>
        <w:t xml:space="preserve"> with 5 mL of 1</w:t>
      </w:r>
      <w:r w:rsidR="00CD2CC2" w:rsidRPr="00B640F1">
        <w:rPr>
          <w:color w:val="auto"/>
          <w:highlight w:val="yellow"/>
        </w:rPr>
        <w:t>x</w:t>
      </w:r>
      <w:r w:rsidRPr="00B640F1">
        <w:rPr>
          <w:color w:val="auto"/>
          <w:highlight w:val="yellow"/>
        </w:rPr>
        <w:t xml:space="preserve"> PBS.</w:t>
      </w:r>
    </w:p>
    <w:p w14:paraId="7F7F803C" w14:textId="77777777" w:rsidR="00CD2CC2" w:rsidRPr="00B640F1" w:rsidRDefault="00CD2CC2" w:rsidP="00203B69">
      <w:pPr>
        <w:pStyle w:val="NormalWeb"/>
        <w:spacing w:before="0" w:beforeAutospacing="0" w:after="0" w:afterAutospacing="0"/>
        <w:rPr>
          <w:color w:val="auto"/>
          <w:highlight w:val="yellow"/>
        </w:rPr>
      </w:pPr>
    </w:p>
    <w:p w14:paraId="2103630B" w14:textId="34153248" w:rsidR="00863F8B" w:rsidRPr="00B640F1" w:rsidRDefault="009B1AFE" w:rsidP="00203B69">
      <w:pPr>
        <w:pStyle w:val="NormalWeb"/>
        <w:numPr>
          <w:ilvl w:val="2"/>
          <w:numId w:val="1"/>
        </w:numPr>
        <w:spacing w:before="0" w:beforeAutospacing="0" w:after="0" w:afterAutospacing="0"/>
        <w:ind w:left="0" w:firstLine="0"/>
        <w:rPr>
          <w:color w:val="auto"/>
          <w:highlight w:val="yellow"/>
        </w:rPr>
      </w:pPr>
      <w:r w:rsidRPr="00B640F1">
        <w:rPr>
          <w:color w:val="auto"/>
          <w:highlight w:val="yellow"/>
        </w:rPr>
        <w:t>Allow the buffer to fully enter the packed resin; discard the flowthrough.</w:t>
      </w:r>
      <w:r w:rsidR="00CD2CC2" w:rsidRPr="00B640F1">
        <w:rPr>
          <w:color w:val="auto"/>
          <w:highlight w:val="yellow"/>
        </w:rPr>
        <w:t xml:space="preserve"> </w:t>
      </w:r>
      <w:r w:rsidRPr="00B640F1">
        <w:rPr>
          <w:color w:val="auto"/>
          <w:highlight w:val="yellow"/>
        </w:rPr>
        <w:t xml:space="preserve">After the final PBS wash, centrifuge the column at 1,000 </w:t>
      </w:r>
      <w:r w:rsidR="00CD2CC2" w:rsidRPr="00B640F1">
        <w:rPr>
          <w:color w:val="auto"/>
          <w:highlight w:val="yellow"/>
        </w:rPr>
        <w:t>x</w:t>
      </w:r>
      <w:r w:rsidRPr="00B640F1">
        <w:rPr>
          <w:rStyle w:val="apple-converted-space"/>
          <w:color w:val="auto"/>
          <w:highlight w:val="yellow"/>
        </w:rPr>
        <w:t> </w:t>
      </w:r>
      <w:r w:rsidRPr="00B640F1">
        <w:rPr>
          <w:rStyle w:val="Emphasis"/>
          <w:color w:val="auto"/>
          <w:highlight w:val="yellow"/>
        </w:rPr>
        <w:t>g</w:t>
      </w:r>
      <w:r w:rsidRPr="00B640F1">
        <w:rPr>
          <w:rStyle w:val="apple-converted-space"/>
          <w:color w:val="auto"/>
          <w:highlight w:val="yellow"/>
        </w:rPr>
        <w:t> </w:t>
      </w:r>
      <w:r w:rsidRPr="00B640F1">
        <w:rPr>
          <w:color w:val="auto"/>
          <w:highlight w:val="yellow"/>
        </w:rPr>
        <w:t>for 2 min.</w:t>
      </w:r>
    </w:p>
    <w:p w14:paraId="3D4EF8B6" w14:textId="77777777" w:rsidR="00CD2CC2" w:rsidRPr="00B640F1" w:rsidRDefault="00CD2CC2" w:rsidP="00203B69">
      <w:pPr>
        <w:pStyle w:val="NormalWeb"/>
        <w:spacing w:before="0" w:beforeAutospacing="0" w:after="0" w:afterAutospacing="0"/>
        <w:rPr>
          <w:color w:val="auto"/>
          <w:highlight w:val="yellow"/>
        </w:rPr>
      </w:pPr>
    </w:p>
    <w:p w14:paraId="465EA283" w14:textId="6E7A1A42" w:rsidR="008028B0" w:rsidRPr="00B640F1" w:rsidRDefault="00A911FE" w:rsidP="00203B69">
      <w:pPr>
        <w:pStyle w:val="NormalWeb"/>
        <w:numPr>
          <w:ilvl w:val="2"/>
          <w:numId w:val="1"/>
        </w:numPr>
        <w:spacing w:before="0" w:beforeAutospacing="0" w:after="0" w:afterAutospacing="0"/>
        <w:ind w:left="0" w:firstLine="0"/>
        <w:rPr>
          <w:color w:val="auto"/>
          <w:highlight w:val="yellow"/>
        </w:rPr>
      </w:pPr>
      <w:r w:rsidRPr="00B640F1">
        <w:rPr>
          <w:color w:val="auto"/>
          <w:highlight w:val="yellow"/>
        </w:rPr>
        <w:t xml:space="preserve">Discard the flowthrough. Place the column with the adapter onto a new </w:t>
      </w:r>
      <w:r w:rsidR="00C75D6D" w:rsidRPr="00B640F1">
        <w:rPr>
          <w:color w:val="auto"/>
          <w:highlight w:val="yellow"/>
        </w:rPr>
        <w:t>50</w:t>
      </w:r>
      <w:r w:rsidR="00CD2CC2" w:rsidRPr="00B640F1">
        <w:rPr>
          <w:color w:val="auto"/>
          <w:highlight w:val="yellow"/>
        </w:rPr>
        <w:t xml:space="preserve"> </w:t>
      </w:r>
      <w:r w:rsidR="00C75D6D" w:rsidRPr="00B640F1">
        <w:rPr>
          <w:color w:val="auto"/>
          <w:highlight w:val="yellow"/>
        </w:rPr>
        <w:t xml:space="preserve">mL </w:t>
      </w:r>
      <w:r w:rsidR="00BB35F8" w:rsidRPr="00B640F1">
        <w:rPr>
          <w:color w:val="auto"/>
          <w:highlight w:val="yellow"/>
        </w:rPr>
        <w:t>tube</w:t>
      </w:r>
      <w:r w:rsidR="001106B3" w:rsidRPr="00B640F1">
        <w:rPr>
          <w:color w:val="auto"/>
          <w:highlight w:val="yellow"/>
        </w:rPr>
        <w:t>. Load 2 mL</w:t>
      </w:r>
      <w:r w:rsidRPr="00B640F1">
        <w:rPr>
          <w:color w:val="auto"/>
          <w:highlight w:val="yellow"/>
        </w:rPr>
        <w:t xml:space="preserve"> of eluted functionalized nanobody (from step </w:t>
      </w:r>
      <w:r w:rsidR="009C15BD" w:rsidRPr="00B640F1">
        <w:rPr>
          <w:color w:val="auto"/>
          <w:highlight w:val="yellow"/>
        </w:rPr>
        <w:t>3.</w:t>
      </w:r>
      <w:r w:rsidRPr="00B640F1">
        <w:rPr>
          <w:color w:val="auto"/>
          <w:highlight w:val="yellow"/>
        </w:rPr>
        <w:t xml:space="preserve">11) onto the PBS-equilibrated desalting column and spin at 1,000 </w:t>
      </w:r>
      <w:r w:rsidR="00CD2CC2" w:rsidRPr="00B640F1">
        <w:rPr>
          <w:color w:val="auto"/>
          <w:highlight w:val="yellow"/>
        </w:rPr>
        <w:t>x</w:t>
      </w:r>
      <w:r w:rsidRPr="00B640F1">
        <w:rPr>
          <w:color w:val="auto"/>
          <w:highlight w:val="yellow"/>
        </w:rPr>
        <w:t xml:space="preserve"> </w:t>
      </w:r>
      <w:r w:rsidRPr="00B640F1">
        <w:rPr>
          <w:i/>
          <w:iCs/>
          <w:color w:val="auto"/>
          <w:highlight w:val="yellow"/>
        </w:rPr>
        <w:t>g</w:t>
      </w:r>
      <w:r w:rsidRPr="00B640F1">
        <w:rPr>
          <w:color w:val="auto"/>
          <w:highlight w:val="yellow"/>
        </w:rPr>
        <w:t xml:space="preserve"> for 2 </w:t>
      </w:r>
      <w:r w:rsidR="004D2CF0" w:rsidRPr="00B640F1">
        <w:rPr>
          <w:color w:val="auto"/>
          <w:highlight w:val="yellow"/>
        </w:rPr>
        <w:t>min and</w:t>
      </w:r>
      <w:r w:rsidRPr="00B640F1">
        <w:rPr>
          <w:color w:val="auto"/>
          <w:highlight w:val="yellow"/>
        </w:rPr>
        <w:t xml:space="preserve"> collect the eluate.</w:t>
      </w:r>
    </w:p>
    <w:p w14:paraId="2ABA9A3D" w14:textId="77777777" w:rsidR="003C7F56" w:rsidRPr="00B640F1" w:rsidRDefault="003C7F56" w:rsidP="00203B69">
      <w:pPr>
        <w:pStyle w:val="NormalWeb"/>
        <w:spacing w:before="0" w:beforeAutospacing="0" w:after="0" w:afterAutospacing="0"/>
        <w:rPr>
          <w:color w:val="auto"/>
          <w:highlight w:val="yellow"/>
        </w:rPr>
      </w:pPr>
    </w:p>
    <w:p w14:paraId="43C61383" w14:textId="181318BE" w:rsidR="003C7F56" w:rsidRPr="00B640F1" w:rsidRDefault="003C7F56" w:rsidP="00203B69">
      <w:pPr>
        <w:pStyle w:val="NormalWeb"/>
        <w:spacing w:before="0" w:beforeAutospacing="0" w:after="0" w:afterAutospacing="0"/>
        <w:rPr>
          <w:color w:val="auto"/>
        </w:rPr>
      </w:pPr>
      <w:r w:rsidRPr="00B640F1">
        <w:rPr>
          <w:color w:val="auto"/>
        </w:rPr>
        <w:t xml:space="preserve">NOTE: </w:t>
      </w:r>
      <w:r w:rsidR="007F48BA" w:rsidRPr="00B640F1">
        <w:rPr>
          <w:color w:val="auto"/>
        </w:rPr>
        <w:t>Dialysis may alternatively be used for buffer exchange.</w:t>
      </w:r>
    </w:p>
    <w:p w14:paraId="4321B97F" w14:textId="77777777" w:rsidR="008028B0" w:rsidRPr="00B640F1" w:rsidRDefault="008028B0" w:rsidP="00203B69">
      <w:pPr>
        <w:pStyle w:val="NormalWeb"/>
        <w:spacing w:before="0" w:beforeAutospacing="0" w:after="0" w:afterAutospacing="0"/>
        <w:rPr>
          <w:color w:val="auto"/>
          <w:highlight w:val="yellow"/>
        </w:rPr>
      </w:pPr>
    </w:p>
    <w:p w14:paraId="1D2AD14C" w14:textId="53D816D2" w:rsidR="00A911FE" w:rsidRPr="00514308" w:rsidRDefault="007F48BA" w:rsidP="00203B69">
      <w:pPr>
        <w:pStyle w:val="NormalWeb"/>
        <w:numPr>
          <w:ilvl w:val="1"/>
          <w:numId w:val="1"/>
        </w:numPr>
        <w:spacing w:before="0" w:beforeAutospacing="0" w:after="0" w:afterAutospacing="0"/>
        <w:ind w:left="0" w:firstLine="0"/>
        <w:rPr>
          <w:color w:val="auto"/>
        </w:rPr>
      </w:pPr>
      <w:r w:rsidRPr="00514308">
        <w:rPr>
          <w:color w:val="auto"/>
        </w:rPr>
        <w:t>Quantify the concentration of the purified VHH-mCherry protein using a bicinchoninic acid (BCA) or Bradford assay according to the manufacturer’s protocols.</w:t>
      </w:r>
    </w:p>
    <w:p w14:paraId="0EAC201D" w14:textId="77777777" w:rsidR="00A911FE" w:rsidRPr="00B640F1" w:rsidRDefault="00A911FE" w:rsidP="00203B69">
      <w:pPr>
        <w:pStyle w:val="NormalWeb"/>
        <w:spacing w:before="0" w:beforeAutospacing="0" w:after="0" w:afterAutospacing="0"/>
        <w:rPr>
          <w:color w:val="auto"/>
          <w:highlight w:val="yellow"/>
        </w:rPr>
      </w:pPr>
    </w:p>
    <w:p w14:paraId="4447329A" w14:textId="3DD4B5AF" w:rsidR="00E01BC0" w:rsidRPr="00203B69" w:rsidRDefault="00A911FE" w:rsidP="00203B69">
      <w:pPr>
        <w:pStyle w:val="NormalWeb"/>
        <w:spacing w:before="0" w:beforeAutospacing="0" w:after="0" w:afterAutospacing="0"/>
        <w:rPr>
          <w:color w:val="auto"/>
        </w:rPr>
      </w:pPr>
      <w:r w:rsidRPr="00B640F1">
        <w:rPr>
          <w:color w:val="auto"/>
        </w:rPr>
        <w:t xml:space="preserve">NOTE: </w:t>
      </w:r>
      <w:r w:rsidR="007F48BA" w:rsidRPr="00B640F1">
        <w:rPr>
          <w:color w:val="auto"/>
        </w:rPr>
        <w:t>For efficient nanobody uptake in live-cell imaging applications, a final stock concentration of 5–10 mg/mL is recommended.</w:t>
      </w:r>
    </w:p>
    <w:p w14:paraId="4836783D" w14:textId="4868CB5D" w:rsidR="003140DD" w:rsidRPr="00203B69" w:rsidRDefault="003140DD" w:rsidP="00203B69">
      <w:pPr>
        <w:pStyle w:val="NormalWeb"/>
        <w:spacing w:before="0" w:beforeAutospacing="0" w:after="0" w:afterAutospacing="0"/>
        <w:rPr>
          <w:color w:val="auto"/>
        </w:rPr>
      </w:pPr>
    </w:p>
    <w:p w14:paraId="0F5C3B31" w14:textId="06CFF84D" w:rsidR="00F15E73" w:rsidRPr="00203B69" w:rsidRDefault="00CB23F7" w:rsidP="00203B69">
      <w:pPr>
        <w:pStyle w:val="NormalWeb"/>
        <w:spacing w:before="0" w:beforeAutospacing="0" w:after="0" w:afterAutospacing="0"/>
        <w:rPr>
          <w:b/>
          <w:color w:val="auto"/>
        </w:rPr>
      </w:pPr>
      <w:r w:rsidRPr="00514308">
        <w:rPr>
          <w:b/>
          <w:color w:val="auto"/>
          <w:highlight w:val="yellow"/>
        </w:rPr>
        <w:t>4</w:t>
      </w:r>
      <w:r w:rsidR="004D2CF0" w:rsidRPr="00514308">
        <w:rPr>
          <w:b/>
          <w:color w:val="auto"/>
          <w:highlight w:val="yellow"/>
        </w:rPr>
        <w:tab/>
      </w:r>
      <w:r w:rsidR="00F15E73" w:rsidRPr="00514308">
        <w:rPr>
          <w:b/>
          <w:color w:val="auto"/>
          <w:highlight w:val="yellow"/>
        </w:rPr>
        <w:t xml:space="preserve">Validation of </w:t>
      </w:r>
      <w:r w:rsidR="007F48BA" w:rsidRPr="00514308">
        <w:rPr>
          <w:b/>
          <w:color w:val="auto"/>
          <w:highlight w:val="yellow"/>
        </w:rPr>
        <w:t>VHH-mCherry</w:t>
      </w:r>
      <w:r w:rsidR="00F15E73" w:rsidRPr="00514308">
        <w:rPr>
          <w:b/>
          <w:color w:val="auto"/>
          <w:highlight w:val="yellow"/>
        </w:rPr>
        <w:t xml:space="preserve"> </w:t>
      </w:r>
      <w:r w:rsidR="004D2CF0" w:rsidRPr="00514308">
        <w:rPr>
          <w:b/>
          <w:color w:val="auto"/>
          <w:highlight w:val="yellow"/>
        </w:rPr>
        <w:t>e</w:t>
      </w:r>
      <w:r w:rsidR="00F15E73" w:rsidRPr="00514308">
        <w:rPr>
          <w:b/>
          <w:color w:val="auto"/>
          <w:highlight w:val="yellow"/>
        </w:rPr>
        <w:t>xpression</w:t>
      </w:r>
      <w:r w:rsidR="007F48BA" w:rsidRPr="00514308">
        <w:rPr>
          <w:b/>
          <w:color w:val="auto"/>
          <w:highlight w:val="yellow"/>
        </w:rPr>
        <w:t xml:space="preserve"> and </w:t>
      </w:r>
      <w:r w:rsidR="004D2CF0" w:rsidRPr="00514308">
        <w:rPr>
          <w:b/>
          <w:color w:val="auto"/>
          <w:highlight w:val="yellow"/>
        </w:rPr>
        <w:t>p</w:t>
      </w:r>
      <w:r w:rsidR="007F48BA" w:rsidRPr="00514308">
        <w:rPr>
          <w:b/>
          <w:color w:val="auto"/>
          <w:highlight w:val="yellow"/>
        </w:rPr>
        <w:t>urity</w:t>
      </w:r>
      <w:r w:rsidR="00F15E73" w:rsidRPr="00514308">
        <w:rPr>
          <w:b/>
          <w:color w:val="auto"/>
          <w:highlight w:val="yellow"/>
        </w:rPr>
        <w:t xml:space="preserve"> (Coomassie </w:t>
      </w:r>
      <w:r w:rsidR="004D2CF0" w:rsidRPr="00514308">
        <w:rPr>
          <w:b/>
          <w:color w:val="auto"/>
          <w:highlight w:val="yellow"/>
        </w:rPr>
        <w:t>s</w:t>
      </w:r>
      <w:r w:rsidR="00F15E73" w:rsidRPr="00514308">
        <w:rPr>
          <w:b/>
          <w:color w:val="auto"/>
          <w:highlight w:val="yellow"/>
        </w:rPr>
        <w:t>taining)</w:t>
      </w:r>
    </w:p>
    <w:p w14:paraId="04437C25" w14:textId="77777777" w:rsidR="00F15E73" w:rsidRPr="00203B69" w:rsidRDefault="00F15E73" w:rsidP="00203B69">
      <w:pPr>
        <w:pStyle w:val="NormalWeb"/>
        <w:spacing w:before="0" w:beforeAutospacing="0" w:after="0" w:afterAutospacing="0"/>
        <w:rPr>
          <w:b/>
          <w:color w:val="auto"/>
        </w:rPr>
      </w:pPr>
    </w:p>
    <w:p w14:paraId="7EBC7507" w14:textId="14C5D371" w:rsidR="00863F8B" w:rsidRPr="00514308" w:rsidRDefault="009F7018" w:rsidP="00203B69">
      <w:pPr>
        <w:pStyle w:val="NormalWeb"/>
        <w:numPr>
          <w:ilvl w:val="1"/>
          <w:numId w:val="4"/>
        </w:numPr>
        <w:spacing w:before="0" w:beforeAutospacing="0" w:after="0" w:afterAutospacing="0"/>
        <w:ind w:left="0" w:firstLine="0"/>
        <w:rPr>
          <w:color w:val="auto"/>
        </w:rPr>
      </w:pPr>
      <w:r w:rsidRPr="00514308">
        <w:rPr>
          <w:color w:val="auto"/>
        </w:rPr>
        <w:t>Prepare a 10% sodium dodecyl sulfate-polyacrylamide gel (SDS-PAGE) according to established laboratory protocols.</w:t>
      </w:r>
    </w:p>
    <w:p w14:paraId="7A85B052" w14:textId="77777777" w:rsidR="009F7018" w:rsidRPr="00514308" w:rsidRDefault="009F7018" w:rsidP="00203B69">
      <w:pPr>
        <w:pStyle w:val="NormalWeb"/>
        <w:spacing w:before="0" w:beforeAutospacing="0" w:after="0" w:afterAutospacing="0"/>
        <w:rPr>
          <w:color w:val="auto"/>
        </w:rPr>
      </w:pPr>
    </w:p>
    <w:p w14:paraId="02197815" w14:textId="5F55FCC5" w:rsidR="00F15E73" w:rsidRPr="00514308" w:rsidRDefault="00863F8B" w:rsidP="00203B69">
      <w:pPr>
        <w:pStyle w:val="NormalWeb"/>
        <w:spacing w:before="0" w:beforeAutospacing="0" w:after="0" w:afterAutospacing="0"/>
        <w:rPr>
          <w:b/>
          <w:color w:val="auto"/>
        </w:rPr>
      </w:pPr>
      <w:r w:rsidRPr="00514308">
        <w:rPr>
          <w:color w:val="auto"/>
        </w:rPr>
        <w:t xml:space="preserve">NOTE: </w:t>
      </w:r>
      <w:r w:rsidR="009F7018" w:rsidRPr="00514308">
        <w:rPr>
          <w:color w:val="auto"/>
        </w:rPr>
        <w:t>As an alternative,</w:t>
      </w:r>
      <w:r w:rsidR="00C938EC" w:rsidRPr="00514308">
        <w:rPr>
          <w:color w:val="auto"/>
        </w:rPr>
        <w:t xml:space="preserve"> </w:t>
      </w:r>
      <w:r w:rsidR="009F7018" w:rsidRPr="00514308">
        <w:rPr>
          <w:color w:val="auto"/>
        </w:rPr>
        <w:t>commercially available precast gradient gels from Bio-Rad</w:t>
      </w:r>
      <w:r w:rsidR="00C938EC" w:rsidRPr="00514308">
        <w:rPr>
          <w:color w:val="auto"/>
        </w:rPr>
        <w:t xml:space="preserve"> can be employed</w:t>
      </w:r>
      <w:r w:rsidR="009F7018" w:rsidRPr="00514308">
        <w:rPr>
          <w:color w:val="auto"/>
        </w:rPr>
        <w:t xml:space="preserve"> for convenience and reproducibility.</w:t>
      </w:r>
    </w:p>
    <w:p w14:paraId="43CB8BBE" w14:textId="77777777" w:rsidR="00F15E73" w:rsidRPr="00514308" w:rsidRDefault="00F15E73" w:rsidP="00203B69">
      <w:pPr>
        <w:pStyle w:val="NormalWeb"/>
        <w:spacing w:before="0" w:beforeAutospacing="0" w:after="0" w:afterAutospacing="0"/>
        <w:rPr>
          <w:b/>
          <w:color w:val="auto"/>
        </w:rPr>
      </w:pPr>
    </w:p>
    <w:p w14:paraId="5AE69723" w14:textId="27B200BA" w:rsidR="00023A23" w:rsidRPr="00514308" w:rsidRDefault="009F7018" w:rsidP="00203B69">
      <w:pPr>
        <w:pStyle w:val="NormalWeb"/>
        <w:numPr>
          <w:ilvl w:val="1"/>
          <w:numId w:val="4"/>
        </w:numPr>
        <w:spacing w:before="0" w:beforeAutospacing="0" w:after="0" w:afterAutospacing="0"/>
        <w:ind w:left="0" w:firstLine="0"/>
        <w:rPr>
          <w:b/>
          <w:color w:val="auto"/>
        </w:rPr>
      </w:pPr>
      <w:r w:rsidRPr="00514308">
        <w:rPr>
          <w:color w:val="auto"/>
        </w:rPr>
        <w:t>Aliquot 20 µg of purified VHH-mCherry in a 1.5</w:t>
      </w:r>
      <w:r w:rsidR="004D2CF0" w:rsidRPr="00514308">
        <w:rPr>
          <w:color w:val="auto"/>
        </w:rPr>
        <w:t xml:space="preserve"> </w:t>
      </w:r>
      <w:r w:rsidRPr="00514308">
        <w:rPr>
          <w:color w:val="auto"/>
        </w:rPr>
        <w:t xml:space="preserve">mL microcentrifuge tube and denature by </w:t>
      </w:r>
      <w:r w:rsidRPr="00514308">
        <w:rPr>
          <w:color w:val="auto"/>
        </w:rPr>
        <w:lastRenderedPageBreak/>
        <w:t>boiling in sample buffer at 95 °C for 5 min.</w:t>
      </w:r>
    </w:p>
    <w:p w14:paraId="0971C2C8" w14:textId="77777777" w:rsidR="00F15E73" w:rsidRPr="00514308" w:rsidRDefault="00F15E73" w:rsidP="00203B69">
      <w:pPr>
        <w:pStyle w:val="NormalWeb"/>
        <w:spacing w:before="0" w:beforeAutospacing="0" w:after="0" w:afterAutospacing="0"/>
        <w:rPr>
          <w:b/>
          <w:color w:val="auto"/>
        </w:rPr>
      </w:pPr>
    </w:p>
    <w:p w14:paraId="4D99D77A" w14:textId="06C20031" w:rsidR="00F15E73" w:rsidRPr="00514308" w:rsidRDefault="009F7018" w:rsidP="00203B69">
      <w:pPr>
        <w:pStyle w:val="NormalWeb"/>
        <w:numPr>
          <w:ilvl w:val="1"/>
          <w:numId w:val="4"/>
        </w:numPr>
        <w:spacing w:before="0" w:beforeAutospacing="0" w:after="0" w:afterAutospacing="0"/>
        <w:ind w:left="0" w:firstLine="0"/>
        <w:rPr>
          <w:b/>
          <w:color w:val="auto"/>
        </w:rPr>
      </w:pPr>
      <w:r w:rsidRPr="00514308">
        <w:rPr>
          <w:color w:val="auto"/>
        </w:rPr>
        <w:t>Load the denatured nanobody sample onto the SDS-polyacrylamide gel and perform electrophoresis following standard PAGE procedures until the tracking dye (e.g., bromophenol blue) reaches the bottom of the resolving gel.</w:t>
      </w:r>
    </w:p>
    <w:p w14:paraId="63ABFE2F" w14:textId="77777777" w:rsidR="004B0C36" w:rsidRPr="00514308" w:rsidRDefault="004B0C36" w:rsidP="00203B69">
      <w:pPr>
        <w:pStyle w:val="NormalWeb"/>
        <w:spacing w:before="0" w:beforeAutospacing="0" w:after="0" w:afterAutospacing="0"/>
        <w:rPr>
          <w:b/>
          <w:color w:val="auto"/>
        </w:rPr>
      </w:pPr>
    </w:p>
    <w:p w14:paraId="43E19C8B" w14:textId="5A69358B" w:rsidR="00F15E73" w:rsidRPr="00514308" w:rsidRDefault="009F7018" w:rsidP="00203B69">
      <w:pPr>
        <w:pStyle w:val="NormalWeb"/>
        <w:numPr>
          <w:ilvl w:val="1"/>
          <w:numId w:val="4"/>
        </w:numPr>
        <w:spacing w:before="0" w:beforeAutospacing="0" w:after="0" w:afterAutospacing="0"/>
        <w:ind w:left="0" w:firstLine="0"/>
        <w:rPr>
          <w:color w:val="auto"/>
        </w:rPr>
      </w:pPr>
      <w:r w:rsidRPr="00514308">
        <w:rPr>
          <w:color w:val="auto"/>
        </w:rPr>
        <w:t>Proceed with Coomassie staining and destaining of the gel</w:t>
      </w:r>
      <w:r w:rsidR="00EE4AC5" w:rsidRPr="00514308">
        <w:rPr>
          <w:color w:val="auto"/>
        </w:rPr>
        <w:t>.</w:t>
      </w:r>
    </w:p>
    <w:p w14:paraId="765C24E9" w14:textId="77777777" w:rsidR="003214CC" w:rsidRPr="00514308" w:rsidRDefault="003214CC" w:rsidP="00203B69">
      <w:pPr>
        <w:pStyle w:val="NormalWeb"/>
        <w:spacing w:before="0" w:beforeAutospacing="0" w:after="0" w:afterAutospacing="0"/>
        <w:rPr>
          <w:color w:val="auto"/>
        </w:rPr>
      </w:pPr>
    </w:p>
    <w:p w14:paraId="11776CBC" w14:textId="7465451C" w:rsidR="00F15E73" w:rsidRPr="00514308" w:rsidRDefault="009F7018" w:rsidP="00203B69">
      <w:pPr>
        <w:pStyle w:val="NormalWeb"/>
        <w:numPr>
          <w:ilvl w:val="2"/>
          <w:numId w:val="4"/>
        </w:numPr>
        <w:spacing w:before="0" w:beforeAutospacing="0" w:after="0" w:afterAutospacing="0"/>
        <w:ind w:left="0" w:firstLine="0"/>
        <w:rPr>
          <w:color w:val="auto"/>
        </w:rPr>
      </w:pPr>
      <w:r w:rsidRPr="00514308">
        <w:rPr>
          <w:color w:val="auto"/>
        </w:rPr>
        <w:t xml:space="preserve">Carefully remove the gel from the cassette and immerse it in Coomassie staining solution (5% of a 10 g/L Coomassie Brilliant Blue stock in 10% acetic acid and 45% methanol in </w:t>
      </w:r>
      <w:proofErr w:type="spellStart"/>
      <w:r w:rsidRPr="00514308">
        <w:rPr>
          <w:color w:val="auto"/>
        </w:rPr>
        <w:t>ddH₂O</w:t>
      </w:r>
      <w:proofErr w:type="spellEnd"/>
      <w:r w:rsidRPr="00514308">
        <w:rPr>
          <w:color w:val="auto"/>
        </w:rPr>
        <w:t>) for 20–30 min at RT on a gently shaking platform. Ensure that the gel is fully submerged in the staining solution.</w:t>
      </w:r>
    </w:p>
    <w:p w14:paraId="116EEDFC" w14:textId="77777777" w:rsidR="00F15E73" w:rsidRPr="00514308" w:rsidRDefault="00F15E73" w:rsidP="00203B69">
      <w:pPr>
        <w:pStyle w:val="NormalWeb"/>
        <w:spacing w:before="0" w:beforeAutospacing="0" w:after="0" w:afterAutospacing="0"/>
        <w:rPr>
          <w:color w:val="auto"/>
        </w:rPr>
      </w:pPr>
    </w:p>
    <w:p w14:paraId="1AD77A61" w14:textId="7380DD8F" w:rsidR="00863F8B" w:rsidRPr="00514308" w:rsidRDefault="009F7018" w:rsidP="00203B69">
      <w:pPr>
        <w:pStyle w:val="NormalWeb"/>
        <w:numPr>
          <w:ilvl w:val="2"/>
          <w:numId w:val="4"/>
        </w:numPr>
        <w:spacing w:before="0" w:beforeAutospacing="0" w:after="0" w:afterAutospacing="0"/>
        <w:ind w:left="0" w:firstLine="0"/>
        <w:rPr>
          <w:color w:val="auto"/>
        </w:rPr>
      </w:pPr>
      <w:r w:rsidRPr="00514308">
        <w:rPr>
          <w:color w:val="auto"/>
        </w:rPr>
        <w:t xml:space="preserve">Destain the gel using </w:t>
      </w:r>
      <w:r w:rsidR="00203B69" w:rsidRPr="00514308">
        <w:rPr>
          <w:color w:val="auto"/>
        </w:rPr>
        <w:t xml:space="preserve">a destaining solution (7.5% acetic acid and 15% methanol in </w:t>
      </w:r>
      <w:proofErr w:type="spellStart"/>
      <w:r w:rsidR="00203B69" w:rsidRPr="00514308">
        <w:rPr>
          <w:color w:val="auto"/>
        </w:rPr>
        <w:t>ddH₂O</w:t>
      </w:r>
      <w:proofErr w:type="spellEnd"/>
      <w:r w:rsidR="00203B69" w:rsidRPr="00514308">
        <w:rPr>
          <w:color w:val="auto"/>
        </w:rPr>
        <w:t>), performing 2–3 sequential washes of 1 h each at RT. For optimal background reduction, leave the gel for 13-15 h in fresh destaining solution</w:t>
      </w:r>
      <w:r w:rsidRPr="00514308">
        <w:rPr>
          <w:color w:val="auto"/>
        </w:rPr>
        <w:t>.</w:t>
      </w:r>
    </w:p>
    <w:p w14:paraId="1A6F07B6" w14:textId="77777777" w:rsidR="00480C19" w:rsidRPr="00514308" w:rsidRDefault="00480C19" w:rsidP="00203B69">
      <w:pPr>
        <w:pStyle w:val="NormalWeb"/>
        <w:spacing w:before="0" w:beforeAutospacing="0" w:after="0" w:afterAutospacing="0"/>
        <w:rPr>
          <w:color w:val="auto"/>
        </w:rPr>
      </w:pPr>
    </w:p>
    <w:p w14:paraId="109DCC8A" w14:textId="59F8D928" w:rsidR="00480C19" w:rsidRPr="00514308" w:rsidRDefault="00480C19" w:rsidP="00203B69">
      <w:pPr>
        <w:pStyle w:val="NormalWeb"/>
        <w:spacing w:before="0" w:beforeAutospacing="0" w:after="0" w:afterAutospacing="0"/>
        <w:rPr>
          <w:color w:val="auto"/>
        </w:rPr>
      </w:pPr>
      <w:r w:rsidRPr="00514308">
        <w:rPr>
          <w:color w:val="auto"/>
        </w:rPr>
        <w:t xml:space="preserve">NOTE: </w:t>
      </w:r>
      <w:r w:rsidR="009F7018" w:rsidRPr="00514308">
        <w:rPr>
          <w:color w:val="auto"/>
        </w:rPr>
        <w:t>Excess dye can be effectively absorbed by placing household paper towels around the gel during the destaining process.</w:t>
      </w:r>
      <w:r w:rsidR="00EA0AF2" w:rsidRPr="00514308">
        <w:rPr>
          <w:color w:val="auto"/>
        </w:rPr>
        <w:t xml:space="preserve"> Staining/destaining solutions contain flammable methanol and irritant acetic acid</w:t>
      </w:r>
      <w:r w:rsidR="00203B69" w:rsidRPr="00514308">
        <w:rPr>
          <w:color w:val="auto"/>
        </w:rPr>
        <w:t>. Use</w:t>
      </w:r>
      <w:r w:rsidR="00EA0AF2" w:rsidRPr="00514308">
        <w:rPr>
          <w:color w:val="auto"/>
        </w:rPr>
        <w:t xml:space="preserve"> in a fume hood, wear gloves and goggles, and collect spent solutions in designated flammable-liquid waste containers.</w:t>
      </w:r>
    </w:p>
    <w:p w14:paraId="190CD725" w14:textId="77777777" w:rsidR="00480C19" w:rsidRPr="00514308" w:rsidRDefault="00480C19" w:rsidP="00203B69">
      <w:pPr>
        <w:pStyle w:val="NormalWeb"/>
        <w:spacing w:before="0" w:beforeAutospacing="0" w:after="0" w:afterAutospacing="0"/>
        <w:rPr>
          <w:b/>
          <w:color w:val="auto"/>
        </w:rPr>
      </w:pPr>
    </w:p>
    <w:p w14:paraId="5CB752EC" w14:textId="1976319E" w:rsidR="00863F8B" w:rsidRPr="00514308" w:rsidRDefault="009F7018" w:rsidP="00203B69">
      <w:pPr>
        <w:pStyle w:val="NormalWeb"/>
        <w:numPr>
          <w:ilvl w:val="1"/>
          <w:numId w:val="4"/>
        </w:numPr>
        <w:spacing w:before="0" w:beforeAutospacing="0" w:after="0" w:afterAutospacing="0"/>
        <w:ind w:left="0" w:firstLine="0"/>
        <w:rPr>
          <w:b/>
          <w:color w:val="auto"/>
        </w:rPr>
      </w:pPr>
      <w:r w:rsidRPr="00514308">
        <w:rPr>
          <w:color w:val="auto"/>
        </w:rPr>
        <w:t>Visualize the gel using a gel documentation system or camera of choice.</w:t>
      </w:r>
    </w:p>
    <w:p w14:paraId="4E30C2D4" w14:textId="77777777" w:rsidR="003140DD" w:rsidRPr="00203B69" w:rsidRDefault="003140DD" w:rsidP="00203B69">
      <w:pPr>
        <w:pStyle w:val="NormalWeb"/>
        <w:spacing w:before="0" w:beforeAutospacing="0" w:after="0" w:afterAutospacing="0"/>
        <w:rPr>
          <w:color w:val="auto"/>
        </w:rPr>
      </w:pPr>
    </w:p>
    <w:p w14:paraId="37D09814" w14:textId="71844FC9" w:rsidR="00251089" w:rsidRPr="00203B69" w:rsidRDefault="00023A23" w:rsidP="00203B69">
      <w:pPr>
        <w:pStyle w:val="NormalWeb"/>
        <w:spacing w:before="0" w:beforeAutospacing="0" w:after="0" w:afterAutospacing="0"/>
        <w:rPr>
          <w:color w:val="auto"/>
        </w:rPr>
      </w:pPr>
      <w:r w:rsidRPr="00203B69">
        <w:rPr>
          <w:color w:val="auto"/>
        </w:rPr>
        <w:t xml:space="preserve">NOTE: </w:t>
      </w:r>
      <w:r w:rsidR="009F7018" w:rsidRPr="00203B69">
        <w:rPr>
          <w:color w:val="auto"/>
        </w:rPr>
        <w:t xml:space="preserve">For additional confirmation of nanobody expression, immunoblotting using epitope-specific antibodies can be performed (see also </w:t>
      </w:r>
      <w:r w:rsidR="009F7018" w:rsidRPr="00203B69">
        <w:rPr>
          <w:b/>
          <w:bCs/>
          <w:color w:val="auto"/>
        </w:rPr>
        <w:t xml:space="preserve">Figure </w:t>
      </w:r>
      <w:r w:rsidR="002350B5" w:rsidRPr="00203B69">
        <w:rPr>
          <w:b/>
          <w:bCs/>
          <w:color w:val="auto"/>
        </w:rPr>
        <w:t>1C</w:t>
      </w:r>
      <w:r w:rsidR="009F7018" w:rsidRPr="00203B69">
        <w:rPr>
          <w:color w:val="auto"/>
        </w:rPr>
        <w:t>).</w:t>
      </w:r>
    </w:p>
    <w:p w14:paraId="0011A3C4" w14:textId="77777777" w:rsidR="009F65F1" w:rsidRPr="00203B69" w:rsidRDefault="009F65F1" w:rsidP="00203B69">
      <w:pPr>
        <w:pStyle w:val="NormalWeb"/>
        <w:spacing w:before="0" w:beforeAutospacing="0" w:after="0" w:afterAutospacing="0"/>
        <w:rPr>
          <w:color w:val="auto"/>
        </w:rPr>
      </w:pPr>
    </w:p>
    <w:p w14:paraId="0A7A3B90" w14:textId="66DCAE92" w:rsidR="009F7018" w:rsidRPr="00203B69" w:rsidRDefault="009F7018" w:rsidP="00203B69">
      <w:pPr>
        <w:pStyle w:val="NormalWeb"/>
        <w:spacing w:before="0" w:beforeAutospacing="0" w:after="0" w:afterAutospacing="0"/>
        <w:rPr>
          <w:b/>
          <w:color w:val="auto"/>
        </w:rPr>
      </w:pPr>
      <w:r w:rsidRPr="00203B69">
        <w:rPr>
          <w:b/>
          <w:color w:val="auto"/>
        </w:rPr>
        <w:t xml:space="preserve">5 Generation of GFP-tagged reporter HeLa cell lines </w:t>
      </w:r>
      <w:r w:rsidR="002416F3" w:rsidRPr="00203B69">
        <w:rPr>
          <w:b/>
          <w:color w:val="auto"/>
        </w:rPr>
        <w:t xml:space="preserve">using retroviral transduction </w:t>
      </w:r>
    </w:p>
    <w:p w14:paraId="186C1100" w14:textId="77777777" w:rsidR="003214CC" w:rsidRPr="00203B69" w:rsidRDefault="003214CC" w:rsidP="00203B69">
      <w:pPr>
        <w:pStyle w:val="NormalWeb"/>
        <w:spacing w:before="0" w:beforeAutospacing="0" w:after="0" w:afterAutospacing="0"/>
        <w:rPr>
          <w:color w:val="auto"/>
        </w:rPr>
      </w:pPr>
    </w:p>
    <w:p w14:paraId="1D77C349" w14:textId="6D9C033D" w:rsidR="001F2DAE" w:rsidRPr="00203B69" w:rsidRDefault="001F2DAE" w:rsidP="00203B69">
      <w:pPr>
        <w:pStyle w:val="NormalWeb"/>
        <w:spacing w:before="0" w:beforeAutospacing="0" w:after="0" w:afterAutospacing="0"/>
        <w:rPr>
          <w:color w:val="auto"/>
        </w:rPr>
      </w:pPr>
      <w:r w:rsidRPr="00203B69">
        <w:rPr>
          <w:color w:val="auto"/>
        </w:rPr>
        <w:t xml:space="preserve">NOTE: </w:t>
      </w:r>
      <w:r w:rsidR="0045632C" w:rsidRPr="00203B69">
        <w:rPr>
          <w:color w:val="auto"/>
        </w:rPr>
        <w:t>Various</w:t>
      </w:r>
      <w:r w:rsidRPr="00203B69">
        <w:rPr>
          <w:color w:val="auto"/>
        </w:rPr>
        <w:t xml:space="preserve"> GFP reporter HeLa</w:t>
      </w:r>
      <w:r w:rsidR="00C97FF9" w:rsidRPr="00203B69">
        <w:rPr>
          <w:color w:val="auto"/>
        </w:rPr>
        <w:t xml:space="preserve"> α Kyoto cell </w:t>
      </w:r>
      <w:r w:rsidRPr="00203B69">
        <w:rPr>
          <w:color w:val="auto"/>
        </w:rPr>
        <w:t>lines</w:t>
      </w:r>
      <w:r w:rsidR="00C97FF9" w:rsidRPr="00203B69">
        <w:rPr>
          <w:color w:val="auto"/>
        </w:rPr>
        <w:t xml:space="preserve"> (here simply called HeLa or HeLa α) </w:t>
      </w:r>
      <w:r w:rsidRPr="00203B69">
        <w:rPr>
          <w:color w:val="auto"/>
        </w:rPr>
        <w:t xml:space="preserve">have been </w:t>
      </w:r>
      <w:r w:rsidR="0045632C" w:rsidRPr="00203B69">
        <w:rPr>
          <w:color w:val="auto"/>
        </w:rPr>
        <w:t>previously generated</w:t>
      </w:r>
      <w:r w:rsidRPr="00203B69">
        <w:rPr>
          <w:color w:val="auto"/>
        </w:rPr>
        <w:fldChar w:fldCharType="begin"/>
      </w:r>
      <w:r w:rsidR="00A1064C" w:rsidRPr="00203B69">
        <w:rPr>
          <w:color w:val="auto"/>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Pr="00203B69">
        <w:rPr>
          <w:color w:val="auto"/>
        </w:rPr>
        <w:fldChar w:fldCharType="separate"/>
      </w:r>
      <w:r w:rsidR="00A1064C" w:rsidRPr="00203B69">
        <w:rPr>
          <w:color w:val="auto"/>
          <w:vertAlign w:val="superscript"/>
        </w:rPr>
        <w:t>17</w:t>
      </w:r>
      <w:r w:rsidRPr="00203B69">
        <w:rPr>
          <w:color w:val="auto"/>
        </w:rPr>
        <w:fldChar w:fldCharType="end"/>
      </w:r>
      <w:r w:rsidRPr="00203B69">
        <w:rPr>
          <w:color w:val="auto"/>
        </w:rPr>
        <w:t xml:space="preserve">. For the </w:t>
      </w:r>
      <w:r w:rsidR="0045632C" w:rsidRPr="00203B69">
        <w:rPr>
          <w:color w:val="auto"/>
        </w:rPr>
        <w:t xml:space="preserve">purpose of demonstrating </w:t>
      </w:r>
      <w:r w:rsidR="00C938EC" w:rsidRPr="00203B69">
        <w:rPr>
          <w:color w:val="auto"/>
        </w:rPr>
        <w:t>the</w:t>
      </w:r>
      <w:r w:rsidR="0045632C" w:rsidRPr="00203B69">
        <w:rPr>
          <w:color w:val="auto"/>
        </w:rPr>
        <w:t xml:space="preserve"> live</w:t>
      </w:r>
      <w:r w:rsidR="001C3752" w:rsidRPr="00203B69">
        <w:rPr>
          <w:color w:val="auto"/>
        </w:rPr>
        <w:t>-</w:t>
      </w:r>
      <w:r w:rsidR="0045632C" w:rsidRPr="00203B69">
        <w:rPr>
          <w:color w:val="auto"/>
        </w:rPr>
        <w:t>cell imaging assay</w:t>
      </w:r>
      <w:r w:rsidRPr="00203B69">
        <w:rPr>
          <w:color w:val="auto"/>
        </w:rPr>
        <w:t>, GFP-</w:t>
      </w:r>
      <w:r w:rsidR="0045632C" w:rsidRPr="00203B69">
        <w:rPr>
          <w:color w:val="auto"/>
        </w:rPr>
        <w:t>tagged</w:t>
      </w:r>
      <w:r w:rsidRPr="00203B69">
        <w:rPr>
          <w:color w:val="auto"/>
        </w:rPr>
        <w:t xml:space="preserve"> CDMPR or </w:t>
      </w:r>
      <w:proofErr w:type="spellStart"/>
      <w:r w:rsidRPr="00203B69">
        <w:rPr>
          <w:color w:val="auto"/>
        </w:rPr>
        <w:t>TfR</w:t>
      </w:r>
      <w:proofErr w:type="spellEnd"/>
      <w:r w:rsidR="004D2CF0" w:rsidRPr="00203B69">
        <w:rPr>
          <w:color w:val="auto"/>
        </w:rPr>
        <w:t>, as representative cargo proteins,</w:t>
      </w:r>
      <w:r w:rsidR="00C938EC" w:rsidRPr="00203B69">
        <w:rPr>
          <w:color w:val="auto"/>
        </w:rPr>
        <w:t xml:space="preserve"> are employed</w:t>
      </w:r>
      <w:r w:rsidRPr="00203B69">
        <w:rPr>
          <w:color w:val="auto"/>
        </w:rPr>
        <w:t>. While TM proteins</w:t>
      </w:r>
      <w:r w:rsidR="00B909F1" w:rsidRPr="00203B69">
        <w:rPr>
          <w:color w:val="auto"/>
        </w:rPr>
        <w:t xml:space="preserve"> with type I topology</w:t>
      </w:r>
      <w:r w:rsidRPr="00203B69">
        <w:rPr>
          <w:color w:val="auto"/>
        </w:rPr>
        <w:t xml:space="preserve"> are GFP</w:t>
      </w:r>
      <w:r w:rsidR="00B909F1" w:rsidRPr="00203B69">
        <w:rPr>
          <w:color w:val="auto"/>
        </w:rPr>
        <w:t>-tagged</w:t>
      </w:r>
      <w:r w:rsidRPr="00203B69">
        <w:rPr>
          <w:color w:val="auto"/>
        </w:rPr>
        <w:t xml:space="preserve"> at the extreme N-terminus, </w:t>
      </w:r>
      <w:r w:rsidR="00B909F1" w:rsidRPr="00203B69">
        <w:rPr>
          <w:color w:val="auto"/>
        </w:rPr>
        <w:t xml:space="preserve">TM proteins with type II topology require C-terminal </w:t>
      </w:r>
      <w:r w:rsidR="0045632C" w:rsidRPr="00203B69">
        <w:rPr>
          <w:color w:val="auto"/>
        </w:rPr>
        <w:t>GFP fusion</w:t>
      </w:r>
      <w:r w:rsidR="00B909F1" w:rsidRPr="00203B69">
        <w:rPr>
          <w:color w:val="auto"/>
        </w:rPr>
        <w:t>.</w:t>
      </w:r>
      <w:r w:rsidR="00401C70" w:rsidRPr="00203B69">
        <w:rPr>
          <w:color w:val="auto"/>
        </w:rPr>
        <w:t xml:space="preserve"> </w:t>
      </w:r>
    </w:p>
    <w:p w14:paraId="25F71956" w14:textId="77777777" w:rsidR="001F2DAE" w:rsidRPr="00203B69" w:rsidRDefault="001F2DAE" w:rsidP="00203B69">
      <w:pPr>
        <w:pStyle w:val="NormalWeb"/>
        <w:spacing w:before="0" w:beforeAutospacing="0" w:after="0" w:afterAutospacing="0"/>
        <w:rPr>
          <w:b/>
          <w:color w:val="auto"/>
        </w:rPr>
      </w:pPr>
    </w:p>
    <w:p w14:paraId="0C033A4A" w14:textId="5E4B8CE8" w:rsidR="009F7018" w:rsidRPr="00203B69" w:rsidRDefault="0045632C" w:rsidP="00203B69">
      <w:pPr>
        <w:pStyle w:val="NormalWeb"/>
        <w:numPr>
          <w:ilvl w:val="1"/>
          <w:numId w:val="5"/>
        </w:numPr>
        <w:spacing w:before="0" w:beforeAutospacing="0" w:after="0" w:afterAutospacing="0"/>
        <w:ind w:left="0" w:firstLine="0"/>
        <w:rPr>
          <w:color w:val="auto"/>
        </w:rPr>
      </w:pPr>
      <w:r w:rsidRPr="00203B69">
        <w:rPr>
          <w:color w:val="auto"/>
        </w:rPr>
        <w:t>The g</w:t>
      </w:r>
      <w:r w:rsidR="002416F3" w:rsidRPr="00203B69">
        <w:rPr>
          <w:color w:val="auto"/>
        </w:rPr>
        <w:t>enes encoding for EGFP-CDMPR (</w:t>
      </w:r>
      <w:proofErr w:type="spellStart"/>
      <w:r w:rsidR="00A71031" w:rsidRPr="00203B69">
        <w:rPr>
          <w:color w:val="auto"/>
        </w:rPr>
        <w:t>Addgene</w:t>
      </w:r>
      <w:proofErr w:type="spellEnd"/>
      <w:r w:rsidR="00A71031" w:rsidRPr="00203B69">
        <w:rPr>
          <w:color w:val="auto"/>
        </w:rPr>
        <w:t xml:space="preserve"> #182642</w:t>
      </w:r>
      <w:r w:rsidR="002416F3" w:rsidRPr="00203B69">
        <w:rPr>
          <w:color w:val="auto"/>
        </w:rPr>
        <w:t xml:space="preserve">) or </w:t>
      </w:r>
      <w:proofErr w:type="spellStart"/>
      <w:r w:rsidR="002416F3" w:rsidRPr="00203B69">
        <w:rPr>
          <w:color w:val="auto"/>
        </w:rPr>
        <w:t>TfR</w:t>
      </w:r>
      <w:proofErr w:type="spellEnd"/>
      <w:r w:rsidR="002416F3" w:rsidRPr="00203B69">
        <w:rPr>
          <w:color w:val="auto"/>
        </w:rPr>
        <w:t>-EGFP (</w:t>
      </w:r>
      <w:r w:rsidR="00A71031" w:rsidRPr="00203B69">
        <w:rPr>
          <w:color w:val="auto"/>
        </w:rPr>
        <w:t>#</w:t>
      </w:r>
      <w:r w:rsidR="00FF3D66" w:rsidRPr="00203B69">
        <w:rPr>
          <w:color w:val="auto"/>
        </w:rPr>
        <w:t>243763</w:t>
      </w:r>
      <w:r w:rsidR="002416F3" w:rsidRPr="00203B69">
        <w:rPr>
          <w:color w:val="auto"/>
        </w:rPr>
        <w:t xml:space="preserve">) have been previously subcloned into the retroviral vector </w:t>
      </w:r>
      <w:proofErr w:type="spellStart"/>
      <w:r w:rsidR="002416F3" w:rsidRPr="00203B69">
        <w:rPr>
          <w:color w:val="auto"/>
        </w:rPr>
        <w:t>pQCXIP</w:t>
      </w:r>
      <w:proofErr w:type="spellEnd"/>
      <w:r w:rsidR="002416F3" w:rsidRPr="00203B69">
        <w:rPr>
          <w:color w:val="auto"/>
        </w:rPr>
        <w:t xml:space="preserve"> </w:t>
      </w:r>
      <w:r w:rsidRPr="00203B69">
        <w:rPr>
          <w:color w:val="auto"/>
        </w:rPr>
        <w:t>using standard restriction enzyme cloning techniques</w:t>
      </w:r>
      <w:r w:rsidR="000F4AB7" w:rsidRPr="00203B69">
        <w:rPr>
          <w:color w:val="auto"/>
          <w:lang w:eastAsia="en-GB"/>
        </w:rPr>
        <w:fldChar w:fldCharType="begin"/>
      </w:r>
      <w:r w:rsidR="000F4AB7" w:rsidRPr="00203B69">
        <w:rPr>
          <w:color w:val="auto"/>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0F4AB7" w:rsidRPr="00203B69">
        <w:rPr>
          <w:color w:val="auto"/>
          <w:lang w:eastAsia="en-GB"/>
        </w:rPr>
        <w:fldChar w:fldCharType="separate"/>
      </w:r>
      <w:r w:rsidR="000F4AB7" w:rsidRPr="00203B69">
        <w:rPr>
          <w:color w:val="auto"/>
          <w:vertAlign w:val="superscript"/>
          <w:lang w:eastAsia="en-GB"/>
        </w:rPr>
        <w:t>17</w:t>
      </w:r>
      <w:r w:rsidR="000F4AB7" w:rsidRPr="00203B69">
        <w:rPr>
          <w:color w:val="auto"/>
          <w:lang w:eastAsia="en-GB"/>
        </w:rPr>
        <w:fldChar w:fldCharType="end"/>
      </w:r>
      <w:r w:rsidR="00A71031" w:rsidRPr="00203B69">
        <w:rPr>
          <w:color w:val="auto"/>
        </w:rPr>
        <w:t xml:space="preserve">. </w:t>
      </w:r>
      <w:r w:rsidRPr="00203B69">
        <w:rPr>
          <w:color w:val="auto"/>
        </w:rPr>
        <w:t>Following</w:t>
      </w:r>
      <w:r w:rsidR="00B909F1" w:rsidRPr="00203B69">
        <w:rPr>
          <w:color w:val="auto"/>
        </w:rPr>
        <w:t xml:space="preserve"> </w:t>
      </w:r>
      <w:r w:rsidR="00A71031" w:rsidRPr="00203B69">
        <w:rPr>
          <w:color w:val="auto"/>
        </w:rPr>
        <w:t xml:space="preserve">transformation into chemocompetent </w:t>
      </w:r>
      <w:r w:rsidRPr="00203B69">
        <w:rPr>
          <w:i/>
          <w:iCs/>
          <w:color w:val="auto"/>
        </w:rPr>
        <w:t>E. coli</w:t>
      </w:r>
      <w:r w:rsidR="00A71031" w:rsidRPr="00203B69">
        <w:rPr>
          <w:color w:val="auto"/>
        </w:rPr>
        <w:t xml:space="preserve">, </w:t>
      </w:r>
      <w:r w:rsidR="004D2CF0" w:rsidRPr="00203B69">
        <w:rPr>
          <w:color w:val="auto"/>
        </w:rPr>
        <w:t xml:space="preserve">prepare </w:t>
      </w:r>
      <w:r w:rsidR="00A71031" w:rsidRPr="00203B69">
        <w:rPr>
          <w:color w:val="auto"/>
        </w:rPr>
        <w:t>high-purity plasmid DNA</w:t>
      </w:r>
      <w:r w:rsidRPr="00203B69">
        <w:rPr>
          <w:color w:val="auto"/>
        </w:rPr>
        <w:t xml:space="preserve"> using</w:t>
      </w:r>
      <w:r w:rsidR="00A71031" w:rsidRPr="00203B69">
        <w:rPr>
          <w:color w:val="auto"/>
        </w:rPr>
        <w:t xml:space="preserve"> midi prep</w:t>
      </w:r>
      <w:r w:rsidRPr="00203B69">
        <w:rPr>
          <w:color w:val="auto"/>
        </w:rPr>
        <w:t xml:space="preserve"> </w:t>
      </w:r>
      <w:r w:rsidR="00A71031" w:rsidRPr="00203B69">
        <w:rPr>
          <w:color w:val="auto"/>
        </w:rPr>
        <w:t>kits</w:t>
      </w:r>
      <w:r w:rsidRPr="00203B69">
        <w:rPr>
          <w:color w:val="auto"/>
        </w:rPr>
        <w:t xml:space="preserve"> (e.g., from </w:t>
      </w:r>
      <w:proofErr w:type="spellStart"/>
      <w:r w:rsidRPr="00203B69">
        <w:rPr>
          <w:color w:val="auto"/>
        </w:rPr>
        <w:t>Macherey</w:t>
      </w:r>
      <w:proofErr w:type="spellEnd"/>
      <w:r w:rsidRPr="00203B69">
        <w:rPr>
          <w:color w:val="auto"/>
        </w:rPr>
        <w:t>-Nagel)</w:t>
      </w:r>
      <w:r w:rsidR="00A71031" w:rsidRPr="00203B69">
        <w:rPr>
          <w:color w:val="auto"/>
        </w:rPr>
        <w:t>.</w:t>
      </w:r>
    </w:p>
    <w:p w14:paraId="40AF3572" w14:textId="77777777" w:rsidR="00A71031" w:rsidRPr="00203B69" w:rsidRDefault="00A71031" w:rsidP="00203B69">
      <w:pPr>
        <w:pStyle w:val="NormalWeb"/>
        <w:spacing w:before="0" w:beforeAutospacing="0" w:after="0" w:afterAutospacing="0"/>
        <w:rPr>
          <w:color w:val="auto"/>
        </w:rPr>
      </w:pPr>
    </w:p>
    <w:p w14:paraId="45C3F68E" w14:textId="49472468" w:rsidR="00A71031" w:rsidRPr="00203B69" w:rsidRDefault="00A71031" w:rsidP="00203B69">
      <w:pPr>
        <w:pStyle w:val="NormalWeb"/>
        <w:spacing w:before="0" w:beforeAutospacing="0" w:after="0" w:afterAutospacing="0"/>
        <w:rPr>
          <w:color w:val="auto"/>
        </w:rPr>
      </w:pPr>
      <w:r w:rsidRPr="00203B69">
        <w:rPr>
          <w:color w:val="auto"/>
        </w:rPr>
        <w:t xml:space="preserve">NOTE: </w:t>
      </w:r>
      <w:r w:rsidR="0045632C" w:rsidRPr="00203B69">
        <w:rPr>
          <w:color w:val="auto"/>
        </w:rPr>
        <w:t>C</w:t>
      </w:r>
      <w:r w:rsidRPr="00203B69">
        <w:rPr>
          <w:color w:val="auto"/>
        </w:rPr>
        <w:t>hemocompetent bacterial cells</w:t>
      </w:r>
      <w:r w:rsidR="0045632C" w:rsidRPr="00203B69">
        <w:rPr>
          <w:color w:val="auto"/>
        </w:rPr>
        <w:t xml:space="preserve"> should be prepared</w:t>
      </w:r>
      <w:r w:rsidRPr="00203B69">
        <w:rPr>
          <w:color w:val="auto"/>
        </w:rPr>
        <w:t xml:space="preserve"> following standard laboratory protocols.</w:t>
      </w:r>
      <w:r w:rsidR="00C938EC" w:rsidRPr="00203B69">
        <w:rPr>
          <w:color w:val="auto"/>
        </w:rPr>
        <w:t xml:space="preserve"> </w:t>
      </w:r>
      <w:r w:rsidRPr="00203B69">
        <w:rPr>
          <w:color w:val="auto"/>
        </w:rPr>
        <w:t xml:space="preserve">NEB 5-alpha Competent </w:t>
      </w:r>
      <w:r w:rsidRPr="00203B69">
        <w:rPr>
          <w:i/>
          <w:iCs/>
          <w:color w:val="auto"/>
        </w:rPr>
        <w:t>E. coli</w:t>
      </w:r>
      <w:r w:rsidRPr="00203B69">
        <w:rPr>
          <w:color w:val="auto"/>
        </w:rPr>
        <w:t xml:space="preserve"> from NEB </w:t>
      </w:r>
      <w:r w:rsidR="00C938EC" w:rsidRPr="00203B69">
        <w:rPr>
          <w:color w:val="auto"/>
        </w:rPr>
        <w:t xml:space="preserve">can be used </w:t>
      </w:r>
      <w:r w:rsidR="0045632C" w:rsidRPr="00203B69">
        <w:rPr>
          <w:color w:val="auto"/>
        </w:rPr>
        <w:t xml:space="preserve">for </w:t>
      </w:r>
      <w:r w:rsidRPr="00203B69">
        <w:rPr>
          <w:color w:val="auto"/>
        </w:rPr>
        <w:t>cloning and plasmid purification.</w:t>
      </w:r>
    </w:p>
    <w:p w14:paraId="1B991905" w14:textId="77777777" w:rsidR="00A71031" w:rsidRPr="00203B69" w:rsidRDefault="00A71031" w:rsidP="00203B69">
      <w:pPr>
        <w:pStyle w:val="NormalWeb"/>
        <w:spacing w:before="0" w:beforeAutospacing="0" w:after="0" w:afterAutospacing="0"/>
        <w:rPr>
          <w:color w:val="auto"/>
        </w:rPr>
      </w:pPr>
    </w:p>
    <w:p w14:paraId="5F0CD715" w14:textId="24EC9444" w:rsidR="002416F3" w:rsidRPr="00203B69" w:rsidRDefault="0045632C" w:rsidP="00203B69">
      <w:pPr>
        <w:pStyle w:val="NormalWeb"/>
        <w:numPr>
          <w:ilvl w:val="1"/>
          <w:numId w:val="5"/>
        </w:numPr>
        <w:spacing w:before="0" w:beforeAutospacing="0" w:after="0" w:afterAutospacing="0"/>
        <w:ind w:left="0" w:firstLine="0"/>
        <w:rPr>
          <w:color w:val="auto"/>
        </w:rPr>
      </w:pPr>
      <w:r w:rsidRPr="00203B69">
        <w:rPr>
          <w:color w:val="auto"/>
        </w:rPr>
        <w:lastRenderedPageBreak/>
        <w:t xml:space="preserve">To generate </w:t>
      </w:r>
      <w:r w:rsidR="001F2DAE" w:rsidRPr="00203B69">
        <w:rPr>
          <w:color w:val="auto"/>
        </w:rPr>
        <w:t xml:space="preserve">stable </w:t>
      </w:r>
      <w:r w:rsidR="00EE4AC5" w:rsidRPr="00203B69">
        <w:rPr>
          <w:color w:val="auto"/>
        </w:rPr>
        <w:t xml:space="preserve">GFP reporter </w:t>
      </w:r>
      <w:r w:rsidR="001F2DAE" w:rsidRPr="00203B69">
        <w:rPr>
          <w:color w:val="auto"/>
        </w:rPr>
        <w:t>HeLa</w:t>
      </w:r>
      <w:r w:rsidRPr="00203B69">
        <w:rPr>
          <w:color w:val="auto"/>
        </w:rPr>
        <w:t xml:space="preserve"> </w:t>
      </w:r>
      <w:r w:rsidR="004600F7" w:rsidRPr="00203B69">
        <w:rPr>
          <w:color w:val="auto"/>
        </w:rPr>
        <w:t xml:space="preserve">cell </w:t>
      </w:r>
      <w:r w:rsidRPr="00203B69">
        <w:rPr>
          <w:color w:val="auto"/>
        </w:rPr>
        <w:t>lines</w:t>
      </w:r>
      <w:r w:rsidR="001F2DAE" w:rsidRPr="00203B69">
        <w:rPr>
          <w:color w:val="auto"/>
        </w:rPr>
        <w:t>,</w:t>
      </w:r>
      <w:r w:rsidRPr="00203B69">
        <w:rPr>
          <w:color w:val="auto"/>
        </w:rPr>
        <w:t xml:space="preserve"> retroviral particles are produced </w:t>
      </w:r>
      <w:r w:rsidR="00FE29FC" w:rsidRPr="00203B69">
        <w:rPr>
          <w:color w:val="auto"/>
        </w:rPr>
        <w:t>by</w:t>
      </w:r>
      <w:r w:rsidRPr="00203B69">
        <w:rPr>
          <w:color w:val="auto"/>
        </w:rPr>
        <w:t xml:space="preserve"> transfection</w:t>
      </w:r>
      <w:r w:rsidR="001F2DAE" w:rsidRPr="00203B69">
        <w:rPr>
          <w:color w:val="auto"/>
        </w:rPr>
        <w:t xml:space="preserve"> </w:t>
      </w:r>
      <w:r w:rsidRPr="00203B69">
        <w:rPr>
          <w:color w:val="auto"/>
        </w:rPr>
        <w:t>of the</w:t>
      </w:r>
      <w:r w:rsidR="00EE4AC5" w:rsidRPr="00203B69">
        <w:rPr>
          <w:color w:val="auto"/>
        </w:rPr>
        <w:t xml:space="preserve"> packaging cell line</w:t>
      </w:r>
      <w:r w:rsidR="000418C6" w:rsidRPr="00203B69">
        <w:rPr>
          <w:color w:val="auto"/>
        </w:rPr>
        <w:t xml:space="preserve"> Phoenix </w:t>
      </w:r>
      <w:proofErr w:type="spellStart"/>
      <w:r w:rsidR="000418C6" w:rsidRPr="00203B69">
        <w:rPr>
          <w:color w:val="auto"/>
        </w:rPr>
        <w:t>ampho</w:t>
      </w:r>
      <w:proofErr w:type="spellEnd"/>
      <w:r w:rsidR="00EE4AC5" w:rsidRPr="00203B69">
        <w:rPr>
          <w:color w:val="auto"/>
        </w:rPr>
        <w:t>.</w:t>
      </w:r>
      <w:r w:rsidR="000418C6" w:rsidRPr="00203B69">
        <w:rPr>
          <w:color w:val="auto"/>
        </w:rPr>
        <w:t xml:space="preserve"> All</w:t>
      </w:r>
      <w:r w:rsidRPr="00203B69">
        <w:rPr>
          <w:color w:val="auto"/>
        </w:rPr>
        <w:t xml:space="preserve"> cell culture </w:t>
      </w:r>
      <w:r w:rsidR="000418C6" w:rsidRPr="00203B69">
        <w:rPr>
          <w:color w:val="auto"/>
        </w:rPr>
        <w:t xml:space="preserve">work </w:t>
      </w:r>
      <w:r w:rsidRPr="00203B69">
        <w:rPr>
          <w:color w:val="auto"/>
        </w:rPr>
        <w:t>is conducted</w:t>
      </w:r>
      <w:r w:rsidR="000418C6" w:rsidRPr="00203B69">
        <w:rPr>
          <w:color w:val="auto"/>
        </w:rPr>
        <w:t xml:space="preserve"> under</w:t>
      </w:r>
      <w:r w:rsidRPr="00203B69">
        <w:rPr>
          <w:color w:val="auto"/>
        </w:rPr>
        <w:t xml:space="preserve"> </w:t>
      </w:r>
      <w:r w:rsidR="00CE1020" w:rsidRPr="00203B69">
        <w:rPr>
          <w:color w:val="auto"/>
        </w:rPr>
        <w:t>BSL2</w:t>
      </w:r>
      <w:r w:rsidR="000418C6" w:rsidRPr="00203B69">
        <w:rPr>
          <w:color w:val="auto"/>
        </w:rPr>
        <w:t xml:space="preserve"> laminar flow</w:t>
      </w:r>
      <w:r w:rsidRPr="00203B69">
        <w:rPr>
          <w:color w:val="auto"/>
        </w:rPr>
        <w:t xml:space="preserve"> conditions</w:t>
      </w:r>
      <w:r w:rsidR="000418C6" w:rsidRPr="00203B69">
        <w:rPr>
          <w:color w:val="auto"/>
        </w:rPr>
        <w:t>.</w:t>
      </w:r>
      <w:r w:rsidR="00EE4AC5" w:rsidRPr="00203B69">
        <w:rPr>
          <w:color w:val="auto"/>
        </w:rPr>
        <w:t xml:space="preserve"> </w:t>
      </w:r>
    </w:p>
    <w:p w14:paraId="6B8F9213" w14:textId="77777777" w:rsidR="003214CC" w:rsidRPr="00203B69" w:rsidRDefault="003214CC" w:rsidP="00203B69">
      <w:pPr>
        <w:pStyle w:val="NormalWeb"/>
        <w:spacing w:before="0" w:beforeAutospacing="0" w:after="0" w:afterAutospacing="0"/>
        <w:rPr>
          <w:color w:val="auto"/>
        </w:rPr>
      </w:pPr>
    </w:p>
    <w:p w14:paraId="3D293A92" w14:textId="219D04B1" w:rsidR="00EE4AC5" w:rsidRPr="00203B69" w:rsidRDefault="004B7002" w:rsidP="00203B69">
      <w:pPr>
        <w:pStyle w:val="NormalWeb"/>
        <w:numPr>
          <w:ilvl w:val="2"/>
          <w:numId w:val="5"/>
        </w:numPr>
        <w:spacing w:before="0" w:beforeAutospacing="0" w:after="0" w:afterAutospacing="0"/>
        <w:ind w:left="0" w:firstLine="0"/>
        <w:rPr>
          <w:color w:val="auto"/>
        </w:rPr>
      </w:pPr>
      <w:r w:rsidRPr="00203B69">
        <w:rPr>
          <w:color w:val="auto"/>
        </w:rPr>
        <w:t xml:space="preserve">The day prior to transfection, seed </w:t>
      </w:r>
      <w:r w:rsidR="000418C6" w:rsidRPr="00203B69">
        <w:rPr>
          <w:color w:val="auto"/>
        </w:rPr>
        <w:sym w:font="Symbol" w:char="F07E"/>
      </w:r>
      <w:r w:rsidR="000418C6" w:rsidRPr="00203B69">
        <w:rPr>
          <w:color w:val="auto"/>
        </w:rPr>
        <w:t>2</w:t>
      </w:r>
      <w:r w:rsidR="00FE29FC" w:rsidRPr="00203B69">
        <w:rPr>
          <w:color w:val="auto"/>
        </w:rPr>
        <w:t>.</w:t>
      </w:r>
      <w:r w:rsidR="000418C6" w:rsidRPr="00203B69">
        <w:rPr>
          <w:color w:val="auto"/>
        </w:rPr>
        <w:t>0–3</w:t>
      </w:r>
      <w:r w:rsidR="00FE29FC" w:rsidRPr="00203B69">
        <w:rPr>
          <w:color w:val="auto"/>
        </w:rPr>
        <w:t>.</w:t>
      </w:r>
      <w:r w:rsidR="000418C6" w:rsidRPr="00203B69">
        <w:rPr>
          <w:color w:val="auto"/>
        </w:rPr>
        <w:t xml:space="preserve">0 </w:t>
      </w:r>
      <w:r w:rsidR="00FE29FC" w:rsidRPr="00203B69">
        <w:rPr>
          <w:color w:val="auto"/>
        </w:rPr>
        <w:t>x 10</w:t>
      </w:r>
      <w:r w:rsidR="00FE29FC" w:rsidRPr="00203B69">
        <w:rPr>
          <w:color w:val="auto"/>
          <w:vertAlign w:val="superscript"/>
        </w:rPr>
        <w:t>6</w:t>
      </w:r>
      <w:r w:rsidR="00A06812" w:rsidRPr="00203B69">
        <w:rPr>
          <w:color w:val="auto"/>
        </w:rPr>
        <w:t xml:space="preserve"> </w:t>
      </w:r>
      <w:r w:rsidRPr="00203B69">
        <w:rPr>
          <w:color w:val="auto"/>
        </w:rPr>
        <w:t xml:space="preserve">Phoenix </w:t>
      </w:r>
      <w:proofErr w:type="spellStart"/>
      <w:r w:rsidRPr="00203B69">
        <w:rPr>
          <w:color w:val="auto"/>
        </w:rPr>
        <w:t>ampho</w:t>
      </w:r>
      <w:proofErr w:type="spellEnd"/>
      <w:r w:rsidR="000418C6" w:rsidRPr="00203B69">
        <w:rPr>
          <w:color w:val="auto"/>
        </w:rPr>
        <w:t xml:space="preserve"> cells into a 10</w:t>
      </w:r>
      <w:r w:rsidR="00FE29FC" w:rsidRPr="00203B69">
        <w:rPr>
          <w:color w:val="auto"/>
        </w:rPr>
        <w:t xml:space="preserve"> </w:t>
      </w:r>
      <w:r w:rsidR="000418C6" w:rsidRPr="00203B69">
        <w:rPr>
          <w:color w:val="auto"/>
        </w:rPr>
        <w:t>cm dish</w:t>
      </w:r>
      <w:r w:rsidR="00A06812" w:rsidRPr="00203B69">
        <w:rPr>
          <w:color w:val="auto"/>
        </w:rPr>
        <w:t xml:space="preserve"> in 10 mL </w:t>
      </w:r>
      <w:r w:rsidR="00FE29FC" w:rsidRPr="00203B69">
        <w:rPr>
          <w:color w:val="auto"/>
        </w:rPr>
        <w:t xml:space="preserve">of </w:t>
      </w:r>
      <w:r w:rsidR="00A06812" w:rsidRPr="00203B69">
        <w:rPr>
          <w:color w:val="auto"/>
        </w:rPr>
        <w:t>medium</w:t>
      </w:r>
      <w:r w:rsidR="000418C6" w:rsidRPr="00203B69">
        <w:rPr>
          <w:color w:val="auto"/>
        </w:rPr>
        <w:t xml:space="preserve"> to </w:t>
      </w:r>
      <w:r w:rsidR="00A06812" w:rsidRPr="00203B69">
        <w:rPr>
          <w:color w:val="auto"/>
        </w:rPr>
        <w:t xml:space="preserve">achieve </w:t>
      </w:r>
      <w:r w:rsidR="000418C6" w:rsidRPr="00203B69">
        <w:rPr>
          <w:color w:val="auto"/>
        </w:rPr>
        <w:t>60</w:t>
      </w:r>
      <w:r w:rsidR="00FE29FC" w:rsidRPr="00203B69">
        <w:rPr>
          <w:color w:val="auto"/>
        </w:rPr>
        <w:t>%</w:t>
      </w:r>
      <w:r w:rsidR="000418C6" w:rsidRPr="00203B69">
        <w:rPr>
          <w:color w:val="auto"/>
        </w:rPr>
        <w:t xml:space="preserve">–80% </w:t>
      </w:r>
      <w:r w:rsidR="00A06812" w:rsidRPr="00203B69">
        <w:rPr>
          <w:color w:val="auto"/>
        </w:rPr>
        <w:t>confluency by the following day</w:t>
      </w:r>
      <w:r w:rsidR="000418C6" w:rsidRPr="00203B69">
        <w:rPr>
          <w:color w:val="auto"/>
        </w:rPr>
        <w:t xml:space="preserve">. Phoenix </w:t>
      </w:r>
      <w:proofErr w:type="spellStart"/>
      <w:r w:rsidR="000418C6" w:rsidRPr="00203B69">
        <w:rPr>
          <w:color w:val="auto"/>
        </w:rPr>
        <w:t>ampho</w:t>
      </w:r>
      <w:proofErr w:type="spellEnd"/>
      <w:r w:rsidR="000418C6" w:rsidRPr="00203B69">
        <w:rPr>
          <w:color w:val="auto"/>
        </w:rPr>
        <w:t xml:space="preserve"> are maintained in</w:t>
      </w:r>
      <w:r w:rsidR="0027585C" w:rsidRPr="00203B69">
        <w:rPr>
          <w:color w:val="auto"/>
        </w:rPr>
        <w:t xml:space="preserve"> </w:t>
      </w:r>
      <w:r w:rsidR="000418C6" w:rsidRPr="00203B69">
        <w:rPr>
          <w:color w:val="auto"/>
        </w:rPr>
        <w:t>DMEM</w:t>
      </w:r>
      <w:r w:rsidR="0027585C" w:rsidRPr="00203B69">
        <w:rPr>
          <w:color w:val="auto"/>
        </w:rPr>
        <w:t xml:space="preserve"> high-glucose</w:t>
      </w:r>
      <w:r w:rsidR="000418C6" w:rsidRPr="00203B69">
        <w:rPr>
          <w:color w:val="auto"/>
        </w:rPr>
        <w:t xml:space="preserve"> </w:t>
      </w:r>
      <w:proofErr w:type="spellStart"/>
      <w:r w:rsidR="000418C6" w:rsidRPr="00203B69">
        <w:rPr>
          <w:color w:val="auto"/>
        </w:rPr>
        <w:t>Gluta</w:t>
      </w:r>
      <w:r w:rsidR="004600F7" w:rsidRPr="00203B69">
        <w:rPr>
          <w:color w:val="auto"/>
        </w:rPr>
        <w:t>MAX</w:t>
      </w:r>
      <w:proofErr w:type="spellEnd"/>
      <w:r w:rsidR="000418C6" w:rsidRPr="00203B69">
        <w:rPr>
          <w:color w:val="auto"/>
        </w:rPr>
        <w:t xml:space="preserve">-I with 10% </w:t>
      </w:r>
      <w:r w:rsidR="008862D5" w:rsidRPr="00203B69">
        <w:rPr>
          <w:color w:val="auto"/>
        </w:rPr>
        <w:t>fetal bovine serum (FBS)</w:t>
      </w:r>
      <w:r w:rsidR="000418C6" w:rsidRPr="00203B69">
        <w:rPr>
          <w:color w:val="auto"/>
        </w:rPr>
        <w:t xml:space="preserve">, 100 units/mL </w:t>
      </w:r>
      <w:r w:rsidR="00C97FF9" w:rsidRPr="00203B69">
        <w:rPr>
          <w:color w:val="auto"/>
        </w:rPr>
        <w:t>penicillin/</w:t>
      </w:r>
      <w:r w:rsidR="000418C6" w:rsidRPr="00203B69">
        <w:rPr>
          <w:color w:val="auto"/>
        </w:rPr>
        <w:t xml:space="preserve">streptomycin, and 1 mM sodium pyruvate. </w:t>
      </w:r>
    </w:p>
    <w:p w14:paraId="082D2CB1" w14:textId="77777777" w:rsidR="003214CC" w:rsidRPr="00203B69" w:rsidRDefault="003214CC" w:rsidP="00203B69">
      <w:pPr>
        <w:pStyle w:val="NormalWeb"/>
        <w:spacing w:before="0" w:beforeAutospacing="0" w:after="0" w:afterAutospacing="0"/>
        <w:rPr>
          <w:color w:val="auto"/>
        </w:rPr>
      </w:pPr>
    </w:p>
    <w:p w14:paraId="5801DCE4" w14:textId="5C6C380F" w:rsidR="00EE4AC5" w:rsidRPr="00203B69" w:rsidRDefault="00A06812" w:rsidP="00203B69">
      <w:pPr>
        <w:pStyle w:val="NormalWeb"/>
        <w:numPr>
          <w:ilvl w:val="2"/>
          <w:numId w:val="5"/>
        </w:numPr>
        <w:spacing w:before="0" w:beforeAutospacing="0" w:after="0" w:afterAutospacing="0"/>
        <w:ind w:left="0" w:firstLine="0"/>
        <w:rPr>
          <w:color w:val="auto"/>
        </w:rPr>
      </w:pPr>
      <w:r w:rsidRPr="00203B69">
        <w:rPr>
          <w:color w:val="auto"/>
        </w:rPr>
        <w:t xml:space="preserve">On the day of transfection, replace the medium with 10 mL </w:t>
      </w:r>
      <w:r w:rsidR="00FE29FC" w:rsidRPr="00203B69">
        <w:rPr>
          <w:color w:val="auto"/>
        </w:rPr>
        <w:t xml:space="preserve">of </w:t>
      </w:r>
      <w:r w:rsidRPr="00203B69">
        <w:rPr>
          <w:color w:val="auto"/>
        </w:rPr>
        <w:t>fresh complete medium.</w:t>
      </w:r>
    </w:p>
    <w:p w14:paraId="25312E34" w14:textId="77777777" w:rsidR="003214CC" w:rsidRPr="00203B69" w:rsidRDefault="003214CC" w:rsidP="00203B69">
      <w:pPr>
        <w:pStyle w:val="NormalWeb"/>
        <w:spacing w:before="0" w:beforeAutospacing="0" w:after="0" w:afterAutospacing="0"/>
        <w:rPr>
          <w:color w:val="auto"/>
        </w:rPr>
      </w:pPr>
    </w:p>
    <w:p w14:paraId="4D89A1B7" w14:textId="7C7D108A" w:rsidR="00EE4AC5" w:rsidRPr="00203B69" w:rsidRDefault="00A06812" w:rsidP="00203B69">
      <w:pPr>
        <w:pStyle w:val="NormalWeb"/>
        <w:numPr>
          <w:ilvl w:val="2"/>
          <w:numId w:val="5"/>
        </w:numPr>
        <w:spacing w:before="0" w:beforeAutospacing="0" w:after="0" w:afterAutospacing="0"/>
        <w:ind w:left="0" w:firstLine="0"/>
        <w:rPr>
          <w:color w:val="auto"/>
        </w:rPr>
      </w:pPr>
      <w:r w:rsidRPr="00203B69">
        <w:rPr>
          <w:color w:val="auto"/>
        </w:rPr>
        <w:t>In a 1.5</w:t>
      </w:r>
      <w:r w:rsidR="00FE29FC" w:rsidRPr="00203B69">
        <w:rPr>
          <w:color w:val="auto"/>
        </w:rPr>
        <w:t xml:space="preserve"> </w:t>
      </w:r>
      <w:r w:rsidRPr="00203B69">
        <w:rPr>
          <w:color w:val="auto"/>
        </w:rPr>
        <w:t xml:space="preserve">mL microcentrifuge tube, combine 1 mL of serum- and supplement-free DMEM high-glucose </w:t>
      </w:r>
      <w:proofErr w:type="spellStart"/>
      <w:r w:rsidRPr="00203B69">
        <w:rPr>
          <w:color w:val="auto"/>
        </w:rPr>
        <w:t>GlutaMAX</w:t>
      </w:r>
      <w:proofErr w:type="spellEnd"/>
      <w:r w:rsidRPr="00203B69">
        <w:rPr>
          <w:color w:val="auto"/>
        </w:rPr>
        <w:t xml:space="preserve">-I with 10 µg of either </w:t>
      </w:r>
      <w:proofErr w:type="spellStart"/>
      <w:r w:rsidRPr="00203B69">
        <w:rPr>
          <w:color w:val="auto"/>
        </w:rPr>
        <w:t>pQCXIP</w:t>
      </w:r>
      <w:proofErr w:type="spellEnd"/>
      <w:r w:rsidRPr="00203B69">
        <w:rPr>
          <w:color w:val="auto"/>
        </w:rPr>
        <w:t xml:space="preserve">-EGFP-CDMPR or </w:t>
      </w:r>
      <w:proofErr w:type="spellStart"/>
      <w:r w:rsidRPr="00203B69">
        <w:rPr>
          <w:color w:val="auto"/>
        </w:rPr>
        <w:t>pQCXIP</w:t>
      </w:r>
      <w:proofErr w:type="spellEnd"/>
      <w:r w:rsidRPr="00203B69">
        <w:rPr>
          <w:color w:val="auto"/>
        </w:rPr>
        <w:t>-</w:t>
      </w:r>
      <w:proofErr w:type="spellStart"/>
      <w:r w:rsidRPr="00203B69">
        <w:rPr>
          <w:color w:val="auto"/>
        </w:rPr>
        <w:t>TfR</w:t>
      </w:r>
      <w:proofErr w:type="spellEnd"/>
      <w:r w:rsidRPr="00203B69">
        <w:rPr>
          <w:color w:val="auto"/>
        </w:rPr>
        <w:t xml:space="preserve">-EGFP and 30 µL of </w:t>
      </w:r>
      <w:proofErr w:type="spellStart"/>
      <w:r w:rsidRPr="00203B69">
        <w:rPr>
          <w:color w:val="auto"/>
        </w:rPr>
        <w:t>FuGENE</w:t>
      </w:r>
      <w:proofErr w:type="spellEnd"/>
      <w:r w:rsidRPr="00203B69">
        <w:rPr>
          <w:color w:val="auto"/>
        </w:rPr>
        <w:t xml:space="preserve"> HD transfection reagent. Mix thoroughly by pipetting.</w:t>
      </w:r>
    </w:p>
    <w:p w14:paraId="1BD25DAD" w14:textId="77777777" w:rsidR="003214CC" w:rsidRPr="00203B69" w:rsidRDefault="003214CC" w:rsidP="00203B69">
      <w:pPr>
        <w:pStyle w:val="NormalWeb"/>
        <w:spacing w:before="0" w:beforeAutospacing="0" w:after="0" w:afterAutospacing="0"/>
        <w:rPr>
          <w:color w:val="auto"/>
        </w:rPr>
      </w:pPr>
    </w:p>
    <w:p w14:paraId="7DB5F7D8" w14:textId="7BCA564B" w:rsidR="00A06812" w:rsidRPr="00203B69" w:rsidRDefault="00A06812" w:rsidP="00203B69">
      <w:pPr>
        <w:pStyle w:val="NormalWeb"/>
        <w:numPr>
          <w:ilvl w:val="2"/>
          <w:numId w:val="5"/>
        </w:numPr>
        <w:spacing w:before="0" w:beforeAutospacing="0" w:after="0" w:afterAutospacing="0"/>
        <w:ind w:left="0" w:firstLine="0"/>
        <w:rPr>
          <w:color w:val="auto"/>
        </w:rPr>
      </w:pPr>
      <w:r w:rsidRPr="00203B69">
        <w:rPr>
          <w:color w:val="auto"/>
        </w:rPr>
        <w:t xml:space="preserve">Incubate the mixture at room temperature for 15 min to allow formation of DNA–reagent complexes. </w:t>
      </w:r>
    </w:p>
    <w:p w14:paraId="43DFA3F6" w14:textId="77777777" w:rsidR="003214CC" w:rsidRPr="00203B69" w:rsidRDefault="003214CC" w:rsidP="00203B69">
      <w:pPr>
        <w:pStyle w:val="NormalWeb"/>
        <w:spacing w:before="0" w:beforeAutospacing="0" w:after="0" w:afterAutospacing="0"/>
        <w:rPr>
          <w:color w:val="auto"/>
        </w:rPr>
      </w:pPr>
    </w:p>
    <w:p w14:paraId="2914802C" w14:textId="3EB6F651" w:rsidR="00EE4AC5" w:rsidRPr="00203B69" w:rsidRDefault="00A06812" w:rsidP="00203B69">
      <w:pPr>
        <w:pStyle w:val="NormalWeb"/>
        <w:numPr>
          <w:ilvl w:val="2"/>
          <w:numId w:val="5"/>
        </w:numPr>
        <w:spacing w:before="0" w:beforeAutospacing="0" w:after="0" w:afterAutospacing="0"/>
        <w:ind w:left="0" w:firstLine="0"/>
        <w:rPr>
          <w:color w:val="auto"/>
        </w:rPr>
      </w:pPr>
      <w:r w:rsidRPr="00203B69">
        <w:rPr>
          <w:color w:val="auto"/>
        </w:rPr>
        <w:t xml:space="preserve">Add the entire transfection mixture dropwise to the Phoenix </w:t>
      </w:r>
      <w:proofErr w:type="spellStart"/>
      <w:r w:rsidRPr="00203B69">
        <w:rPr>
          <w:color w:val="auto"/>
        </w:rPr>
        <w:t>ampho</w:t>
      </w:r>
      <w:proofErr w:type="spellEnd"/>
      <w:r w:rsidRPr="00203B69">
        <w:rPr>
          <w:color w:val="auto"/>
        </w:rPr>
        <w:t xml:space="preserve"> culture. Swirl the plate gently to distribute the complexes evenly.</w:t>
      </w:r>
    </w:p>
    <w:p w14:paraId="161FD0E5" w14:textId="77777777" w:rsidR="003214CC" w:rsidRPr="00203B69" w:rsidRDefault="003214CC" w:rsidP="00203B69">
      <w:pPr>
        <w:pStyle w:val="NormalWeb"/>
        <w:spacing w:before="0" w:beforeAutospacing="0" w:after="0" w:afterAutospacing="0"/>
        <w:rPr>
          <w:color w:val="auto"/>
        </w:rPr>
      </w:pPr>
    </w:p>
    <w:p w14:paraId="11313E06" w14:textId="494C9527" w:rsidR="00EE4AC5" w:rsidRPr="00203B69" w:rsidRDefault="00A06812" w:rsidP="00203B69">
      <w:pPr>
        <w:pStyle w:val="NormalWeb"/>
        <w:numPr>
          <w:ilvl w:val="2"/>
          <w:numId w:val="5"/>
        </w:numPr>
        <w:spacing w:before="0" w:beforeAutospacing="0" w:after="0" w:afterAutospacing="0"/>
        <w:ind w:left="0" w:firstLine="0"/>
        <w:rPr>
          <w:color w:val="auto"/>
        </w:rPr>
      </w:pPr>
      <w:r w:rsidRPr="00203B69">
        <w:rPr>
          <w:color w:val="auto"/>
        </w:rPr>
        <w:t xml:space="preserve">Incubate transfected Phoenix </w:t>
      </w:r>
      <w:proofErr w:type="spellStart"/>
      <w:r w:rsidRPr="00203B69">
        <w:rPr>
          <w:color w:val="auto"/>
        </w:rPr>
        <w:t>ampho</w:t>
      </w:r>
      <w:proofErr w:type="spellEnd"/>
      <w:r w:rsidRPr="00203B69">
        <w:rPr>
          <w:color w:val="auto"/>
        </w:rPr>
        <w:t xml:space="preserve"> cells</w:t>
      </w:r>
      <w:r w:rsidR="0003577D" w:rsidRPr="00203B69">
        <w:rPr>
          <w:color w:val="auto"/>
        </w:rPr>
        <w:t xml:space="preserve"> for 13-15 h </w:t>
      </w:r>
      <w:r w:rsidRPr="00203B69">
        <w:rPr>
          <w:color w:val="auto"/>
        </w:rPr>
        <w:t>at 37 °C with 5% CO₂.</w:t>
      </w:r>
    </w:p>
    <w:p w14:paraId="4228354C" w14:textId="77777777" w:rsidR="000418C6" w:rsidRPr="00203B69" w:rsidRDefault="000418C6" w:rsidP="00203B69">
      <w:pPr>
        <w:pStyle w:val="NormalWeb"/>
        <w:spacing w:before="0" w:beforeAutospacing="0" w:after="0" w:afterAutospacing="0"/>
        <w:rPr>
          <w:color w:val="auto"/>
        </w:rPr>
      </w:pPr>
    </w:p>
    <w:p w14:paraId="478675A5" w14:textId="6B597591" w:rsidR="000418C6" w:rsidRPr="00203B69" w:rsidRDefault="000418C6" w:rsidP="00203B69">
      <w:pPr>
        <w:pStyle w:val="NormalWeb"/>
        <w:spacing w:before="0" w:beforeAutospacing="0" w:after="0" w:afterAutospacing="0"/>
        <w:rPr>
          <w:color w:val="auto"/>
        </w:rPr>
      </w:pPr>
      <w:r w:rsidRPr="00203B69">
        <w:rPr>
          <w:color w:val="auto"/>
        </w:rPr>
        <w:t xml:space="preserve">NOTE: </w:t>
      </w:r>
      <w:r w:rsidR="00A06812" w:rsidRPr="00203B69">
        <w:rPr>
          <w:color w:val="auto"/>
        </w:rPr>
        <w:t>Alternative packaging cell lines may be used, provided they are compatible with the Retro-X Q vector system.</w:t>
      </w:r>
    </w:p>
    <w:p w14:paraId="3A314ED4" w14:textId="77777777" w:rsidR="00A06812" w:rsidRPr="00203B69" w:rsidRDefault="00A06812" w:rsidP="00203B69">
      <w:pPr>
        <w:pStyle w:val="NormalWeb"/>
        <w:spacing w:before="0" w:beforeAutospacing="0" w:after="0" w:afterAutospacing="0"/>
        <w:rPr>
          <w:color w:val="auto"/>
        </w:rPr>
      </w:pPr>
    </w:p>
    <w:p w14:paraId="6C419C96" w14:textId="4CCAF6A8" w:rsidR="00F019E3" w:rsidRPr="00203B69" w:rsidRDefault="00F019E3" w:rsidP="00203B69">
      <w:pPr>
        <w:pStyle w:val="NormalWeb"/>
        <w:numPr>
          <w:ilvl w:val="1"/>
          <w:numId w:val="5"/>
        </w:numPr>
        <w:spacing w:before="0" w:beforeAutospacing="0" w:after="0" w:afterAutospacing="0"/>
        <w:ind w:left="0" w:firstLine="0"/>
        <w:rPr>
          <w:color w:val="auto"/>
        </w:rPr>
      </w:pPr>
      <w:r w:rsidRPr="00203B69">
        <w:rPr>
          <w:color w:val="auto"/>
        </w:rPr>
        <w:t xml:space="preserve">The following day, discard the transfection medium and replace </w:t>
      </w:r>
      <w:r w:rsidR="00FE29FC" w:rsidRPr="00203B69">
        <w:rPr>
          <w:color w:val="auto"/>
        </w:rPr>
        <w:t xml:space="preserve">it </w:t>
      </w:r>
      <w:r w:rsidRPr="00203B69">
        <w:rPr>
          <w:color w:val="auto"/>
        </w:rPr>
        <w:t>with 7 mL of fresh complete medium to enhance viral production.</w:t>
      </w:r>
    </w:p>
    <w:p w14:paraId="690510C2" w14:textId="77777777" w:rsidR="003214CC" w:rsidRPr="00203B69" w:rsidRDefault="003214CC" w:rsidP="00203B69">
      <w:pPr>
        <w:pStyle w:val="NormalWeb"/>
        <w:spacing w:before="0" w:beforeAutospacing="0" w:after="0" w:afterAutospacing="0"/>
        <w:rPr>
          <w:color w:val="auto"/>
        </w:rPr>
      </w:pPr>
    </w:p>
    <w:p w14:paraId="55F5A314" w14:textId="5B9968BB" w:rsidR="00225314" w:rsidRPr="00203B69" w:rsidRDefault="00225314" w:rsidP="00203B69">
      <w:pPr>
        <w:pStyle w:val="NormalWeb"/>
        <w:numPr>
          <w:ilvl w:val="1"/>
          <w:numId w:val="5"/>
        </w:numPr>
        <w:spacing w:before="0" w:beforeAutospacing="0" w:after="0" w:afterAutospacing="0"/>
        <w:ind w:left="0" w:firstLine="0"/>
        <w:rPr>
          <w:color w:val="auto"/>
        </w:rPr>
      </w:pPr>
      <w:r w:rsidRPr="00203B69">
        <w:rPr>
          <w:color w:val="auto"/>
        </w:rPr>
        <w:t xml:space="preserve">At 48 h and optionally 72 h post-transfection, </w:t>
      </w:r>
      <w:r w:rsidR="00F019E3" w:rsidRPr="00203B69">
        <w:rPr>
          <w:color w:val="auto"/>
        </w:rPr>
        <w:t>collect the culture supernatant (</w:t>
      </w:r>
      <w:r w:rsidR="00FF3D66" w:rsidRPr="00203B69">
        <w:rPr>
          <w:rFonts w:ascii="Cambria Math" w:hAnsi="Cambria Math" w:cs="Cambria Math"/>
          <w:color w:val="auto"/>
          <w:shd w:val="clear" w:color="auto" w:fill="FFFFFF"/>
        </w:rPr>
        <w:t>∼</w:t>
      </w:r>
      <w:r w:rsidR="00F019E3" w:rsidRPr="00203B69">
        <w:rPr>
          <w:color w:val="auto"/>
        </w:rPr>
        <w:t xml:space="preserve">7 mL) containing viral particles using a pipette aid. Monitor GFP expression in transfected Phoenix </w:t>
      </w:r>
      <w:proofErr w:type="spellStart"/>
      <w:r w:rsidR="00F019E3" w:rsidRPr="00203B69">
        <w:rPr>
          <w:color w:val="auto"/>
        </w:rPr>
        <w:t>ampho</w:t>
      </w:r>
      <w:proofErr w:type="spellEnd"/>
      <w:r w:rsidR="00F019E3" w:rsidRPr="00203B69">
        <w:rPr>
          <w:color w:val="auto"/>
        </w:rPr>
        <w:t xml:space="preserve"> cells using a fluorescence microscope or imaging system (e.g., Bio-Rad ZOE).</w:t>
      </w:r>
    </w:p>
    <w:p w14:paraId="6F50B794" w14:textId="77777777" w:rsidR="00EA0AF2" w:rsidRPr="00203B69" w:rsidRDefault="00EA0AF2" w:rsidP="00203B69">
      <w:pPr>
        <w:pStyle w:val="ListParagraph"/>
        <w:ind w:left="0"/>
        <w:contextualSpacing w:val="0"/>
        <w:rPr>
          <w:color w:val="auto"/>
        </w:rPr>
      </w:pPr>
    </w:p>
    <w:p w14:paraId="7EF2D242" w14:textId="6F34CB3A" w:rsidR="00EA0AF2" w:rsidRPr="00203B69" w:rsidRDefault="00EA0AF2" w:rsidP="00203B69">
      <w:pPr>
        <w:pStyle w:val="NormalWeb"/>
        <w:spacing w:before="0" w:beforeAutospacing="0" w:after="0" w:afterAutospacing="0"/>
        <w:rPr>
          <w:color w:val="auto"/>
        </w:rPr>
      </w:pPr>
      <w:r w:rsidRPr="00203B69">
        <w:rPr>
          <w:color w:val="auto"/>
        </w:rPr>
        <w:t>NOTE: Again, retroviral manipulations require BSL-2 containment</w:t>
      </w:r>
      <w:r w:rsidR="00FE29FC" w:rsidRPr="00203B69">
        <w:rPr>
          <w:color w:val="auto"/>
        </w:rPr>
        <w:t xml:space="preserve">. Perform all work in a certified biosafety cabinet, wear gloves, a lab coat, and eye protection, and decontaminate surfaces with 1% </w:t>
      </w:r>
      <w:proofErr w:type="spellStart"/>
      <w:r w:rsidR="00FE29FC" w:rsidRPr="00203B69">
        <w:rPr>
          <w:color w:val="auto"/>
        </w:rPr>
        <w:t>hexaquart</w:t>
      </w:r>
      <w:proofErr w:type="spellEnd"/>
      <w:r w:rsidR="00FE29FC" w:rsidRPr="00203B69">
        <w:rPr>
          <w:color w:val="auto"/>
        </w:rPr>
        <w:t xml:space="preserve"> followed by 70% ethanol before disposing</w:t>
      </w:r>
      <w:r w:rsidRPr="00203B69">
        <w:rPr>
          <w:color w:val="auto"/>
        </w:rPr>
        <w:t xml:space="preserve"> of waste via autoclave.</w:t>
      </w:r>
    </w:p>
    <w:p w14:paraId="0DF58378" w14:textId="77777777" w:rsidR="003214CC" w:rsidRPr="00203B69" w:rsidRDefault="003214CC" w:rsidP="00203B69">
      <w:pPr>
        <w:pStyle w:val="NormalWeb"/>
        <w:spacing w:before="0" w:beforeAutospacing="0" w:after="0" w:afterAutospacing="0"/>
        <w:rPr>
          <w:color w:val="auto"/>
        </w:rPr>
      </w:pPr>
    </w:p>
    <w:p w14:paraId="30EA5F47" w14:textId="235AD432" w:rsidR="00F019E3" w:rsidRPr="00203B69" w:rsidRDefault="0068256D" w:rsidP="00203B69">
      <w:pPr>
        <w:pStyle w:val="NormalWeb"/>
        <w:numPr>
          <w:ilvl w:val="1"/>
          <w:numId w:val="5"/>
        </w:numPr>
        <w:spacing w:before="0" w:beforeAutospacing="0" w:after="0" w:afterAutospacing="0"/>
        <w:ind w:left="0" w:firstLine="0"/>
        <w:rPr>
          <w:color w:val="auto"/>
        </w:rPr>
      </w:pPr>
      <w:r w:rsidRPr="00203B69">
        <w:rPr>
          <w:color w:val="auto"/>
        </w:rPr>
        <w:t xml:space="preserve">Filter </w:t>
      </w:r>
      <w:r w:rsidR="00F019E3" w:rsidRPr="00203B69">
        <w:rPr>
          <w:color w:val="auto"/>
        </w:rPr>
        <w:t xml:space="preserve">the collected </w:t>
      </w:r>
      <w:r w:rsidRPr="00203B69">
        <w:rPr>
          <w:color w:val="auto"/>
        </w:rPr>
        <w:t>viral supernatant through a 0.45 µm</w:t>
      </w:r>
      <w:r w:rsidR="00CE1020" w:rsidRPr="00203B69">
        <w:rPr>
          <w:color w:val="auto"/>
        </w:rPr>
        <w:t>-sized filter</w:t>
      </w:r>
      <w:r w:rsidR="00FE29FC" w:rsidRPr="00203B69">
        <w:rPr>
          <w:color w:val="auto"/>
        </w:rPr>
        <w:t xml:space="preserve">. </w:t>
      </w:r>
      <w:r w:rsidR="00F019E3" w:rsidRPr="00203B69">
        <w:rPr>
          <w:color w:val="auto"/>
        </w:rPr>
        <w:t>The filtered supernatant can be used immediately (see step 5.7) or stored at 4 °C for short-term use or a</w:t>
      </w:r>
      <w:r w:rsidR="00B84298" w:rsidRPr="00203B69">
        <w:rPr>
          <w:color w:val="auto"/>
        </w:rPr>
        <w:t xml:space="preserve">t </w:t>
      </w:r>
      <w:r w:rsidR="009E1392" w:rsidRPr="00203B69">
        <w:rPr>
          <w:color w:val="auto"/>
        </w:rPr>
        <w:t>-</w:t>
      </w:r>
      <w:r w:rsidR="00F019E3" w:rsidRPr="00203B69">
        <w:rPr>
          <w:color w:val="auto"/>
        </w:rPr>
        <w:t xml:space="preserve">80 °C for long-term storage. Note that viral titers may decline upon freezing. </w:t>
      </w:r>
    </w:p>
    <w:p w14:paraId="38AF841A" w14:textId="77777777" w:rsidR="003214CC" w:rsidRPr="00203B69" w:rsidRDefault="003214CC" w:rsidP="00203B69">
      <w:pPr>
        <w:pStyle w:val="NormalWeb"/>
        <w:spacing w:before="0" w:beforeAutospacing="0" w:after="0" w:afterAutospacing="0"/>
        <w:rPr>
          <w:color w:val="auto"/>
        </w:rPr>
      </w:pPr>
    </w:p>
    <w:p w14:paraId="7535953B" w14:textId="3C6B67E0" w:rsidR="00CE1020" w:rsidRPr="00203B69" w:rsidRDefault="00213F56" w:rsidP="00203B69">
      <w:pPr>
        <w:pStyle w:val="NormalWeb"/>
        <w:numPr>
          <w:ilvl w:val="1"/>
          <w:numId w:val="5"/>
        </w:numPr>
        <w:spacing w:before="0" w:beforeAutospacing="0" w:after="0" w:afterAutospacing="0"/>
        <w:ind w:left="0" w:firstLine="0"/>
        <w:rPr>
          <w:color w:val="auto"/>
        </w:rPr>
      </w:pPr>
      <w:r w:rsidRPr="00203B69">
        <w:rPr>
          <w:color w:val="auto"/>
        </w:rPr>
        <w:t>To establish stable GFP reporter HeLa cells, proceed with retroviral transduction using the filtered viral supernatant. All procedures must be carried out under BSL2 conditions.</w:t>
      </w:r>
    </w:p>
    <w:p w14:paraId="15D38942" w14:textId="77777777" w:rsidR="003214CC" w:rsidRPr="00203B69" w:rsidRDefault="003214CC" w:rsidP="00203B69">
      <w:pPr>
        <w:pStyle w:val="NormalWeb"/>
        <w:spacing w:before="0" w:beforeAutospacing="0" w:after="0" w:afterAutospacing="0"/>
        <w:rPr>
          <w:color w:val="auto"/>
        </w:rPr>
      </w:pPr>
    </w:p>
    <w:p w14:paraId="23AAF8A3" w14:textId="765AB5E8" w:rsidR="00CE1020" w:rsidRPr="00203B69" w:rsidRDefault="00213F56" w:rsidP="00203B69">
      <w:pPr>
        <w:pStyle w:val="NormalWeb"/>
        <w:numPr>
          <w:ilvl w:val="2"/>
          <w:numId w:val="5"/>
        </w:numPr>
        <w:spacing w:before="0" w:beforeAutospacing="0" w:after="0" w:afterAutospacing="0"/>
        <w:ind w:left="0" w:firstLine="0"/>
        <w:rPr>
          <w:color w:val="auto"/>
        </w:rPr>
      </w:pPr>
      <w:r w:rsidRPr="00203B69">
        <w:rPr>
          <w:color w:val="auto"/>
        </w:rPr>
        <w:lastRenderedPageBreak/>
        <w:t xml:space="preserve">One day prior to transduction, seed approximately 2.0–3.0 </w:t>
      </w:r>
      <w:r w:rsidR="00FE29FC" w:rsidRPr="00203B69">
        <w:rPr>
          <w:color w:val="auto"/>
        </w:rPr>
        <w:t>x 10</w:t>
      </w:r>
      <w:r w:rsidR="00FE29FC" w:rsidRPr="00203B69">
        <w:rPr>
          <w:color w:val="auto"/>
          <w:vertAlign w:val="superscript"/>
        </w:rPr>
        <w:t>6</w:t>
      </w:r>
      <w:r w:rsidRPr="00203B69">
        <w:rPr>
          <w:color w:val="auto"/>
        </w:rPr>
        <w:t xml:space="preserve"> HeLa α cells in a 10</w:t>
      </w:r>
      <w:r w:rsidR="00FE29FC" w:rsidRPr="00203B69">
        <w:rPr>
          <w:color w:val="auto"/>
        </w:rPr>
        <w:t xml:space="preserve"> </w:t>
      </w:r>
      <w:r w:rsidRPr="00203B69">
        <w:rPr>
          <w:color w:val="auto"/>
        </w:rPr>
        <w:t xml:space="preserve">cm dish with 10 mL </w:t>
      </w:r>
      <w:r w:rsidR="00FE29FC" w:rsidRPr="00203B69">
        <w:rPr>
          <w:color w:val="auto"/>
        </w:rPr>
        <w:t xml:space="preserve">of </w:t>
      </w:r>
      <w:r w:rsidRPr="00203B69">
        <w:rPr>
          <w:color w:val="auto"/>
        </w:rPr>
        <w:t>medium to reach 60</w:t>
      </w:r>
      <w:r w:rsidR="00FE29FC" w:rsidRPr="00203B69">
        <w:rPr>
          <w:color w:val="auto"/>
        </w:rPr>
        <w:t>%</w:t>
      </w:r>
      <w:r w:rsidRPr="00203B69">
        <w:rPr>
          <w:color w:val="auto"/>
        </w:rPr>
        <w:t xml:space="preserve">–80% confluency by the following day. </w:t>
      </w:r>
      <w:r w:rsidR="00FE29FC" w:rsidRPr="00203B69">
        <w:rPr>
          <w:color w:val="auto"/>
        </w:rPr>
        <w:t xml:space="preserve">Culture </w:t>
      </w:r>
      <w:r w:rsidRPr="00203B69">
        <w:rPr>
          <w:color w:val="auto"/>
        </w:rPr>
        <w:t xml:space="preserve">HeLa α cells are cultured in DMEM high-glucose </w:t>
      </w:r>
      <w:proofErr w:type="spellStart"/>
      <w:r w:rsidRPr="00203B69">
        <w:rPr>
          <w:color w:val="auto"/>
        </w:rPr>
        <w:t>GlutaMAX</w:t>
      </w:r>
      <w:proofErr w:type="spellEnd"/>
      <w:r w:rsidRPr="00203B69">
        <w:rPr>
          <w:color w:val="auto"/>
        </w:rPr>
        <w:t xml:space="preserve">-I supplemented with 10% FBS and 100 U/mL </w:t>
      </w:r>
      <w:r w:rsidR="00C97FF9" w:rsidRPr="00203B69">
        <w:rPr>
          <w:color w:val="auto"/>
        </w:rPr>
        <w:t>penicillin/</w:t>
      </w:r>
      <w:r w:rsidRPr="00203B69">
        <w:rPr>
          <w:color w:val="auto"/>
        </w:rPr>
        <w:t>streptomycin.</w:t>
      </w:r>
    </w:p>
    <w:p w14:paraId="28D059F8" w14:textId="77777777" w:rsidR="003214CC" w:rsidRPr="00203B69" w:rsidRDefault="003214CC" w:rsidP="00203B69">
      <w:pPr>
        <w:pStyle w:val="NormalWeb"/>
        <w:spacing w:before="0" w:beforeAutospacing="0" w:after="0" w:afterAutospacing="0"/>
        <w:rPr>
          <w:color w:val="auto"/>
        </w:rPr>
      </w:pPr>
    </w:p>
    <w:p w14:paraId="575F604C" w14:textId="01DC9D8A" w:rsidR="00CE1020" w:rsidRPr="00203B69" w:rsidRDefault="00CE1020" w:rsidP="00203B69">
      <w:pPr>
        <w:pStyle w:val="NormalWeb"/>
        <w:numPr>
          <w:ilvl w:val="2"/>
          <w:numId w:val="5"/>
        </w:numPr>
        <w:spacing w:before="0" w:beforeAutospacing="0" w:after="0" w:afterAutospacing="0"/>
        <w:ind w:left="0" w:firstLine="0"/>
        <w:rPr>
          <w:color w:val="auto"/>
        </w:rPr>
      </w:pPr>
      <w:r w:rsidRPr="00203B69">
        <w:rPr>
          <w:color w:val="auto"/>
        </w:rPr>
        <w:t xml:space="preserve">Mix filtered viral supernatant with 15 µg/mL </w:t>
      </w:r>
      <w:r w:rsidR="00C97FF9" w:rsidRPr="00203B69">
        <w:rPr>
          <w:color w:val="auto"/>
        </w:rPr>
        <w:t>p</w:t>
      </w:r>
      <w:r w:rsidRPr="00203B69">
        <w:rPr>
          <w:color w:val="auto"/>
        </w:rPr>
        <w:t>olybrene (hexadimethrine bromide) to enhance the infection efficiency.</w:t>
      </w:r>
    </w:p>
    <w:p w14:paraId="76E29B3E" w14:textId="77777777" w:rsidR="00961D1E" w:rsidRPr="00203B69" w:rsidRDefault="00961D1E" w:rsidP="00203B69">
      <w:pPr>
        <w:pStyle w:val="ListParagraph"/>
        <w:ind w:left="0"/>
        <w:contextualSpacing w:val="0"/>
        <w:rPr>
          <w:color w:val="auto"/>
        </w:rPr>
      </w:pPr>
    </w:p>
    <w:p w14:paraId="5140D702" w14:textId="496AD591" w:rsidR="00961D1E" w:rsidRPr="00203B69" w:rsidRDefault="00961D1E" w:rsidP="00203B69">
      <w:pPr>
        <w:pStyle w:val="NormalWeb"/>
        <w:spacing w:before="0" w:beforeAutospacing="0" w:after="0" w:afterAutospacing="0"/>
        <w:rPr>
          <w:color w:val="auto"/>
        </w:rPr>
      </w:pPr>
      <w:r w:rsidRPr="00203B69">
        <w:rPr>
          <w:color w:val="auto"/>
        </w:rPr>
        <w:t>NOTE: Polybrene is an irritant – during stock preparation, handle with gloves and eye protection, avoid aerosol formation, and dispose of Polybrene-containing solutions as hazardous chemical waste.</w:t>
      </w:r>
    </w:p>
    <w:p w14:paraId="3A40515A" w14:textId="77777777" w:rsidR="003214CC" w:rsidRPr="00203B69" w:rsidRDefault="003214CC" w:rsidP="00203B69">
      <w:pPr>
        <w:pStyle w:val="NormalWeb"/>
        <w:spacing w:before="0" w:beforeAutospacing="0" w:after="0" w:afterAutospacing="0"/>
        <w:rPr>
          <w:color w:val="auto"/>
        </w:rPr>
      </w:pPr>
    </w:p>
    <w:p w14:paraId="209F6A8F" w14:textId="530F7B87" w:rsidR="00CE1020" w:rsidRPr="00203B69" w:rsidRDefault="00213F56" w:rsidP="00203B69">
      <w:pPr>
        <w:pStyle w:val="NormalWeb"/>
        <w:numPr>
          <w:ilvl w:val="2"/>
          <w:numId w:val="5"/>
        </w:numPr>
        <w:spacing w:before="0" w:beforeAutospacing="0" w:after="0" w:afterAutospacing="0"/>
        <w:ind w:left="0" w:firstLine="0"/>
        <w:rPr>
          <w:color w:val="auto"/>
        </w:rPr>
      </w:pPr>
      <w:r w:rsidRPr="00203B69">
        <w:rPr>
          <w:color w:val="auto"/>
        </w:rPr>
        <w:t>The next day, replace the standard growth medium with undiluted viral supernatant containing Polybrene, ensuring the entire surface of the dish is covered.</w:t>
      </w:r>
    </w:p>
    <w:p w14:paraId="41A58215" w14:textId="77777777" w:rsidR="003214CC" w:rsidRPr="00203B69" w:rsidRDefault="003214CC" w:rsidP="00203B69">
      <w:pPr>
        <w:pStyle w:val="NormalWeb"/>
        <w:spacing w:before="0" w:beforeAutospacing="0" w:after="0" w:afterAutospacing="0"/>
        <w:rPr>
          <w:color w:val="auto"/>
        </w:rPr>
      </w:pPr>
    </w:p>
    <w:p w14:paraId="1304E65D" w14:textId="3004DE90" w:rsidR="00D014F5" w:rsidRPr="00203B69" w:rsidRDefault="00D014F5" w:rsidP="00203B69">
      <w:pPr>
        <w:pStyle w:val="NormalWeb"/>
        <w:numPr>
          <w:ilvl w:val="2"/>
          <w:numId w:val="5"/>
        </w:numPr>
        <w:spacing w:before="0" w:beforeAutospacing="0" w:after="0" w:afterAutospacing="0"/>
        <w:ind w:left="0" w:firstLine="0"/>
        <w:rPr>
          <w:color w:val="auto"/>
        </w:rPr>
      </w:pPr>
      <w:r w:rsidRPr="00203B69">
        <w:rPr>
          <w:color w:val="auto"/>
        </w:rPr>
        <w:t xml:space="preserve">Incubate HeLa </w:t>
      </w:r>
      <w:r w:rsidR="00203B69">
        <w:rPr>
          <w:color w:val="auto"/>
        </w:rPr>
        <w:t>α</w:t>
      </w:r>
      <w:r w:rsidRPr="00203B69">
        <w:rPr>
          <w:color w:val="auto"/>
        </w:rPr>
        <w:t xml:space="preserve"> cells under transduction</w:t>
      </w:r>
      <w:r w:rsidR="0003577D" w:rsidRPr="00203B69">
        <w:rPr>
          <w:color w:val="auto"/>
        </w:rPr>
        <w:t xml:space="preserve"> for</w:t>
      </w:r>
      <w:r w:rsidRPr="00203B69">
        <w:rPr>
          <w:color w:val="auto"/>
        </w:rPr>
        <w:t xml:space="preserve"> </w:t>
      </w:r>
      <w:r w:rsidR="0003577D" w:rsidRPr="00203B69">
        <w:rPr>
          <w:color w:val="auto"/>
        </w:rPr>
        <w:t xml:space="preserve">13-15 h </w:t>
      </w:r>
      <w:r w:rsidRPr="00203B69">
        <w:rPr>
          <w:color w:val="auto"/>
        </w:rPr>
        <w:t>at 37 °C with 5% CO</w:t>
      </w:r>
      <w:r w:rsidRPr="00203B69">
        <w:rPr>
          <w:color w:val="auto"/>
          <w:vertAlign w:val="subscript"/>
        </w:rPr>
        <w:t>2</w:t>
      </w:r>
      <w:r w:rsidRPr="00203B69">
        <w:rPr>
          <w:color w:val="auto"/>
        </w:rPr>
        <w:t xml:space="preserve">. </w:t>
      </w:r>
    </w:p>
    <w:p w14:paraId="4CAD1D6E" w14:textId="77777777" w:rsidR="00D014F5" w:rsidRPr="00203B69" w:rsidRDefault="00D014F5" w:rsidP="00203B69">
      <w:pPr>
        <w:pStyle w:val="NormalWeb"/>
        <w:spacing w:before="0" w:beforeAutospacing="0" w:after="0" w:afterAutospacing="0"/>
        <w:rPr>
          <w:color w:val="auto"/>
        </w:rPr>
      </w:pPr>
    </w:p>
    <w:p w14:paraId="706F7E24" w14:textId="7B121220" w:rsidR="00D014F5" w:rsidRPr="00203B69" w:rsidRDefault="00D014F5" w:rsidP="00203B69">
      <w:pPr>
        <w:pStyle w:val="NormalWeb"/>
        <w:spacing w:before="0" w:beforeAutospacing="0" w:after="0" w:afterAutospacing="0"/>
        <w:rPr>
          <w:color w:val="auto"/>
        </w:rPr>
      </w:pPr>
      <w:r w:rsidRPr="00203B69">
        <w:rPr>
          <w:color w:val="auto"/>
        </w:rPr>
        <w:t xml:space="preserve">NOTE: </w:t>
      </w:r>
      <w:r w:rsidR="00B4542B" w:rsidRPr="00203B69">
        <w:rPr>
          <w:color w:val="auto"/>
        </w:rPr>
        <w:t xml:space="preserve">To determine viral titer, serial dilution and infection assays on HeLa α cells can be performed. </w:t>
      </w:r>
      <w:proofErr w:type="spellStart"/>
      <w:r w:rsidR="00C938EC" w:rsidRPr="00203B69">
        <w:rPr>
          <w:color w:val="auto"/>
        </w:rPr>
        <w:t>T</w:t>
      </w:r>
      <w:r w:rsidR="00B4542B" w:rsidRPr="00203B69">
        <w:rPr>
          <w:color w:val="auto"/>
        </w:rPr>
        <w:t>itering</w:t>
      </w:r>
      <w:proofErr w:type="spellEnd"/>
      <w:r w:rsidR="00B4542B" w:rsidRPr="00203B69">
        <w:rPr>
          <w:color w:val="auto"/>
        </w:rPr>
        <w:t xml:space="preserve"> in this case</w:t>
      </w:r>
      <w:r w:rsidR="00C938EC" w:rsidRPr="00203B69">
        <w:rPr>
          <w:color w:val="auto"/>
        </w:rPr>
        <w:t xml:space="preserve"> is optional</w:t>
      </w:r>
      <w:r w:rsidR="00B4542B" w:rsidRPr="00203B69">
        <w:rPr>
          <w:color w:val="auto"/>
        </w:rPr>
        <w:t>, as retroviruses infect only dividing cells.</w:t>
      </w:r>
    </w:p>
    <w:p w14:paraId="500DB3A2" w14:textId="00472C7C" w:rsidR="00D014F5" w:rsidRPr="00203B69" w:rsidRDefault="00D014F5" w:rsidP="00203B69">
      <w:pPr>
        <w:pStyle w:val="NormalWeb"/>
        <w:spacing w:before="0" w:beforeAutospacing="0" w:after="0" w:afterAutospacing="0"/>
        <w:rPr>
          <w:color w:val="auto"/>
        </w:rPr>
      </w:pPr>
    </w:p>
    <w:p w14:paraId="289CFFD0" w14:textId="5D577CF4" w:rsidR="00B4542B" w:rsidRPr="00203B69" w:rsidRDefault="00B4542B" w:rsidP="00203B69">
      <w:pPr>
        <w:pStyle w:val="NormalWeb"/>
        <w:numPr>
          <w:ilvl w:val="1"/>
          <w:numId w:val="5"/>
        </w:numPr>
        <w:spacing w:before="0" w:beforeAutospacing="0" w:after="0" w:afterAutospacing="0"/>
        <w:ind w:left="0" w:firstLine="0"/>
        <w:rPr>
          <w:color w:val="auto"/>
        </w:rPr>
      </w:pPr>
      <w:r w:rsidRPr="00203B69">
        <w:rPr>
          <w:color w:val="auto"/>
        </w:rPr>
        <w:t xml:space="preserve">The day after transduction, discard the viral medium into BSL2 waste and replace </w:t>
      </w:r>
      <w:r w:rsidR="00FE29FC" w:rsidRPr="00203B69">
        <w:rPr>
          <w:color w:val="auto"/>
        </w:rPr>
        <w:t xml:space="preserve">it </w:t>
      </w:r>
      <w:r w:rsidRPr="00203B69">
        <w:rPr>
          <w:color w:val="auto"/>
        </w:rPr>
        <w:t xml:space="preserve">with 10 mL </w:t>
      </w:r>
      <w:r w:rsidR="00FE29FC" w:rsidRPr="00203B69">
        <w:rPr>
          <w:color w:val="auto"/>
        </w:rPr>
        <w:t xml:space="preserve">of </w:t>
      </w:r>
      <w:r w:rsidRPr="00203B69">
        <w:rPr>
          <w:color w:val="auto"/>
        </w:rPr>
        <w:t>fresh complete HeLa α medium. Incubate</w:t>
      </w:r>
      <w:r w:rsidR="0003577D" w:rsidRPr="00203B69">
        <w:rPr>
          <w:color w:val="auto"/>
        </w:rPr>
        <w:t xml:space="preserve"> for</w:t>
      </w:r>
      <w:r w:rsidRPr="00203B69">
        <w:rPr>
          <w:color w:val="auto"/>
        </w:rPr>
        <w:t xml:space="preserve"> </w:t>
      </w:r>
      <w:r w:rsidR="0003577D" w:rsidRPr="00203B69">
        <w:rPr>
          <w:color w:val="auto"/>
        </w:rPr>
        <w:t xml:space="preserve">13-15 h </w:t>
      </w:r>
      <w:r w:rsidRPr="00203B69">
        <w:rPr>
          <w:color w:val="auto"/>
        </w:rPr>
        <w:t>at 37 °C with 5% CO₂.</w:t>
      </w:r>
    </w:p>
    <w:p w14:paraId="5ADDAF11" w14:textId="77777777" w:rsidR="003214CC" w:rsidRPr="00203B69" w:rsidRDefault="003214CC" w:rsidP="00203B69">
      <w:pPr>
        <w:pStyle w:val="NormalWeb"/>
        <w:spacing w:before="0" w:beforeAutospacing="0" w:after="0" w:afterAutospacing="0"/>
        <w:rPr>
          <w:color w:val="auto"/>
        </w:rPr>
      </w:pPr>
    </w:p>
    <w:p w14:paraId="4B0AF031" w14:textId="5938B967" w:rsidR="00D014F5" w:rsidRPr="00203B69" w:rsidRDefault="00B4542B" w:rsidP="00203B69">
      <w:pPr>
        <w:pStyle w:val="NormalWeb"/>
        <w:numPr>
          <w:ilvl w:val="1"/>
          <w:numId w:val="5"/>
        </w:numPr>
        <w:spacing w:before="0" w:beforeAutospacing="0" w:after="0" w:afterAutospacing="0"/>
        <w:ind w:left="0" w:firstLine="0"/>
        <w:rPr>
          <w:color w:val="auto"/>
        </w:rPr>
      </w:pPr>
      <w:r w:rsidRPr="00203B69">
        <w:rPr>
          <w:color w:val="auto"/>
        </w:rPr>
        <w:t>The following day, initiate selection by replacing the medium with complete medium containing 1.5 µg/mL puromycin.</w:t>
      </w:r>
    </w:p>
    <w:p w14:paraId="0EB234FB" w14:textId="77777777" w:rsidR="003214CC" w:rsidRPr="00203B69" w:rsidRDefault="003214CC" w:rsidP="00203B69">
      <w:pPr>
        <w:pStyle w:val="NormalWeb"/>
        <w:spacing w:before="0" w:beforeAutospacing="0" w:after="0" w:afterAutospacing="0"/>
        <w:rPr>
          <w:color w:val="auto"/>
        </w:rPr>
      </w:pPr>
    </w:p>
    <w:p w14:paraId="77922F9A" w14:textId="00B3B8BF" w:rsidR="00B4542B" w:rsidRPr="00203B69" w:rsidRDefault="00B4542B" w:rsidP="00203B69">
      <w:pPr>
        <w:pStyle w:val="NormalWeb"/>
        <w:numPr>
          <w:ilvl w:val="1"/>
          <w:numId w:val="5"/>
        </w:numPr>
        <w:spacing w:before="0" w:beforeAutospacing="0" w:after="0" w:afterAutospacing="0"/>
        <w:ind w:left="0" w:firstLine="0"/>
        <w:rPr>
          <w:color w:val="auto"/>
        </w:rPr>
      </w:pPr>
      <w:r w:rsidRPr="00203B69">
        <w:rPr>
          <w:color w:val="auto"/>
        </w:rPr>
        <w:t>Maintain selection pressure for 2–3 weeks, passaging cells as needed.</w:t>
      </w:r>
      <w:r w:rsidR="00862C44" w:rsidRPr="00203B69">
        <w:rPr>
          <w:color w:val="auto"/>
        </w:rPr>
        <w:t xml:space="preserve"> Prior to transferring genetically modified cells to a BSL1 environment, ensure that they are free of replication-competent viral particles.</w:t>
      </w:r>
    </w:p>
    <w:p w14:paraId="0C6712DD" w14:textId="77777777" w:rsidR="003214CC" w:rsidRPr="00203B69" w:rsidRDefault="003214CC" w:rsidP="00203B69">
      <w:pPr>
        <w:pStyle w:val="NormalWeb"/>
        <w:spacing w:before="0" w:beforeAutospacing="0" w:after="0" w:afterAutospacing="0"/>
        <w:rPr>
          <w:color w:val="auto"/>
        </w:rPr>
      </w:pPr>
    </w:p>
    <w:p w14:paraId="2565FC46" w14:textId="341756D3" w:rsidR="00CB64A7" w:rsidRPr="00203B69" w:rsidRDefault="00FE29FC" w:rsidP="00203B69">
      <w:pPr>
        <w:pStyle w:val="NormalWeb"/>
        <w:numPr>
          <w:ilvl w:val="1"/>
          <w:numId w:val="5"/>
        </w:numPr>
        <w:spacing w:before="0" w:beforeAutospacing="0" w:after="0" w:afterAutospacing="0"/>
        <w:ind w:left="0" w:firstLine="0"/>
        <w:rPr>
          <w:color w:val="auto"/>
        </w:rPr>
      </w:pPr>
      <w:r w:rsidRPr="00203B69">
        <w:rPr>
          <w:color w:val="auto"/>
        </w:rPr>
        <w:t xml:space="preserve">To obtain a </w:t>
      </w:r>
      <w:r w:rsidR="00B4542B" w:rsidRPr="00203B69">
        <w:rPr>
          <w:color w:val="auto"/>
        </w:rPr>
        <w:t>homogeneous population</w:t>
      </w:r>
      <w:r w:rsidRPr="00203B69">
        <w:rPr>
          <w:color w:val="auto"/>
        </w:rPr>
        <w:t>,</w:t>
      </w:r>
      <w:r w:rsidR="00B4542B" w:rsidRPr="00203B69">
        <w:rPr>
          <w:color w:val="auto"/>
        </w:rPr>
        <w:t xml:space="preserve"> either </w:t>
      </w:r>
      <w:r w:rsidRPr="00203B69">
        <w:rPr>
          <w:color w:val="auto"/>
        </w:rPr>
        <w:t xml:space="preserve">use </w:t>
      </w:r>
      <w:r w:rsidR="00B4542B" w:rsidRPr="00203B69">
        <w:rPr>
          <w:color w:val="auto"/>
        </w:rPr>
        <w:t>clonal isolation using cloning rings or cylinders, or fluorescence-activated cell sorting (FACS).</w:t>
      </w:r>
      <w:r w:rsidR="00C938EC" w:rsidRPr="00203B69">
        <w:rPr>
          <w:color w:val="auto"/>
        </w:rPr>
        <w:t xml:space="preserve"> </w:t>
      </w:r>
      <w:r w:rsidR="00B4542B" w:rsidRPr="00203B69">
        <w:rPr>
          <w:color w:val="auto"/>
        </w:rPr>
        <w:t>FACS</w:t>
      </w:r>
      <w:r w:rsidR="00C938EC" w:rsidRPr="00203B69">
        <w:rPr>
          <w:color w:val="auto"/>
        </w:rPr>
        <w:t xml:space="preserve"> can be performed</w:t>
      </w:r>
      <w:r w:rsidR="00B4542B" w:rsidRPr="00203B69">
        <w:rPr>
          <w:color w:val="auto"/>
        </w:rPr>
        <w:t xml:space="preserve"> on transduced HeLa α cells using </w:t>
      </w:r>
      <w:proofErr w:type="spellStart"/>
      <w:r w:rsidR="00B4542B" w:rsidRPr="00203B69">
        <w:rPr>
          <w:color w:val="auto"/>
        </w:rPr>
        <w:t>FACSAria</w:t>
      </w:r>
      <w:proofErr w:type="spellEnd"/>
      <w:r w:rsidR="00B4542B" w:rsidRPr="00203B69">
        <w:rPr>
          <w:color w:val="auto"/>
        </w:rPr>
        <w:t xml:space="preserve"> III or Fusion (BD Biosciences) to enrich for a population with uniform GFP expression based on fluorescence intensity.</w:t>
      </w:r>
    </w:p>
    <w:p w14:paraId="27996074" w14:textId="77777777" w:rsidR="00D014F5" w:rsidRPr="00203B69" w:rsidRDefault="00D014F5" w:rsidP="00203B69">
      <w:pPr>
        <w:pStyle w:val="NormalWeb"/>
        <w:spacing w:before="0" w:beforeAutospacing="0" w:after="0" w:afterAutospacing="0"/>
        <w:rPr>
          <w:color w:val="auto"/>
        </w:rPr>
      </w:pPr>
    </w:p>
    <w:p w14:paraId="5AD0B7F5" w14:textId="5161A2C9" w:rsidR="00CB64A7" w:rsidRPr="00203B69" w:rsidRDefault="00CB64A7" w:rsidP="00203B69">
      <w:pPr>
        <w:pStyle w:val="NormalWeb"/>
        <w:spacing w:before="0" w:beforeAutospacing="0" w:after="0" w:afterAutospacing="0"/>
        <w:rPr>
          <w:color w:val="auto"/>
        </w:rPr>
      </w:pPr>
      <w:r w:rsidRPr="00203B69">
        <w:rPr>
          <w:color w:val="auto"/>
        </w:rPr>
        <w:t xml:space="preserve">NOTE: </w:t>
      </w:r>
      <w:r w:rsidR="00B4542B" w:rsidRPr="00203B69">
        <w:rPr>
          <w:color w:val="auto"/>
        </w:rPr>
        <w:t xml:space="preserve">Expression of the GFP reporter in HeLa α cells can be further validated by fixed-cell fluorescence microscopy or immunoblotting with anti-GFP antibodies (see also </w:t>
      </w:r>
      <w:r w:rsidR="00B4542B" w:rsidRPr="00203B69">
        <w:rPr>
          <w:b/>
          <w:bCs/>
          <w:color w:val="auto"/>
        </w:rPr>
        <w:t xml:space="preserve">Figure </w:t>
      </w:r>
      <w:r w:rsidR="002350B5" w:rsidRPr="00203B69">
        <w:rPr>
          <w:b/>
          <w:bCs/>
          <w:color w:val="auto"/>
        </w:rPr>
        <w:t>2</w:t>
      </w:r>
      <w:r w:rsidR="00610415" w:rsidRPr="00203B69">
        <w:rPr>
          <w:b/>
          <w:bCs/>
          <w:color w:val="auto"/>
        </w:rPr>
        <w:t>C</w:t>
      </w:r>
      <w:r w:rsidR="00B4542B" w:rsidRPr="00203B69">
        <w:rPr>
          <w:color w:val="auto"/>
        </w:rPr>
        <w:t>).</w:t>
      </w:r>
    </w:p>
    <w:p w14:paraId="5A97C0C3" w14:textId="77777777" w:rsidR="00EF624C" w:rsidRPr="00203B69" w:rsidRDefault="00EF624C" w:rsidP="00203B69">
      <w:pPr>
        <w:pStyle w:val="NormalWeb"/>
        <w:spacing w:before="0" w:beforeAutospacing="0" w:after="0" w:afterAutospacing="0"/>
        <w:rPr>
          <w:color w:val="auto"/>
        </w:rPr>
      </w:pPr>
    </w:p>
    <w:p w14:paraId="1EAAC800" w14:textId="23AEEFBE" w:rsidR="00CB23F7" w:rsidRPr="00203B69" w:rsidRDefault="00CB23F7" w:rsidP="00203B69">
      <w:pPr>
        <w:pStyle w:val="NormalWeb"/>
        <w:spacing w:before="0" w:beforeAutospacing="0" w:after="0" w:afterAutospacing="0"/>
        <w:rPr>
          <w:b/>
          <w:color w:val="auto"/>
        </w:rPr>
      </w:pPr>
      <w:r w:rsidRPr="00B640F1">
        <w:rPr>
          <w:b/>
          <w:color w:val="auto"/>
          <w:highlight w:val="yellow"/>
        </w:rPr>
        <w:t xml:space="preserve">6 Uptake of VHH-mCherry by </w:t>
      </w:r>
      <w:r w:rsidR="00FE29FC" w:rsidRPr="00B640F1">
        <w:rPr>
          <w:b/>
          <w:color w:val="auto"/>
          <w:highlight w:val="yellow"/>
        </w:rPr>
        <w:t>c</w:t>
      </w:r>
      <w:r w:rsidRPr="00B640F1">
        <w:rPr>
          <w:b/>
          <w:color w:val="auto"/>
          <w:highlight w:val="yellow"/>
        </w:rPr>
        <w:t xml:space="preserve">ultured </w:t>
      </w:r>
      <w:r w:rsidR="00FE29FC" w:rsidRPr="00B640F1">
        <w:rPr>
          <w:b/>
          <w:color w:val="auto"/>
          <w:highlight w:val="yellow"/>
        </w:rPr>
        <w:t>c</w:t>
      </w:r>
      <w:r w:rsidRPr="00B640F1">
        <w:rPr>
          <w:b/>
          <w:color w:val="auto"/>
          <w:highlight w:val="yellow"/>
        </w:rPr>
        <w:t>ells for</w:t>
      </w:r>
      <w:r w:rsidR="00FE29FC" w:rsidRPr="00B640F1">
        <w:rPr>
          <w:b/>
          <w:color w:val="auto"/>
          <w:highlight w:val="yellow"/>
        </w:rPr>
        <w:t xml:space="preserve"> l</w:t>
      </w:r>
      <w:r w:rsidRPr="00B640F1">
        <w:rPr>
          <w:b/>
          <w:color w:val="auto"/>
          <w:highlight w:val="yellow"/>
        </w:rPr>
        <w:t>ive</w:t>
      </w:r>
      <w:r w:rsidR="001C3752" w:rsidRPr="00B640F1">
        <w:rPr>
          <w:b/>
          <w:color w:val="auto"/>
          <w:highlight w:val="yellow"/>
        </w:rPr>
        <w:t>-</w:t>
      </w:r>
      <w:r w:rsidR="00FE29FC" w:rsidRPr="00B640F1">
        <w:rPr>
          <w:b/>
          <w:color w:val="auto"/>
          <w:highlight w:val="yellow"/>
        </w:rPr>
        <w:t>c</w:t>
      </w:r>
      <w:r w:rsidRPr="00B640F1">
        <w:rPr>
          <w:b/>
          <w:color w:val="auto"/>
          <w:highlight w:val="yellow"/>
        </w:rPr>
        <w:t xml:space="preserve">ell </w:t>
      </w:r>
      <w:r w:rsidR="00FE29FC" w:rsidRPr="00B640F1">
        <w:rPr>
          <w:b/>
          <w:color w:val="auto"/>
          <w:highlight w:val="yellow"/>
        </w:rPr>
        <w:t>i</w:t>
      </w:r>
      <w:r w:rsidRPr="00B640F1">
        <w:rPr>
          <w:b/>
          <w:color w:val="auto"/>
          <w:highlight w:val="yellow"/>
        </w:rPr>
        <w:t>maging</w:t>
      </w:r>
    </w:p>
    <w:p w14:paraId="329A8841" w14:textId="77777777" w:rsidR="003214CC" w:rsidRPr="00203B69" w:rsidRDefault="003214CC" w:rsidP="00203B69">
      <w:pPr>
        <w:pStyle w:val="NormalWeb"/>
        <w:spacing w:before="0" w:beforeAutospacing="0" w:after="0" w:afterAutospacing="0"/>
        <w:rPr>
          <w:color w:val="auto"/>
        </w:rPr>
      </w:pPr>
    </w:p>
    <w:p w14:paraId="5EA9B621" w14:textId="264EA848" w:rsidR="00CB23F7" w:rsidRPr="00203B69" w:rsidRDefault="00CB23F7" w:rsidP="00203B69">
      <w:pPr>
        <w:pStyle w:val="NormalWeb"/>
        <w:spacing w:before="0" w:beforeAutospacing="0" w:after="0" w:afterAutospacing="0"/>
        <w:rPr>
          <w:color w:val="auto"/>
        </w:rPr>
      </w:pPr>
      <w:r w:rsidRPr="00203B69">
        <w:rPr>
          <w:color w:val="auto"/>
        </w:rPr>
        <w:t>N</w:t>
      </w:r>
      <w:r w:rsidR="003214CC" w:rsidRPr="00203B69">
        <w:rPr>
          <w:color w:val="auto"/>
        </w:rPr>
        <w:t>OTE</w:t>
      </w:r>
      <w:r w:rsidRPr="00203B69">
        <w:rPr>
          <w:color w:val="auto"/>
        </w:rPr>
        <w:t>: All cell culture procedures are carried out under sterile conditions within a laminar flow hood prior to live-cell microscopy.</w:t>
      </w:r>
    </w:p>
    <w:p w14:paraId="651AB831" w14:textId="77777777" w:rsidR="00CB23F7" w:rsidRPr="00203B69" w:rsidRDefault="00CB23F7" w:rsidP="00203B69">
      <w:pPr>
        <w:pStyle w:val="NormalWeb"/>
        <w:spacing w:before="0" w:beforeAutospacing="0" w:after="0" w:afterAutospacing="0"/>
        <w:rPr>
          <w:b/>
          <w:color w:val="auto"/>
        </w:rPr>
      </w:pPr>
    </w:p>
    <w:p w14:paraId="2FBCFD63" w14:textId="2B1AE094" w:rsidR="00CB23F7" w:rsidRPr="00514308" w:rsidRDefault="00CB23F7" w:rsidP="00203B69">
      <w:pPr>
        <w:pStyle w:val="NormalWeb"/>
        <w:numPr>
          <w:ilvl w:val="1"/>
          <w:numId w:val="6"/>
        </w:numPr>
        <w:suppressAutoHyphens/>
        <w:autoSpaceDE/>
        <w:autoSpaceDN/>
        <w:adjustRightInd/>
        <w:spacing w:before="0" w:beforeAutospacing="0" w:after="0" w:afterAutospacing="0"/>
        <w:ind w:left="0" w:firstLine="0"/>
        <w:rPr>
          <w:color w:val="auto"/>
        </w:rPr>
      </w:pPr>
      <w:r w:rsidRPr="00514308">
        <w:rPr>
          <w:color w:val="auto"/>
        </w:rPr>
        <w:t xml:space="preserve">Under sterile laminar flow, seed approximately 50,000 to 110,000 HeLa cells stably </w:t>
      </w:r>
      <w:r w:rsidRPr="00514308">
        <w:rPr>
          <w:color w:val="auto"/>
        </w:rPr>
        <w:lastRenderedPageBreak/>
        <w:t xml:space="preserve">expressing GFP-tagged CDMPR or </w:t>
      </w:r>
      <w:proofErr w:type="spellStart"/>
      <w:r w:rsidRPr="00514308">
        <w:rPr>
          <w:color w:val="auto"/>
        </w:rPr>
        <w:t>TfR</w:t>
      </w:r>
      <w:proofErr w:type="spellEnd"/>
      <w:r w:rsidRPr="00514308">
        <w:rPr>
          <w:color w:val="auto"/>
        </w:rPr>
        <w:t xml:space="preserve"> reporter constructs into each well of a µ-slide 4-well </w:t>
      </w:r>
      <w:proofErr w:type="spellStart"/>
      <w:r w:rsidRPr="00514308">
        <w:rPr>
          <w:color w:val="auto"/>
        </w:rPr>
        <w:t>ibiTreat</w:t>
      </w:r>
      <w:proofErr w:type="spellEnd"/>
      <w:r w:rsidRPr="00514308">
        <w:rPr>
          <w:color w:val="auto"/>
        </w:rPr>
        <w:t xml:space="preserve"> chamber slide. Use 700 µL of complete culture medium containing antibiotics (DMEM high-glucose, phenol red-free), supplemented with 10% FBS, 100 U/mL </w:t>
      </w:r>
      <w:r w:rsidR="00C97FF9" w:rsidRPr="00514308">
        <w:rPr>
          <w:color w:val="auto"/>
        </w:rPr>
        <w:t>penicillin/</w:t>
      </w:r>
      <w:r w:rsidRPr="00514308">
        <w:rPr>
          <w:color w:val="auto"/>
        </w:rPr>
        <w:t>streptomycin,</w:t>
      </w:r>
      <w:r w:rsidR="008E3E54" w:rsidRPr="00514308">
        <w:rPr>
          <w:color w:val="auto"/>
        </w:rPr>
        <w:t xml:space="preserve"> 2 mM </w:t>
      </w:r>
      <w:r w:rsidR="008E3E54" w:rsidRPr="00514308">
        <w:rPr>
          <w:smallCaps/>
          <w:color w:val="auto"/>
        </w:rPr>
        <w:t>l</w:t>
      </w:r>
      <w:r w:rsidR="008E3E54" w:rsidRPr="00514308">
        <w:rPr>
          <w:color w:val="auto"/>
        </w:rPr>
        <w:t>-glutamine,</w:t>
      </w:r>
      <w:r w:rsidRPr="00514308">
        <w:rPr>
          <w:color w:val="auto"/>
        </w:rPr>
        <w:t xml:space="preserve"> and 1.5 µg/mL puromycin.</w:t>
      </w:r>
    </w:p>
    <w:p w14:paraId="1C08F690" w14:textId="77777777" w:rsidR="003214CC" w:rsidRPr="00514308" w:rsidRDefault="003214CC" w:rsidP="00203B69">
      <w:pPr>
        <w:pStyle w:val="NormalWeb"/>
        <w:suppressAutoHyphens/>
        <w:autoSpaceDE/>
        <w:autoSpaceDN/>
        <w:adjustRightInd/>
        <w:spacing w:before="0" w:beforeAutospacing="0" w:after="0" w:afterAutospacing="0"/>
        <w:rPr>
          <w:color w:val="auto"/>
        </w:rPr>
      </w:pPr>
    </w:p>
    <w:p w14:paraId="621531AA" w14:textId="5E746D7F" w:rsidR="00CB23F7" w:rsidRPr="00514308" w:rsidRDefault="00CB23F7" w:rsidP="00203B69">
      <w:pPr>
        <w:pStyle w:val="NormalWeb"/>
        <w:numPr>
          <w:ilvl w:val="1"/>
          <w:numId w:val="6"/>
        </w:numPr>
        <w:suppressAutoHyphens/>
        <w:autoSpaceDE/>
        <w:autoSpaceDN/>
        <w:adjustRightInd/>
        <w:spacing w:before="0" w:beforeAutospacing="0" w:after="0" w:afterAutospacing="0"/>
        <w:ind w:left="0" w:firstLine="0"/>
        <w:rPr>
          <w:color w:val="auto"/>
        </w:rPr>
      </w:pPr>
      <w:r w:rsidRPr="00514308">
        <w:rPr>
          <w:color w:val="auto"/>
        </w:rPr>
        <w:t>Incubate the cells</w:t>
      </w:r>
      <w:r w:rsidR="0003577D" w:rsidRPr="00514308">
        <w:rPr>
          <w:color w:val="auto"/>
        </w:rPr>
        <w:t xml:space="preserve"> for</w:t>
      </w:r>
      <w:r w:rsidRPr="00514308">
        <w:rPr>
          <w:color w:val="auto"/>
        </w:rPr>
        <w:t xml:space="preserve"> </w:t>
      </w:r>
      <w:r w:rsidR="0003577D" w:rsidRPr="00514308">
        <w:rPr>
          <w:color w:val="auto"/>
        </w:rPr>
        <w:t>13-15 h</w:t>
      </w:r>
      <w:r w:rsidRPr="00514308">
        <w:rPr>
          <w:color w:val="auto"/>
        </w:rPr>
        <w:t xml:space="preserve"> at 37 °C in a humidified incubator with 5% CO₂ to allow for proper adhesion and proliferatio</w:t>
      </w:r>
      <w:r w:rsidR="00FE29FC" w:rsidRPr="00514308">
        <w:rPr>
          <w:color w:val="auto"/>
        </w:rPr>
        <w:t xml:space="preserve">n. </w:t>
      </w:r>
      <w:r w:rsidRPr="00514308">
        <w:rPr>
          <w:color w:val="auto"/>
        </w:rPr>
        <w:t>Cells should reach approximately 80% confluency by the following day.</w:t>
      </w:r>
    </w:p>
    <w:p w14:paraId="621F2278" w14:textId="77777777" w:rsidR="00CB23F7" w:rsidRPr="00B640F1" w:rsidRDefault="00CB23F7" w:rsidP="00203B69">
      <w:pPr>
        <w:pStyle w:val="NormalWeb"/>
        <w:spacing w:before="0" w:beforeAutospacing="0" w:after="0" w:afterAutospacing="0"/>
        <w:rPr>
          <w:color w:val="auto"/>
          <w:highlight w:val="yellow"/>
        </w:rPr>
      </w:pPr>
    </w:p>
    <w:p w14:paraId="5F7A3C05" w14:textId="77777777" w:rsidR="00CB23F7" w:rsidRPr="00514308" w:rsidRDefault="00CB23F7" w:rsidP="00203B69">
      <w:pPr>
        <w:pStyle w:val="NormalWeb"/>
        <w:numPr>
          <w:ilvl w:val="1"/>
          <w:numId w:val="6"/>
        </w:numPr>
        <w:suppressAutoHyphens/>
        <w:autoSpaceDE/>
        <w:autoSpaceDN/>
        <w:adjustRightInd/>
        <w:spacing w:before="0" w:beforeAutospacing="0" w:after="0" w:afterAutospacing="0"/>
        <w:ind w:left="0" w:firstLine="0"/>
        <w:rPr>
          <w:color w:val="auto"/>
        </w:rPr>
      </w:pPr>
      <w:r w:rsidRPr="00514308">
        <w:rPr>
          <w:color w:val="auto"/>
        </w:rPr>
        <w:t>On the day of imaging, just prior to the experiment, gently replace the medium in each well with 350 µL of fresh phenol red-free complete medium.</w:t>
      </w:r>
    </w:p>
    <w:p w14:paraId="7080358F"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74D11376" w14:textId="77777777" w:rsidR="00FE29FC" w:rsidRPr="00A628F3" w:rsidRDefault="00CB23F7" w:rsidP="00203B69">
      <w:pPr>
        <w:pStyle w:val="NormalWeb"/>
        <w:numPr>
          <w:ilvl w:val="1"/>
          <w:numId w:val="6"/>
        </w:numPr>
        <w:suppressAutoHyphens/>
        <w:autoSpaceDE/>
        <w:autoSpaceDN/>
        <w:adjustRightInd/>
        <w:spacing w:before="0" w:beforeAutospacing="0" w:after="0" w:afterAutospacing="0"/>
        <w:ind w:left="0" w:firstLine="0"/>
        <w:rPr>
          <w:color w:val="auto"/>
        </w:rPr>
      </w:pPr>
      <w:r w:rsidRPr="00A628F3">
        <w:rPr>
          <w:color w:val="auto"/>
        </w:rPr>
        <w:t xml:space="preserve">In parallel, prepare a VHH-mCherry working solution at a final concentration of 2.5 µg/mL (approximately 50 </w:t>
      </w:r>
      <w:proofErr w:type="spellStart"/>
      <w:r w:rsidRPr="00A628F3">
        <w:rPr>
          <w:color w:val="auto"/>
        </w:rPr>
        <w:t>nM</w:t>
      </w:r>
      <w:proofErr w:type="spellEnd"/>
      <w:r w:rsidRPr="00A628F3">
        <w:rPr>
          <w:color w:val="auto"/>
        </w:rPr>
        <w:t xml:space="preserve">) in pre-warmed, phenol red-free medium. Maintain the solution at 37 °C until use. </w:t>
      </w:r>
    </w:p>
    <w:p w14:paraId="4E152884" w14:textId="77777777" w:rsidR="00FE29FC" w:rsidRPr="00B640F1" w:rsidRDefault="00FE29FC" w:rsidP="00203B69">
      <w:pPr>
        <w:pStyle w:val="ListParagraph"/>
        <w:contextualSpacing w:val="0"/>
        <w:rPr>
          <w:color w:val="auto"/>
          <w:highlight w:val="yellow"/>
        </w:rPr>
      </w:pPr>
    </w:p>
    <w:p w14:paraId="6ECF3BA8" w14:textId="7315DE8F" w:rsidR="00CB23F7" w:rsidRPr="00B640F1" w:rsidRDefault="00CB23F7" w:rsidP="00203B69">
      <w:pPr>
        <w:pStyle w:val="NormalWeb"/>
        <w:numPr>
          <w:ilvl w:val="1"/>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 xml:space="preserve">After initializing the automated live-cell imaging system (e.g., FEI MORE or Nikon Ti2 X-Light V3), pre-heat the </w:t>
      </w:r>
      <w:r w:rsidR="00FE29FC" w:rsidRPr="00B640F1">
        <w:rPr>
          <w:color w:val="auto"/>
          <w:highlight w:val="yellow"/>
        </w:rPr>
        <w:t>microscope's</w:t>
      </w:r>
      <w:r w:rsidRPr="00B640F1">
        <w:rPr>
          <w:color w:val="auto"/>
          <w:highlight w:val="yellow"/>
        </w:rPr>
        <w:t xml:space="preserve"> incubation chamber to 37</w:t>
      </w:r>
      <w:r w:rsidR="005D6DA3" w:rsidRPr="00B640F1">
        <w:rPr>
          <w:color w:val="auto"/>
          <w:highlight w:val="yellow"/>
        </w:rPr>
        <w:t xml:space="preserve"> </w:t>
      </w:r>
      <w:r w:rsidRPr="00B640F1">
        <w:rPr>
          <w:color w:val="auto"/>
          <w:highlight w:val="yellow"/>
        </w:rPr>
        <w:t>°C with 5% CO</w:t>
      </w:r>
      <w:r w:rsidRPr="00B640F1">
        <w:rPr>
          <w:color w:val="auto"/>
          <w:highlight w:val="yellow"/>
          <w:vertAlign w:val="subscript"/>
        </w:rPr>
        <w:t>2</w:t>
      </w:r>
      <w:r w:rsidR="00B84298" w:rsidRPr="00B640F1">
        <w:rPr>
          <w:color w:val="auto"/>
          <w:highlight w:val="yellow"/>
        </w:rPr>
        <w:t xml:space="preserve"> </w:t>
      </w:r>
      <w:r w:rsidRPr="00B640F1">
        <w:rPr>
          <w:color w:val="auto"/>
          <w:highlight w:val="yellow"/>
        </w:rPr>
        <w:t xml:space="preserve">before transferring the </w:t>
      </w:r>
      <w:proofErr w:type="spellStart"/>
      <w:r w:rsidRPr="00B640F1">
        <w:rPr>
          <w:color w:val="auto"/>
          <w:highlight w:val="yellow"/>
        </w:rPr>
        <w:t>ibidi</w:t>
      </w:r>
      <w:proofErr w:type="spellEnd"/>
      <w:r w:rsidRPr="00B640F1">
        <w:rPr>
          <w:color w:val="auto"/>
          <w:highlight w:val="yellow"/>
        </w:rPr>
        <w:t xml:space="preserve"> microscopy chamber </w:t>
      </w:r>
      <w:r w:rsidR="00FE29FC" w:rsidRPr="00B640F1">
        <w:rPr>
          <w:color w:val="auto"/>
          <w:highlight w:val="yellow"/>
        </w:rPr>
        <w:t>onto</w:t>
      </w:r>
      <w:r w:rsidRPr="00B640F1">
        <w:rPr>
          <w:color w:val="auto"/>
          <w:highlight w:val="yellow"/>
        </w:rPr>
        <w:t xml:space="preserve"> the microscope and </w:t>
      </w:r>
      <w:r w:rsidR="00203B69" w:rsidRPr="00B640F1">
        <w:rPr>
          <w:color w:val="auto"/>
          <w:highlight w:val="yellow"/>
        </w:rPr>
        <w:t>configuring</w:t>
      </w:r>
      <w:r w:rsidRPr="00B640F1">
        <w:rPr>
          <w:color w:val="auto"/>
          <w:highlight w:val="yellow"/>
        </w:rPr>
        <w:t xml:space="preserve"> the acquisition settings as follows</w:t>
      </w:r>
      <w:r w:rsidR="00FE29FC" w:rsidRPr="00B640F1">
        <w:rPr>
          <w:color w:val="auto"/>
          <w:highlight w:val="yellow"/>
        </w:rPr>
        <w:t>.</w:t>
      </w:r>
    </w:p>
    <w:p w14:paraId="059C9528"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1F3082E9" w14:textId="44F14F0D"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Choose the U </w:t>
      </w:r>
      <w:proofErr w:type="spellStart"/>
      <w:r w:rsidRPr="00A628F3">
        <w:rPr>
          <w:color w:val="auto"/>
        </w:rPr>
        <w:t>PlanS</w:t>
      </w:r>
      <w:proofErr w:type="spellEnd"/>
      <w:r w:rsidRPr="00A628F3">
        <w:rPr>
          <w:color w:val="auto"/>
        </w:rPr>
        <w:t xml:space="preserve"> Apo 100x NA 1.4 and add the </w:t>
      </w:r>
      <w:proofErr w:type="spellStart"/>
      <w:r w:rsidRPr="00A628F3">
        <w:rPr>
          <w:color w:val="auto"/>
        </w:rPr>
        <w:t>ibidi</w:t>
      </w:r>
      <w:proofErr w:type="spellEnd"/>
      <w:r w:rsidRPr="00A628F3">
        <w:rPr>
          <w:color w:val="auto"/>
        </w:rPr>
        <w:t xml:space="preserve"> microscopy chamber on the microscope stage.</w:t>
      </w:r>
    </w:p>
    <w:p w14:paraId="1AA571BE"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231AE742" w14:textId="77777777"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 xml:space="preserve">Set up two channels with the appropriate excitation wavelength and single band pass emission filters for EGFP (ex: 470/20 nm, </w:t>
      </w:r>
      <w:proofErr w:type="spellStart"/>
      <w:r w:rsidRPr="00B640F1">
        <w:rPr>
          <w:color w:val="auto"/>
          <w:highlight w:val="yellow"/>
        </w:rPr>
        <w:t>em</w:t>
      </w:r>
      <w:proofErr w:type="spellEnd"/>
      <w:r w:rsidRPr="00B640F1">
        <w:rPr>
          <w:color w:val="auto"/>
          <w:highlight w:val="yellow"/>
        </w:rPr>
        <w:t xml:space="preserve">: 517/20 nm) and mCherry (ex: 550/15 nm, </w:t>
      </w:r>
      <w:proofErr w:type="spellStart"/>
      <w:r w:rsidRPr="00B640F1">
        <w:rPr>
          <w:color w:val="auto"/>
          <w:highlight w:val="yellow"/>
        </w:rPr>
        <w:t>em</w:t>
      </w:r>
      <w:proofErr w:type="spellEnd"/>
      <w:r w:rsidRPr="00B640F1">
        <w:rPr>
          <w:color w:val="auto"/>
          <w:highlight w:val="yellow"/>
        </w:rPr>
        <w:t xml:space="preserve">: 590/20 nm). </w:t>
      </w:r>
    </w:p>
    <w:p w14:paraId="618FE573"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5A2694CF" w14:textId="59AAEC1B"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Choose a short exposure time and low illumination intensity to avoid photobleaching (e.g.</w:t>
      </w:r>
      <w:r w:rsidR="00FE29FC" w:rsidRPr="00B640F1">
        <w:rPr>
          <w:color w:val="auto"/>
          <w:highlight w:val="yellow"/>
        </w:rPr>
        <w:t>,</w:t>
      </w:r>
      <w:r w:rsidRPr="00B640F1">
        <w:rPr>
          <w:color w:val="auto"/>
          <w:highlight w:val="yellow"/>
        </w:rPr>
        <w:t xml:space="preserve"> 50 </w:t>
      </w:r>
      <w:proofErr w:type="spellStart"/>
      <w:r w:rsidRPr="00B640F1">
        <w:rPr>
          <w:color w:val="auto"/>
          <w:highlight w:val="yellow"/>
        </w:rPr>
        <w:t>ms</w:t>
      </w:r>
      <w:proofErr w:type="spellEnd"/>
      <w:r w:rsidRPr="00B640F1">
        <w:rPr>
          <w:color w:val="auto"/>
          <w:highlight w:val="yellow"/>
        </w:rPr>
        <w:t xml:space="preserve"> and 5% power for EGFP, 160 </w:t>
      </w:r>
      <w:proofErr w:type="spellStart"/>
      <w:r w:rsidRPr="00B640F1">
        <w:rPr>
          <w:color w:val="auto"/>
          <w:highlight w:val="yellow"/>
        </w:rPr>
        <w:t>ms</w:t>
      </w:r>
      <w:proofErr w:type="spellEnd"/>
      <w:r w:rsidRPr="00B640F1">
        <w:rPr>
          <w:color w:val="auto"/>
          <w:highlight w:val="yellow"/>
        </w:rPr>
        <w:t xml:space="preserve"> and 25% for mCherry). It is important that the chosen values are kept constant for all experiments</w:t>
      </w:r>
      <w:r w:rsidR="003214CC" w:rsidRPr="00B640F1">
        <w:rPr>
          <w:color w:val="auto"/>
          <w:highlight w:val="yellow"/>
        </w:rPr>
        <w:t>.</w:t>
      </w:r>
    </w:p>
    <w:p w14:paraId="2DE7F171"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1527AE21" w14:textId="77777777"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Per condition (=well), store the coordinates of 10 different fields of view with 3-4 cells in focus in a point list.</w:t>
      </w:r>
    </w:p>
    <w:p w14:paraId="14847B81"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2E4FF52A" w14:textId="20A5E1E1"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 xml:space="preserve">Image every position in this point list once with a single </w:t>
      </w:r>
      <w:r w:rsidR="009404E1" w:rsidRPr="00B640F1">
        <w:rPr>
          <w:color w:val="auto"/>
          <w:highlight w:val="yellow"/>
        </w:rPr>
        <w:t>snapshot</w:t>
      </w:r>
      <w:r w:rsidRPr="00B640F1">
        <w:rPr>
          <w:color w:val="auto"/>
          <w:highlight w:val="yellow"/>
        </w:rPr>
        <w:t xml:space="preserve">. These are the </w:t>
      </w:r>
      <w:r w:rsidR="00C916BA" w:rsidRPr="00B640F1">
        <w:rPr>
          <w:color w:val="auto"/>
          <w:highlight w:val="yellow"/>
        </w:rPr>
        <w:t>r</w:t>
      </w:r>
      <w:r w:rsidRPr="00B640F1">
        <w:rPr>
          <w:color w:val="auto"/>
          <w:highlight w:val="yellow"/>
        </w:rPr>
        <w:t>eference images before VHH-mCherry addition.</w:t>
      </w:r>
    </w:p>
    <w:p w14:paraId="12AF7517"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4C7D298B" w14:textId="6302379D"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To initiate endocytic uptake, gently add 350 µL of the pre-warmed VHH-mCherry solution to each well, ensuring minimal disturbance to the cell monolayer.</w:t>
      </w:r>
      <w:r w:rsidR="00C916BA" w:rsidRPr="00B640F1">
        <w:rPr>
          <w:color w:val="auto"/>
          <w:highlight w:val="yellow"/>
        </w:rPr>
        <w:t xml:space="preserve"> Continue incubation at 37 °C with 5% CO</w:t>
      </w:r>
      <w:r w:rsidR="00C916BA" w:rsidRPr="00B640F1">
        <w:rPr>
          <w:color w:val="auto"/>
          <w:highlight w:val="yellow"/>
          <w:vertAlign w:val="subscript"/>
        </w:rPr>
        <w:t>2</w:t>
      </w:r>
      <w:r w:rsidR="00C916BA" w:rsidRPr="00B640F1">
        <w:rPr>
          <w:color w:val="auto"/>
          <w:highlight w:val="yellow"/>
        </w:rPr>
        <w:t>.</w:t>
      </w:r>
    </w:p>
    <w:p w14:paraId="4399E1DD"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78AF98CD" w14:textId="71AAFEFC"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 xml:space="preserve">Image every point in the point list repeatedly in a </w:t>
      </w:r>
      <w:r w:rsidR="009404E1" w:rsidRPr="00B640F1">
        <w:rPr>
          <w:color w:val="auto"/>
          <w:highlight w:val="yellow"/>
        </w:rPr>
        <w:t>time-lapse experiment for 100 frames with a 36 s</w:t>
      </w:r>
      <w:r w:rsidRPr="00B640F1">
        <w:rPr>
          <w:color w:val="auto"/>
          <w:highlight w:val="yellow"/>
        </w:rPr>
        <w:t xml:space="preserve"> delay between frames</w:t>
      </w:r>
      <w:r w:rsidR="00C916BA" w:rsidRPr="00B640F1">
        <w:rPr>
          <w:color w:val="auto"/>
          <w:highlight w:val="yellow"/>
        </w:rPr>
        <w:t xml:space="preserve"> at 37 °C with 5% CO</w:t>
      </w:r>
      <w:r w:rsidR="00C916BA" w:rsidRPr="00B640F1">
        <w:rPr>
          <w:color w:val="auto"/>
          <w:highlight w:val="yellow"/>
          <w:vertAlign w:val="subscript"/>
        </w:rPr>
        <w:t>2</w:t>
      </w:r>
      <w:r w:rsidRPr="00B640F1">
        <w:rPr>
          <w:color w:val="auto"/>
          <w:highlight w:val="yellow"/>
        </w:rPr>
        <w:t>.</w:t>
      </w:r>
    </w:p>
    <w:p w14:paraId="028075AD"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0385F27A" w14:textId="77777777"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To decrease photobleaching, order the acquisition of the channels to image first mCherry, then EGFP.</w:t>
      </w:r>
    </w:p>
    <w:p w14:paraId="1D57B343" w14:textId="77777777" w:rsidR="003214CC" w:rsidRPr="00B640F1" w:rsidRDefault="003214CC" w:rsidP="00203B69">
      <w:pPr>
        <w:pStyle w:val="NormalWeb"/>
        <w:suppressAutoHyphens/>
        <w:autoSpaceDE/>
        <w:autoSpaceDN/>
        <w:adjustRightInd/>
        <w:spacing w:before="0" w:beforeAutospacing="0" w:after="0" w:afterAutospacing="0"/>
        <w:rPr>
          <w:color w:val="auto"/>
          <w:highlight w:val="yellow"/>
        </w:rPr>
      </w:pPr>
    </w:p>
    <w:p w14:paraId="0DFEF96B" w14:textId="0AFDC84C" w:rsidR="00CB23F7" w:rsidRPr="00B640F1" w:rsidRDefault="00CB23F7" w:rsidP="00203B69">
      <w:pPr>
        <w:pStyle w:val="NormalWeb"/>
        <w:numPr>
          <w:ilvl w:val="2"/>
          <w:numId w:val="6"/>
        </w:numPr>
        <w:suppressAutoHyphens/>
        <w:autoSpaceDE/>
        <w:autoSpaceDN/>
        <w:adjustRightInd/>
        <w:spacing w:before="0" w:beforeAutospacing="0" w:after="0" w:afterAutospacing="0"/>
        <w:ind w:left="0" w:firstLine="0"/>
        <w:rPr>
          <w:color w:val="auto"/>
          <w:highlight w:val="yellow"/>
        </w:rPr>
      </w:pPr>
      <w:r w:rsidRPr="00B640F1">
        <w:rPr>
          <w:color w:val="auto"/>
          <w:highlight w:val="yellow"/>
        </w:rPr>
        <w:t>To increase throughput, order the acquisition to first acquire all positions sequentially and repeat this for each time point</w:t>
      </w:r>
      <w:r w:rsidR="003214CC" w:rsidRPr="00B640F1">
        <w:rPr>
          <w:color w:val="auto"/>
          <w:highlight w:val="yellow"/>
        </w:rPr>
        <w:t>.</w:t>
      </w:r>
    </w:p>
    <w:p w14:paraId="763B4197" w14:textId="77777777" w:rsidR="003214CC" w:rsidRPr="00203B69" w:rsidRDefault="003214CC" w:rsidP="00203B69">
      <w:pPr>
        <w:pStyle w:val="NormalWeb"/>
        <w:suppressAutoHyphens/>
        <w:autoSpaceDE/>
        <w:autoSpaceDN/>
        <w:adjustRightInd/>
        <w:spacing w:before="0" w:beforeAutospacing="0" w:after="0" w:afterAutospacing="0"/>
        <w:rPr>
          <w:color w:val="auto"/>
        </w:rPr>
      </w:pPr>
    </w:p>
    <w:p w14:paraId="455E0AF4" w14:textId="3A553DB8" w:rsidR="00CB23F7" w:rsidRPr="00A628F3" w:rsidRDefault="00CB23F7" w:rsidP="00203B69">
      <w:pPr>
        <w:widowControl w:val="0"/>
        <w:numPr>
          <w:ilvl w:val="0"/>
          <w:numId w:val="6"/>
        </w:numPr>
        <w:suppressAutoHyphens/>
        <w:ind w:left="0" w:firstLine="0"/>
        <w:jc w:val="both"/>
        <w:rPr>
          <w:rFonts w:ascii="Calibri" w:hAnsi="Calibri" w:cs="Calibri"/>
          <w:b/>
          <w:bCs/>
          <w:highlight w:val="yellow"/>
        </w:rPr>
      </w:pPr>
      <w:r w:rsidRPr="00A628F3">
        <w:rPr>
          <w:rFonts w:ascii="Calibri" w:hAnsi="Calibri" w:cs="Calibri"/>
          <w:b/>
          <w:bCs/>
          <w:highlight w:val="yellow"/>
        </w:rPr>
        <w:t xml:space="preserve">Image </w:t>
      </w:r>
      <w:r w:rsidR="009404E1" w:rsidRPr="00A628F3">
        <w:rPr>
          <w:rFonts w:ascii="Calibri" w:hAnsi="Calibri" w:cs="Calibri"/>
          <w:b/>
          <w:bCs/>
          <w:highlight w:val="yellow"/>
        </w:rPr>
        <w:t>a</w:t>
      </w:r>
      <w:r w:rsidRPr="00A628F3">
        <w:rPr>
          <w:rFonts w:ascii="Calibri" w:hAnsi="Calibri" w:cs="Calibri"/>
          <w:b/>
          <w:bCs/>
          <w:highlight w:val="yellow"/>
        </w:rPr>
        <w:t>nalysis of VHH-mCherry endocytic uptake</w:t>
      </w:r>
    </w:p>
    <w:p w14:paraId="29123DFD" w14:textId="77777777" w:rsidR="00CB23F7" w:rsidRPr="00203B69" w:rsidRDefault="00CB23F7" w:rsidP="00203B69">
      <w:pPr>
        <w:widowControl w:val="0"/>
        <w:suppressAutoHyphens/>
        <w:jc w:val="both"/>
        <w:rPr>
          <w:rFonts w:ascii="Calibri" w:hAnsi="Calibri" w:cs="Calibri"/>
          <w:b/>
          <w:bCs/>
        </w:rPr>
      </w:pPr>
    </w:p>
    <w:p w14:paraId="43D705BC" w14:textId="40D5A974" w:rsidR="00CB23F7" w:rsidRPr="00A628F3" w:rsidRDefault="009404E1" w:rsidP="00203B69">
      <w:pPr>
        <w:pStyle w:val="NormalWeb"/>
        <w:numPr>
          <w:ilvl w:val="1"/>
          <w:numId w:val="6"/>
        </w:numPr>
        <w:suppressAutoHyphens/>
        <w:autoSpaceDE/>
        <w:autoSpaceDN/>
        <w:adjustRightInd/>
        <w:spacing w:before="0" w:beforeAutospacing="0" w:after="0" w:afterAutospacing="0"/>
        <w:ind w:left="0" w:firstLine="0"/>
        <w:rPr>
          <w:color w:val="auto"/>
        </w:rPr>
      </w:pPr>
      <w:r w:rsidRPr="00A628F3">
        <w:rPr>
          <w:color w:val="auto"/>
        </w:rPr>
        <w:t>Post-acquisition</w:t>
      </w:r>
      <w:r w:rsidR="00CB23F7" w:rsidRPr="00A628F3">
        <w:rPr>
          <w:color w:val="auto"/>
        </w:rPr>
        <w:t xml:space="preserve"> image pre-processing and data extraction in Fiji</w:t>
      </w:r>
      <w:r w:rsidRPr="00A628F3">
        <w:rPr>
          <w:color w:val="auto"/>
        </w:rPr>
        <w:t>.</w:t>
      </w:r>
    </w:p>
    <w:p w14:paraId="5BA8A90B"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2B03E7FF" w14:textId="5ECB8AA0"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Load the </w:t>
      </w:r>
      <w:r w:rsidR="009404E1" w:rsidRPr="00A628F3">
        <w:rPr>
          <w:color w:val="auto"/>
        </w:rPr>
        <w:t>time-lapse</w:t>
      </w:r>
      <w:r w:rsidRPr="00A628F3">
        <w:rPr>
          <w:color w:val="auto"/>
        </w:rPr>
        <w:t xml:space="preserve"> image using the Bio-Formats importer plugin with the split channels option activated.</w:t>
      </w:r>
    </w:p>
    <w:p w14:paraId="420F5663"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4FE7EE4A" w14:textId="27EE8545"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Correct lateral drift using the </w:t>
      </w:r>
      <w:proofErr w:type="spellStart"/>
      <w:r w:rsidRPr="00A628F3">
        <w:rPr>
          <w:color w:val="auto"/>
        </w:rPr>
        <w:t>MultiStackReg</w:t>
      </w:r>
      <w:proofErr w:type="spellEnd"/>
      <w:r w:rsidRPr="00A628F3">
        <w:rPr>
          <w:color w:val="auto"/>
        </w:rPr>
        <w:t xml:space="preserve"> plugin. Use the EGFP channel as </w:t>
      </w:r>
      <w:r w:rsidR="009404E1" w:rsidRPr="00A628F3">
        <w:rPr>
          <w:color w:val="auto"/>
        </w:rPr>
        <w:t xml:space="preserve">a </w:t>
      </w:r>
      <w:r w:rsidRPr="00A628F3">
        <w:rPr>
          <w:color w:val="auto"/>
        </w:rPr>
        <w:t>reference and apply the transformation to the mCherry channel as well.</w:t>
      </w:r>
    </w:p>
    <w:p w14:paraId="5BB4DB76"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0FAD5FC2" w14:textId="72508A81"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Per cell, draw a region of interest (ROI) with the polygon tool (e.g.</w:t>
      </w:r>
      <w:r w:rsidR="009404E1" w:rsidRPr="00A628F3">
        <w:rPr>
          <w:color w:val="auto"/>
        </w:rPr>
        <w:t>, around the perinuclear region) and add it</w:t>
      </w:r>
      <w:r w:rsidRPr="00A628F3">
        <w:rPr>
          <w:color w:val="auto"/>
        </w:rPr>
        <w:t xml:space="preserve"> to the ROI manager. </w:t>
      </w:r>
    </w:p>
    <w:p w14:paraId="3B5DC9B0"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093F44E9" w14:textId="77777777"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For both channels, measure the mean intensity in all ROIs and time points using the Multi measure function of the ROI manager and save the resulting table as text file.</w:t>
      </w:r>
    </w:p>
    <w:p w14:paraId="2B28A650"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5B43514B" w14:textId="421A5F02"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Open the corresponding reference image and repeat the measurement for each ROI.</w:t>
      </w:r>
    </w:p>
    <w:p w14:paraId="297E00E3" w14:textId="77777777" w:rsidR="00CB23F7" w:rsidRPr="00A628F3" w:rsidRDefault="00CB23F7" w:rsidP="00203B69">
      <w:pPr>
        <w:pStyle w:val="NormalWeb"/>
        <w:suppressAutoHyphens/>
        <w:autoSpaceDE/>
        <w:autoSpaceDN/>
        <w:adjustRightInd/>
        <w:spacing w:before="0" w:beforeAutospacing="0" w:after="0" w:afterAutospacing="0"/>
        <w:rPr>
          <w:color w:val="auto"/>
        </w:rPr>
      </w:pPr>
    </w:p>
    <w:p w14:paraId="4092A25B" w14:textId="12996560" w:rsidR="00CB23F7" w:rsidRPr="00A628F3" w:rsidRDefault="00CB23F7" w:rsidP="00203B69">
      <w:pPr>
        <w:pStyle w:val="NormalWeb"/>
        <w:numPr>
          <w:ilvl w:val="1"/>
          <w:numId w:val="6"/>
        </w:numPr>
        <w:suppressAutoHyphens/>
        <w:autoSpaceDE/>
        <w:autoSpaceDN/>
        <w:adjustRightInd/>
        <w:spacing w:before="0" w:beforeAutospacing="0" w:after="0" w:afterAutospacing="0"/>
        <w:ind w:left="0" w:firstLine="0"/>
        <w:rPr>
          <w:color w:val="auto"/>
        </w:rPr>
      </w:pPr>
      <w:r w:rsidRPr="00A628F3">
        <w:rPr>
          <w:color w:val="auto"/>
        </w:rPr>
        <w:t>Data analysis to determine endocytic uptake curves</w:t>
      </w:r>
    </w:p>
    <w:p w14:paraId="085F3477"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546B5D6A" w14:textId="51511D23"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Open the text file and subtract each frame number by 1 so that they start at 0, then multiply each frame number </w:t>
      </w:r>
      <w:r w:rsidR="009404E1" w:rsidRPr="00A628F3">
        <w:rPr>
          <w:color w:val="auto"/>
        </w:rPr>
        <w:t>by</w:t>
      </w:r>
      <w:r w:rsidRPr="00A628F3">
        <w:rPr>
          <w:color w:val="auto"/>
        </w:rPr>
        <w:t xml:space="preserve"> the delay between frames in s (</w:t>
      </w:r>
      <w:r w:rsidR="009404E1" w:rsidRPr="00A628F3">
        <w:rPr>
          <w:color w:val="auto"/>
        </w:rPr>
        <w:t xml:space="preserve">i.e., </w:t>
      </w:r>
      <w:r w:rsidRPr="00A628F3">
        <w:rPr>
          <w:color w:val="auto"/>
        </w:rPr>
        <w:t xml:space="preserve">36). </w:t>
      </w:r>
    </w:p>
    <w:p w14:paraId="53CB12E7"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35EB9BFA" w14:textId="22BE08CA"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For each ROI, subtract the mean intensity in the VHH-mCherry channel of the reference image from each frame of the corresponding time</w:t>
      </w:r>
      <w:r w:rsidR="001C3752" w:rsidRPr="00A628F3">
        <w:rPr>
          <w:color w:val="auto"/>
        </w:rPr>
        <w:t>-</w:t>
      </w:r>
      <w:r w:rsidRPr="00A628F3">
        <w:rPr>
          <w:color w:val="auto"/>
        </w:rPr>
        <w:t>lapse image in the VHH-mCherry channel to remove autofluorescence and background.</w:t>
      </w:r>
    </w:p>
    <w:p w14:paraId="0FB617F4"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2ACB91F3" w14:textId="1F86E6CD"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For each frame and ROI, divide the </w:t>
      </w:r>
      <w:r w:rsidR="009404E1" w:rsidRPr="00A628F3">
        <w:rPr>
          <w:color w:val="auto"/>
        </w:rPr>
        <w:t>background-subtracted VHH-mCherry intensity by the EGFP-channels mean intensity to account for intensity fluctuations within the ROI other than VHH-mCherry, e.g.,</w:t>
      </w:r>
      <w:r w:rsidRPr="00A628F3">
        <w:rPr>
          <w:color w:val="auto"/>
        </w:rPr>
        <w:t xml:space="preserve"> by Golgi movement, cell contraction, z-drift</w:t>
      </w:r>
      <w:r w:rsidR="00A1064C" w:rsidRPr="00A628F3">
        <w:rPr>
          <w:color w:val="auto"/>
        </w:rPr>
        <w:t xml:space="preserve">, or </w:t>
      </w:r>
      <w:r w:rsidRPr="00A628F3">
        <w:rPr>
          <w:color w:val="auto"/>
        </w:rPr>
        <w:t>illumination instabilities</w:t>
      </w:r>
      <w:r w:rsidR="00A1064C" w:rsidRPr="00A628F3">
        <w:rPr>
          <w:color w:val="auto"/>
        </w:rPr>
        <w:t>.</w:t>
      </w:r>
    </w:p>
    <w:p w14:paraId="18146258"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5EAADFBB" w14:textId="77777777"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Normalize the resulting curve to its own maximum.</w:t>
      </w:r>
    </w:p>
    <w:p w14:paraId="18FE01FA"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5C55FB93" w14:textId="66D520DE" w:rsidR="00CB23F7" w:rsidRPr="00A628F3" w:rsidRDefault="00CB23F7" w:rsidP="00203B69">
      <w:pPr>
        <w:pStyle w:val="NormalWeb"/>
        <w:numPr>
          <w:ilvl w:val="2"/>
          <w:numId w:val="6"/>
        </w:numPr>
        <w:suppressAutoHyphens/>
        <w:autoSpaceDE/>
        <w:autoSpaceDN/>
        <w:adjustRightInd/>
        <w:spacing w:before="0" w:beforeAutospacing="0" w:after="0" w:afterAutospacing="0"/>
        <w:ind w:left="0" w:firstLine="0"/>
        <w:rPr>
          <w:color w:val="auto"/>
        </w:rPr>
      </w:pPr>
      <w:r w:rsidRPr="00A628F3">
        <w:rPr>
          <w:color w:val="auto"/>
        </w:rPr>
        <w:t xml:space="preserve">Select a range of frames to exclude any artifacts at the beginning (i.e., media addition) or end (i.e., drift, bleaching) of the </w:t>
      </w:r>
      <w:r w:rsidR="009404E1" w:rsidRPr="00A628F3">
        <w:rPr>
          <w:color w:val="auto"/>
        </w:rPr>
        <w:t>time-lapse</w:t>
      </w:r>
      <w:r w:rsidR="00FA0416" w:rsidRPr="00A628F3">
        <w:rPr>
          <w:color w:val="auto"/>
        </w:rPr>
        <w:t>.</w:t>
      </w:r>
    </w:p>
    <w:p w14:paraId="3CF8F75B" w14:textId="77777777" w:rsidR="00FA0416" w:rsidRPr="00A628F3" w:rsidRDefault="00FA0416" w:rsidP="00203B69">
      <w:pPr>
        <w:pStyle w:val="NormalWeb"/>
        <w:suppressAutoHyphens/>
        <w:autoSpaceDE/>
        <w:autoSpaceDN/>
        <w:adjustRightInd/>
        <w:spacing w:before="0" w:beforeAutospacing="0" w:after="0" w:afterAutospacing="0"/>
        <w:rPr>
          <w:color w:val="auto"/>
        </w:rPr>
      </w:pPr>
    </w:p>
    <w:p w14:paraId="69A10CCB" w14:textId="4345E326" w:rsidR="00CB23F7" w:rsidRPr="00A628F3" w:rsidRDefault="00CB23F7" w:rsidP="00203B69">
      <w:pPr>
        <w:pStyle w:val="BodyText"/>
        <w:numPr>
          <w:ilvl w:val="2"/>
          <w:numId w:val="6"/>
        </w:numPr>
        <w:suppressAutoHyphens/>
        <w:ind w:left="0" w:firstLine="0"/>
        <w:jc w:val="both"/>
      </w:pPr>
      <w:r w:rsidRPr="00A628F3">
        <w:t xml:space="preserve">Fit the curve data with a single exponential decay function that models a </w:t>
      </w:r>
      <w:r w:rsidR="009404E1" w:rsidRPr="00A628F3">
        <w:t>first-order</w:t>
      </w:r>
      <w:r w:rsidRPr="00A628F3">
        <w:t xml:space="preserve"> </w:t>
      </w:r>
      <w:r w:rsidRPr="00A628F3">
        <w:lastRenderedPageBreak/>
        <w:t>kinetic process:</w:t>
      </w:r>
    </w:p>
    <w:p w14:paraId="6274B224" w14:textId="44D0773C" w:rsidR="00CB23F7" w:rsidRPr="00A628F3" w:rsidRDefault="00A1064C" w:rsidP="00203B69">
      <w:pPr>
        <w:pStyle w:val="BodyText"/>
        <w:tabs>
          <w:tab w:val="num" w:pos="0"/>
        </w:tabs>
        <w:jc w:val="both"/>
      </w:pPr>
      <m:oMathPara>
        <m:oMath>
          <m:r>
            <m:rPr>
              <m:nor/>
            </m:rPr>
            <m:t>I(t) = A∙</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-k∙</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sup>
              </m:sSup>
            </m:e>
          </m:d>
        </m:oMath>
      </m:oMathPara>
    </w:p>
    <w:p w14:paraId="6E66937B" w14:textId="031C1EB9" w:rsidR="00CB23F7" w:rsidRPr="00A628F3" w:rsidRDefault="00CB23F7" w:rsidP="00203B69">
      <w:pPr>
        <w:pStyle w:val="BodyText"/>
        <w:tabs>
          <w:tab w:val="num" w:pos="0"/>
        </w:tabs>
        <w:jc w:val="both"/>
      </w:pPr>
      <w:r w:rsidRPr="00A628F3">
        <w:t xml:space="preserve">where I(t) </w:t>
      </w:r>
      <w:proofErr w:type="gramStart"/>
      <w:r w:rsidRPr="00A628F3">
        <w:t>is</w:t>
      </w:r>
      <w:proofErr w:type="gramEnd"/>
      <w:r w:rsidRPr="00A628F3">
        <w:t xml:space="preserve"> the normalized intensity at time t, and t</w:t>
      </w:r>
      <w:r w:rsidRPr="00A628F3">
        <w:rPr>
          <w:vertAlign w:val="subscript"/>
        </w:rPr>
        <w:t>0</w:t>
      </w:r>
      <w:r w:rsidRPr="00A628F3">
        <w:t xml:space="preserve"> accounts for the time delay between VHH-mCherry addition and the start of recording.</w:t>
      </w:r>
      <w:r w:rsidR="00FA0416" w:rsidRPr="00A628F3">
        <w:t xml:space="preserve"> </w:t>
      </w:r>
      <w:r w:rsidRPr="00A628F3">
        <w:t xml:space="preserve">From the rate constant k, </w:t>
      </w:r>
      <w:r w:rsidR="009404E1" w:rsidRPr="00A628F3">
        <w:t xml:space="preserve">calculate </w:t>
      </w:r>
      <w:r w:rsidRPr="00A628F3">
        <w:t>the half-life τ</w:t>
      </w:r>
      <w:r w:rsidRPr="00A628F3">
        <w:rPr>
          <w:vertAlign w:val="subscript"/>
        </w:rPr>
        <w:t>1/2</w:t>
      </w:r>
      <w:r w:rsidRPr="00A628F3">
        <w:t xml:space="preserve"> ​of the process as</w:t>
      </w:r>
      <w:r w:rsidR="00FA0416" w:rsidRPr="00A628F3">
        <w:t>:</w:t>
      </w:r>
    </w:p>
    <w:p w14:paraId="7034D057" w14:textId="77777777" w:rsidR="00CB23F7" w:rsidRPr="00A628F3" w:rsidRDefault="00000000" w:rsidP="00203B69">
      <w:pPr>
        <w:pStyle w:val="BodyText"/>
        <w:tabs>
          <w:tab w:val="num" w:pos="0"/>
        </w:tabs>
        <w:jc w:val="both"/>
      </w:pPr>
      <m:oMathPara>
        <m:oMath>
          <m:sSub>
            <m:sSubPr>
              <m:ctrlPr>
                <w:rPr>
                  <w:rFonts w:ascii="Cambria Math" w:hAnsi="Cambria Math"/>
                  <w:i/>
                </w:rPr>
              </m:ctrlPr>
            </m:sSubPr>
            <m:e>
              <m:r>
                <w:rPr>
                  <w:rFonts w:ascii="Cambria Math" w:hAnsi="Cambria Math"/>
                </w:rPr>
                <m:t>τ</m:t>
              </m:r>
            </m:e>
            <m:sub>
              <m:r>
                <w:rPr>
                  <w:rFonts w:ascii="Cambria Math" w:hAnsi="Cambria Math"/>
                </w:rPr>
                <m:t>1/2</m:t>
              </m:r>
            </m:sub>
          </m:sSub>
          <m:r>
            <w:rPr>
              <w:rFonts w:ascii="Cambria Math" w:hAnsi="Cambria Math"/>
            </w:rPr>
            <m:t>=-</m:t>
          </m:r>
          <m:f>
            <m:fPr>
              <m:ctrlPr>
                <w:rPr>
                  <w:rFonts w:ascii="Cambria Math" w:hAnsi="Cambria Math"/>
                  <w:i/>
                </w:rPr>
              </m:ctrlPr>
            </m:fPr>
            <m:num>
              <m:r>
                <m:rPr>
                  <m:sty m:val="p"/>
                </m:rPr>
                <w:rPr>
                  <w:rFonts w:ascii="Cambria Math" w:hAnsi="Cambria Math"/>
                </w:rPr>
                <m:t>ln⁡</m:t>
              </m:r>
              <m:r>
                <w:rPr>
                  <w:rFonts w:ascii="Cambria Math" w:hAnsi="Cambria Math"/>
                </w:rPr>
                <m:t>(0.5)</m:t>
              </m:r>
            </m:num>
            <m:den>
              <m:r>
                <w:rPr>
                  <w:rFonts w:ascii="Cambria Math" w:hAnsi="Cambria Math"/>
                </w:rPr>
                <m:t>k</m:t>
              </m:r>
            </m:den>
          </m:f>
        </m:oMath>
      </m:oMathPara>
    </w:p>
    <w:p w14:paraId="4BD40B63" w14:textId="77777777" w:rsidR="009404E1" w:rsidRPr="00A628F3" w:rsidRDefault="009404E1" w:rsidP="00203B69">
      <w:pPr>
        <w:pStyle w:val="BodyText"/>
        <w:tabs>
          <w:tab w:val="num" w:pos="0"/>
        </w:tabs>
        <w:jc w:val="both"/>
      </w:pPr>
    </w:p>
    <w:p w14:paraId="352980C8" w14:textId="5088EEB4" w:rsidR="00CB23F7" w:rsidRPr="00A628F3" w:rsidRDefault="00CB23F7" w:rsidP="00203B69">
      <w:pPr>
        <w:pStyle w:val="BodyText"/>
        <w:tabs>
          <w:tab w:val="num" w:pos="0"/>
        </w:tabs>
        <w:jc w:val="both"/>
      </w:pPr>
      <w:r w:rsidRPr="00A628F3">
        <w:t>NOTE:</w:t>
      </w:r>
      <w:r w:rsidR="00FA0416" w:rsidRPr="00A628F3">
        <w:t xml:space="preserve"> </w:t>
      </w:r>
      <w:r w:rsidRPr="00A628F3">
        <w:t xml:space="preserve">When </w:t>
      </w:r>
      <w:r w:rsidR="009404E1" w:rsidRPr="00A628F3">
        <w:t xml:space="preserve">conducting an experiment with multiple subsequently imaged </w:t>
      </w:r>
      <w:r w:rsidR="000F4AB7" w:rsidRPr="00A628F3">
        <w:t xml:space="preserve">field of </w:t>
      </w:r>
      <w:r w:rsidR="00203B69" w:rsidRPr="00A628F3">
        <w:t>view (FOV)</w:t>
      </w:r>
      <w:r w:rsidR="009404E1" w:rsidRPr="00A628F3">
        <w:t xml:space="preserve"> per time point, each corresponding t0 could be slightly different, but it should increment</w:t>
      </w:r>
      <w:r w:rsidRPr="00A628F3">
        <w:t xml:space="preserve"> to higher values from one FOV to the next.</w:t>
      </w:r>
    </w:p>
    <w:p w14:paraId="3B5B62A3" w14:textId="77777777" w:rsidR="00CB23F7" w:rsidRPr="00A628F3" w:rsidRDefault="00CB23F7" w:rsidP="00203B69">
      <w:pPr>
        <w:pStyle w:val="BodyText"/>
        <w:tabs>
          <w:tab w:val="num" w:pos="0"/>
        </w:tabs>
        <w:jc w:val="both"/>
      </w:pPr>
    </w:p>
    <w:p w14:paraId="143E5725" w14:textId="02E636F1" w:rsidR="00CB23F7" w:rsidRPr="00A628F3" w:rsidRDefault="00CB23F7" w:rsidP="00203B69">
      <w:pPr>
        <w:pStyle w:val="BodyText"/>
        <w:numPr>
          <w:ilvl w:val="2"/>
          <w:numId w:val="6"/>
        </w:numPr>
        <w:suppressAutoHyphens/>
        <w:ind w:left="0" w:firstLine="0"/>
        <w:jc w:val="both"/>
      </w:pPr>
      <w:r w:rsidRPr="00A628F3">
        <w:t>Repeat the procedure for all datasets and report the half</w:t>
      </w:r>
      <w:r w:rsidR="008E3E54" w:rsidRPr="00A628F3">
        <w:t>-</w:t>
      </w:r>
      <w:r w:rsidRPr="00A628F3">
        <w:t>li</w:t>
      </w:r>
      <w:r w:rsidR="001C3752" w:rsidRPr="00A628F3">
        <w:t>f</w:t>
      </w:r>
      <w:r w:rsidRPr="00A628F3">
        <w:t>e values in box plots.</w:t>
      </w:r>
    </w:p>
    <w:p w14:paraId="2974C203" w14:textId="77777777" w:rsidR="00FA0416" w:rsidRPr="00203B69" w:rsidRDefault="00FA0416" w:rsidP="00203B69">
      <w:pPr>
        <w:pStyle w:val="BodyText"/>
        <w:suppressAutoHyphens/>
        <w:jc w:val="both"/>
      </w:pPr>
    </w:p>
    <w:p w14:paraId="1318C78D" w14:textId="249DD667" w:rsidR="00675376" w:rsidRPr="00203B69" w:rsidRDefault="000B1FDE" w:rsidP="00203B69">
      <w:pPr>
        <w:pStyle w:val="NormalWeb"/>
        <w:spacing w:before="0" w:beforeAutospacing="0" w:after="0" w:afterAutospacing="0"/>
        <w:rPr>
          <w:b/>
          <w:bCs/>
          <w:color w:val="auto"/>
        </w:rPr>
      </w:pPr>
      <w:r w:rsidRPr="00203B69">
        <w:rPr>
          <w:b/>
          <w:color w:val="auto"/>
        </w:rPr>
        <w:t>RESULTS:</w:t>
      </w:r>
      <w:r w:rsidRPr="00203B69">
        <w:rPr>
          <w:b/>
          <w:bCs/>
          <w:color w:val="auto"/>
        </w:rPr>
        <w:t xml:space="preserve"> </w:t>
      </w:r>
    </w:p>
    <w:p w14:paraId="698053CC" w14:textId="18BD75EF" w:rsidR="00F2126F" w:rsidRPr="00203B69" w:rsidRDefault="00675376" w:rsidP="00203B69">
      <w:pPr>
        <w:pStyle w:val="NormalWeb"/>
        <w:spacing w:before="0" w:beforeAutospacing="0" w:after="0" w:afterAutospacing="0"/>
        <w:rPr>
          <w:color w:val="auto"/>
          <w:lang w:eastAsia="en-GB"/>
        </w:rPr>
      </w:pPr>
      <w:r w:rsidRPr="00203B69">
        <w:rPr>
          <w:color w:val="auto"/>
          <w:lang w:eastAsia="en-GB"/>
        </w:rPr>
        <w:t>To investigate retrograde protein trafficking to various intracellular compartments, we have recently established an anti-GFP nanobody-based tool for labeling and tracking recombinant fusion proteins from the cell surface</w:t>
      </w:r>
      <w:r w:rsidRPr="00203B69">
        <w:rPr>
          <w:color w:val="auto"/>
          <w:lang w:eastAsia="en-GB"/>
        </w:rPr>
        <w:fldChar w:fldCharType="begin"/>
      </w:r>
      <w:r w:rsidR="00A1064C" w:rsidRPr="00203B69">
        <w:rPr>
          <w:color w:val="auto"/>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Pr="00203B69">
        <w:rPr>
          <w:color w:val="auto"/>
          <w:lang w:eastAsia="en-GB"/>
        </w:rPr>
        <w:fldChar w:fldCharType="separate"/>
      </w:r>
      <w:r w:rsidR="00A1064C" w:rsidRPr="00203B69">
        <w:rPr>
          <w:color w:val="auto"/>
          <w:vertAlign w:val="superscript"/>
          <w:lang w:eastAsia="en-GB"/>
        </w:rPr>
        <w:t>17</w:t>
      </w:r>
      <w:r w:rsidRPr="00203B69">
        <w:rPr>
          <w:color w:val="auto"/>
          <w:lang w:eastAsia="en-GB"/>
        </w:rPr>
        <w:fldChar w:fldCharType="end"/>
      </w:r>
      <w:r w:rsidR="009404E1" w:rsidRPr="00203B69">
        <w:rPr>
          <w:color w:val="auto"/>
          <w:lang w:eastAsia="en-GB"/>
        </w:rPr>
        <w:t>. Here, we describe the bacterial production of such derivatized nanobodies and demonstrate their utility in monitoring endocytic uptake by live-cell imaging. In combination with a Golgi-resident fluorescent reporter, this protocol offers a robust platform to quantitatively study the retrograde transport of selected cargo proteins to the trans-Golgi network (TGN) in real time</w:t>
      </w:r>
      <w:r w:rsidRPr="00203B69">
        <w:rPr>
          <w:color w:val="auto"/>
          <w:lang w:eastAsia="en-GB"/>
        </w:rPr>
        <w:t>.</w:t>
      </w:r>
    </w:p>
    <w:p w14:paraId="52F8751F" w14:textId="77777777" w:rsidR="00F2126F" w:rsidRPr="00203B69" w:rsidRDefault="00F2126F" w:rsidP="00203B69">
      <w:pPr>
        <w:pStyle w:val="NormalWeb"/>
        <w:spacing w:before="0" w:beforeAutospacing="0" w:after="0" w:afterAutospacing="0"/>
        <w:rPr>
          <w:color w:val="auto"/>
          <w:lang w:eastAsia="en-GB"/>
        </w:rPr>
      </w:pPr>
    </w:p>
    <w:p w14:paraId="374F4612" w14:textId="49CD59D3" w:rsidR="00F2126F" w:rsidRPr="00203B69" w:rsidRDefault="00675376" w:rsidP="00203B69">
      <w:pPr>
        <w:pStyle w:val="NormalWeb"/>
        <w:spacing w:before="0" w:beforeAutospacing="0" w:after="0" w:afterAutospacing="0"/>
        <w:rPr>
          <w:color w:val="auto"/>
          <w:lang w:eastAsia="en-GB"/>
        </w:rPr>
      </w:pPr>
      <w:r w:rsidRPr="00203B69">
        <w:rPr>
          <w:color w:val="auto"/>
          <w:lang w:eastAsia="en-GB"/>
        </w:rPr>
        <w:t>We have generated a collection of distinct functionalized anti-GFP nanobodies sharing a common modular architecture, using standard molecular cloning techniques</w:t>
      </w:r>
      <w:r w:rsidRPr="00203B69">
        <w:rPr>
          <w:color w:val="auto"/>
          <w:lang w:eastAsia="en-GB"/>
        </w:rPr>
        <w:fldChar w:fldCharType="begin"/>
      </w:r>
      <w:r w:rsidR="00A1064C" w:rsidRPr="00203B69">
        <w:rPr>
          <w:color w:val="auto"/>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Pr="00203B69">
        <w:rPr>
          <w:color w:val="auto"/>
          <w:lang w:eastAsia="en-GB"/>
        </w:rPr>
        <w:fldChar w:fldCharType="separate"/>
      </w:r>
      <w:r w:rsidR="00A1064C" w:rsidRPr="00203B69">
        <w:rPr>
          <w:color w:val="auto"/>
          <w:vertAlign w:val="superscript"/>
          <w:lang w:eastAsia="en-GB"/>
        </w:rPr>
        <w:t>17</w:t>
      </w:r>
      <w:r w:rsidRPr="00203B69">
        <w:rPr>
          <w:color w:val="auto"/>
          <w:lang w:eastAsia="en-GB"/>
        </w:rPr>
        <w:fldChar w:fldCharType="end"/>
      </w:r>
      <w:r w:rsidRPr="00203B69">
        <w:rPr>
          <w:color w:val="auto"/>
          <w:lang w:eastAsia="en-GB"/>
        </w:rPr>
        <w:t xml:space="preserve">. Although the current study focuses on the fluorescent variant VHH-mCherry, we also include additional derivatized nanobodies to illustrate the versatility of this toolset and highlight their potential for future applications. Our most basic construct, VHH-std (std for standard), comprises the VHH domain, T7 and HA epitopes for antibody-based detection, a C-terminal </w:t>
      </w:r>
      <w:proofErr w:type="spellStart"/>
      <w:r w:rsidRPr="00203B69">
        <w:rPr>
          <w:color w:val="auto"/>
          <w:lang w:eastAsia="en-GB"/>
        </w:rPr>
        <w:t>hexahistidine</w:t>
      </w:r>
      <w:proofErr w:type="spellEnd"/>
      <w:r w:rsidRPr="00203B69">
        <w:rPr>
          <w:color w:val="auto"/>
          <w:lang w:eastAsia="en-GB"/>
        </w:rPr>
        <w:t xml:space="preserve"> (His₆) tag for purification, and a biotin acceptor peptide (BAP) sequence to enable enzymatic </w:t>
      </w:r>
      <w:proofErr w:type="spellStart"/>
      <w:r w:rsidRPr="00203B69">
        <w:rPr>
          <w:color w:val="auto"/>
          <w:lang w:eastAsia="en-GB"/>
        </w:rPr>
        <w:t>biotinylation</w:t>
      </w:r>
      <w:proofErr w:type="spellEnd"/>
      <w:r w:rsidRPr="00203B69">
        <w:rPr>
          <w:color w:val="auto"/>
          <w:lang w:eastAsia="en-GB"/>
        </w:rPr>
        <w:t xml:space="preserve"> and high-affinity streptavidin-based pulldown assays (</w:t>
      </w:r>
      <w:r w:rsidRPr="00203B69">
        <w:rPr>
          <w:b/>
          <w:bCs/>
          <w:color w:val="auto"/>
          <w:lang w:eastAsia="en-GB"/>
        </w:rPr>
        <w:t>Figure 1A</w:t>
      </w:r>
      <w:r w:rsidRPr="00203B69">
        <w:rPr>
          <w:color w:val="auto"/>
          <w:lang w:eastAsia="en-GB"/>
        </w:rPr>
        <w:t>). From this core design, various nanobody derivatives were developed to facilitate the study of endocytic and retrograde trafficking through biochemical analysis, fixed and live-cell imaging, and electron microscopy.</w:t>
      </w:r>
    </w:p>
    <w:p w14:paraId="52971F1C" w14:textId="77777777" w:rsidR="00F2126F" w:rsidRPr="00203B69" w:rsidRDefault="00F2126F" w:rsidP="00203B69">
      <w:pPr>
        <w:pStyle w:val="NormalWeb"/>
        <w:spacing w:before="0" w:beforeAutospacing="0" w:after="0" w:afterAutospacing="0"/>
        <w:rPr>
          <w:color w:val="auto"/>
          <w:lang w:eastAsia="en-GB"/>
        </w:rPr>
      </w:pPr>
    </w:p>
    <w:p w14:paraId="08491F25" w14:textId="4E8D5AB7" w:rsidR="00F2126F" w:rsidRPr="00203B69" w:rsidRDefault="00675376" w:rsidP="00203B69">
      <w:pPr>
        <w:pStyle w:val="NormalWeb"/>
        <w:spacing w:before="0" w:beforeAutospacing="0" w:after="0" w:afterAutospacing="0"/>
        <w:rPr>
          <w:color w:val="auto"/>
          <w:lang w:eastAsia="en-GB"/>
        </w:rPr>
      </w:pPr>
      <w:r w:rsidRPr="00203B69">
        <w:rPr>
          <w:color w:val="auto"/>
          <w:lang w:eastAsia="en-GB"/>
        </w:rPr>
        <w:t>For live</w:t>
      </w:r>
      <w:r w:rsidR="001C3752" w:rsidRPr="00203B69">
        <w:rPr>
          <w:color w:val="auto"/>
          <w:lang w:eastAsia="en-GB"/>
        </w:rPr>
        <w:t>-</w:t>
      </w:r>
      <w:r w:rsidRPr="00203B69">
        <w:rPr>
          <w:color w:val="auto"/>
          <w:lang w:eastAsia="en-GB"/>
        </w:rPr>
        <w:t>cell imaging of endocytic transport, we engineered a fluorescent anti-GFP nanobody incorporating a fluorophore with excitation and emission spectra distinct from those of GFP, thereby ensuring optimal spectral separation during fluorescence microscopy. Based on its superior folding properties in IPTG-induced </w:t>
      </w:r>
      <w:r w:rsidRPr="00203B69">
        <w:rPr>
          <w:i/>
          <w:iCs/>
          <w:color w:val="auto"/>
          <w:lang w:eastAsia="en-GB"/>
        </w:rPr>
        <w:t>E. coli</w:t>
      </w:r>
      <w:r w:rsidRPr="00203B69">
        <w:rPr>
          <w:color w:val="auto"/>
          <w:lang w:eastAsia="en-GB"/>
        </w:rPr>
        <w:t> and its well-characterized photophysical properties, we selected mCherry as the fluorescent tag of choice. Other red-shifted fluorophores</w:t>
      </w:r>
      <w:r w:rsidR="009404E1" w:rsidRPr="00203B69">
        <w:rPr>
          <w:color w:val="auto"/>
          <w:lang w:eastAsia="en-GB"/>
        </w:rPr>
        <w:t>, such as monomeric red fluorescent protein (</w:t>
      </w:r>
      <w:proofErr w:type="spellStart"/>
      <w:r w:rsidR="009404E1" w:rsidRPr="00203B69">
        <w:rPr>
          <w:color w:val="auto"/>
          <w:lang w:eastAsia="en-GB"/>
        </w:rPr>
        <w:t>mRFP</w:t>
      </w:r>
      <w:proofErr w:type="spellEnd"/>
      <w:r w:rsidR="009404E1" w:rsidRPr="00203B69">
        <w:rPr>
          <w:color w:val="auto"/>
          <w:lang w:eastAsia="en-GB"/>
        </w:rPr>
        <w:t>),</w:t>
      </w:r>
      <w:r w:rsidRPr="00203B69">
        <w:rPr>
          <w:color w:val="auto"/>
          <w:lang w:eastAsia="en-GB"/>
        </w:rPr>
        <w:t xml:space="preserve"> would also be suitable alternatives in principle, but mCherry proved particularly robust and effective in </w:t>
      </w:r>
      <w:r w:rsidR="009404E1" w:rsidRPr="00203B69">
        <w:rPr>
          <w:color w:val="auto"/>
          <w:lang w:eastAsia="en-GB"/>
        </w:rPr>
        <w:t xml:space="preserve">this </w:t>
      </w:r>
      <w:r w:rsidRPr="00203B69">
        <w:rPr>
          <w:color w:val="auto"/>
          <w:lang w:eastAsia="en-GB"/>
        </w:rPr>
        <w:t>system</w:t>
      </w:r>
      <w:r w:rsidR="00F2126F" w:rsidRPr="00203B69">
        <w:rPr>
          <w:color w:val="auto"/>
          <w:lang w:eastAsia="en-GB"/>
        </w:rPr>
        <w:t>.</w:t>
      </w:r>
    </w:p>
    <w:p w14:paraId="0C718E25" w14:textId="77777777" w:rsidR="00F2126F" w:rsidRPr="00203B69" w:rsidRDefault="00F2126F" w:rsidP="00203B69">
      <w:pPr>
        <w:pStyle w:val="NormalWeb"/>
        <w:spacing w:before="0" w:beforeAutospacing="0" w:after="0" w:afterAutospacing="0"/>
        <w:rPr>
          <w:color w:val="auto"/>
          <w:lang w:eastAsia="en-GB"/>
        </w:rPr>
      </w:pPr>
    </w:p>
    <w:p w14:paraId="2092BB4A" w14:textId="2307D3A1" w:rsidR="00F2126F" w:rsidRPr="00203B69" w:rsidRDefault="00E61226" w:rsidP="00203B69">
      <w:pPr>
        <w:pStyle w:val="NormalWeb"/>
        <w:spacing w:before="0" w:beforeAutospacing="0" w:after="0" w:afterAutospacing="0"/>
        <w:rPr>
          <w:color w:val="auto"/>
          <w:lang w:eastAsia="en-GB"/>
        </w:rPr>
      </w:pPr>
      <w:r w:rsidRPr="00203B69">
        <w:rPr>
          <w:color w:val="auto"/>
          <w:lang w:eastAsia="en-GB"/>
        </w:rPr>
        <w:t>What is the potential of other functionalized nanobodies</w:t>
      </w:r>
      <w:r w:rsidR="00667AB8" w:rsidRPr="00203B69">
        <w:rPr>
          <w:color w:val="auto"/>
          <w:lang w:eastAsia="en-GB"/>
        </w:rPr>
        <w:t xml:space="preserve"> than VHH-mCherry</w:t>
      </w:r>
      <w:r w:rsidRPr="00203B69">
        <w:rPr>
          <w:color w:val="auto"/>
          <w:lang w:eastAsia="en-GB"/>
        </w:rPr>
        <w:t xml:space="preserve">? To investigate protein trafficking from the plasma membrane to the trans-Golgi network (TGN), we leveraged </w:t>
      </w:r>
      <w:r w:rsidRPr="00203B69">
        <w:rPr>
          <w:color w:val="auto"/>
          <w:lang w:eastAsia="en-GB"/>
        </w:rPr>
        <w:lastRenderedPageBreak/>
        <w:t xml:space="preserve">the compartment-specific localization of </w:t>
      </w:r>
      <w:r w:rsidR="00667AB8" w:rsidRPr="00203B69">
        <w:rPr>
          <w:color w:val="auto"/>
          <w:lang w:eastAsia="en-GB"/>
        </w:rPr>
        <w:t>TPSTs</w:t>
      </w:r>
      <w:r w:rsidRPr="00203B69">
        <w:rPr>
          <w:color w:val="auto"/>
          <w:lang w:eastAsia="en-GB"/>
        </w:rPr>
        <w:t>, which reside exclusively in the TGN and trans-Golgi cisternae. To this end, we modified VHH-std with a tandem tyrosine sulfation motif (2xTS) derived from rat procholecystokinin</w:t>
      </w:r>
      <w:r w:rsidR="00667AB8" w:rsidRPr="00203B69">
        <w:rPr>
          <w:color w:val="auto"/>
          <w:lang w:eastAsia="en-GB"/>
        </w:rPr>
        <w:fldChar w:fldCharType="begin"/>
      </w:r>
      <w:r w:rsidR="00A1064C" w:rsidRPr="00203B69">
        <w:rPr>
          <w:color w:val="auto"/>
          <w:lang w:eastAsia="en-GB"/>
        </w:rPr>
        <w:instrText xml:space="preserve"> ADDIN EN.CITE &lt;EndNote&gt;&lt;Cite&gt;&lt;Author&gt;Leitinger&lt;/Author&gt;&lt;Year&gt;1994&lt;/Year&gt;&lt;RecNum&gt;195&lt;/RecNum&gt;&lt;DisplayText&gt;&lt;style face="superscript"&gt;29&lt;/style&gt;&lt;/DisplayText&gt;&lt;record&gt;&lt;rec-number&gt;195&lt;/rec-number&gt;&lt;foreign-keys&gt;&lt;key app="EN" db-id="etzes5stv29ptqet20l5rxr7pdeprxdee22f" timestamp="1327751934"&gt;195&lt;/key&gt;&lt;/foreign-keys&gt;&lt;ref-type name="Journal Article"&gt;17&lt;/ref-type&gt;&lt;contributors&gt;&lt;authors&gt;&lt;author&gt;Leitinger, B&lt;/author&gt;&lt;author&gt;Brown, J L&lt;/author&gt;&lt;author&gt;Spiess, M&lt;/author&gt;&lt;/authors&gt;&lt;/contributors&gt;&lt;auth-address&gt;Department of Biochemistry, University of Basel, Switzerland.&lt;/auth-address&gt;&lt;titles&gt;&lt;title&gt;Tagging secretory and membrane proteins with a tyrosine sulfation site. Tyrosine sulfation precedes galactosylation and sialylation in COS-7 cells.&lt;/title&gt;&lt;secondary-title&gt;The Journal of biological chemistry&lt;/secondary-title&gt;&lt;/titles&gt;&lt;periodical&gt;&lt;full-title&gt;The Journal of biological chemistry&lt;/full-title&gt;&lt;/periodical&gt;&lt;pages&gt;8115-8121&lt;/pages&gt;&lt;volume&gt;269&lt;/volume&gt;&lt;number&gt;11&lt;/number&gt;&lt;dates&gt;&lt;year&gt;1994&lt;/year&gt;&lt;pub-dates&gt;&lt;date&gt;Apr 18&lt;/date&gt;&lt;/pub-dates&gt;&lt;/dates&gt;&lt;label&gt;r10457&lt;/label&gt;&lt;urls&gt;&lt;related-urls&gt;&lt;url&gt;http://www.jbc.org/cgi/content/abstract/269/11/8115&lt;/url&gt;&lt;/related-urls&gt;&lt;/urls&gt;&lt;custom3&gt;papers2://publication/uuid/9298103E-0FDB-4FC7-A4F7-FBCF30A6D62D&lt;/custom3&gt;&lt;language&gt;Englisch&lt;/language&gt;&lt;/record&gt;&lt;/Cite&gt;&lt;/EndNote&gt;</w:instrText>
      </w:r>
      <w:r w:rsidR="00667AB8" w:rsidRPr="00203B69">
        <w:rPr>
          <w:color w:val="auto"/>
          <w:lang w:eastAsia="en-GB"/>
        </w:rPr>
        <w:fldChar w:fldCharType="separate"/>
      </w:r>
      <w:r w:rsidR="00A1064C" w:rsidRPr="00203B69">
        <w:rPr>
          <w:color w:val="auto"/>
          <w:vertAlign w:val="superscript"/>
          <w:lang w:eastAsia="en-GB"/>
        </w:rPr>
        <w:t>29</w:t>
      </w:r>
      <w:r w:rsidR="00667AB8" w:rsidRPr="00203B69">
        <w:rPr>
          <w:color w:val="auto"/>
          <w:lang w:eastAsia="en-GB"/>
        </w:rPr>
        <w:fldChar w:fldCharType="end"/>
      </w:r>
      <w:r w:rsidRPr="00203B69">
        <w:rPr>
          <w:color w:val="auto"/>
          <w:lang w:eastAsia="en-GB"/>
        </w:rPr>
        <w:t xml:space="preserve">, thereby enabling a biochemical readout of cargo arrival at these compartments. While fusion of VHH-std to mCherry allows for direct visualization of retrograde transport </w:t>
      </w:r>
      <w:r w:rsidR="009404E1" w:rsidRPr="00203B69">
        <w:rPr>
          <w:color w:val="auto"/>
          <w:lang w:eastAsia="en-GB"/>
        </w:rPr>
        <w:t>by</w:t>
      </w:r>
      <w:r w:rsidRPr="00203B69">
        <w:rPr>
          <w:color w:val="auto"/>
          <w:lang w:eastAsia="en-GB"/>
        </w:rPr>
        <w:t xml:space="preserve"> fixed or live</w:t>
      </w:r>
      <w:r w:rsidR="001C3752" w:rsidRPr="00203B69">
        <w:rPr>
          <w:color w:val="auto"/>
          <w:lang w:eastAsia="en-GB"/>
        </w:rPr>
        <w:t>-</w:t>
      </w:r>
      <w:r w:rsidRPr="00203B69">
        <w:rPr>
          <w:color w:val="auto"/>
          <w:lang w:eastAsia="en-GB"/>
        </w:rPr>
        <w:t>cell imaging, functionalization with peroxidases such as APEX2</w:t>
      </w:r>
      <w:r w:rsidR="00667AB8" w:rsidRPr="00203B69">
        <w:rPr>
          <w:color w:val="auto"/>
          <w:lang w:eastAsia="en-GB"/>
        </w:rPr>
        <w:fldChar w:fldCharType="begin">
          <w:fldData xml:space="preserve">PEVuZE5vdGU+PENpdGU+PEF1dGhvcj5MYW08L0F1dGhvcj48WWVhcj4yMDE1PC9ZZWFyPjxSZWNO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</w:fldData>
        </w:fldChar>
      </w:r>
      <w:r w:rsidR="00A1064C" w:rsidRPr="00203B69">
        <w:rPr>
          <w:color w:val="auto"/>
          <w:lang w:eastAsia="en-GB"/>
        </w:rPr>
        <w:instrText xml:space="preserve"> ADDIN EN.CITE </w:instrText>
      </w:r>
      <w:r w:rsidR="00A1064C" w:rsidRPr="00203B69">
        <w:rPr>
          <w:color w:val="auto"/>
          <w:lang w:eastAsia="en-GB"/>
        </w:rPr>
        <w:fldChar w:fldCharType="begin">
          <w:fldData xml:space="preserve">PEVuZE5vdGU+PENpdGU+PEF1dGhvcj5MYW08L0F1dGhvcj48WWVhcj4yMDE1PC9ZZWFyPjxSZWNO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</w:fldData>
        </w:fldChar>
      </w:r>
      <w:r w:rsidR="00A1064C" w:rsidRPr="00203B69">
        <w:rPr>
          <w:color w:val="auto"/>
          <w:lang w:eastAsia="en-GB"/>
        </w:rPr>
        <w:instrText xml:space="preserve"> ADDIN EN.CITE.DATA </w:instrText>
      </w:r>
      <w:r w:rsidR="00A1064C" w:rsidRPr="00203B69">
        <w:rPr>
          <w:color w:val="auto"/>
          <w:lang w:eastAsia="en-GB"/>
        </w:rPr>
      </w:r>
      <w:r w:rsidR="00A1064C" w:rsidRPr="00203B69">
        <w:rPr>
          <w:color w:val="auto"/>
          <w:lang w:eastAsia="en-GB"/>
        </w:rPr>
        <w:fldChar w:fldCharType="end"/>
      </w:r>
      <w:r w:rsidR="00667AB8" w:rsidRPr="00203B69">
        <w:rPr>
          <w:color w:val="auto"/>
          <w:lang w:eastAsia="en-GB"/>
        </w:rPr>
      </w:r>
      <w:r w:rsidR="00667AB8" w:rsidRPr="00203B69">
        <w:rPr>
          <w:color w:val="auto"/>
          <w:lang w:eastAsia="en-GB"/>
        </w:rPr>
        <w:fldChar w:fldCharType="separate"/>
      </w:r>
      <w:r w:rsidR="00A1064C" w:rsidRPr="00203B69">
        <w:rPr>
          <w:color w:val="auto"/>
          <w:vertAlign w:val="superscript"/>
          <w:lang w:eastAsia="en-GB"/>
        </w:rPr>
        <w:t>30</w:t>
      </w:r>
      <w:r w:rsidR="00667AB8" w:rsidRPr="00203B69">
        <w:rPr>
          <w:color w:val="auto"/>
          <w:lang w:eastAsia="en-GB"/>
        </w:rPr>
        <w:fldChar w:fldCharType="end"/>
      </w:r>
      <w:r w:rsidR="00667AB8" w:rsidRPr="00203B69">
        <w:rPr>
          <w:color w:val="auto"/>
          <w:lang w:eastAsia="en-GB"/>
        </w:rPr>
        <w:t xml:space="preserve"> </w:t>
      </w:r>
      <w:r w:rsidRPr="00203B69">
        <w:rPr>
          <w:color w:val="auto"/>
          <w:lang w:eastAsia="en-GB"/>
        </w:rPr>
        <w:t xml:space="preserve">permits ultrastructural localization by electron microscopy, targeted cytochemical ablation, or proximity-based </w:t>
      </w:r>
      <w:proofErr w:type="spellStart"/>
      <w:r w:rsidRPr="00203B69">
        <w:rPr>
          <w:color w:val="auto"/>
          <w:lang w:eastAsia="en-GB"/>
        </w:rPr>
        <w:t>biotinylation</w:t>
      </w:r>
      <w:proofErr w:type="spellEnd"/>
      <w:r w:rsidRPr="00203B69">
        <w:rPr>
          <w:color w:val="auto"/>
          <w:lang w:eastAsia="en-GB"/>
        </w:rPr>
        <w:t xml:space="preserve"> assays. Moreover, incorporation of a tobacco etch virus (TEV) protease cleavage site into the nanobody scaffold provides a biochemical means to distinguish between internalized and surface-bound nanobodies (</w:t>
      </w:r>
      <w:r w:rsidRPr="00203B69">
        <w:rPr>
          <w:b/>
          <w:bCs/>
          <w:color w:val="auto"/>
          <w:lang w:eastAsia="en-GB"/>
        </w:rPr>
        <w:t>Figure 1A</w:t>
      </w:r>
      <w:r w:rsidRPr="00203B69">
        <w:rPr>
          <w:color w:val="auto"/>
          <w:lang w:eastAsia="en-GB"/>
        </w:rPr>
        <w:t>). We previously employed the VHH-</w:t>
      </w:r>
      <w:proofErr w:type="spellStart"/>
      <w:r w:rsidRPr="00203B69">
        <w:rPr>
          <w:color w:val="auto"/>
          <w:lang w:eastAsia="en-GB"/>
        </w:rPr>
        <w:t>tev</w:t>
      </w:r>
      <w:proofErr w:type="spellEnd"/>
      <w:r w:rsidRPr="00203B69">
        <w:rPr>
          <w:color w:val="auto"/>
          <w:lang w:eastAsia="en-GB"/>
        </w:rPr>
        <w:t xml:space="preserve"> construct to monitor recycling kinetics of nanobody-bound EGFP-CDMPR and TfR-EGFP</w:t>
      </w:r>
      <w:r w:rsidR="00667AB8" w:rsidRPr="00203B69">
        <w:rPr>
          <w:color w:val="auto"/>
          <w:lang w:eastAsia="en-GB"/>
        </w:rPr>
        <w:fldChar w:fldCharType="begin"/>
      </w:r>
      <w:r w:rsidR="00A1064C" w:rsidRPr="00203B69">
        <w:rPr>
          <w:color w:val="auto"/>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667AB8" w:rsidRPr="00203B69">
        <w:rPr>
          <w:color w:val="auto"/>
          <w:lang w:eastAsia="en-GB"/>
        </w:rPr>
        <w:fldChar w:fldCharType="separate"/>
      </w:r>
      <w:r w:rsidR="00A1064C" w:rsidRPr="00203B69">
        <w:rPr>
          <w:color w:val="auto"/>
          <w:vertAlign w:val="superscript"/>
          <w:lang w:eastAsia="en-GB"/>
        </w:rPr>
        <w:t>17</w:t>
      </w:r>
      <w:r w:rsidR="00667AB8" w:rsidRPr="00203B69">
        <w:rPr>
          <w:color w:val="auto"/>
          <w:lang w:eastAsia="en-GB"/>
        </w:rPr>
        <w:fldChar w:fldCharType="end"/>
      </w:r>
      <w:r w:rsidRPr="00203B69">
        <w:rPr>
          <w:color w:val="auto"/>
          <w:lang w:eastAsia="en-GB"/>
        </w:rPr>
        <w:t>. The reappearance of nanobody-tagged receptors at the cell surface could be readily detected by applying recombinant TEV protease extracellularly, resulting in a specific loss of the nanobody’s C-terminal epitope cassette. Analogously, the inclusion of a TEV cleavage site within</w:t>
      </w:r>
      <w:r w:rsidR="00667AB8" w:rsidRPr="00203B69">
        <w:rPr>
          <w:color w:val="auto"/>
          <w:lang w:eastAsia="en-GB"/>
        </w:rPr>
        <w:t xml:space="preserve"> the here presented</w:t>
      </w:r>
      <w:r w:rsidRPr="00203B69">
        <w:rPr>
          <w:color w:val="auto"/>
          <w:lang w:eastAsia="en-GB"/>
        </w:rPr>
        <w:t xml:space="preserve"> mCherry-functionalized nanobod</w:t>
      </w:r>
      <w:r w:rsidR="00667AB8" w:rsidRPr="00203B69">
        <w:rPr>
          <w:color w:val="auto"/>
          <w:lang w:eastAsia="en-GB"/>
        </w:rPr>
        <w:t>y VHH-mCherry</w:t>
      </w:r>
      <w:r w:rsidRPr="00203B69">
        <w:rPr>
          <w:color w:val="auto"/>
          <w:lang w:eastAsia="en-GB"/>
        </w:rPr>
        <w:t xml:space="preserve"> allows for dynamic assessment of EGFP reporter recycling by live</w:t>
      </w:r>
      <w:r w:rsidR="001C3752" w:rsidRPr="00203B69">
        <w:rPr>
          <w:color w:val="auto"/>
          <w:lang w:eastAsia="en-GB"/>
        </w:rPr>
        <w:t>-</w:t>
      </w:r>
      <w:r w:rsidRPr="00203B69">
        <w:rPr>
          <w:color w:val="auto"/>
          <w:lang w:eastAsia="en-GB"/>
        </w:rPr>
        <w:t>cell imaging</w:t>
      </w:r>
      <w:r w:rsidR="00667AB8" w:rsidRPr="00203B69">
        <w:rPr>
          <w:color w:val="auto"/>
          <w:lang w:eastAsia="en-GB"/>
        </w:rPr>
        <w:t xml:space="preserve">. </w:t>
      </w:r>
      <w:r w:rsidRPr="00203B69">
        <w:rPr>
          <w:color w:val="auto"/>
          <w:lang w:eastAsia="en-GB"/>
        </w:rPr>
        <w:t xml:space="preserve">Functionalization with alternative protein domains – such as additional fluorophores, enzymatic tags, or sequence motifs for posttranslational modification – can be readily accomplished by subcloning desired inserts into the VHH-std backbone </w:t>
      </w:r>
      <w:r w:rsidR="009404E1" w:rsidRPr="00203B69">
        <w:rPr>
          <w:color w:val="auto"/>
          <w:lang w:eastAsia="en-GB"/>
        </w:rPr>
        <w:t>by</w:t>
      </w:r>
      <w:r w:rsidRPr="00203B69">
        <w:rPr>
          <w:color w:val="auto"/>
          <w:lang w:eastAsia="en-GB"/>
        </w:rPr>
        <w:t xml:space="preserve"> the </w:t>
      </w:r>
      <w:proofErr w:type="spellStart"/>
      <w:r w:rsidRPr="00203B69">
        <w:rPr>
          <w:color w:val="auto"/>
          <w:lang w:eastAsia="en-GB"/>
        </w:rPr>
        <w:t>SpeI</w:t>
      </w:r>
      <w:proofErr w:type="spellEnd"/>
      <w:r w:rsidRPr="00203B69">
        <w:rPr>
          <w:color w:val="auto"/>
          <w:lang w:eastAsia="en-GB"/>
        </w:rPr>
        <w:t xml:space="preserve"> and </w:t>
      </w:r>
      <w:proofErr w:type="spellStart"/>
      <w:r w:rsidRPr="00203B69">
        <w:rPr>
          <w:color w:val="auto"/>
          <w:lang w:eastAsia="en-GB"/>
        </w:rPr>
        <w:t>EcoRI</w:t>
      </w:r>
      <w:proofErr w:type="spellEnd"/>
      <w:r w:rsidRPr="00203B69">
        <w:rPr>
          <w:color w:val="auto"/>
          <w:lang w:eastAsia="en-GB"/>
        </w:rPr>
        <w:t xml:space="preserve"> restriction sites. All functionalized anti-GFP nanobody constructs used in </w:t>
      </w:r>
      <w:r w:rsidR="009404E1" w:rsidRPr="00203B69">
        <w:rPr>
          <w:color w:val="auto"/>
          <w:lang w:eastAsia="en-GB"/>
        </w:rPr>
        <w:t>the</w:t>
      </w:r>
      <w:r w:rsidRPr="00203B69">
        <w:rPr>
          <w:color w:val="auto"/>
          <w:lang w:eastAsia="en-GB"/>
        </w:rPr>
        <w:t xml:space="preserve"> original study</w:t>
      </w:r>
      <w:r w:rsidR="00667AB8" w:rsidRPr="00203B69">
        <w:rPr>
          <w:color w:val="auto"/>
          <w:lang w:eastAsia="en-GB"/>
        </w:rPr>
        <w:fldChar w:fldCharType="begin"/>
      </w:r>
      <w:r w:rsidR="00A1064C" w:rsidRPr="00203B69">
        <w:rPr>
          <w:color w:val="auto"/>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667AB8" w:rsidRPr="00203B69">
        <w:rPr>
          <w:color w:val="auto"/>
          <w:lang w:eastAsia="en-GB"/>
        </w:rPr>
        <w:fldChar w:fldCharType="separate"/>
      </w:r>
      <w:r w:rsidR="00A1064C" w:rsidRPr="00203B69">
        <w:rPr>
          <w:color w:val="auto"/>
          <w:vertAlign w:val="superscript"/>
          <w:lang w:eastAsia="en-GB"/>
        </w:rPr>
        <w:t>17</w:t>
      </w:r>
      <w:r w:rsidR="00667AB8" w:rsidRPr="00203B69">
        <w:rPr>
          <w:color w:val="auto"/>
          <w:lang w:eastAsia="en-GB"/>
        </w:rPr>
        <w:fldChar w:fldCharType="end"/>
      </w:r>
      <w:r w:rsidRPr="00203B69">
        <w:rPr>
          <w:color w:val="auto"/>
          <w:lang w:eastAsia="en-GB"/>
        </w:rPr>
        <w:t xml:space="preserve"> have been deposited with </w:t>
      </w:r>
      <w:proofErr w:type="spellStart"/>
      <w:r w:rsidRPr="00203B69">
        <w:rPr>
          <w:color w:val="auto"/>
          <w:lang w:eastAsia="en-GB"/>
        </w:rPr>
        <w:t>Addgene</w:t>
      </w:r>
      <w:proofErr w:type="spellEnd"/>
      <w:r w:rsidRPr="00203B69">
        <w:rPr>
          <w:color w:val="auto"/>
          <w:lang w:eastAsia="en-GB"/>
        </w:rPr>
        <w:t xml:space="preserve"> for public distribution</w:t>
      </w:r>
      <w:r w:rsidR="00FB70DA" w:rsidRPr="00203B69">
        <w:rPr>
          <w:color w:val="auto"/>
          <w:lang w:eastAsia="en-GB"/>
        </w:rPr>
        <w:t>.</w:t>
      </w:r>
    </w:p>
    <w:p w14:paraId="21F5D407" w14:textId="77777777" w:rsidR="00F2126F" w:rsidRPr="00203B69" w:rsidRDefault="00F2126F" w:rsidP="00203B69">
      <w:pPr>
        <w:pStyle w:val="NormalWeb"/>
        <w:spacing w:before="0" w:beforeAutospacing="0" w:after="0" w:afterAutospacing="0"/>
        <w:rPr>
          <w:color w:val="auto"/>
          <w:lang w:eastAsia="en-GB"/>
        </w:rPr>
      </w:pPr>
    </w:p>
    <w:p w14:paraId="5B72ED04" w14:textId="1FA224EA" w:rsidR="00DF188B" w:rsidRPr="00203B69" w:rsidRDefault="001007C6" w:rsidP="00203B69">
      <w:pPr>
        <w:jc w:val="both"/>
        <w:rPr>
          <w:rFonts w:ascii="Calibri" w:hAnsi="Calibri" w:cs="Calibri"/>
        </w:rPr>
      </w:pPr>
      <w:r w:rsidRPr="00203B69">
        <w:rPr>
          <w:rFonts w:ascii="Calibri" w:hAnsi="Calibri" w:cs="Calibri"/>
        </w:rPr>
        <w:t>Using the protocol described above, all nanobody variants illustrated here were purified to high yield and purity (</w:t>
      </w:r>
      <w:r w:rsidRPr="00203B69">
        <w:rPr>
          <w:rFonts w:ascii="Calibri" w:hAnsi="Calibri" w:cs="Calibri"/>
          <w:b/>
          <w:bCs/>
        </w:rPr>
        <w:t>Figure 1B</w:t>
      </w:r>
      <w:r w:rsidRPr="00203B69">
        <w:rPr>
          <w:rFonts w:ascii="Calibri" w:hAnsi="Calibri" w:cs="Calibri"/>
        </w:rPr>
        <w:t>). Only the mCherry fusion exhibited minor proteolytic clipping of protein domains following purification (</w:t>
      </w:r>
      <w:r w:rsidRPr="00203B69">
        <w:rPr>
          <w:rFonts w:ascii="Calibri" w:hAnsi="Calibri" w:cs="Calibri"/>
          <w:b/>
          <w:bCs/>
        </w:rPr>
        <w:t>Figure 1B</w:t>
      </w:r>
      <w:r w:rsidRPr="00203B69">
        <w:rPr>
          <w:rFonts w:ascii="Calibri" w:hAnsi="Calibri" w:cs="Calibri"/>
        </w:rPr>
        <w:t>, lane 5). The two observed degradation products most likely correspond to the individual VHH and mCherry domains, as inferred from their apparent molecular weights and verified by epitope-specific immunoblot detection (</w:t>
      </w:r>
      <w:r w:rsidRPr="00203B69">
        <w:rPr>
          <w:rFonts w:ascii="Calibri" w:hAnsi="Calibri" w:cs="Calibri"/>
          <w:b/>
          <w:bCs/>
        </w:rPr>
        <w:t>Figure 1C</w:t>
      </w:r>
      <w:r w:rsidRPr="00203B69">
        <w:rPr>
          <w:rFonts w:ascii="Calibri" w:hAnsi="Calibri" w:cs="Calibri"/>
        </w:rPr>
        <w:t xml:space="preserve">). In the absence of co-expressed </w:t>
      </w:r>
      <w:proofErr w:type="spellStart"/>
      <w:r w:rsidRPr="00203B69">
        <w:rPr>
          <w:rFonts w:ascii="Calibri" w:hAnsi="Calibri" w:cs="Calibri"/>
        </w:rPr>
        <w:t>BirA</w:t>
      </w:r>
      <w:proofErr w:type="spellEnd"/>
      <w:r w:rsidRPr="00203B69">
        <w:rPr>
          <w:rFonts w:ascii="Calibri" w:hAnsi="Calibri" w:cs="Calibri"/>
        </w:rPr>
        <w:t>, VHH-</w:t>
      </w:r>
      <w:proofErr w:type="spellStart"/>
      <w:r w:rsidR="009404E1" w:rsidRPr="00203B69">
        <w:rPr>
          <w:rFonts w:ascii="Calibri" w:hAnsi="Calibri" w:cs="Calibri"/>
        </w:rPr>
        <w:t>mCherry</w:t>
      </w:r>
      <w:proofErr w:type="spellEnd"/>
      <w:r w:rsidRPr="00203B69">
        <w:rPr>
          <w:rFonts w:ascii="Calibri" w:hAnsi="Calibri" w:cs="Calibri"/>
        </w:rPr>
        <w:t xml:space="preserve"> typically recovered at yields of approximately 20 mg per preparation. Based on our experience, co-expression of </w:t>
      </w:r>
      <w:proofErr w:type="spellStart"/>
      <w:r w:rsidRPr="00203B69">
        <w:rPr>
          <w:rFonts w:ascii="Calibri" w:hAnsi="Calibri" w:cs="Calibri"/>
        </w:rPr>
        <w:t>BirA</w:t>
      </w:r>
      <w:proofErr w:type="spellEnd"/>
      <w:r w:rsidRPr="00203B69">
        <w:rPr>
          <w:rFonts w:ascii="Calibri" w:hAnsi="Calibri" w:cs="Calibri"/>
        </w:rPr>
        <w:t xml:space="preserve"> consistently reduces nanobody yield by roughly </w:t>
      </w:r>
      <w:r w:rsidR="009404E1" w:rsidRPr="00203B69">
        <w:rPr>
          <w:rFonts w:ascii="Calibri" w:hAnsi="Calibri" w:cs="Calibri"/>
        </w:rPr>
        <w:t>1/3</w:t>
      </w:r>
      <w:r w:rsidR="009404E1" w:rsidRPr="00203B69">
        <w:rPr>
          <w:rFonts w:ascii="Calibri" w:hAnsi="Calibri" w:cs="Calibri"/>
          <w:vertAlign w:val="superscript"/>
        </w:rPr>
        <w:t>rd</w:t>
      </w:r>
      <w:r w:rsidR="009404E1" w:rsidRPr="00203B69">
        <w:rPr>
          <w:rFonts w:ascii="Calibri" w:hAnsi="Calibri" w:cs="Calibri"/>
        </w:rPr>
        <w:t xml:space="preserve"> </w:t>
      </w:r>
      <w:r w:rsidRPr="00203B69">
        <w:rPr>
          <w:rFonts w:ascii="Calibri" w:hAnsi="Calibri" w:cs="Calibri"/>
        </w:rPr>
        <w:t xml:space="preserve">to </w:t>
      </w:r>
      <w:r w:rsidR="009404E1" w:rsidRPr="00203B69">
        <w:rPr>
          <w:rFonts w:ascii="Calibri" w:hAnsi="Calibri" w:cs="Calibri"/>
        </w:rPr>
        <w:t>1/2</w:t>
      </w:r>
      <w:r w:rsidRPr="00203B69">
        <w:rPr>
          <w:rFonts w:ascii="Calibri" w:hAnsi="Calibri" w:cs="Calibri"/>
        </w:rPr>
        <w:t>.</w:t>
      </w:r>
      <w:r w:rsidR="00610415" w:rsidRPr="00203B69">
        <w:rPr>
          <w:rFonts w:ascii="Calibri" w:hAnsi="Calibri" w:cs="Calibri"/>
        </w:rPr>
        <w:t xml:space="preserve"> </w:t>
      </w:r>
      <w:proofErr w:type="spellStart"/>
      <w:r w:rsidR="00610415" w:rsidRPr="00203B69">
        <w:rPr>
          <w:rFonts w:ascii="Calibri" w:hAnsi="Calibri" w:cs="Calibri"/>
          <w:shd w:val="clear" w:color="auto" w:fill="FFFFFF"/>
        </w:rPr>
        <w:t>Biotinylation</w:t>
      </w:r>
      <w:proofErr w:type="spellEnd"/>
      <w:r w:rsidR="00610415" w:rsidRPr="00203B69">
        <w:rPr>
          <w:rFonts w:ascii="Calibri" w:hAnsi="Calibri" w:cs="Calibri"/>
          <w:shd w:val="clear" w:color="auto" w:fill="FFFFFF"/>
        </w:rPr>
        <w:t xml:space="preserve"> was fairly complete because the nanobodies from a 1:1 mixture with BSA were fully recovered by streptavidin-agarose (</w:t>
      </w:r>
      <w:r w:rsidR="00610415" w:rsidRPr="00203B69">
        <w:rPr>
          <w:rFonts w:ascii="Calibri" w:hAnsi="Calibri" w:cs="Calibri"/>
          <w:b/>
          <w:bCs/>
          <w:shd w:val="clear" w:color="auto" w:fill="FFFFFF"/>
        </w:rPr>
        <w:t>Figure 1D</w:t>
      </w:r>
      <w:r w:rsidR="00610415" w:rsidRPr="00203B69">
        <w:rPr>
          <w:rFonts w:ascii="Calibri" w:hAnsi="Calibri" w:cs="Calibri"/>
          <w:shd w:val="clear" w:color="auto" w:fill="FFFFFF"/>
        </w:rPr>
        <w:t>).</w:t>
      </w:r>
    </w:p>
    <w:p w14:paraId="6A9796EB" w14:textId="77777777" w:rsidR="001007C6" w:rsidRPr="00203B69" w:rsidRDefault="001007C6" w:rsidP="00203B69">
      <w:pPr>
        <w:jc w:val="both"/>
        <w:rPr>
          <w:rFonts w:ascii="Calibri" w:hAnsi="Calibri" w:cs="Calibri"/>
        </w:rPr>
      </w:pPr>
    </w:p>
    <w:p w14:paraId="31A257CE" w14:textId="3F4F3E2F" w:rsidR="00124FB0" w:rsidRPr="00203B69" w:rsidRDefault="001007C6" w:rsidP="00203B69">
      <w:pPr>
        <w:shd w:val="clear" w:color="auto" w:fill="FFFFFF"/>
        <w:jc w:val="both"/>
        <w:rPr>
          <w:rFonts w:ascii="Calibri" w:hAnsi="Calibri" w:cs="Calibri"/>
        </w:rPr>
      </w:pPr>
      <w:r w:rsidRPr="00203B69">
        <w:rPr>
          <w:rFonts w:ascii="Calibri" w:hAnsi="Calibri" w:cs="Calibri"/>
        </w:rPr>
        <w:t xml:space="preserve">To evaluate the suitability of </w:t>
      </w:r>
      <w:r w:rsidR="009404E1" w:rsidRPr="00203B69">
        <w:rPr>
          <w:rFonts w:ascii="Calibri" w:hAnsi="Calibri" w:cs="Calibri"/>
        </w:rPr>
        <w:t>this</w:t>
      </w:r>
      <w:r w:rsidRPr="00203B69">
        <w:rPr>
          <w:rFonts w:ascii="Calibri" w:hAnsi="Calibri" w:cs="Calibri"/>
        </w:rPr>
        <w:t xml:space="preserve"> nanobody toolkit for studying endocytic transport, we generated stable HeLa cell lines expressing EGFP-tagged surface receptor proteins with distinct intracellular trafficking routes. These included </w:t>
      </w:r>
      <w:proofErr w:type="spellStart"/>
      <w:r w:rsidR="00124FB0" w:rsidRPr="00203B69">
        <w:rPr>
          <w:rFonts w:ascii="Calibri" w:hAnsi="Calibri" w:cs="Calibri"/>
        </w:rPr>
        <w:t>TfR</w:t>
      </w:r>
      <w:proofErr w:type="spellEnd"/>
      <w:r w:rsidRPr="00203B69">
        <w:rPr>
          <w:rFonts w:ascii="Calibri" w:hAnsi="Calibri" w:cs="Calibri"/>
        </w:rPr>
        <w:t xml:space="preserve">, which cycles between the plasma membrane and early (sorting and recycling) endosomes; TGN46, which traffics between the plasma membrane and the TGN </w:t>
      </w:r>
      <w:r w:rsidR="009404E1" w:rsidRPr="00203B69">
        <w:rPr>
          <w:rFonts w:ascii="Calibri" w:hAnsi="Calibri" w:cs="Calibri"/>
        </w:rPr>
        <w:t>by</w:t>
      </w:r>
      <w:r w:rsidRPr="00203B69">
        <w:rPr>
          <w:rFonts w:ascii="Calibri" w:hAnsi="Calibri" w:cs="Calibri"/>
        </w:rPr>
        <w:t xml:space="preserve"> early endosomes; and </w:t>
      </w:r>
      <w:r w:rsidR="00124FB0" w:rsidRPr="00203B69">
        <w:rPr>
          <w:rFonts w:ascii="Calibri" w:hAnsi="Calibri" w:cs="Calibri"/>
        </w:rPr>
        <w:t>both MPRs</w:t>
      </w:r>
      <w:r w:rsidR="009404E1" w:rsidRPr="00203B69">
        <w:rPr>
          <w:rFonts w:ascii="Calibri" w:hAnsi="Calibri" w:cs="Calibri"/>
        </w:rPr>
        <w:t>,</w:t>
      </w:r>
      <w:r w:rsidR="00124FB0" w:rsidRPr="00203B69">
        <w:rPr>
          <w:rFonts w:ascii="Calibri" w:hAnsi="Calibri" w:cs="Calibri"/>
        </w:rPr>
        <w:t xml:space="preserve"> </w:t>
      </w:r>
      <w:r w:rsidRPr="00203B69">
        <w:rPr>
          <w:rFonts w:ascii="Calibri" w:hAnsi="Calibri" w:cs="Calibri"/>
        </w:rPr>
        <w:t>which shuttle between the TGN, plasma membrane, and both early and late endosomes</w:t>
      </w:r>
      <w:r w:rsidR="000F4AB7" w:rsidRPr="00203B69">
        <w:rPr>
          <w:rFonts w:ascii="Calibri" w:hAnsi="Calibri" w:cs="Calibri"/>
          <w:lang w:eastAsia="en-GB"/>
        </w:rPr>
        <w:fldChar w:fldCharType="begin"/>
      </w:r>
      <w:r w:rsidR="000F4AB7" w:rsidRPr="00203B69">
        <w:rPr>
          <w:rFonts w:ascii="Calibri" w:hAnsi="Calibri" w:cs="Calibri"/>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0F4AB7" w:rsidRPr="00203B69">
        <w:rPr>
          <w:rFonts w:ascii="Calibri" w:hAnsi="Calibri" w:cs="Calibri"/>
          <w:lang w:eastAsia="en-GB"/>
        </w:rPr>
        <w:fldChar w:fldCharType="separate"/>
      </w:r>
      <w:r w:rsidR="000F4AB7" w:rsidRPr="00203B69">
        <w:rPr>
          <w:rFonts w:ascii="Calibri" w:hAnsi="Calibri" w:cs="Calibri"/>
          <w:vertAlign w:val="superscript"/>
          <w:lang w:eastAsia="en-GB"/>
        </w:rPr>
        <w:t>17</w:t>
      </w:r>
      <w:r w:rsidR="000F4AB7" w:rsidRPr="00203B69">
        <w:rPr>
          <w:rFonts w:ascii="Calibri" w:hAnsi="Calibri" w:cs="Calibri"/>
          <w:lang w:eastAsia="en-GB"/>
        </w:rPr>
        <w:fldChar w:fldCharType="end"/>
      </w:r>
      <w:r w:rsidRPr="00203B69">
        <w:rPr>
          <w:rFonts w:ascii="Calibri" w:hAnsi="Calibri" w:cs="Calibri"/>
        </w:rPr>
        <w:t>. EGFP was fused to the extracellular domain of each receptor</w:t>
      </w:r>
      <w:r w:rsidR="008618B8" w:rsidRPr="00203B69">
        <w:rPr>
          <w:rFonts w:ascii="Calibri" w:hAnsi="Calibri" w:cs="Calibri"/>
        </w:rPr>
        <w:t xml:space="preserve"> – </w:t>
      </w:r>
      <w:r w:rsidRPr="00203B69">
        <w:rPr>
          <w:rFonts w:ascii="Calibri" w:hAnsi="Calibri" w:cs="Calibri"/>
        </w:rPr>
        <w:t>specifically, inserted between the signal peptide and the receptor sequence for CDMPR, CIMPR, and TGN46</w:t>
      </w:r>
      <w:r w:rsidR="008618B8" w:rsidRPr="00203B69">
        <w:rPr>
          <w:rFonts w:ascii="Calibri" w:hAnsi="Calibri" w:cs="Calibri"/>
        </w:rPr>
        <w:t xml:space="preserve"> – </w:t>
      </w:r>
      <w:r w:rsidRPr="00203B69">
        <w:rPr>
          <w:rFonts w:ascii="Calibri" w:hAnsi="Calibri" w:cs="Calibri"/>
        </w:rPr>
        <w:t xml:space="preserve">and to the C-terminus of </w:t>
      </w:r>
      <w:proofErr w:type="spellStart"/>
      <w:r w:rsidRPr="00203B69">
        <w:rPr>
          <w:rFonts w:ascii="Calibri" w:hAnsi="Calibri" w:cs="Calibri"/>
        </w:rPr>
        <w:t>TfR.</w:t>
      </w:r>
      <w:proofErr w:type="spellEnd"/>
      <w:r w:rsidRPr="00203B69">
        <w:rPr>
          <w:rFonts w:ascii="Calibri" w:hAnsi="Calibri" w:cs="Calibri"/>
        </w:rPr>
        <w:t xml:space="preserve"> This design preserved the native cytoplasmic domains, ensuring that all known sorting signals remained intact and the EGFP tag accessible for binding by extracellular anti-GFP nanobodies (</w:t>
      </w:r>
      <w:r w:rsidRPr="00203B69">
        <w:rPr>
          <w:rFonts w:ascii="Calibri" w:hAnsi="Calibri" w:cs="Calibri"/>
          <w:b/>
          <w:bCs/>
        </w:rPr>
        <w:t>Figure 1E</w:t>
      </w:r>
      <w:r w:rsidRPr="00203B69">
        <w:rPr>
          <w:rFonts w:ascii="Calibri" w:hAnsi="Calibri" w:cs="Calibri"/>
        </w:rPr>
        <w:t>). For CIMPR, whose extracellular domain is unusually large, a truncated version was used, consistent with previous studies demonstrating that such truncation preserves normal trafficking behavior</w:t>
      </w:r>
      <w:r w:rsidRPr="00203B69">
        <w:rPr>
          <w:rFonts w:ascii="Calibri" w:hAnsi="Calibri" w:cs="Calibri"/>
        </w:rPr>
        <w:fldChar w:fldCharType="begin">
          <w:fldData xml:space="preserve">PEVuZE5vdGU+PENpdGU+PEF1dGhvcj5XYWd1cmk8L0F1dGhvcj48WWVhcj4yMDAzPC9ZZWFyPjxS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PEVuZE5vdGU+PENpdGU+PEF1dGhvcj5XYWd1cmk8L0F1dGhvcj48WWVhcj4yMDAzPC9ZZWFyPjxS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Pr="00203B69">
        <w:rPr>
          <w:rFonts w:ascii="Calibri" w:hAnsi="Calibri" w:cs="Calibri"/>
        </w:rPr>
      </w:r>
      <w:r w:rsidRPr="00203B69">
        <w:rPr>
          <w:rFonts w:ascii="Calibri" w:hAnsi="Calibri" w:cs="Calibri"/>
        </w:rPr>
        <w:fldChar w:fldCharType="separate"/>
      </w:r>
      <w:r w:rsidR="00A1064C" w:rsidRPr="00203B69">
        <w:rPr>
          <w:rFonts w:ascii="Calibri" w:hAnsi="Calibri" w:cs="Calibri"/>
          <w:vertAlign w:val="superscript"/>
        </w:rPr>
        <w:t>31,32</w:t>
      </w:r>
      <w:r w:rsidRPr="00203B69">
        <w:rPr>
          <w:rFonts w:ascii="Calibri" w:hAnsi="Calibri" w:cs="Calibri"/>
        </w:rPr>
        <w:fldChar w:fldCharType="end"/>
      </w:r>
      <w:r w:rsidRPr="00203B69">
        <w:rPr>
          <w:rFonts w:ascii="Calibri" w:hAnsi="Calibri" w:cs="Calibri"/>
        </w:rPr>
        <w:t>.</w:t>
      </w:r>
    </w:p>
    <w:p w14:paraId="712D22BC" w14:textId="77777777" w:rsidR="00124FB0" w:rsidRPr="00203B69" w:rsidRDefault="00124FB0" w:rsidP="00203B69">
      <w:pPr>
        <w:shd w:val="clear" w:color="auto" w:fill="FFFFFF"/>
        <w:jc w:val="both"/>
        <w:rPr>
          <w:rFonts w:ascii="Calibri" w:hAnsi="Calibri" w:cs="Calibri"/>
        </w:rPr>
      </w:pPr>
    </w:p>
    <w:p w14:paraId="5DF42537" w14:textId="146EA057" w:rsidR="005659C4" w:rsidRPr="00203B69" w:rsidRDefault="001007C6" w:rsidP="00203B69">
      <w:pPr>
        <w:shd w:val="clear" w:color="auto" w:fill="FFFFFF"/>
        <w:jc w:val="both"/>
        <w:rPr>
          <w:rFonts w:ascii="Calibri" w:hAnsi="Calibri" w:cs="Calibri"/>
        </w:rPr>
      </w:pPr>
      <w:r w:rsidRPr="00203B69">
        <w:rPr>
          <w:rFonts w:ascii="Calibri" w:hAnsi="Calibri" w:cs="Calibri"/>
        </w:rPr>
        <w:t xml:space="preserve">Stable cell lines were established </w:t>
      </w:r>
      <w:r w:rsidR="00F07B7A" w:rsidRPr="00203B69">
        <w:rPr>
          <w:rFonts w:ascii="Calibri" w:hAnsi="Calibri" w:cs="Calibri"/>
        </w:rPr>
        <w:t>by</w:t>
      </w:r>
      <w:r w:rsidRPr="00203B69">
        <w:rPr>
          <w:rFonts w:ascii="Calibri" w:hAnsi="Calibri" w:cs="Calibri"/>
        </w:rPr>
        <w:t xml:space="preserve"> retroviral transduction, followed by fluorescence-activated cell sorting (FACS) to isolate homogeneous cell populations with moderate and comparable expression levels. Of note, EGFP-CDMPR consistently appeared as a double band in immunoblots, similar to its endogenous counterpart</w:t>
      </w:r>
      <w:r w:rsidR="00124FB0" w:rsidRPr="00203B69">
        <w:rPr>
          <w:rFonts w:ascii="Calibri" w:hAnsi="Calibri" w:cs="Calibri"/>
        </w:rPr>
        <w:fldChar w:fldCharType="begin"/>
      </w:r>
      <w:r w:rsidR="00A1064C" w:rsidRPr="00203B69">
        <w:rPr>
          <w:rFonts w:ascii="Calibri" w:hAnsi="Calibri" w:cs="Calibri"/>
        </w:rPr>
        <w:instrText xml:space="preserve"> ADDIN EN.CITE &lt;EndNote&gt;&lt;Cite&gt;&lt;Author&gt;Hoflack&lt;/Author&gt;&lt;Year&gt;1985&lt;/Year&gt;&lt;RecNum&gt;6040&lt;/RecNum&gt;&lt;DisplayText&gt;&lt;style face="superscript"&gt;33&lt;/style&gt;&lt;/DisplayText&gt;&lt;record&gt;&lt;rec-number&gt;6040&lt;/rec-number&gt;&lt;foreign-keys&gt;&lt;key app="EN" db-id="etzes5stv29ptqet20l5rxr7pdeprxdee22f" timestamp="1752736805"&gt;6040&lt;/key&gt;&lt;/foreign-keys&gt;&lt;ref-type name="Journal Article"&gt;17&lt;/ref-type&gt;&lt;contributors&gt;&lt;authors&gt;&lt;author&gt;Hoflack, B.&lt;/author&gt;&lt;author&gt;Kornfeld, S.&lt;/author&gt;&lt;/authors&gt;&lt;/contributors&gt;&lt;titles&gt;&lt;title&gt;Purification and characterization of a cation-dependent mannose 6-phosphate receptor from murine P388D1 macrophages and bovine liver&lt;/title&gt;&lt;secondary-title&gt;J Biol Chem&lt;/secondary-title&gt;&lt;/titles&gt;&lt;periodical&gt;&lt;full-title&gt;J Biol Chem&lt;/full-title&gt;&lt;/periodical&gt;&lt;pages&gt;12008-14&lt;/pages&gt;&lt;volume&gt;260&lt;/volume&gt;&lt;number&gt;22&lt;/number&gt;&lt;keywords&gt;&lt;keyword&gt;Animals&lt;/keyword&gt;&lt;keyword&gt;Carrier Proteins/isolation &amp;amp; purification/*metabolism&lt;/keyword&gt;&lt;keyword&gt;Cations&lt;/keyword&gt;&lt;keyword&gt;Cattle&lt;/keyword&gt;&lt;keyword&gt;Cell Line&lt;/keyword&gt;&lt;keyword&gt;Chromatography, Affinity&lt;/keyword&gt;&lt;keyword&gt;Hexosephosphates/*metabolism&lt;/keyword&gt;&lt;keyword&gt;Kinetics&lt;/keyword&gt;&lt;keyword&gt;Liver/*metabolism&lt;/keyword&gt;&lt;keyword&gt;Lysosomes/metabolism&lt;/keyword&gt;&lt;keyword&gt;Macrophages/*metabolism&lt;/keyword&gt;&lt;keyword&gt;Mannosephosphates/*metabolism&lt;/keyword&gt;&lt;keyword&gt;Mice&lt;/keyword&gt;&lt;keyword&gt;Molecular Weight&lt;/keyword&gt;&lt;keyword&gt;Radioimmunoassay&lt;/keyword&gt;&lt;keyword&gt;Receptor, IGF Type 2&lt;/keyword&gt;&lt;/keywords&gt;&lt;dates&gt;&lt;year&gt;1985&lt;/year&gt;&lt;pub-dates&gt;&lt;date&gt;Oct 5&lt;/date&gt;&lt;/pub-dates&gt;&lt;/dates&gt;&lt;isbn&gt;0021-9258 (Print)&amp;#xD;0021-9258 (Linking)&lt;/isbn&gt;&lt;accession-num&gt;2931431&lt;/accession-num&gt;&lt;urls&gt;&lt;related-urls&gt;&lt;url&gt;https://www.ncbi.nlm.nih.gov/pubmed/2931431&lt;/url&gt;&lt;/related-urls&gt;&lt;/urls&gt;&lt;remote-database-name&gt;Medline&lt;/remote-database-name&gt;&lt;remote-database-provider&gt;NLM&lt;/remote-database-provider&gt;&lt;/record&gt;&lt;/Cite&gt;&lt;/EndNote&gt;</w:instrText>
      </w:r>
      <w:r w:rsidR="00124FB0" w:rsidRPr="00203B69">
        <w:rPr>
          <w:rFonts w:ascii="Calibri" w:hAnsi="Calibri" w:cs="Calibri"/>
        </w:rPr>
        <w:fldChar w:fldCharType="separate"/>
      </w:r>
      <w:r w:rsidR="00A1064C" w:rsidRPr="00203B69">
        <w:rPr>
          <w:rFonts w:ascii="Calibri" w:hAnsi="Calibri" w:cs="Calibri"/>
          <w:vertAlign w:val="superscript"/>
        </w:rPr>
        <w:t>33</w:t>
      </w:r>
      <w:r w:rsidR="00124FB0" w:rsidRPr="00203B69">
        <w:rPr>
          <w:rFonts w:ascii="Calibri" w:hAnsi="Calibri" w:cs="Calibri"/>
        </w:rPr>
        <w:fldChar w:fldCharType="end"/>
      </w:r>
      <w:r w:rsidRPr="00203B69">
        <w:rPr>
          <w:rFonts w:ascii="Calibri" w:hAnsi="Calibri" w:cs="Calibri"/>
        </w:rPr>
        <w:t>, indicative of heterogeneous glycosylation. To assess whether the EGFP fusion proteins recapitulate the steady-state localization and expression patterns of the endogenous proteins, the stably expressing cells were co-cultured with parental HeLa cells and analyzed by confocal fluorescence microscopy (</w:t>
      </w:r>
      <w:r w:rsidRPr="00203B69">
        <w:rPr>
          <w:rFonts w:ascii="Calibri" w:hAnsi="Calibri" w:cs="Calibri"/>
          <w:b/>
          <w:bCs/>
        </w:rPr>
        <w:t xml:space="preserve">Figure </w:t>
      </w:r>
      <w:r w:rsidR="002350B5" w:rsidRPr="00203B69">
        <w:rPr>
          <w:rFonts w:ascii="Calibri" w:hAnsi="Calibri" w:cs="Calibri"/>
          <w:b/>
          <w:bCs/>
        </w:rPr>
        <w:t>2</w:t>
      </w:r>
      <w:r w:rsidR="00610415" w:rsidRPr="00203B69">
        <w:rPr>
          <w:rFonts w:ascii="Calibri" w:hAnsi="Calibri" w:cs="Calibri"/>
          <w:b/>
          <w:bCs/>
        </w:rPr>
        <w:t>B</w:t>
      </w:r>
      <w:r w:rsidRPr="00203B69">
        <w:rPr>
          <w:rFonts w:ascii="Calibri" w:hAnsi="Calibri" w:cs="Calibri"/>
        </w:rPr>
        <w:t>). The EGFP signal faithfully mirrored the distribution of the corresponding endogenous proteins. As expected, CDMPR, CIMPR, and their EGFP-tagged versions localized predominantly to the perinuclear region</w:t>
      </w:r>
      <w:r w:rsidR="00124FB0" w:rsidRPr="00203B69">
        <w:rPr>
          <w:rFonts w:ascii="Calibri" w:hAnsi="Calibri" w:cs="Calibri"/>
        </w:rPr>
        <w:t xml:space="preserve"> – </w:t>
      </w:r>
      <w:r w:rsidRPr="00203B69">
        <w:rPr>
          <w:rFonts w:ascii="Calibri" w:hAnsi="Calibri" w:cs="Calibri"/>
        </w:rPr>
        <w:t>reflecting TGN and late endosomal compartments</w:t>
      </w:r>
      <w:r w:rsidR="00124FB0" w:rsidRPr="00203B69">
        <w:rPr>
          <w:rFonts w:ascii="Calibri" w:hAnsi="Calibri" w:cs="Calibri"/>
        </w:rPr>
        <w:t xml:space="preserve"> – </w:t>
      </w:r>
      <w:r w:rsidRPr="00203B69">
        <w:rPr>
          <w:rFonts w:ascii="Calibri" w:hAnsi="Calibri" w:cs="Calibri"/>
        </w:rPr>
        <w:t xml:space="preserve">with additional labeling in peripheral endosomes. Both endogenous and EGFP-tagged TGN46 were found almost exclusively in the perinuclear TGN, while </w:t>
      </w:r>
      <w:proofErr w:type="spellStart"/>
      <w:r w:rsidRPr="00203B69">
        <w:rPr>
          <w:rFonts w:ascii="Calibri" w:hAnsi="Calibri" w:cs="Calibri"/>
        </w:rPr>
        <w:t>TfR</w:t>
      </w:r>
      <w:proofErr w:type="spellEnd"/>
      <w:r w:rsidRPr="00203B69">
        <w:rPr>
          <w:rFonts w:ascii="Calibri" w:hAnsi="Calibri" w:cs="Calibri"/>
        </w:rPr>
        <w:t xml:space="preserve"> and </w:t>
      </w:r>
      <w:proofErr w:type="spellStart"/>
      <w:r w:rsidRPr="00203B69">
        <w:rPr>
          <w:rFonts w:ascii="Calibri" w:hAnsi="Calibri" w:cs="Calibri"/>
        </w:rPr>
        <w:t>TfR</w:t>
      </w:r>
      <w:proofErr w:type="spellEnd"/>
      <w:r w:rsidRPr="00203B69">
        <w:rPr>
          <w:rFonts w:ascii="Calibri" w:hAnsi="Calibri" w:cs="Calibri"/>
        </w:rPr>
        <w:t>-EGFP displayed the characteristic early endosome distribution, with prominent peripheral sorting and perinuclear recycling endosomes. Although the antibodies used detected both the endogenous and EGFP-tagged forms (except for CIMPR), the overall staining intensity was not markedly increased in cells expressing the fusion proteins, suggesting that the EGFP constructs were not substantially overexpressed.</w:t>
      </w:r>
      <w:r w:rsidR="00124FB0" w:rsidRPr="00203B69">
        <w:rPr>
          <w:rFonts w:ascii="Calibri" w:hAnsi="Calibri" w:cs="Calibri"/>
        </w:rPr>
        <w:t xml:space="preserve"> We included EGFP-TGN46 and EGFP-CIMPR</w:t>
      </w:r>
      <w:r w:rsidR="00BC46DD" w:rsidRPr="00203B69">
        <w:rPr>
          <w:rFonts w:ascii="Calibri" w:hAnsi="Calibri" w:cs="Calibri"/>
        </w:rPr>
        <w:t xml:space="preserve"> in </w:t>
      </w:r>
      <w:r w:rsidR="00BC46DD" w:rsidRPr="00203B69">
        <w:rPr>
          <w:rFonts w:ascii="Calibri" w:hAnsi="Calibri" w:cs="Calibri"/>
          <w:b/>
          <w:bCs/>
        </w:rPr>
        <w:t xml:space="preserve">Figure </w:t>
      </w:r>
      <w:r w:rsidR="002350B5" w:rsidRPr="00203B69">
        <w:rPr>
          <w:rFonts w:ascii="Calibri" w:hAnsi="Calibri" w:cs="Calibri"/>
          <w:b/>
          <w:bCs/>
        </w:rPr>
        <w:t>2</w:t>
      </w:r>
      <w:r w:rsidR="00610415" w:rsidRPr="00203B69">
        <w:rPr>
          <w:rFonts w:ascii="Calibri" w:hAnsi="Calibri" w:cs="Calibri"/>
          <w:b/>
          <w:bCs/>
        </w:rPr>
        <w:t>B</w:t>
      </w:r>
      <w:r w:rsidR="00124FB0" w:rsidRPr="00203B69">
        <w:rPr>
          <w:rFonts w:ascii="Calibri" w:hAnsi="Calibri" w:cs="Calibri"/>
        </w:rPr>
        <w:t xml:space="preserve"> for direct comparison with EGFP-CDMPR and </w:t>
      </w:r>
      <w:proofErr w:type="spellStart"/>
      <w:r w:rsidR="00124FB0" w:rsidRPr="00203B69">
        <w:rPr>
          <w:rFonts w:ascii="Calibri" w:hAnsi="Calibri" w:cs="Calibri"/>
        </w:rPr>
        <w:t>TfR</w:t>
      </w:r>
      <w:proofErr w:type="spellEnd"/>
      <w:r w:rsidR="00124FB0" w:rsidRPr="00203B69">
        <w:rPr>
          <w:rFonts w:ascii="Calibri" w:hAnsi="Calibri" w:cs="Calibri"/>
        </w:rPr>
        <w:t xml:space="preserve">-EGFP. The protocols used for cell fixation and fluorescence microscopy imaging are </w:t>
      </w:r>
      <w:r w:rsidR="00BC46DD" w:rsidRPr="00203B69">
        <w:rPr>
          <w:rFonts w:ascii="Calibri" w:hAnsi="Calibri" w:cs="Calibri"/>
        </w:rPr>
        <w:t>outlined</w:t>
      </w:r>
      <w:r w:rsidR="00124FB0" w:rsidRPr="00203B69">
        <w:rPr>
          <w:rFonts w:ascii="Calibri" w:hAnsi="Calibri" w:cs="Calibri"/>
        </w:rPr>
        <w:t xml:space="preserve"> in previous studies</w:t>
      </w:r>
      <w:r w:rsidR="00BC46DD" w:rsidRPr="00203B69">
        <w:rPr>
          <w:rFonts w:ascii="Calibri" w:hAnsi="Calibri" w:cs="Calibri"/>
        </w:rPr>
        <w:fldChar w:fldCharType="begin">
          <w:fldData xml:space="preserve">PEVuZE5vdGU+PENpdGU+PEF1dGhvcj5CdXNlcjwvQXV0aG9yPjxZZWFyPjIwMTg8L1llYXI+PFJl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PEVuZE5vdGU+PENpdGU+PEF1dGhvcj5CdXNlcjwvQXV0aG9yPjxZZWFyPjIwMTg8L1llYXI+PFJl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BC46DD" w:rsidRPr="00203B69">
        <w:rPr>
          <w:rFonts w:ascii="Calibri" w:hAnsi="Calibri" w:cs="Calibri"/>
        </w:rPr>
      </w:r>
      <w:r w:rsidR="00BC46DD" w:rsidRPr="00203B69">
        <w:rPr>
          <w:rFonts w:ascii="Calibri" w:hAnsi="Calibri" w:cs="Calibri"/>
        </w:rPr>
        <w:fldChar w:fldCharType="separate"/>
      </w:r>
      <w:r w:rsidR="00A1064C" w:rsidRPr="00203B69">
        <w:rPr>
          <w:rFonts w:ascii="Calibri" w:hAnsi="Calibri" w:cs="Calibri"/>
          <w:vertAlign w:val="superscript"/>
        </w:rPr>
        <w:t>17,19</w:t>
      </w:r>
      <w:r w:rsidR="00BC46DD" w:rsidRPr="00203B69">
        <w:rPr>
          <w:rFonts w:ascii="Calibri" w:hAnsi="Calibri" w:cs="Calibri"/>
        </w:rPr>
        <w:fldChar w:fldCharType="end"/>
      </w:r>
      <w:r w:rsidR="00124FB0" w:rsidRPr="00203B69">
        <w:rPr>
          <w:rFonts w:ascii="Calibri" w:hAnsi="Calibri" w:cs="Calibri"/>
        </w:rPr>
        <w:t>.</w:t>
      </w:r>
    </w:p>
    <w:p w14:paraId="287FA79B" w14:textId="77777777" w:rsidR="00BC46DD" w:rsidRPr="00203B69" w:rsidRDefault="00BC46DD" w:rsidP="00203B69">
      <w:pPr>
        <w:shd w:val="clear" w:color="auto" w:fill="FFFFFF"/>
        <w:jc w:val="both"/>
        <w:rPr>
          <w:rFonts w:ascii="Calibri" w:hAnsi="Calibri" w:cs="Calibri"/>
        </w:rPr>
      </w:pPr>
    </w:p>
    <w:p w14:paraId="27A695C2" w14:textId="6BBF4F39" w:rsidR="00BC46DD" w:rsidRPr="00203B69" w:rsidRDefault="00BC46DD" w:rsidP="00203B69">
      <w:pPr>
        <w:shd w:val="clear" w:color="auto" w:fill="FFFFFF"/>
        <w:jc w:val="both"/>
        <w:rPr>
          <w:rFonts w:ascii="Calibri" w:hAnsi="Calibri" w:cs="Calibri"/>
          <w:shd w:val="clear" w:color="auto" w:fill="FFFFFF"/>
        </w:rPr>
      </w:pPr>
      <w:r w:rsidRPr="00203B69">
        <w:rPr>
          <w:rFonts w:ascii="Calibri" w:hAnsi="Calibri" w:cs="Calibri"/>
          <w:shd w:val="clear" w:color="auto" w:fill="FFFFFF"/>
        </w:rPr>
        <w:t xml:space="preserve">Using VHH-mCherry, endocytic transport of EGFP-tagged reporter proteins can be monitored by live-cell imaging. For this, we used as examples cells expressing EGFP-CDMPR and </w:t>
      </w:r>
      <w:proofErr w:type="spellStart"/>
      <w:r w:rsidRPr="00203B69">
        <w:rPr>
          <w:rFonts w:ascii="Calibri" w:hAnsi="Calibri" w:cs="Calibri"/>
          <w:shd w:val="clear" w:color="auto" w:fill="FFFFFF"/>
        </w:rPr>
        <w:t>TfR</w:t>
      </w:r>
      <w:proofErr w:type="spellEnd"/>
      <w:r w:rsidRPr="00203B69">
        <w:rPr>
          <w:rFonts w:ascii="Calibri" w:hAnsi="Calibri" w:cs="Calibri"/>
          <w:shd w:val="clear" w:color="auto" w:fill="FFFFFF"/>
        </w:rPr>
        <w:t>-EGFP. The cells were imaged over time with an inverted widefield fluorescent microscope upon addition of VHH-mCherry to the medium (</w:t>
      </w:r>
      <w:r w:rsidR="00F07B7A" w:rsidRPr="00203B69">
        <w:rPr>
          <w:rFonts w:ascii="Calibri" w:hAnsi="Calibri" w:cs="Calibri"/>
          <w:b/>
          <w:bCs/>
        </w:rPr>
        <w:t>Video</w:t>
      </w:r>
      <w:r w:rsidRPr="00203B69">
        <w:rPr>
          <w:rFonts w:ascii="Calibri" w:hAnsi="Calibri" w:cs="Calibri"/>
          <w:b/>
          <w:bCs/>
        </w:rPr>
        <w:t xml:space="preserve"> 1</w:t>
      </w:r>
      <w:r w:rsidRPr="00203B69">
        <w:rPr>
          <w:rFonts w:ascii="Calibri" w:hAnsi="Calibri" w:cs="Calibri"/>
        </w:rPr>
        <w:t xml:space="preserve"> and </w:t>
      </w:r>
      <w:r w:rsidR="00F07B7A" w:rsidRPr="00203B69">
        <w:rPr>
          <w:rFonts w:ascii="Calibri" w:hAnsi="Calibri" w:cs="Calibri"/>
          <w:b/>
          <w:bCs/>
        </w:rPr>
        <w:t xml:space="preserve">Video </w:t>
      </w:r>
      <w:r w:rsidRPr="00203B69">
        <w:rPr>
          <w:rFonts w:ascii="Calibri" w:hAnsi="Calibri" w:cs="Calibri"/>
          <w:b/>
          <w:bCs/>
        </w:rPr>
        <w:t>2</w:t>
      </w:r>
      <w:r w:rsidRPr="00203B69">
        <w:rPr>
          <w:rFonts w:ascii="Calibri" w:hAnsi="Calibri" w:cs="Calibri"/>
          <w:shd w:val="clear" w:color="auto" w:fill="FFFFFF"/>
        </w:rPr>
        <w:t>). Still images at various time points are shown in</w:t>
      </w:r>
      <w:r w:rsidRPr="00203B69">
        <w:rPr>
          <w:rFonts w:ascii="Calibri" w:hAnsi="Calibri" w:cs="Calibri"/>
        </w:rPr>
        <w:t xml:space="preserve"> </w:t>
      </w:r>
      <w:r w:rsidRPr="00203B69">
        <w:rPr>
          <w:rFonts w:ascii="Calibri" w:hAnsi="Calibri" w:cs="Calibri"/>
          <w:b/>
          <w:bCs/>
        </w:rPr>
        <w:t xml:space="preserve">Figure </w:t>
      </w:r>
      <w:r w:rsidR="002350B5" w:rsidRPr="00203B69">
        <w:rPr>
          <w:rFonts w:ascii="Calibri" w:hAnsi="Calibri" w:cs="Calibri"/>
          <w:b/>
          <w:bCs/>
        </w:rPr>
        <w:t>3</w:t>
      </w:r>
      <w:r w:rsidRPr="00203B69">
        <w:rPr>
          <w:rFonts w:ascii="Calibri" w:hAnsi="Calibri" w:cs="Calibri"/>
          <w:shd w:val="clear" w:color="auto" w:fill="FFFFFF"/>
        </w:rPr>
        <w:t xml:space="preserve">. Uptake was quantified by measuring the signal in the mCherry channel, subtracting the autofluorescence background, and </w:t>
      </w:r>
      <w:r w:rsidR="00F07B7A" w:rsidRPr="00203B69">
        <w:rPr>
          <w:rFonts w:ascii="Calibri" w:hAnsi="Calibri" w:cs="Calibri"/>
          <w:shd w:val="clear" w:color="auto" w:fill="FFFFFF"/>
        </w:rPr>
        <w:t>normalizing</w:t>
      </w:r>
      <w:r w:rsidRPr="00203B69">
        <w:rPr>
          <w:rFonts w:ascii="Calibri" w:hAnsi="Calibri" w:cs="Calibri"/>
          <w:shd w:val="clear" w:color="auto" w:fill="FFFFFF"/>
        </w:rPr>
        <w:t xml:space="preserve"> to the EGFP signal to eliminate fluctuations due to the movement of labeled compartments or potential small shifts in the focal plane. The fluorescence of VHH-mCherry in the medium at 25 </w:t>
      </w:r>
      <w:proofErr w:type="spellStart"/>
      <w:r w:rsidRPr="00203B69">
        <w:rPr>
          <w:rFonts w:ascii="Calibri" w:hAnsi="Calibri" w:cs="Calibri"/>
          <w:shd w:val="clear" w:color="auto" w:fill="FFFFFF"/>
        </w:rPr>
        <w:t>nM</w:t>
      </w:r>
      <w:proofErr w:type="spellEnd"/>
      <w:r w:rsidRPr="00203B69">
        <w:rPr>
          <w:rFonts w:ascii="Calibri" w:hAnsi="Calibri" w:cs="Calibri"/>
          <w:shd w:val="clear" w:color="auto" w:fill="FFFFFF"/>
        </w:rPr>
        <w:t xml:space="preserve"> was negligible and did not interfere with the measurements. Analysis of transport of the reporters from the cell surface to their intracellular compartments, to the steady-state distribution, yielded the same kinetic results as the biochemical experiments shown in</w:t>
      </w:r>
      <w:r w:rsidR="00C54129" w:rsidRPr="00203B69">
        <w:rPr>
          <w:rFonts w:ascii="Calibri" w:hAnsi="Calibri" w:cs="Calibri"/>
        </w:rPr>
        <w:t xml:space="preserve"> </w:t>
      </w:r>
      <w:r w:rsidR="00C54129" w:rsidRPr="00203B69">
        <w:rPr>
          <w:rFonts w:ascii="Calibri" w:hAnsi="Calibri" w:cs="Calibri"/>
          <w:b/>
          <w:bCs/>
        </w:rPr>
        <w:t xml:space="preserve">Figure </w:t>
      </w:r>
      <w:r w:rsidR="002350B5" w:rsidRPr="00203B69">
        <w:rPr>
          <w:rFonts w:ascii="Calibri" w:hAnsi="Calibri" w:cs="Calibri"/>
          <w:b/>
          <w:bCs/>
        </w:rPr>
        <w:t>2</w:t>
      </w:r>
      <w:r w:rsidR="002350B5" w:rsidRPr="00203B69">
        <w:rPr>
          <w:rFonts w:ascii="Calibri" w:hAnsi="Calibri" w:cs="Calibri"/>
        </w:rPr>
        <w:t xml:space="preserve"> of the previous publication</w:t>
      </w:r>
      <w:r w:rsidR="002350B5" w:rsidRPr="00203B69">
        <w:rPr>
          <w:rFonts w:ascii="Calibri" w:hAnsi="Calibri" w:cs="Calibri"/>
          <w:lang w:eastAsia="en-GB"/>
        </w:rPr>
        <w:fldChar w:fldCharType="begin"/>
      </w:r>
      <w:r w:rsidR="00A1064C" w:rsidRPr="00203B69">
        <w:rPr>
          <w:rFonts w:ascii="Calibri" w:hAnsi="Calibri" w:cs="Calibri"/>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2350B5" w:rsidRPr="00203B69">
        <w:rPr>
          <w:rFonts w:ascii="Calibri" w:hAnsi="Calibri" w:cs="Calibri"/>
          <w:lang w:eastAsia="en-GB"/>
        </w:rPr>
        <w:fldChar w:fldCharType="separate"/>
      </w:r>
      <w:r w:rsidR="00A1064C" w:rsidRPr="00203B69">
        <w:rPr>
          <w:rFonts w:ascii="Calibri" w:hAnsi="Calibri" w:cs="Calibri"/>
          <w:vertAlign w:val="superscript"/>
          <w:lang w:eastAsia="en-GB"/>
        </w:rPr>
        <w:t>17</w:t>
      </w:r>
      <w:r w:rsidR="002350B5" w:rsidRPr="00203B69">
        <w:rPr>
          <w:rFonts w:ascii="Calibri" w:hAnsi="Calibri" w:cs="Calibri"/>
          <w:lang w:eastAsia="en-GB"/>
        </w:rPr>
        <w:fldChar w:fldCharType="end"/>
      </w:r>
      <w:r w:rsidRPr="00203B69">
        <w:rPr>
          <w:rFonts w:ascii="Calibri" w:hAnsi="Calibri" w:cs="Calibri"/>
          <w:shd w:val="clear" w:color="auto" w:fill="FFFFFF"/>
        </w:rPr>
        <w:t xml:space="preserve">, with apparent half-lives of uptake of </w:t>
      </w:r>
      <w:r w:rsidRPr="00203B69">
        <w:rPr>
          <w:rFonts w:ascii="Cambria Math" w:hAnsi="Cambria Math" w:cs="Cambria Math"/>
          <w:shd w:val="clear" w:color="auto" w:fill="FFFFFF"/>
        </w:rPr>
        <w:t>∼</w:t>
      </w:r>
      <w:r w:rsidRPr="00203B69">
        <w:rPr>
          <w:rFonts w:ascii="Calibri" w:hAnsi="Calibri" w:cs="Calibri"/>
          <w:shd w:val="clear" w:color="auto" w:fill="FFFFFF"/>
        </w:rPr>
        <w:t xml:space="preserve">9 min for EGFP-CDMPR and </w:t>
      </w:r>
      <w:r w:rsidRPr="00203B69">
        <w:rPr>
          <w:rFonts w:ascii="Cambria Math" w:hAnsi="Cambria Math" w:cs="Cambria Math"/>
          <w:shd w:val="clear" w:color="auto" w:fill="FFFFFF"/>
        </w:rPr>
        <w:t>∼</w:t>
      </w:r>
      <w:r w:rsidRPr="00203B69">
        <w:rPr>
          <w:rFonts w:ascii="Calibri" w:hAnsi="Calibri" w:cs="Calibri"/>
          <w:shd w:val="clear" w:color="auto" w:fill="FFFFFF"/>
        </w:rPr>
        <w:t xml:space="preserve">4 min for </w:t>
      </w:r>
      <w:proofErr w:type="spellStart"/>
      <w:r w:rsidRPr="00203B69">
        <w:rPr>
          <w:rFonts w:ascii="Calibri" w:hAnsi="Calibri" w:cs="Calibri"/>
          <w:shd w:val="clear" w:color="auto" w:fill="FFFFFF"/>
        </w:rPr>
        <w:t>TfR</w:t>
      </w:r>
      <w:proofErr w:type="spellEnd"/>
      <w:r w:rsidRPr="00203B69">
        <w:rPr>
          <w:rFonts w:ascii="Calibri" w:hAnsi="Calibri" w:cs="Calibri"/>
          <w:shd w:val="clear" w:color="auto" w:fill="FFFFFF"/>
        </w:rPr>
        <w:t xml:space="preserve">-EGFP, and saturation after </w:t>
      </w:r>
      <w:r w:rsidRPr="00203B69">
        <w:rPr>
          <w:rFonts w:ascii="Cambria Math" w:hAnsi="Cambria Math" w:cs="Cambria Math"/>
          <w:shd w:val="clear" w:color="auto" w:fill="FFFFFF"/>
        </w:rPr>
        <w:t>∼</w:t>
      </w:r>
      <w:r w:rsidRPr="00203B69">
        <w:rPr>
          <w:rFonts w:ascii="Calibri" w:hAnsi="Calibri" w:cs="Calibri"/>
          <w:shd w:val="clear" w:color="auto" w:fill="FFFFFF"/>
        </w:rPr>
        <w:t xml:space="preserve">43 min and </w:t>
      </w:r>
      <w:r w:rsidRPr="00203B69">
        <w:rPr>
          <w:rFonts w:ascii="Cambria Math" w:hAnsi="Cambria Math" w:cs="Cambria Math"/>
          <w:shd w:val="clear" w:color="auto" w:fill="FFFFFF"/>
        </w:rPr>
        <w:t>∼</w:t>
      </w:r>
      <w:r w:rsidRPr="00203B69">
        <w:rPr>
          <w:rFonts w:ascii="Calibri" w:hAnsi="Calibri" w:cs="Calibri"/>
          <w:shd w:val="clear" w:color="auto" w:fill="FFFFFF"/>
        </w:rPr>
        <w:t>20 min, respectively.</w:t>
      </w:r>
      <w:r w:rsidR="00F97F8E" w:rsidRPr="00203B69">
        <w:rPr>
          <w:rFonts w:ascii="Calibri" w:hAnsi="Calibri" w:cs="Calibri"/>
          <w:shd w:val="clear" w:color="auto" w:fill="FFFFFF"/>
        </w:rPr>
        <w:t xml:space="preserve"> These values were comparable with values obtained from biochemical uptake experiments using immunoblotting assays</w:t>
      </w:r>
      <w:r w:rsidR="00C54129" w:rsidRPr="00203B69">
        <w:rPr>
          <w:rFonts w:ascii="Calibri" w:hAnsi="Calibri" w:cs="Calibri"/>
          <w:lang w:eastAsia="en-GB"/>
        </w:rPr>
        <w:fldChar w:fldCharType="begin"/>
      </w:r>
      <w:r w:rsidR="00A1064C" w:rsidRPr="00203B69">
        <w:rPr>
          <w:rFonts w:ascii="Calibri" w:hAnsi="Calibri" w:cs="Calibri"/>
          <w:lang w:eastAsia="en-GB"/>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C54129" w:rsidRPr="00203B69">
        <w:rPr>
          <w:rFonts w:ascii="Calibri" w:hAnsi="Calibri" w:cs="Calibri"/>
          <w:lang w:eastAsia="en-GB"/>
        </w:rPr>
        <w:fldChar w:fldCharType="separate"/>
      </w:r>
      <w:r w:rsidR="00A1064C" w:rsidRPr="00203B69">
        <w:rPr>
          <w:rFonts w:ascii="Calibri" w:hAnsi="Calibri" w:cs="Calibri"/>
          <w:vertAlign w:val="superscript"/>
          <w:lang w:eastAsia="en-GB"/>
        </w:rPr>
        <w:t>17</w:t>
      </w:r>
      <w:r w:rsidR="00C54129" w:rsidRPr="00203B69">
        <w:rPr>
          <w:rFonts w:ascii="Calibri" w:hAnsi="Calibri" w:cs="Calibri"/>
          <w:lang w:eastAsia="en-GB"/>
        </w:rPr>
        <w:fldChar w:fldCharType="end"/>
      </w:r>
      <w:r w:rsidR="00F97F8E" w:rsidRPr="00203B69">
        <w:rPr>
          <w:rFonts w:ascii="Calibri" w:hAnsi="Calibri" w:cs="Calibri"/>
          <w:shd w:val="clear" w:color="auto" w:fill="FFFFFF"/>
        </w:rPr>
        <w:t xml:space="preserve">. </w:t>
      </w:r>
      <w:r w:rsidRPr="00203B69">
        <w:rPr>
          <w:rFonts w:ascii="Calibri" w:hAnsi="Calibri" w:cs="Calibri"/>
          <w:shd w:val="clear" w:color="auto" w:fill="FFFFFF"/>
        </w:rPr>
        <w:t xml:space="preserve">In principle, </w:t>
      </w:r>
      <w:r w:rsidR="00F07B7A" w:rsidRPr="00203B69">
        <w:rPr>
          <w:rFonts w:ascii="Calibri" w:hAnsi="Calibri" w:cs="Calibri"/>
          <w:shd w:val="clear" w:color="auto" w:fill="FFFFFF"/>
        </w:rPr>
        <w:t xml:space="preserve">the </w:t>
      </w:r>
      <w:r w:rsidRPr="00203B69">
        <w:rPr>
          <w:rFonts w:ascii="Calibri" w:hAnsi="Calibri" w:cs="Calibri"/>
          <w:shd w:val="clear" w:color="auto" w:fill="FFFFFF"/>
        </w:rPr>
        <w:t xml:space="preserve">kinetics of </w:t>
      </w:r>
      <w:r w:rsidR="00F97F8E" w:rsidRPr="00203B69">
        <w:rPr>
          <w:rFonts w:ascii="Calibri" w:hAnsi="Calibri" w:cs="Calibri"/>
          <w:shd w:val="clear" w:color="auto" w:fill="FFFFFF"/>
        </w:rPr>
        <w:t xml:space="preserve">retrograde </w:t>
      </w:r>
      <w:r w:rsidRPr="00203B69">
        <w:rPr>
          <w:rFonts w:ascii="Calibri" w:hAnsi="Calibri" w:cs="Calibri"/>
          <w:shd w:val="clear" w:color="auto" w:fill="FFFFFF"/>
        </w:rPr>
        <w:t xml:space="preserve">transport into subcellular regions of interest, such as the perinuclear region of </w:t>
      </w:r>
      <w:r w:rsidR="00F07B7A" w:rsidRPr="00203B69">
        <w:rPr>
          <w:rFonts w:ascii="Calibri" w:hAnsi="Calibri" w:cs="Calibri"/>
          <w:shd w:val="clear" w:color="auto" w:fill="FFFFFF"/>
        </w:rPr>
        <w:t xml:space="preserve">the </w:t>
      </w:r>
      <w:r w:rsidRPr="00203B69">
        <w:rPr>
          <w:rFonts w:ascii="Calibri" w:hAnsi="Calibri" w:cs="Calibri"/>
          <w:shd w:val="clear" w:color="auto" w:fill="FFFFFF"/>
        </w:rPr>
        <w:t>highest concentration of MPRs, can also be analyzed. However, the perinuclear region contains not only Golgi/</w:t>
      </w:r>
      <w:r w:rsidR="00F07B7A" w:rsidRPr="00203B69">
        <w:rPr>
          <w:rFonts w:ascii="Calibri" w:hAnsi="Calibri" w:cs="Calibri"/>
          <w:shd w:val="clear" w:color="auto" w:fill="FFFFFF"/>
        </w:rPr>
        <w:t>TGN but</w:t>
      </w:r>
      <w:r w:rsidRPr="00203B69">
        <w:rPr>
          <w:rFonts w:ascii="Calibri" w:hAnsi="Calibri" w:cs="Calibri"/>
          <w:shd w:val="clear" w:color="auto" w:fill="FFFFFF"/>
        </w:rPr>
        <w:t xml:space="preserve"> is also enriched in late endosomes and recycling endosomes. </w:t>
      </w:r>
      <w:r w:rsidR="00F07B7A" w:rsidRPr="00203B69">
        <w:rPr>
          <w:rFonts w:ascii="Calibri" w:hAnsi="Calibri" w:cs="Calibri"/>
          <w:shd w:val="clear" w:color="auto" w:fill="FFFFFF"/>
        </w:rPr>
        <w:t>The kinetics</w:t>
      </w:r>
      <w:r w:rsidRPr="00203B69">
        <w:rPr>
          <w:rFonts w:ascii="Calibri" w:hAnsi="Calibri" w:cs="Calibri"/>
          <w:shd w:val="clear" w:color="auto" w:fill="FFFFFF"/>
        </w:rPr>
        <w:t xml:space="preserve"> of nanobody uptake into the perinuclear region </w:t>
      </w:r>
      <w:r w:rsidR="00F07B7A" w:rsidRPr="00203B69">
        <w:rPr>
          <w:rFonts w:ascii="Calibri" w:hAnsi="Calibri" w:cs="Calibri"/>
          <w:shd w:val="clear" w:color="auto" w:fill="FFFFFF"/>
        </w:rPr>
        <w:t>are</w:t>
      </w:r>
      <w:r w:rsidRPr="00203B69">
        <w:rPr>
          <w:rFonts w:ascii="Calibri" w:hAnsi="Calibri" w:cs="Calibri"/>
          <w:shd w:val="clear" w:color="auto" w:fill="FFFFFF"/>
        </w:rPr>
        <w:t xml:space="preserve"> not sufficiently specific to analyze retrograde transport to a defined organelle. </w:t>
      </w:r>
      <w:r w:rsidR="00F97F8E" w:rsidRPr="00203B69">
        <w:rPr>
          <w:rFonts w:ascii="Calibri" w:hAnsi="Calibri" w:cs="Calibri"/>
          <w:shd w:val="clear" w:color="auto" w:fill="FFFFFF"/>
        </w:rPr>
        <w:t xml:space="preserve">To more reliably assess plasma membrane-to-TGN transport, </w:t>
      </w:r>
      <w:r w:rsidR="00853FEA" w:rsidRPr="00203B69">
        <w:rPr>
          <w:rFonts w:ascii="Calibri" w:hAnsi="Calibri" w:cs="Calibri"/>
          <w:shd w:val="clear" w:color="auto" w:fill="FFFFFF"/>
        </w:rPr>
        <w:t xml:space="preserve">another fluorescent protein, a TGN-resident transmembrane protein, must be stably </w:t>
      </w:r>
      <w:r w:rsidR="002255E8" w:rsidRPr="00203B69">
        <w:rPr>
          <w:rFonts w:ascii="Calibri" w:hAnsi="Calibri" w:cs="Calibri"/>
          <w:shd w:val="clear" w:color="auto" w:fill="FFFFFF"/>
        </w:rPr>
        <w:t>co-</w:t>
      </w:r>
      <w:r w:rsidR="00853FEA" w:rsidRPr="00203B69">
        <w:rPr>
          <w:rFonts w:ascii="Calibri" w:hAnsi="Calibri" w:cs="Calibri"/>
          <w:shd w:val="clear" w:color="auto" w:fill="FFFFFF"/>
        </w:rPr>
        <w:t>expressed</w:t>
      </w:r>
      <w:r w:rsidR="002255E8" w:rsidRPr="00203B69">
        <w:rPr>
          <w:rFonts w:ascii="Calibri" w:hAnsi="Calibri" w:cs="Calibri"/>
          <w:shd w:val="clear" w:color="auto" w:fill="FFFFFF"/>
        </w:rPr>
        <w:t xml:space="preserve"> along with </w:t>
      </w:r>
      <w:r w:rsidR="00F07B7A" w:rsidRPr="00203B69">
        <w:rPr>
          <w:rFonts w:ascii="Calibri" w:hAnsi="Calibri" w:cs="Calibri"/>
          <w:shd w:val="clear" w:color="auto" w:fill="FFFFFF"/>
        </w:rPr>
        <w:t xml:space="preserve">the </w:t>
      </w:r>
      <w:r w:rsidR="002255E8" w:rsidRPr="00203B69">
        <w:rPr>
          <w:rFonts w:ascii="Calibri" w:hAnsi="Calibri" w:cs="Calibri"/>
          <w:shd w:val="clear" w:color="auto" w:fill="FFFFFF"/>
        </w:rPr>
        <w:t>GFP reporter protein</w:t>
      </w:r>
      <w:r w:rsidR="00F07B7A" w:rsidRPr="00203B69">
        <w:rPr>
          <w:rFonts w:ascii="Calibri" w:hAnsi="Calibri" w:cs="Calibri"/>
          <w:shd w:val="clear" w:color="auto" w:fill="FFFFFF"/>
        </w:rPr>
        <w:t>,</w:t>
      </w:r>
      <w:r w:rsidR="00C54129" w:rsidRPr="00203B69">
        <w:rPr>
          <w:rFonts w:ascii="Calibri" w:hAnsi="Calibri" w:cs="Calibri"/>
          <w:shd w:val="clear" w:color="auto" w:fill="FFFFFF"/>
        </w:rPr>
        <w:t xml:space="preserve"> in a way that there is </w:t>
      </w:r>
      <w:r w:rsidR="00F07B7A" w:rsidRPr="00203B69">
        <w:rPr>
          <w:rFonts w:ascii="Calibri" w:hAnsi="Calibri" w:cs="Calibri"/>
          <w:shd w:val="clear" w:color="auto" w:fill="FFFFFF"/>
        </w:rPr>
        <w:t>no</w:t>
      </w:r>
      <w:r w:rsidR="00C54129" w:rsidRPr="00203B69">
        <w:rPr>
          <w:rFonts w:ascii="Calibri" w:hAnsi="Calibri" w:cs="Calibri"/>
          <w:shd w:val="clear" w:color="auto" w:fill="FFFFFF"/>
        </w:rPr>
        <w:t xml:space="preserve"> spectral overlap of fluorophore properties.</w:t>
      </w:r>
      <w:r w:rsidR="00853FEA" w:rsidRPr="00203B69">
        <w:rPr>
          <w:rFonts w:ascii="Calibri" w:hAnsi="Calibri" w:cs="Calibri"/>
          <w:shd w:val="clear" w:color="auto" w:fill="FFFFFF"/>
        </w:rPr>
        <w:t xml:space="preserve"> </w:t>
      </w:r>
      <w:r w:rsidR="00C54129" w:rsidRPr="00203B69">
        <w:rPr>
          <w:rFonts w:ascii="Calibri" w:hAnsi="Calibri" w:cs="Calibri"/>
          <w:shd w:val="clear" w:color="auto" w:fill="FFFFFF"/>
        </w:rPr>
        <w:t>Using this extra marker allows the detection of reporter-imported VHH-mCherry</w:t>
      </w:r>
      <w:r w:rsidR="00F07B7A" w:rsidRPr="00203B69">
        <w:rPr>
          <w:rFonts w:ascii="Calibri" w:hAnsi="Calibri" w:cs="Calibri"/>
          <w:shd w:val="clear" w:color="auto" w:fill="FFFFFF"/>
        </w:rPr>
        <w:t>,</w:t>
      </w:r>
      <w:r w:rsidR="00C54129" w:rsidRPr="00203B69">
        <w:rPr>
          <w:rFonts w:ascii="Calibri" w:hAnsi="Calibri" w:cs="Calibri"/>
          <w:shd w:val="clear" w:color="auto" w:fill="FFFFFF"/>
        </w:rPr>
        <w:t xml:space="preserve"> </w:t>
      </w:r>
      <w:r w:rsidR="000F4AB7" w:rsidRPr="00203B69">
        <w:rPr>
          <w:rFonts w:ascii="Calibri" w:hAnsi="Calibri" w:cs="Calibri"/>
          <w:shd w:val="clear" w:color="auto" w:fill="FFFFFF"/>
        </w:rPr>
        <w:t>analogous</w:t>
      </w:r>
      <w:r w:rsidR="00C54129" w:rsidRPr="00203B69">
        <w:rPr>
          <w:rFonts w:ascii="Calibri" w:hAnsi="Calibri" w:cs="Calibri"/>
          <w:shd w:val="clear" w:color="auto" w:fill="FFFFFF"/>
        </w:rPr>
        <w:t xml:space="preserve"> </w:t>
      </w:r>
      <w:r w:rsidR="000F4AB7" w:rsidRPr="00203B69">
        <w:rPr>
          <w:rFonts w:ascii="Calibri" w:hAnsi="Calibri" w:cs="Calibri"/>
          <w:shd w:val="clear" w:color="auto" w:fill="FFFFFF"/>
        </w:rPr>
        <w:t>to</w:t>
      </w:r>
      <w:r w:rsidR="00F4467A" w:rsidRPr="00203B69">
        <w:rPr>
          <w:rFonts w:ascii="Calibri" w:hAnsi="Calibri" w:cs="Calibri"/>
          <w:shd w:val="clear" w:color="auto" w:fill="FFFFFF"/>
        </w:rPr>
        <w:t xml:space="preserve"> </w:t>
      </w:r>
      <w:r w:rsidR="00C54129" w:rsidRPr="00203B69">
        <w:rPr>
          <w:rFonts w:ascii="Calibri" w:hAnsi="Calibri" w:cs="Calibri"/>
          <w:shd w:val="clear" w:color="auto" w:fill="FFFFFF"/>
        </w:rPr>
        <w:t xml:space="preserve">tyrosine sulfation </w:t>
      </w:r>
      <w:r w:rsidR="00F4467A" w:rsidRPr="00203B69">
        <w:rPr>
          <w:rFonts w:ascii="Calibri" w:hAnsi="Calibri" w:cs="Calibri"/>
          <w:shd w:val="clear" w:color="auto" w:fill="FFFFFF"/>
        </w:rPr>
        <w:t>mediated by TPSTs</w:t>
      </w:r>
      <w:r w:rsidR="00203B69" w:rsidRPr="00203B69">
        <w:rPr>
          <w:rFonts w:ascii="Calibri" w:hAnsi="Calibri" w:cs="Calibri"/>
          <w:shd w:val="clear" w:color="auto" w:fill="FFFFFF"/>
        </w:rPr>
        <w:t>,</w:t>
      </w:r>
      <w:r w:rsidR="00F4467A" w:rsidRPr="00203B69">
        <w:rPr>
          <w:rFonts w:ascii="Calibri" w:hAnsi="Calibri" w:cs="Calibri"/>
          <w:shd w:val="clear" w:color="auto" w:fill="FFFFFF"/>
        </w:rPr>
        <w:t xml:space="preserve"> as previously documented</w:t>
      </w:r>
      <w:r w:rsidR="00F4467A" w:rsidRPr="00203B69">
        <w:rPr>
          <w:rFonts w:ascii="Calibri" w:hAnsi="Calibri" w:cs="Calibri"/>
        </w:rPr>
        <w:fldChar w:fldCharType="begin"/>
      </w:r>
      <w:r w:rsidR="00F4467A" w:rsidRPr="00203B69">
        <w:rPr>
          <w:rFonts w:ascii="Calibri" w:hAnsi="Calibri" w:cs="Calibri"/>
        </w:rPr>
        <w:instrText xml:space="preserve"> ADDIN EN.CITE &lt;EndNote&gt;&lt;Cite&gt;&lt;Author&gt;Buser&lt;/Author&gt;&lt;Year&gt;2019&lt;/Year&gt;&lt;RecNum&gt;5804&lt;/RecNum&gt;&lt;DisplayText&gt;&lt;style face="superscript"&gt;19&lt;/style&gt;&lt;/DisplayText&gt;&lt;record&gt;&lt;rec-number&gt;5804&lt;/rec-number&gt;&lt;foreign-keys&gt;&lt;key app="EN" db-id="etzes5stv29ptqet20l5rxr7pdeprxdee22f" timestamp="1558256646"&gt;5804&lt;/key&gt;&lt;/foreign-keys&gt;&lt;ref-type name="Journal Article"&gt;17&lt;/ref-type&gt;&lt;contributors&gt;&lt;authors&gt;&lt;author&gt;Buser, D. P.&lt;/author&gt;&lt;author&gt;Spiess, M.&lt;/author&gt;&lt;/authors&gt;&lt;/contributors&gt;&lt;auth-address&gt;Biozentrum, University of Basel; dominik-pascal.buser@unibas.ch.&amp;#xD;Biozentrum, University of Basel.&lt;/auth-address&gt;&lt;titles&gt;&lt;title&gt;Analysis of Endocytic Uptake and Retrograde Transport to the Trans-Golgi Network Using Functionalized Nanobodies in Cultured Cells&lt;/title&gt;&lt;secondary-title&gt;J Vis Exp&lt;/secondary-title&gt;&lt;/titles&gt;&lt;periodical&gt;&lt;full-title&gt;Journal of visualized experiments : JoVE&lt;/full-title&gt;&lt;abbr-1&gt;J Vis Exp&lt;/abbr-1&gt;&lt;/periodical&gt;&lt;number&gt;144&lt;/number&gt;&lt;dates&gt;&lt;year&gt;2019&lt;/year&gt;&lt;pub-dates&gt;&lt;date&gt;Feb 21&lt;/date&gt;&lt;/pub-dates&gt;&lt;/dates&gt;&lt;isbn&gt;1940-087X (Electronic)&amp;#xD;1940-087X (Linking)&lt;/isbn&gt;&lt;accession-num&gt;30855580&lt;/accession-num&gt;&lt;urls&gt;&lt;related-urls&gt;&lt;url&gt;https://www.ncbi.nlm.nih.gov/pubmed/30855580&lt;/url&gt;&lt;/related-urls&gt;&lt;/urls&gt;&lt;electronic-resource-num&gt;10.3791/59111&lt;/electronic-resource-num&gt;&lt;/record&gt;&lt;/Cite&gt;&lt;/EndNote&gt;</w:instrText>
      </w:r>
      <w:r w:rsidR="00F4467A" w:rsidRPr="00203B69">
        <w:rPr>
          <w:rFonts w:ascii="Calibri" w:hAnsi="Calibri" w:cs="Calibri"/>
        </w:rPr>
        <w:fldChar w:fldCharType="separate"/>
      </w:r>
      <w:r w:rsidR="00F4467A" w:rsidRPr="00203B69">
        <w:rPr>
          <w:rFonts w:ascii="Calibri" w:hAnsi="Calibri" w:cs="Calibri"/>
          <w:vertAlign w:val="superscript"/>
        </w:rPr>
        <w:t>19</w:t>
      </w:r>
      <w:r w:rsidR="00F4467A" w:rsidRPr="00203B69">
        <w:rPr>
          <w:rFonts w:ascii="Calibri" w:hAnsi="Calibri" w:cs="Calibri"/>
        </w:rPr>
        <w:fldChar w:fldCharType="end"/>
      </w:r>
      <w:r w:rsidR="00F4467A" w:rsidRPr="00203B69">
        <w:rPr>
          <w:rFonts w:ascii="Calibri" w:hAnsi="Calibri" w:cs="Calibri"/>
          <w:shd w:val="clear" w:color="auto" w:fill="FFFFFF"/>
        </w:rPr>
        <w:t>.</w:t>
      </w:r>
    </w:p>
    <w:p w14:paraId="683E9C0D" w14:textId="77777777" w:rsidR="00164A69" w:rsidRPr="00203B69" w:rsidRDefault="00164A69" w:rsidP="00203B69">
      <w:pPr>
        <w:jc w:val="both"/>
        <w:rPr>
          <w:rFonts w:ascii="Calibri" w:hAnsi="Calibri" w:cs="Calibri"/>
        </w:rPr>
      </w:pPr>
    </w:p>
    <w:p w14:paraId="429D2455" w14:textId="77777777" w:rsidR="00483B67" w:rsidRPr="00203B69" w:rsidRDefault="00483B67" w:rsidP="00203B69">
      <w:pPr>
        <w:jc w:val="both"/>
        <w:rPr>
          <w:rFonts w:ascii="Calibri" w:hAnsi="Calibri" w:cs="Calibri"/>
          <w:bCs/>
        </w:rPr>
      </w:pPr>
      <w:r w:rsidRPr="00203B69">
        <w:rPr>
          <w:rFonts w:ascii="Calibri" w:hAnsi="Calibri" w:cs="Calibri"/>
          <w:b/>
        </w:rPr>
        <w:t>FIGURE AND TABLE LEGENDS:</w:t>
      </w:r>
    </w:p>
    <w:p w14:paraId="334B4F5E" w14:textId="16CC3A0B" w:rsidR="002A7BBC" w:rsidRPr="00203B69" w:rsidRDefault="00483B67" w:rsidP="00203B69">
      <w:pPr>
        <w:pStyle w:val="ListParagraph"/>
        <w:widowControl/>
        <w:pBdr>
          <w:top w:val="nil"/>
          <w:left w:val="nil"/>
          <w:bottom w:val="nil"/>
          <w:right w:val="nil"/>
          <w:between w:val="nil"/>
        </w:pBdr>
        <w:autoSpaceDE/>
        <w:autoSpaceDN/>
        <w:adjustRightInd/>
        <w:ind w:left="0"/>
        <w:contextualSpacing w:val="0"/>
        <w:rPr>
          <w:color w:val="auto"/>
        </w:rPr>
      </w:pPr>
      <w:r w:rsidRPr="00203B69">
        <w:rPr>
          <w:b/>
          <w:color w:val="auto"/>
        </w:rPr>
        <w:t>Figure 1</w:t>
      </w:r>
      <w:r w:rsidR="00F07B7A" w:rsidRPr="00203B69">
        <w:rPr>
          <w:b/>
          <w:color w:val="auto"/>
        </w:rPr>
        <w:t>:</w:t>
      </w:r>
      <w:r w:rsidRPr="00203B69">
        <w:rPr>
          <w:b/>
          <w:color w:val="auto"/>
        </w:rPr>
        <w:t xml:space="preserve"> </w:t>
      </w:r>
      <w:r w:rsidR="00F27234" w:rsidRPr="00203B69">
        <w:rPr>
          <w:rStyle w:val="Strong"/>
          <w:color w:val="auto"/>
        </w:rPr>
        <w:t>Design and production of derivatized nanobodies for tracking EGFP-tagged cell surface proteins.</w:t>
      </w:r>
      <w:r w:rsidR="00F27234" w:rsidRPr="00203B69">
        <w:rPr>
          <w:color w:val="auto"/>
        </w:rPr>
        <w:t xml:space="preserve"> </w:t>
      </w:r>
      <w:r w:rsidR="00F27234" w:rsidRPr="00203B69">
        <w:rPr>
          <w:rStyle w:val="Strong"/>
          <w:b w:val="0"/>
          <w:bCs w:val="0"/>
          <w:color w:val="auto"/>
        </w:rPr>
        <w:t>(</w:t>
      </w:r>
      <w:r w:rsidR="00F27234" w:rsidRPr="00203B69">
        <w:rPr>
          <w:rStyle w:val="Strong"/>
          <w:color w:val="auto"/>
        </w:rPr>
        <w:t>A</w:t>
      </w:r>
      <w:r w:rsidR="00F27234" w:rsidRPr="00203B69">
        <w:rPr>
          <w:rStyle w:val="Strong"/>
          <w:b w:val="0"/>
          <w:bCs w:val="0"/>
          <w:color w:val="auto"/>
        </w:rPr>
        <w:t>)</w:t>
      </w:r>
      <w:r w:rsidR="00F27234" w:rsidRPr="00203B69">
        <w:rPr>
          <w:rStyle w:val="apple-converted-space"/>
          <w:b/>
          <w:bCs/>
          <w:color w:val="auto"/>
        </w:rPr>
        <w:t> </w:t>
      </w:r>
      <w:r w:rsidR="00F27234" w:rsidRPr="00203B69">
        <w:rPr>
          <w:color w:val="auto"/>
        </w:rPr>
        <w:t xml:space="preserve">Schematic overview of the derivatized nanobodies. The standard nanobody construct comprises a GFP-specific VHH domain, T7 and HA epitope tags, a biotin acceptor peptide (BAP), and a C-terminal </w:t>
      </w:r>
      <w:proofErr w:type="spellStart"/>
      <w:r w:rsidR="00F27234" w:rsidRPr="00203B69">
        <w:rPr>
          <w:color w:val="auto"/>
        </w:rPr>
        <w:t>hexahistidine</w:t>
      </w:r>
      <w:proofErr w:type="spellEnd"/>
      <w:r w:rsidR="00F27234" w:rsidRPr="00203B69">
        <w:rPr>
          <w:color w:val="auto"/>
        </w:rPr>
        <w:t xml:space="preserve"> (His₆) tag for purification. Additional nanobody variants include modifications with tandem tyrosine sulfation sites (2</w:t>
      </w:r>
      <w:r w:rsidR="00284D31" w:rsidRPr="00203B69">
        <w:rPr>
          <w:color w:val="auto"/>
        </w:rPr>
        <w:t>x</w:t>
      </w:r>
      <w:r w:rsidR="00F27234" w:rsidRPr="00203B69">
        <w:rPr>
          <w:color w:val="auto"/>
        </w:rPr>
        <w:t xml:space="preserve">TS), the engineered peroxidase APEX2, or the fluorescent protein mCherry. Scale bar indicates amino acid (aa) length. </w:t>
      </w:r>
      <w:r w:rsidR="00F27234" w:rsidRPr="00203B69">
        <w:rPr>
          <w:rStyle w:val="Strong"/>
          <w:b w:val="0"/>
          <w:bCs w:val="0"/>
          <w:color w:val="auto"/>
        </w:rPr>
        <w:t>(</w:t>
      </w:r>
      <w:r w:rsidR="00F27234" w:rsidRPr="00203B69">
        <w:rPr>
          <w:rStyle w:val="Strong"/>
          <w:color w:val="auto"/>
        </w:rPr>
        <w:t>B</w:t>
      </w:r>
      <w:r w:rsidR="00F27234" w:rsidRPr="00203B69">
        <w:rPr>
          <w:rStyle w:val="Strong"/>
          <w:b w:val="0"/>
          <w:bCs w:val="0"/>
          <w:color w:val="auto"/>
        </w:rPr>
        <w:t>)</w:t>
      </w:r>
      <w:r w:rsidR="00F27234" w:rsidRPr="00203B69">
        <w:rPr>
          <w:rStyle w:val="apple-converted-space"/>
          <w:color w:val="auto"/>
        </w:rPr>
        <w:t> </w:t>
      </w:r>
      <w:r w:rsidR="00F27234" w:rsidRPr="00203B69">
        <w:rPr>
          <w:color w:val="auto"/>
        </w:rPr>
        <w:t xml:space="preserve">Bacterially expressed and affinity-purified nanobodies (20–50 µg) were analyzed by gradient SDS-PAGE and visualized by Coomassie staining. Molecular weight standards (in </w:t>
      </w:r>
      <w:proofErr w:type="spellStart"/>
      <w:r w:rsidR="00F27234" w:rsidRPr="00203B69">
        <w:rPr>
          <w:color w:val="auto"/>
        </w:rPr>
        <w:t>kDa</w:t>
      </w:r>
      <w:proofErr w:type="spellEnd"/>
      <w:r w:rsidR="00F27234" w:rsidRPr="00203B69">
        <w:rPr>
          <w:color w:val="auto"/>
        </w:rPr>
        <w:t xml:space="preserve">) are indicated on the left. Minor proteolytic clipping was observed only for VHH-mCherry, likely occurring between the VHH and mCherry domains. </w:t>
      </w:r>
      <w:r w:rsidR="00F27234" w:rsidRPr="00203B69">
        <w:rPr>
          <w:rStyle w:val="Strong"/>
          <w:b w:val="0"/>
          <w:bCs w:val="0"/>
          <w:color w:val="auto"/>
        </w:rPr>
        <w:t>(</w:t>
      </w:r>
      <w:r w:rsidR="00F27234" w:rsidRPr="00203B69">
        <w:rPr>
          <w:rStyle w:val="Strong"/>
          <w:color w:val="auto"/>
        </w:rPr>
        <w:t>C</w:t>
      </w:r>
      <w:r w:rsidR="00F27234" w:rsidRPr="00203B69">
        <w:rPr>
          <w:rStyle w:val="Strong"/>
          <w:b w:val="0"/>
          <w:bCs w:val="0"/>
          <w:color w:val="auto"/>
        </w:rPr>
        <w:t>)</w:t>
      </w:r>
      <w:r w:rsidR="00F27234" w:rsidRPr="00203B69">
        <w:rPr>
          <w:rStyle w:val="apple-converted-space"/>
          <w:color w:val="auto"/>
        </w:rPr>
        <w:t> </w:t>
      </w:r>
      <w:r w:rsidR="00F27234" w:rsidRPr="00203B69">
        <w:rPr>
          <w:color w:val="auto"/>
        </w:rPr>
        <w:t xml:space="preserve">Immunoblot analysis of nanobody preparations (10 ng) using antibodies directed against T7, HA, or His₆ epitopes, or detected </w:t>
      </w:r>
      <w:r w:rsidR="00F07B7A" w:rsidRPr="00203B69">
        <w:rPr>
          <w:color w:val="auto"/>
        </w:rPr>
        <w:t>by</w:t>
      </w:r>
      <w:r w:rsidR="00F27234" w:rsidRPr="00203B69">
        <w:rPr>
          <w:color w:val="auto"/>
        </w:rPr>
        <w:t xml:space="preserve"> streptavidin-HRP (SA-HRP) for </w:t>
      </w:r>
      <w:proofErr w:type="spellStart"/>
      <w:r w:rsidR="00F27234" w:rsidRPr="00203B69">
        <w:rPr>
          <w:color w:val="auto"/>
        </w:rPr>
        <w:t>biotinylation</w:t>
      </w:r>
      <w:proofErr w:type="spellEnd"/>
      <w:r w:rsidR="00F27234" w:rsidRPr="00203B69">
        <w:rPr>
          <w:color w:val="auto"/>
        </w:rPr>
        <w:t xml:space="preserve"> assessment.</w:t>
      </w:r>
      <w:r w:rsidR="0077784A" w:rsidRPr="00203B69">
        <w:rPr>
          <w:color w:val="auto"/>
        </w:rPr>
        <w:t xml:space="preserve"> (</w:t>
      </w:r>
      <w:r w:rsidR="0077784A" w:rsidRPr="00203B69">
        <w:rPr>
          <w:b/>
          <w:bCs/>
          <w:color w:val="auto"/>
        </w:rPr>
        <w:t>D</w:t>
      </w:r>
      <w:r w:rsidR="0077784A" w:rsidRPr="00203B69">
        <w:rPr>
          <w:color w:val="auto"/>
        </w:rPr>
        <w:t xml:space="preserve">) The extent of nanobody </w:t>
      </w:r>
      <w:proofErr w:type="spellStart"/>
      <w:r w:rsidR="0077784A" w:rsidRPr="00203B69">
        <w:rPr>
          <w:color w:val="auto"/>
        </w:rPr>
        <w:t>biotinylation</w:t>
      </w:r>
      <w:proofErr w:type="spellEnd"/>
      <w:r w:rsidR="0077784A" w:rsidRPr="00203B69">
        <w:rPr>
          <w:color w:val="auto"/>
        </w:rPr>
        <w:t xml:space="preserve"> was evaluated by incubating nanobodies at a 1:1 ratio with BSA, followed by streptavidin-agarose pulldown, pelleting, and washing of the beads. Equal volumes of the supernatant (S) and the bead-bound material (B) were subsequently analyzed by SDS-PAGE and Coomassie staining. Quantitative recovery of the nanobody in the bead-bound fraction indicates complete </w:t>
      </w:r>
      <w:proofErr w:type="spellStart"/>
      <w:r w:rsidR="0077784A" w:rsidRPr="00203B69">
        <w:rPr>
          <w:color w:val="auto"/>
        </w:rPr>
        <w:t>biotinylation</w:t>
      </w:r>
      <w:proofErr w:type="spellEnd"/>
      <w:r w:rsidR="0077784A" w:rsidRPr="00203B69">
        <w:rPr>
          <w:color w:val="auto"/>
        </w:rPr>
        <w:t>. The presence of both VHH and mCherry fragments in the bound fraction suggests partial degradation, likely occurring during sample preparation for SDS-PAGE analysis</w:t>
      </w:r>
      <w:r w:rsidR="0077784A" w:rsidRPr="00203B69">
        <w:rPr>
          <w:color w:val="auto"/>
          <w:spacing w:val="4"/>
          <w:shd w:val="clear" w:color="auto" w:fill="FFFFFF"/>
        </w:rPr>
        <w:t xml:space="preserve">. The white line between lanes 2 and 3 indicates </w:t>
      </w:r>
      <w:r w:rsidR="00F07B7A" w:rsidRPr="00203B69">
        <w:rPr>
          <w:color w:val="auto"/>
          <w:spacing w:val="4"/>
          <w:shd w:val="clear" w:color="auto" w:fill="FFFFFF"/>
        </w:rPr>
        <w:t xml:space="preserve">the </w:t>
      </w:r>
      <w:r w:rsidR="0077784A" w:rsidRPr="00203B69">
        <w:rPr>
          <w:color w:val="auto"/>
          <w:spacing w:val="4"/>
          <w:shd w:val="clear" w:color="auto" w:fill="FFFFFF"/>
        </w:rPr>
        <w:t>deletion of two unrelated lanes.</w:t>
      </w:r>
      <w:r w:rsidR="00F27234" w:rsidRPr="00203B69">
        <w:rPr>
          <w:color w:val="auto"/>
        </w:rPr>
        <w:t xml:space="preserve"> This figure </w:t>
      </w:r>
      <w:r w:rsidR="00F07B7A" w:rsidRPr="00203B69">
        <w:rPr>
          <w:color w:val="auto"/>
        </w:rPr>
        <w:t>has been modified</w:t>
      </w:r>
      <w:r w:rsidR="00F27234" w:rsidRPr="00203B69">
        <w:rPr>
          <w:color w:val="auto"/>
        </w:rPr>
        <w:t xml:space="preserve"> from</w:t>
      </w:r>
      <w:r w:rsidR="00F07B7A" w:rsidRPr="00203B69">
        <w:rPr>
          <w:color w:val="auto"/>
          <w:vertAlign w:val="superscript"/>
        </w:rPr>
        <w:t>17</w:t>
      </w:r>
      <w:r w:rsidR="00F27234" w:rsidRPr="00203B69">
        <w:rPr>
          <w:color w:val="auto"/>
        </w:rPr>
        <w:t xml:space="preserve">. </w:t>
      </w:r>
    </w:p>
    <w:p w14:paraId="092F8D8E" w14:textId="77777777" w:rsidR="00F07B7A" w:rsidRPr="00203B69" w:rsidRDefault="00F07B7A" w:rsidP="00203B69">
      <w:pPr>
        <w:pStyle w:val="ListParagraph"/>
        <w:widowControl/>
        <w:pBdr>
          <w:top w:val="nil"/>
          <w:left w:val="nil"/>
          <w:bottom w:val="nil"/>
          <w:right w:val="nil"/>
          <w:between w:val="nil"/>
        </w:pBdr>
        <w:autoSpaceDE/>
        <w:autoSpaceDN/>
        <w:adjustRightInd/>
        <w:ind w:left="0"/>
        <w:contextualSpacing w:val="0"/>
        <w:rPr>
          <w:color w:val="auto"/>
        </w:rPr>
      </w:pPr>
    </w:p>
    <w:p w14:paraId="5748B903" w14:textId="2FA21AEB" w:rsidR="00483B67" w:rsidRPr="00203B69" w:rsidRDefault="00F27234" w:rsidP="00203B69">
      <w:pPr>
        <w:pStyle w:val="ListParagraph"/>
        <w:widowControl/>
        <w:pBdr>
          <w:top w:val="nil"/>
          <w:left w:val="nil"/>
          <w:bottom w:val="nil"/>
          <w:right w:val="nil"/>
          <w:between w:val="nil"/>
        </w:pBdr>
        <w:autoSpaceDE/>
        <w:autoSpaceDN/>
        <w:adjustRightInd/>
        <w:ind w:left="0"/>
        <w:contextualSpacing w:val="0"/>
        <w:rPr>
          <w:color w:val="auto"/>
          <w:shd w:val="clear" w:color="auto" w:fill="FFFFFF"/>
        </w:rPr>
      </w:pPr>
      <w:r w:rsidRPr="00203B69">
        <w:rPr>
          <w:b/>
          <w:color w:val="auto"/>
        </w:rPr>
        <w:t>Figure 2</w:t>
      </w:r>
      <w:r w:rsidR="00F07B7A" w:rsidRPr="00203B69">
        <w:rPr>
          <w:b/>
          <w:color w:val="auto"/>
        </w:rPr>
        <w:t>:</w:t>
      </w:r>
      <w:r w:rsidR="00730A78" w:rsidRPr="00203B69">
        <w:rPr>
          <w:b/>
          <w:color w:val="auto"/>
        </w:rPr>
        <w:t xml:space="preserve"> </w:t>
      </w:r>
      <w:r w:rsidR="005B13D0" w:rsidRPr="00203B69">
        <w:rPr>
          <w:rStyle w:val="Strong"/>
          <w:color w:val="auto"/>
        </w:rPr>
        <w:t>Expression and intracellular localization of fluorescently labeled EGFP-tagged cargo receptors.</w:t>
      </w:r>
      <w:r w:rsidR="00730A78" w:rsidRPr="00203B69">
        <w:rPr>
          <w:color w:val="auto"/>
        </w:rPr>
        <w:t xml:space="preserve"> (</w:t>
      </w:r>
      <w:r w:rsidR="00730A78" w:rsidRPr="00203B69">
        <w:rPr>
          <w:b/>
          <w:bCs/>
          <w:color w:val="auto"/>
        </w:rPr>
        <w:t>A</w:t>
      </w:r>
      <w:r w:rsidR="00730A78" w:rsidRPr="00203B69">
        <w:rPr>
          <w:color w:val="auto"/>
        </w:rPr>
        <w:t xml:space="preserve">) </w:t>
      </w:r>
      <w:r w:rsidR="005B13D0" w:rsidRPr="00203B69">
        <w:rPr>
          <w:color w:val="auto"/>
        </w:rPr>
        <w:t xml:space="preserve">Schematic representation of the EGFP fusion constructs. Sequences derived from secretory transmembrane proteins are depicted in black, with N-terminal signal peptides and internal transmembrane domains highlighted in yellow. The EGFP moiety is illustrated in green. Full-length constructs were generated for CDMPR, </w:t>
      </w:r>
      <w:proofErr w:type="spellStart"/>
      <w:r w:rsidR="005B13D0" w:rsidRPr="00203B69">
        <w:rPr>
          <w:color w:val="auto"/>
        </w:rPr>
        <w:t>TfR</w:t>
      </w:r>
      <w:proofErr w:type="spellEnd"/>
      <w:r w:rsidR="005B13D0" w:rsidRPr="00203B69">
        <w:rPr>
          <w:color w:val="auto"/>
        </w:rPr>
        <w:t xml:space="preserve">, and TGN46, while a well-characterized truncated variant was used for CIMPR to preserve normal trafficking behavior. Scale bar indicates amino acid (aa) length. EGFP-CDMPR and </w:t>
      </w:r>
      <w:proofErr w:type="spellStart"/>
      <w:r w:rsidR="005B13D0" w:rsidRPr="00203B69">
        <w:rPr>
          <w:color w:val="auto"/>
        </w:rPr>
        <w:t>TfR</w:t>
      </w:r>
      <w:proofErr w:type="spellEnd"/>
      <w:r w:rsidR="005B13D0" w:rsidRPr="00203B69">
        <w:rPr>
          <w:color w:val="auto"/>
        </w:rPr>
        <w:t>-EGFP have been described previously</w:t>
      </w:r>
      <w:r w:rsidR="00F07B7A" w:rsidRPr="00203B69">
        <w:rPr>
          <w:color w:val="auto"/>
          <w:vertAlign w:val="superscript"/>
        </w:rPr>
        <w:t>17</w:t>
      </w:r>
      <w:r w:rsidR="005B13D0" w:rsidRPr="00203B69">
        <w:rPr>
          <w:color w:val="auto"/>
        </w:rPr>
        <w:t>.</w:t>
      </w:r>
      <w:r w:rsidR="004C46BA" w:rsidRPr="00203B69">
        <w:rPr>
          <w:color w:val="auto"/>
        </w:rPr>
        <w:t xml:space="preserve"> </w:t>
      </w:r>
      <w:r w:rsidR="005B13D0" w:rsidRPr="00203B69">
        <w:rPr>
          <w:rStyle w:val="Strong"/>
          <w:b w:val="0"/>
          <w:bCs w:val="0"/>
          <w:color w:val="auto"/>
        </w:rPr>
        <w:t>(</w:t>
      </w:r>
      <w:r w:rsidR="004C46BA" w:rsidRPr="00203B69">
        <w:rPr>
          <w:rStyle w:val="Strong"/>
          <w:color w:val="auto"/>
        </w:rPr>
        <w:t>B</w:t>
      </w:r>
      <w:r w:rsidR="005B13D0" w:rsidRPr="00203B69">
        <w:rPr>
          <w:rStyle w:val="Strong"/>
          <w:b w:val="0"/>
          <w:bCs w:val="0"/>
          <w:color w:val="auto"/>
        </w:rPr>
        <w:t>)</w:t>
      </w:r>
      <w:r w:rsidR="005B13D0" w:rsidRPr="00203B69">
        <w:rPr>
          <w:rStyle w:val="apple-converted-space"/>
          <w:color w:val="auto"/>
        </w:rPr>
        <w:t> </w:t>
      </w:r>
      <w:r w:rsidR="005B13D0" w:rsidRPr="00203B69">
        <w:rPr>
          <w:color w:val="auto"/>
        </w:rPr>
        <w:t>To assess subcellular localization, HeLa cells stably expressing EGFP fusion proteins were co-cultured with parental HeLa cells and analyzed by fluorescence microscopy. Scale bar represents 10 µm.</w:t>
      </w:r>
      <w:r w:rsidR="004C46BA" w:rsidRPr="00203B69">
        <w:rPr>
          <w:color w:val="auto"/>
        </w:rPr>
        <w:t xml:space="preserve"> </w:t>
      </w:r>
      <w:r w:rsidR="004C46BA" w:rsidRPr="00203B69">
        <w:rPr>
          <w:rStyle w:val="Strong"/>
          <w:b w:val="0"/>
          <w:bCs w:val="0"/>
          <w:color w:val="auto"/>
        </w:rPr>
        <w:t>(</w:t>
      </w:r>
      <w:r w:rsidR="004C46BA" w:rsidRPr="00203B69">
        <w:rPr>
          <w:rStyle w:val="Strong"/>
          <w:color w:val="auto"/>
        </w:rPr>
        <w:t>C</w:t>
      </w:r>
      <w:r w:rsidR="004C46BA" w:rsidRPr="00203B69">
        <w:rPr>
          <w:rStyle w:val="Strong"/>
          <w:b w:val="0"/>
          <w:bCs w:val="0"/>
          <w:color w:val="auto"/>
        </w:rPr>
        <w:t>)</w:t>
      </w:r>
      <w:r w:rsidR="004C46BA" w:rsidRPr="00203B69">
        <w:rPr>
          <w:rStyle w:val="apple-converted-space"/>
          <w:b/>
          <w:bCs/>
          <w:color w:val="auto"/>
        </w:rPr>
        <w:t> </w:t>
      </w:r>
      <w:r w:rsidR="004C46BA" w:rsidRPr="00203B69">
        <w:rPr>
          <w:color w:val="auto"/>
        </w:rPr>
        <w:t xml:space="preserve">HeLa cells stably expressing EGFP-tagged reporter proteins were lysed, and protein extracts were subjected to SDS-PAGE followed by immunoblotting using antibodies against GFP and actin. Molecular weight markers (in </w:t>
      </w:r>
      <w:proofErr w:type="spellStart"/>
      <w:r w:rsidR="004C46BA" w:rsidRPr="00203B69">
        <w:rPr>
          <w:color w:val="auto"/>
        </w:rPr>
        <w:t>kDa</w:t>
      </w:r>
      <w:proofErr w:type="spellEnd"/>
      <w:r w:rsidR="004C46BA" w:rsidRPr="00203B69">
        <w:rPr>
          <w:color w:val="auto"/>
        </w:rPr>
        <w:t xml:space="preserve">) are indicated on the right. </w:t>
      </w:r>
      <w:r w:rsidR="00730A78" w:rsidRPr="00203B69">
        <w:rPr>
          <w:color w:val="auto"/>
        </w:rPr>
        <w:t xml:space="preserve">This figure </w:t>
      </w:r>
      <w:r w:rsidR="00F07B7A" w:rsidRPr="00203B69">
        <w:rPr>
          <w:color w:val="auto"/>
        </w:rPr>
        <w:t>has been modified</w:t>
      </w:r>
      <w:r w:rsidR="00730A78" w:rsidRPr="00203B69">
        <w:rPr>
          <w:color w:val="auto"/>
        </w:rPr>
        <w:t xml:space="preserve"> from</w:t>
      </w:r>
      <w:r w:rsidR="00F07B7A" w:rsidRPr="00203B69">
        <w:rPr>
          <w:color w:val="auto"/>
          <w:vertAlign w:val="superscript"/>
        </w:rPr>
        <w:t>17</w:t>
      </w:r>
      <w:r w:rsidR="00F07B7A" w:rsidRPr="00203B69">
        <w:rPr>
          <w:color w:val="auto"/>
        </w:rPr>
        <w:t>.</w:t>
      </w:r>
    </w:p>
    <w:p w14:paraId="57056767" w14:textId="77777777" w:rsidR="00730A78" w:rsidRPr="00203B69" w:rsidRDefault="00730A78" w:rsidP="00203B69">
      <w:pPr>
        <w:jc w:val="both"/>
        <w:rPr>
          <w:rFonts w:ascii="Calibri" w:hAnsi="Calibri" w:cs="Calibri"/>
        </w:rPr>
      </w:pPr>
    </w:p>
    <w:p w14:paraId="6B06A197" w14:textId="6127F0AB" w:rsidR="00480B4B" w:rsidRPr="00203B69" w:rsidRDefault="00483B67" w:rsidP="00203B69">
      <w:pPr>
        <w:jc w:val="both"/>
        <w:rPr>
          <w:rFonts w:ascii="Calibri" w:hAnsi="Calibri" w:cs="Calibri"/>
        </w:rPr>
      </w:pPr>
      <w:r w:rsidRPr="00203B69">
        <w:rPr>
          <w:rFonts w:ascii="Calibri" w:hAnsi="Calibri" w:cs="Calibri"/>
          <w:b/>
        </w:rPr>
        <w:t>Figure 3</w:t>
      </w:r>
      <w:r w:rsidR="00F07B7A" w:rsidRPr="00203B69">
        <w:rPr>
          <w:rFonts w:ascii="Calibri" w:hAnsi="Calibri" w:cs="Calibri"/>
          <w:b/>
        </w:rPr>
        <w:t>:</w:t>
      </w:r>
      <w:r w:rsidRPr="00203B69">
        <w:rPr>
          <w:rFonts w:ascii="Calibri" w:hAnsi="Calibri" w:cs="Calibri"/>
          <w:b/>
        </w:rPr>
        <w:t xml:space="preserve"> </w:t>
      </w:r>
      <w:r w:rsidR="00FB072F" w:rsidRPr="00203B69">
        <w:rPr>
          <w:rStyle w:val="Strong"/>
          <w:rFonts w:ascii="Calibri" w:hAnsi="Calibri" w:cs="Calibri"/>
        </w:rPr>
        <w:t xml:space="preserve">Live-cell imaging of nanobody endocytic uptake kinetics mediated by EGFP-CDMPR and </w:t>
      </w:r>
      <w:proofErr w:type="spellStart"/>
      <w:r w:rsidR="00FB072F" w:rsidRPr="00203B69">
        <w:rPr>
          <w:rStyle w:val="Strong"/>
          <w:rFonts w:ascii="Calibri" w:hAnsi="Calibri" w:cs="Calibri"/>
        </w:rPr>
        <w:t>TfR</w:t>
      </w:r>
      <w:proofErr w:type="spellEnd"/>
      <w:r w:rsidR="00FB072F" w:rsidRPr="00203B69">
        <w:rPr>
          <w:rStyle w:val="Strong"/>
          <w:rFonts w:ascii="Calibri" w:hAnsi="Calibri" w:cs="Calibri"/>
        </w:rPr>
        <w:t xml:space="preserve">-EGFP. </w:t>
      </w:r>
      <w:r w:rsidR="00FB072F" w:rsidRPr="00203B69">
        <w:rPr>
          <w:rFonts w:ascii="Calibri" w:hAnsi="Calibri" w:cs="Calibri"/>
        </w:rPr>
        <w:t>Live-cell imaging was performed following the addition of 25 </w:t>
      </w:r>
      <w:proofErr w:type="spellStart"/>
      <w:r w:rsidR="00FB072F" w:rsidRPr="00203B69">
        <w:rPr>
          <w:rFonts w:ascii="Calibri" w:hAnsi="Calibri" w:cs="Calibri"/>
        </w:rPr>
        <w:t>nM</w:t>
      </w:r>
      <w:proofErr w:type="spellEnd"/>
      <w:r w:rsidR="00FB072F" w:rsidRPr="00203B69">
        <w:rPr>
          <w:rFonts w:ascii="Calibri" w:hAnsi="Calibri" w:cs="Calibri"/>
        </w:rPr>
        <w:t xml:space="preserve"> VHH-</w:t>
      </w:r>
      <w:proofErr w:type="spellStart"/>
      <w:r w:rsidR="00FB072F" w:rsidRPr="00203B69">
        <w:rPr>
          <w:rFonts w:ascii="Calibri" w:hAnsi="Calibri" w:cs="Calibri"/>
        </w:rPr>
        <w:t>mCherry</w:t>
      </w:r>
      <w:proofErr w:type="spellEnd"/>
      <w:r w:rsidR="00FB072F" w:rsidRPr="00203B69">
        <w:rPr>
          <w:rFonts w:ascii="Calibri" w:hAnsi="Calibri" w:cs="Calibri"/>
        </w:rPr>
        <w:t xml:space="preserve"> to HeLa cells stably expressing </w:t>
      </w:r>
      <w:r w:rsidR="00F07B7A" w:rsidRPr="00203B69">
        <w:rPr>
          <w:rFonts w:ascii="Calibri" w:hAnsi="Calibri" w:cs="Calibri"/>
        </w:rPr>
        <w:t>(</w:t>
      </w:r>
      <w:r w:rsidR="00F07B7A" w:rsidRPr="00203B69">
        <w:rPr>
          <w:rFonts w:ascii="Calibri" w:hAnsi="Calibri" w:cs="Calibri"/>
          <w:b/>
          <w:bCs/>
        </w:rPr>
        <w:t>A</w:t>
      </w:r>
      <w:r w:rsidR="00F07B7A" w:rsidRPr="00203B69">
        <w:rPr>
          <w:rFonts w:ascii="Calibri" w:hAnsi="Calibri" w:cs="Calibri"/>
        </w:rPr>
        <w:t xml:space="preserve">) </w:t>
      </w:r>
      <w:r w:rsidR="00FB072F" w:rsidRPr="00203B69">
        <w:rPr>
          <w:rFonts w:ascii="Calibri" w:hAnsi="Calibri" w:cs="Calibri"/>
        </w:rPr>
        <w:t xml:space="preserve">EGFP-CDMPR or </w:t>
      </w:r>
      <w:r w:rsidR="00F07B7A" w:rsidRPr="00203B69">
        <w:rPr>
          <w:rFonts w:ascii="Calibri" w:hAnsi="Calibri" w:cs="Calibri"/>
        </w:rPr>
        <w:t>(</w:t>
      </w:r>
      <w:r w:rsidR="00F07B7A" w:rsidRPr="00203B69">
        <w:rPr>
          <w:rFonts w:ascii="Calibri" w:hAnsi="Calibri" w:cs="Calibri"/>
          <w:b/>
          <w:bCs/>
        </w:rPr>
        <w:t>B</w:t>
      </w:r>
      <w:r w:rsidR="00F07B7A" w:rsidRPr="00203B69">
        <w:rPr>
          <w:rFonts w:ascii="Calibri" w:hAnsi="Calibri" w:cs="Calibri"/>
        </w:rPr>
        <w:t xml:space="preserve">) </w:t>
      </w:r>
      <w:proofErr w:type="spellStart"/>
      <w:r w:rsidR="00FB072F" w:rsidRPr="00203B69">
        <w:rPr>
          <w:rFonts w:ascii="Calibri" w:hAnsi="Calibri" w:cs="Calibri"/>
        </w:rPr>
        <w:t>TfR</w:t>
      </w:r>
      <w:proofErr w:type="spellEnd"/>
      <w:r w:rsidR="00FB072F" w:rsidRPr="00203B69">
        <w:rPr>
          <w:rFonts w:ascii="Calibri" w:hAnsi="Calibri" w:cs="Calibri"/>
        </w:rPr>
        <w:t>-EGFP in phenol red-free complete medium at 37 °C. Cells were imaged in the GFP and mCherry channels using a semi-automated widefield fluorescence microscope at 36</w:t>
      </w:r>
      <w:r w:rsidR="00F07B7A" w:rsidRPr="00203B69">
        <w:rPr>
          <w:rFonts w:ascii="Calibri" w:hAnsi="Calibri" w:cs="Calibri"/>
        </w:rPr>
        <w:t xml:space="preserve"> </w:t>
      </w:r>
      <w:r w:rsidR="00FB072F" w:rsidRPr="00203B69">
        <w:rPr>
          <w:rFonts w:ascii="Calibri" w:hAnsi="Calibri" w:cs="Calibri"/>
        </w:rPr>
        <w:t>s intervals. Representative merged still images are shown, accompanied by enlarged views of the perinuclear region (magnification: 2.2</w:t>
      </w:r>
      <w:r w:rsidR="00F07B7A" w:rsidRPr="00203B69">
        <w:rPr>
          <w:rFonts w:ascii="Calibri" w:hAnsi="Calibri" w:cs="Calibri"/>
        </w:rPr>
        <w:t>x</w:t>
      </w:r>
      <w:r w:rsidR="00FB072F" w:rsidRPr="00203B69">
        <w:rPr>
          <w:rFonts w:ascii="Calibri" w:hAnsi="Calibri" w:cs="Calibri"/>
        </w:rPr>
        <w:t xml:space="preserve">) in individual channels below. (Scale bars, 10 µm.) See also </w:t>
      </w:r>
      <w:r w:rsidR="00F07B7A" w:rsidRPr="00203B69">
        <w:rPr>
          <w:rFonts w:ascii="Calibri" w:hAnsi="Calibri" w:cs="Calibri"/>
          <w:b/>
          <w:bCs/>
        </w:rPr>
        <w:t>Video</w:t>
      </w:r>
      <w:r w:rsidR="00FB072F" w:rsidRPr="00203B69">
        <w:rPr>
          <w:rFonts w:ascii="Calibri" w:hAnsi="Calibri" w:cs="Calibri"/>
          <w:b/>
          <w:bCs/>
        </w:rPr>
        <w:t xml:space="preserve"> 1</w:t>
      </w:r>
      <w:r w:rsidR="00FB072F" w:rsidRPr="00203B69">
        <w:rPr>
          <w:rFonts w:ascii="Calibri" w:hAnsi="Calibri" w:cs="Calibri"/>
        </w:rPr>
        <w:t xml:space="preserve"> and </w:t>
      </w:r>
      <w:r w:rsidR="00F07B7A" w:rsidRPr="00203B69">
        <w:rPr>
          <w:rFonts w:ascii="Calibri" w:hAnsi="Calibri" w:cs="Calibri"/>
          <w:b/>
          <w:bCs/>
        </w:rPr>
        <w:t xml:space="preserve">Video </w:t>
      </w:r>
      <w:r w:rsidR="00FB072F" w:rsidRPr="00203B69">
        <w:rPr>
          <w:rFonts w:ascii="Calibri" w:hAnsi="Calibri" w:cs="Calibri"/>
          <w:b/>
          <w:bCs/>
        </w:rPr>
        <w:t>2</w:t>
      </w:r>
      <w:r w:rsidR="00FB072F" w:rsidRPr="00203B69">
        <w:rPr>
          <w:rFonts w:ascii="Calibri" w:hAnsi="Calibri" w:cs="Calibri"/>
        </w:rPr>
        <w:t xml:space="preserve">. Quantitative </w:t>
      </w:r>
      <w:r w:rsidR="00FB072F" w:rsidRPr="00203B69">
        <w:rPr>
          <w:rFonts w:ascii="Calibri" w:hAnsi="Calibri" w:cs="Calibri"/>
        </w:rPr>
        <w:lastRenderedPageBreak/>
        <w:t>analysis of nanobody uptake kinetics in</w:t>
      </w:r>
      <w:r w:rsidR="00F07B7A" w:rsidRPr="00203B69">
        <w:rPr>
          <w:rFonts w:ascii="Calibri" w:hAnsi="Calibri" w:cs="Calibri"/>
        </w:rPr>
        <w:t xml:space="preserve"> (</w:t>
      </w:r>
      <w:r w:rsidR="00F07B7A" w:rsidRPr="00203B69">
        <w:rPr>
          <w:rFonts w:ascii="Calibri" w:hAnsi="Calibri" w:cs="Calibri"/>
          <w:b/>
          <w:bCs/>
        </w:rPr>
        <w:t>C</w:t>
      </w:r>
      <w:r w:rsidR="00F07B7A" w:rsidRPr="00203B69">
        <w:rPr>
          <w:rFonts w:ascii="Calibri" w:hAnsi="Calibri" w:cs="Calibri"/>
        </w:rPr>
        <w:t xml:space="preserve">) </w:t>
      </w:r>
      <w:r w:rsidR="00FB072F" w:rsidRPr="00203B69">
        <w:rPr>
          <w:rFonts w:ascii="Calibri" w:hAnsi="Calibri" w:cs="Calibri"/>
        </w:rPr>
        <w:t xml:space="preserve">EGFP-CDMPR and </w:t>
      </w:r>
      <w:r w:rsidR="00F07B7A" w:rsidRPr="00203B69">
        <w:rPr>
          <w:rFonts w:ascii="Calibri" w:hAnsi="Calibri" w:cs="Calibri"/>
        </w:rPr>
        <w:t>(</w:t>
      </w:r>
      <w:r w:rsidR="00F07B7A" w:rsidRPr="00203B69">
        <w:rPr>
          <w:rFonts w:ascii="Calibri" w:hAnsi="Calibri" w:cs="Calibri"/>
          <w:b/>
          <w:bCs/>
        </w:rPr>
        <w:t>D</w:t>
      </w:r>
      <w:r w:rsidR="00F07B7A" w:rsidRPr="00203B69">
        <w:rPr>
          <w:rFonts w:ascii="Calibri" w:hAnsi="Calibri" w:cs="Calibri"/>
        </w:rPr>
        <w:t xml:space="preserve">) </w:t>
      </w:r>
      <w:proofErr w:type="spellStart"/>
      <w:r w:rsidR="00FB072F" w:rsidRPr="00203B69">
        <w:rPr>
          <w:rFonts w:ascii="Calibri" w:hAnsi="Calibri" w:cs="Calibri"/>
        </w:rPr>
        <w:t>TfR</w:t>
      </w:r>
      <w:proofErr w:type="spellEnd"/>
      <w:r w:rsidR="00FB072F" w:rsidRPr="00203B69">
        <w:rPr>
          <w:rFonts w:ascii="Calibri" w:hAnsi="Calibri" w:cs="Calibri"/>
        </w:rPr>
        <w:t>-EGFP was performed using data from three independent experiments, each capturing approximately 40 individual cells. To account for organelle movement and focal plane variability, the mCherry fluorescence intensity was normalized (norm) to the GFP signal and plotted as the mean ± SD across all cells from the three experiments. The average maximal uptake signal was normalized to 1. Uptake kinetics for each cell were individually fitted using a first-order kinetic model. The plotted lines represent the averaged curves derived from the mean of the corresponding rate constants.</w:t>
      </w:r>
      <w:r w:rsidR="00A615B0" w:rsidRPr="00203B69">
        <w:rPr>
          <w:rFonts w:ascii="Calibri" w:hAnsi="Calibri" w:cs="Calibri"/>
        </w:rPr>
        <w:t xml:space="preserve"> This figure </w:t>
      </w:r>
      <w:r w:rsidR="0090455D" w:rsidRPr="00203B69">
        <w:rPr>
          <w:rFonts w:ascii="Calibri" w:hAnsi="Calibri" w:cs="Calibri"/>
        </w:rPr>
        <w:t>has been modified</w:t>
      </w:r>
      <w:r w:rsidR="00A615B0" w:rsidRPr="00203B69">
        <w:rPr>
          <w:rFonts w:ascii="Calibri" w:hAnsi="Calibri" w:cs="Calibri"/>
        </w:rPr>
        <w:t xml:space="preserve"> from</w:t>
      </w:r>
      <w:r w:rsidR="0090455D" w:rsidRPr="00203B69">
        <w:rPr>
          <w:rFonts w:ascii="Calibri" w:hAnsi="Calibri" w:cs="Calibri"/>
          <w:vertAlign w:val="superscript"/>
        </w:rPr>
        <w:t>17</w:t>
      </w:r>
      <w:r w:rsidR="0090455D" w:rsidRPr="00203B69">
        <w:rPr>
          <w:rFonts w:ascii="Calibri" w:hAnsi="Calibri" w:cs="Calibri"/>
        </w:rPr>
        <w:t>.</w:t>
      </w:r>
    </w:p>
    <w:p w14:paraId="7219CDF4" w14:textId="77777777" w:rsidR="0090455D" w:rsidRPr="00203B69" w:rsidRDefault="0090455D" w:rsidP="00203B69">
      <w:pPr>
        <w:jc w:val="both"/>
        <w:rPr>
          <w:rFonts w:ascii="Calibri" w:hAnsi="Calibri" w:cs="Calibri"/>
          <w:b/>
        </w:rPr>
      </w:pPr>
    </w:p>
    <w:p w14:paraId="426A2D72" w14:textId="29689781" w:rsidR="00480B4B" w:rsidRPr="00203B69" w:rsidRDefault="0090455D" w:rsidP="00203B69">
      <w:pPr>
        <w:jc w:val="both"/>
        <w:rPr>
          <w:rFonts w:ascii="Calibri" w:hAnsi="Calibri" w:cs="Calibri"/>
          <w:i/>
          <w:iCs/>
        </w:rPr>
      </w:pPr>
      <w:r w:rsidRPr="00203B69">
        <w:rPr>
          <w:rFonts w:ascii="Calibri" w:hAnsi="Calibri" w:cs="Calibri"/>
          <w:b/>
          <w:bCs/>
          <w:lang w:eastAsia="en-GB"/>
        </w:rPr>
        <w:t>Video</w:t>
      </w:r>
      <w:r w:rsidR="00480B4B" w:rsidRPr="00203B69">
        <w:rPr>
          <w:rFonts w:ascii="Calibri" w:hAnsi="Calibri" w:cs="Calibri"/>
          <w:b/>
          <w:bCs/>
          <w:lang w:eastAsia="en-GB"/>
        </w:rPr>
        <w:t xml:space="preserve"> 1</w:t>
      </w:r>
      <w:r w:rsidRPr="00203B69">
        <w:rPr>
          <w:rFonts w:ascii="Calibri" w:hAnsi="Calibri" w:cs="Calibri"/>
          <w:b/>
          <w:bCs/>
          <w:lang w:eastAsia="en-GB"/>
        </w:rPr>
        <w:t>:</w:t>
      </w:r>
      <w:r w:rsidR="00480B4B" w:rsidRPr="00203B69">
        <w:rPr>
          <w:rFonts w:ascii="Calibri" w:hAnsi="Calibri" w:cs="Calibri"/>
          <w:lang w:eastAsia="en-GB"/>
        </w:rPr>
        <w:t xml:space="preserve"> </w:t>
      </w:r>
      <w:r w:rsidR="00480B4B" w:rsidRPr="00203B69">
        <w:rPr>
          <w:rFonts w:ascii="Calibri" w:hAnsi="Calibri" w:cs="Calibri"/>
          <w:b/>
          <w:bCs/>
          <w:lang w:eastAsia="en-GB"/>
        </w:rPr>
        <w:t xml:space="preserve">Live-cell imaging of mCherry-nanobody uptake </w:t>
      </w:r>
      <w:r w:rsidRPr="00203B69">
        <w:rPr>
          <w:rFonts w:ascii="Calibri" w:hAnsi="Calibri" w:cs="Calibri"/>
          <w:b/>
          <w:bCs/>
          <w:lang w:eastAsia="en-GB"/>
        </w:rPr>
        <w:t>by</w:t>
      </w:r>
      <w:r w:rsidR="00480B4B" w:rsidRPr="00203B69">
        <w:rPr>
          <w:rFonts w:ascii="Calibri" w:hAnsi="Calibri" w:cs="Calibri"/>
          <w:b/>
          <w:bCs/>
          <w:lang w:eastAsia="en-GB"/>
        </w:rPr>
        <w:t xml:space="preserve"> EGFP-CDMPR.</w:t>
      </w:r>
      <w:r w:rsidR="00480B4B" w:rsidRPr="00203B69">
        <w:rPr>
          <w:rFonts w:ascii="Calibri" w:hAnsi="Calibri" w:cs="Calibri"/>
          <w:lang w:eastAsia="en-GB"/>
        </w:rPr>
        <w:t xml:space="preserve"> HeLa cells stably expressing EGFP-CDMPR were incubated at 37 °C in complete medium containing 25 </w:t>
      </w:r>
      <w:proofErr w:type="spellStart"/>
      <w:r w:rsidR="00480B4B" w:rsidRPr="00203B69">
        <w:rPr>
          <w:rFonts w:ascii="Calibri" w:hAnsi="Calibri" w:cs="Calibri"/>
          <w:lang w:eastAsia="en-GB"/>
        </w:rPr>
        <w:t>nM</w:t>
      </w:r>
      <w:proofErr w:type="spellEnd"/>
      <w:r w:rsidR="00480B4B" w:rsidRPr="00203B69">
        <w:rPr>
          <w:rFonts w:ascii="Calibri" w:hAnsi="Calibri" w:cs="Calibri"/>
          <w:lang w:eastAsia="en-GB"/>
        </w:rPr>
        <w:t xml:space="preserve"> VHH-</w:t>
      </w:r>
      <w:proofErr w:type="spellStart"/>
      <w:r w:rsidR="00480B4B" w:rsidRPr="00203B69">
        <w:rPr>
          <w:rFonts w:ascii="Calibri" w:hAnsi="Calibri" w:cs="Calibri"/>
          <w:lang w:eastAsia="en-GB"/>
        </w:rPr>
        <w:t>mCherry</w:t>
      </w:r>
      <w:proofErr w:type="spellEnd"/>
      <w:r w:rsidR="00480B4B" w:rsidRPr="00203B69">
        <w:rPr>
          <w:rFonts w:ascii="Calibri" w:hAnsi="Calibri" w:cs="Calibri"/>
          <w:lang w:eastAsia="en-GB"/>
        </w:rPr>
        <w:t xml:space="preserve"> and imaged in both the EGFP and mCherry fluorescence channels at 36</w:t>
      </w:r>
      <w:r w:rsidRPr="00203B69">
        <w:rPr>
          <w:rFonts w:ascii="Calibri" w:hAnsi="Calibri" w:cs="Calibri"/>
          <w:lang w:eastAsia="en-GB"/>
        </w:rPr>
        <w:t xml:space="preserve"> </w:t>
      </w:r>
      <w:r w:rsidR="00480B4B" w:rsidRPr="00203B69">
        <w:rPr>
          <w:rFonts w:ascii="Calibri" w:hAnsi="Calibri" w:cs="Calibri"/>
          <w:lang w:eastAsia="en-GB"/>
        </w:rPr>
        <w:t>s</w:t>
      </w:r>
      <w:r w:rsidRPr="00203B69">
        <w:rPr>
          <w:rFonts w:ascii="Calibri" w:hAnsi="Calibri" w:cs="Calibri"/>
          <w:lang w:eastAsia="en-GB"/>
        </w:rPr>
        <w:t xml:space="preserve"> </w:t>
      </w:r>
      <w:r w:rsidR="00480B4B" w:rsidRPr="00203B69">
        <w:rPr>
          <w:rFonts w:ascii="Calibri" w:hAnsi="Calibri" w:cs="Calibri"/>
          <w:lang w:eastAsia="en-GB"/>
        </w:rPr>
        <w:t>intervals. The movie was rendered at a playback rate of 5 frames</w:t>
      </w:r>
      <w:r w:rsidRPr="00203B69">
        <w:rPr>
          <w:rFonts w:ascii="Calibri" w:hAnsi="Calibri" w:cs="Calibri"/>
          <w:lang w:eastAsia="en-GB"/>
        </w:rPr>
        <w:t>/</w:t>
      </w:r>
      <w:r w:rsidR="00480B4B" w:rsidRPr="00203B69">
        <w:rPr>
          <w:rFonts w:ascii="Calibri" w:hAnsi="Calibri" w:cs="Calibri"/>
          <w:lang w:eastAsia="en-GB"/>
        </w:rPr>
        <w:t>s, corresponding to a real-time compression of 3 min</w:t>
      </w:r>
      <w:r w:rsidRPr="00203B69">
        <w:rPr>
          <w:rFonts w:ascii="Calibri" w:hAnsi="Calibri" w:cs="Calibri"/>
          <w:lang w:eastAsia="en-GB"/>
        </w:rPr>
        <w:t>/</w:t>
      </w:r>
      <w:r w:rsidR="00B84298" w:rsidRPr="00203B69">
        <w:rPr>
          <w:rFonts w:ascii="Calibri" w:hAnsi="Calibri" w:cs="Calibri"/>
          <w:lang w:eastAsia="en-GB"/>
        </w:rPr>
        <w:t>s</w:t>
      </w:r>
      <w:r w:rsidR="00480B4B" w:rsidRPr="00203B69">
        <w:rPr>
          <w:rFonts w:ascii="Calibri" w:hAnsi="Calibri" w:cs="Calibri"/>
          <w:lang w:eastAsia="en-GB"/>
        </w:rPr>
        <w:t xml:space="preserve">. </w:t>
      </w:r>
      <w:r w:rsidR="00480B4B" w:rsidRPr="00203B69">
        <w:rPr>
          <w:rFonts w:ascii="Calibri" w:hAnsi="Calibri" w:cs="Calibri"/>
        </w:rPr>
        <w:t xml:space="preserve">This movie </w:t>
      </w:r>
      <w:r w:rsidRPr="00203B69">
        <w:rPr>
          <w:rFonts w:ascii="Calibri" w:hAnsi="Calibri" w:cs="Calibri"/>
        </w:rPr>
        <w:t>has been modified</w:t>
      </w:r>
      <w:r w:rsidR="00480B4B" w:rsidRPr="00203B69">
        <w:rPr>
          <w:rFonts w:ascii="Calibri" w:hAnsi="Calibri" w:cs="Calibri"/>
        </w:rPr>
        <w:t xml:space="preserve"> from</w:t>
      </w:r>
      <w:r w:rsidRPr="00203B69">
        <w:rPr>
          <w:rFonts w:ascii="Calibri" w:hAnsi="Calibri" w:cs="Calibri"/>
          <w:vertAlign w:val="superscript"/>
        </w:rPr>
        <w:t>17</w:t>
      </w:r>
      <w:r w:rsidRPr="00203B69">
        <w:rPr>
          <w:rFonts w:ascii="Calibri" w:hAnsi="Calibri" w:cs="Calibri"/>
        </w:rPr>
        <w:t>.</w:t>
      </w:r>
    </w:p>
    <w:p w14:paraId="468CBF15" w14:textId="77777777" w:rsidR="00480B4B" w:rsidRPr="00203B69" w:rsidRDefault="00480B4B" w:rsidP="00203B69">
      <w:pPr>
        <w:jc w:val="both"/>
        <w:rPr>
          <w:rFonts w:ascii="Calibri" w:hAnsi="Calibri" w:cs="Calibri"/>
          <w:lang w:eastAsia="en-GB"/>
        </w:rPr>
      </w:pPr>
    </w:p>
    <w:p w14:paraId="70A5480A" w14:textId="1B0EDD1A" w:rsidR="00480B4B" w:rsidRPr="00203B69" w:rsidRDefault="0090455D" w:rsidP="00203B69">
      <w:pPr>
        <w:jc w:val="both"/>
        <w:rPr>
          <w:rFonts w:ascii="Calibri" w:hAnsi="Calibri" w:cs="Calibri"/>
          <w:i/>
          <w:iCs/>
        </w:rPr>
      </w:pPr>
      <w:r w:rsidRPr="00203B69">
        <w:rPr>
          <w:rFonts w:ascii="Calibri" w:hAnsi="Calibri" w:cs="Calibri"/>
          <w:b/>
          <w:bCs/>
          <w:lang w:eastAsia="en-GB"/>
        </w:rPr>
        <w:t>Video</w:t>
      </w:r>
      <w:r w:rsidR="00480B4B" w:rsidRPr="00203B69">
        <w:rPr>
          <w:rFonts w:ascii="Calibri" w:hAnsi="Calibri" w:cs="Calibri"/>
          <w:b/>
          <w:bCs/>
          <w:lang w:eastAsia="en-GB"/>
        </w:rPr>
        <w:t xml:space="preserve"> 2</w:t>
      </w:r>
      <w:r w:rsidRPr="00203B69">
        <w:rPr>
          <w:rFonts w:ascii="Calibri" w:hAnsi="Calibri" w:cs="Calibri"/>
          <w:b/>
          <w:bCs/>
          <w:lang w:eastAsia="en-GB"/>
        </w:rPr>
        <w:t>:</w:t>
      </w:r>
      <w:r w:rsidR="00480B4B" w:rsidRPr="00203B69">
        <w:rPr>
          <w:rFonts w:ascii="Calibri" w:hAnsi="Calibri" w:cs="Calibri"/>
          <w:lang w:eastAsia="en-GB"/>
        </w:rPr>
        <w:t xml:space="preserve"> </w:t>
      </w:r>
      <w:r w:rsidR="00480B4B" w:rsidRPr="00203B69">
        <w:rPr>
          <w:rFonts w:ascii="Calibri" w:hAnsi="Calibri" w:cs="Calibri"/>
          <w:b/>
          <w:bCs/>
          <w:lang w:eastAsia="en-GB"/>
        </w:rPr>
        <w:t xml:space="preserve">Live-cell imaging of </w:t>
      </w:r>
      <w:proofErr w:type="spellStart"/>
      <w:r w:rsidR="00480B4B" w:rsidRPr="00203B69">
        <w:rPr>
          <w:rFonts w:ascii="Calibri" w:hAnsi="Calibri" w:cs="Calibri"/>
          <w:b/>
          <w:bCs/>
          <w:lang w:eastAsia="en-GB"/>
        </w:rPr>
        <w:t>mCherry</w:t>
      </w:r>
      <w:proofErr w:type="spellEnd"/>
      <w:r w:rsidR="00480B4B" w:rsidRPr="00203B69">
        <w:rPr>
          <w:rFonts w:ascii="Calibri" w:hAnsi="Calibri" w:cs="Calibri"/>
          <w:b/>
          <w:bCs/>
          <w:lang w:eastAsia="en-GB"/>
        </w:rPr>
        <w:t xml:space="preserve">-nanobody uptake </w:t>
      </w:r>
      <w:r w:rsidRPr="00203B69">
        <w:rPr>
          <w:rFonts w:ascii="Calibri" w:hAnsi="Calibri" w:cs="Calibri"/>
          <w:b/>
          <w:bCs/>
          <w:lang w:eastAsia="en-GB"/>
        </w:rPr>
        <w:t>by</w:t>
      </w:r>
      <w:r w:rsidR="00480B4B" w:rsidRPr="00203B69">
        <w:rPr>
          <w:rFonts w:ascii="Calibri" w:hAnsi="Calibri" w:cs="Calibri"/>
          <w:b/>
          <w:bCs/>
          <w:lang w:eastAsia="en-GB"/>
        </w:rPr>
        <w:t xml:space="preserve"> </w:t>
      </w:r>
      <w:proofErr w:type="spellStart"/>
      <w:r w:rsidR="00480B4B" w:rsidRPr="00203B69">
        <w:rPr>
          <w:rFonts w:ascii="Calibri" w:hAnsi="Calibri" w:cs="Calibri"/>
          <w:b/>
          <w:bCs/>
          <w:lang w:eastAsia="en-GB"/>
        </w:rPr>
        <w:t>TfR</w:t>
      </w:r>
      <w:proofErr w:type="spellEnd"/>
      <w:r w:rsidR="00480B4B" w:rsidRPr="00203B69">
        <w:rPr>
          <w:rFonts w:ascii="Calibri" w:hAnsi="Calibri" w:cs="Calibri"/>
          <w:b/>
          <w:bCs/>
          <w:lang w:eastAsia="en-GB"/>
        </w:rPr>
        <w:t>-EGFP.</w:t>
      </w:r>
      <w:r w:rsidR="00480B4B" w:rsidRPr="00203B69">
        <w:rPr>
          <w:rFonts w:ascii="Calibri" w:hAnsi="Calibri" w:cs="Calibri"/>
          <w:lang w:eastAsia="en-GB"/>
        </w:rPr>
        <w:t xml:space="preserve"> HeLa cells stably expressing </w:t>
      </w:r>
      <w:proofErr w:type="spellStart"/>
      <w:r w:rsidR="00480B4B" w:rsidRPr="00203B69">
        <w:rPr>
          <w:rFonts w:ascii="Calibri" w:hAnsi="Calibri" w:cs="Calibri"/>
          <w:lang w:eastAsia="en-GB"/>
        </w:rPr>
        <w:t>TfR</w:t>
      </w:r>
      <w:proofErr w:type="spellEnd"/>
      <w:r w:rsidR="00480B4B" w:rsidRPr="00203B69">
        <w:rPr>
          <w:rFonts w:ascii="Calibri" w:hAnsi="Calibri" w:cs="Calibri"/>
          <w:lang w:eastAsia="en-GB"/>
        </w:rPr>
        <w:t>-EGFP were incubated at 37 °C in complete medium supplemented with 25 </w:t>
      </w:r>
      <w:proofErr w:type="spellStart"/>
      <w:r w:rsidR="00480B4B" w:rsidRPr="00203B69">
        <w:rPr>
          <w:rFonts w:ascii="Calibri" w:hAnsi="Calibri" w:cs="Calibri"/>
          <w:lang w:eastAsia="en-GB"/>
        </w:rPr>
        <w:t>nM</w:t>
      </w:r>
      <w:proofErr w:type="spellEnd"/>
      <w:r w:rsidR="00480B4B" w:rsidRPr="00203B69">
        <w:rPr>
          <w:rFonts w:ascii="Calibri" w:hAnsi="Calibri" w:cs="Calibri"/>
          <w:lang w:eastAsia="en-GB"/>
        </w:rPr>
        <w:t xml:space="preserve"> VHH-</w:t>
      </w:r>
      <w:proofErr w:type="spellStart"/>
      <w:r w:rsidR="00480B4B" w:rsidRPr="00203B69">
        <w:rPr>
          <w:rFonts w:ascii="Calibri" w:hAnsi="Calibri" w:cs="Calibri"/>
          <w:lang w:eastAsia="en-GB"/>
        </w:rPr>
        <w:t>mCherry</w:t>
      </w:r>
      <w:proofErr w:type="spellEnd"/>
      <w:r w:rsidR="00480B4B" w:rsidRPr="00203B69">
        <w:rPr>
          <w:rFonts w:ascii="Calibri" w:hAnsi="Calibri" w:cs="Calibri"/>
          <w:lang w:eastAsia="en-GB"/>
        </w:rPr>
        <w:t xml:space="preserve"> and imaged for EGFP and mCherry fluorescence at 36</w:t>
      </w:r>
      <w:r w:rsidRPr="00203B69">
        <w:rPr>
          <w:rFonts w:ascii="Calibri" w:hAnsi="Calibri" w:cs="Calibri"/>
          <w:lang w:eastAsia="en-GB"/>
        </w:rPr>
        <w:t xml:space="preserve"> </w:t>
      </w:r>
      <w:r w:rsidR="00480B4B" w:rsidRPr="00203B69">
        <w:rPr>
          <w:rFonts w:ascii="Calibri" w:hAnsi="Calibri" w:cs="Calibri"/>
          <w:lang w:eastAsia="en-GB"/>
        </w:rPr>
        <w:t>s intervals. The movie was rendered at 5 frames</w:t>
      </w:r>
      <w:r w:rsidRPr="00203B69">
        <w:rPr>
          <w:rFonts w:ascii="Calibri" w:hAnsi="Calibri" w:cs="Calibri"/>
          <w:lang w:eastAsia="en-GB"/>
        </w:rPr>
        <w:t>/</w:t>
      </w:r>
      <w:r w:rsidR="00480B4B" w:rsidRPr="00203B69">
        <w:rPr>
          <w:rFonts w:ascii="Calibri" w:hAnsi="Calibri" w:cs="Calibri"/>
          <w:lang w:eastAsia="en-GB"/>
        </w:rPr>
        <w:t>s, representing a time-lapse rate of 3 min</w:t>
      </w:r>
      <w:r w:rsidRPr="00203B69">
        <w:rPr>
          <w:rFonts w:ascii="Calibri" w:hAnsi="Calibri" w:cs="Calibri"/>
          <w:lang w:eastAsia="en-GB"/>
        </w:rPr>
        <w:t>/</w:t>
      </w:r>
      <w:r w:rsidR="00480B4B" w:rsidRPr="00203B69">
        <w:rPr>
          <w:rFonts w:ascii="Calibri" w:hAnsi="Calibri" w:cs="Calibri"/>
          <w:lang w:eastAsia="en-GB"/>
        </w:rPr>
        <w:t xml:space="preserve">s. </w:t>
      </w:r>
      <w:r w:rsidR="00480B4B" w:rsidRPr="00203B69">
        <w:rPr>
          <w:rFonts w:ascii="Calibri" w:hAnsi="Calibri" w:cs="Calibri"/>
        </w:rPr>
        <w:t xml:space="preserve">This movie </w:t>
      </w:r>
      <w:r w:rsidRPr="00203B69">
        <w:rPr>
          <w:rFonts w:ascii="Calibri" w:hAnsi="Calibri" w:cs="Calibri"/>
        </w:rPr>
        <w:t>has been modified</w:t>
      </w:r>
      <w:r w:rsidR="00480B4B" w:rsidRPr="00203B69">
        <w:rPr>
          <w:rFonts w:ascii="Calibri" w:hAnsi="Calibri" w:cs="Calibri"/>
        </w:rPr>
        <w:t xml:space="preserve"> from</w:t>
      </w:r>
      <w:r w:rsidRPr="00203B69">
        <w:rPr>
          <w:rFonts w:ascii="Calibri" w:hAnsi="Calibri" w:cs="Calibri"/>
          <w:vertAlign w:val="superscript"/>
        </w:rPr>
        <w:t>17</w:t>
      </w:r>
      <w:r w:rsidR="00480B4B" w:rsidRPr="00203B69">
        <w:rPr>
          <w:rFonts w:ascii="Calibri" w:hAnsi="Calibri" w:cs="Calibri"/>
          <w:i/>
          <w:iCs/>
        </w:rPr>
        <w:t>.</w:t>
      </w:r>
    </w:p>
    <w:p w14:paraId="308B3D9E" w14:textId="77777777" w:rsidR="00483B67" w:rsidRPr="00203B69" w:rsidRDefault="00483B67" w:rsidP="00203B69">
      <w:pPr>
        <w:jc w:val="both"/>
        <w:rPr>
          <w:rFonts w:ascii="Calibri" w:hAnsi="Calibri" w:cs="Calibri"/>
        </w:rPr>
      </w:pPr>
    </w:p>
    <w:p w14:paraId="64B8CF78" w14:textId="43A715E0" w:rsidR="006305D7" w:rsidRPr="00203B69" w:rsidRDefault="006305D7" w:rsidP="00203B69">
      <w:pPr>
        <w:jc w:val="both"/>
        <w:rPr>
          <w:rFonts w:ascii="Calibri" w:hAnsi="Calibri" w:cs="Calibri"/>
          <w:b/>
          <w:bCs/>
        </w:rPr>
      </w:pPr>
      <w:r w:rsidRPr="00203B69">
        <w:rPr>
          <w:rFonts w:ascii="Calibri" w:hAnsi="Calibri" w:cs="Calibri"/>
          <w:b/>
        </w:rPr>
        <w:t>DISCUSSION</w:t>
      </w:r>
      <w:r w:rsidRPr="00203B69">
        <w:rPr>
          <w:rFonts w:ascii="Calibri" w:hAnsi="Calibri" w:cs="Calibri"/>
          <w:b/>
          <w:bCs/>
        </w:rPr>
        <w:t>:</w:t>
      </w:r>
    </w:p>
    <w:p w14:paraId="2B5FABF0" w14:textId="09527505" w:rsidR="0086197D" w:rsidRPr="00203B69" w:rsidRDefault="0086197D" w:rsidP="00203B69">
      <w:pPr>
        <w:jc w:val="both"/>
        <w:rPr>
          <w:rFonts w:ascii="Calibri" w:hAnsi="Calibri" w:cs="Calibri"/>
          <w:lang w:eastAsia="en-GB"/>
        </w:rPr>
      </w:pPr>
      <w:r w:rsidRPr="00203B69">
        <w:rPr>
          <w:rFonts w:ascii="Calibri" w:hAnsi="Calibri" w:cs="Calibri"/>
          <w:lang w:eastAsia="en-GB"/>
        </w:rPr>
        <w:t>Nanobodies represent a rapidly emerging class of protein-binding scaffolds that offer numerous advantages over conventional antibodies: they are small, highly stable, monomeric, non-crosslinking, lack disulfide bonds, and can be selected for high-affinity binding</w:t>
      </w:r>
      <w:r w:rsidR="002865E1" w:rsidRPr="00203B69">
        <w:rPr>
          <w:rFonts w:ascii="Calibri" w:hAnsi="Calibri" w:cs="Calibri"/>
        </w:rPr>
        <w:fldChar w:fldCharType="begin">
          <w:fldData xml:space="preserve">PEVuZE5vdGU+PENpdGU+PEF1dGhvcj5TY2huaWRlcjwvQXV0aG9yPjxZZWFyPjIwMjQ8L1llYXI+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=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PEVuZE5vdGU+PENpdGU+PEF1dGhvcj5TY2huaWRlcjwvQXV0aG9yPjxZZWFyPjIwMjQ8L1llYXI+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=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2865E1" w:rsidRPr="00203B69">
        <w:rPr>
          <w:rFonts w:ascii="Calibri" w:hAnsi="Calibri" w:cs="Calibri"/>
        </w:rPr>
      </w:r>
      <w:r w:rsidR="002865E1" w:rsidRPr="00203B69">
        <w:rPr>
          <w:rFonts w:ascii="Calibri" w:hAnsi="Calibri" w:cs="Calibri"/>
        </w:rPr>
        <w:fldChar w:fldCharType="separate"/>
      </w:r>
      <w:r w:rsidR="00A1064C" w:rsidRPr="00203B69">
        <w:rPr>
          <w:rFonts w:ascii="Calibri" w:hAnsi="Calibri" w:cs="Calibri"/>
          <w:vertAlign w:val="superscript"/>
        </w:rPr>
        <w:t>24</w:t>
      </w:r>
      <w:r w:rsidR="002865E1" w:rsidRPr="00203B69">
        <w:rPr>
          <w:rFonts w:ascii="Calibri" w:hAnsi="Calibri" w:cs="Calibri"/>
        </w:rPr>
        <w:fldChar w:fldCharType="end"/>
      </w:r>
      <w:r w:rsidR="002865E1" w:rsidRPr="00203B69">
        <w:rPr>
          <w:rFonts w:ascii="Calibri" w:hAnsi="Calibri" w:cs="Calibri"/>
        </w:rPr>
        <w:t xml:space="preserve">. </w:t>
      </w:r>
      <w:r w:rsidRPr="00203B69">
        <w:rPr>
          <w:rFonts w:ascii="Calibri" w:hAnsi="Calibri" w:cs="Calibri"/>
          <w:lang w:eastAsia="en-GB"/>
        </w:rPr>
        <w:t xml:space="preserve">In our previous study, we developed and applied functionalized nanobodies produced </w:t>
      </w:r>
      <w:r w:rsidR="0090455D" w:rsidRPr="00203B69">
        <w:rPr>
          <w:rFonts w:ascii="Calibri" w:hAnsi="Calibri" w:cs="Calibri"/>
          <w:lang w:eastAsia="en-GB"/>
        </w:rPr>
        <w:t>by</w:t>
      </w:r>
      <w:r w:rsidRPr="00203B69">
        <w:rPr>
          <w:rFonts w:ascii="Calibri" w:hAnsi="Calibri" w:cs="Calibri"/>
          <w:lang w:eastAsia="en-GB"/>
        </w:rPr>
        <w:t xml:space="preserve"> bacterial expression to label surface-exposed proteins and monitor their intracellular trafficking to various compartments, with a particular focus on retrograde transport to the trans-Golgi network (TGN)</w:t>
      </w:r>
      <w:r w:rsidR="002865E1" w:rsidRPr="00203B69">
        <w:rPr>
          <w:rFonts w:ascii="Calibri" w:hAnsi="Calibri" w:cs="Calibri"/>
        </w:rPr>
        <w:fldChar w:fldCharType="begin"/>
      </w:r>
      <w:r w:rsidR="00A1064C" w:rsidRPr="00203B69">
        <w:rPr>
          <w:rFonts w:ascii="Calibri" w:hAnsi="Calibri" w:cs="Calibri"/>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002865E1" w:rsidRPr="00203B69">
        <w:rPr>
          <w:rFonts w:ascii="Calibri" w:hAnsi="Calibri" w:cs="Calibri"/>
        </w:rPr>
        <w:fldChar w:fldCharType="separate"/>
      </w:r>
      <w:r w:rsidR="00A1064C" w:rsidRPr="00203B69">
        <w:rPr>
          <w:rFonts w:ascii="Calibri" w:hAnsi="Calibri" w:cs="Calibri"/>
          <w:vertAlign w:val="superscript"/>
        </w:rPr>
        <w:t>17</w:t>
      </w:r>
      <w:r w:rsidR="002865E1" w:rsidRPr="00203B69">
        <w:rPr>
          <w:rFonts w:ascii="Calibri" w:hAnsi="Calibri" w:cs="Calibri"/>
        </w:rPr>
        <w:fldChar w:fldCharType="end"/>
      </w:r>
      <w:r w:rsidRPr="00203B69">
        <w:rPr>
          <w:rFonts w:ascii="Calibri" w:hAnsi="Calibri" w:cs="Calibri"/>
          <w:lang w:eastAsia="en-GB"/>
        </w:rPr>
        <w:t>. We utilized an anti-GFP nanobody to ensure versatility, enabling the targeting of fusion proteins tagged with extracellular GFP, YFP, or mCerulean—fluorescent tags that are widely available and often already characterized. Functionalization of the anti-GFP nanobody with mCherry, APEX2, or tyrosine sulfation</w:t>
      </w:r>
      <w:r w:rsidR="002865E1" w:rsidRPr="00203B69">
        <w:rPr>
          <w:rFonts w:ascii="Calibri" w:hAnsi="Calibri" w:cs="Calibri"/>
          <w:lang w:eastAsia="en-GB"/>
        </w:rPr>
        <w:t xml:space="preserve"> </w:t>
      </w:r>
      <w:r w:rsidRPr="00203B69">
        <w:rPr>
          <w:rFonts w:ascii="Calibri" w:hAnsi="Calibri" w:cs="Calibri"/>
          <w:lang w:eastAsia="en-GB"/>
        </w:rPr>
        <w:t>motifs allowed us to visualize cargo uptake by fixed and live</w:t>
      </w:r>
      <w:r w:rsidR="001C3752" w:rsidRPr="00203B69">
        <w:rPr>
          <w:rFonts w:ascii="Calibri" w:hAnsi="Calibri" w:cs="Calibri"/>
          <w:lang w:eastAsia="en-GB"/>
        </w:rPr>
        <w:t>-</w:t>
      </w:r>
      <w:r w:rsidRPr="00203B69">
        <w:rPr>
          <w:rFonts w:ascii="Calibri" w:hAnsi="Calibri" w:cs="Calibri"/>
          <w:lang w:eastAsia="en-GB"/>
        </w:rPr>
        <w:t xml:space="preserve">cell imaging, localize retrograde transport compartments at the ultrastructural level, perform targeted compartment ablation, and quantitatively assess transport kinetics to the TGN. One limitation of </w:t>
      </w:r>
      <w:r w:rsidR="0090455D" w:rsidRPr="00203B69">
        <w:rPr>
          <w:rFonts w:ascii="Calibri" w:hAnsi="Calibri" w:cs="Calibri"/>
          <w:lang w:eastAsia="en-GB"/>
        </w:rPr>
        <w:t>this</w:t>
      </w:r>
      <w:r w:rsidRPr="00203B69">
        <w:rPr>
          <w:rFonts w:ascii="Calibri" w:hAnsi="Calibri" w:cs="Calibri"/>
          <w:lang w:eastAsia="en-GB"/>
        </w:rPr>
        <w:t xml:space="preserve"> approach is the prerequisite of genetic modification of the target cell lines – either </w:t>
      </w:r>
      <w:r w:rsidR="0090455D" w:rsidRPr="00203B69">
        <w:rPr>
          <w:rFonts w:ascii="Calibri" w:hAnsi="Calibri" w:cs="Calibri"/>
          <w:lang w:eastAsia="en-GB"/>
        </w:rPr>
        <w:t>by</w:t>
      </w:r>
      <w:r w:rsidRPr="00203B69">
        <w:rPr>
          <w:rFonts w:ascii="Calibri" w:hAnsi="Calibri" w:cs="Calibri"/>
          <w:lang w:eastAsia="en-GB"/>
        </w:rPr>
        <w:t xml:space="preserve"> stable overexpression or endogenous tagging –before functionalized anti-GFP nanobodies can be effectively employed. However, this strategy can be readily adapted to the growing repertoire of nanobodies directed against untagged, endogenous target proteins generated through animal immunization or </w:t>
      </w:r>
      <w:r w:rsidRPr="00203B69">
        <w:rPr>
          <w:rFonts w:ascii="Calibri" w:hAnsi="Calibri" w:cs="Calibri"/>
          <w:i/>
          <w:iCs/>
          <w:lang w:eastAsia="en-GB"/>
        </w:rPr>
        <w:t>in vitro</w:t>
      </w:r>
      <w:r w:rsidRPr="00203B69">
        <w:rPr>
          <w:rFonts w:ascii="Calibri" w:hAnsi="Calibri" w:cs="Calibri"/>
          <w:lang w:eastAsia="en-GB"/>
        </w:rPr>
        <w:t xml:space="preserve"> selection from synthetic VHH libraries using ribosome or phage display technologies</w:t>
      </w:r>
      <w:r w:rsidR="002865E1" w:rsidRPr="00203B69">
        <w:rPr>
          <w:rFonts w:ascii="Calibri" w:hAnsi="Calibri" w:cs="Calibri"/>
        </w:rPr>
        <w:fldChar w:fldCharType="begin">
          <w:fldData xml:space="preserve">PEVuZE5vdGU+PENpdGU+PEF1dGhvcj5GcmlkeTwvQXV0aG9yPjxZZWFyPjIwMTQ8L1llYXI+PFJl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</w:fldData>
        </w:fldChar>
      </w:r>
      <w:r w:rsidR="00A1064C" w:rsidRPr="00203B69">
        <w:rPr>
          <w:rFonts w:ascii="Calibri" w:hAnsi="Calibri" w:cs="Calibri"/>
        </w:rPr>
        <w:instrText xml:space="preserve"> ADDIN EN.CITE </w:instrText>
      </w:r>
      <w:r w:rsidR="00A1064C" w:rsidRPr="00203B69">
        <w:rPr>
          <w:rFonts w:ascii="Calibri" w:hAnsi="Calibri" w:cs="Calibri"/>
        </w:rPr>
        <w:fldChar w:fldCharType="begin">
          <w:fldData xml:space="preserve">PEVuZE5vdGU+PENpdGU+PEF1dGhvcj5GcmlkeTwvQXV0aG9yPjxZZWFyPjIwMTQ8L1llYXI+PFJl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</w:fldData>
        </w:fldChar>
      </w:r>
      <w:r w:rsidR="00A1064C" w:rsidRPr="00203B69">
        <w:rPr>
          <w:rFonts w:ascii="Calibri" w:hAnsi="Calibri" w:cs="Calibri"/>
        </w:rPr>
        <w:instrText xml:space="preserve"> ADDIN EN.CITE.DATA </w:instrText>
      </w:r>
      <w:r w:rsidR="00A1064C" w:rsidRPr="00203B69">
        <w:rPr>
          <w:rFonts w:ascii="Calibri" w:hAnsi="Calibri" w:cs="Calibri"/>
        </w:rPr>
      </w:r>
      <w:r w:rsidR="00A1064C" w:rsidRPr="00203B69">
        <w:rPr>
          <w:rFonts w:ascii="Calibri" w:hAnsi="Calibri" w:cs="Calibri"/>
        </w:rPr>
        <w:fldChar w:fldCharType="end"/>
      </w:r>
      <w:r w:rsidR="002865E1" w:rsidRPr="00203B69">
        <w:rPr>
          <w:rFonts w:ascii="Calibri" w:hAnsi="Calibri" w:cs="Calibri"/>
        </w:rPr>
      </w:r>
      <w:r w:rsidR="002865E1" w:rsidRPr="00203B69">
        <w:rPr>
          <w:rFonts w:ascii="Calibri" w:hAnsi="Calibri" w:cs="Calibri"/>
        </w:rPr>
        <w:fldChar w:fldCharType="separate"/>
      </w:r>
      <w:r w:rsidR="00A1064C" w:rsidRPr="00203B69">
        <w:rPr>
          <w:rFonts w:ascii="Calibri" w:hAnsi="Calibri" w:cs="Calibri"/>
          <w:vertAlign w:val="superscript"/>
        </w:rPr>
        <w:t>34</w:t>
      </w:r>
      <w:r w:rsidR="002865E1" w:rsidRPr="00203B69">
        <w:rPr>
          <w:rFonts w:ascii="Calibri" w:hAnsi="Calibri" w:cs="Calibri"/>
        </w:rPr>
        <w:fldChar w:fldCharType="end"/>
      </w:r>
      <w:r w:rsidRPr="00203B69">
        <w:rPr>
          <w:rFonts w:ascii="Calibri" w:hAnsi="Calibri" w:cs="Calibri"/>
          <w:lang w:eastAsia="en-GB"/>
        </w:rPr>
        <w:t>. In addition, nanobodies targeting commonly used epitope tags, such as mCherry, V5, or ALFA, have been developed in recent years</w:t>
      </w:r>
      <w:r w:rsidR="002865E1" w:rsidRPr="00203B69">
        <w:rPr>
          <w:rFonts w:ascii="Calibri" w:hAnsi="Calibri" w:cs="Calibri"/>
        </w:rPr>
        <w:fldChar w:fldCharType="begin">
          <w:fldData xml:space="preserve">PEVuZE5vdGU+PENpdGU+PEF1dGhvcj5Hw7Z0emtlPC9BdXRob3I+PFllYXI+MjAxOTwvWWVhcj48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</w:fldData>
        </w:fldChar>
      </w:r>
      <w:r w:rsidR="001744B3" w:rsidRPr="00203B69">
        <w:rPr>
          <w:rFonts w:ascii="Calibri" w:hAnsi="Calibri" w:cs="Calibri"/>
        </w:rPr>
        <w:instrText xml:space="preserve"> ADDIN EN.CITE </w:instrText>
      </w:r>
      <w:r w:rsidR="001744B3" w:rsidRPr="00203B69">
        <w:rPr>
          <w:rFonts w:ascii="Calibri" w:hAnsi="Calibri" w:cs="Calibri"/>
        </w:rPr>
        <w:fldChar w:fldCharType="begin">
          <w:fldData xml:space="preserve">PEVuZE5vdGU+PENpdGU+PEF1dGhvcj5Hw7Z0emtlPC9BdXRob3I+PFllYXI+MjAxOTwvWWVhcj48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</w:fldData>
        </w:fldChar>
      </w:r>
      <w:r w:rsidR="001744B3" w:rsidRPr="00203B69">
        <w:rPr>
          <w:rFonts w:ascii="Calibri" w:hAnsi="Calibri" w:cs="Calibri"/>
        </w:rPr>
        <w:instrText xml:space="preserve"> ADDIN EN.CITE.DATA </w:instrText>
      </w:r>
      <w:r w:rsidR="001744B3" w:rsidRPr="00203B69">
        <w:rPr>
          <w:rFonts w:ascii="Calibri" w:hAnsi="Calibri" w:cs="Calibri"/>
        </w:rPr>
      </w:r>
      <w:r w:rsidR="001744B3" w:rsidRPr="00203B69">
        <w:rPr>
          <w:rFonts w:ascii="Calibri" w:hAnsi="Calibri" w:cs="Calibri"/>
        </w:rPr>
        <w:fldChar w:fldCharType="end"/>
      </w:r>
      <w:r w:rsidR="002865E1" w:rsidRPr="00203B69">
        <w:rPr>
          <w:rFonts w:ascii="Calibri" w:hAnsi="Calibri" w:cs="Calibri"/>
        </w:rPr>
      </w:r>
      <w:r w:rsidR="002865E1" w:rsidRPr="00203B69">
        <w:rPr>
          <w:rFonts w:ascii="Calibri" w:hAnsi="Calibri" w:cs="Calibri"/>
        </w:rPr>
        <w:fldChar w:fldCharType="separate"/>
      </w:r>
      <w:r w:rsidR="001744B3" w:rsidRPr="00203B69">
        <w:rPr>
          <w:rFonts w:ascii="Calibri" w:hAnsi="Calibri" w:cs="Calibri"/>
          <w:vertAlign w:val="superscript"/>
        </w:rPr>
        <w:t>35</w:t>
      </w:r>
      <w:r w:rsidR="0090455D" w:rsidRPr="00203B69">
        <w:rPr>
          <w:rFonts w:ascii="Calibri" w:hAnsi="Calibri" w:cs="Calibri"/>
          <w:vertAlign w:val="superscript"/>
        </w:rPr>
        <w:t>–3</w:t>
      </w:r>
      <w:r w:rsidR="001744B3" w:rsidRPr="00203B69">
        <w:rPr>
          <w:rFonts w:ascii="Calibri" w:hAnsi="Calibri" w:cs="Calibri"/>
          <w:vertAlign w:val="superscript"/>
        </w:rPr>
        <w:t>7</w:t>
      </w:r>
      <w:r w:rsidR="002865E1" w:rsidRPr="00203B69">
        <w:rPr>
          <w:rFonts w:ascii="Calibri" w:hAnsi="Calibri" w:cs="Calibri"/>
        </w:rPr>
        <w:fldChar w:fldCharType="end"/>
      </w:r>
      <w:r w:rsidRPr="00203B69">
        <w:rPr>
          <w:rFonts w:ascii="Calibri" w:hAnsi="Calibri" w:cs="Calibri"/>
          <w:lang w:eastAsia="en-GB"/>
        </w:rPr>
        <w:t xml:space="preserve">. Notably, we recently utilized a </w:t>
      </w:r>
      <w:r w:rsidR="00F4467A" w:rsidRPr="00203B69">
        <w:rPr>
          <w:rFonts w:ascii="Calibri" w:hAnsi="Calibri" w:cs="Calibri"/>
          <w:lang w:eastAsia="en-GB"/>
        </w:rPr>
        <w:t>sulfation-competent</w:t>
      </w:r>
      <w:r w:rsidRPr="00203B69">
        <w:rPr>
          <w:rFonts w:ascii="Calibri" w:hAnsi="Calibri" w:cs="Calibri"/>
          <w:lang w:eastAsia="en-GB"/>
        </w:rPr>
        <w:t xml:space="preserve"> anti-mCherry nanobody to investigate retrograde trafficking of CDMPR in GGA2-depleted HeLa cells through rapid functional inactivation</w:t>
      </w:r>
      <w:r w:rsidR="002865E1" w:rsidRPr="00203B69">
        <w:rPr>
          <w:rFonts w:ascii="Calibri" w:hAnsi="Calibri" w:cs="Calibri"/>
        </w:rPr>
        <w:fldChar w:fldCharType="begin"/>
      </w:r>
      <w:r w:rsidR="00A1064C" w:rsidRPr="00203B69">
        <w:rPr>
          <w:rFonts w:ascii="Calibri" w:hAnsi="Calibri" w:cs="Calibri"/>
        </w:rPr>
        <w:instrText xml:space="preserve"> ADDIN EN.CITE &lt;EndNote&gt;&lt;Cite&gt;&lt;Author&gt;Buser&lt;/Author&gt;&lt;Year&gt;2022&lt;/Year&gt;&lt;RecNum&gt;5984&lt;/RecNum&gt;&lt;DisplayText&gt;&lt;style face="superscript"&gt;28&lt;/style&gt;&lt;/DisplayText&gt;&lt;record&gt;&lt;rec-number&gt;5984&lt;/rec-number&gt;&lt;foreign-keys&gt;&lt;key app="EN" db-id="etzes5stv29ptqet20l5rxr7pdeprxdee22f" timestamp="1669617539"&gt;5984&lt;/key&gt;&lt;/foreign-keys&gt;&lt;ref-type name="Journal Article"&gt;17&lt;/ref-type&gt;&lt;contributors&gt;&lt;authors&gt;&lt;author&gt;Buser, D. P.&lt;/author&gt;&lt;author&gt;Bader, G.&lt;/author&gt;&lt;author&gt;Spiess, M.&lt;/author&gt;&lt;/authors&gt;&lt;/contributors&gt;&lt;auth-address&gt;Biozentrum, University of Basel, Basel, Switzerland dominik-pascal.buser@unibas.ch.&amp;#xD;Biozentrum, University of Basel, Basel, Switzerland.&lt;/auth-address&gt;&lt;titles&gt;&lt;title&gt;Retrograde transport of CDMPR depends on several machineries as analyzed by sulfatable nanobodies&lt;/title&gt;&lt;secondary-title&gt;Life Sci Alliance&lt;/secondary-title&gt;&lt;/titles&gt;&lt;periodical&gt;&lt;full-title&gt;Life Sci Alliance&lt;/full-title&gt;&lt;/periodical&gt;&lt;volume&gt;5&lt;/volume&gt;&lt;number&gt;7&lt;/number&gt;&lt;edition&gt;20220321&lt;/edition&gt;&lt;keywords&gt;&lt;keyword&gt;Cations&lt;/keyword&gt;&lt;keyword&gt;Endosomes/metabolism&lt;/keyword&gt;&lt;keyword&gt;HeLa Cells&lt;/keyword&gt;&lt;keyword&gt;Humans&lt;/keyword&gt;&lt;keyword&gt;*Single-Domain Antibodies/metabolism&lt;/keyword&gt;&lt;keyword&gt;*trans-Golgi Network/metabolism&lt;/keyword&gt;&lt;/keywords&gt;&lt;dates&gt;&lt;year&gt;2022&lt;/year&gt;&lt;pub-dates&gt;&lt;date&gt;Mar&lt;/date&gt;&lt;/pub-dates&gt;&lt;/dates&gt;&lt;isbn&gt;2575-1077 (Electronic)&amp;#xD;2575-1077 (Linking)&lt;/isbn&gt;&lt;accession-num&gt;35314489&lt;/accession-num&gt;&lt;urls&gt;&lt;related-urls&gt;&lt;url&gt;https://www.ncbi.nlm.nih.gov/pubmed/35314489&lt;/url&gt;&lt;/related-urls&gt;&lt;/urls&gt;&lt;custom1&gt;The authors declare that they have no conflict of interest.&lt;/custom1&gt;&lt;custom2&gt;PMC8961009&lt;/custom2&gt;&lt;electronic-resource-num&gt;10.26508/lsa.202101269&lt;/electronic-resource-num&gt;&lt;remote-database-name&gt;Medline&lt;/remote-database-name&gt;&lt;remote-database-provider&gt;NLM&lt;/remote-database-provider&gt;&lt;/record&gt;&lt;/Cite&gt;&lt;/EndNote&gt;</w:instrText>
      </w:r>
      <w:r w:rsidR="002865E1" w:rsidRPr="00203B69">
        <w:rPr>
          <w:rFonts w:ascii="Calibri" w:hAnsi="Calibri" w:cs="Calibri"/>
        </w:rPr>
        <w:fldChar w:fldCharType="separate"/>
      </w:r>
      <w:r w:rsidR="00A1064C" w:rsidRPr="00203B69">
        <w:rPr>
          <w:rFonts w:ascii="Calibri" w:hAnsi="Calibri" w:cs="Calibri"/>
          <w:vertAlign w:val="superscript"/>
        </w:rPr>
        <w:t>28</w:t>
      </w:r>
      <w:r w:rsidR="002865E1" w:rsidRPr="00203B69">
        <w:rPr>
          <w:rFonts w:ascii="Calibri" w:hAnsi="Calibri" w:cs="Calibri"/>
        </w:rPr>
        <w:fldChar w:fldCharType="end"/>
      </w:r>
      <w:r w:rsidRPr="00203B69">
        <w:rPr>
          <w:rFonts w:ascii="Calibri" w:hAnsi="Calibri" w:cs="Calibri"/>
          <w:lang w:eastAsia="en-GB"/>
        </w:rPr>
        <w:t>.</w:t>
      </w:r>
      <w:r w:rsidR="002865E1" w:rsidRPr="00203B69">
        <w:rPr>
          <w:rFonts w:ascii="Calibri" w:hAnsi="Calibri" w:cs="Calibri"/>
          <w:lang w:eastAsia="en-GB"/>
        </w:rPr>
        <w:t xml:space="preserve"> </w:t>
      </w:r>
      <w:r w:rsidRPr="00203B69">
        <w:rPr>
          <w:rFonts w:ascii="Calibri" w:hAnsi="Calibri" w:cs="Calibri"/>
          <w:lang w:eastAsia="en-GB"/>
        </w:rPr>
        <w:t xml:space="preserve">Small epitope tags offer the advantage of preserving the native conformation and function of the target </w:t>
      </w:r>
      <w:r w:rsidRPr="00203B69">
        <w:rPr>
          <w:rFonts w:ascii="Calibri" w:hAnsi="Calibri" w:cs="Calibri"/>
          <w:lang w:eastAsia="en-GB"/>
        </w:rPr>
        <w:lastRenderedPageBreak/>
        <w:t xml:space="preserve">protein, as they are less likely to interfere with critical structural domains. Nanobodies recognizing these compact epitopes (e.g., ALFA, V5) can be seamlessly integrated into </w:t>
      </w:r>
      <w:r w:rsidR="0090455D" w:rsidRPr="00203B69">
        <w:rPr>
          <w:rFonts w:ascii="Calibri" w:hAnsi="Calibri" w:cs="Calibri"/>
          <w:lang w:eastAsia="en-GB"/>
        </w:rPr>
        <w:t>the</w:t>
      </w:r>
      <w:r w:rsidRPr="00203B69">
        <w:rPr>
          <w:rFonts w:ascii="Calibri" w:hAnsi="Calibri" w:cs="Calibri"/>
          <w:lang w:eastAsia="en-GB"/>
        </w:rPr>
        <w:t xml:space="preserve"> functional nanobody toolkit to extend its utility in studying </w:t>
      </w:r>
      <w:r w:rsidR="002865E1" w:rsidRPr="00203B69">
        <w:rPr>
          <w:rFonts w:ascii="Calibri" w:hAnsi="Calibri" w:cs="Calibri"/>
          <w:lang w:eastAsia="en-GB"/>
        </w:rPr>
        <w:t xml:space="preserve">endocytic and </w:t>
      </w:r>
      <w:r w:rsidRPr="00203B69">
        <w:rPr>
          <w:rFonts w:ascii="Calibri" w:hAnsi="Calibri" w:cs="Calibri"/>
          <w:lang w:eastAsia="en-GB"/>
        </w:rPr>
        <w:t>retrograde trafficking mechanisms.</w:t>
      </w:r>
    </w:p>
    <w:p w14:paraId="1B3367DD" w14:textId="77777777" w:rsidR="004C46BA" w:rsidRPr="00203B69" w:rsidRDefault="004C46BA" w:rsidP="00203B69">
      <w:pPr>
        <w:jc w:val="both"/>
        <w:rPr>
          <w:rFonts w:ascii="Calibri" w:hAnsi="Calibri" w:cs="Calibri"/>
        </w:rPr>
      </w:pPr>
    </w:p>
    <w:p w14:paraId="34B8F252" w14:textId="04DFE1AE" w:rsidR="009A64FA" w:rsidRPr="00203B69" w:rsidRDefault="002865E1" w:rsidP="00203B69">
      <w:pPr>
        <w:jc w:val="both"/>
        <w:rPr>
          <w:rFonts w:ascii="Calibri" w:hAnsi="Calibri" w:cs="Calibri"/>
        </w:rPr>
      </w:pPr>
      <w:r w:rsidRPr="00203B69">
        <w:rPr>
          <w:rFonts w:ascii="Calibri" w:hAnsi="Calibri" w:cs="Calibri"/>
        </w:rPr>
        <w:t xml:space="preserve">In the present study, we demonstrate the application of VHH-mCherry in live-cell imaging experiments. Using EGFP-CDMPR and </w:t>
      </w:r>
      <w:proofErr w:type="spellStart"/>
      <w:r w:rsidRPr="00203B69">
        <w:rPr>
          <w:rFonts w:ascii="Calibri" w:hAnsi="Calibri" w:cs="Calibri"/>
        </w:rPr>
        <w:t>TfR</w:t>
      </w:r>
      <w:proofErr w:type="spellEnd"/>
      <w:r w:rsidRPr="00203B69">
        <w:rPr>
          <w:rFonts w:ascii="Calibri" w:hAnsi="Calibri" w:cs="Calibri"/>
        </w:rPr>
        <w:t xml:space="preserve">-EGFP as reporter proteins, we were able to visualize receptor-specific endocytic uptake and their progression toward steady-state distribution. Quantitative analysis of the trafficking of these reporters from the plasma membrane to their respective intracellular compartments revealed kinetics consistent with those obtained through biochemical assays presented in </w:t>
      </w:r>
      <w:r w:rsidRPr="00203B69">
        <w:rPr>
          <w:rFonts w:ascii="Calibri" w:hAnsi="Calibri" w:cs="Calibri"/>
          <w:b/>
          <w:bCs/>
        </w:rPr>
        <w:t>Figure 2</w:t>
      </w:r>
      <w:r w:rsidRPr="00203B69">
        <w:rPr>
          <w:rFonts w:ascii="Calibri" w:hAnsi="Calibri" w:cs="Calibri"/>
        </w:rPr>
        <w:t xml:space="preserve"> of </w:t>
      </w:r>
      <w:r w:rsidR="0090455D" w:rsidRPr="00203B69">
        <w:rPr>
          <w:rFonts w:ascii="Calibri" w:hAnsi="Calibri" w:cs="Calibri"/>
        </w:rPr>
        <w:t>a</w:t>
      </w:r>
      <w:r w:rsidRPr="00203B69">
        <w:rPr>
          <w:rFonts w:ascii="Calibri" w:hAnsi="Calibri" w:cs="Calibri"/>
        </w:rPr>
        <w:t xml:space="preserve"> previous study</w:t>
      </w:r>
      <w:r w:rsidRPr="00203B69">
        <w:rPr>
          <w:rFonts w:ascii="Calibri" w:hAnsi="Calibri" w:cs="Calibri"/>
        </w:rPr>
        <w:fldChar w:fldCharType="begin"/>
      </w:r>
      <w:r w:rsidR="00A1064C" w:rsidRPr="00203B69">
        <w:rPr>
          <w:rFonts w:ascii="Calibri" w:hAnsi="Calibri" w:cs="Calibri"/>
        </w:rPr>
        <w:instrText xml:space="preserve"> ADDIN EN.CITE &lt;EndNote&gt;&lt;Cite&gt;&lt;Author&gt;Buser&lt;/Author&gt;&lt;Year&gt;2018&lt;/Year&gt;&lt;RecNum&gt;5730&lt;/RecNum&gt;&lt;DisplayText&gt;&lt;style face="superscript"&gt;17&lt;/style&gt;&lt;/DisplayText&gt;&lt;record&gt;&lt;rec-number&gt;5730&lt;/rec-number&gt;&lt;foreign-keys&gt;&lt;key app="EN" db-id="etzes5stv29ptqet20l5rxr7pdeprxdee22f" timestamp="1535997566"&gt;5730&lt;/key&gt;&lt;/foreign-keys&gt;&lt;ref-type name="Journal Article"&gt;17&lt;/ref-type&gt;&lt;contributors&gt;&lt;authors&gt;&lt;author&gt;Buser, D. P.&lt;/author&gt;&lt;author&gt;Schleicher, K. D.&lt;/author&gt;&lt;author&gt;Prescianotto-Baschong, C.&lt;/author&gt;&lt;author&gt;Spiess, M.&lt;/author&gt;&lt;/authors&gt;&lt;/contributors&gt;&lt;auth-address&gt;Biozentrum, University of Basel, CH-4056 Basel, Switzerland dominik-pascal.buser@unibas.ch martin.spiess@unibas.ch.&amp;#xD;Biozentrum, University of Basel, CH-4056 Basel, Switzerland.&lt;/auth-address&gt;&lt;titles&gt;&lt;title&gt;A versatile nanobody-based toolkit to analyze retrograde transport from the cell surface&lt;/title&gt;&lt;secondary-title&gt;Proc Natl Acad Sci U S A&lt;/secondary-title&gt;&lt;/titles&gt;&lt;periodical&gt;&lt;full-title&gt;Proc Natl Acad Sci U S A&lt;/full-title&gt;&lt;/periodical&gt;&lt;pages&gt;E6227-E6236&lt;/pages&gt;&lt;volume&gt;115&lt;/volume&gt;&lt;number&gt;27&lt;/number&gt;&lt;keywords&gt;&lt;keyword&gt;*Ap-1&lt;/keyword&gt;&lt;keyword&gt;*mannose-6-phosphate receptors&lt;/keyword&gt;&lt;keyword&gt;*nanobodies&lt;/keyword&gt;&lt;keyword&gt;*retrograde transport&lt;/keyword&gt;&lt;keyword&gt;*tyrosine sulfation&lt;/keyword&gt;&lt;/keywords&gt;&lt;dates&gt;&lt;year&gt;2018&lt;/year&gt;&lt;pub-dates&gt;&lt;date&gt;Jul 3&lt;/date&gt;&lt;/pub-dates&gt;&lt;/dates&gt;&lt;isbn&gt;1091-6490 (Electronic)&amp;#xD;0027-8424 (Linking)&lt;/isbn&gt;&lt;accession-num&gt;29915061&lt;/accession-num&gt;&lt;urls&gt;&lt;related-urls&gt;&lt;url&gt;https://www.ncbi.nlm.nih.gov/pubmed/29915061&lt;/url&gt;&lt;/related-urls&gt;&lt;/urls&gt;&lt;electronic-resource-num&gt;10.1073/pnas.1801865115&lt;/electronic-resource-num&gt;&lt;/record&gt;&lt;/Cite&gt;&lt;/EndNote&gt;</w:instrText>
      </w:r>
      <w:r w:rsidRPr="00203B69">
        <w:rPr>
          <w:rFonts w:ascii="Calibri" w:hAnsi="Calibri" w:cs="Calibri"/>
        </w:rPr>
        <w:fldChar w:fldCharType="separate"/>
      </w:r>
      <w:r w:rsidR="00A1064C" w:rsidRPr="00203B69">
        <w:rPr>
          <w:rFonts w:ascii="Calibri" w:hAnsi="Calibri" w:cs="Calibri"/>
          <w:vertAlign w:val="superscript"/>
        </w:rPr>
        <w:t>17</w:t>
      </w:r>
      <w:r w:rsidRPr="00203B69">
        <w:rPr>
          <w:rFonts w:ascii="Calibri" w:hAnsi="Calibri" w:cs="Calibri"/>
        </w:rPr>
        <w:fldChar w:fldCharType="end"/>
      </w:r>
      <w:r w:rsidRPr="00203B69">
        <w:rPr>
          <w:rFonts w:ascii="Calibri" w:hAnsi="Calibri" w:cs="Calibri"/>
        </w:rPr>
        <w:t xml:space="preserve">. </w:t>
      </w:r>
      <w:r w:rsidR="003F63B1" w:rsidRPr="00203B69">
        <w:rPr>
          <w:rFonts w:ascii="Calibri" w:hAnsi="Calibri" w:cs="Calibri"/>
        </w:rPr>
        <w:t>We found that the apparent half-life was considerably longer for EGFP-CDMPR (</w:t>
      </w:r>
      <w:r w:rsidR="003F63B1" w:rsidRPr="00203B69">
        <w:rPr>
          <w:rFonts w:ascii="Cambria Math" w:hAnsi="Cambria Math" w:cs="Cambria Math"/>
        </w:rPr>
        <w:t>∼</w:t>
      </w:r>
      <w:r w:rsidR="003F63B1" w:rsidRPr="00203B69">
        <w:rPr>
          <w:rFonts w:ascii="Calibri" w:hAnsi="Calibri" w:cs="Calibri"/>
        </w:rPr>
        <w:t xml:space="preserve">9 min) than for </w:t>
      </w:r>
      <w:proofErr w:type="spellStart"/>
      <w:r w:rsidR="003F63B1" w:rsidRPr="00203B69">
        <w:rPr>
          <w:rFonts w:ascii="Calibri" w:hAnsi="Calibri" w:cs="Calibri"/>
        </w:rPr>
        <w:t>TfR</w:t>
      </w:r>
      <w:proofErr w:type="spellEnd"/>
      <w:r w:rsidR="003F63B1" w:rsidRPr="00203B69">
        <w:rPr>
          <w:rFonts w:ascii="Calibri" w:hAnsi="Calibri" w:cs="Calibri"/>
        </w:rPr>
        <w:t>-EGFP (</w:t>
      </w:r>
      <w:r w:rsidR="003F63B1" w:rsidRPr="00203B69">
        <w:rPr>
          <w:rFonts w:ascii="Cambria Math" w:hAnsi="Cambria Math" w:cs="Cambria Math"/>
        </w:rPr>
        <w:t>∼</w:t>
      </w:r>
      <w:r w:rsidR="003F63B1" w:rsidRPr="00203B69">
        <w:rPr>
          <w:rFonts w:ascii="Calibri" w:hAnsi="Calibri" w:cs="Calibri"/>
        </w:rPr>
        <w:t>4 min), with the signals becoming saturated after about 43 min and 20 min, respectively</w:t>
      </w:r>
      <w:r w:rsidRPr="00203B69">
        <w:rPr>
          <w:rFonts w:ascii="Calibri" w:hAnsi="Calibri" w:cs="Calibri"/>
        </w:rPr>
        <w:t xml:space="preserve">. These quantitative findings align well with previously published data on MPR and </w:t>
      </w:r>
      <w:proofErr w:type="spellStart"/>
      <w:r w:rsidRPr="00203B69">
        <w:rPr>
          <w:rFonts w:ascii="Calibri" w:hAnsi="Calibri" w:cs="Calibri"/>
        </w:rPr>
        <w:t>TfR</w:t>
      </w:r>
      <w:proofErr w:type="spellEnd"/>
      <w:r w:rsidRPr="00203B69">
        <w:rPr>
          <w:rFonts w:ascii="Calibri" w:hAnsi="Calibri" w:cs="Calibri"/>
        </w:rPr>
        <w:t xml:space="preserve"> trafficking dynamics</w:t>
      </w:r>
      <w:r w:rsidRPr="00203B69">
        <w:rPr>
          <w:rFonts w:ascii="Calibri" w:hAnsi="Calibri" w:cs="Calibri"/>
          <w:shd w:val="clear" w:color="auto" w:fill="FFFFFF"/>
        </w:rPr>
        <w:fldChar w:fldCharType="begin">
          <w:fldData xml:space="preserve">PEVuZE5vdGU+PENpdGU+PEF1dGhvcj5IaXJzY2htYW5uPC9BdXRob3I+PFllYXI+MjAxNTwvWWVh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==
</w:fldData>
        </w:fldChar>
      </w:r>
      <w:r w:rsidR="001744B3" w:rsidRPr="00203B69">
        <w:rPr>
          <w:rFonts w:ascii="Calibri" w:hAnsi="Calibri" w:cs="Calibri"/>
          <w:shd w:val="clear" w:color="auto" w:fill="FFFFFF"/>
        </w:rPr>
        <w:instrText xml:space="preserve"> ADDIN EN.CITE </w:instrText>
      </w:r>
      <w:r w:rsidR="001744B3" w:rsidRPr="00203B69">
        <w:rPr>
          <w:rFonts w:ascii="Calibri" w:hAnsi="Calibri" w:cs="Calibri"/>
          <w:shd w:val="clear" w:color="auto" w:fill="FFFFFF"/>
        </w:rPr>
        <w:fldChar w:fldCharType="begin">
          <w:fldData xml:space="preserve">PEVuZE5vdGU+PENpdGU+PEF1dGhvcj5IaXJzY2htYW5uPC9BdXRob3I+PFllYXI+MjAxNTwvWWVh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==
</w:fldData>
        </w:fldChar>
      </w:r>
      <w:r w:rsidR="001744B3" w:rsidRPr="00203B69">
        <w:rPr>
          <w:rFonts w:ascii="Calibri" w:hAnsi="Calibri" w:cs="Calibri"/>
          <w:shd w:val="clear" w:color="auto" w:fill="FFFFFF"/>
        </w:rPr>
        <w:instrText xml:space="preserve"> ADDIN EN.CITE.DATA </w:instrText>
      </w:r>
      <w:r w:rsidR="001744B3" w:rsidRPr="00203B69">
        <w:rPr>
          <w:rFonts w:ascii="Calibri" w:hAnsi="Calibri" w:cs="Calibri"/>
          <w:shd w:val="clear" w:color="auto" w:fill="FFFFFF"/>
        </w:rPr>
      </w:r>
      <w:r w:rsidR="001744B3" w:rsidRPr="00203B69">
        <w:rPr>
          <w:rFonts w:ascii="Calibri" w:hAnsi="Calibri" w:cs="Calibri"/>
          <w:shd w:val="clear" w:color="auto" w:fill="FFFFFF"/>
        </w:rPr>
        <w:fldChar w:fldCharType="end"/>
      </w:r>
      <w:r w:rsidRPr="00203B69">
        <w:rPr>
          <w:rFonts w:ascii="Calibri" w:hAnsi="Calibri" w:cs="Calibri"/>
          <w:shd w:val="clear" w:color="auto" w:fill="FFFFFF"/>
        </w:rPr>
      </w:r>
      <w:r w:rsidRPr="00203B69">
        <w:rPr>
          <w:rFonts w:ascii="Calibri" w:hAnsi="Calibri" w:cs="Calibri"/>
          <w:shd w:val="clear" w:color="auto" w:fill="FFFFFF"/>
        </w:rPr>
        <w:fldChar w:fldCharType="separate"/>
      </w:r>
      <w:r w:rsidR="001744B3" w:rsidRPr="00203B69">
        <w:rPr>
          <w:rFonts w:ascii="Calibri" w:hAnsi="Calibri" w:cs="Calibri"/>
          <w:shd w:val="clear" w:color="auto" w:fill="FFFFFF"/>
          <w:vertAlign w:val="superscript"/>
        </w:rPr>
        <w:t>38</w:t>
      </w:r>
      <w:r w:rsidR="0090455D" w:rsidRPr="00203B69">
        <w:rPr>
          <w:rFonts w:ascii="Calibri" w:hAnsi="Calibri" w:cs="Calibri"/>
          <w:shd w:val="clear" w:color="auto" w:fill="FFFFFF"/>
          <w:vertAlign w:val="superscript"/>
        </w:rPr>
        <w:t>–</w:t>
      </w:r>
      <w:r w:rsidR="001744B3" w:rsidRPr="00203B69">
        <w:rPr>
          <w:rFonts w:ascii="Calibri" w:hAnsi="Calibri" w:cs="Calibri"/>
          <w:shd w:val="clear" w:color="auto" w:fill="FFFFFF"/>
          <w:vertAlign w:val="superscript"/>
        </w:rPr>
        <w:t>40</w:t>
      </w:r>
      <w:r w:rsidRPr="00203B69">
        <w:rPr>
          <w:rFonts w:ascii="Calibri" w:hAnsi="Calibri" w:cs="Calibri"/>
          <w:shd w:val="clear" w:color="auto" w:fill="FFFFFF"/>
        </w:rPr>
        <w:fldChar w:fldCharType="end"/>
      </w:r>
      <w:r w:rsidRPr="00203B69">
        <w:rPr>
          <w:rFonts w:ascii="Calibri" w:hAnsi="Calibri" w:cs="Calibri"/>
        </w:rPr>
        <w:t xml:space="preserve">. Notably, </w:t>
      </w:r>
      <w:r w:rsidR="0090455D" w:rsidRPr="00203B69">
        <w:rPr>
          <w:rFonts w:ascii="Calibri" w:hAnsi="Calibri" w:cs="Calibri"/>
        </w:rPr>
        <w:t>the</w:t>
      </w:r>
      <w:r w:rsidRPr="00203B69">
        <w:rPr>
          <w:rFonts w:ascii="Calibri" w:hAnsi="Calibri" w:cs="Calibri"/>
        </w:rPr>
        <w:t xml:space="preserve"> VHH-mCherry construct has garnered significant attention from the research community, as evidenced by numerous </w:t>
      </w:r>
      <w:proofErr w:type="spellStart"/>
      <w:r w:rsidRPr="00203B69">
        <w:rPr>
          <w:rFonts w:ascii="Calibri" w:hAnsi="Calibri" w:cs="Calibri"/>
        </w:rPr>
        <w:t>Addgene</w:t>
      </w:r>
      <w:proofErr w:type="spellEnd"/>
      <w:r w:rsidRPr="00203B69">
        <w:rPr>
          <w:rFonts w:ascii="Calibri" w:hAnsi="Calibri" w:cs="Calibri"/>
        </w:rPr>
        <w:t xml:space="preserve"> distribution requests, and has already been successfully implemented in several independent studies</w:t>
      </w:r>
      <w:r w:rsidRPr="00203B69">
        <w:rPr>
          <w:rFonts w:ascii="Calibri" w:hAnsi="Calibri" w:cs="Calibri"/>
          <w:shd w:val="clear" w:color="auto" w:fill="FFFFFF"/>
        </w:rPr>
        <w:fldChar w:fldCharType="begin">
          <w:fldData xml:space="preserve">PEVuZE5vdGU+PENpdGU+PEF1dGhvcj5TdW48L0F1dGhvcj48WWVhcj4yMDIxPC9ZZWFyPjxSZWNO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</w:fldData>
        </w:fldChar>
      </w:r>
      <w:r w:rsidR="001744B3" w:rsidRPr="00203B69">
        <w:rPr>
          <w:rFonts w:ascii="Calibri" w:hAnsi="Calibri" w:cs="Calibri"/>
          <w:shd w:val="clear" w:color="auto" w:fill="FFFFFF"/>
        </w:rPr>
        <w:instrText xml:space="preserve"> ADDIN EN.CITE </w:instrText>
      </w:r>
      <w:r w:rsidR="001744B3" w:rsidRPr="00203B69">
        <w:rPr>
          <w:rFonts w:ascii="Calibri" w:hAnsi="Calibri" w:cs="Calibri"/>
          <w:shd w:val="clear" w:color="auto" w:fill="FFFFFF"/>
        </w:rPr>
        <w:fldChar w:fldCharType="begin">
          <w:fldData xml:space="preserve">PEVuZE5vdGU+PENpdGU+PEF1dGhvcj5TdW48L0F1dGhvcj48WWVhcj4yMDIxPC9ZZWFyPjxSZWNO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</w:fldData>
        </w:fldChar>
      </w:r>
      <w:r w:rsidR="001744B3" w:rsidRPr="00203B69">
        <w:rPr>
          <w:rFonts w:ascii="Calibri" w:hAnsi="Calibri" w:cs="Calibri"/>
          <w:shd w:val="clear" w:color="auto" w:fill="FFFFFF"/>
        </w:rPr>
        <w:instrText xml:space="preserve"> ADDIN EN.CITE.DATA </w:instrText>
      </w:r>
      <w:r w:rsidR="001744B3" w:rsidRPr="00203B69">
        <w:rPr>
          <w:rFonts w:ascii="Calibri" w:hAnsi="Calibri" w:cs="Calibri"/>
          <w:shd w:val="clear" w:color="auto" w:fill="FFFFFF"/>
        </w:rPr>
      </w:r>
      <w:r w:rsidR="001744B3" w:rsidRPr="00203B69">
        <w:rPr>
          <w:rFonts w:ascii="Calibri" w:hAnsi="Calibri" w:cs="Calibri"/>
          <w:shd w:val="clear" w:color="auto" w:fill="FFFFFF"/>
        </w:rPr>
        <w:fldChar w:fldCharType="end"/>
      </w:r>
      <w:r w:rsidRPr="00203B69">
        <w:rPr>
          <w:rFonts w:ascii="Calibri" w:hAnsi="Calibri" w:cs="Calibri"/>
          <w:shd w:val="clear" w:color="auto" w:fill="FFFFFF"/>
        </w:rPr>
      </w:r>
      <w:r w:rsidRPr="00203B69">
        <w:rPr>
          <w:rFonts w:ascii="Calibri" w:hAnsi="Calibri" w:cs="Calibri"/>
          <w:shd w:val="clear" w:color="auto" w:fill="FFFFFF"/>
        </w:rPr>
        <w:fldChar w:fldCharType="separate"/>
      </w:r>
      <w:r w:rsidR="001744B3" w:rsidRPr="00203B69">
        <w:rPr>
          <w:rFonts w:ascii="Calibri" w:hAnsi="Calibri" w:cs="Calibri"/>
          <w:shd w:val="clear" w:color="auto" w:fill="FFFFFF"/>
          <w:vertAlign w:val="superscript"/>
        </w:rPr>
        <w:t>28,4</w:t>
      </w:r>
      <w:r w:rsidR="0090455D" w:rsidRPr="00203B69">
        <w:rPr>
          <w:rFonts w:ascii="Calibri" w:hAnsi="Calibri" w:cs="Calibri"/>
          <w:shd w:val="clear" w:color="auto" w:fill="FFFFFF"/>
          <w:vertAlign w:val="superscript"/>
        </w:rPr>
        <w:t>1–</w:t>
      </w:r>
      <w:r w:rsidR="001744B3" w:rsidRPr="00203B69">
        <w:rPr>
          <w:rFonts w:ascii="Calibri" w:hAnsi="Calibri" w:cs="Calibri"/>
          <w:shd w:val="clear" w:color="auto" w:fill="FFFFFF"/>
          <w:vertAlign w:val="superscript"/>
        </w:rPr>
        <w:t>44</w:t>
      </w:r>
      <w:r w:rsidRPr="00203B69">
        <w:rPr>
          <w:rFonts w:ascii="Calibri" w:hAnsi="Calibri" w:cs="Calibri"/>
          <w:shd w:val="clear" w:color="auto" w:fill="FFFFFF"/>
        </w:rPr>
        <w:fldChar w:fldCharType="end"/>
      </w:r>
      <w:r w:rsidRPr="00203B69">
        <w:rPr>
          <w:rFonts w:ascii="Calibri" w:hAnsi="Calibri" w:cs="Calibri"/>
          <w:shd w:val="clear" w:color="auto" w:fill="FFFFFF"/>
        </w:rPr>
        <w:t>.</w:t>
      </w:r>
    </w:p>
    <w:p w14:paraId="78AE0249" w14:textId="77777777" w:rsidR="009A64FA" w:rsidRPr="00203B69" w:rsidRDefault="009A64FA" w:rsidP="00203B69">
      <w:pPr>
        <w:jc w:val="both"/>
        <w:rPr>
          <w:rFonts w:ascii="Calibri" w:hAnsi="Calibri" w:cs="Calibri"/>
        </w:rPr>
      </w:pPr>
    </w:p>
    <w:p w14:paraId="0277CAA9" w14:textId="50A7EB9C" w:rsidR="009A64FA" w:rsidRPr="00203B69" w:rsidRDefault="009A64FA" w:rsidP="00203B69">
      <w:pPr>
        <w:jc w:val="both"/>
        <w:rPr>
          <w:rFonts w:ascii="Calibri" w:hAnsi="Calibri" w:cs="Calibri"/>
          <w:lang w:eastAsia="en-GB"/>
        </w:rPr>
      </w:pPr>
      <w:r w:rsidRPr="00203B69">
        <w:rPr>
          <w:rFonts w:ascii="Calibri" w:hAnsi="Calibri" w:cs="Calibri"/>
          <w:lang w:eastAsia="en-GB"/>
        </w:rPr>
        <w:t xml:space="preserve">Depending on the microscope configuration or experimental requirements, mCherry-tagged anti-GFP nanobodies may not always be optimal. In such cases, alternative fluorophores or fluorescent protein variants may provide more suitable spectral properties when used in combination with GFP reporter cell lines. To address this, we established a library of functionalized nanobodies incorporating a diverse range of fluorescent proteins, including mTagBFP2, mNeptune2.5, mCardinal2, TagRFP657, and </w:t>
      </w:r>
      <w:r w:rsidR="00203B69" w:rsidRPr="00203B69">
        <w:rPr>
          <w:rFonts w:ascii="Calibri" w:hAnsi="Calibri" w:cs="Calibri"/>
          <w:lang w:eastAsia="en-GB"/>
        </w:rPr>
        <w:t xml:space="preserve">iRFP670 </w:t>
      </w:r>
      <w:r w:rsidR="00203B69" w:rsidRPr="00203B69">
        <w:rPr>
          <w:rFonts w:ascii="Calibri" w:hAnsi="Calibri" w:cs="Calibri"/>
        </w:rPr>
        <w:t>(</w:t>
      </w:r>
      <w:r w:rsidR="00FF3D66" w:rsidRPr="00203B69">
        <w:rPr>
          <w:rFonts w:ascii="Calibri" w:hAnsi="Calibri" w:cs="Calibri"/>
        </w:rPr>
        <w:t>243764-68</w:t>
      </w:r>
      <w:r w:rsidR="00C01184" w:rsidRPr="00203B69">
        <w:rPr>
          <w:rFonts w:ascii="Calibri" w:hAnsi="Calibri" w:cs="Calibri"/>
        </w:rPr>
        <w:t>)</w:t>
      </w:r>
      <w:r w:rsidRPr="00203B69">
        <w:rPr>
          <w:rFonts w:ascii="Calibri" w:hAnsi="Calibri" w:cs="Calibri"/>
          <w:lang w:eastAsia="en-GB"/>
        </w:rPr>
        <w:t xml:space="preserve">. These additional nanobody constructs will be made available through </w:t>
      </w:r>
      <w:proofErr w:type="spellStart"/>
      <w:r w:rsidRPr="00203B69">
        <w:rPr>
          <w:rFonts w:ascii="Calibri" w:hAnsi="Calibri" w:cs="Calibri"/>
          <w:lang w:eastAsia="en-GB"/>
        </w:rPr>
        <w:t>Addgene</w:t>
      </w:r>
      <w:proofErr w:type="spellEnd"/>
      <w:r w:rsidRPr="00203B69">
        <w:rPr>
          <w:rFonts w:ascii="Calibri" w:hAnsi="Calibri" w:cs="Calibri"/>
          <w:lang w:eastAsia="en-GB"/>
        </w:rPr>
        <w:t>. The use of spectrally distinct fluorophores enables clear separation of excitation and emission signals, thereby facilitating optimal live, real-time imaging of up to three fluorescence channels with minimal spectral overlap.</w:t>
      </w:r>
    </w:p>
    <w:p w14:paraId="75CB5BE2" w14:textId="77777777" w:rsidR="009A64FA" w:rsidRPr="00203B69" w:rsidRDefault="009A64FA" w:rsidP="00203B69">
      <w:pPr>
        <w:jc w:val="both"/>
        <w:rPr>
          <w:rFonts w:ascii="Calibri" w:hAnsi="Calibri" w:cs="Calibri"/>
          <w:lang w:eastAsia="en-GB"/>
        </w:rPr>
      </w:pPr>
    </w:p>
    <w:p w14:paraId="03CE4BDB" w14:textId="6495D364" w:rsidR="00684462" w:rsidRPr="00203B69" w:rsidRDefault="009A64FA" w:rsidP="00203B69">
      <w:pPr>
        <w:jc w:val="both"/>
        <w:rPr>
          <w:rFonts w:ascii="Calibri" w:hAnsi="Calibri" w:cs="Calibri"/>
          <w:lang w:eastAsia="en-GB"/>
        </w:rPr>
      </w:pPr>
      <w:r w:rsidRPr="00203B69">
        <w:rPr>
          <w:rFonts w:ascii="Calibri" w:hAnsi="Calibri" w:cs="Calibri"/>
          <w:lang w:eastAsia="en-GB"/>
        </w:rPr>
        <w:t xml:space="preserve">While monitoring endocytic uptake to </w:t>
      </w:r>
      <w:r w:rsidR="0090455D" w:rsidRPr="00203B69">
        <w:rPr>
          <w:rFonts w:ascii="Calibri" w:hAnsi="Calibri" w:cs="Calibri"/>
          <w:lang w:eastAsia="en-GB"/>
        </w:rPr>
        <w:t>steady state</w:t>
      </w:r>
      <w:r w:rsidRPr="00203B69">
        <w:rPr>
          <w:rFonts w:ascii="Calibri" w:hAnsi="Calibri" w:cs="Calibri"/>
          <w:lang w:eastAsia="en-GB"/>
        </w:rPr>
        <w:t xml:space="preserve"> may appear straightforward, tracking retrograde transport of proteins to the TGN presents a greater experimental challenge. In addition to VHH-mCherry and a GFP-tagged reporter protein, an additional fluorescent or dye-conjugatable TGN-resident marker is required for visualization and </w:t>
      </w:r>
      <w:r w:rsidR="0090455D" w:rsidRPr="00203B69">
        <w:rPr>
          <w:rFonts w:ascii="Calibri" w:hAnsi="Calibri" w:cs="Calibri"/>
          <w:lang w:eastAsia="en-GB"/>
        </w:rPr>
        <w:t>quantification</w:t>
      </w:r>
      <w:r w:rsidRPr="00203B69">
        <w:rPr>
          <w:rFonts w:ascii="Calibri" w:hAnsi="Calibri" w:cs="Calibri"/>
          <w:lang w:eastAsia="en-GB"/>
        </w:rPr>
        <w:t>. However, certain Golgi-resident proteins exhibit partial leakiness to the cell surface, which can be further exacerbated by perturbations of intracellular trafficking pathways, such as those introduced by experimental manipulation of transport machinery components. TGN46, for instance, is commonly used as a Golgi-resident marker despite its functional role as a cargo receptor mediating TGN-to-cell surface transport of certain secretory cargoes</w:t>
      </w:r>
      <w:r w:rsidR="00F04305" w:rsidRPr="00203B69">
        <w:rPr>
          <w:rFonts w:ascii="Calibri" w:hAnsi="Calibri" w:cs="Calibri"/>
          <w:shd w:val="clear" w:color="auto" w:fill="FFFFFF"/>
        </w:rPr>
        <w:fldChar w:fldCharType="begin">
          <w:fldData xml:space="preserve">PEVuZE5vdGU+PENpdGU+PEF1dGhvcj5MdWphbjwvQXV0aG9yPjxZZWFyPjIwMjQ8L1llYXI+PFJl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</w:fldData>
        </w:fldChar>
      </w:r>
      <w:r w:rsidR="001744B3" w:rsidRPr="00203B69">
        <w:rPr>
          <w:rFonts w:ascii="Calibri" w:hAnsi="Calibri" w:cs="Calibri"/>
          <w:shd w:val="clear" w:color="auto" w:fill="FFFFFF"/>
        </w:rPr>
        <w:instrText xml:space="preserve"> ADDIN EN.CITE </w:instrText>
      </w:r>
      <w:r w:rsidR="001744B3" w:rsidRPr="00203B69">
        <w:rPr>
          <w:rFonts w:ascii="Calibri" w:hAnsi="Calibri" w:cs="Calibri"/>
          <w:shd w:val="clear" w:color="auto" w:fill="FFFFFF"/>
        </w:rPr>
        <w:fldChar w:fldCharType="begin">
          <w:fldData xml:space="preserve">PEVuZE5vdGU+PENpdGU+PEF1dGhvcj5MdWphbjwvQXV0aG9yPjxZZWFyPjIwMjQ8L1llYXI+PFJl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</w:fldData>
        </w:fldChar>
      </w:r>
      <w:r w:rsidR="001744B3" w:rsidRPr="00203B69">
        <w:rPr>
          <w:rFonts w:ascii="Calibri" w:hAnsi="Calibri" w:cs="Calibri"/>
          <w:shd w:val="clear" w:color="auto" w:fill="FFFFFF"/>
        </w:rPr>
        <w:instrText xml:space="preserve"> ADDIN EN.CITE.DATA </w:instrText>
      </w:r>
      <w:r w:rsidR="001744B3" w:rsidRPr="00203B69">
        <w:rPr>
          <w:rFonts w:ascii="Calibri" w:hAnsi="Calibri" w:cs="Calibri"/>
          <w:shd w:val="clear" w:color="auto" w:fill="FFFFFF"/>
        </w:rPr>
      </w:r>
      <w:r w:rsidR="001744B3" w:rsidRPr="00203B69">
        <w:rPr>
          <w:rFonts w:ascii="Calibri" w:hAnsi="Calibri" w:cs="Calibri"/>
          <w:shd w:val="clear" w:color="auto" w:fill="FFFFFF"/>
        </w:rPr>
        <w:fldChar w:fldCharType="end"/>
      </w:r>
      <w:r w:rsidR="00F04305" w:rsidRPr="00203B69">
        <w:rPr>
          <w:rFonts w:ascii="Calibri" w:hAnsi="Calibri" w:cs="Calibri"/>
          <w:shd w:val="clear" w:color="auto" w:fill="FFFFFF"/>
        </w:rPr>
      </w:r>
      <w:r w:rsidR="00F04305" w:rsidRPr="00203B69">
        <w:rPr>
          <w:rFonts w:ascii="Calibri" w:hAnsi="Calibri" w:cs="Calibri"/>
          <w:shd w:val="clear" w:color="auto" w:fill="FFFFFF"/>
        </w:rPr>
        <w:fldChar w:fldCharType="separate"/>
      </w:r>
      <w:r w:rsidR="00A1064C" w:rsidRPr="00203B69">
        <w:rPr>
          <w:rFonts w:ascii="Calibri" w:hAnsi="Calibri" w:cs="Calibri"/>
          <w:shd w:val="clear" w:color="auto" w:fill="FFFFFF"/>
          <w:vertAlign w:val="superscript"/>
        </w:rPr>
        <w:t>16,45</w:t>
      </w:r>
      <w:r w:rsidR="00F04305" w:rsidRPr="00203B69">
        <w:rPr>
          <w:rFonts w:ascii="Calibri" w:hAnsi="Calibri" w:cs="Calibri"/>
          <w:shd w:val="clear" w:color="auto" w:fill="FFFFFF"/>
        </w:rPr>
        <w:fldChar w:fldCharType="end"/>
      </w:r>
      <w:r w:rsidRPr="00203B69">
        <w:rPr>
          <w:rFonts w:ascii="Calibri" w:hAnsi="Calibri" w:cs="Calibri"/>
          <w:lang w:eastAsia="en-GB"/>
        </w:rPr>
        <w:t>. Similarly, glycosyltransferases such as β-1,4-galactosyltransferase have also been detected at the plasma membrane</w:t>
      </w:r>
      <w:r w:rsidR="006B7091" w:rsidRPr="00203B69">
        <w:rPr>
          <w:rFonts w:ascii="Calibri" w:hAnsi="Calibri" w:cs="Calibri"/>
          <w:shd w:val="clear" w:color="auto" w:fill="FFFFFF"/>
        </w:rPr>
        <w:fldChar w:fldCharType="begin">
          <w:fldData xml:space="preserve">PEVuZE5vdGU+PENpdGU+PEF1dGhvcj5TdW48L0F1dGhvcj48WWVhcj4yMDIxPC9ZZWFyPjxSZWNO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</w:fldData>
        </w:fldChar>
      </w:r>
      <w:r w:rsidR="00A1064C" w:rsidRPr="00203B69">
        <w:rPr>
          <w:rFonts w:ascii="Calibri" w:hAnsi="Calibri" w:cs="Calibri"/>
          <w:shd w:val="clear" w:color="auto" w:fill="FFFFFF"/>
        </w:rPr>
        <w:instrText xml:space="preserve"> ADDIN EN.CITE </w:instrText>
      </w:r>
      <w:r w:rsidR="00A1064C" w:rsidRPr="00203B69">
        <w:rPr>
          <w:rFonts w:ascii="Calibri" w:hAnsi="Calibri" w:cs="Calibri"/>
          <w:shd w:val="clear" w:color="auto" w:fill="FFFFFF"/>
        </w:rPr>
        <w:fldChar w:fldCharType="begin">
          <w:fldData xml:space="preserve">PEVuZE5vdGU+PENpdGU+PEF1dGhvcj5TdW48L0F1dGhvcj48WWVhcj4yMDIxPC9ZZWFyPjxSZWNO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</w:fldData>
        </w:fldChar>
      </w:r>
      <w:r w:rsidR="00A1064C" w:rsidRPr="00203B69">
        <w:rPr>
          <w:rFonts w:ascii="Calibri" w:hAnsi="Calibri" w:cs="Calibri"/>
          <w:shd w:val="clear" w:color="auto" w:fill="FFFFFF"/>
        </w:rPr>
        <w:instrText xml:space="preserve"> ADDIN EN.CITE.DATA </w:instrText>
      </w:r>
      <w:r w:rsidR="00A1064C" w:rsidRPr="00203B69">
        <w:rPr>
          <w:rFonts w:ascii="Calibri" w:hAnsi="Calibri" w:cs="Calibri"/>
          <w:shd w:val="clear" w:color="auto" w:fill="FFFFFF"/>
        </w:rPr>
      </w:r>
      <w:r w:rsidR="00A1064C" w:rsidRPr="00203B69">
        <w:rPr>
          <w:rFonts w:ascii="Calibri" w:hAnsi="Calibri" w:cs="Calibri"/>
          <w:shd w:val="clear" w:color="auto" w:fill="FFFFFF"/>
        </w:rPr>
        <w:fldChar w:fldCharType="end"/>
      </w:r>
      <w:r w:rsidR="006B7091" w:rsidRPr="00203B69">
        <w:rPr>
          <w:rFonts w:ascii="Calibri" w:hAnsi="Calibri" w:cs="Calibri"/>
          <w:shd w:val="clear" w:color="auto" w:fill="FFFFFF"/>
        </w:rPr>
      </w:r>
      <w:r w:rsidR="006B7091" w:rsidRPr="00203B69">
        <w:rPr>
          <w:rFonts w:ascii="Calibri" w:hAnsi="Calibri" w:cs="Calibri"/>
          <w:shd w:val="clear" w:color="auto" w:fill="FFFFFF"/>
        </w:rPr>
        <w:fldChar w:fldCharType="separate"/>
      </w:r>
      <w:r w:rsidR="00A1064C" w:rsidRPr="00203B69">
        <w:rPr>
          <w:rFonts w:ascii="Calibri" w:hAnsi="Calibri" w:cs="Calibri"/>
          <w:shd w:val="clear" w:color="auto" w:fill="FFFFFF"/>
          <w:vertAlign w:val="superscript"/>
        </w:rPr>
        <w:t>41</w:t>
      </w:r>
      <w:r w:rsidR="006B7091" w:rsidRPr="00203B69">
        <w:rPr>
          <w:rFonts w:ascii="Calibri" w:hAnsi="Calibri" w:cs="Calibri"/>
          <w:shd w:val="clear" w:color="auto" w:fill="FFFFFF"/>
        </w:rPr>
        <w:fldChar w:fldCharType="end"/>
      </w:r>
      <w:r w:rsidRPr="00203B69">
        <w:rPr>
          <w:rFonts w:ascii="Calibri" w:hAnsi="Calibri" w:cs="Calibri"/>
          <w:lang w:eastAsia="en-GB"/>
        </w:rPr>
        <w:t>. Although these proteins can cycle to the surface, their predominant steady-state localization remains within the TGN.</w:t>
      </w:r>
      <w:r w:rsidR="008A7E61" w:rsidRPr="00203B69">
        <w:rPr>
          <w:rFonts w:ascii="Calibri" w:hAnsi="Calibri" w:cs="Calibri"/>
          <w:lang w:eastAsia="en-GB"/>
        </w:rPr>
        <w:t xml:space="preserve"> </w:t>
      </w:r>
      <w:r w:rsidRPr="00203B69">
        <w:rPr>
          <w:rFonts w:ascii="Calibri" w:hAnsi="Calibri" w:cs="Calibri"/>
          <w:lang w:eastAsia="en-GB"/>
        </w:rPr>
        <w:t>Tagging such markers with a spectrally distinct fluorescent protein or a dye-compatible tag (e.g., SNAP, Halo</w:t>
      </w:r>
      <w:r w:rsidR="008A7E61" w:rsidRPr="00203B69">
        <w:rPr>
          <w:rFonts w:ascii="Calibri" w:hAnsi="Calibri" w:cs="Calibri"/>
          <w:lang w:eastAsia="en-GB"/>
        </w:rPr>
        <w:t>, etc.</w:t>
      </w:r>
      <w:r w:rsidRPr="00203B69">
        <w:rPr>
          <w:rFonts w:ascii="Calibri" w:hAnsi="Calibri" w:cs="Calibri"/>
          <w:lang w:eastAsia="en-GB"/>
        </w:rPr>
        <w:t>) and stably co-expressing them with a GFP-tagged transmembrane reporter would enable quantitative live</w:t>
      </w:r>
      <w:r w:rsidR="001C3752" w:rsidRPr="00203B69">
        <w:rPr>
          <w:rFonts w:ascii="Calibri" w:hAnsi="Calibri" w:cs="Calibri"/>
          <w:lang w:eastAsia="en-GB"/>
        </w:rPr>
        <w:t>-</w:t>
      </w:r>
      <w:r w:rsidRPr="00203B69">
        <w:rPr>
          <w:rFonts w:ascii="Calibri" w:hAnsi="Calibri" w:cs="Calibri"/>
          <w:lang w:eastAsia="en-GB"/>
        </w:rPr>
        <w:t xml:space="preserve">cell imaging of TGN arrival. This could be measured analogously to the workflow described above, with quantification based on </w:t>
      </w:r>
      <w:r w:rsidRPr="00203B69">
        <w:rPr>
          <w:rFonts w:ascii="Calibri" w:hAnsi="Calibri" w:cs="Calibri"/>
          <w:lang w:eastAsia="en-GB"/>
        </w:rPr>
        <w:lastRenderedPageBreak/>
        <w:t>the accumulation of mCherry signal within the fluorescence channel corresponding to the Golgi-resident fusion protein.</w:t>
      </w:r>
      <w:r w:rsidR="008A7E61" w:rsidRPr="00203B69">
        <w:rPr>
          <w:rFonts w:ascii="Calibri" w:hAnsi="Calibri" w:cs="Calibri"/>
          <w:lang w:eastAsia="en-GB"/>
        </w:rPr>
        <w:t xml:space="preserve"> </w:t>
      </w:r>
      <w:r w:rsidRPr="00203B69">
        <w:rPr>
          <w:rFonts w:ascii="Calibri" w:hAnsi="Calibri" w:cs="Calibri"/>
          <w:lang w:eastAsia="en-GB"/>
        </w:rPr>
        <w:t>Current strategies for investigating retrograde trafficking in fixed or live cells often rely on chimeric receptor constructs in combination with IgG antibodies</w:t>
      </w:r>
      <w:r w:rsidR="008A7E61" w:rsidRPr="00203B69">
        <w:rPr>
          <w:rFonts w:ascii="Calibri" w:hAnsi="Calibri" w:cs="Calibri"/>
          <w:lang w:eastAsia="en-GB"/>
        </w:rPr>
        <w:t xml:space="preserve"> (e.g., CD8)</w:t>
      </w:r>
      <w:r w:rsidR="00B471B7" w:rsidRPr="00203B69">
        <w:rPr>
          <w:rFonts w:ascii="Calibri" w:hAnsi="Calibri" w:cs="Calibri"/>
          <w:lang w:eastAsia="en-GB"/>
        </w:rPr>
        <w:fldChar w:fldCharType="begin">
          <w:fldData xml:space="preserve">PEVuZE5vdGU+PENpdGU+PEF1dGhvcj5SYXdhdDwvQXV0aG9yPjxZZWFyPjIwMjQ8L1llYXI+PFJl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</w:fldData>
        </w:fldChar>
      </w:r>
      <w:r w:rsidR="00A1064C" w:rsidRPr="00203B69">
        <w:rPr>
          <w:rFonts w:ascii="Calibri" w:hAnsi="Calibri" w:cs="Calibri"/>
          <w:lang w:eastAsia="en-GB"/>
        </w:rPr>
        <w:instrText xml:space="preserve"> ADDIN EN.CITE </w:instrText>
      </w:r>
      <w:r w:rsidR="00A1064C" w:rsidRPr="00203B69">
        <w:rPr>
          <w:rFonts w:ascii="Calibri" w:hAnsi="Calibri" w:cs="Calibri"/>
          <w:lang w:eastAsia="en-GB"/>
        </w:rPr>
        <w:fldChar w:fldCharType="begin">
          <w:fldData xml:space="preserve">PEVuZE5vdGU+PENpdGU+PEF1dGhvcj5SYXdhdDwvQXV0aG9yPjxZZWFyPjIwMjQ8L1llYXI+PFJl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</w:fldData>
        </w:fldChar>
      </w:r>
      <w:r w:rsidR="00A1064C" w:rsidRPr="00203B69">
        <w:rPr>
          <w:rFonts w:ascii="Calibri" w:hAnsi="Calibri" w:cs="Calibri"/>
          <w:lang w:eastAsia="en-GB"/>
        </w:rPr>
        <w:instrText xml:space="preserve"> ADDIN EN.CITE.DATA </w:instrText>
      </w:r>
      <w:r w:rsidR="00A1064C" w:rsidRPr="00203B69">
        <w:rPr>
          <w:rFonts w:ascii="Calibri" w:hAnsi="Calibri" w:cs="Calibri"/>
          <w:lang w:eastAsia="en-GB"/>
        </w:rPr>
      </w:r>
      <w:r w:rsidR="00A1064C" w:rsidRPr="00203B69">
        <w:rPr>
          <w:rFonts w:ascii="Calibri" w:hAnsi="Calibri" w:cs="Calibri"/>
          <w:lang w:eastAsia="en-GB"/>
        </w:rPr>
        <w:fldChar w:fldCharType="end"/>
      </w:r>
      <w:r w:rsidR="00B471B7" w:rsidRPr="00203B69">
        <w:rPr>
          <w:rFonts w:ascii="Calibri" w:hAnsi="Calibri" w:cs="Calibri"/>
          <w:lang w:eastAsia="en-GB"/>
        </w:rPr>
      </w:r>
      <w:r w:rsidR="00B471B7" w:rsidRPr="00203B69">
        <w:rPr>
          <w:rFonts w:ascii="Calibri" w:hAnsi="Calibri" w:cs="Calibri"/>
          <w:lang w:eastAsia="en-GB"/>
        </w:rPr>
        <w:fldChar w:fldCharType="separate"/>
      </w:r>
      <w:r w:rsidR="00A1064C" w:rsidRPr="00203B69">
        <w:rPr>
          <w:rFonts w:ascii="Calibri" w:hAnsi="Calibri" w:cs="Calibri"/>
          <w:vertAlign w:val="superscript"/>
          <w:lang w:eastAsia="en-GB"/>
        </w:rPr>
        <w:t>46,47</w:t>
      </w:r>
      <w:r w:rsidR="00B471B7" w:rsidRPr="00203B69">
        <w:rPr>
          <w:rFonts w:ascii="Calibri" w:hAnsi="Calibri" w:cs="Calibri"/>
          <w:lang w:eastAsia="en-GB"/>
        </w:rPr>
        <w:fldChar w:fldCharType="end"/>
      </w:r>
      <w:r w:rsidRPr="00203B69">
        <w:rPr>
          <w:rFonts w:ascii="Calibri" w:hAnsi="Calibri" w:cs="Calibri"/>
          <w:lang w:eastAsia="en-GB"/>
        </w:rPr>
        <w:t xml:space="preserve">. However, the inherent risk of cross-linking due to the bivalency of conventional </w:t>
      </w:r>
      <w:proofErr w:type="spellStart"/>
      <w:r w:rsidRPr="00203B69">
        <w:rPr>
          <w:rFonts w:ascii="Calibri" w:hAnsi="Calibri" w:cs="Calibri"/>
          <w:lang w:eastAsia="en-GB"/>
        </w:rPr>
        <w:t>IgGs</w:t>
      </w:r>
      <w:proofErr w:type="spellEnd"/>
      <w:r w:rsidRPr="00203B69">
        <w:rPr>
          <w:rFonts w:ascii="Calibri" w:hAnsi="Calibri" w:cs="Calibri"/>
          <w:lang w:eastAsia="en-GB"/>
        </w:rPr>
        <w:t xml:space="preserve"> during surface labeling can significantly alter the intracellular fate of the labeled protein, frequently redirecting it toward lysosomal degradation after endocytosis</w:t>
      </w:r>
      <w:r w:rsidR="006B7091" w:rsidRPr="00203B69">
        <w:rPr>
          <w:rFonts w:ascii="Calibri" w:hAnsi="Calibri" w:cs="Calibri"/>
          <w:shd w:val="clear" w:color="auto" w:fill="FFFFFF"/>
        </w:rPr>
        <w:fldChar w:fldCharType="begin">
          <w:fldData xml:space="preserve">PEVuZE5vdGU+PENpdGU+PEF1dGhvcj5OaWV3b2VobmVyPC9BdXRob3I+PFllYXI+MjAxNDwvWWVh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</w:fldData>
        </w:fldChar>
      </w:r>
      <w:r w:rsidR="00A1064C" w:rsidRPr="00203B69">
        <w:rPr>
          <w:rFonts w:ascii="Calibri" w:hAnsi="Calibri" w:cs="Calibri"/>
          <w:shd w:val="clear" w:color="auto" w:fill="FFFFFF"/>
        </w:rPr>
        <w:instrText xml:space="preserve"> ADDIN EN.CITE </w:instrText>
      </w:r>
      <w:r w:rsidR="00A1064C" w:rsidRPr="00203B69">
        <w:rPr>
          <w:rFonts w:ascii="Calibri" w:hAnsi="Calibri" w:cs="Calibri"/>
          <w:shd w:val="clear" w:color="auto" w:fill="FFFFFF"/>
        </w:rPr>
        <w:fldChar w:fldCharType="begin">
          <w:fldData xml:space="preserve">PEVuZE5vdGU+PENpdGU+PEF1dGhvcj5OaWV3b2VobmVyPC9BdXRob3I+PFllYXI+MjAxNDwvWWVh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</w:fldData>
        </w:fldChar>
      </w:r>
      <w:r w:rsidR="00A1064C" w:rsidRPr="00203B69">
        <w:rPr>
          <w:rFonts w:ascii="Calibri" w:hAnsi="Calibri" w:cs="Calibri"/>
          <w:shd w:val="clear" w:color="auto" w:fill="FFFFFF"/>
        </w:rPr>
        <w:instrText xml:space="preserve"> ADDIN EN.CITE.DATA </w:instrText>
      </w:r>
      <w:r w:rsidR="00A1064C" w:rsidRPr="00203B69">
        <w:rPr>
          <w:rFonts w:ascii="Calibri" w:hAnsi="Calibri" w:cs="Calibri"/>
          <w:shd w:val="clear" w:color="auto" w:fill="FFFFFF"/>
        </w:rPr>
      </w:r>
      <w:r w:rsidR="00A1064C" w:rsidRPr="00203B69">
        <w:rPr>
          <w:rFonts w:ascii="Calibri" w:hAnsi="Calibri" w:cs="Calibri"/>
          <w:shd w:val="clear" w:color="auto" w:fill="FFFFFF"/>
        </w:rPr>
        <w:fldChar w:fldCharType="end"/>
      </w:r>
      <w:r w:rsidR="006B7091" w:rsidRPr="00203B69">
        <w:rPr>
          <w:rFonts w:ascii="Calibri" w:hAnsi="Calibri" w:cs="Calibri"/>
          <w:shd w:val="clear" w:color="auto" w:fill="FFFFFF"/>
        </w:rPr>
      </w:r>
      <w:r w:rsidR="006B7091" w:rsidRPr="00203B69">
        <w:rPr>
          <w:rFonts w:ascii="Calibri" w:hAnsi="Calibri" w:cs="Calibri"/>
          <w:shd w:val="clear" w:color="auto" w:fill="FFFFFF"/>
        </w:rPr>
        <w:fldChar w:fldCharType="separate"/>
      </w:r>
      <w:r w:rsidR="00A1064C" w:rsidRPr="00203B69">
        <w:rPr>
          <w:rFonts w:ascii="Calibri" w:hAnsi="Calibri" w:cs="Calibri"/>
          <w:shd w:val="clear" w:color="auto" w:fill="FFFFFF"/>
          <w:vertAlign w:val="superscript"/>
        </w:rPr>
        <w:t>48,49</w:t>
      </w:r>
      <w:r w:rsidR="006B7091" w:rsidRPr="00203B69">
        <w:rPr>
          <w:rFonts w:ascii="Calibri" w:hAnsi="Calibri" w:cs="Calibri"/>
          <w:shd w:val="clear" w:color="auto" w:fill="FFFFFF"/>
        </w:rPr>
        <w:fldChar w:fldCharType="end"/>
      </w:r>
      <w:r w:rsidRPr="00203B69">
        <w:rPr>
          <w:rFonts w:ascii="Calibri" w:hAnsi="Calibri" w:cs="Calibri"/>
          <w:lang w:eastAsia="en-GB"/>
        </w:rPr>
        <w:t>. In contrast, nanobodies, due to their monovalent nature and 1:1</w:t>
      </w:r>
      <w:r w:rsidR="008A7E61" w:rsidRPr="00203B69">
        <w:rPr>
          <w:rFonts w:ascii="Calibri" w:hAnsi="Calibri" w:cs="Calibri"/>
          <w:lang w:eastAsia="en-GB"/>
        </w:rPr>
        <w:t>-</w:t>
      </w:r>
      <w:r w:rsidRPr="00203B69">
        <w:rPr>
          <w:rFonts w:ascii="Calibri" w:hAnsi="Calibri" w:cs="Calibri"/>
          <w:lang w:eastAsia="en-GB"/>
        </w:rPr>
        <w:t>binding stoichiometry, do not induce crosslinking, thereby preserving the physiological trafficking routes of the target protein. This makes nanobody-based approaches particularly valuable for studying authentic retrograde transport dynamics without introducing artificial routing artifacts.</w:t>
      </w:r>
    </w:p>
    <w:p w14:paraId="4EA48F9F" w14:textId="77777777" w:rsidR="00684462" w:rsidRPr="00203B69" w:rsidRDefault="00684462" w:rsidP="00203B69">
      <w:pPr>
        <w:jc w:val="both"/>
        <w:rPr>
          <w:rFonts w:ascii="Calibri" w:hAnsi="Calibri" w:cs="Calibri"/>
          <w:lang w:eastAsia="en-GB"/>
        </w:rPr>
      </w:pPr>
    </w:p>
    <w:p w14:paraId="1DC93654" w14:textId="226D1563" w:rsidR="009A5CED" w:rsidRPr="00203B69" w:rsidRDefault="00684462" w:rsidP="00203B69">
      <w:pPr>
        <w:jc w:val="both"/>
        <w:rPr>
          <w:rFonts w:ascii="Calibri" w:hAnsi="Calibri" w:cs="Calibri"/>
        </w:rPr>
      </w:pPr>
      <w:r w:rsidRPr="00203B69">
        <w:rPr>
          <w:rFonts w:ascii="Calibri" w:hAnsi="Calibri" w:cs="Calibri"/>
        </w:rPr>
        <w:t xml:space="preserve">Optimal performance of this protocol for live-cell imaging requires </w:t>
      </w:r>
      <w:r w:rsidRPr="00203B69">
        <w:rPr>
          <w:rStyle w:val="Strong"/>
          <w:rFonts w:ascii="Calibri" w:hAnsi="Calibri" w:cs="Calibri"/>
          <w:b w:val="0"/>
          <w:bCs w:val="0"/>
        </w:rPr>
        <w:t xml:space="preserve">careful titration of nanobody </w:t>
      </w:r>
      <w:r w:rsidR="0090455D" w:rsidRPr="00203B69">
        <w:rPr>
          <w:rStyle w:val="Strong"/>
          <w:rFonts w:ascii="Calibri" w:hAnsi="Calibri" w:cs="Calibri"/>
          <w:b w:val="0"/>
          <w:bCs w:val="0"/>
        </w:rPr>
        <w:t>concentration</w:t>
      </w:r>
      <w:r w:rsidRPr="00203B69">
        <w:rPr>
          <w:rFonts w:ascii="Calibri" w:hAnsi="Calibri" w:cs="Calibri"/>
        </w:rPr>
        <w:t xml:space="preserve">, as excessive amounts lead to elevated background fluorescence from unbound nanobody in the medium. Furthermore, differences in </w:t>
      </w:r>
      <w:r w:rsidRPr="00203B69">
        <w:rPr>
          <w:rStyle w:val="Strong"/>
          <w:rFonts w:ascii="Calibri" w:hAnsi="Calibri" w:cs="Calibri"/>
          <w:b w:val="0"/>
          <w:bCs w:val="0"/>
        </w:rPr>
        <w:t>expression levels of GFP reporter cell lines</w:t>
      </w:r>
      <w:r w:rsidRPr="00203B69">
        <w:rPr>
          <w:rFonts w:ascii="Calibri" w:hAnsi="Calibri" w:cs="Calibri"/>
        </w:rPr>
        <w:t xml:space="preserve"> must be accounted for during titration to ensure accurate quantitative comparison. For nanobody production, </w:t>
      </w:r>
      <w:r w:rsidRPr="00203B69">
        <w:rPr>
          <w:rStyle w:val="Strong"/>
          <w:rFonts w:ascii="Calibri" w:hAnsi="Calibri" w:cs="Calibri"/>
          <w:b w:val="0"/>
          <w:bCs w:val="0"/>
        </w:rPr>
        <w:t xml:space="preserve">low-temperature induction in </w:t>
      </w:r>
      <w:r w:rsidRPr="00203B69">
        <w:rPr>
          <w:rStyle w:val="Strong"/>
          <w:rFonts w:ascii="Calibri" w:hAnsi="Calibri" w:cs="Calibri"/>
          <w:b w:val="0"/>
          <w:bCs w:val="0"/>
          <w:i/>
          <w:iCs/>
        </w:rPr>
        <w:t>E. coli</w:t>
      </w:r>
      <w:r w:rsidRPr="00203B69">
        <w:rPr>
          <w:rFonts w:ascii="Calibri" w:hAnsi="Calibri" w:cs="Calibri"/>
        </w:rPr>
        <w:t xml:space="preserve"> is critical to promote proper folding of the mCherry domai</w:t>
      </w:r>
      <w:r w:rsidR="009A5CED" w:rsidRPr="00203B69">
        <w:rPr>
          <w:rFonts w:ascii="Calibri" w:hAnsi="Calibri" w:cs="Calibri"/>
        </w:rPr>
        <w:t xml:space="preserve">n. </w:t>
      </w:r>
      <w:r w:rsidR="0090455D" w:rsidRPr="00203B69">
        <w:rPr>
          <w:rFonts w:ascii="Calibri" w:hAnsi="Calibri" w:cs="Calibri"/>
        </w:rPr>
        <w:t>Higher induction temperatures typically result in misfolded or degraded protein and are, therefore,</w:t>
      </w:r>
      <w:r w:rsidRPr="00203B69">
        <w:rPr>
          <w:rFonts w:ascii="Calibri" w:hAnsi="Calibri" w:cs="Calibri"/>
        </w:rPr>
        <w:t xml:space="preserve"> not recommended.</w:t>
      </w:r>
    </w:p>
    <w:p w14:paraId="1C2EBEDE" w14:textId="77777777" w:rsidR="009A5CED" w:rsidRPr="00203B69" w:rsidRDefault="009A5CED" w:rsidP="00203B69">
      <w:pPr>
        <w:jc w:val="both"/>
        <w:rPr>
          <w:rFonts w:ascii="Calibri" w:hAnsi="Calibri" w:cs="Calibri"/>
        </w:rPr>
      </w:pPr>
    </w:p>
    <w:p w14:paraId="2A9DF39D" w14:textId="45A23B09" w:rsidR="006B7091" w:rsidRPr="00203B69" w:rsidRDefault="009A5CED" w:rsidP="00203B69">
      <w:pPr>
        <w:jc w:val="both"/>
        <w:rPr>
          <w:rFonts w:ascii="Calibri" w:hAnsi="Calibri" w:cs="Calibri"/>
        </w:rPr>
      </w:pPr>
      <w:r w:rsidRPr="00203B69">
        <w:rPr>
          <w:rFonts w:ascii="Calibri" w:hAnsi="Calibri" w:cs="Calibri"/>
        </w:rPr>
        <w:t xml:space="preserve">The success of this protocol critically depends on three key aspects: first, the </w:t>
      </w:r>
      <w:r w:rsidRPr="00203B69">
        <w:rPr>
          <w:rStyle w:val="Strong"/>
          <w:rFonts w:ascii="Calibri" w:hAnsi="Calibri" w:cs="Calibri"/>
          <w:b w:val="0"/>
          <w:bCs w:val="0"/>
        </w:rPr>
        <w:t>high-yield expression and purity of functional nanobody constructs</w:t>
      </w:r>
      <w:r w:rsidRPr="00203B69">
        <w:rPr>
          <w:rFonts w:ascii="Calibri" w:hAnsi="Calibri" w:cs="Calibri"/>
        </w:rPr>
        <w:t xml:space="preserve"> to ensure consistent labeling and minimal background; second, the use of </w:t>
      </w:r>
      <w:r w:rsidRPr="00203B69">
        <w:rPr>
          <w:rStyle w:val="Strong"/>
          <w:rFonts w:ascii="Calibri" w:hAnsi="Calibri" w:cs="Calibri"/>
          <w:b w:val="0"/>
          <w:bCs w:val="0"/>
        </w:rPr>
        <w:t>well-characterized cell lines stably expressing GFP-tagged reporter proteins wit</w:t>
      </w:r>
      <w:r w:rsidR="00BA5FD1" w:rsidRPr="00203B69">
        <w:rPr>
          <w:rStyle w:val="Strong"/>
          <w:rFonts w:ascii="Calibri" w:hAnsi="Calibri" w:cs="Calibri"/>
          <w:b w:val="0"/>
          <w:bCs w:val="0"/>
        </w:rPr>
        <w:t>h</w:t>
      </w:r>
      <w:r w:rsidRPr="00203B69">
        <w:rPr>
          <w:rStyle w:val="Strong"/>
          <w:rFonts w:ascii="Calibri" w:hAnsi="Calibri" w:cs="Calibri"/>
          <w:b w:val="0"/>
          <w:bCs w:val="0"/>
        </w:rPr>
        <w:t xml:space="preserve"> cell</w:t>
      </w:r>
      <w:r w:rsidR="00BA5FD1" w:rsidRPr="00203B69">
        <w:rPr>
          <w:rStyle w:val="Strong"/>
          <w:rFonts w:ascii="Calibri" w:hAnsi="Calibri" w:cs="Calibri"/>
          <w:b w:val="0"/>
          <w:bCs w:val="0"/>
        </w:rPr>
        <w:t xml:space="preserve"> </w:t>
      </w:r>
      <w:r w:rsidRPr="00203B69">
        <w:rPr>
          <w:rStyle w:val="Strong"/>
          <w:rFonts w:ascii="Calibri" w:hAnsi="Calibri" w:cs="Calibri"/>
          <w:b w:val="0"/>
          <w:bCs w:val="0"/>
        </w:rPr>
        <w:t>surface localization</w:t>
      </w:r>
      <w:r w:rsidRPr="00203B69">
        <w:rPr>
          <w:rFonts w:ascii="Calibri" w:hAnsi="Calibri" w:cs="Calibri"/>
        </w:rPr>
        <w:t xml:space="preserve"> to</w:t>
      </w:r>
      <w:r w:rsidR="00BA5FD1" w:rsidRPr="00203B69">
        <w:rPr>
          <w:rFonts w:ascii="Calibri" w:hAnsi="Calibri" w:cs="Calibri"/>
        </w:rPr>
        <w:t xml:space="preserve"> </w:t>
      </w:r>
      <w:r w:rsidRPr="00203B69">
        <w:rPr>
          <w:rFonts w:ascii="Calibri" w:hAnsi="Calibri" w:cs="Calibri"/>
        </w:rPr>
        <w:t xml:space="preserve">recapitulate physiological trafficking pathways; and third, </w:t>
      </w:r>
      <w:r w:rsidRPr="00203B69">
        <w:rPr>
          <w:rStyle w:val="Strong"/>
          <w:rFonts w:ascii="Calibri" w:hAnsi="Calibri" w:cs="Calibri"/>
          <w:b w:val="0"/>
          <w:bCs w:val="0"/>
        </w:rPr>
        <w:t>optimal handling and configuration of the fluorescence microscopy setup</w:t>
      </w:r>
      <w:r w:rsidRPr="00203B69">
        <w:rPr>
          <w:rFonts w:ascii="Calibri" w:hAnsi="Calibri" w:cs="Calibri"/>
        </w:rPr>
        <w:t>, including imaging parameters and spectral separation, to enable accurate quantitative and qualitative analysis of cargo transport dynamics.</w:t>
      </w:r>
    </w:p>
    <w:p w14:paraId="0AF30630" w14:textId="77777777" w:rsidR="00684462" w:rsidRPr="00203B69" w:rsidRDefault="00684462" w:rsidP="00203B69">
      <w:pPr>
        <w:jc w:val="both"/>
        <w:rPr>
          <w:rFonts w:ascii="Calibri" w:hAnsi="Calibri" w:cs="Calibri"/>
          <w:lang w:eastAsia="en-GB"/>
        </w:rPr>
      </w:pPr>
    </w:p>
    <w:p w14:paraId="1DC0A538" w14:textId="4C4A6157" w:rsidR="00BD06B3" w:rsidRPr="00203B69" w:rsidRDefault="006B7091" w:rsidP="00203B69">
      <w:pPr>
        <w:jc w:val="both"/>
        <w:rPr>
          <w:rFonts w:ascii="Calibri" w:hAnsi="Calibri" w:cs="Calibri"/>
          <w:lang w:eastAsia="en-GB"/>
        </w:rPr>
      </w:pPr>
      <w:r w:rsidRPr="00203B69">
        <w:rPr>
          <w:rFonts w:ascii="Calibri" w:hAnsi="Calibri" w:cs="Calibri"/>
        </w:rPr>
        <w:t xml:space="preserve">The method and protocol presented here, centered on the use of mCherry-tagged anti-GFP nanobodies, enable both quantitative and qualitative tracking of cargo proteins from the cell surface to endocytic compartments in cultured mammalian cells. When co-expressed with a fluorescently labeled Golgi-resident marker, this approach further allows the analysis of retrograde transport pathways. As such, </w:t>
      </w:r>
      <w:r w:rsidR="0090455D" w:rsidRPr="00203B69">
        <w:rPr>
          <w:rFonts w:ascii="Calibri" w:hAnsi="Calibri" w:cs="Calibri"/>
        </w:rPr>
        <w:t>this</w:t>
      </w:r>
      <w:r w:rsidRPr="00203B69">
        <w:rPr>
          <w:rFonts w:ascii="Calibri" w:hAnsi="Calibri" w:cs="Calibri"/>
        </w:rPr>
        <w:t xml:space="preserve"> tool provides a powerful strategy to monitor the intracellular trafficking of cell surface transmembrane proteins and receptors that were previously inaccessible to labeling due to the absence of specific ligands or compatible monomeric binding reagents.</w:t>
      </w:r>
    </w:p>
    <w:p w14:paraId="57A9C07A" w14:textId="77777777" w:rsidR="00F20BEA" w:rsidRPr="00203B69" w:rsidRDefault="00F20BEA" w:rsidP="00203B69">
      <w:pPr>
        <w:jc w:val="both"/>
        <w:rPr>
          <w:rFonts w:ascii="Calibri" w:hAnsi="Calibri" w:cs="Calibri"/>
        </w:rPr>
      </w:pPr>
    </w:p>
    <w:p w14:paraId="58DFFAB8" w14:textId="77777777" w:rsidR="006B3E21" w:rsidRPr="00203B69" w:rsidRDefault="006B3E21" w:rsidP="00203B69">
      <w:pPr>
        <w:jc w:val="both"/>
        <w:rPr>
          <w:rFonts w:ascii="Calibri" w:hAnsi="Calibri" w:cs="Calibri"/>
        </w:rPr>
      </w:pPr>
      <w:r w:rsidRPr="00203B69">
        <w:rPr>
          <w:rFonts w:ascii="Calibri" w:hAnsi="Calibri" w:cs="Calibri"/>
          <w:b/>
          <w:bCs/>
        </w:rPr>
        <w:t xml:space="preserve">ACKNOWLEDGMENTS: </w:t>
      </w:r>
    </w:p>
    <w:p w14:paraId="1424665A" w14:textId="1AB44982" w:rsidR="00F20BEA" w:rsidRPr="00203B69" w:rsidRDefault="006B3E21" w:rsidP="00203B69">
      <w:pPr>
        <w:jc w:val="both"/>
        <w:rPr>
          <w:rFonts w:ascii="Calibri" w:hAnsi="Calibri" w:cs="Calibri"/>
        </w:rPr>
      </w:pPr>
      <w:r w:rsidRPr="00203B69">
        <w:rPr>
          <w:rFonts w:ascii="Calibri" w:hAnsi="Calibri" w:cs="Calibri"/>
        </w:rPr>
        <w:t xml:space="preserve">This work was supported </w:t>
      </w:r>
      <w:r w:rsidR="00E6450F" w:rsidRPr="00203B69">
        <w:rPr>
          <w:rFonts w:ascii="Calibri" w:hAnsi="Calibri" w:cs="Calibri"/>
        </w:rPr>
        <w:t xml:space="preserve">by the </w:t>
      </w:r>
      <w:r w:rsidR="00F20BEA" w:rsidRPr="00203B69">
        <w:rPr>
          <w:rFonts w:ascii="Calibri" w:hAnsi="Calibri" w:cs="Calibri"/>
        </w:rPr>
        <w:t>University of Basel</w:t>
      </w:r>
      <w:r w:rsidRPr="00203B69">
        <w:rPr>
          <w:rFonts w:ascii="Calibri" w:hAnsi="Calibri" w:cs="Calibri"/>
        </w:rPr>
        <w:t>. We thank</w:t>
      </w:r>
      <w:r w:rsidR="004C46BA" w:rsidRPr="00203B69">
        <w:rPr>
          <w:rFonts w:ascii="Calibri" w:hAnsi="Calibri" w:cs="Calibri"/>
        </w:rPr>
        <w:t xml:space="preserve"> Prof. </w:t>
      </w:r>
      <w:proofErr w:type="spellStart"/>
      <w:r w:rsidR="004C46BA" w:rsidRPr="00203B69">
        <w:rPr>
          <w:rFonts w:ascii="Calibri" w:hAnsi="Calibri" w:cs="Calibri"/>
        </w:rPr>
        <w:t>em</w:t>
      </w:r>
      <w:proofErr w:type="spellEnd"/>
      <w:r w:rsidR="004C46BA" w:rsidRPr="00203B69">
        <w:rPr>
          <w:rFonts w:ascii="Calibri" w:hAnsi="Calibri" w:cs="Calibri"/>
        </w:rPr>
        <w:t xml:space="preserve">. Dr. Martin Spiess for creating and </w:t>
      </w:r>
      <w:r w:rsidR="0090455D" w:rsidRPr="00203B69">
        <w:rPr>
          <w:rFonts w:ascii="Calibri" w:hAnsi="Calibri" w:cs="Calibri"/>
        </w:rPr>
        <w:t>laying out</w:t>
      </w:r>
      <w:r w:rsidR="004C46BA" w:rsidRPr="00203B69">
        <w:rPr>
          <w:rFonts w:ascii="Calibri" w:hAnsi="Calibri" w:cs="Calibri"/>
        </w:rPr>
        <w:t xml:space="preserve"> figures, </w:t>
      </w:r>
      <w:r w:rsidRPr="00203B69">
        <w:rPr>
          <w:rFonts w:ascii="Calibri" w:hAnsi="Calibri" w:cs="Calibri"/>
        </w:rPr>
        <w:t>t</w:t>
      </w:r>
      <w:r w:rsidR="00CB23F7" w:rsidRPr="00203B69">
        <w:rPr>
          <w:rFonts w:ascii="Calibri" w:hAnsi="Calibri" w:cs="Calibri"/>
        </w:rPr>
        <w:t>he</w:t>
      </w:r>
      <w:r w:rsidRPr="00203B69">
        <w:rPr>
          <w:rFonts w:ascii="Calibri" w:hAnsi="Calibri" w:cs="Calibri"/>
        </w:rPr>
        <w:t xml:space="preserve"> Imaging Core Facility (IMCF) </w:t>
      </w:r>
      <w:r w:rsidR="00CB23F7" w:rsidRPr="00203B69">
        <w:rPr>
          <w:rFonts w:ascii="Calibri" w:hAnsi="Calibri" w:cs="Calibri"/>
        </w:rPr>
        <w:t xml:space="preserve">of the </w:t>
      </w:r>
      <w:proofErr w:type="spellStart"/>
      <w:r w:rsidR="00CB23F7" w:rsidRPr="00203B69">
        <w:rPr>
          <w:rFonts w:ascii="Calibri" w:hAnsi="Calibri" w:cs="Calibri"/>
        </w:rPr>
        <w:t>Biozentrum</w:t>
      </w:r>
      <w:proofErr w:type="spellEnd"/>
      <w:r w:rsidR="00CB23F7" w:rsidRPr="00203B69">
        <w:rPr>
          <w:rFonts w:ascii="Calibri" w:hAnsi="Calibri" w:cs="Calibri"/>
        </w:rPr>
        <w:t xml:space="preserve"> </w:t>
      </w:r>
      <w:r w:rsidRPr="00203B69">
        <w:rPr>
          <w:rFonts w:ascii="Calibri" w:hAnsi="Calibri" w:cs="Calibri"/>
        </w:rPr>
        <w:t>for supp</w:t>
      </w:r>
      <w:r w:rsidR="004C46BA" w:rsidRPr="00203B69">
        <w:rPr>
          <w:rFonts w:ascii="Calibri" w:hAnsi="Calibri" w:cs="Calibri"/>
        </w:rPr>
        <w:t>ort,</w:t>
      </w:r>
      <w:r w:rsidRPr="00203B69">
        <w:rPr>
          <w:rFonts w:ascii="Calibri" w:hAnsi="Calibri" w:cs="Calibri"/>
        </w:rPr>
        <w:t xml:space="preserve"> </w:t>
      </w:r>
      <w:r w:rsidR="004C46BA" w:rsidRPr="00203B69">
        <w:rPr>
          <w:rFonts w:ascii="Calibri" w:hAnsi="Calibri" w:cs="Calibri"/>
        </w:rPr>
        <w:t>and</w:t>
      </w:r>
      <w:r w:rsidR="004C46BA" w:rsidRPr="00203B69">
        <w:rPr>
          <w:rStyle w:val="Emphasis"/>
          <w:rFonts w:ascii="Calibri" w:hAnsi="Calibri" w:cs="Calibri"/>
          <w:i w:val="0"/>
          <w:iCs w:val="0"/>
        </w:rPr>
        <w:t xml:space="preserve"> PNAS for reprint permission.</w:t>
      </w:r>
      <w:r w:rsidR="00203B69" w:rsidRPr="00203B69">
        <w:rPr>
          <w:rFonts w:ascii="Calibri" w:hAnsi="Calibri" w:cs="Calibri"/>
        </w:rPr>
        <w:t xml:space="preserve"> </w:t>
      </w:r>
    </w:p>
    <w:p w14:paraId="05581D12" w14:textId="77777777" w:rsidR="0060705D" w:rsidRPr="00203B69" w:rsidRDefault="0060705D" w:rsidP="00203B69">
      <w:pPr>
        <w:jc w:val="both"/>
        <w:rPr>
          <w:rFonts w:ascii="Calibri" w:hAnsi="Calibri" w:cs="Calibri"/>
        </w:rPr>
      </w:pPr>
    </w:p>
    <w:p w14:paraId="08C52F19" w14:textId="77777777" w:rsidR="006B3E21" w:rsidRPr="00203B69" w:rsidRDefault="006B3E21" w:rsidP="00203B69">
      <w:pPr>
        <w:pStyle w:val="NormalWeb"/>
        <w:spacing w:before="0" w:beforeAutospacing="0" w:after="0" w:afterAutospacing="0"/>
        <w:rPr>
          <w:color w:val="auto"/>
        </w:rPr>
      </w:pPr>
      <w:r w:rsidRPr="00203B69">
        <w:rPr>
          <w:b/>
          <w:color w:val="auto"/>
        </w:rPr>
        <w:t>DISCLOSURES</w:t>
      </w:r>
      <w:r w:rsidRPr="00203B69">
        <w:rPr>
          <w:b/>
          <w:bCs/>
          <w:color w:val="auto"/>
        </w:rPr>
        <w:t xml:space="preserve">: </w:t>
      </w:r>
    </w:p>
    <w:p w14:paraId="0FAC8B08" w14:textId="77777777" w:rsidR="006B3E21" w:rsidRPr="00203B69" w:rsidRDefault="006B3E21" w:rsidP="00203B69">
      <w:pPr>
        <w:jc w:val="both"/>
        <w:rPr>
          <w:rFonts w:ascii="Calibri" w:hAnsi="Calibri" w:cs="Calibri"/>
        </w:rPr>
      </w:pPr>
      <w:r w:rsidRPr="00203B69">
        <w:rPr>
          <w:rFonts w:ascii="Calibri" w:hAnsi="Calibri" w:cs="Calibri"/>
        </w:rPr>
        <w:t>The authors have nothing to disclose.</w:t>
      </w:r>
    </w:p>
    <w:p w14:paraId="4BD10202" w14:textId="77777777" w:rsidR="00164A69" w:rsidRPr="00203B69" w:rsidRDefault="00164A69" w:rsidP="00203B69">
      <w:pPr>
        <w:jc w:val="both"/>
        <w:rPr>
          <w:rFonts w:ascii="Calibri" w:hAnsi="Calibri" w:cs="Calibri"/>
          <w:b/>
          <w:bCs/>
        </w:rPr>
      </w:pPr>
    </w:p>
    <w:p w14:paraId="08B8E1D1" w14:textId="6718986D" w:rsidR="000A63DD" w:rsidRPr="00203B69" w:rsidRDefault="009726EE" w:rsidP="00203B69">
      <w:pPr>
        <w:jc w:val="both"/>
        <w:rPr>
          <w:rFonts w:ascii="Calibri" w:hAnsi="Calibri" w:cs="Calibri"/>
          <w:b/>
        </w:rPr>
      </w:pPr>
      <w:r w:rsidRPr="00203B69">
        <w:rPr>
          <w:rFonts w:ascii="Calibri" w:hAnsi="Calibri" w:cs="Calibri"/>
          <w:b/>
          <w:bCs/>
        </w:rPr>
        <w:lastRenderedPageBreak/>
        <w:t>REFERENCES</w:t>
      </w:r>
      <w:r w:rsidR="00D04760" w:rsidRPr="00203B69">
        <w:rPr>
          <w:rFonts w:ascii="Calibri" w:hAnsi="Calibri" w:cs="Calibri"/>
          <w:b/>
          <w:bCs/>
        </w:rPr>
        <w:t>:</w:t>
      </w:r>
      <w:r w:rsidRPr="00203B69">
        <w:rPr>
          <w:rFonts w:ascii="Calibri" w:hAnsi="Calibri" w:cs="Calibri"/>
        </w:rPr>
        <w:t xml:space="preserve"> </w:t>
      </w:r>
    </w:p>
    <w:p w14:paraId="7F67C0C0" w14:textId="07C14408" w:rsidR="001744B3" w:rsidRPr="00203B69" w:rsidRDefault="000A63DD" w:rsidP="00203B69">
      <w:pPr>
        <w:pStyle w:val="EndNoteBibliography"/>
        <w:rPr>
          <w:color w:val="auto"/>
        </w:rPr>
      </w:pPr>
      <w:r w:rsidRPr="00203B69">
        <w:rPr>
          <w:color w:val="auto"/>
        </w:rPr>
        <w:fldChar w:fldCharType="begin"/>
      </w:r>
      <w:r w:rsidRPr="00203B69">
        <w:rPr>
          <w:color w:val="auto"/>
        </w:rPr>
        <w:instrText xml:space="preserve"> ADDIN EN.REFLIST </w:instrText>
      </w:r>
      <w:r w:rsidRPr="00203B69">
        <w:rPr>
          <w:color w:val="auto"/>
        </w:rPr>
        <w:fldChar w:fldCharType="separate"/>
      </w:r>
      <w:r w:rsidR="001744B3" w:rsidRPr="00203B69">
        <w:rPr>
          <w:color w:val="auto"/>
        </w:rPr>
        <w:t>1</w:t>
      </w:r>
      <w:r w:rsidR="001744B3" w:rsidRPr="00203B69">
        <w:rPr>
          <w:color w:val="auto"/>
        </w:rPr>
        <w:tab/>
        <w:t>Johannes, L.</w:t>
      </w:r>
      <w:r w:rsidR="007C475B">
        <w:rPr>
          <w:color w:val="auto"/>
        </w:rPr>
        <w:t xml:space="preserve">, </w:t>
      </w:r>
      <w:r w:rsidR="001744B3" w:rsidRPr="00203B69">
        <w:rPr>
          <w:color w:val="auto"/>
        </w:rPr>
        <w:t xml:space="preserve">Popoff, V. Tracing the retrograde route in protein trafficking. </w:t>
      </w:r>
      <w:r w:rsidR="001744B3" w:rsidRPr="00203B69">
        <w:rPr>
          <w:i/>
          <w:color w:val="auto"/>
        </w:rPr>
        <w:t>Cell.</w:t>
      </w:r>
      <w:r w:rsidR="001744B3" w:rsidRPr="00203B69">
        <w:rPr>
          <w:color w:val="auto"/>
        </w:rPr>
        <w:t xml:space="preserve"> </w:t>
      </w:r>
      <w:r w:rsidR="001744B3" w:rsidRPr="00203B69">
        <w:rPr>
          <w:b/>
          <w:color w:val="auto"/>
        </w:rPr>
        <w:t>135</w:t>
      </w:r>
      <w:r w:rsidR="001744B3" w:rsidRPr="00203B69">
        <w:rPr>
          <w:color w:val="auto"/>
        </w:rPr>
        <w:t xml:space="preserve"> (7), 1175-1187 (2008).</w:t>
      </w:r>
    </w:p>
    <w:p w14:paraId="66CE7F44" w14:textId="700DFCF8" w:rsidR="001744B3" w:rsidRPr="00203B69" w:rsidRDefault="001744B3" w:rsidP="00203B69">
      <w:pPr>
        <w:pStyle w:val="EndNoteBibliography"/>
        <w:rPr>
          <w:color w:val="auto"/>
        </w:rPr>
      </w:pPr>
      <w:r w:rsidRPr="00203B69">
        <w:rPr>
          <w:color w:val="auto"/>
        </w:rPr>
        <w:t>2</w:t>
      </w:r>
      <w:r w:rsidRPr="00203B69">
        <w:rPr>
          <w:color w:val="auto"/>
        </w:rPr>
        <w:tab/>
        <w:t>Bonifacino, J. S.</w:t>
      </w:r>
      <w:r w:rsidR="007C475B">
        <w:rPr>
          <w:color w:val="auto"/>
        </w:rPr>
        <w:t xml:space="preserve">, </w:t>
      </w:r>
      <w:r w:rsidRPr="00203B69">
        <w:rPr>
          <w:color w:val="auto"/>
        </w:rPr>
        <w:t xml:space="preserve">Rojas, R. Retrograde transport from endosomes to the trans-Golgi network. </w:t>
      </w:r>
      <w:r w:rsidRPr="00203B69">
        <w:rPr>
          <w:i/>
          <w:color w:val="auto"/>
        </w:rPr>
        <w:t xml:space="preserve">Nat </w:t>
      </w:r>
      <w:r w:rsidR="007C475B">
        <w:rPr>
          <w:i/>
          <w:color w:val="auto"/>
        </w:rPr>
        <w:t>R</w:t>
      </w:r>
      <w:r w:rsidRPr="00203B69">
        <w:rPr>
          <w:i/>
          <w:color w:val="auto"/>
        </w:rPr>
        <w:t>ev Mol</w:t>
      </w:r>
      <w:r w:rsidR="007C475B">
        <w:rPr>
          <w:i/>
          <w:color w:val="auto"/>
        </w:rPr>
        <w:t xml:space="preserve"> C</w:t>
      </w:r>
      <w:r w:rsidRPr="00203B69">
        <w:rPr>
          <w:i/>
          <w:color w:val="auto"/>
        </w:rPr>
        <w:t xml:space="preserve">ell </w:t>
      </w:r>
      <w:r w:rsidR="007C475B">
        <w:rPr>
          <w:i/>
          <w:color w:val="auto"/>
        </w:rPr>
        <w:t>B</w:t>
      </w:r>
      <w:r w:rsidRPr="00203B69">
        <w:rPr>
          <w:i/>
          <w:color w:val="auto"/>
        </w:rPr>
        <w:t>iol.</w:t>
      </w:r>
      <w:r w:rsidRPr="00203B69">
        <w:rPr>
          <w:color w:val="auto"/>
        </w:rPr>
        <w:t xml:space="preserve"> </w:t>
      </w:r>
      <w:r w:rsidRPr="00203B69">
        <w:rPr>
          <w:b/>
          <w:color w:val="auto"/>
        </w:rPr>
        <w:t>7</w:t>
      </w:r>
      <w:r w:rsidRPr="00203B69">
        <w:rPr>
          <w:color w:val="auto"/>
        </w:rPr>
        <w:t xml:space="preserve"> (8), 568-579 (2006).</w:t>
      </w:r>
    </w:p>
    <w:p w14:paraId="4FCC0686" w14:textId="773A8BB5" w:rsidR="001744B3" w:rsidRPr="00203B69" w:rsidRDefault="001744B3" w:rsidP="00203B69">
      <w:pPr>
        <w:pStyle w:val="EndNoteBibliography"/>
        <w:rPr>
          <w:color w:val="auto"/>
        </w:rPr>
      </w:pPr>
      <w:r w:rsidRPr="00203B69">
        <w:rPr>
          <w:color w:val="auto"/>
        </w:rPr>
        <w:t>3</w:t>
      </w:r>
      <w:r w:rsidRPr="00203B69">
        <w:rPr>
          <w:color w:val="auto"/>
        </w:rPr>
        <w:tab/>
        <w:t>Boucrot, E.</w:t>
      </w:r>
      <w:r w:rsidRPr="00203B69">
        <w:rPr>
          <w:i/>
          <w:color w:val="auto"/>
        </w:rPr>
        <w:t xml:space="preserve"> </w:t>
      </w:r>
      <w:r w:rsidRPr="007C475B">
        <w:rPr>
          <w:iCs/>
          <w:color w:val="auto"/>
        </w:rPr>
        <w:t xml:space="preserve">et al. </w:t>
      </w:r>
      <w:r w:rsidRPr="00203B69">
        <w:rPr>
          <w:color w:val="auto"/>
        </w:rPr>
        <w:t xml:space="preserve">Endophilin marks and controls a clathrin-independent endocytic pathway. </w:t>
      </w:r>
      <w:r w:rsidRPr="00203B69">
        <w:rPr>
          <w:i/>
          <w:color w:val="auto"/>
        </w:rPr>
        <w:t>Nature.</w:t>
      </w:r>
      <w:r w:rsidRPr="00203B69">
        <w:rPr>
          <w:color w:val="auto"/>
        </w:rPr>
        <w:t xml:space="preserve"> </w:t>
      </w:r>
      <w:r w:rsidRPr="00203B69">
        <w:rPr>
          <w:b/>
          <w:color w:val="auto"/>
        </w:rPr>
        <w:t>517</w:t>
      </w:r>
      <w:r w:rsidRPr="00203B69">
        <w:rPr>
          <w:color w:val="auto"/>
        </w:rPr>
        <w:t xml:space="preserve"> (7535), 460-465 (2015).</w:t>
      </w:r>
    </w:p>
    <w:p w14:paraId="1DE1E5CD" w14:textId="3ECE8732" w:rsidR="001744B3" w:rsidRPr="00203B69" w:rsidRDefault="001744B3" w:rsidP="00203B69">
      <w:pPr>
        <w:pStyle w:val="EndNoteBibliography"/>
        <w:rPr>
          <w:color w:val="auto"/>
        </w:rPr>
      </w:pPr>
      <w:r w:rsidRPr="00203B69">
        <w:rPr>
          <w:color w:val="auto"/>
        </w:rPr>
        <w:t>4</w:t>
      </w:r>
      <w:r w:rsidRPr="00203B69">
        <w:rPr>
          <w:color w:val="auto"/>
        </w:rPr>
        <w:tab/>
        <w:t>Renard, H. F.</w:t>
      </w:r>
      <w:r w:rsidRPr="007C475B">
        <w:rPr>
          <w:iCs/>
          <w:color w:val="auto"/>
        </w:rPr>
        <w:t xml:space="preserve"> et al. </w:t>
      </w:r>
      <w:r w:rsidRPr="00203B69">
        <w:rPr>
          <w:color w:val="auto"/>
        </w:rPr>
        <w:t xml:space="preserve">Endophilin-A2 functions in membrane scission in clathrin-independent endocytosis. </w:t>
      </w:r>
      <w:r w:rsidRPr="00203B69">
        <w:rPr>
          <w:i/>
          <w:color w:val="auto"/>
        </w:rPr>
        <w:t>Nature.</w:t>
      </w:r>
      <w:r w:rsidRPr="00203B69">
        <w:rPr>
          <w:color w:val="auto"/>
        </w:rPr>
        <w:t xml:space="preserve"> </w:t>
      </w:r>
      <w:r w:rsidRPr="00203B69">
        <w:rPr>
          <w:b/>
          <w:color w:val="auto"/>
        </w:rPr>
        <w:t>517</w:t>
      </w:r>
      <w:r w:rsidRPr="00203B69">
        <w:rPr>
          <w:color w:val="auto"/>
        </w:rPr>
        <w:t xml:space="preserve"> (7535), 493-496</w:t>
      </w:r>
      <w:r w:rsidR="007C475B">
        <w:rPr>
          <w:color w:val="auto"/>
        </w:rPr>
        <w:t xml:space="preserve"> </w:t>
      </w:r>
      <w:r w:rsidRPr="00203B69">
        <w:rPr>
          <w:color w:val="auto"/>
        </w:rPr>
        <w:t>(2015).</w:t>
      </w:r>
    </w:p>
    <w:p w14:paraId="2E6CAB34" w14:textId="07F127BD" w:rsidR="001744B3" w:rsidRPr="00203B69" w:rsidRDefault="001744B3" w:rsidP="00203B69">
      <w:pPr>
        <w:pStyle w:val="EndNoteBibliography"/>
        <w:rPr>
          <w:color w:val="auto"/>
        </w:rPr>
      </w:pPr>
      <w:r w:rsidRPr="00203B69">
        <w:rPr>
          <w:color w:val="auto"/>
        </w:rPr>
        <w:t>5</w:t>
      </w:r>
      <w:r w:rsidRPr="00203B69">
        <w:rPr>
          <w:color w:val="auto"/>
        </w:rPr>
        <w:tab/>
        <w:t>Rioux, D. J.</w:t>
      </w:r>
      <w:r w:rsidR="007C475B">
        <w:rPr>
          <w:color w:val="auto"/>
        </w:rPr>
        <w:t xml:space="preserve">, </w:t>
      </w:r>
      <w:r w:rsidRPr="00203B69">
        <w:rPr>
          <w:color w:val="auto"/>
        </w:rPr>
        <w:t xml:space="preserve">Prosser, D. C. A CIE change in our understanding of endocytic mechanisms. </w:t>
      </w:r>
      <w:r w:rsidRPr="00203B69">
        <w:rPr>
          <w:i/>
          <w:color w:val="auto"/>
        </w:rPr>
        <w:t>Front Cell Dev Biol.</w:t>
      </w:r>
      <w:r w:rsidRPr="00203B69">
        <w:rPr>
          <w:color w:val="auto"/>
        </w:rPr>
        <w:t xml:space="preserve"> </w:t>
      </w:r>
      <w:r w:rsidRPr="00203B69">
        <w:rPr>
          <w:b/>
          <w:color w:val="auto"/>
        </w:rPr>
        <w:t>11</w:t>
      </w:r>
      <w:r w:rsidR="007C475B">
        <w:rPr>
          <w:b/>
          <w:color w:val="auto"/>
        </w:rPr>
        <w:t>,</w:t>
      </w:r>
      <w:r w:rsidRPr="00203B69">
        <w:rPr>
          <w:color w:val="auto"/>
        </w:rPr>
        <w:t xml:space="preserve"> 1334798</w:t>
      </w:r>
      <w:r w:rsidR="007C475B">
        <w:rPr>
          <w:color w:val="auto"/>
        </w:rPr>
        <w:t xml:space="preserve"> </w:t>
      </w:r>
      <w:r w:rsidRPr="00203B69">
        <w:rPr>
          <w:color w:val="auto"/>
        </w:rPr>
        <w:t>(2023).</w:t>
      </w:r>
    </w:p>
    <w:p w14:paraId="436F5BAB" w14:textId="0F9EDE65" w:rsidR="001744B3" w:rsidRPr="00203B69" w:rsidRDefault="001744B3" w:rsidP="00203B69">
      <w:pPr>
        <w:pStyle w:val="EndNoteBibliography"/>
        <w:rPr>
          <w:color w:val="auto"/>
        </w:rPr>
      </w:pPr>
      <w:r w:rsidRPr="00203B69">
        <w:rPr>
          <w:color w:val="auto"/>
        </w:rPr>
        <w:t>6</w:t>
      </w:r>
      <w:r w:rsidRPr="00203B69">
        <w:rPr>
          <w:color w:val="auto"/>
        </w:rPr>
        <w:tab/>
        <w:t>Duncan, J. R.</w:t>
      </w:r>
      <w:r w:rsidR="007C475B">
        <w:rPr>
          <w:color w:val="auto"/>
        </w:rPr>
        <w:t>,</w:t>
      </w:r>
      <w:r w:rsidRPr="00203B69">
        <w:rPr>
          <w:color w:val="auto"/>
        </w:rPr>
        <w:t xml:space="preserve"> Kornfeld, S. Intracellular movement of two mannose 6-phosphate receptors: return to the Golgi apparatus. </w:t>
      </w:r>
      <w:r w:rsidRPr="00203B69">
        <w:rPr>
          <w:i/>
          <w:color w:val="auto"/>
        </w:rPr>
        <w:t>J Cell Biol.</w:t>
      </w:r>
      <w:r w:rsidRPr="00203B69">
        <w:rPr>
          <w:color w:val="auto"/>
        </w:rPr>
        <w:t xml:space="preserve"> </w:t>
      </w:r>
      <w:r w:rsidRPr="00203B69">
        <w:rPr>
          <w:b/>
          <w:color w:val="auto"/>
        </w:rPr>
        <w:t>106</w:t>
      </w:r>
      <w:r w:rsidRPr="00203B69">
        <w:rPr>
          <w:color w:val="auto"/>
        </w:rPr>
        <w:t xml:space="preserve"> (3), 617-628 (1988).</w:t>
      </w:r>
    </w:p>
    <w:p w14:paraId="6C0F5F18" w14:textId="541F3724" w:rsidR="001744B3" w:rsidRPr="00203B69" w:rsidRDefault="001744B3" w:rsidP="00203B69">
      <w:pPr>
        <w:pStyle w:val="EndNoteBibliography"/>
        <w:rPr>
          <w:color w:val="auto"/>
        </w:rPr>
      </w:pPr>
      <w:r w:rsidRPr="00203B69">
        <w:rPr>
          <w:color w:val="auto"/>
        </w:rPr>
        <w:t>7</w:t>
      </w:r>
      <w:r w:rsidRPr="00203B69">
        <w:rPr>
          <w:color w:val="auto"/>
        </w:rPr>
        <w:tab/>
        <w:t>Ghosh, P., Dahms, N. M.</w:t>
      </w:r>
      <w:r w:rsidR="007C475B">
        <w:rPr>
          <w:color w:val="auto"/>
        </w:rPr>
        <w:t>,</w:t>
      </w:r>
      <w:r w:rsidRPr="00203B69">
        <w:rPr>
          <w:color w:val="auto"/>
        </w:rPr>
        <w:t xml:space="preserve"> Kornfeld, S. Mannose 6-phosphate receptors: new twists in the tale. </w:t>
      </w:r>
      <w:r w:rsidRPr="00203B69">
        <w:rPr>
          <w:i/>
          <w:color w:val="auto"/>
        </w:rPr>
        <w:t xml:space="preserve">Nat </w:t>
      </w:r>
      <w:r w:rsidR="007C475B">
        <w:rPr>
          <w:i/>
          <w:color w:val="auto"/>
        </w:rPr>
        <w:t>R</w:t>
      </w:r>
      <w:r w:rsidRPr="00203B69">
        <w:rPr>
          <w:i/>
          <w:color w:val="auto"/>
        </w:rPr>
        <w:t>ev Mol</w:t>
      </w:r>
      <w:r w:rsidR="007C475B">
        <w:rPr>
          <w:i/>
          <w:color w:val="auto"/>
        </w:rPr>
        <w:t xml:space="preserve"> C</w:t>
      </w:r>
      <w:r w:rsidRPr="00203B69">
        <w:rPr>
          <w:i/>
          <w:color w:val="auto"/>
        </w:rPr>
        <w:t xml:space="preserve">ell </w:t>
      </w:r>
      <w:r w:rsidR="007C475B">
        <w:rPr>
          <w:i/>
          <w:color w:val="auto"/>
        </w:rPr>
        <w:t>B</w:t>
      </w:r>
      <w:r w:rsidRPr="00203B69">
        <w:rPr>
          <w:i/>
          <w:color w:val="auto"/>
        </w:rPr>
        <w:t>iol.</w:t>
      </w:r>
      <w:r w:rsidRPr="00203B69">
        <w:rPr>
          <w:color w:val="auto"/>
        </w:rPr>
        <w:t xml:space="preserve"> </w:t>
      </w:r>
      <w:r w:rsidRPr="00203B69">
        <w:rPr>
          <w:b/>
          <w:color w:val="auto"/>
        </w:rPr>
        <w:t>4</w:t>
      </w:r>
      <w:r w:rsidRPr="00203B69">
        <w:rPr>
          <w:color w:val="auto"/>
        </w:rPr>
        <w:t xml:space="preserve"> (3), 202-212 (2003).</w:t>
      </w:r>
    </w:p>
    <w:p w14:paraId="7A6A9761" w14:textId="32BE3EE7" w:rsidR="001744B3" w:rsidRPr="00203B69" w:rsidRDefault="001744B3" w:rsidP="00203B69">
      <w:pPr>
        <w:pStyle w:val="EndNoteBibliography"/>
        <w:rPr>
          <w:color w:val="auto"/>
        </w:rPr>
      </w:pPr>
      <w:r w:rsidRPr="00203B69">
        <w:rPr>
          <w:color w:val="auto"/>
        </w:rPr>
        <w:t>8</w:t>
      </w:r>
      <w:r w:rsidRPr="00203B69">
        <w:rPr>
          <w:color w:val="auto"/>
        </w:rPr>
        <w:tab/>
        <w:t>Doray, B., Ghosh, P., Griffith, J., Geuze, H. J.</w:t>
      </w:r>
      <w:r w:rsidR="007C475B">
        <w:rPr>
          <w:color w:val="auto"/>
        </w:rPr>
        <w:t>,</w:t>
      </w:r>
      <w:r w:rsidRPr="00203B69">
        <w:rPr>
          <w:color w:val="auto"/>
        </w:rPr>
        <w:t xml:space="preserve"> Kornfeld, S. Cooperation of GGAs and AP-1 in packaging MPRs at the trans-Golgi network. </w:t>
      </w:r>
      <w:r w:rsidRPr="00203B69">
        <w:rPr>
          <w:i/>
          <w:color w:val="auto"/>
        </w:rPr>
        <w:t>Science.</w:t>
      </w:r>
      <w:r w:rsidRPr="00203B69">
        <w:rPr>
          <w:color w:val="auto"/>
        </w:rPr>
        <w:t xml:space="preserve"> </w:t>
      </w:r>
      <w:r w:rsidRPr="00203B69">
        <w:rPr>
          <w:b/>
          <w:color w:val="auto"/>
        </w:rPr>
        <w:t>297</w:t>
      </w:r>
      <w:r w:rsidRPr="00203B69">
        <w:rPr>
          <w:color w:val="auto"/>
        </w:rPr>
        <w:t xml:space="preserve"> (5587), 1700-1703</w:t>
      </w:r>
      <w:r w:rsidR="007C475B">
        <w:rPr>
          <w:color w:val="auto"/>
        </w:rPr>
        <w:t xml:space="preserve"> </w:t>
      </w:r>
      <w:r w:rsidRPr="00203B69">
        <w:rPr>
          <w:color w:val="auto"/>
        </w:rPr>
        <w:t>(2002).</w:t>
      </w:r>
    </w:p>
    <w:p w14:paraId="02C29340" w14:textId="00304E3E" w:rsidR="001744B3" w:rsidRPr="00203B69" w:rsidRDefault="001744B3" w:rsidP="00203B69">
      <w:pPr>
        <w:pStyle w:val="EndNoteBibliography"/>
        <w:rPr>
          <w:color w:val="auto"/>
        </w:rPr>
      </w:pPr>
      <w:r w:rsidRPr="00203B69">
        <w:rPr>
          <w:color w:val="auto"/>
        </w:rPr>
        <w:t>9</w:t>
      </w:r>
      <w:r w:rsidRPr="00203B69">
        <w:rPr>
          <w:color w:val="auto"/>
        </w:rPr>
        <w:tab/>
        <w:t>Yu, J.</w:t>
      </w:r>
      <w:r w:rsidRPr="00203B69">
        <w:rPr>
          <w:i/>
          <w:color w:val="auto"/>
        </w:rPr>
        <w:t xml:space="preserve"> </w:t>
      </w:r>
      <w:r w:rsidRPr="007C475B">
        <w:rPr>
          <w:iCs/>
          <w:color w:val="auto"/>
        </w:rPr>
        <w:t>et al.</w:t>
      </w:r>
      <w:r w:rsidRPr="00203B69">
        <w:rPr>
          <w:color w:val="auto"/>
        </w:rPr>
        <w:t xml:space="preserve"> WLS retrograde transport to the endoplasmic reticulum during Wnt secretion. </w:t>
      </w:r>
      <w:r w:rsidRPr="00203B69">
        <w:rPr>
          <w:i/>
          <w:color w:val="auto"/>
        </w:rPr>
        <w:t>Dev Cell.</w:t>
      </w:r>
      <w:r w:rsidRPr="00203B69">
        <w:rPr>
          <w:color w:val="auto"/>
        </w:rPr>
        <w:t xml:space="preserve"> </w:t>
      </w:r>
      <w:r w:rsidRPr="00203B69">
        <w:rPr>
          <w:b/>
          <w:color w:val="auto"/>
        </w:rPr>
        <w:t>29</w:t>
      </w:r>
      <w:r w:rsidRPr="00203B69">
        <w:rPr>
          <w:color w:val="auto"/>
        </w:rPr>
        <w:t xml:space="preserve"> (3), 277-291 (2014).</w:t>
      </w:r>
    </w:p>
    <w:p w14:paraId="65244595" w14:textId="7511A065" w:rsidR="001744B3" w:rsidRPr="00203B69" w:rsidRDefault="001744B3" w:rsidP="00203B69">
      <w:pPr>
        <w:pStyle w:val="EndNoteBibliography"/>
        <w:rPr>
          <w:color w:val="auto"/>
        </w:rPr>
      </w:pPr>
      <w:r w:rsidRPr="00203B69">
        <w:rPr>
          <w:color w:val="auto"/>
        </w:rPr>
        <w:t>10</w:t>
      </w:r>
      <w:r w:rsidRPr="00203B69">
        <w:rPr>
          <w:color w:val="auto"/>
        </w:rPr>
        <w:tab/>
        <w:t>Harterink, M.</w:t>
      </w:r>
      <w:r w:rsidRPr="00203B69">
        <w:rPr>
          <w:i/>
          <w:color w:val="auto"/>
        </w:rPr>
        <w:t xml:space="preserve"> </w:t>
      </w:r>
      <w:r w:rsidRPr="007C475B">
        <w:rPr>
          <w:iCs/>
          <w:color w:val="auto"/>
        </w:rPr>
        <w:t>et al. A</w:t>
      </w:r>
      <w:r w:rsidRPr="00203B69">
        <w:rPr>
          <w:color w:val="auto"/>
        </w:rPr>
        <w:t xml:space="preserve"> SNX3-dependent retromer pathway mediates retrograde transport of the Wnt sorting receptor Wntless and is required for Wnt secretion. </w:t>
      </w:r>
      <w:r w:rsidRPr="00203B69">
        <w:rPr>
          <w:i/>
          <w:color w:val="auto"/>
        </w:rPr>
        <w:t>Nat Cell Biol.</w:t>
      </w:r>
      <w:r w:rsidRPr="00203B69">
        <w:rPr>
          <w:color w:val="auto"/>
        </w:rPr>
        <w:t xml:space="preserve"> </w:t>
      </w:r>
      <w:r w:rsidRPr="00203B69">
        <w:rPr>
          <w:b/>
          <w:color w:val="auto"/>
        </w:rPr>
        <w:t>13</w:t>
      </w:r>
      <w:r w:rsidRPr="00203B69">
        <w:rPr>
          <w:color w:val="auto"/>
        </w:rPr>
        <w:t xml:space="preserve"> (8), 914-923 (2011).</w:t>
      </w:r>
    </w:p>
    <w:p w14:paraId="43E25328" w14:textId="22308519" w:rsidR="001744B3" w:rsidRPr="00203B69" w:rsidRDefault="001744B3" w:rsidP="00203B69">
      <w:pPr>
        <w:pStyle w:val="EndNoteBibliography"/>
        <w:rPr>
          <w:color w:val="auto"/>
        </w:rPr>
      </w:pPr>
      <w:r w:rsidRPr="00203B69">
        <w:rPr>
          <w:color w:val="auto"/>
        </w:rPr>
        <w:t>11</w:t>
      </w:r>
      <w:r w:rsidRPr="00203B69">
        <w:rPr>
          <w:color w:val="auto"/>
        </w:rPr>
        <w:tab/>
        <w:t>Port, F.</w:t>
      </w:r>
      <w:r w:rsidRPr="00203B69">
        <w:rPr>
          <w:i/>
          <w:color w:val="auto"/>
        </w:rPr>
        <w:t xml:space="preserve"> </w:t>
      </w:r>
      <w:r w:rsidRPr="007C475B">
        <w:rPr>
          <w:iCs/>
          <w:color w:val="auto"/>
        </w:rPr>
        <w:t>et al.</w:t>
      </w:r>
      <w:r w:rsidRPr="00203B69">
        <w:rPr>
          <w:color w:val="auto"/>
        </w:rPr>
        <w:t xml:space="preserve"> Wingless secretion promotes and requires retromer-dependent cycling of Wntless. </w:t>
      </w:r>
      <w:r w:rsidRPr="00203B69">
        <w:rPr>
          <w:i/>
          <w:color w:val="auto"/>
        </w:rPr>
        <w:t>Nat Cell Biol.</w:t>
      </w:r>
      <w:r w:rsidRPr="00203B69">
        <w:rPr>
          <w:color w:val="auto"/>
        </w:rPr>
        <w:t xml:space="preserve"> </w:t>
      </w:r>
      <w:r w:rsidRPr="00203B69">
        <w:rPr>
          <w:b/>
          <w:color w:val="auto"/>
        </w:rPr>
        <w:t>10</w:t>
      </w:r>
      <w:r w:rsidRPr="00203B69">
        <w:rPr>
          <w:color w:val="auto"/>
        </w:rPr>
        <w:t xml:space="preserve"> (2), 178-185 (2008).</w:t>
      </w:r>
    </w:p>
    <w:p w14:paraId="03D02828" w14:textId="2A15C792" w:rsidR="001744B3" w:rsidRPr="00203B69" w:rsidRDefault="001744B3" w:rsidP="00203B69">
      <w:pPr>
        <w:pStyle w:val="EndNoteBibliography"/>
        <w:rPr>
          <w:color w:val="auto"/>
        </w:rPr>
      </w:pPr>
      <w:r w:rsidRPr="00203B69">
        <w:rPr>
          <w:color w:val="auto"/>
        </w:rPr>
        <w:t>12</w:t>
      </w:r>
      <w:r w:rsidRPr="00203B69">
        <w:rPr>
          <w:color w:val="auto"/>
        </w:rPr>
        <w:tab/>
        <w:t>McGough, I. J.</w:t>
      </w:r>
      <w:r w:rsidRPr="00203B69">
        <w:rPr>
          <w:i/>
          <w:color w:val="auto"/>
        </w:rPr>
        <w:t xml:space="preserve"> </w:t>
      </w:r>
      <w:r w:rsidRPr="007C475B">
        <w:rPr>
          <w:iCs/>
          <w:color w:val="auto"/>
        </w:rPr>
        <w:t>et al.</w:t>
      </w:r>
      <w:r w:rsidRPr="00203B69">
        <w:rPr>
          <w:color w:val="auto"/>
        </w:rPr>
        <w:t xml:space="preserve"> SNX3-retromer requires an evolutionary conserved MON2:DOPEY2:ATP9A complex to mediate Wntless sorting and Wnt secretion. </w:t>
      </w:r>
      <w:r w:rsidRPr="00203B69">
        <w:rPr>
          <w:i/>
          <w:color w:val="auto"/>
        </w:rPr>
        <w:t>Nat Commun.</w:t>
      </w:r>
      <w:r w:rsidRPr="00203B69">
        <w:rPr>
          <w:color w:val="auto"/>
        </w:rPr>
        <w:t xml:space="preserve"> </w:t>
      </w:r>
      <w:r w:rsidRPr="00203B69">
        <w:rPr>
          <w:b/>
          <w:color w:val="auto"/>
        </w:rPr>
        <w:t>9</w:t>
      </w:r>
      <w:r w:rsidRPr="00203B69">
        <w:rPr>
          <w:color w:val="auto"/>
        </w:rPr>
        <w:t xml:space="preserve"> (1), 3737 (2018).</w:t>
      </w:r>
    </w:p>
    <w:p w14:paraId="7C9B46D4" w14:textId="29D7324E" w:rsidR="001744B3" w:rsidRPr="00203B69" w:rsidRDefault="001744B3" w:rsidP="00203B69">
      <w:pPr>
        <w:pStyle w:val="EndNoteBibliography"/>
        <w:rPr>
          <w:color w:val="auto"/>
        </w:rPr>
      </w:pPr>
      <w:r w:rsidRPr="00203B69">
        <w:rPr>
          <w:color w:val="auto"/>
        </w:rPr>
        <w:t>13</w:t>
      </w:r>
      <w:r w:rsidRPr="00203B69">
        <w:rPr>
          <w:color w:val="auto"/>
        </w:rPr>
        <w:tab/>
        <w:t>Banting, G.</w:t>
      </w:r>
      <w:r w:rsidR="007C475B">
        <w:rPr>
          <w:color w:val="auto"/>
        </w:rPr>
        <w:t>,</w:t>
      </w:r>
      <w:r w:rsidRPr="00203B69">
        <w:rPr>
          <w:color w:val="auto"/>
        </w:rPr>
        <w:t xml:space="preserve"> Ponnambalam, S. TGN38 and its orthologues: roles in post-TGN vesicle formation and maintenance of TGN morphology. </w:t>
      </w:r>
      <w:r w:rsidRPr="00203B69">
        <w:rPr>
          <w:i/>
          <w:color w:val="auto"/>
        </w:rPr>
        <w:t xml:space="preserve">Biochim </w:t>
      </w:r>
      <w:r w:rsidR="007C475B">
        <w:rPr>
          <w:i/>
          <w:color w:val="auto"/>
        </w:rPr>
        <w:t>Bio</w:t>
      </w:r>
      <w:r w:rsidRPr="00203B69">
        <w:rPr>
          <w:i/>
          <w:color w:val="auto"/>
        </w:rPr>
        <w:t xml:space="preserve">phys </w:t>
      </w:r>
      <w:r w:rsidR="007C475B">
        <w:rPr>
          <w:i/>
          <w:color w:val="auto"/>
        </w:rPr>
        <w:t>A</w:t>
      </w:r>
      <w:r w:rsidRPr="00203B69">
        <w:rPr>
          <w:i/>
          <w:color w:val="auto"/>
        </w:rPr>
        <w:t>cta.</w:t>
      </w:r>
      <w:r w:rsidRPr="00203B69">
        <w:rPr>
          <w:color w:val="auto"/>
        </w:rPr>
        <w:t xml:space="preserve"> </w:t>
      </w:r>
      <w:r w:rsidRPr="00203B69">
        <w:rPr>
          <w:b/>
          <w:color w:val="auto"/>
        </w:rPr>
        <w:t>1355</w:t>
      </w:r>
      <w:r w:rsidRPr="00203B69">
        <w:rPr>
          <w:color w:val="auto"/>
        </w:rPr>
        <w:t xml:space="preserve"> (3), 209-217 (1997).</w:t>
      </w:r>
    </w:p>
    <w:p w14:paraId="50DB8C5A" w14:textId="12CF82E2" w:rsidR="001744B3" w:rsidRPr="00203B69" w:rsidRDefault="001744B3" w:rsidP="00203B69">
      <w:pPr>
        <w:pStyle w:val="EndNoteBibliography"/>
        <w:rPr>
          <w:color w:val="auto"/>
        </w:rPr>
      </w:pPr>
      <w:r w:rsidRPr="00203B69">
        <w:rPr>
          <w:color w:val="auto"/>
        </w:rPr>
        <w:t>14</w:t>
      </w:r>
      <w:r w:rsidRPr="00203B69">
        <w:rPr>
          <w:color w:val="auto"/>
        </w:rPr>
        <w:tab/>
        <w:t>Banting, G., Maile, R.</w:t>
      </w:r>
      <w:r w:rsidR="007C475B">
        <w:rPr>
          <w:color w:val="auto"/>
        </w:rPr>
        <w:t>,</w:t>
      </w:r>
      <w:r w:rsidRPr="00203B69">
        <w:rPr>
          <w:color w:val="auto"/>
        </w:rPr>
        <w:t xml:space="preserve"> Roquemore, E. P. The steady state distribution of humTGN46 is not significantly altered in cells defective in clathrin-mediated endocytosis. </w:t>
      </w:r>
      <w:r w:rsidRPr="00203B69">
        <w:rPr>
          <w:i/>
          <w:color w:val="auto"/>
        </w:rPr>
        <w:t>J</w:t>
      </w:r>
      <w:r w:rsidR="007C475B">
        <w:rPr>
          <w:i/>
          <w:color w:val="auto"/>
        </w:rPr>
        <w:t xml:space="preserve"> C</w:t>
      </w:r>
      <w:r w:rsidRPr="00203B69">
        <w:rPr>
          <w:i/>
          <w:color w:val="auto"/>
        </w:rPr>
        <w:t xml:space="preserve">ell </w:t>
      </w:r>
      <w:r w:rsidR="007C475B">
        <w:rPr>
          <w:i/>
          <w:color w:val="auto"/>
        </w:rPr>
        <w:t>S</w:t>
      </w:r>
      <w:r w:rsidRPr="00203B69">
        <w:rPr>
          <w:i/>
          <w:color w:val="auto"/>
        </w:rPr>
        <w:t>ci.</w:t>
      </w:r>
      <w:r w:rsidRPr="00203B69">
        <w:rPr>
          <w:color w:val="auto"/>
        </w:rPr>
        <w:t xml:space="preserve"> </w:t>
      </w:r>
      <w:r w:rsidRPr="00203B69">
        <w:rPr>
          <w:b/>
          <w:color w:val="auto"/>
        </w:rPr>
        <w:t xml:space="preserve">111 </w:t>
      </w:r>
      <w:r w:rsidRPr="007C475B">
        <w:rPr>
          <w:bCs/>
          <w:color w:val="auto"/>
        </w:rPr>
        <w:t>(Pt 23)</w:t>
      </w:r>
      <w:r w:rsidR="007C475B">
        <w:rPr>
          <w:bCs/>
          <w:color w:val="auto"/>
        </w:rPr>
        <w:t>,</w:t>
      </w:r>
      <w:r w:rsidRPr="007C475B">
        <w:rPr>
          <w:bCs/>
          <w:color w:val="auto"/>
        </w:rPr>
        <w:t xml:space="preserve"> </w:t>
      </w:r>
      <w:r w:rsidRPr="00203B69">
        <w:rPr>
          <w:color w:val="auto"/>
        </w:rPr>
        <w:t>3451-3458 (1998).</w:t>
      </w:r>
    </w:p>
    <w:p w14:paraId="30D21BF8" w14:textId="0D483F8D" w:rsidR="001744B3" w:rsidRPr="00203B69" w:rsidRDefault="001744B3" w:rsidP="00203B69">
      <w:pPr>
        <w:pStyle w:val="EndNoteBibliography"/>
        <w:rPr>
          <w:color w:val="auto"/>
        </w:rPr>
      </w:pPr>
      <w:r w:rsidRPr="00203B69">
        <w:rPr>
          <w:color w:val="auto"/>
        </w:rPr>
        <w:t>15</w:t>
      </w:r>
      <w:r w:rsidRPr="00203B69">
        <w:rPr>
          <w:color w:val="auto"/>
        </w:rPr>
        <w:tab/>
        <w:t>Ponnambalam, S., Rabouille, C., Luzio, J. P., Nilsson, T.</w:t>
      </w:r>
      <w:r w:rsidR="007C475B">
        <w:rPr>
          <w:color w:val="auto"/>
        </w:rPr>
        <w:t>,</w:t>
      </w:r>
      <w:r w:rsidRPr="00203B69">
        <w:rPr>
          <w:color w:val="auto"/>
        </w:rPr>
        <w:t xml:space="preserve"> Warren, G. The TGN38 glycoprotein contains two non-overlapping signals that mediate localization to the trans-Golgi network.</w:t>
      </w:r>
      <w:r w:rsidR="007C475B">
        <w:rPr>
          <w:color w:val="auto"/>
        </w:rPr>
        <w:t xml:space="preserve"> </w:t>
      </w:r>
      <w:r w:rsidRPr="00203B69">
        <w:rPr>
          <w:i/>
          <w:color w:val="auto"/>
        </w:rPr>
        <w:t>J</w:t>
      </w:r>
      <w:r w:rsidR="007C475B">
        <w:rPr>
          <w:i/>
          <w:color w:val="auto"/>
        </w:rPr>
        <w:t xml:space="preserve"> C</w:t>
      </w:r>
      <w:r w:rsidRPr="00203B69">
        <w:rPr>
          <w:i/>
          <w:color w:val="auto"/>
        </w:rPr>
        <w:t xml:space="preserve">ell </w:t>
      </w:r>
      <w:r w:rsidR="007C475B">
        <w:rPr>
          <w:i/>
          <w:color w:val="auto"/>
        </w:rPr>
        <w:t>B</w:t>
      </w:r>
      <w:r w:rsidRPr="00203B69">
        <w:rPr>
          <w:i/>
          <w:color w:val="auto"/>
        </w:rPr>
        <w:t>iol.</w:t>
      </w:r>
      <w:r w:rsidRPr="00203B69">
        <w:rPr>
          <w:color w:val="auto"/>
        </w:rPr>
        <w:t xml:space="preserve"> </w:t>
      </w:r>
      <w:r w:rsidRPr="00203B69">
        <w:rPr>
          <w:b/>
          <w:color w:val="auto"/>
        </w:rPr>
        <w:t>125</w:t>
      </w:r>
      <w:r w:rsidRPr="00203B69">
        <w:rPr>
          <w:color w:val="auto"/>
        </w:rPr>
        <w:t xml:space="preserve"> (2), 253-268 (1994).</w:t>
      </w:r>
    </w:p>
    <w:p w14:paraId="5A70F722" w14:textId="2DAE9CAD" w:rsidR="001744B3" w:rsidRPr="00203B69" w:rsidRDefault="001744B3" w:rsidP="00203B69">
      <w:pPr>
        <w:pStyle w:val="EndNoteBibliography"/>
        <w:rPr>
          <w:color w:val="auto"/>
        </w:rPr>
      </w:pPr>
      <w:r w:rsidRPr="00203B69">
        <w:rPr>
          <w:color w:val="auto"/>
        </w:rPr>
        <w:t>16</w:t>
      </w:r>
      <w:r w:rsidRPr="00203B69">
        <w:rPr>
          <w:color w:val="auto"/>
        </w:rPr>
        <w:tab/>
        <w:t>Lujan, P.</w:t>
      </w:r>
      <w:r w:rsidRPr="00203B69">
        <w:rPr>
          <w:i/>
          <w:color w:val="auto"/>
        </w:rPr>
        <w:t xml:space="preserve"> </w:t>
      </w:r>
      <w:r w:rsidRPr="007C475B">
        <w:rPr>
          <w:iCs/>
          <w:color w:val="auto"/>
        </w:rPr>
        <w:t>et al.</w:t>
      </w:r>
      <w:r w:rsidRPr="00203B69">
        <w:rPr>
          <w:color w:val="auto"/>
        </w:rPr>
        <w:t xml:space="preserve"> Sorting of secretory proteins at the trans-Golgi network by human TGN46. </w:t>
      </w:r>
      <w:r w:rsidRPr="00203B69">
        <w:rPr>
          <w:i/>
          <w:color w:val="auto"/>
        </w:rPr>
        <w:t>Elife.</w:t>
      </w:r>
      <w:r w:rsidRPr="00203B69">
        <w:rPr>
          <w:color w:val="auto"/>
        </w:rPr>
        <w:t xml:space="preserve"> </w:t>
      </w:r>
      <w:r w:rsidRPr="00203B69">
        <w:rPr>
          <w:b/>
          <w:color w:val="auto"/>
        </w:rPr>
        <w:t>12</w:t>
      </w:r>
      <w:r w:rsidRPr="00203B69">
        <w:rPr>
          <w:color w:val="auto"/>
        </w:rPr>
        <w:t>, 91708 (2024).</w:t>
      </w:r>
    </w:p>
    <w:p w14:paraId="4F6D0786" w14:textId="6AA36997" w:rsidR="001744B3" w:rsidRPr="00203B69" w:rsidRDefault="001744B3" w:rsidP="00203B69">
      <w:pPr>
        <w:pStyle w:val="EndNoteBibliography"/>
        <w:rPr>
          <w:color w:val="auto"/>
        </w:rPr>
      </w:pPr>
      <w:r w:rsidRPr="00203B69">
        <w:rPr>
          <w:color w:val="auto"/>
        </w:rPr>
        <w:t>17</w:t>
      </w:r>
      <w:r w:rsidRPr="00203B69">
        <w:rPr>
          <w:color w:val="auto"/>
        </w:rPr>
        <w:tab/>
        <w:t>Buser, D. P., Schleicher, K. D., Prescianotto-Baschong, C.</w:t>
      </w:r>
      <w:r w:rsidR="007C475B">
        <w:rPr>
          <w:color w:val="auto"/>
        </w:rPr>
        <w:t>,</w:t>
      </w:r>
      <w:r w:rsidRPr="00203B69">
        <w:rPr>
          <w:color w:val="auto"/>
        </w:rPr>
        <w:t xml:space="preserve"> Spiess, M. A versatile nanobody-based toolkit to analyze retrograde transport from the cell surface. </w:t>
      </w:r>
      <w:r w:rsidRPr="00203B69">
        <w:rPr>
          <w:i/>
          <w:color w:val="auto"/>
        </w:rPr>
        <w:t>Proc Natl Acad Sci U S A.</w:t>
      </w:r>
      <w:r w:rsidRPr="00203B69">
        <w:rPr>
          <w:color w:val="auto"/>
        </w:rPr>
        <w:t xml:space="preserve"> </w:t>
      </w:r>
      <w:r w:rsidRPr="00203B69">
        <w:rPr>
          <w:b/>
          <w:color w:val="auto"/>
        </w:rPr>
        <w:t>115</w:t>
      </w:r>
      <w:r w:rsidRPr="00203B69">
        <w:rPr>
          <w:color w:val="auto"/>
        </w:rPr>
        <w:t xml:space="preserve"> (27), E6227-E6236 (2018).</w:t>
      </w:r>
    </w:p>
    <w:p w14:paraId="6CE3187A" w14:textId="7FEBE2FD" w:rsidR="001744B3" w:rsidRPr="00203B69" w:rsidRDefault="001744B3" w:rsidP="00203B69">
      <w:pPr>
        <w:pStyle w:val="EndNoteBibliography"/>
        <w:rPr>
          <w:color w:val="auto"/>
        </w:rPr>
      </w:pPr>
      <w:r w:rsidRPr="00203B69">
        <w:rPr>
          <w:color w:val="auto"/>
        </w:rPr>
        <w:t>18</w:t>
      </w:r>
      <w:r w:rsidRPr="00203B69">
        <w:rPr>
          <w:color w:val="auto"/>
        </w:rPr>
        <w:tab/>
        <w:t>Buser, D. P.</w:t>
      </w:r>
      <w:r w:rsidR="007C475B">
        <w:rPr>
          <w:color w:val="auto"/>
        </w:rPr>
        <w:t>,</w:t>
      </w:r>
      <w:r w:rsidRPr="00203B69">
        <w:rPr>
          <w:color w:val="auto"/>
        </w:rPr>
        <w:t xml:space="preserve"> Spang, A. Protein sorting from endosomes to the TGN. </w:t>
      </w:r>
      <w:r w:rsidRPr="00203B69">
        <w:rPr>
          <w:i/>
          <w:color w:val="auto"/>
        </w:rPr>
        <w:t>Front Cell Dev Biol.</w:t>
      </w:r>
      <w:r w:rsidRPr="00203B69">
        <w:rPr>
          <w:color w:val="auto"/>
        </w:rPr>
        <w:t xml:space="preserve"> </w:t>
      </w:r>
      <w:r w:rsidRPr="00203B69">
        <w:rPr>
          <w:b/>
          <w:color w:val="auto"/>
        </w:rPr>
        <w:t>11</w:t>
      </w:r>
      <w:r w:rsidRPr="00203B69">
        <w:rPr>
          <w:color w:val="auto"/>
        </w:rPr>
        <w:t xml:space="preserve"> 1140605 (2023).</w:t>
      </w:r>
    </w:p>
    <w:p w14:paraId="3971100F" w14:textId="4FCE1E81" w:rsidR="001744B3" w:rsidRPr="00203B69" w:rsidRDefault="001744B3" w:rsidP="00203B69">
      <w:pPr>
        <w:pStyle w:val="EndNoteBibliography"/>
        <w:rPr>
          <w:color w:val="auto"/>
        </w:rPr>
      </w:pPr>
      <w:r w:rsidRPr="00203B69">
        <w:rPr>
          <w:color w:val="auto"/>
        </w:rPr>
        <w:t>19</w:t>
      </w:r>
      <w:r w:rsidRPr="00203B69">
        <w:rPr>
          <w:color w:val="auto"/>
        </w:rPr>
        <w:tab/>
        <w:t>Buser, D. P.</w:t>
      </w:r>
      <w:r w:rsidR="007C475B">
        <w:rPr>
          <w:color w:val="auto"/>
        </w:rPr>
        <w:t>,</w:t>
      </w:r>
      <w:r w:rsidRPr="00203B69">
        <w:rPr>
          <w:color w:val="auto"/>
        </w:rPr>
        <w:t xml:space="preserve"> Spiess, M. Analysis of Endocytic Uptake and Retrograde Transport to the Trans-Golgi Network Using Functionalized Nanobodies in Cultured Cells. </w:t>
      </w:r>
      <w:r w:rsidRPr="00203B69">
        <w:rPr>
          <w:i/>
          <w:color w:val="auto"/>
        </w:rPr>
        <w:t>J Vis Exp.</w:t>
      </w:r>
      <w:r w:rsidRPr="00203B69">
        <w:rPr>
          <w:color w:val="auto"/>
        </w:rPr>
        <w:t xml:space="preserve"> (144), 59111 </w:t>
      </w:r>
      <w:r w:rsidRPr="00203B69">
        <w:rPr>
          <w:color w:val="auto"/>
        </w:rPr>
        <w:lastRenderedPageBreak/>
        <w:t>(2019).</w:t>
      </w:r>
    </w:p>
    <w:p w14:paraId="4FD2A221" w14:textId="2CA92DA1" w:rsidR="001744B3" w:rsidRPr="00203B69" w:rsidRDefault="001744B3" w:rsidP="00203B69">
      <w:pPr>
        <w:pStyle w:val="EndNoteBibliography"/>
        <w:rPr>
          <w:color w:val="auto"/>
        </w:rPr>
      </w:pPr>
      <w:r w:rsidRPr="00203B69">
        <w:rPr>
          <w:color w:val="auto"/>
        </w:rPr>
        <w:t>20</w:t>
      </w:r>
      <w:r w:rsidRPr="00203B69">
        <w:rPr>
          <w:color w:val="auto"/>
        </w:rPr>
        <w:tab/>
        <w:t>Snider, M. D.</w:t>
      </w:r>
      <w:r w:rsidR="007C475B">
        <w:rPr>
          <w:color w:val="auto"/>
        </w:rPr>
        <w:t>,</w:t>
      </w:r>
      <w:r w:rsidRPr="00203B69">
        <w:rPr>
          <w:color w:val="auto"/>
        </w:rPr>
        <w:t xml:space="preserve"> Rogers, O. C. Intracellular movement of cell surface receptors after endocytosis: resialylation of asialo-transferrin receptor in human erythroleukemia cells. </w:t>
      </w:r>
      <w:r w:rsidRPr="00203B69">
        <w:rPr>
          <w:i/>
          <w:color w:val="auto"/>
        </w:rPr>
        <w:t>J Cell Biol.</w:t>
      </w:r>
      <w:r w:rsidRPr="00203B69">
        <w:rPr>
          <w:color w:val="auto"/>
        </w:rPr>
        <w:t xml:space="preserve"> </w:t>
      </w:r>
      <w:r w:rsidRPr="00203B69">
        <w:rPr>
          <w:b/>
          <w:color w:val="auto"/>
        </w:rPr>
        <w:t>100</w:t>
      </w:r>
      <w:r w:rsidRPr="00203B69">
        <w:rPr>
          <w:color w:val="auto"/>
        </w:rPr>
        <w:t xml:space="preserve"> (3), 826-834 (1985).</w:t>
      </w:r>
    </w:p>
    <w:p w14:paraId="05115812" w14:textId="468EA90A" w:rsidR="001744B3" w:rsidRPr="00203B69" w:rsidRDefault="001744B3" w:rsidP="00203B69">
      <w:pPr>
        <w:pStyle w:val="EndNoteBibliography"/>
        <w:rPr>
          <w:color w:val="auto"/>
        </w:rPr>
      </w:pPr>
      <w:r w:rsidRPr="00203B69">
        <w:rPr>
          <w:color w:val="auto"/>
        </w:rPr>
        <w:t>21</w:t>
      </w:r>
      <w:r w:rsidRPr="00203B69">
        <w:rPr>
          <w:color w:val="auto"/>
        </w:rPr>
        <w:tab/>
        <w:t>Shi, G.</w:t>
      </w:r>
      <w:r w:rsidRPr="00203B69">
        <w:rPr>
          <w:i/>
          <w:color w:val="auto"/>
        </w:rPr>
        <w:t xml:space="preserve"> </w:t>
      </w:r>
      <w:r w:rsidRPr="007C475B">
        <w:rPr>
          <w:iCs/>
          <w:color w:val="auto"/>
        </w:rPr>
        <w:t xml:space="preserve">et al. </w:t>
      </w:r>
      <w:r w:rsidRPr="00203B69">
        <w:rPr>
          <w:color w:val="auto"/>
        </w:rPr>
        <w:t xml:space="preserve">SNAP-tag based proteomics approach for the study of the retrograde route. </w:t>
      </w:r>
      <w:r w:rsidRPr="00203B69">
        <w:rPr>
          <w:i/>
          <w:color w:val="auto"/>
        </w:rPr>
        <w:t>Traffic.</w:t>
      </w:r>
      <w:r w:rsidRPr="00203B69">
        <w:rPr>
          <w:color w:val="auto"/>
        </w:rPr>
        <w:t xml:space="preserve"> </w:t>
      </w:r>
      <w:r w:rsidRPr="00203B69">
        <w:rPr>
          <w:b/>
          <w:color w:val="auto"/>
        </w:rPr>
        <w:t>13</w:t>
      </w:r>
      <w:r w:rsidRPr="00203B69">
        <w:rPr>
          <w:color w:val="auto"/>
        </w:rPr>
        <w:t xml:space="preserve"> (7), 914-925 (2012).</w:t>
      </w:r>
    </w:p>
    <w:p w14:paraId="2B427B66" w14:textId="54AAB937" w:rsidR="001744B3" w:rsidRPr="00203B69" w:rsidRDefault="001744B3" w:rsidP="00203B69">
      <w:pPr>
        <w:pStyle w:val="EndNoteBibliography"/>
        <w:rPr>
          <w:color w:val="auto"/>
        </w:rPr>
      </w:pPr>
      <w:r w:rsidRPr="00203B69">
        <w:rPr>
          <w:color w:val="auto"/>
        </w:rPr>
        <w:t>22</w:t>
      </w:r>
      <w:r w:rsidRPr="00203B69">
        <w:rPr>
          <w:color w:val="auto"/>
        </w:rPr>
        <w:tab/>
        <w:t>Hamers-Casterman, C.</w:t>
      </w:r>
      <w:r w:rsidRPr="00203B69">
        <w:rPr>
          <w:i/>
          <w:color w:val="auto"/>
        </w:rPr>
        <w:t xml:space="preserve"> </w:t>
      </w:r>
      <w:r w:rsidRPr="007C475B">
        <w:rPr>
          <w:iCs/>
          <w:color w:val="auto"/>
        </w:rPr>
        <w:t>et al.</w:t>
      </w:r>
      <w:r w:rsidRPr="00203B69">
        <w:rPr>
          <w:color w:val="auto"/>
        </w:rPr>
        <w:t xml:space="preserve"> Naturally occurring antibodies devoid of light chains. </w:t>
      </w:r>
      <w:r w:rsidRPr="00203B69">
        <w:rPr>
          <w:i/>
          <w:color w:val="auto"/>
        </w:rPr>
        <w:t>Nature.</w:t>
      </w:r>
      <w:r w:rsidRPr="00203B69">
        <w:rPr>
          <w:color w:val="auto"/>
        </w:rPr>
        <w:t xml:space="preserve"> </w:t>
      </w:r>
      <w:r w:rsidRPr="00203B69">
        <w:rPr>
          <w:b/>
          <w:color w:val="auto"/>
        </w:rPr>
        <w:t>363</w:t>
      </w:r>
      <w:r w:rsidRPr="00203B69">
        <w:rPr>
          <w:color w:val="auto"/>
        </w:rPr>
        <w:t xml:space="preserve"> (6428), 446-448 (1993).</w:t>
      </w:r>
    </w:p>
    <w:p w14:paraId="23AE01F5" w14:textId="700E93EE" w:rsidR="001744B3" w:rsidRPr="00203B69" w:rsidRDefault="001744B3" w:rsidP="00203B69">
      <w:pPr>
        <w:pStyle w:val="EndNoteBibliography"/>
        <w:rPr>
          <w:color w:val="auto"/>
        </w:rPr>
      </w:pPr>
      <w:r w:rsidRPr="00203B69">
        <w:rPr>
          <w:color w:val="auto"/>
        </w:rPr>
        <w:t>23</w:t>
      </w:r>
      <w:r w:rsidRPr="00203B69">
        <w:rPr>
          <w:color w:val="auto"/>
        </w:rPr>
        <w:tab/>
        <w:t>Greenberg, A. S.</w:t>
      </w:r>
      <w:r w:rsidRPr="00203B69">
        <w:rPr>
          <w:i/>
          <w:color w:val="auto"/>
        </w:rPr>
        <w:t xml:space="preserve"> </w:t>
      </w:r>
      <w:r w:rsidRPr="007C475B">
        <w:rPr>
          <w:iCs/>
          <w:color w:val="auto"/>
        </w:rPr>
        <w:t xml:space="preserve">et al. </w:t>
      </w:r>
      <w:r w:rsidRPr="00203B69">
        <w:rPr>
          <w:color w:val="auto"/>
        </w:rPr>
        <w:t xml:space="preserve">A new antigen receptor gene family that undergoes rearrangement and extensive somatic diversification in sharks. </w:t>
      </w:r>
      <w:r w:rsidRPr="00203B69">
        <w:rPr>
          <w:i/>
          <w:color w:val="auto"/>
        </w:rPr>
        <w:t>Nature.</w:t>
      </w:r>
      <w:r w:rsidRPr="00203B69">
        <w:rPr>
          <w:color w:val="auto"/>
        </w:rPr>
        <w:t xml:space="preserve"> </w:t>
      </w:r>
      <w:r w:rsidRPr="00203B69">
        <w:rPr>
          <w:b/>
          <w:color w:val="auto"/>
        </w:rPr>
        <w:t>374</w:t>
      </w:r>
      <w:r w:rsidRPr="00203B69">
        <w:rPr>
          <w:color w:val="auto"/>
        </w:rPr>
        <w:t xml:space="preserve"> (6518), 168-173 (1995).</w:t>
      </w:r>
    </w:p>
    <w:p w14:paraId="136704B6" w14:textId="5180ECAD" w:rsidR="001744B3" w:rsidRPr="00203B69" w:rsidRDefault="001744B3" w:rsidP="00203B69">
      <w:pPr>
        <w:pStyle w:val="EndNoteBibliography"/>
        <w:rPr>
          <w:color w:val="auto"/>
        </w:rPr>
      </w:pPr>
      <w:r w:rsidRPr="00203B69">
        <w:rPr>
          <w:color w:val="auto"/>
        </w:rPr>
        <w:t>24</w:t>
      </w:r>
      <w:r w:rsidRPr="00203B69">
        <w:rPr>
          <w:color w:val="auto"/>
        </w:rPr>
        <w:tab/>
        <w:t>Schnider, S. T., Vigano, M. A., Affolter, M.</w:t>
      </w:r>
      <w:r w:rsidR="007C475B">
        <w:rPr>
          <w:color w:val="auto"/>
        </w:rPr>
        <w:t xml:space="preserve">, </w:t>
      </w:r>
      <w:r w:rsidRPr="00203B69">
        <w:rPr>
          <w:color w:val="auto"/>
        </w:rPr>
        <w:t xml:space="preserve">Aguilar, G. Functionalized Protein Binders in Developmental Biology. </w:t>
      </w:r>
      <w:r w:rsidRPr="00203B69">
        <w:rPr>
          <w:i/>
          <w:color w:val="auto"/>
        </w:rPr>
        <w:t>Annu Rev Cell Dev Biol.</w:t>
      </w:r>
      <w:r w:rsidRPr="00203B69">
        <w:rPr>
          <w:color w:val="auto"/>
        </w:rPr>
        <w:t xml:space="preserve"> </w:t>
      </w:r>
      <w:r w:rsidRPr="00203B69">
        <w:rPr>
          <w:b/>
          <w:color w:val="auto"/>
        </w:rPr>
        <w:t>40</w:t>
      </w:r>
      <w:r w:rsidRPr="00203B69">
        <w:rPr>
          <w:color w:val="auto"/>
        </w:rPr>
        <w:t xml:space="preserve"> (1), 119-142</w:t>
      </w:r>
      <w:r w:rsidR="007C475B">
        <w:rPr>
          <w:color w:val="auto"/>
        </w:rPr>
        <w:t xml:space="preserve"> </w:t>
      </w:r>
      <w:r w:rsidRPr="00203B69">
        <w:rPr>
          <w:color w:val="auto"/>
        </w:rPr>
        <w:t>(2024).</w:t>
      </w:r>
    </w:p>
    <w:p w14:paraId="2BE5A3DE" w14:textId="4A1AEF19" w:rsidR="001744B3" w:rsidRPr="00203B69" w:rsidRDefault="001744B3" w:rsidP="00203B69">
      <w:pPr>
        <w:pStyle w:val="EndNoteBibliography"/>
        <w:rPr>
          <w:color w:val="auto"/>
        </w:rPr>
      </w:pPr>
      <w:r w:rsidRPr="00203B69">
        <w:rPr>
          <w:color w:val="auto"/>
        </w:rPr>
        <w:t>25</w:t>
      </w:r>
      <w:r w:rsidRPr="00203B69">
        <w:rPr>
          <w:color w:val="auto"/>
        </w:rPr>
        <w:tab/>
        <w:t xml:space="preserve">Huttner, W. B. Tyrosine sulfation and the secretory pathway. </w:t>
      </w:r>
      <w:r w:rsidRPr="00203B69">
        <w:rPr>
          <w:i/>
          <w:color w:val="auto"/>
        </w:rPr>
        <w:t>Annu Rev Physiol.</w:t>
      </w:r>
      <w:r w:rsidRPr="00203B69">
        <w:rPr>
          <w:color w:val="auto"/>
        </w:rPr>
        <w:t xml:space="preserve"> </w:t>
      </w:r>
      <w:r w:rsidRPr="00203B69">
        <w:rPr>
          <w:b/>
          <w:color w:val="auto"/>
        </w:rPr>
        <w:t>50</w:t>
      </w:r>
      <w:r w:rsidR="007C475B">
        <w:rPr>
          <w:b/>
          <w:color w:val="auto"/>
        </w:rPr>
        <w:t>,</w:t>
      </w:r>
      <w:r w:rsidRPr="00203B69">
        <w:rPr>
          <w:color w:val="auto"/>
        </w:rPr>
        <w:t xml:space="preserve"> 363-376 (1988).</w:t>
      </w:r>
    </w:p>
    <w:p w14:paraId="4AA36964" w14:textId="20626671" w:rsidR="001744B3" w:rsidRPr="00203B69" w:rsidRDefault="001744B3" w:rsidP="00203B69">
      <w:pPr>
        <w:pStyle w:val="EndNoteBibliography"/>
        <w:rPr>
          <w:color w:val="auto"/>
        </w:rPr>
      </w:pPr>
      <w:r w:rsidRPr="00203B69">
        <w:rPr>
          <w:color w:val="auto"/>
        </w:rPr>
        <w:t>26</w:t>
      </w:r>
      <w:r w:rsidRPr="00203B69">
        <w:rPr>
          <w:color w:val="auto"/>
        </w:rPr>
        <w:tab/>
        <w:t>Baeuerle, P. A.</w:t>
      </w:r>
      <w:r w:rsidR="007C475B">
        <w:rPr>
          <w:color w:val="auto"/>
        </w:rPr>
        <w:t>,</w:t>
      </w:r>
      <w:r w:rsidRPr="00203B69">
        <w:rPr>
          <w:color w:val="auto"/>
        </w:rPr>
        <w:t xml:space="preserve"> Huttner, W. B. Tyrosine sulfation is a trans-Golgi-specific protein modification. </w:t>
      </w:r>
      <w:r w:rsidRPr="00203B69">
        <w:rPr>
          <w:i/>
          <w:color w:val="auto"/>
        </w:rPr>
        <w:t>J</w:t>
      </w:r>
      <w:r w:rsidR="007C475B">
        <w:rPr>
          <w:i/>
          <w:color w:val="auto"/>
        </w:rPr>
        <w:t xml:space="preserve"> C</w:t>
      </w:r>
      <w:r w:rsidRPr="00203B69">
        <w:rPr>
          <w:i/>
          <w:color w:val="auto"/>
        </w:rPr>
        <w:t xml:space="preserve">ell </w:t>
      </w:r>
      <w:r w:rsidR="007C475B">
        <w:rPr>
          <w:i/>
          <w:color w:val="auto"/>
        </w:rPr>
        <w:t>B</w:t>
      </w:r>
      <w:r w:rsidRPr="00203B69">
        <w:rPr>
          <w:i/>
          <w:color w:val="auto"/>
        </w:rPr>
        <w:t>iol.</w:t>
      </w:r>
      <w:r w:rsidRPr="00203B69">
        <w:rPr>
          <w:color w:val="auto"/>
        </w:rPr>
        <w:t xml:space="preserve"> </w:t>
      </w:r>
      <w:r w:rsidRPr="00203B69">
        <w:rPr>
          <w:b/>
          <w:color w:val="auto"/>
        </w:rPr>
        <w:t>105</w:t>
      </w:r>
      <w:r w:rsidRPr="00203B69">
        <w:rPr>
          <w:color w:val="auto"/>
        </w:rPr>
        <w:t xml:space="preserve"> (6 Pt 1), 2655-2664 (1987).</w:t>
      </w:r>
    </w:p>
    <w:p w14:paraId="0690DB5D" w14:textId="7CB4CBD0" w:rsidR="001744B3" w:rsidRPr="00203B69" w:rsidRDefault="001744B3" w:rsidP="00203B69">
      <w:pPr>
        <w:pStyle w:val="EndNoteBibliography"/>
        <w:rPr>
          <w:color w:val="auto"/>
        </w:rPr>
      </w:pPr>
      <w:r w:rsidRPr="00203B69">
        <w:rPr>
          <w:color w:val="auto"/>
        </w:rPr>
        <w:t>27</w:t>
      </w:r>
      <w:r w:rsidRPr="00203B69">
        <w:rPr>
          <w:color w:val="auto"/>
        </w:rPr>
        <w:tab/>
        <w:t>Stone, M. J., Chuang, S., Hou, X., Shoham, M.</w:t>
      </w:r>
      <w:r w:rsidR="007C475B">
        <w:rPr>
          <w:color w:val="auto"/>
        </w:rPr>
        <w:t>,</w:t>
      </w:r>
      <w:r w:rsidRPr="00203B69">
        <w:rPr>
          <w:color w:val="auto"/>
        </w:rPr>
        <w:t xml:space="preserve"> Zhu, J. Z. Tyrosine sulfation: an increasingly recognised post-translational</w:t>
      </w:r>
      <w:r w:rsidR="00401C70" w:rsidRPr="00203B69">
        <w:rPr>
          <w:color w:val="auto"/>
        </w:rPr>
        <w:t xml:space="preserve"> </w:t>
      </w:r>
      <w:r w:rsidRPr="00203B69">
        <w:rPr>
          <w:color w:val="auto"/>
        </w:rPr>
        <w:t xml:space="preserve">modification of secreted proteins. </w:t>
      </w:r>
      <w:r w:rsidRPr="00203B69">
        <w:rPr>
          <w:i/>
          <w:color w:val="auto"/>
        </w:rPr>
        <w:t xml:space="preserve">New </w:t>
      </w:r>
      <w:r w:rsidR="007C475B">
        <w:rPr>
          <w:i/>
          <w:color w:val="auto"/>
        </w:rPr>
        <w:t>B</w:t>
      </w:r>
      <w:r w:rsidRPr="00203B69">
        <w:rPr>
          <w:i/>
          <w:color w:val="auto"/>
        </w:rPr>
        <w:t>iotech.</w:t>
      </w:r>
      <w:r w:rsidRPr="00203B69">
        <w:rPr>
          <w:color w:val="auto"/>
        </w:rPr>
        <w:t xml:space="preserve"> </w:t>
      </w:r>
      <w:r w:rsidRPr="00203B69">
        <w:rPr>
          <w:b/>
          <w:color w:val="auto"/>
        </w:rPr>
        <w:t>25</w:t>
      </w:r>
      <w:r w:rsidRPr="00203B69">
        <w:rPr>
          <w:color w:val="auto"/>
        </w:rPr>
        <w:t xml:space="preserve"> (5), 299-317 (2009).</w:t>
      </w:r>
    </w:p>
    <w:p w14:paraId="2F055B1B" w14:textId="6A9FCD84" w:rsidR="001744B3" w:rsidRPr="00203B69" w:rsidRDefault="001744B3" w:rsidP="00203B69">
      <w:pPr>
        <w:pStyle w:val="EndNoteBibliography"/>
        <w:rPr>
          <w:color w:val="auto"/>
        </w:rPr>
      </w:pPr>
      <w:r w:rsidRPr="00203B69">
        <w:rPr>
          <w:color w:val="auto"/>
        </w:rPr>
        <w:t>28</w:t>
      </w:r>
      <w:r w:rsidRPr="00203B69">
        <w:rPr>
          <w:color w:val="auto"/>
        </w:rPr>
        <w:tab/>
        <w:t>Buser, D. P., Bader, G.</w:t>
      </w:r>
      <w:r w:rsidR="007C475B">
        <w:rPr>
          <w:color w:val="auto"/>
        </w:rPr>
        <w:t>,</w:t>
      </w:r>
      <w:r w:rsidRPr="00203B69">
        <w:rPr>
          <w:color w:val="auto"/>
        </w:rPr>
        <w:t xml:space="preserve"> Spiess, M. Retrograde transport of CDMPR depends on several machineries as analyzed by sulfatable nanobodies. </w:t>
      </w:r>
      <w:r w:rsidRPr="00203B69">
        <w:rPr>
          <w:i/>
          <w:color w:val="auto"/>
        </w:rPr>
        <w:t>Life Sci All</w:t>
      </w:r>
      <w:r w:rsidR="007C475B">
        <w:rPr>
          <w:i/>
          <w:color w:val="auto"/>
        </w:rPr>
        <w:t>ianc</w:t>
      </w:r>
      <w:r w:rsidRPr="00203B69">
        <w:rPr>
          <w:i/>
          <w:color w:val="auto"/>
        </w:rPr>
        <w:t>.</w:t>
      </w:r>
      <w:r w:rsidRPr="00203B69">
        <w:rPr>
          <w:color w:val="auto"/>
        </w:rPr>
        <w:t xml:space="preserve"> </w:t>
      </w:r>
      <w:r w:rsidRPr="00203B69">
        <w:rPr>
          <w:b/>
          <w:color w:val="auto"/>
        </w:rPr>
        <w:t>5</w:t>
      </w:r>
      <w:r w:rsidRPr="00203B69">
        <w:rPr>
          <w:color w:val="auto"/>
        </w:rPr>
        <w:t xml:space="preserve"> (7), 202101269 (2022).</w:t>
      </w:r>
    </w:p>
    <w:p w14:paraId="68F826CD" w14:textId="18CEAE81" w:rsidR="001744B3" w:rsidRPr="00203B69" w:rsidRDefault="001744B3" w:rsidP="00203B69">
      <w:pPr>
        <w:pStyle w:val="EndNoteBibliography"/>
        <w:rPr>
          <w:color w:val="auto"/>
        </w:rPr>
      </w:pPr>
      <w:r w:rsidRPr="00203B69">
        <w:rPr>
          <w:color w:val="auto"/>
        </w:rPr>
        <w:t>29</w:t>
      </w:r>
      <w:r w:rsidRPr="00203B69">
        <w:rPr>
          <w:color w:val="auto"/>
        </w:rPr>
        <w:tab/>
        <w:t>Leitinger, B., Brown, J. L.</w:t>
      </w:r>
      <w:r w:rsidR="007C475B">
        <w:rPr>
          <w:color w:val="auto"/>
        </w:rPr>
        <w:t>,</w:t>
      </w:r>
      <w:r w:rsidRPr="00203B69">
        <w:rPr>
          <w:color w:val="auto"/>
        </w:rPr>
        <w:t xml:space="preserve"> Spiess, M. Tagging secretory and membrane proteins with a tyrosine sulfation site. Tyrosine sulfation precedes galactosylation and sialylation in COS-7 cells. </w:t>
      </w:r>
      <w:r w:rsidRPr="00203B69">
        <w:rPr>
          <w:i/>
          <w:color w:val="auto"/>
        </w:rPr>
        <w:t>J</w:t>
      </w:r>
      <w:r w:rsidR="007C475B">
        <w:rPr>
          <w:i/>
          <w:color w:val="auto"/>
        </w:rPr>
        <w:t xml:space="preserve"> B</w:t>
      </w:r>
      <w:r w:rsidRPr="00203B69">
        <w:rPr>
          <w:i/>
          <w:color w:val="auto"/>
        </w:rPr>
        <w:t>iol</w:t>
      </w:r>
      <w:r w:rsidR="007C475B">
        <w:rPr>
          <w:i/>
          <w:color w:val="auto"/>
        </w:rPr>
        <w:t xml:space="preserve"> C</w:t>
      </w:r>
      <w:r w:rsidRPr="00203B69">
        <w:rPr>
          <w:i/>
          <w:color w:val="auto"/>
        </w:rPr>
        <w:t>hem.</w:t>
      </w:r>
      <w:r w:rsidRPr="00203B69">
        <w:rPr>
          <w:color w:val="auto"/>
        </w:rPr>
        <w:t xml:space="preserve"> </w:t>
      </w:r>
      <w:r w:rsidRPr="00203B69">
        <w:rPr>
          <w:b/>
          <w:color w:val="auto"/>
        </w:rPr>
        <w:t>269</w:t>
      </w:r>
      <w:r w:rsidRPr="00203B69">
        <w:rPr>
          <w:color w:val="auto"/>
        </w:rPr>
        <w:t xml:space="preserve"> (11), 8115-8121 (1994).</w:t>
      </w:r>
    </w:p>
    <w:p w14:paraId="6C17BC3D" w14:textId="37CF7678" w:rsidR="001744B3" w:rsidRPr="00203B69" w:rsidRDefault="001744B3" w:rsidP="00203B69">
      <w:pPr>
        <w:pStyle w:val="EndNoteBibliography"/>
        <w:rPr>
          <w:color w:val="auto"/>
        </w:rPr>
      </w:pPr>
      <w:r w:rsidRPr="00203B69">
        <w:rPr>
          <w:color w:val="auto"/>
        </w:rPr>
        <w:t>30</w:t>
      </w:r>
      <w:r w:rsidRPr="00203B69">
        <w:rPr>
          <w:color w:val="auto"/>
        </w:rPr>
        <w:tab/>
        <w:t>Lam, S. S.</w:t>
      </w:r>
      <w:r w:rsidRPr="00203B69">
        <w:rPr>
          <w:i/>
          <w:color w:val="auto"/>
        </w:rPr>
        <w:t xml:space="preserve"> </w:t>
      </w:r>
      <w:r w:rsidRPr="007C475B">
        <w:rPr>
          <w:iCs/>
          <w:color w:val="auto"/>
        </w:rPr>
        <w:t>et al.</w:t>
      </w:r>
      <w:r w:rsidRPr="00203B69">
        <w:rPr>
          <w:color w:val="auto"/>
        </w:rPr>
        <w:t xml:space="preserve"> Directed evolution of APEX2 for electron microscopy and proximity labeling. </w:t>
      </w:r>
      <w:r w:rsidRPr="00203B69">
        <w:rPr>
          <w:i/>
          <w:color w:val="auto"/>
        </w:rPr>
        <w:t>Nat Met</w:t>
      </w:r>
      <w:r w:rsidR="007C475B">
        <w:rPr>
          <w:i/>
          <w:color w:val="auto"/>
        </w:rPr>
        <w:t>h</w:t>
      </w:r>
      <w:r w:rsidRPr="00203B69">
        <w:rPr>
          <w:i/>
          <w:color w:val="auto"/>
        </w:rPr>
        <w:t>.</w:t>
      </w:r>
      <w:r w:rsidRPr="00203B69">
        <w:rPr>
          <w:color w:val="auto"/>
        </w:rPr>
        <w:t xml:space="preserve"> </w:t>
      </w:r>
      <w:r w:rsidRPr="00203B69">
        <w:rPr>
          <w:b/>
          <w:color w:val="auto"/>
        </w:rPr>
        <w:t>12</w:t>
      </w:r>
      <w:r w:rsidRPr="00203B69">
        <w:rPr>
          <w:color w:val="auto"/>
        </w:rPr>
        <w:t xml:space="preserve"> (1), 51-54 (2015).</w:t>
      </w:r>
    </w:p>
    <w:p w14:paraId="3A406DC7" w14:textId="74A29D6A" w:rsidR="001744B3" w:rsidRPr="00203B69" w:rsidRDefault="001744B3" w:rsidP="00203B69">
      <w:pPr>
        <w:pStyle w:val="EndNoteBibliography"/>
        <w:rPr>
          <w:color w:val="auto"/>
        </w:rPr>
      </w:pPr>
      <w:r w:rsidRPr="00203B69">
        <w:rPr>
          <w:color w:val="auto"/>
        </w:rPr>
        <w:t>31</w:t>
      </w:r>
      <w:r w:rsidRPr="00203B69">
        <w:rPr>
          <w:color w:val="auto"/>
        </w:rPr>
        <w:tab/>
        <w:t>Waguri, S.</w:t>
      </w:r>
      <w:r w:rsidRPr="00203B69">
        <w:rPr>
          <w:i/>
          <w:color w:val="auto"/>
        </w:rPr>
        <w:t xml:space="preserve"> </w:t>
      </w:r>
      <w:r w:rsidRPr="007C475B">
        <w:rPr>
          <w:iCs/>
          <w:color w:val="auto"/>
        </w:rPr>
        <w:t>et al.</w:t>
      </w:r>
      <w:r w:rsidRPr="00203B69">
        <w:rPr>
          <w:color w:val="auto"/>
        </w:rPr>
        <w:t xml:space="preserve"> Visualization of TGN to endosome trafficking through fluorescently labeled MPR and AP-1 in living cells. </w:t>
      </w:r>
      <w:r w:rsidRPr="00203B69">
        <w:rPr>
          <w:i/>
          <w:color w:val="auto"/>
        </w:rPr>
        <w:t>Mol Biol Cell.</w:t>
      </w:r>
      <w:r w:rsidRPr="00203B69">
        <w:rPr>
          <w:color w:val="auto"/>
        </w:rPr>
        <w:t xml:space="preserve"> </w:t>
      </w:r>
      <w:r w:rsidRPr="00203B69">
        <w:rPr>
          <w:b/>
          <w:color w:val="auto"/>
        </w:rPr>
        <w:t>14</w:t>
      </w:r>
      <w:r w:rsidRPr="00203B69">
        <w:rPr>
          <w:color w:val="auto"/>
        </w:rPr>
        <w:t xml:space="preserve"> (1), 142-155 (2003).</w:t>
      </w:r>
    </w:p>
    <w:p w14:paraId="068B5BFA" w14:textId="28817EE2" w:rsidR="001744B3" w:rsidRPr="00203B69" w:rsidRDefault="001744B3" w:rsidP="00203B69">
      <w:pPr>
        <w:pStyle w:val="EndNoteBibliography"/>
        <w:rPr>
          <w:color w:val="auto"/>
        </w:rPr>
      </w:pPr>
      <w:r w:rsidRPr="00203B69">
        <w:rPr>
          <w:color w:val="auto"/>
        </w:rPr>
        <w:t>32</w:t>
      </w:r>
      <w:r w:rsidRPr="00203B69">
        <w:rPr>
          <w:color w:val="auto"/>
        </w:rPr>
        <w:tab/>
        <w:t>Anitei, M.</w:t>
      </w:r>
      <w:r w:rsidRPr="007C475B">
        <w:rPr>
          <w:iCs/>
          <w:color w:val="auto"/>
        </w:rPr>
        <w:t xml:space="preserve"> et al. </w:t>
      </w:r>
      <w:r w:rsidRPr="00203B69">
        <w:rPr>
          <w:color w:val="auto"/>
        </w:rPr>
        <w:t xml:space="preserve">A high-throughput siRNA screen identifies genes that regulate mannose 6-phosphate receptor trafficking. </w:t>
      </w:r>
      <w:r w:rsidRPr="00203B69">
        <w:rPr>
          <w:i/>
          <w:color w:val="auto"/>
        </w:rPr>
        <w:t>J Cell Sci.</w:t>
      </w:r>
      <w:r w:rsidRPr="00203B69">
        <w:rPr>
          <w:color w:val="auto"/>
        </w:rPr>
        <w:t xml:space="preserve"> </w:t>
      </w:r>
      <w:r w:rsidRPr="00203B69">
        <w:rPr>
          <w:b/>
          <w:color w:val="auto"/>
        </w:rPr>
        <w:t>127</w:t>
      </w:r>
      <w:r w:rsidRPr="00203B69">
        <w:rPr>
          <w:color w:val="auto"/>
        </w:rPr>
        <w:t xml:space="preserve"> (Pt 23), 5079-5092 (2014).</w:t>
      </w:r>
    </w:p>
    <w:p w14:paraId="4128DD6B" w14:textId="57CB653C" w:rsidR="001744B3" w:rsidRPr="00203B69" w:rsidRDefault="001744B3" w:rsidP="00203B69">
      <w:pPr>
        <w:pStyle w:val="EndNoteBibliography"/>
        <w:rPr>
          <w:color w:val="auto"/>
        </w:rPr>
      </w:pPr>
      <w:r w:rsidRPr="00203B69">
        <w:rPr>
          <w:color w:val="auto"/>
        </w:rPr>
        <w:t>33</w:t>
      </w:r>
      <w:r w:rsidRPr="00203B69">
        <w:rPr>
          <w:color w:val="auto"/>
        </w:rPr>
        <w:tab/>
        <w:t>Hoflack, B.</w:t>
      </w:r>
      <w:r w:rsidR="007C475B">
        <w:rPr>
          <w:color w:val="auto"/>
        </w:rPr>
        <w:t>,</w:t>
      </w:r>
      <w:r w:rsidRPr="00203B69">
        <w:rPr>
          <w:color w:val="auto"/>
        </w:rPr>
        <w:t xml:space="preserve"> Kornfeld, S. Purification and characterization of a cation-dependent mannose 6-phosphate receptor from murine P388D1 macrophages and bovine liver. </w:t>
      </w:r>
      <w:r w:rsidRPr="00203B69">
        <w:rPr>
          <w:i/>
          <w:color w:val="auto"/>
        </w:rPr>
        <w:t>J Biol Chem.</w:t>
      </w:r>
      <w:r w:rsidRPr="00203B69">
        <w:rPr>
          <w:color w:val="auto"/>
        </w:rPr>
        <w:t xml:space="preserve"> </w:t>
      </w:r>
      <w:r w:rsidRPr="00203B69">
        <w:rPr>
          <w:b/>
          <w:color w:val="auto"/>
        </w:rPr>
        <w:t>260</w:t>
      </w:r>
      <w:r w:rsidRPr="00203B69">
        <w:rPr>
          <w:color w:val="auto"/>
        </w:rPr>
        <w:t xml:space="preserve"> (22), 12008-12014 (1985).</w:t>
      </w:r>
    </w:p>
    <w:p w14:paraId="7568172D" w14:textId="4ED82D69" w:rsidR="001744B3" w:rsidRPr="00203B69" w:rsidRDefault="001744B3" w:rsidP="00203B69">
      <w:pPr>
        <w:pStyle w:val="EndNoteBibliography"/>
        <w:rPr>
          <w:color w:val="auto"/>
        </w:rPr>
      </w:pPr>
      <w:r w:rsidRPr="00203B69">
        <w:rPr>
          <w:color w:val="auto"/>
        </w:rPr>
        <w:t>34</w:t>
      </w:r>
      <w:r w:rsidRPr="00203B69">
        <w:rPr>
          <w:color w:val="auto"/>
        </w:rPr>
        <w:tab/>
        <w:t>Fridy, P. C.</w:t>
      </w:r>
      <w:r w:rsidRPr="00203B69">
        <w:rPr>
          <w:i/>
          <w:color w:val="auto"/>
        </w:rPr>
        <w:t xml:space="preserve"> </w:t>
      </w:r>
      <w:r w:rsidRPr="007C475B">
        <w:rPr>
          <w:iCs/>
          <w:color w:val="auto"/>
        </w:rPr>
        <w:t>et al.</w:t>
      </w:r>
      <w:r w:rsidRPr="00203B69">
        <w:rPr>
          <w:color w:val="auto"/>
        </w:rPr>
        <w:t xml:space="preserve"> A robust pipeline for rapid production of versatile nanobody repertoires. </w:t>
      </w:r>
      <w:r w:rsidRPr="00203B69">
        <w:rPr>
          <w:i/>
          <w:color w:val="auto"/>
        </w:rPr>
        <w:t>Nat Meth.</w:t>
      </w:r>
      <w:r w:rsidRPr="00203B69">
        <w:rPr>
          <w:color w:val="auto"/>
        </w:rPr>
        <w:t xml:space="preserve"> </w:t>
      </w:r>
      <w:r w:rsidRPr="00203B69">
        <w:rPr>
          <w:b/>
          <w:color w:val="auto"/>
        </w:rPr>
        <w:t>11</w:t>
      </w:r>
      <w:r w:rsidRPr="00203B69">
        <w:rPr>
          <w:color w:val="auto"/>
        </w:rPr>
        <w:t xml:space="preserve"> (12), 1253-1260 (2014).</w:t>
      </w:r>
    </w:p>
    <w:p w14:paraId="1B2471EC" w14:textId="4556ED1B" w:rsidR="001744B3" w:rsidRPr="00203B69" w:rsidRDefault="001744B3" w:rsidP="00203B69">
      <w:pPr>
        <w:pStyle w:val="EndNoteBibliography"/>
        <w:rPr>
          <w:color w:val="auto"/>
        </w:rPr>
      </w:pPr>
      <w:r w:rsidRPr="00203B69">
        <w:rPr>
          <w:color w:val="auto"/>
        </w:rPr>
        <w:t>35</w:t>
      </w:r>
      <w:r w:rsidRPr="00203B69">
        <w:rPr>
          <w:color w:val="auto"/>
        </w:rPr>
        <w:tab/>
        <w:t>Götzke, H.</w:t>
      </w:r>
      <w:r w:rsidRPr="00203B69">
        <w:rPr>
          <w:i/>
          <w:color w:val="auto"/>
        </w:rPr>
        <w:t xml:space="preserve"> </w:t>
      </w:r>
      <w:r w:rsidRPr="007C475B">
        <w:rPr>
          <w:iCs/>
          <w:color w:val="auto"/>
        </w:rPr>
        <w:t xml:space="preserve">et al. </w:t>
      </w:r>
      <w:r w:rsidRPr="00203B69">
        <w:rPr>
          <w:color w:val="auto"/>
        </w:rPr>
        <w:t xml:space="preserve">The ALFA-tag is a highly versatile tool for nanobody-based bioscience applications. </w:t>
      </w:r>
      <w:r w:rsidRPr="00203B69">
        <w:rPr>
          <w:i/>
          <w:color w:val="auto"/>
        </w:rPr>
        <w:t>Nat Commun.</w:t>
      </w:r>
      <w:r w:rsidRPr="00203B69">
        <w:rPr>
          <w:color w:val="auto"/>
        </w:rPr>
        <w:t xml:space="preserve"> </w:t>
      </w:r>
      <w:r w:rsidRPr="00203B69">
        <w:rPr>
          <w:b/>
          <w:color w:val="auto"/>
        </w:rPr>
        <w:t>10</w:t>
      </w:r>
      <w:r w:rsidRPr="00203B69">
        <w:rPr>
          <w:color w:val="auto"/>
        </w:rPr>
        <w:t xml:space="preserve"> (1), 4403 (2019).</w:t>
      </w:r>
    </w:p>
    <w:p w14:paraId="7482954D" w14:textId="001E1402" w:rsidR="001744B3" w:rsidRPr="00203B69" w:rsidRDefault="001744B3" w:rsidP="00203B69">
      <w:pPr>
        <w:pStyle w:val="EndNoteBibliography"/>
        <w:rPr>
          <w:color w:val="auto"/>
        </w:rPr>
      </w:pPr>
      <w:r w:rsidRPr="00203B69">
        <w:rPr>
          <w:color w:val="auto"/>
        </w:rPr>
        <w:t>36</w:t>
      </w:r>
      <w:r w:rsidRPr="00203B69">
        <w:rPr>
          <w:color w:val="auto"/>
        </w:rPr>
        <w:tab/>
        <w:t>Zeghal, M.</w:t>
      </w:r>
      <w:r w:rsidRPr="00203B69">
        <w:rPr>
          <w:i/>
          <w:color w:val="auto"/>
        </w:rPr>
        <w:t xml:space="preserve"> </w:t>
      </w:r>
      <w:r w:rsidRPr="007C475B">
        <w:rPr>
          <w:iCs/>
          <w:color w:val="auto"/>
        </w:rPr>
        <w:t xml:space="preserve">et al. </w:t>
      </w:r>
      <w:r w:rsidRPr="00203B69">
        <w:rPr>
          <w:color w:val="auto"/>
        </w:rPr>
        <w:t xml:space="preserve">Development of a V5-tag-directed nanobody and its implementation as an intracellular biosensor of GPCR signaling. </w:t>
      </w:r>
      <w:r w:rsidRPr="00203B69">
        <w:rPr>
          <w:i/>
          <w:color w:val="auto"/>
        </w:rPr>
        <w:t>J Biol Chem.</w:t>
      </w:r>
      <w:r w:rsidRPr="00203B69">
        <w:rPr>
          <w:color w:val="auto"/>
        </w:rPr>
        <w:t xml:space="preserve"> </w:t>
      </w:r>
      <w:r w:rsidRPr="00203B69">
        <w:rPr>
          <w:b/>
          <w:color w:val="auto"/>
        </w:rPr>
        <w:t>299</w:t>
      </w:r>
      <w:r w:rsidRPr="00203B69">
        <w:rPr>
          <w:color w:val="auto"/>
        </w:rPr>
        <w:t xml:space="preserve"> (9), 105107 (2023).</w:t>
      </w:r>
    </w:p>
    <w:p w14:paraId="4CC9090E" w14:textId="187C14D5" w:rsidR="001744B3" w:rsidRPr="00203B69" w:rsidRDefault="001744B3" w:rsidP="00203B69">
      <w:pPr>
        <w:pStyle w:val="EndNoteBibliography"/>
        <w:rPr>
          <w:color w:val="auto"/>
        </w:rPr>
      </w:pPr>
      <w:r w:rsidRPr="00203B69">
        <w:rPr>
          <w:color w:val="auto"/>
        </w:rPr>
        <w:t>37</w:t>
      </w:r>
      <w:r w:rsidRPr="00203B69">
        <w:rPr>
          <w:color w:val="auto"/>
        </w:rPr>
        <w:tab/>
        <w:t>Katoh, Y.</w:t>
      </w:r>
      <w:r w:rsidRPr="00203B69">
        <w:rPr>
          <w:i/>
          <w:color w:val="auto"/>
        </w:rPr>
        <w:t xml:space="preserve"> </w:t>
      </w:r>
      <w:r w:rsidRPr="007C475B">
        <w:rPr>
          <w:iCs/>
          <w:color w:val="auto"/>
        </w:rPr>
        <w:t xml:space="preserve">et al. </w:t>
      </w:r>
      <w:r w:rsidRPr="00203B69">
        <w:rPr>
          <w:color w:val="auto"/>
        </w:rPr>
        <w:t xml:space="preserve">Overall Architecture of the Intraflagellar Transport (IFT)-B Complex Containing Cluap1/IFT38 as an Essential Component of the IFT-B Peripheral Subcomplex. </w:t>
      </w:r>
      <w:r w:rsidRPr="00203B69">
        <w:rPr>
          <w:i/>
          <w:color w:val="auto"/>
        </w:rPr>
        <w:t>J Biol Chem.</w:t>
      </w:r>
      <w:r w:rsidRPr="00203B69">
        <w:rPr>
          <w:color w:val="auto"/>
        </w:rPr>
        <w:t xml:space="preserve"> </w:t>
      </w:r>
      <w:r w:rsidRPr="00203B69">
        <w:rPr>
          <w:b/>
          <w:color w:val="auto"/>
        </w:rPr>
        <w:t>291</w:t>
      </w:r>
      <w:r w:rsidRPr="00203B69">
        <w:rPr>
          <w:color w:val="auto"/>
        </w:rPr>
        <w:t xml:space="preserve"> (21), 10962-10975 (2016).</w:t>
      </w:r>
    </w:p>
    <w:p w14:paraId="5E3E2B7C" w14:textId="06571133" w:rsidR="001744B3" w:rsidRPr="00203B69" w:rsidRDefault="001744B3" w:rsidP="00203B69">
      <w:pPr>
        <w:pStyle w:val="EndNoteBibliography"/>
        <w:rPr>
          <w:color w:val="auto"/>
        </w:rPr>
      </w:pPr>
      <w:r w:rsidRPr="00203B69">
        <w:rPr>
          <w:color w:val="auto"/>
        </w:rPr>
        <w:t>38</w:t>
      </w:r>
      <w:r w:rsidRPr="00203B69">
        <w:rPr>
          <w:color w:val="auto"/>
        </w:rPr>
        <w:tab/>
        <w:t>Hirschmann, D. T., Kasper, C. A.</w:t>
      </w:r>
      <w:r w:rsidR="007C475B">
        <w:rPr>
          <w:color w:val="auto"/>
        </w:rPr>
        <w:t>,</w:t>
      </w:r>
      <w:r w:rsidRPr="00203B69">
        <w:rPr>
          <w:color w:val="auto"/>
        </w:rPr>
        <w:t xml:space="preserve"> Spiess, M. Quantitative analysis of transferrin cycling by automated fluorescence microscopy. </w:t>
      </w:r>
      <w:r w:rsidRPr="00203B69">
        <w:rPr>
          <w:i/>
          <w:color w:val="auto"/>
        </w:rPr>
        <w:t>Methods Mol Biol.</w:t>
      </w:r>
      <w:r w:rsidRPr="00203B69">
        <w:rPr>
          <w:color w:val="auto"/>
        </w:rPr>
        <w:t xml:space="preserve"> </w:t>
      </w:r>
      <w:r w:rsidRPr="00203B69">
        <w:rPr>
          <w:b/>
          <w:color w:val="auto"/>
        </w:rPr>
        <w:t>1270</w:t>
      </w:r>
      <w:r w:rsidR="007C475B">
        <w:rPr>
          <w:color w:val="auto"/>
        </w:rPr>
        <w:t xml:space="preserve">, </w:t>
      </w:r>
      <w:r w:rsidRPr="00203B69">
        <w:rPr>
          <w:color w:val="auto"/>
        </w:rPr>
        <w:t>365-378 (2015).</w:t>
      </w:r>
    </w:p>
    <w:p w14:paraId="237864B7" w14:textId="5A0FF7B9" w:rsidR="001744B3" w:rsidRPr="00203B69" w:rsidRDefault="001744B3" w:rsidP="00203B69">
      <w:pPr>
        <w:pStyle w:val="EndNoteBibliography"/>
        <w:rPr>
          <w:color w:val="auto"/>
        </w:rPr>
      </w:pPr>
      <w:r w:rsidRPr="00203B69">
        <w:rPr>
          <w:color w:val="auto"/>
        </w:rPr>
        <w:lastRenderedPageBreak/>
        <w:t>39</w:t>
      </w:r>
      <w:r w:rsidRPr="00203B69">
        <w:rPr>
          <w:color w:val="auto"/>
        </w:rPr>
        <w:tab/>
        <w:t>Ciechanover, A., Schwartz, A. L., Dautry-Varsat, A.</w:t>
      </w:r>
      <w:r w:rsidR="007C475B">
        <w:rPr>
          <w:color w:val="auto"/>
        </w:rPr>
        <w:t>,</w:t>
      </w:r>
      <w:r w:rsidRPr="00203B69">
        <w:rPr>
          <w:color w:val="auto"/>
        </w:rPr>
        <w:t xml:space="preserve"> Lodish, H. F. Kinetics of internalization and recycling of transferrin and the transferrin receptor in a human hepatoma cell line. Effect of lysosomotropic agents. </w:t>
      </w:r>
      <w:r w:rsidRPr="00203B69">
        <w:rPr>
          <w:i/>
          <w:color w:val="auto"/>
        </w:rPr>
        <w:t>J Biol Chem.</w:t>
      </w:r>
      <w:r w:rsidRPr="00203B69">
        <w:rPr>
          <w:color w:val="auto"/>
        </w:rPr>
        <w:t xml:space="preserve"> </w:t>
      </w:r>
      <w:r w:rsidRPr="00203B69">
        <w:rPr>
          <w:b/>
          <w:color w:val="auto"/>
        </w:rPr>
        <w:t>258</w:t>
      </w:r>
      <w:r w:rsidRPr="00203B69">
        <w:rPr>
          <w:color w:val="auto"/>
        </w:rPr>
        <w:t xml:space="preserve"> (16), 9681-9689 (1983).</w:t>
      </w:r>
    </w:p>
    <w:p w14:paraId="4901E43F" w14:textId="0464AC2F" w:rsidR="001744B3" w:rsidRPr="00203B69" w:rsidRDefault="001744B3" w:rsidP="00203B69">
      <w:pPr>
        <w:pStyle w:val="EndNoteBibliography"/>
        <w:rPr>
          <w:color w:val="auto"/>
        </w:rPr>
      </w:pPr>
      <w:r w:rsidRPr="00203B69">
        <w:rPr>
          <w:color w:val="auto"/>
        </w:rPr>
        <w:t>40</w:t>
      </w:r>
      <w:r w:rsidRPr="00203B69">
        <w:rPr>
          <w:color w:val="auto"/>
        </w:rPr>
        <w:tab/>
        <w:t>Hirst, J., Futter, C. E.</w:t>
      </w:r>
      <w:r w:rsidR="007C475B">
        <w:rPr>
          <w:color w:val="auto"/>
        </w:rPr>
        <w:t>,</w:t>
      </w:r>
      <w:r w:rsidRPr="00203B69">
        <w:rPr>
          <w:color w:val="auto"/>
        </w:rPr>
        <w:t xml:space="preserve"> Hopkins, C. R. The kinetics of mannose 6-phosphate receptor trafficking in the endocytic pathway in HEp-2 cells: the receptor enters and rapidly leaves multivesicular endosomes without accumulating in a prelysosomal compartment. </w:t>
      </w:r>
      <w:r w:rsidRPr="00203B69">
        <w:rPr>
          <w:i/>
          <w:color w:val="auto"/>
        </w:rPr>
        <w:t>Mol Biol Cell.</w:t>
      </w:r>
      <w:r w:rsidRPr="00203B69">
        <w:rPr>
          <w:color w:val="auto"/>
        </w:rPr>
        <w:t xml:space="preserve"> </w:t>
      </w:r>
      <w:r w:rsidRPr="00203B69">
        <w:rPr>
          <w:b/>
          <w:color w:val="auto"/>
        </w:rPr>
        <w:t>9</w:t>
      </w:r>
      <w:r w:rsidRPr="00203B69">
        <w:rPr>
          <w:color w:val="auto"/>
        </w:rPr>
        <w:t xml:space="preserve"> (4), 809-816</w:t>
      </w:r>
      <w:r w:rsidR="007C475B">
        <w:rPr>
          <w:color w:val="auto"/>
        </w:rPr>
        <w:t xml:space="preserve"> </w:t>
      </w:r>
      <w:r w:rsidRPr="00203B69">
        <w:rPr>
          <w:color w:val="auto"/>
        </w:rPr>
        <w:t>(1998).</w:t>
      </w:r>
    </w:p>
    <w:p w14:paraId="6F3368DB" w14:textId="29959B72" w:rsidR="001744B3" w:rsidRPr="00203B69" w:rsidRDefault="001744B3" w:rsidP="00203B69">
      <w:pPr>
        <w:pStyle w:val="EndNoteBibliography"/>
        <w:rPr>
          <w:color w:val="auto"/>
        </w:rPr>
      </w:pPr>
      <w:r w:rsidRPr="00203B69">
        <w:rPr>
          <w:color w:val="auto"/>
        </w:rPr>
        <w:t>41</w:t>
      </w:r>
      <w:r w:rsidRPr="00203B69">
        <w:rPr>
          <w:color w:val="auto"/>
        </w:rPr>
        <w:tab/>
        <w:t>Sun, X., Mahajan, D., Chen, B., Song, Z.</w:t>
      </w:r>
      <w:r w:rsidR="007C475B">
        <w:rPr>
          <w:color w:val="auto"/>
        </w:rPr>
        <w:t>,</w:t>
      </w:r>
      <w:r w:rsidRPr="00203B69">
        <w:rPr>
          <w:color w:val="auto"/>
        </w:rPr>
        <w:t xml:space="preserve"> Lu, L. A quantitative study of the Golgi retention of glycosyltransferases. </w:t>
      </w:r>
      <w:r w:rsidRPr="00203B69">
        <w:rPr>
          <w:i/>
          <w:color w:val="auto"/>
        </w:rPr>
        <w:t>J Cell Sci.</w:t>
      </w:r>
      <w:r w:rsidRPr="00203B69">
        <w:rPr>
          <w:color w:val="auto"/>
        </w:rPr>
        <w:t xml:space="preserve"> </w:t>
      </w:r>
      <w:r w:rsidRPr="00203B69">
        <w:rPr>
          <w:b/>
          <w:color w:val="auto"/>
        </w:rPr>
        <w:t>134</w:t>
      </w:r>
      <w:r w:rsidRPr="00203B69">
        <w:rPr>
          <w:color w:val="auto"/>
        </w:rPr>
        <w:t xml:space="preserve"> (20), 258564 (2021).</w:t>
      </w:r>
    </w:p>
    <w:p w14:paraId="206FFCD1" w14:textId="27F59BEE" w:rsidR="001744B3" w:rsidRPr="00203B69" w:rsidRDefault="001744B3" w:rsidP="00203B69">
      <w:pPr>
        <w:pStyle w:val="EndNoteBibliography"/>
        <w:rPr>
          <w:color w:val="auto"/>
        </w:rPr>
      </w:pPr>
      <w:r w:rsidRPr="00203B69">
        <w:rPr>
          <w:color w:val="auto"/>
        </w:rPr>
        <w:t>42</w:t>
      </w:r>
      <w:r w:rsidRPr="00203B69">
        <w:rPr>
          <w:color w:val="auto"/>
        </w:rPr>
        <w:tab/>
        <w:t>Pereira, C.</w:t>
      </w:r>
      <w:r w:rsidRPr="00203B69">
        <w:rPr>
          <w:i/>
          <w:color w:val="auto"/>
        </w:rPr>
        <w:t xml:space="preserve"> </w:t>
      </w:r>
      <w:r w:rsidRPr="007C475B">
        <w:rPr>
          <w:iCs/>
          <w:color w:val="auto"/>
        </w:rPr>
        <w:t>et al</w:t>
      </w:r>
      <w:r w:rsidRPr="00203B69">
        <w:rPr>
          <w:i/>
          <w:color w:val="auto"/>
        </w:rPr>
        <w:t>.</w:t>
      </w:r>
      <w:r w:rsidRPr="00203B69">
        <w:rPr>
          <w:color w:val="auto"/>
        </w:rPr>
        <w:t xml:space="preserve"> The exocyst complex is an essential component of the mammalian constitutive secretory pathway. </w:t>
      </w:r>
      <w:r w:rsidRPr="00203B69">
        <w:rPr>
          <w:i/>
          <w:color w:val="auto"/>
        </w:rPr>
        <w:t>J Cell Biol.</w:t>
      </w:r>
      <w:r w:rsidRPr="00203B69">
        <w:rPr>
          <w:color w:val="auto"/>
        </w:rPr>
        <w:t xml:space="preserve"> </w:t>
      </w:r>
      <w:r w:rsidRPr="00203B69">
        <w:rPr>
          <w:b/>
          <w:color w:val="auto"/>
        </w:rPr>
        <w:t>222</w:t>
      </w:r>
      <w:r w:rsidRPr="00203B69">
        <w:rPr>
          <w:color w:val="auto"/>
        </w:rPr>
        <w:t xml:space="preserve"> (5), 202205137 (2023).</w:t>
      </w:r>
    </w:p>
    <w:p w14:paraId="2E477AB6" w14:textId="33D04DAE" w:rsidR="001744B3" w:rsidRPr="00203B69" w:rsidRDefault="001744B3" w:rsidP="00203B69">
      <w:pPr>
        <w:pStyle w:val="EndNoteBibliography"/>
        <w:rPr>
          <w:color w:val="auto"/>
        </w:rPr>
      </w:pPr>
      <w:r w:rsidRPr="00203B69">
        <w:rPr>
          <w:color w:val="auto"/>
        </w:rPr>
        <w:t>43</w:t>
      </w:r>
      <w:r w:rsidRPr="00203B69">
        <w:rPr>
          <w:color w:val="auto"/>
        </w:rPr>
        <w:tab/>
        <w:t>Podinovskaia, M., Prescianotto-Baschong, C., Buser, D. P.</w:t>
      </w:r>
      <w:r w:rsidR="007C475B">
        <w:rPr>
          <w:color w:val="auto"/>
        </w:rPr>
        <w:t>,</w:t>
      </w:r>
      <w:r w:rsidRPr="00203B69">
        <w:rPr>
          <w:color w:val="auto"/>
        </w:rPr>
        <w:t xml:space="preserve"> Spang, A. A novel live-cell imaging assay reveals regulation of endosome maturation. </w:t>
      </w:r>
      <w:r w:rsidRPr="00203B69">
        <w:rPr>
          <w:i/>
          <w:color w:val="auto"/>
        </w:rPr>
        <w:t>Elife.</w:t>
      </w:r>
      <w:r w:rsidRPr="00203B69">
        <w:rPr>
          <w:color w:val="auto"/>
        </w:rPr>
        <w:t xml:space="preserve"> </w:t>
      </w:r>
      <w:r w:rsidRPr="00203B69">
        <w:rPr>
          <w:b/>
          <w:color w:val="auto"/>
        </w:rPr>
        <w:t>10</w:t>
      </w:r>
      <w:r w:rsidRPr="00203B69">
        <w:rPr>
          <w:color w:val="auto"/>
        </w:rPr>
        <w:t>,</w:t>
      </w:r>
      <w:r w:rsidR="007C475B">
        <w:rPr>
          <w:color w:val="auto"/>
        </w:rPr>
        <w:t xml:space="preserve"> </w:t>
      </w:r>
      <w:r w:rsidRPr="00203B69">
        <w:rPr>
          <w:color w:val="auto"/>
        </w:rPr>
        <w:t>70982 (2021).</w:t>
      </w:r>
    </w:p>
    <w:p w14:paraId="41B10B5E" w14:textId="0019B4B6" w:rsidR="001744B3" w:rsidRPr="00203B69" w:rsidRDefault="001744B3" w:rsidP="00203B69">
      <w:pPr>
        <w:pStyle w:val="EndNoteBibliography"/>
        <w:rPr>
          <w:color w:val="auto"/>
        </w:rPr>
      </w:pPr>
      <w:r w:rsidRPr="00203B69">
        <w:rPr>
          <w:color w:val="auto"/>
        </w:rPr>
        <w:t>44</w:t>
      </w:r>
      <w:r w:rsidRPr="00203B69">
        <w:rPr>
          <w:color w:val="auto"/>
        </w:rPr>
        <w:tab/>
        <w:t>Reck, J., Beuret, N., Demirci, E., Prescianotto-Baschong, C.</w:t>
      </w:r>
      <w:r w:rsidR="007C475B">
        <w:rPr>
          <w:color w:val="auto"/>
        </w:rPr>
        <w:t>,</w:t>
      </w:r>
      <w:r w:rsidRPr="00203B69">
        <w:rPr>
          <w:color w:val="auto"/>
        </w:rPr>
        <w:t xml:space="preserve"> Spiess, M. Small disulfide loops in peptide hormones mediate self-aggregation and secretory granule sorting. </w:t>
      </w:r>
      <w:r w:rsidRPr="00203B69">
        <w:rPr>
          <w:i/>
          <w:color w:val="auto"/>
        </w:rPr>
        <w:t>Life Sci Alliance.</w:t>
      </w:r>
      <w:r w:rsidRPr="00203B69">
        <w:rPr>
          <w:color w:val="auto"/>
        </w:rPr>
        <w:t xml:space="preserve"> </w:t>
      </w:r>
      <w:r w:rsidRPr="00203B69">
        <w:rPr>
          <w:b/>
          <w:color w:val="auto"/>
        </w:rPr>
        <w:t>5</w:t>
      </w:r>
      <w:r w:rsidRPr="00203B69">
        <w:rPr>
          <w:color w:val="auto"/>
        </w:rPr>
        <w:t xml:space="preserve"> (5), 202101279 (2022).</w:t>
      </w:r>
    </w:p>
    <w:p w14:paraId="4921EA2E" w14:textId="7CAC476B" w:rsidR="001744B3" w:rsidRPr="00203B69" w:rsidRDefault="001744B3" w:rsidP="00203B69">
      <w:pPr>
        <w:pStyle w:val="EndNoteBibliography"/>
        <w:rPr>
          <w:color w:val="auto"/>
        </w:rPr>
      </w:pPr>
      <w:r w:rsidRPr="00203B69">
        <w:rPr>
          <w:color w:val="auto"/>
        </w:rPr>
        <w:t>45</w:t>
      </w:r>
      <w:r w:rsidRPr="00203B69">
        <w:rPr>
          <w:color w:val="auto"/>
        </w:rPr>
        <w:tab/>
        <w:t>Wakana, Y.</w:t>
      </w:r>
      <w:r w:rsidRPr="00203B69">
        <w:rPr>
          <w:i/>
          <w:color w:val="auto"/>
        </w:rPr>
        <w:t xml:space="preserve"> </w:t>
      </w:r>
      <w:r w:rsidRPr="007C475B">
        <w:rPr>
          <w:iCs/>
          <w:color w:val="auto"/>
        </w:rPr>
        <w:t xml:space="preserve">et al. </w:t>
      </w:r>
      <w:r w:rsidRPr="00203B69">
        <w:rPr>
          <w:color w:val="auto"/>
        </w:rPr>
        <w:t xml:space="preserve">A new class of carriers that transport selective cargo from the trans Golgi network to the cell surface. </w:t>
      </w:r>
      <w:r w:rsidRPr="00203B69">
        <w:rPr>
          <w:i/>
          <w:color w:val="auto"/>
        </w:rPr>
        <w:t>EMBO J.</w:t>
      </w:r>
      <w:r w:rsidRPr="00203B69">
        <w:rPr>
          <w:color w:val="auto"/>
        </w:rPr>
        <w:t xml:space="preserve"> </w:t>
      </w:r>
      <w:r w:rsidRPr="00203B69">
        <w:rPr>
          <w:b/>
          <w:color w:val="auto"/>
        </w:rPr>
        <w:t>31</w:t>
      </w:r>
      <w:r w:rsidRPr="00203B69">
        <w:rPr>
          <w:color w:val="auto"/>
        </w:rPr>
        <w:t xml:space="preserve"> (20), 3976-3990 (2012).</w:t>
      </w:r>
    </w:p>
    <w:p w14:paraId="1B4D07B8" w14:textId="3C944E04" w:rsidR="001744B3" w:rsidRPr="00203B69" w:rsidRDefault="001744B3" w:rsidP="00203B69">
      <w:pPr>
        <w:pStyle w:val="EndNoteBibliography"/>
        <w:rPr>
          <w:color w:val="auto"/>
        </w:rPr>
      </w:pPr>
      <w:r w:rsidRPr="00203B69">
        <w:rPr>
          <w:color w:val="auto"/>
        </w:rPr>
        <w:t>46</w:t>
      </w:r>
      <w:r w:rsidRPr="00203B69">
        <w:rPr>
          <w:color w:val="auto"/>
        </w:rPr>
        <w:tab/>
        <w:t>Rawat, S.</w:t>
      </w:r>
      <w:r w:rsidR="007C475B">
        <w:rPr>
          <w:color w:val="auto"/>
        </w:rPr>
        <w:t>,</w:t>
      </w:r>
      <w:r w:rsidRPr="00203B69">
        <w:rPr>
          <w:color w:val="auto"/>
        </w:rPr>
        <w:t xml:space="preserve"> Sharma, M. CD8alpha-CI-M6PR Particle Motility Assay to Study the Retrograde Motion of CI-M6PR Receptors in Cultured Living Cells. </w:t>
      </w:r>
      <w:r w:rsidRPr="00203B69">
        <w:rPr>
          <w:i/>
          <w:color w:val="auto"/>
        </w:rPr>
        <w:t>Bio Protoc.</w:t>
      </w:r>
      <w:r w:rsidRPr="00203B69">
        <w:rPr>
          <w:color w:val="auto"/>
        </w:rPr>
        <w:t xml:space="preserve"> </w:t>
      </w:r>
      <w:r w:rsidRPr="00203B69">
        <w:rPr>
          <w:b/>
          <w:color w:val="auto"/>
        </w:rPr>
        <w:t>14</w:t>
      </w:r>
      <w:r w:rsidRPr="00203B69">
        <w:rPr>
          <w:color w:val="auto"/>
        </w:rPr>
        <w:t xml:space="preserve"> (9), e4979 (2024).</w:t>
      </w:r>
    </w:p>
    <w:p w14:paraId="7B5C3618" w14:textId="03C54162" w:rsidR="001744B3" w:rsidRPr="00203B69" w:rsidRDefault="001744B3" w:rsidP="00203B69">
      <w:pPr>
        <w:pStyle w:val="EndNoteBibliography"/>
        <w:rPr>
          <w:color w:val="auto"/>
        </w:rPr>
      </w:pPr>
      <w:r w:rsidRPr="00203B69">
        <w:rPr>
          <w:color w:val="auto"/>
        </w:rPr>
        <w:t>47</w:t>
      </w:r>
      <w:r w:rsidRPr="00203B69">
        <w:rPr>
          <w:color w:val="auto"/>
        </w:rPr>
        <w:tab/>
        <w:t>Breusegem, S. Y.</w:t>
      </w:r>
      <w:r w:rsidR="007C475B">
        <w:rPr>
          <w:color w:val="auto"/>
        </w:rPr>
        <w:t>,</w:t>
      </w:r>
      <w:r w:rsidRPr="00203B69">
        <w:rPr>
          <w:color w:val="auto"/>
        </w:rPr>
        <w:t xml:space="preserve"> Seaman, M. N. Image-based and biochemical assays to investigate endosomal protein sorting. </w:t>
      </w:r>
      <w:r w:rsidRPr="00203B69">
        <w:rPr>
          <w:i/>
          <w:color w:val="auto"/>
        </w:rPr>
        <w:t>Methods Enzymol.</w:t>
      </w:r>
      <w:r w:rsidRPr="00203B69">
        <w:rPr>
          <w:color w:val="auto"/>
        </w:rPr>
        <w:t xml:space="preserve"> </w:t>
      </w:r>
      <w:r w:rsidRPr="00203B69">
        <w:rPr>
          <w:b/>
          <w:color w:val="auto"/>
        </w:rPr>
        <w:t>534</w:t>
      </w:r>
      <w:r w:rsidRPr="00203B69">
        <w:rPr>
          <w:color w:val="auto"/>
        </w:rPr>
        <w:t xml:space="preserve"> 155-178 (2014).</w:t>
      </w:r>
    </w:p>
    <w:p w14:paraId="6A6E86E9" w14:textId="69074392" w:rsidR="001744B3" w:rsidRPr="00203B69" w:rsidRDefault="001744B3" w:rsidP="00203B69">
      <w:pPr>
        <w:pStyle w:val="EndNoteBibliography"/>
        <w:rPr>
          <w:color w:val="auto"/>
        </w:rPr>
      </w:pPr>
      <w:r w:rsidRPr="00203B69">
        <w:rPr>
          <w:color w:val="auto"/>
        </w:rPr>
        <w:t>48</w:t>
      </w:r>
      <w:r w:rsidRPr="00203B69">
        <w:rPr>
          <w:color w:val="auto"/>
        </w:rPr>
        <w:tab/>
        <w:t>Niewoehner, J.</w:t>
      </w:r>
      <w:r w:rsidRPr="00203B69">
        <w:rPr>
          <w:i/>
          <w:color w:val="auto"/>
        </w:rPr>
        <w:t xml:space="preserve"> </w:t>
      </w:r>
      <w:r w:rsidRPr="007C475B">
        <w:rPr>
          <w:iCs/>
          <w:color w:val="auto"/>
        </w:rPr>
        <w:t xml:space="preserve">et al. </w:t>
      </w:r>
      <w:r w:rsidRPr="00203B69">
        <w:rPr>
          <w:color w:val="auto"/>
        </w:rPr>
        <w:t xml:space="preserve">Increased brain penetration and potency of a therapeutic antibody using a monovalent molecular shuttle. </w:t>
      </w:r>
      <w:r w:rsidRPr="00203B69">
        <w:rPr>
          <w:i/>
          <w:color w:val="auto"/>
        </w:rPr>
        <w:t>Neuron.</w:t>
      </w:r>
      <w:r w:rsidRPr="00203B69">
        <w:rPr>
          <w:color w:val="auto"/>
        </w:rPr>
        <w:t xml:space="preserve"> </w:t>
      </w:r>
      <w:r w:rsidRPr="00203B69">
        <w:rPr>
          <w:b/>
          <w:color w:val="auto"/>
        </w:rPr>
        <w:t>81</w:t>
      </w:r>
      <w:r w:rsidRPr="00203B69">
        <w:rPr>
          <w:color w:val="auto"/>
        </w:rPr>
        <w:t xml:space="preserve"> (1), 49-60 (2014).</w:t>
      </w:r>
    </w:p>
    <w:p w14:paraId="0E9D6996" w14:textId="6DD8E4D4" w:rsidR="001744B3" w:rsidRPr="00203B69" w:rsidRDefault="001744B3" w:rsidP="00203B69">
      <w:pPr>
        <w:pStyle w:val="EndNoteBibliography"/>
        <w:rPr>
          <w:color w:val="auto"/>
        </w:rPr>
      </w:pPr>
      <w:r w:rsidRPr="00203B69">
        <w:rPr>
          <w:color w:val="auto"/>
        </w:rPr>
        <w:t>49</w:t>
      </w:r>
      <w:r w:rsidRPr="00203B69">
        <w:rPr>
          <w:color w:val="auto"/>
        </w:rPr>
        <w:tab/>
        <w:t>Villasenor, R., Schilling, M., Sundaresan, J., Lutz, Y.</w:t>
      </w:r>
      <w:r w:rsidR="007C475B">
        <w:rPr>
          <w:color w:val="auto"/>
        </w:rPr>
        <w:t>,</w:t>
      </w:r>
      <w:r w:rsidRPr="00203B69">
        <w:rPr>
          <w:color w:val="auto"/>
        </w:rPr>
        <w:t xml:space="preserve"> Collin, L. Sorting Tubules Regulate Blood-Brain Barrier Transcytosis. </w:t>
      </w:r>
      <w:r w:rsidRPr="00203B69">
        <w:rPr>
          <w:i/>
          <w:color w:val="auto"/>
        </w:rPr>
        <w:t>Cell Rep.</w:t>
      </w:r>
      <w:r w:rsidRPr="00203B69">
        <w:rPr>
          <w:color w:val="auto"/>
        </w:rPr>
        <w:t xml:space="preserve"> </w:t>
      </w:r>
      <w:r w:rsidRPr="00203B69">
        <w:rPr>
          <w:b/>
          <w:color w:val="auto"/>
        </w:rPr>
        <w:t>21</w:t>
      </w:r>
      <w:r w:rsidRPr="00203B69">
        <w:rPr>
          <w:color w:val="auto"/>
        </w:rPr>
        <w:t xml:space="preserve"> (11), 3256-3270 (2017).</w:t>
      </w:r>
    </w:p>
    <w:p w14:paraId="34D4CE41" w14:textId="37C7FF64" w:rsidR="00314947" w:rsidRPr="00203B69" w:rsidRDefault="000A63DD" w:rsidP="00203B69">
      <w:pPr>
        <w:jc w:val="both"/>
        <w:rPr>
          <w:rFonts w:ascii="Calibri" w:hAnsi="Calibri" w:cs="Calibri"/>
        </w:rPr>
      </w:pPr>
      <w:r w:rsidRPr="00203B69">
        <w:rPr>
          <w:rFonts w:ascii="Calibri" w:hAnsi="Calibri" w:cs="Calibri"/>
        </w:rPr>
        <w:fldChar w:fldCharType="end"/>
      </w:r>
    </w:p>
    <w:sectPr w:rsidR="00314947" w:rsidRPr="00203B69" w:rsidSect="00401C70">
      <w:headerReference w:type="default" r:id="rId9"/>
      <w:footerReference w:type="default" r:id="rId10"/>
      <w:headerReference w:type="first" r:id="rId11"/>
      <w:footerReference w:type="first" r:id="rId12"/>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9344" w14:textId="77777777" w:rsidR="00E600CA" w:rsidRDefault="00E600CA" w:rsidP="00621C4E">
      <w:r>
        <w:separator/>
      </w:r>
    </w:p>
  </w:endnote>
  <w:endnote w:type="continuationSeparator" w:id="0">
    <w:p w14:paraId="7550E914" w14:textId="77777777" w:rsidR="00E600CA" w:rsidRDefault="00E600CA" w:rsidP="00621C4E">
      <w:r>
        <w:continuationSeparator/>
      </w:r>
    </w:p>
  </w:endnote>
  <w:endnote w:type="continuationNotice" w:id="1">
    <w:p w14:paraId="7D157B34" w14:textId="77777777" w:rsidR="00E600CA" w:rsidRDefault="00E60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14223"/>
      <w:docPartObj>
        <w:docPartGallery w:val="Page Numbers (Bottom of Page)"/>
        <w:docPartUnique/>
      </w:docPartObj>
    </w:sdtPr>
    <w:sdtEndPr>
      <w:rPr>
        <w:noProof/>
      </w:rPr>
    </w:sdtEndPr>
    <w:sdtContent>
      <w:p w14:paraId="4E9E8BE6" w14:textId="71AB800E" w:rsidR="00755ED9" w:rsidRDefault="00755ED9">
        <w:pPr>
          <w:pStyle w:val="Footer"/>
        </w:pPr>
        <w:r>
          <w:rPr>
            <w:noProof/>
          </w:rPr>
          <w:tab/>
        </w:r>
      </w:p>
    </w:sdtContent>
  </w:sdt>
  <w:p w14:paraId="39947363" w14:textId="71AB2B06" w:rsidR="00755ED9" w:rsidRPr="00494F77" w:rsidRDefault="00755ED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BCDF" w14:textId="45605190" w:rsidR="00755ED9" w:rsidRDefault="00755E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C3C3" w14:textId="77777777" w:rsidR="00E600CA" w:rsidRDefault="00E600CA" w:rsidP="00621C4E">
      <w:r>
        <w:separator/>
      </w:r>
    </w:p>
  </w:footnote>
  <w:footnote w:type="continuationSeparator" w:id="0">
    <w:p w14:paraId="4FED34F5" w14:textId="77777777" w:rsidR="00E600CA" w:rsidRDefault="00E600CA" w:rsidP="00621C4E">
      <w:r>
        <w:continuationSeparator/>
      </w:r>
    </w:p>
  </w:footnote>
  <w:footnote w:type="continuationNotice" w:id="1">
    <w:p w14:paraId="06D0F5E2" w14:textId="77777777" w:rsidR="00E600CA" w:rsidRDefault="00E60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A9C9" w14:textId="158B9F37" w:rsidR="00755ED9" w:rsidRPr="006F06E4" w:rsidRDefault="00755ED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DB2F" w14:textId="16C879D4" w:rsidR="00755ED9" w:rsidRPr="006F06E4" w:rsidRDefault="00755ED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8C0"/>
    <w:multiLevelType w:val="multilevel"/>
    <w:tmpl w:val="57689612"/>
    <w:lvl w:ilvl="0">
      <w:start w:val="6"/>
      <w:numFmt w:val="decimal"/>
      <w:lvlText w:val="%1"/>
      <w:lvlJc w:val="left"/>
      <w:pPr>
        <w:tabs>
          <w:tab w:val="num" w:pos="0"/>
        </w:tabs>
        <w:ind w:left="360" w:hanging="360"/>
      </w:pPr>
      <w:rPr>
        <w:rFonts w:asciiTheme="minorHAnsi" w:hAnsiTheme="minorHAnsi"/>
      </w:rPr>
    </w:lvl>
    <w:lvl w:ilvl="1">
      <w:start w:val="1"/>
      <w:numFmt w:val="decimal"/>
      <w:lvlText w:val="%1.%2"/>
      <w:lvlJc w:val="left"/>
      <w:pPr>
        <w:tabs>
          <w:tab w:val="num" w:pos="0"/>
        </w:tabs>
        <w:ind w:left="360" w:hanging="360"/>
      </w:pPr>
      <w:rPr>
        <w:rFonts w:asciiTheme="minorHAnsi" w:hAnsiTheme="minorHAnsi"/>
      </w:rPr>
    </w:lvl>
    <w:lvl w:ilvl="2">
      <w:start w:val="1"/>
      <w:numFmt w:val="decimal"/>
      <w:lvlText w:val="%1.%2.%3"/>
      <w:lvlJc w:val="left"/>
      <w:pPr>
        <w:tabs>
          <w:tab w:val="num" w:pos="0"/>
        </w:tabs>
        <w:ind w:left="720" w:hanging="720"/>
      </w:pPr>
      <w:rPr>
        <w:rFonts w:asciiTheme="minorHAnsi" w:hAnsiTheme="minorHAnsi"/>
      </w:rPr>
    </w:lvl>
    <w:lvl w:ilvl="3">
      <w:start w:val="1"/>
      <w:numFmt w:val="decimal"/>
      <w:lvlText w:val="%1.%2.%3.%4"/>
      <w:lvlJc w:val="left"/>
      <w:pPr>
        <w:tabs>
          <w:tab w:val="num" w:pos="0"/>
        </w:tabs>
        <w:ind w:left="720" w:hanging="720"/>
      </w:pPr>
      <w:rPr>
        <w:rFonts w:asciiTheme="minorHAnsi" w:hAnsiTheme="minorHAnsi"/>
      </w:rPr>
    </w:lvl>
    <w:lvl w:ilvl="4">
      <w:start w:val="1"/>
      <w:numFmt w:val="decimal"/>
      <w:lvlText w:val="%1.%2.%3.%4.%5"/>
      <w:lvlJc w:val="left"/>
      <w:pPr>
        <w:tabs>
          <w:tab w:val="num" w:pos="0"/>
        </w:tabs>
        <w:ind w:left="1080" w:hanging="1080"/>
      </w:pPr>
      <w:rPr>
        <w:rFonts w:asciiTheme="minorHAnsi" w:hAnsiTheme="minorHAnsi"/>
      </w:rPr>
    </w:lvl>
    <w:lvl w:ilvl="5">
      <w:start w:val="1"/>
      <w:numFmt w:val="decimal"/>
      <w:lvlText w:val="%1.%2.%3.%4.%5.%6"/>
      <w:lvlJc w:val="left"/>
      <w:pPr>
        <w:tabs>
          <w:tab w:val="num" w:pos="0"/>
        </w:tabs>
        <w:ind w:left="1080" w:hanging="1080"/>
      </w:pPr>
      <w:rPr>
        <w:rFonts w:asciiTheme="minorHAnsi" w:hAnsiTheme="minorHAnsi"/>
      </w:rPr>
    </w:lvl>
    <w:lvl w:ilvl="6">
      <w:start w:val="1"/>
      <w:numFmt w:val="decimal"/>
      <w:lvlText w:val="%1.%2.%3.%4.%5.%6.%7"/>
      <w:lvlJc w:val="left"/>
      <w:pPr>
        <w:tabs>
          <w:tab w:val="num" w:pos="0"/>
        </w:tabs>
        <w:ind w:left="1440" w:hanging="1440"/>
      </w:pPr>
      <w:rPr>
        <w:rFonts w:asciiTheme="minorHAnsi" w:hAnsiTheme="minorHAnsi"/>
      </w:rPr>
    </w:lvl>
    <w:lvl w:ilvl="7">
      <w:start w:val="1"/>
      <w:numFmt w:val="decimal"/>
      <w:lvlText w:val="%1.%2.%3.%4.%5.%6.%7.%8"/>
      <w:lvlJc w:val="left"/>
      <w:pPr>
        <w:tabs>
          <w:tab w:val="num" w:pos="0"/>
        </w:tabs>
        <w:ind w:left="1440" w:hanging="1440"/>
      </w:pPr>
      <w:rPr>
        <w:rFonts w:asciiTheme="minorHAnsi" w:hAnsiTheme="minorHAnsi"/>
      </w:rPr>
    </w:lvl>
    <w:lvl w:ilvl="8">
      <w:start w:val="1"/>
      <w:numFmt w:val="decimal"/>
      <w:lvlText w:val="%1.%2.%3.%4.%5.%6.%7.%8.%9"/>
      <w:lvlJc w:val="left"/>
      <w:pPr>
        <w:tabs>
          <w:tab w:val="num" w:pos="0"/>
        </w:tabs>
        <w:ind w:left="1800" w:hanging="1800"/>
      </w:pPr>
      <w:rPr>
        <w:rFonts w:asciiTheme="minorHAnsi" w:hAnsiTheme="minorHAnsi"/>
      </w:rPr>
    </w:lvl>
  </w:abstractNum>
  <w:abstractNum w:abstractNumId="1" w15:restartNumberingAfterBreak="0">
    <w:nsid w:val="0B7239EE"/>
    <w:multiLevelType w:val="multilevel"/>
    <w:tmpl w:val="FE80F79C"/>
    <w:lvl w:ilvl="0">
      <w:start w:val="5"/>
      <w:numFmt w:val="decimal"/>
      <w:lvlText w:val="%1"/>
      <w:lvlJc w:val="left"/>
      <w:pPr>
        <w:ind w:left="360" w:hanging="360"/>
      </w:pPr>
      <w:rPr>
        <w:rFonts w:asciiTheme="minorHAnsi" w:hAnsiTheme="minorHAnsi" w:hint="default"/>
      </w:rPr>
    </w:lvl>
    <w:lvl w:ilvl="1">
      <w:start w:val="1"/>
      <w:numFmt w:val="decimal"/>
      <w:lvlText w:val="%1.%2"/>
      <w:lvlJc w:val="left"/>
      <w:pPr>
        <w:ind w:left="720" w:hanging="360"/>
      </w:pPr>
      <w:rPr>
        <w:rFonts w:asciiTheme="minorHAnsi" w:hAnsiTheme="minorHAnsi" w:hint="default"/>
      </w:rPr>
    </w:lvl>
    <w:lvl w:ilvl="2">
      <w:start w:val="1"/>
      <w:numFmt w:val="decimal"/>
      <w:lvlText w:val="%1.%2.%3"/>
      <w:lvlJc w:val="left"/>
      <w:pPr>
        <w:ind w:left="1440" w:hanging="720"/>
      </w:pPr>
      <w:rPr>
        <w:rFonts w:asciiTheme="minorHAnsi" w:hAnsiTheme="minorHAnsi" w:hint="default"/>
        <w:color w:val="000000" w:themeColor="text1"/>
      </w:rPr>
    </w:lvl>
    <w:lvl w:ilvl="3">
      <w:start w:val="1"/>
      <w:numFmt w:val="decimal"/>
      <w:lvlText w:val="%1.%2.%3.%4"/>
      <w:lvlJc w:val="left"/>
      <w:pPr>
        <w:ind w:left="1800" w:hanging="720"/>
      </w:pPr>
      <w:rPr>
        <w:rFonts w:asciiTheme="minorHAnsi" w:hAnsiTheme="minorHAnsi" w:hint="default"/>
      </w:rPr>
    </w:lvl>
    <w:lvl w:ilvl="4">
      <w:start w:val="1"/>
      <w:numFmt w:val="decimal"/>
      <w:lvlText w:val="%1.%2.%3.%4.%5"/>
      <w:lvlJc w:val="left"/>
      <w:pPr>
        <w:ind w:left="2520" w:hanging="1080"/>
      </w:pPr>
      <w:rPr>
        <w:rFonts w:asciiTheme="minorHAnsi" w:hAnsiTheme="minorHAnsi" w:hint="default"/>
      </w:rPr>
    </w:lvl>
    <w:lvl w:ilvl="5">
      <w:start w:val="1"/>
      <w:numFmt w:val="decimal"/>
      <w:lvlText w:val="%1.%2.%3.%4.%5.%6"/>
      <w:lvlJc w:val="left"/>
      <w:pPr>
        <w:ind w:left="2880" w:hanging="1080"/>
      </w:pPr>
      <w:rPr>
        <w:rFonts w:asciiTheme="minorHAnsi" w:hAnsiTheme="minorHAnsi" w:hint="default"/>
      </w:rPr>
    </w:lvl>
    <w:lvl w:ilvl="6">
      <w:start w:val="1"/>
      <w:numFmt w:val="decimal"/>
      <w:lvlText w:val="%1.%2.%3.%4.%5.%6.%7"/>
      <w:lvlJc w:val="left"/>
      <w:pPr>
        <w:ind w:left="3600" w:hanging="1440"/>
      </w:pPr>
      <w:rPr>
        <w:rFonts w:asciiTheme="minorHAnsi" w:hAnsiTheme="minorHAnsi" w:hint="default"/>
      </w:rPr>
    </w:lvl>
    <w:lvl w:ilvl="7">
      <w:start w:val="1"/>
      <w:numFmt w:val="decimal"/>
      <w:lvlText w:val="%1.%2.%3.%4.%5.%6.%7.%8"/>
      <w:lvlJc w:val="left"/>
      <w:pPr>
        <w:ind w:left="3960" w:hanging="1440"/>
      </w:pPr>
      <w:rPr>
        <w:rFonts w:asciiTheme="minorHAnsi" w:hAnsiTheme="minorHAnsi" w:hint="default"/>
      </w:rPr>
    </w:lvl>
    <w:lvl w:ilvl="8">
      <w:start w:val="1"/>
      <w:numFmt w:val="decimal"/>
      <w:lvlText w:val="%1.%2.%3.%4.%5.%6.%7.%8.%9"/>
      <w:lvlJc w:val="left"/>
      <w:pPr>
        <w:ind w:left="4680" w:hanging="1800"/>
      </w:pPr>
      <w:rPr>
        <w:rFonts w:asciiTheme="minorHAnsi" w:hAnsiTheme="minorHAnsi" w:hint="default"/>
      </w:rPr>
    </w:lvl>
  </w:abstractNum>
  <w:abstractNum w:abstractNumId="2" w15:restartNumberingAfterBreak="0">
    <w:nsid w:val="3D6C25EC"/>
    <w:multiLevelType w:val="multilevel"/>
    <w:tmpl w:val="0BB462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315029"/>
    <w:multiLevelType w:val="multilevel"/>
    <w:tmpl w:val="17D0D63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906B13"/>
    <w:multiLevelType w:val="multilevel"/>
    <w:tmpl w:val="606EC690"/>
    <w:lvl w:ilvl="0">
      <w:start w:val="4"/>
      <w:numFmt w:val="decimal"/>
      <w:lvlText w:val="%1."/>
      <w:lvlJc w:val="left"/>
      <w:pPr>
        <w:ind w:left="6031" w:hanging="360"/>
      </w:pPr>
      <w:rPr>
        <w:rFonts w:hint="default"/>
      </w:rPr>
    </w:lvl>
    <w:lvl w:ilvl="1">
      <w:start w:val="1"/>
      <w:numFmt w:val="decimal"/>
      <w:lvlText w:val="%1.%2."/>
      <w:lvlJc w:val="left"/>
      <w:pPr>
        <w:ind w:left="6463" w:hanging="432"/>
      </w:pPr>
      <w:rPr>
        <w:b w:val="0"/>
      </w:rPr>
    </w:lvl>
    <w:lvl w:ilvl="2">
      <w:start w:val="1"/>
      <w:numFmt w:val="decimal"/>
      <w:lvlText w:val="%1.%2.%3."/>
      <w:lvlJc w:val="left"/>
      <w:pPr>
        <w:ind w:left="6895" w:hanging="504"/>
      </w:pPr>
      <w:rPr>
        <w:b w:val="0"/>
        <w:color w:val="auto"/>
      </w:rPr>
    </w:lvl>
    <w:lvl w:ilvl="3">
      <w:start w:val="1"/>
      <w:numFmt w:val="decimal"/>
      <w:lvlText w:val="%1.%2.%3.%4."/>
      <w:lvlJc w:val="left"/>
      <w:pPr>
        <w:ind w:left="7399" w:hanging="648"/>
      </w:pPr>
    </w:lvl>
    <w:lvl w:ilvl="4">
      <w:start w:val="1"/>
      <w:numFmt w:val="decimal"/>
      <w:lvlText w:val="%1.%2.%3.%4.%5."/>
      <w:lvlJc w:val="left"/>
      <w:pPr>
        <w:ind w:left="7903" w:hanging="792"/>
      </w:pPr>
    </w:lvl>
    <w:lvl w:ilvl="5">
      <w:start w:val="1"/>
      <w:numFmt w:val="decimal"/>
      <w:lvlText w:val="%1.%2.%3.%4.%5.%6."/>
      <w:lvlJc w:val="left"/>
      <w:pPr>
        <w:ind w:left="8407" w:hanging="936"/>
      </w:pPr>
    </w:lvl>
    <w:lvl w:ilvl="6">
      <w:start w:val="1"/>
      <w:numFmt w:val="decimal"/>
      <w:lvlText w:val="%1.%2.%3.%4.%5.%6.%7."/>
      <w:lvlJc w:val="left"/>
      <w:pPr>
        <w:ind w:left="8911" w:hanging="1080"/>
      </w:pPr>
    </w:lvl>
    <w:lvl w:ilvl="7">
      <w:start w:val="1"/>
      <w:numFmt w:val="decimal"/>
      <w:lvlText w:val="%1.%2.%3.%4.%5.%6.%7.%8."/>
      <w:lvlJc w:val="left"/>
      <w:pPr>
        <w:ind w:left="9415" w:hanging="1224"/>
      </w:pPr>
    </w:lvl>
    <w:lvl w:ilvl="8">
      <w:start w:val="1"/>
      <w:numFmt w:val="decimal"/>
      <w:lvlText w:val="%1.%2.%3.%4.%5.%6.%7.%8.%9."/>
      <w:lvlJc w:val="left"/>
      <w:pPr>
        <w:ind w:left="9991" w:hanging="1440"/>
      </w:pPr>
    </w:lvl>
  </w:abstractNum>
  <w:abstractNum w:abstractNumId="5" w15:restartNumberingAfterBreak="0">
    <w:nsid w:val="6BEB683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81234">
    <w:abstractNumId w:val="2"/>
  </w:num>
  <w:num w:numId="2" w16cid:durableId="1287009463">
    <w:abstractNumId w:val="3"/>
  </w:num>
  <w:num w:numId="3" w16cid:durableId="1034620436">
    <w:abstractNumId w:val="5"/>
  </w:num>
  <w:num w:numId="4" w16cid:durableId="221211311">
    <w:abstractNumId w:val="4"/>
  </w:num>
  <w:num w:numId="5" w16cid:durableId="1770083828">
    <w:abstractNumId w:val="1"/>
  </w:num>
  <w:num w:numId="6" w16cid:durableId="18852147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zes5stv29ptqet20l5rxr7pdeprxdee22f&quot;&gt;Paper library &lt;record-ids&gt;&lt;item&gt;195&lt;/item&gt;&lt;item&gt;197&lt;/item&gt;&lt;item&gt;488&lt;/item&gt;&lt;item&gt;1037&lt;/item&gt;&lt;item&gt;1113&lt;/item&gt;&lt;item&gt;2420&lt;/item&gt;&lt;item&gt;2466&lt;/item&gt;&lt;item&gt;2533&lt;/item&gt;&lt;item&gt;2577&lt;/item&gt;&lt;item&gt;2626&lt;/item&gt;&lt;item&gt;2628&lt;/item&gt;&lt;item&gt;4892&lt;/item&gt;&lt;item&gt;5235&lt;/item&gt;&lt;item&gt;5239&lt;/item&gt;&lt;item&gt;5259&lt;/item&gt;&lt;item&gt;5277&lt;/item&gt;&lt;item&gt;5286&lt;/item&gt;&lt;item&gt;5292&lt;/item&gt;&lt;item&gt;5293&lt;/item&gt;&lt;item&gt;5364&lt;/item&gt;&lt;item&gt;5366&lt;/item&gt;&lt;item&gt;5436&lt;/item&gt;&lt;item&gt;5498&lt;/item&gt;&lt;item&gt;5499&lt;/item&gt;&lt;item&gt;5560&lt;/item&gt;&lt;item&gt;5578&lt;/item&gt;&lt;item&gt;5701&lt;/item&gt;&lt;item&gt;5702&lt;/item&gt;&lt;item&gt;5726&lt;/item&gt;&lt;item&gt;5727&lt;/item&gt;&lt;item&gt;5730&lt;/item&gt;&lt;item&gt;5743&lt;/item&gt;&lt;item&gt;5804&lt;/item&gt;&lt;item&gt;5835&lt;/item&gt;&lt;item&gt;5891&lt;/item&gt;&lt;item&gt;5978&lt;/item&gt;&lt;item&gt;5984&lt;/item&gt;&lt;item&gt;6009&lt;/item&gt;&lt;item&gt;6031&lt;/item&gt;&lt;item&gt;6040&lt;/item&gt;&lt;item&gt;6041&lt;/item&gt;&lt;item&gt;6042&lt;/item&gt;&lt;item&gt;6043&lt;/item&gt;&lt;item&gt;6044&lt;/item&gt;&lt;item&gt;6045&lt;/item&gt;&lt;item&gt;6046&lt;/item&gt;&lt;item&gt;6087&lt;/item&gt;&lt;/record-ids&gt;&lt;/item&gt;&lt;/Libraries&gt;"/>
    <w:docVar w:name="EN.UseJSCitationFormat" w:val="False"/>
  </w:docVars>
  <w:rsids>
    <w:rsidRoot w:val="00EE705F"/>
    <w:rsid w:val="00000669"/>
    <w:rsid w:val="000008D7"/>
    <w:rsid w:val="00001169"/>
    <w:rsid w:val="00001806"/>
    <w:rsid w:val="00001BFE"/>
    <w:rsid w:val="00005815"/>
    <w:rsid w:val="00007DBC"/>
    <w:rsid w:val="00007EA1"/>
    <w:rsid w:val="000100F0"/>
    <w:rsid w:val="00010FFA"/>
    <w:rsid w:val="000129B2"/>
    <w:rsid w:val="00012FF9"/>
    <w:rsid w:val="0001347D"/>
    <w:rsid w:val="0001389C"/>
    <w:rsid w:val="00014314"/>
    <w:rsid w:val="000157A4"/>
    <w:rsid w:val="000177EA"/>
    <w:rsid w:val="00021434"/>
    <w:rsid w:val="00021774"/>
    <w:rsid w:val="00021DF3"/>
    <w:rsid w:val="00023869"/>
    <w:rsid w:val="00023A23"/>
    <w:rsid w:val="00024598"/>
    <w:rsid w:val="000247B4"/>
    <w:rsid w:val="00024C0F"/>
    <w:rsid w:val="000279B0"/>
    <w:rsid w:val="000317FA"/>
    <w:rsid w:val="00032769"/>
    <w:rsid w:val="00032B34"/>
    <w:rsid w:val="00032F87"/>
    <w:rsid w:val="0003311E"/>
    <w:rsid w:val="0003420C"/>
    <w:rsid w:val="000354DD"/>
    <w:rsid w:val="0003577D"/>
    <w:rsid w:val="00037B58"/>
    <w:rsid w:val="000418C6"/>
    <w:rsid w:val="00047725"/>
    <w:rsid w:val="00051B73"/>
    <w:rsid w:val="00056333"/>
    <w:rsid w:val="00060ABE"/>
    <w:rsid w:val="00061A50"/>
    <w:rsid w:val="0006361B"/>
    <w:rsid w:val="00064104"/>
    <w:rsid w:val="000652E3"/>
    <w:rsid w:val="00066025"/>
    <w:rsid w:val="00067A8F"/>
    <w:rsid w:val="000701D1"/>
    <w:rsid w:val="00071776"/>
    <w:rsid w:val="00071E98"/>
    <w:rsid w:val="000720A5"/>
    <w:rsid w:val="0007269C"/>
    <w:rsid w:val="00077BE6"/>
    <w:rsid w:val="00080A20"/>
    <w:rsid w:val="00082796"/>
    <w:rsid w:val="00082DF4"/>
    <w:rsid w:val="00086B3F"/>
    <w:rsid w:val="00086FF5"/>
    <w:rsid w:val="000870C1"/>
    <w:rsid w:val="00087C0A"/>
    <w:rsid w:val="00093BC4"/>
    <w:rsid w:val="000943E6"/>
    <w:rsid w:val="000962B1"/>
    <w:rsid w:val="00097929"/>
    <w:rsid w:val="000A0495"/>
    <w:rsid w:val="000A1E80"/>
    <w:rsid w:val="000A3338"/>
    <w:rsid w:val="000A3B70"/>
    <w:rsid w:val="000A5153"/>
    <w:rsid w:val="000A63DD"/>
    <w:rsid w:val="000A64B5"/>
    <w:rsid w:val="000B0EF1"/>
    <w:rsid w:val="000B10AE"/>
    <w:rsid w:val="000B1FDE"/>
    <w:rsid w:val="000B2390"/>
    <w:rsid w:val="000B30BF"/>
    <w:rsid w:val="000B566B"/>
    <w:rsid w:val="000B57F5"/>
    <w:rsid w:val="000B662E"/>
    <w:rsid w:val="000B68F8"/>
    <w:rsid w:val="000B7294"/>
    <w:rsid w:val="000B75D0"/>
    <w:rsid w:val="000C02D9"/>
    <w:rsid w:val="000C0C88"/>
    <w:rsid w:val="000C1253"/>
    <w:rsid w:val="000C1CF8"/>
    <w:rsid w:val="000C3A6D"/>
    <w:rsid w:val="000C49CF"/>
    <w:rsid w:val="000C4D04"/>
    <w:rsid w:val="000C52E9"/>
    <w:rsid w:val="000C5CDC"/>
    <w:rsid w:val="000C65DC"/>
    <w:rsid w:val="000C66F3"/>
    <w:rsid w:val="000C6900"/>
    <w:rsid w:val="000D2082"/>
    <w:rsid w:val="000D31E8"/>
    <w:rsid w:val="000D3529"/>
    <w:rsid w:val="000D76E4"/>
    <w:rsid w:val="000E2427"/>
    <w:rsid w:val="000E3816"/>
    <w:rsid w:val="000E4F77"/>
    <w:rsid w:val="000E5561"/>
    <w:rsid w:val="000E6DB2"/>
    <w:rsid w:val="000F1B8B"/>
    <w:rsid w:val="000F265C"/>
    <w:rsid w:val="000F268E"/>
    <w:rsid w:val="000F3AFA"/>
    <w:rsid w:val="000F4AB7"/>
    <w:rsid w:val="000F5712"/>
    <w:rsid w:val="000F6611"/>
    <w:rsid w:val="000F76AE"/>
    <w:rsid w:val="000F7E22"/>
    <w:rsid w:val="00100639"/>
    <w:rsid w:val="001007C6"/>
    <w:rsid w:val="00102395"/>
    <w:rsid w:val="001036A0"/>
    <w:rsid w:val="001037F5"/>
    <w:rsid w:val="00105CFF"/>
    <w:rsid w:val="001104F3"/>
    <w:rsid w:val="00110509"/>
    <w:rsid w:val="001106B3"/>
    <w:rsid w:val="001119AA"/>
    <w:rsid w:val="00112EEB"/>
    <w:rsid w:val="00112FDF"/>
    <w:rsid w:val="0011323B"/>
    <w:rsid w:val="001173FF"/>
    <w:rsid w:val="00124FB0"/>
    <w:rsid w:val="00125470"/>
    <w:rsid w:val="0012563A"/>
    <w:rsid w:val="001264DE"/>
    <w:rsid w:val="00127638"/>
    <w:rsid w:val="00127EFE"/>
    <w:rsid w:val="001313A7"/>
    <w:rsid w:val="00132296"/>
    <w:rsid w:val="0013276F"/>
    <w:rsid w:val="00134585"/>
    <w:rsid w:val="00134A42"/>
    <w:rsid w:val="0013621E"/>
    <w:rsid w:val="0013642E"/>
    <w:rsid w:val="00142EFE"/>
    <w:rsid w:val="00147916"/>
    <w:rsid w:val="001507E1"/>
    <w:rsid w:val="00152A23"/>
    <w:rsid w:val="00162CB7"/>
    <w:rsid w:val="00163556"/>
    <w:rsid w:val="00164A69"/>
    <w:rsid w:val="001665C9"/>
    <w:rsid w:val="00166F32"/>
    <w:rsid w:val="00171E5B"/>
    <w:rsid w:val="00171F94"/>
    <w:rsid w:val="001744B3"/>
    <w:rsid w:val="00175D4E"/>
    <w:rsid w:val="0017668A"/>
    <w:rsid w:val="001766FE"/>
    <w:rsid w:val="001771E7"/>
    <w:rsid w:val="001815E0"/>
    <w:rsid w:val="00185245"/>
    <w:rsid w:val="001860A5"/>
    <w:rsid w:val="00186C33"/>
    <w:rsid w:val="001911FF"/>
    <w:rsid w:val="00192006"/>
    <w:rsid w:val="00193180"/>
    <w:rsid w:val="00196586"/>
    <w:rsid w:val="00196792"/>
    <w:rsid w:val="001967FE"/>
    <w:rsid w:val="0019725D"/>
    <w:rsid w:val="001A0B7B"/>
    <w:rsid w:val="001A4DA0"/>
    <w:rsid w:val="001B1519"/>
    <w:rsid w:val="001B1CF6"/>
    <w:rsid w:val="001B2E2D"/>
    <w:rsid w:val="001B40EE"/>
    <w:rsid w:val="001B411C"/>
    <w:rsid w:val="001B5CD2"/>
    <w:rsid w:val="001B6D25"/>
    <w:rsid w:val="001C0BEE"/>
    <w:rsid w:val="001C1C91"/>
    <w:rsid w:val="001C1E49"/>
    <w:rsid w:val="001C276F"/>
    <w:rsid w:val="001C27C1"/>
    <w:rsid w:val="001C2831"/>
    <w:rsid w:val="001C2A98"/>
    <w:rsid w:val="001C3752"/>
    <w:rsid w:val="001C4D95"/>
    <w:rsid w:val="001C728B"/>
    <w:rsid w:val="001D338E"/>
    <w:rsid w:val="001D3A5E"/>
    <w:rsid w:val="001D3D7D"/>
    <w:rsid w:val="001D3FFF"/>
    <w:rsid w:val="001D4F81"/>
    <w:rsid w:val="001D625F"/>
    <w:rsid w:val="001D68A4"/>
    <w:rsid w:val="001D7576"/>
    <w:rsid w:val="001D757A"/>
    <w:rsid w:val="001E07A5"/>
    <w:rsid w:val="001E0E3F"/>
    <w:rsid w:val="001E14A0"/>
    <w:rsid w:val="001E320F"/>
    <w:rsid w:val="001E48B4"/>
    <w:rsid w:val="001E5476"/>
    <w:rsid w:val="001E7376"/>
    <w:rsid w:val="001F0031"/>
    <w:rsid w:val="001F225C"/>
    <w:rsid w:val="001F2DAE"/>
    <w:rsid w:val="001F54C2"/>
    <w:rsid w:val="001F6D76"/>
    <w:rsid w:val="00201CFA"/>
    <w:rsid w:val="0020220D"/>
    <w:rsid w:val="00202448"/>
    <w:rsid w:val="00202D15"/>
    <w:rsid w:val="00202E55"/>
    <w:rsid w:val="00203B69"/>
    <w:rsid w:val="00203EF4"/>
    <w:rsid w:val="00205B3F"/>
    <w:rsid w:val="0020735E"/>
    <w:rsid w:val="00211320"/>
    <w:rsid w:val="00212EAE"/>
    <w:rsid w:val="00213F56"/>
    <w:rsid w:val="0021462C"/>
    <w:rsid w:val="00214BEE"/>
    <w:rsid w:val="002205B8"/>
    <w:rsid w:val="00223673"/>
    <w:rsid w:val="00225314"/>
    <w:rsid w:val="002255E8"/>
    <w:rsid w:val="00225720"/>
    <w:rsid w:val="002259E5"/>
    <w:rsid w:val="00226140"/>
    <w:rsid w:val="002274F3"/>
    <w:rsid w:val="002279E3"/>
    <w:rsid w:val="0023094C"/>
    <w:rsid w:val="00231385"/>
    <w:rsid w:val="00233C10"/>
    <w:rsid w:val="00234BE3"/>
    <w:rsid w:val="002350B5"/>
    <w:rsid w:val="00235A90"/>
    <w:rsid w:val="002363DF"/>
    <w:rsid w:val="00237740"/>
    <w:rsid w:val="002416F3"/>
    <w:rsid w:val="00241E48"/>
    <w:rsid w:val="0024214E"/>
    <w:rsid w:val="00242623"/>
    <w:rsid w:val="002443EB"/>
    <w:rsid w:val="002451F4"/>
    <w:rsid w:val="00250558"/>
    <w:rsid w:val="002505C9"/>
    <w:rsid w:val="00251089"/>
    <w:rsid w:val="002605D1"/>
    <w:rsid w:val="00260652"/>
    <w:rsid w:val="00261F25"/>
    <w:rsid w:val="00261FFF"/>
    <w:rsid w:val="00262867"/>
    <w:rsid w:val="0026311D"/>
    <w:rsid w:val="002648A9"/>
    <w:rsid w:val="0026536F"/>
    <w:rsid w:val="0026553C"/>
    <w:rsid w:val="00267DD5"/>
    <w:rsid w:val="0027250F"/>
    <w:rsid w:val="00274A0A"/>
    <w:rsid w:val="0027585C"/>
    <w:rsid w:val="00276210"/>
    <w:rsid w:val="00276840"/>
    <w:rsid w:val="00277593"/>
    <w:rsid w:val="00280909"/>
    <w:rsid w:val="00280918"/>
    <w:rsid w:val="002813E6"/>
    <w:rsid w:val="00282AF6"/>
    <w:rsid w:val="00284628"/>
    <w:rsid w:val="00284D31"/>
    <w:rsid w:val="002850AC"/>
    <w:rsid w:val="0028596A"/>
    <w:rsid w:val="00286208"/>
    <w:rsid w:val="002865E1"/>
    <w:rsid w:val="00287085"/>
    <w:rsid w:val="00290AF9"/>
    <w:rsid w:val="0029336D"/>
    <w:rsid w:val="00294463"/>
    <w:rsid w:val="002967CF"/>
    <w:rsid w:val="00297788"/>
    <w:rsid w:val="002977F5"/>
    <w:rsid w:val="002A3285"/>
    <w:rsid w:val="002A484B"/>
    <w:rsid w:val="002A5BAC"/>
    <w:rsid w:val="002A64A6"/>
    <w:rsid w:val="002A68BC"/>
    <w:rsid w:val="002A7BBC"/>
    <w:rsid w:val="002B3301"/>
    <w:rsid w:val="002B669E"/>
    <w:rsid w:val="002B6EEE"/>
    <w:rsid w:val="002C47D4"/>
    <w:rsid w:val="002C6D53"/>
    <w:rsid w:val="002D0F38"/>
    <w:rsid w:val="002D77E3"/>
    <w:rsid w:val="002E67FF"/>
    <w:rsid w:val="002E7C6F"/>
    <w:rsid w:val="002F209F"/>
    <w:rsid w:val="002F2859"/>
    <w:rsid w:val="002F3A2F"/>
    <w:rsid w:val="002F6E3C"/>
    <w:rsid w:val="0030117D"/>
    <w:rsid w:val="00301422"/>
    <w:rsid w:val="00301F30"/>
    <w:rsid w:val="003038FD"/>
    <w:rsid w:val="00303C87"/>
    <w:rsid w:val="00303E88"/>
    <w:rsid w:val="00304286"/>
    <w:rsid w:val="0030564D"/>
    <w:rsid w:val="00306D72"/>
    <w:rsid w:val="00307B43"/>
    <w:rsid w:val="003108E5"/>
    <w:rsid w:val="00311B7B"/>
    <w:rsid w:val="003120CB"/>
    <w:rsid w:val="003140DD"/>
    <w:rsid w:val="00314947"/>
    <w:rsid w:val="00315DD5"/>
    <w:rsid w:val="00320153"/>
    <w:rsid w:val="00320367"/>
    <w:rsid w:val="00320DAD"/>
    <w:rsid w:val="003214CC"/>
    <w:rsid w:val="00321E23"/>
    <w:rsid w:val="00321E6D"/>
    <w:rsid w:val="00322871"/>
    <w:rsid w:val="00322ED5"/>
    <w:rsid w:val="0032382C"/>
    <w:rsid w:val="00323950"/>
    <w:rsid w:val="003241A1"/>
    <w:rsid w:val="003263DE"/>
    <w:rsid w:val="00326FB3"/>
    <w:rsid w:val="003316D4"/>
    <w:rsid w:val="00333822"/>
    <w:rsid w:val="00334DC0"/>
    <w:rsid w:val="00336715"/>
    <w:rsid w:val="00336A06"/>
    <w:rsid w:val="00336E2E"/>
    <w:rsid w:val="003401EC"/>
    <w:rsid w:val="00340DFD"/>
    <w:rsid w:val="00341604"/>
    <w:rsid w:val="00342038"/>
    <w:rsid w:val="003421B0"/>
    <w:rsid w:val="003444B0"/>
    <w:rsid w:val="0034466C"/>
    <w:rsid w:val="00344954"/>
    <w:rsid w:val="00344A6B"/>
    <w:rsid w:val="00345A53"/>
    <w:rsid w:val="00347E6B"/>
    <w:rsid w:val="00350CD7"/>
    <w:rsid w:val="003532CF"/>
    <w:rsid w:val="00353EEF"/>
    <w:rsid w:val="00356524"/>
    <w:rsid w:val="00360C17"/>
    <w:rsid w:val="00361396"/>
    <w:rsid w:val="003621C6"/>
    <w:rsid w:val="003622B8"/>
    <w:rsid w:val="00366B76"/>
    <w:rsid w:val="0037080B"/>
    <w:rsid w:val="00373051"/>
    <w:rsid w:val="00373B8F"/>
    <w:rsid w:val="00374868"/>
    <w:rsid w:val="00374E35"/>
    <w:rsid w:val="00375469"/>
    <w:rsid w:val="00376D95"/>
    <w:rsid w:val="00377FBB"/>
    <w:rsid w:val="00383163"/>
    <w:rsid w:val="00385140"/>
    <w:rsid w:val="003862CF"/>
    <w:rsid w:val="003901A6"/>
    <w:rsid w:val="00393CC7"/>
    <w:rsid w:val="00394C4A"/>
    <w:rsid w:val="003971F7"/>
    <w:rsid w:val="003A0041"/>
    <w:rsid w:val="003A16FC"/>
    <w:rsid w:val="003A3C1B"/>
    <w:rsid w:val="003A44A6"/>
    <w:rsid w:val="003A4FCD"/>
    <w:rsid w:val="003A70EE"/>
    <w:rsid w:val="003A7717"/>
    <w:rsid w:val="003B0944"/>
    <w:rsid w:val="003B1593"/>
    <w:rsid w:val="003B1D03"/>
    <w:rsid w:val="003B4381"/>
    <w:rsid w:val="003B74ED"/>
    <w:rsid w:val="003C1043"/>
    <w:rsid w:val="003C1A30"/>
    <w:rsid w:val="003C2E86"/>
    <w:rsid w:val="003C6779"/>
    <w:rsid w:val="003C7F56"/>
    <w:rsid w:val="003D0B68"/>
    <w:rsid w:val="003D2998"/>
    <w:rsid w:val="003D2F0A"/>
    <w:rsid w:val="003D380F"/>
    <w:rsid w:val="003D3891"/>
    <w:rsid w:val="003D5D84"/>
    <w:rsid w:val="003D6663"/>
    <w:rsid w:val="003E0F4F"/>
    <w:rsid w:val="003E18AC"/>
    <w:rsid w:val="003E1A58"/>
    <w:rsid w:val="003E210B"/>
    <w:rsid w:val="003E2A12"/>
    <w:rsid w:val="003E3384"/>
    <w:rsid w:val="003E3CA4"/>
    <w:rsid w:val="003E548E"/>
    <w:rsid w:val="003E7B32"/>
    <w:rsid w:val="003F00DD"/>
    <w:rsid w:val="003F25CA"/>
    <w:rsid w:val="003F63B1"/>
    <w:rsid w:val="003F7159"/>
    <w:rsid w:val="00401C40"/>
    <w:rsid w:val="00401C70"/>
    <w:rsid w:val="00407EC8"/>
    <w:rsid w:val="0041110A"/>
    <w:rsid w:val="00411624"/>
    <w:rsid w:val="004148E1"/>
    <w:rsid w:val="00414CFA"/>
    <w:rsid w:val="00415EC0"/>
    <w:rsid w:val="0041632D"/>
    <w:rsid w:val="00420BE9"/>
    <w:rsid w:val="00421C74"/>
    <w:rsid w:val="00423AD8"/>
    <w:rsid w:val="00423FDD"/>
    <w:rsid w:val="00424317"/>
    <w:rsid w:val="00424C85"/>
    <w:rsid w:val="00424F31"/>
    <w:rsid w:val="00425BF5"/>
    <w:rsid w:val="004260BD"/>
    <w:rsid w:val="0043012F"/>
    <w:rsid w:val="00430F1F"/>
    <w:rsid w:val="00432396"/>
    <w:rsid w:val="004326EA"/>
    <w:rsid w:val="00434F18"/>
    <w:rsid w:val="00435140"/>
    <w:rsid w:val="00435ED1"/>
    <w:rsid w:val="00436935"/>
    <w:rsid w:val="00440984"/>
    <w:rsid w:val="00442608"/>
    <w:rsid w:val="0044434C"/>
    <w:rsid w:val="0044456B"/>
    <w:rsid w:val="00447BD1"/>
    <w:rsid w:val="004503EB"/>
    <w:rsid w:val="004507F3"/>
    <w:rsid w:val="00450AF4"/>
    <w:rsid w:val="00451E9B"/>
    <w:rsid w:val="0045632C"/>
    <w:rsid w:val="00456A57"/>
    <w:rsid w:val="004600F7"/>
    <w:rsid w:val="004607DE"/>
    <w:rsid w:val="00460B0B"/>
    <w:rsid w:val="00464464"/>
    <w:rsid w:val="00466C22"/>
    <w:rsid w:val="004671C7"/>
    <w:rsid w:val="00471385"/>
    <w:rsid w:val="00472F4D"/>
    <w:rsid w:val="004730BF"/>
    <w:rsid w:val="00474DCB"/>
    <w:rsid w:val="0047535C"/>
    <w:rsid w:val="004762F6"/>
    <w:rsid w:val="004772F7"/>
    <w:rsid w:val="00477AE5"/>
    <w:rsid w:val="00480B4B"/>
    <w:rsid w:val="00480C19"/>
    <w:rsid w:val="00483B67"/>
    <w:rsid w:val="00485870"/>
    <w:rsid w:val="00485893"/>
    <w:rsid w:val="00485A18"/>
    <w:rsid w:val="00485FE8"/>
    <w:rsid w:val="00487DD2"/>
    <w:rsid w:val="00492473"/>
    <w:rsid w:val="00492EB5"/>
    <w:rsid w:val="00494F77"/>
    <w:rsid w:val="00497721"/>
    <w:rsid w:val="004A0229"/>
    <w:rsid w:val="004A06BE"/>
    <w:rsid w:val="004A35D2"/>
    <w:rsid w:val="004A71E4"/>
    <w:rsid w:val="004B015C"/>
    <w:rsid w:val="004B0C36"/>
    <w:rsid w:val="004B2F00"/>
    <w:rsid w:val="004B6E31"/>
    <w:rsid w:val="004B7002"/>
    <w:rsid w:val="004C0C21"/>
    <w:rsid w:val="004C1D66"/>
    <w:rsid w:val="004C2559"/>
    <w:rsid w:val="004C31D7"/>
    <w:rsid w:val="004C46BA"/>
    <w:rsid w:val="004C4AD2"/>
    <w:rsid w:val="004C6981"/>
    <w:rsid w:val="004D0F2E"/>
    <w:rsid w:val="004D1F21"/>
    <w:rsid w:val="004D268C"/>
    <w:rsid w:val="004D28D0"/>
    <w:rsid w:val="004D2CF0"/>
    <w:rsid w:val="004D3211"/>
    <w:rsid w:val="004D47E9"/>
    <w:rsid w:val="004D59D8"/>
    <w:rsid w:val="004D5DA1"/>
    <w:rsid w:val="004E150F"/>
    <w:rsid w:val="004E1DCA"/>
    <w:rsid w:val="004E23A1"/>
    <w:rsid w:val="004E3489"/>
    <w:rsid w:val="004E358A"/>
    <w:rsid w:val="004E3AFA"/>
    <w:rsid w:val="004E6588"/>
    <w:rsid w:val="004E7917"/>
    <w:rsid w:val="004F0404"/>
    <w:rsid w:val="004F2742"/>
    <w:rsid w:val="004F39EA"/>
    <w:rsid w:val="004F4B42"/>
    <w:rsid w:val="004F4BBD"/>
    <w:rsid w:val="00502A0A"/>
    <w:rsid w:val="00502DE3"/>
    <w:rsid w:val="00502EF1"/>
    <w:rsid w:val="00503D52"/>
    <w:rsid w:val="005048F8"/>
    <w:rsid w:val="00507C50"/>
    <w:rsid w:val="0051233C"/>
    <w:rsid w:val="00513D51"/>
    <w:rsid w:val="00514308"/>
    <w:rsid w:val="00514D40"/>
    <w:rsid w:val="00517C3A"/>
    <w:rsid w:val="00520AFD"/>
    <w:rsid w:val="005218E0"/>
    <w:rsid w:val="00526D43"/>
    <w:rsid w:val="00527A50"/>
    <w:rsid w:val="00527BF4"/>
    <w:rsid w:val="0053122C"/>
    <w:rsid w:val="005324BE"/>
    <w:rsid w:val="00533F95"/>
    <w:rsid w:val="00534F6C"/>
    <w:rsid w:val="00535160"/>
    <w:rsid w:val="00535994"/>
    <w:rsid w:val="0053646D"/>
    <w:rsid w:val="00540AAD"/>
    <w:rsid w:val="005420C1"/>
    <w:rsid w:val="00543EC1"/>
    <w:rsid w:val="00546458"/>
    <w:rsid w:val="0055087C"/>
    <w:rsid w:val="00552F0A"/>
    <w:rsid w:val="00553413"/>
    <w:rsid w:val="00555983"/>
    <w:rsid w:val="00557A2A"/>
    <w:rsid w:val="00557D47"/>
    <w:rsid w:val="00560865"/>
    <w:rsid w:val="00560E31"/>
    <w:rsid w:val="00561BDA"/>
    <w:rsid w:val="00563EA1"/>
    <w:rsid w:val="005659C4"/>
    <w:rsid w:val="00571464"/>
    <w:rsid w:val="005746F6"/>
    <w:rsid w:val="00581B23"/>
    <w:rsid w:val="0058219C"/>
    <w:rsid w:val="00583AB7"/>
    <w:rsid w:val="00584AFE"/>
    <w:rsid w:val="00584DA2"/>
    <w:rsid w:val="0058707F"/>
    <w:rsid w:val="00591DBD"/>
    <w:rsid w:val="005931FE"/>
    <w:rsid w:val="00593E3E"/>
    <w:rsid w:val="005951B1"/>
    <w:rsid w:val="005A0028"/>
    <w:rsid w:val="005A0ACC"/>
    <w:rsid w:val="005A252A"/>
    <w:rsid w:val="005A26D0"/>
    <w:rsid w:val="005A2C83"/>
    <w:rsid w:val="005A6A04"/>
    <w:rsid w:val="005B0072"/>
    <w:rsid w:val="005B0732"/>
    <w:rsid w:val="005B0C10"/>
    <w:rsid w:val="005B13D0"/>
    <w:rsid w:val="005B154C"/>
    <w:rsid w:val="005B38A0"/>
    <w:rsid w:val="005B491C"/>
    <w:rsid w:val="005B4C41"/>
    <w:rsid w:val="005B4DBF"/>
    <w:rsid w:val="005B5DE2"/>
    <w:rsid w:val="005B674C"/>
    <w:rsid w:val="005C24F2"/>
    <w:rsid w:val="005C2AFF"/>
    <w:rsid w:val="005C4F08"/>
    <w:rsid w:val="005C7561"/>
    <w:rsid w:val="005D1E57"/>
    <w:rsid w:val="005D2F57"/>
    <w:rsid w:val="005D34F6"/>
    <w:rsid w:val="005D4A46"/>
    <w:rsid w:val="005D4F1A"/>
    <w:rsid w:val="005D5590"/>
    <w:rsid w:val="005D6DA3"/>
    <w:rsid w:val="005E01D7"/>
    <w:rsid w:val="005E1884"/>
    <w:rsid w:val="005E2D7A"/>
    <w:rsid w:val="005E35C7"/>
    <w:rsid w:val="005E551C"/>
    <w:rsid w:val="005E7AC8"/>
    <w:rsid w:val="005F0EDE"/>
    <w:rsid w:val="005F35B2"/>
    <w:rsid w:val="005F373A"/>
    <w:rsid w:val="005F4F87"/>
    <w:rsid w:val="005F6A2E"/>
    <w:rsid w:val="005F6B0E"/>
    <w:rsid w:val="005F760E"/>
    <w:rsid w:val="005F7B1D"/>
    <w:rsid w:val="0060222A"/>
    <w:rsid w:val="0060705D"/>
    <w:rsid w:val="006070C4"/>
    <w:rsid w:val="006077B2"/>
    <w:rsid w:val="00610415"/>
    <w:rsid w:val="00610C21"/>
    <w:rsid w:val="00610F67"/>
    <w:rsid w:val="00611907"/>
    <w:rsid w:val="00612C2E"/>
    <w:rsid w:val="00613116"/>
    <w:rsid w:val="00616F86"/>
    <w:rsid w:val="006202A6"/>
    <w:rsid w:val="0062054B"/>
    <w:rsid w:val="00621C4E"/>
    <w:rsid w:val="00623099"/>
    <w:rsid w:val="0062497A"/>
    <w:rsid w:val="00624EAE"/>
    <w:rsid w:val="006305D7"/>
    <w:rsid w:val="00632F63"/>
    <w:rsid w:val="00633A01"/>
    <w:rsid w:val="00633B97"/>
    <w:rsid w:val="00633DB9"/>
    <w:rsid w:val="006341F7"/>
    <w:rsid w:val="00634585"/>
    <w:rsid w:val="00634CD3"/>
    <w:rsid w:val="00635014"/>
    <w:rsid w:val="00635AD8"/>
    <w:rsid w:val="006369CE"/>
    <w:rsid w:val="00637A2C"/>
    <w:rsid w:val="00637DD6"/>
    <w:rsid w:val="006411CA"/>
    <w:rsid w:val="00644F6B"/>
    <w:rsid w:val="0064605E"/>
    <w:rsid w:val="00657B18"/>
    <w:rsid w:val="006600F1"/>
    <w:rsid w:val="006619C8"/>
    <w:rsid w:val="00664287"/>
    <w:rsid w:val="00666A7C"/>
    <w:rsid w:val="00667AB8"/>
    <w:rsid w:val="00671710"/>
    <w:rsid w:val="00673414"/>
    <w:rsid w:val="00675376"/>
    <w:rsid w:val="00676079"/>
    <w:rsid w:val="00676ECD"/>
    <w:rsid w:val="00677D0A"/>
    <w:rsid w:val="0068185F"/>
    <w:rsid w:val="0068256D"/>
    <w:rsid w:val="00682F1C"/>
    <w:rsid w:val="00684462"/>
    <w:rsid w:val="006911CC"/>
    <w:rsid w:val="00695641"/>
    <w:rsid w:val="0069642A"/>
    <w:rsid w:val="00697CDA"/>
    <w:rsid w:val="006A01CF"/>
    <w:rsid w:val="006A33A5"/>
    <w:rsid w:val="006A60DD"/>
    <w:rsid w:val="006A6C8C"/>
    <w:rsid w:val="006B0679"/>
    <w:rsid w:val="006B074C"/>
    <w:rsid w:val="006B2821"/>
    <w:rsid w:val="006B2FCB"/>
    <w:rsid w:val="006B3B84"/>
    <w:rsid w:val="006B3E21"/>
    <w:rsid w:val="006B4E7C"/>
    <w:rsid w:val="006B5D8C"/>
    <w:rsid w:val="006B7091"/>
    <w:rsid w:val="006B72D4"/>
    <w:rsid w:val="006C11CC"/>
    <w:rsid w:val="006C1AEB"/>
    <w:rsid w:val="006C5566"/>
    <w:rsid w:val="006C57FE"/>
    <w:rsid w:val="006C668E"/>
    <w:rsid w:val="006D149A"/>
    <w:rsid w:val="006D5468"/>
    <w:rsid w:val="006E1994"/>
    <w:rsid w:val="006E4290"/>
    <w:rsid w:val="006E4B63"/>
    <w:rsid w:val="006E5D40"/>
    <w:rsid w:val="006E5DC9"/>
    <w:rsid w:val="006F06E4"/>
    <w:rsid w:val="006F1711"/>
    <w:rsid w:val="006F47FA"/>
    <w:rsid w:val="006F7A0A"/>
    <w:rsid w:val="006F7B41"/>
    <w:rsid w:val="00700AFF"/>
    <w:rsid w:val="00701045"/>
    <w:rsid w:val="00702B5D"/>
    <w:rsid w:val="00703AB6"/>
    <w:rsid w:val="00703ED2"/>
    <w:rsid w:val="00707B8D"/>
    <w:rsid w:val="00710B4E"/>
    <w:rsid w:val="00710BA1"/>
    <w:rsid w:val="00713076"/>
    <w:rsid w:val="00713636"/>
    <w:rsid w:val="00714B8C"/>
    <w:rsid w:val="0071675D"/>
    <w:rsid w:val="00717736"/>
    <w:rsid w:val="00717E27"/>
    <w:rsid w:val="00720B07"/>
    <w:rsid w:val="00723E44"/>
    <w:rsid w:val="00727F25"/>
    <w:rsid w:val="007308D0"/>
    <w:rsid w:val="00730A78"/>
    <w:rsid w:val="00732455"/>
    <w:rsid w:val="00732B47"/>
    <w:rsid w:val="00734450"/>
    <w:rsid w:val="00735CF5"/>
    <w:rsid w:val="00735F6E"/>
    <w:rsid w:val="00735F83"/>
    <w:rsid w:val="00736E53"/>
    <w:rsid w:val="0074063A"/>
    <w:rsid w:val="007406DE"/>
    <w:rsid w:val="00742AA4"/>
    <w:rsid w:val="0074334B"/>
    <w:rsid w:val="00743BA1"/>
    <w:rsid w:val="00745F1E"/>
    <w:rsid w:val="007515FE"/>
    <w:rsid w:val="00751AB5"/>
    <w:rsid w:val="00754633"/>
    <w:rsid w:val="00755ED9"/>
    <w:rsid w:val="00755F6E"/>
    <w:rsid w:val="007601D0"/>
    <w:rsid w:val="007603BB"/>
    <w:rsid w:val="0076109D"/>
    <w:rsid w:val="00766840"/>
    <w:rsid w:val="00767107"/>
    <w:rsid w:val="00773617"/>
    <w:rsid w:val="00773BFD"/>
    <w:rsid w:val="007743B3"/>
    <w:rsid w:val="00774490"/>
    <w:rsid w:val="00776BAD"/>
    <w:rsid w:val="0077784A"/>
    <w:rsid w:val="007819FF"/>
    <w:rsid w:val="0078360C"/>
    <w:rsid w:val="00784A4C"/>
    <w:rsid w:val="00784BC6"/>
    <w:rsid w:val="0078523D"/>
    <w:rsid w:val="007865A9"/>
    <w:rsid w:val="00787424"/>
    <w:rsid w:val="0079106D"/>
    <w:rsid w:val="00791A68"/>
    <w:rsid w:val="007931DF"/>
    <w:rsid w:val="00794C9F"/>
    <w:rsid w:val="0079530D"/>
    <w:rsid w:val="007956DE"/>
    <w:rsid w:val="00795738"/>
    <w:rsid w:val="007A0172"/>
    <w:rsid w:val="007A1804"/>
    <w:rsid w:val="007A2511"/>
    <w:rsid w:val="007A260E"/>
    <w:rsid w:val="007A4D4C"/>
    <w:rsid w:val="007A4DD6"/>
    <w:rsid w:val="007A5A1C"/>
    <w:rsid w:val="007A5CB9"/>
    <w:rsid w:val="007A6856"/>
    <w:rsid w:val="007A78BB"/>
    <w:rsid w:val="007B20AE"/>
    <w:rsid w:val="007B3A2D"/>
    <w:rsid w:val="007B40DB"/>
    <w:rsid w:val="007B6B07"/>
    <w:rsid w:val="007B6D43"/>
    <w:rsid w:val="007B749A"/>
    <w:rsid w:val="007B7C6E"/>
    <w:rsid w:val="007C1332"/>
    <w:rsid w:val="007C2233"/>
    <w:rsid w:val="007C3C70"/>
    <w:rsid w:val="007C475B"/>
    <w:rsid w:val="007D0E7C"/>
    <w:rsid w:val="007D44D7"/>
    <w:rsid w:val="007D621A"/>
    <w:rsid w:val="007D63E6"/>
    <w:rsid w:val="007E058A"/>
    <w:rsid w:val="007E0FD5"/>
    <w:rsid w:val="007E2887"/>
    <w:rsid w:val="007E4147"/>
    <w:rsid w:val="007E5278"/>
    <w:rsid w:val="007E5A51"/>
    <w:rsid w:val="007E60EE"/>
    <w:rsid w:val="007E749C"/>
    <w:rsid w:val="007F1B5C"/>
    <w:rsid w:val="007F37DC"/>
    <w:rsid w:val="007F380A"/>
    <w:rsid w:val="007F48BA"/>
    <w:rsid w:val="008000FF"/>
    <w:rsid w:val="00801257"/>
    <w:rsid w:val="008028B0"/>
    <w:rsid w:val="0080363A"/>
    <w:rsid w:val="00803B0A"/>
    <w:rsid w:val="00804C3E"/>
    <w:rsid w:val="00804DED"/>
    <w:rsid w:val="0080556D"/>
    <w:rsid w:val="00805B96"/>
    <w:rsid w:val="00806D2C"/>
    <w:rsid w:val="008105BE"/>
    <w:rsid w:val="008107FF"/>
    <w:rsid w:val="008115A5"/>
    <w:rsid w:val="00811D46"/>
    <w:rsid w:val="0081415D"/>
    <w:rsid w:val="0081429B"/>
    <w:rsid w:val="00814421"/>
    <w:rsid w:val="00816649"/>
    <w:rsid w:val="00817642"/>
    <w:rsid w:val="00820229"/>
    <w:rsid w:val="00822448"/>
    <w:rsid w:val="00822ABE"/>
    <w:rsid w:val="00822B10"/>
    <w:rsid w:val="00822B79"/>
    <w:rsid w:val="00823DFF"/>
    <w:rsid w:val="008244D1"/>
    <w:rsid w:val="00825D2B"/>
    <w:rsid w:val="00826F7B"/>
    <w:rsid w:val="008278EE"/>
    <w:rsid w:val="00827F51"/>
    <w:rsid w:val="0083104E"/>
    <w:rsid w:val="0083222E"/>
    <w:rsid w:val="00832A2F"/>
    <w:rsid w:val="008343BE"/>
    <w:rsid w:val="00836535"/>
    <w:rsid w:val="00840A81"/>
    <w:rsid w:val="00840FB4"/>
    <w:rsid w:val="008410B2"/>
    <w:rsid w:val="008421FB"/>
    <w:rsid w:val="00846CEC"/>
    <w:rsid w:val="00847CEB"/>
    <w:rsid w:val="008500A0"/>
    <w:rsid w:val="008524E5"/>
    <w:rsid w:val="0085254B"/>
    <w:rsid w:val="0085351C"/>
    <w:rsid w:val="00853FEA"/>
    <w:rsid w:val="0085435A"/>
    <w:rsid w:val="008549CA"/>
    <w:rsid w:val="008556C3"/>
    <w:rsid w:val="0085687C"/>
    <w:rsid w:val="00857C5D"/>
    <w:rsid w:val="00860DF8"/>
    <w:rsid w:val="008618B8"/>
    <w:rsid w:val="0086197D"/>
    <w:rsid w:val="00862C44"/>
    <w:rsid w:val="00863E68"/>
    <w:rsid w:val="00863F8B"/>
    <w:rsid w:val="00864F1E"/>
    <w:rsid w:val="00866F41"/>
    <w:rsid w:val="00867560"/>
    <w:rsid w:val="008706C5"/>
    <w:rsid w:val="008726EC"/>
    <w:rsid w:val="00872DC5"/>
    <w:rsid w:val="00873707"/>
    <w:rsid w:val="008746E4"/>
    <w:rsid w:val="00874B20"/>
    <w:rsid w:val="008757C6"/>
    <w:rsid w:val="008763E1"/>
    <w:rsid w:val="0087775C"/>
    <w:rsid w:val="00877EC8"/>
    <w:rsid w:val="00880F36"/>
    <w:rsid w:val="00884539"/>
    <w:rsid w:val="00885310"/>
    <w:rsid w:val="00885530"/>
    <w:rsid w:val="00885C43"/>
    <w:rsid w:val="008862D5"/>
    <w:rsid w:val="008910D1"/>
    <w:rsid w:val="0089296C"/>
    <w:rsid w:val="00893671"/>
    <w:rsid w:val="00896ABD"/>
    <w:rsid w:val="00897AB6"/>
    <w:rsid w:val="008A1B7C"/>
    <w:rsid w:val="008A20FE"/>
    <w:rsid w:val="008A3380"/>
    <w:rsid w:val="008A3731"/>
    <w:rsid w:val="008A47F5"/>
    <w:rsid w:val="008A5128"/>
    <w:rsid w:val="008A5407"/>
    <w:rsid w:val="008A7A9C"/>
    <w:rsid w:val="008A7E61"/>
    <w:rsid w:val="008B1126"/>
    <w:rsid w:val="008B130E"/>
    <w:rsid w:val="008B5218"/>
    <w:rsid w:val="008B7102"/>
    <w:rsid w:val="008C2F31"/>
    <w:rsid w:val="008C3B7D"/>
    <w:rsid w:val="008C5ED4"/>
    <w:rsid w:val="008C7B35"/>
    <w:rsid w:val="008D0F90"/>
    <w:rsid w:val="008D1C89"/>
    <w:rsid w:val="008D223A"/>
    <w:rsid w:val="008D3715"/>
    <w:rsid w:val="008D3E55"/>
    <w:rsid w:val="008D5465"/>
    <w:rsid w:val="008D5E61"/>
    <w:rsid w:val="008D7DDF"/>
    <w:rsid w:val="008D7EAD"/>
    <w:rsid w:val="008D7EB7"/>
    <w:rsid w:val="008D7EC5"/>
    <w:rsid w:val="008E3684"/>
    <w:rsid w:val="008E3E54"/>
    <w:rsid w:val="008E57F5"/>
    <w:rsid w:val="008E7606"/>
    <w:rsid w:val="008F1DAA"/>
    <w:rsid w:val="008F2307"/>
    <w:rsid w:val="008F3EBD"/>
    <w:rsid w:val="008F5037"/>
    <w:rsid w:val="008F5182"/>
    <w:rsid w:val="008F60B2"/>
    <w:rsid w:val="008F7C41"/>
    <w:rsid w:val="0090094A"/>
    <w:rsid w:val="00901642"/>
    <w:rsid w:val="009031E2"/>
    <w:rsid w:val="0090411E"/>
    <w:rsid w:val="0090455D"/>
    <w:rsid w:val="00905E07"/>
    <w:rsid w:val="00906630"/>
    <w:rsid w:val="00907700"/>
    <w:rsid w:val="0091276C"/>
    <w:rsid w:val="009150F7"/>
    <w:rsid w:val="009165AC"/>
    <w:rsid w:val="00916FFC"/>
    <w:rsid w:val="0092053F"/>
    <w:rsid w:val="00921E94"/>
    <w:rsid w:val="0092340A"/>
    <w:rsid w:val="00923680"/>
    <w:rsid w:val="00925709"/>
    <w:rsid w:val="00926950"/>
    <w:rsid w:val="009313D9"/>
    <w:rsid w:val="00933ECC"/>
    <w:rsid w:val="00935A3F"/>
    <w:rsid w:val="00935B7F"/>
    <w:rsid w:val="00937493"/>
    <w:rsid w:val="009404E1"/>
    <w:rsid w:val="00941293"/>
    <w:rsid w:val="0094205E"/>
    <w:rsid w:val="00942515"/>
    <w:rsid w:val="009426C3"/>
    <w:rsid w:val="00943C5A"/>
    <w:rsid w:val="009441E8"/>
    <w:rsid w:val="00946372"/>
    <w:rsid w:val="009506BA"/>
    <w:rsid w:val="00950C17"/>
    <w:rsid w:val="00951AFA"/>
    <w:rsid w:val="00951FAF"/>
    <w:rsid w:val="00954740"/>
    <w:rsid w:val="00954AFB"/>
    <w:rsid w:val="0095562B"/>
    <w:rsid w:val="00955AE5"/>
    <w:rsid w:val="00961D1E"/>
    <w:rsid w:val="00962E71"/>
    <w:rsid w:val="00963ABC"/>
    <w:rsid w:val="00964DFB"/>
    <w:rsid w:val="00964F02"/>
    <w:rsid w:val="00965553"/>
    <w:rsid w:val="00965D21"/>
    <w:rsid w:val="00967764"/>
    <w:rsid w:val="00970225"/>
    <w:rsid w:val="00970B0E"/>
    <w:rsid w:val="00970BB9"/>
    <w:rsid w:val="00970E8A"/>
    <w:rsid w:val="0097249C"/>
    <w:rsid w:val="009726EE"/>
    <w:rsid w:val="00972CDE"/>
    <w:rsid w:val="009733DD"/>
    <w:rsid w:val="00975573"/>
    <w:rsid w:val="00976516"/>
    <w:rsid w:val="00976D03"/>
    <w:rsid w:val="00977B30"/>
    <w:rsid w:val="00982D86"/>
    <w:rsid w:val="00982F41"/>
    <w:rsid w:val="009843AF"/>
    <w:rsid w:val="00985090"/>
    <w:rsid w:val="00987710"/>
    <w:rsid w:val="009904AB"/>
    <w:rsid w:val="00995688"/>
    <w:rsid w:val="009958A6"/>
    <w:rsid w:val="00996456"/>
    <w:rsid w:val="00997C5D"/>
    <w:rsid w:val="009A04F5"/>
    <w:rsid w:val="009A0B07"/>
    <w:rsid w:val="009A15EF"/>
    <w:rsid w:val="009A26AA"/>
    <w:rsid w:val="009A3168"/>
    <w:rsid w:val="009A38A5"/>
    <w:rsid w:val="009A5B73"/>
    <w:rsid w:val="009A5CED"/>
    <w:rsid w:val="009A64FA"/>
    <w:rsid w:val="009B118B"/>
    <w:rsid w:val="009B1737"/>
    <w:rsid w:val="009B1AFE"/>
    <w:rsid w:val="009B1B63"/>
    <w:rsid w:val="009B23EE"/>
    <w:rsid w:val="009B3D4B"/>
    <w:rsid w:val="009B3FAA"/>
    <w:rsid w:val="009B5B99"/>
    <w:rsid w:val="009B6EFC"/>
    <w:rsid w:val="009C15BD"/>
    <w:rsid w:val="009C1FD0"/>
    <w:rsid w:val="009C2DF8"/>
    <w:rsid w:val="009C31BF"/>
    <w:rsid w:val="009C5568"/>
    <w:rsid w:val="009C68B7"/>
    <w:rsid w:val="009D0834"/>
    <w:rsid w:val="009D0A1E"/>
    <w:rsid w:val="009D2AE3"/>
    <w:rsid w:val="009D45DC"/>
    <w:rsid w:val="009D52BC"/>
    <w:rsid w:val="009D6D19"/>
    <w:rsid w:val="009D7D0A"/>
    <w:rsid w:val="009E09D9"/>
    <w:rsid w:val="009E1392"/>
    <w:rsid w:val="009E7C0B"/>
    <w:rsid w:val="009F01B1"/>
    <w:rsid w:val="009F0DBB"/>
    <w:rsid w:val="009F35F7"/>
    <w:rsid w:val="009F3887"/>
    <w:rsid w:val="009F6354"/>
    <w:rsid w:val="009F659A"/>
    <w:rsid w:val="009F65F1"/>
    <w:rsid w:val="009F6CD5"/>
    <w:rsid w:val="009F7018"/>
    <w:rsid w:val="009F732B"/>
    <w:rsid w:val="00A01FE0"/>
    <w:rsid w:val="00A02AF6"/>
    <w:rsid w:val="00A04CDF"/>
    <w:rsid w:val="00A06812"/>
    <w:rsid w:val="00A06945"/>
    <w:rsid w:val="00A1064C"/>
    <w:rsid w:val="00A10656"/>
    <w:rsid w:val="00A113C0"/>
    <w:rsid w:val="00A12FA6"/>
    <w:rsid w:val="00A1339B"/>
    <w:rsid w:val="00A14ABA"/>
    <w:rsid w:val="00A21B2D"/>
    <w:rsid w:val="00A24CB6"/>
    <w:rsid w:val="00A26CD2"/>
    <w:rsid w:val="00A27667"/>
    <w:rsid w:val="00A27DC8"/>
    <w:rsid w:val="00A31872"/>
    <w:rsid w:val="00A32979"/>
    <w:rsid w:val="00A34A67"/>
    <w:rsid w:val="00A34BF3"/>
    <w:rsid w:val="00A360F6"/>
    <w:rsid w:val="00A3620F"/>
    <w:rsid w:val="00A36C2A"/>
    <w:rsid w:val="00A37462"/>
    <w:rsid w:val="00A411CA"/>
    <w:rsid w:val="00A41A9C"/>
    <w:rsid w:val="00A44113"/>
    <w:rsid w:val="00A459E1"/>
    <w:rsid w:val="00A46AC4"/>
    <w:rsid w:val="00A52296"/>
    <w:rsid w:val="00A54FFE"/>
    <w:rsid w:val="00A55072"/>
    <w:rsid w:val="00A55661"/>
    <w:rsid w:val="00A615B0"/>
    <w:rsid w:val="00A61B70"/>
    <w:rsid w:val="00A61FA8"/>
    <w:rsid w:val="00A628F3"/>
    <w:rsid w:val="00A62EA4"/>
    <w:rsid w:val="00A637F4"/>
    <w:rsid w:val="00A64DF2"/>
    <w:rsid w:val="00A65485"/>
    <w:rsid w:val="00A66E05"/>
    <w:rsid w:val="00A70753"/>
    <w:rsid w:val="00A71031"/>
    <w:rsid w:val="00A712D2"/>
    <w:rsid w:val="00A71430"/>
    <w:rsid w:val="00A74A3A"/>
    <w:rsid w:val="00A76C76"/>
    <w:rsid w:val="00A82C8A"/>
    <w:rsid w:val="00A8346B"/>
    <w:rsid w:val="00A852FF"/>
    <w:rsid w:val="00A87337"/>
    <w:rsid w:val="00A90C53"/>
    <w:rsid w:val="00A90C97"/>
    <w:rsid w:val="00A910E3"/>
    <w:rsid w:val="00A911FE"/>
    <w:rsid w:val="00A92DDC"/>
    <w:rsid w:val="00A960C8"/>
    <w:rsid w:val="00A96604"/>
    <w:rsid w:val="00AA03DF"/>
    <w:rsid w:val="00AA0859"/>
    <w:rsid w:val="00AA1B4F"/>
    <w:rsid w:val="00AA1C36"/>
    <w:rsid w:val="00AA204C"/>
    <w:rsid w:val="00AA21D8"/>
    <w:rsid w:val="00AA271A"/>
    <w:rsid w:val="00AA3270"/>
    <w:rsid w:val="00AA4CF7"/>
    <w:rsid w:val="00AA54F3"/>
    <w:rsid w:val="00AA56A0"/>
    <w:rsid w:val="00AA6B43"/>
    <w:rsid w:val="00AA720D"/>
    <w:rsid w:val="00AB1678"/>
    <w:rsid w:val="00AB1C2B"/>
    <w:rsid w:val="00AB367A"/>
    <w:rsid w:val="00AB42B3"/>
    <w:rsid w:val="00AB4836"/>
    <w:rsid w:val="00AC01D1"/>
    <w:rsid w:val="00AC0AB2"/>
    <w:rsid w:val="00AC0E9F"/>
    <w:rsid w:val="00AC52A5"/>
    <w:rsid w:val="00AC6EFD"/>
    <w:rsid w:val="00AC7151"/>
    <w:rsid w:val="00AD0405"/>
    <w:rsid w:val="00AD387C"/>
    <w:rsid w:val="00AD460A"/>
    <w:rsid w:val="00AD4766"/>
    <w:rsid w:val="00AD6A05"/>
    <w:rsid w:val="00AE118B"/>
    <w:rsid w:val="00AE272B"/>
    <w:rsid w:val="00AE28EB"/>
    <w:rsid w:val="00AE2FFF"/>
    <w:rsid w:val="00AE3E3A"/>
    <w:rsid w:val="00AE4C62"/>
    <w:rsid w:val="00AE585D"/>
    <w:rsid w:val="00AE77B4"/>
    <w:rsid w:val="00AE7C1A"/>
    <w:rsid w:val="00AE7DAF"/>
    <w:rsid w:val="00AE7DF8"/>
    <w:rsid w:val="00AF0AE3"/>
    <w:rsid w:val="00AF0D9C"/>
    <w:rsid w:val="00AF13AB"/>
    <w:rsid w:val="00AF1D36"/>
    <w:rsid w:val="00AF1E8B"/>
    <w:rsid w:val="00AF280B"/>
    <w:rsid w:val="00AF3BFF"/>
    <w:rsid w:val="00AF5768"/>
    <w:rsid w:val="00AF5F75"/>
    <w:rsid w:val="00AF6001"/>
    <w:rsid w:val="00B01A16"/>
    <w:rsid w:val="00B02782"/>
    <w:rsid w:val="00B036AA"/>
    <w:rsid w:val="00B04046"/>
    <w:rsid w:val="00B07F45"/>
    <w:rsid w:val="00B1021A"/>
    <w:rsid w:val="00B139DA"/>
    <w:rsid w:val="00B1481A"/>
    <w:rsid w:val="00B15A1F"/>
    <w:rsid w:val="00B15FE9"/>
    <w:rsid w:val="00B1763B"/>
    <w:rsid w:val="00B2148A"/>
    <w:rsid w:val="00B220C2"/>
    <w:rsid w:val="00B257E7"/>
    <w:rsid w:val="00B25B32"/>
    <w:rsid w:val="00B2617C"/>
    <w:rsid w:val="00B2721C"/>
    <w:rsid w:val="00B32616"/>
    <w:rsid w:val="00B36C42"/>
    <w:rsid w:val="00B416D0"/>
    <w:rsid w:val="00B42EA7"/>
    <w:rsid w:val="00B4542B"/>
    <w:rsid w:val="00B464CC"/>
    <w:rsid w:val="00B471B7"/>
    <w:rsid w:val="00B472F9"/>
    <w:rsid w:val="00B50523"/>
    <w:rsid w:val="00B51845"/>
    <w:rsid w:val="00B51923"/>
    <w:rsid w:val="00B5337C"/>
    <w:rsid w:val="00B53E6E"/>
    <w:rsid w:val="00B53FDE"/>
    <w:rsid w:val="00B56397"/>
    <w:rsid w:val="00B571DA"/>
    <w:rsid w:val="00B6027B"/>
    <w:rsid w:val="00B636C8"/>
    <w:rsid w:val="00B640F1"/>
    <w:rsid w:val="00B659E8"/>
    <w:rsid w:val="00B65EDB"/>
    <w:rsid w:val="00B67AFF"/>
    <w:rsid w:val="00B70B59"/>
    <w:rsid w:val="00B725E9"/>
    <w:rsid w:val="00B73657"/>
    <w:rsid w:val="00B739B3"/>
    <w:rsid w:val="00B75332"/>
    <w:rsid w:val="00B80A92"/>
    <w:rsid w:val="00B81B15"/>
    <w:rsid w:val="00B81BC9"/>
    <w:rsid w:val="00B83693"/>
    <w:rsid w:val="00B84298"/>
    <w:rsid w:val="00B84F87"/>
    <w:rsid w:val="00B909F1"/>
    <w:rsid w:val="00B915AE"/>
    <w:rsid w:val="00B9225E"/>
    <w:rsid w:val="00B92387"/>
    <w:rsid w:val="00B935C2"/>
    <w:rsid w:val="00B96DFA"/>
    <w:rsid w:val="00BA094F"/>
    <w:rsid w:val="00BA1735"/>
    <w:rsid w:val="00BA19FA"/>
    <w:rsid w:val="00BA4288"/>
    <w:rsid w:val="00BA4A56"/>
    <w:rsid w:val="00BA4D47"/>
    <w:rsid w:val="00BA5FD1"/>
    <w:rsid w:val="00BA69DF"/>
    <w:rsid w:val="00BA75A5"/>
    <w:rsid w:val="00BB0902"/>
    <w:rsid w:val="00BB1F9C"/>
    <w:rsid w:val="00BB29E4"/>
    <w:rsid w:val="00BB35F8"/>
    <w:rsid w:val="00BB48E5"/>
    <w:rsid w:val="00BB5607"/>
    <w:rsid w:val="00BB5ACA"/>
    <w:rsid w:val="00BB627F"/>
    <w:rsid w:val="00BC0C17"/>
    <w:rsid w:val="00BC3823"/>
    <w:rsid w:val="00BC46DD"/>
    <w:rsid w:val="00BC5841"/>
    <w:rsid w:val="00BC7DFC"/>
    <w:rsid w:val="00BD06B3"/>
    <w:rsid w:val="00BD1BB9"/>
    <w:rsid w:val="00BD2EF0"/>
    <w:rsid w:val="00BD5BA0"/>
    <w:rsid w:val="00BD60B4"/>
    <w:rsid w:val="00BD796B"/>
    <w:rsid w:val="00BE06BF"/>
    <w:rsid w:val="00BE246A"/>
    <w:rsid w:val="00BE40C0"/>
    <w:rsid w:val="00BE5C5A"/>
    <w:rsid w:val="00BE5F4A"/>
    <w:rsid w:val="00BE7AEF"/>
    <w:rsid w:val="00BE7B8C"/>
    <w:rsid w:val="00BF0588"/>
    <w:rsid w:val="00BF09B0"/>
    <w:rsid w:val="00BF1544"/>
    <w:rsid w:val="00BF1B53"/>
    <w:rsid w:val="00BF246D"/>
    <w:rsid w:val="00BF2682"/>
    <w:rsid w:val="00BF3C8D"/>
    <w:rsid w:val="00BF794F"/>
    <w:rsid w:val="00C00550"/>
    <w:rsid w:val="00C01184"/>
    <w:rsid w:val="00C03A80"/>
    <w:rsid w:val="00C06F06"/>
    <w:rsid w:val="00C203F2"/>
    <w:rsid w:val="00C20BA6"/>
    <w:rsid w:val="00C20FAD"/>
    <w:rsid w:val="00C21587"/>
    <w:rsid w:val="00C2368D"/>
    <w:rsid w:val="00C2375F"/>
    <w:rsid w:val="00C247CB"/>
    <w:rsid w:val="00C32063"/>
    <w:rsid w:val="00C32E66"/>
    <w:rsid w:val="00C3355F"/>
    <w:rsid w:val="00C33A04"/>
    <w:rsid w:val="00C3569A"/>
    <w:rsid w:val="00C3712E"/>
    <w:rsid w:val="00C3755B"/>
    <w:rsid w:val="00C37D5F"/>
    <w:rsid w:val="00C40E12"/>
    <w:rsid w:val="00C41519"/>
    <w:rsid w:val="00C43F48"/>
    <w:rsid w:val="00C448FF"/>
    <w:rsid w:val="00C45B93"/>
    <w:rsid w:val="00C45E57"/>
    <w:rsid w:val="00C52F29"/>
    <w:rsid w:val="00C54129"/>
    <w:rsid w:val="00C56CE6"/>
    <w:rsid w:val="00C5745F"/>
    <w:rsid w:val="00C60005"/>
    <w:rsid w:val="00C613CD"/>
    <w:rsid w:val="00C61A98"/>
    <w:rsid w:val="00C63201"/>
    <w:rsid w:val="00C64E62"/>
    <w:rsid w:val="00C651D5"/>
    <w:rsid w:val="00C65CCC"/>
    <w:rsid w:val="00C70B4B"/>
    <w:rsid w:val="00C70B92"/>
    <w:rsid w:val="00C75D6D"/>
    <w:rsid w:val="00C7618F"/>
    <w:rsid w:val="00C765A9"/>
    <w:rsid w:val="00C81157"/>
    <w:rsid w:val="00C8162D"/>
    <w:rsid w:val="00C82A98"/>
    <w:rsid w:val="00C830BB"/>
    <w:rsid w:val="00C83A0B"/>
    <w:rsid w:val="00C842D0"/>
    <w:rsid w:val="00C84ED1"/>
    <w:rsid w:val="00C863CC"/>
    <w:rsid w:val="00C87818"/>
    <w:rsid w:val="00C9038F"/>
    <w:rsid w:val="00C916BA"/>
    <w:rsid w:val="00C92AAB"/>
    <w:rsid w:val="00C93445"/>
    <w:rsid w:val="00C938EC"/>
    <w:rsid w:val="00C95D4C"/>
    <w:rsid w:val="00C9637F"/>
    <w:rsid w:val="00C9708A"/>
    <w:rsid w:val="00C97907"/>
    <w:rsid w:val="00C97FF9"/>
    <w:rsid w:val="00CA0BE3"/>
    <w:rsid w:val="00CA174A"/>
    <w:rsid w:val="00CA2435"/>
    <w:rsid w:val="00CA2EA5"/>
    <w:rsid w:val="00CA4068"/>
    <w:rsid w:val="00CA515F"/>
    <w:rsid w:val="00CA6295"/>
    <w:rsid w:val="00CA67F4"/>
    <w:rsid w:val="00CB23F7"/>
    <w:rsid w:val="00CB37F8"/>
    <w:rsid w:val="00CB4785"/>
    <w:rsid w:val="00CB5272"/>
    <w:rsid w:val="00CB64A7"/>
    <w:rsid w:val="00CB7DC3"/>
    <w:rsid w:val="00CC5BE1"/>
    <w:rsid w:val="00CC5F9E"/>
    <w:rsid w:val="00CC75A2"/>
    <w:rsid w:val="00CC75EC"/>
    <w:rsid w:val="00CC7A18"/>
    <w:rsid w:val="00CD0B46"/>
    <w:rsid w:val="00CD0E2F"/>
    <w:rsid w:val="00CD1D49"/>
    <w:rsid w:val="00CD27BC"/>
    <w:rsid w:val="00CD2CC2"/>
    <w:rsid w:val="00CD2F20"/>
    <w:rsid w:val="00CD6B20"/>
    <w:rsid w:val="00CE014B"/>
    <w:rsid w:val="00CE1020"/>
    <w:rsid w:val="00CE1339"/>
    <w:rsid w:val="00CE167C"/>
    <w:rsid w:val="00CE179D"/>
    <w:rsid w:val="00CE61CC"/>
    <w:rsid w:val="00CE6E42"/>
    <w:rsid w:val="00CE6EE1"/>
    <w:rsid w:val="00CE73A1"/>
    <w:rsid w:val="00CF2041"/>
    <w:rsid w:val="00CF20B7"/>
    <w:rsid w:val="00CF2E21"/>
    <w:rsid w:val="00CF34F4"/>
    <w:rsid w:val="00CF6692"/>
    <w:rsid w:val="00CF7441"/>
    <w:rsid w:val="00D00194"/>
    <w:rsid w:val="00D00D16"/>
    <w:rsid w:val="00D014F5"/>
    <w:rsid w:val="00D03C6C"/>
    <w:rsid w:val="00D04760"/>
    <w:rsid w:val="00D04A95"/>
    <w:rsid w:val="00D06288"/>
    <w:rsid w:val="00D068C7"/>
    <w:rsid w:val="00D11268"/>
    <w:rsid w:val="00D128A4"/>
    <w:rsid w:val="00D12D69"/>
    <w:rsid w:val="00D147C8"/>
    <w:rsid w:val="00D15131"/>
    <w:rsid w:val="00D16FA2"/>
    <w:rsid w:val="00D177B1"/>
    <w:rsid w:val="00D20954"/>
    <w:rsid w:val="00D2120D"/>
    <w:rsid w:val="00D21C39"/>
    <w:rsid w:val="00D21E17"/>
    <w:rsid w:val="00D21FC6"/>
    <w:rsid w:val="00D2243A"/>
    <w:rsid w:val="00D26319"/>
    <w:rsid w:val="00D27F58"/>
    <w:rsid w:val="00D33393"/>
    <w:rsid w:val="00D33D36"/>
    <w:rsid w:val="00D3433A"/>
    <w:rsid w:val="00D34CD9"/>
    <w:rsid w:val="00D34D94"/>
    <w:rsid w:val="00D3761A"/>
    <w:rsid w:val="00D4011F"/>
    <w:rsid w:val="00D409E2"/>
    <w:rsid w:val="00D427D7"/>
    <w:rsid w:val="00D4337F"/>
    <w:rsid w:val="00D44E62"/>
    <w:rsid w:val="00D463F0"/>
    <w:rsid w:val="00D51050"/>
    <w:rsid w:val="00D5109E"/>
    <w:rsid w:val="00D51570"/>
    <w:rsid w:val="00D54DB9"/>
    <w:rsid w:val="00D556AD"/>
    <w:rsid w:val="00D56363"/>
    <w:rsid w:val="00D60381"/>
    <w:rsid w:val="00D616DE"/>
    <w:rsid w:val="00D62201"/>
    <w:rsid w:val="00D651D1"/>
    <w:rsid w:val="00D70983"/>
    <w:rsid w:val="00D71436"/>
    <w:rsid w:val="00D717BB"/>
    <w:rsid w:val="00D7226B"/>
    <w:rsid w:val="00D72707"/>
    <w:rsid w:val="00D731AE"/>
    <w:rsid w:val="00D75A9C"/>
    <w:rsid w:val="00D76CA9"/>
    <w:rsid w:val="00D778C5"/>
    <w:rsid w:val="00D802A0"/>
    <w:rsid w:val="00D80502"/>
    <w:rsid w:val="00D81EA3"/>
    <w:rsid w:val="00D829C8"/>
    <w:rsid w:val="00D82D73"/>
    <w:rsid w:val="00D850BF"/>
    <w:rsid w:val="00D85CCE"/>
    <w:rsid w:val="00D869B9"/>
    <w:rsid w:val="00D86BBF"/>
    <w:rsid w:val="00D90871"/>
    <w:rsid w:val="00D9155F"/>
    <w:rsid w:val="00D932FD"/>
    <w:rsid w:val="00D9403F"/>
    <w:rsid w:val="00D959B4"/>
    <w:rsid w:val="00DA193D"/>
    <w:rsid w:val="00DA1F9C"/>
    <w:rsid w:val="00DA2654"/>
    <w:rsid w:val="00DA2EDD"/>
    <w:rsid w:val="00DA44DE"/>
    <w:rsid w:val="00DB620A"/>
    <w:rsid w:val="00DC3832"/>
    <w:rsid w:val="00DC38C2"/>
    <w:rsid w:val="00DC52F4"/>
    <w:rsid w:val="00DC5F52"/>
    <w:rsid w:val="00DC7A51"/>
    <w:rsid w:val="00DD248E"/>
    <w:rsid w:val="00DD3B1E"/>
    <w:rsid w:val="00DD483C"/>
    <w:rsid w:val="00DD4AC3"/>
    <w:rsid w:val="00DD5240"/>
    <w:rsid w:val="00DD6A7D"/>
    <w:rsid w:val="00DE04B0"/>
    <w:rsid w:val="00DE5B5F"/>
    <w:rsid w:val="00DE5C3E"/>
    <w:rsid w:val="00DE6CB8"/>
    <w:rsid w:val="00DE7F0E"/>
    <w:rsid w:val="00DF188B"/>
    <w:rsid w:val="00DF2AAC"/>
    <w:rsid w:val="00DF4DF2"/>
    <w:rsid w:val="00DF614E"/>
    <w:rsid w:val="00E00355"/>
    <w:rsid w:val="00E00696"/>
    <w:rsid w:val="00E01BC0"/>
    <w:rsid w:val="00E03651"/>
    <w:rsid w:val="00E03808"/>
    <w:rsid w:val="00E060C2"/>
    <w:rsid w:val="00E06324"/>
    <w:rsid w:val="00E0782E"/>
    <w:rsid w:val="00E07B81"/>
    <w:rsid w:val="00E10AFD"/>
    <w:rsid w:val="00E11FFF"/>
    <w:rsid w:val="00E12B11"/>
    <w:rsid w:val="00E12FB0"/>
    <w:rsid w:val="00E130A8"/>
    <w:rsid w:val="00E14814"/>
    <w:rsid w:val="00E14BD9"/>
    <w:rsid w:val="00E1591B"/>
    <w:rsid w:val="00E16A50"/>
    <w:rsid w:val="00E17D46"/>
    <w:rsid w:val="00E20592"/>
    <w:rsid w:val="00E21838"/>
    <w:rsid w:val="00E22A4A"/>
    <w:rsid w:val="00E249D5"/>
    <w:rsid w:val="00E25017"/>
    <w:rsid w:val="00E26C85"/>
    <w:rsid w:val="00E26F73"/>
    <w:rsid w:val="00E26FD0"/>
    <w:rsid w:val="00E30A34"/>
    <w:rsid w:val="00E32BAA"/>
    <w:rsid w:val="00E33C68"/>
    <w:rsid w:val="00E34EEB"/>
    <w:rsid w:val="00E3516C"/>
    <w:rsid w:val="00E3687C"/>
    <w:rsid w:val="00E41A6D"/>
    <w:rsid w:val="00E42010"/>
    <w:rsid w:val="00E44EB9"/>
    <w:rsid w:val="00E45BDC"/>
    <w:rsid w:val="00E46358"/>
    <w:rsid w:val="00E471DC"/>
    <w:rsid w:val="00E50EB4"/>
    <w:rsid w:val="00E52988"/>
    <w:rsid w:val="00E52EAE"/>
    <w:rsid w:val="00E532FC"/>
    <w:rsid w:val="00E559B4"/>
    <w:rsid w:val="00E55BB0"/>
    <w:rsid w:val="00E56735"/>
    <w:rsid w:val="00E600CA"/>
    <w:rsid w:val="00E609E5"/>
    <w:rsid w:val="00E60F27"/>
    <w:rsid w:val="00E61226"/>
    <w:rsid w:val="00E620B0"/>
    <w:rsid w:val="00E628A5"/>
    <w:rsid w:val="00E63808"/>
    <w:rsid w:val="00E6450F"/>
    <w:rsid w:val="00E64D93"/>
    <w:rsid w:val="00E65EDB"/>
    <w:rsid w:val="00E66927"/>
    <w:rsid w:val="00E677B8"/>
    <w:rsid w:val="00E67FA1"/>
    <w:rsid w:val="00E714A3"/>
    <w:rsid w:val="00E7387D"/>
    <w:rsid w:val="00E73CE9"/>
    <w:rsid w:val="00E73D53"/>
    <w:rsid w:val="00E75111"/>
    <w:rsid w:val="00E758A3"/>
    <w:rsid w:val="00E76B88"/>
    <w:rsid w:val="00E77296"/>
    <w:rsid w:val="00E81D97"/>
    <w:rsid w:val="00E84654"/>
    <w:rsid w:val="00E848C3"/>
    <w:rsid w:val="00E87527"/>
    <w:rsid w:val="00E87EF7"/>
    <w:rsid w:val="00E93763"/>
    <w:rsid w:val="00E96C4C"/>
    <w:rsid w:val="00EA0AF2"/>
    <w:rsid w:val="00EA0ED1"/>
    <w:rsid w:val="00EA2AAE"/>
    <w:rsid w:val="00EA2EC0"/>
    <w:rsid w:val="00EA427A"/>
    <w:rsid w:val="00EA723B"/>
    <w:rsid w:val="00EB0095"/>
    <w:rsid w:val="00EB4ED7"/>
    <w:rsid w:val="00EB5BC9"/>
    <w:rsid w:val="00EB6350"/>
    <w:rsid w:val="00EB687A"/>
    <w:rsid w:val="00EC12E6"/>
    <w:rsid w:val="00EC1566"/>
    <w:rsid w:val="00EC2F62"/>
    <w:rsid w:val="00EC3FC9"/>
    <w:rsid w:val="00EC4FC9"/>
    <w:rsid w:val="00EC62EB"/>
    <w:rsid w:val="00EC6E9F"/>
    <w:rsid w:val="00ED221B"/>
    <w:rsid w:val="00ED44F0"/>
    <w:rsid w:val="00ED4B33"/>
    <w:rsid w:val="00ED4D10"/>
    <w:rsid w:val="00ED5993"/>
    <w:rsid w:val="00ED5ACE"/>
    <w:rsid w:val="00ED73B1"/>
    <w:rsid w:val="00ED7C09"/>
    <w:rsid w:val="00ED7DD6"/>
    <w:rsid w:val="00EE060B"/>
    <w:rsid w:val="00EE0F71"/>
    <w:rsid w:val="00EE15A1"/>
    <w:rsid w:val="00EE22B0"/>
    <w:rsid w:val="00EE2A7C"/>
    <w:rsid w:val="00EE2C42"/>
    <w:rsid w:val="00EE341B"/>
    <w:rsid w:val="00EE3D95"/>
    <w:rsid w:val="00EE4453"/>
    <w:rsid w:val="00EE4AC5"/>
    <w:rsid w:val="00EE5A1F"/>
    <w:rsid w:val="00EE5FCE"/>
    <w:rsid w:val="00EE6BBD"/>
    <w:rsid w:val="00EE6E1E"/>
    <w:rsid w:val="00EE705F"/>
    <w:rsid w:val="00EF1462"/>
    <w:rsid w:val="00EF54FD"/>
    <w:rsid w:val="00EF624C"/>
    <w:rsid w:val="00EF6FD7"/>
    <w:rsid w:val="00F00B53"/>
    <w:rsid w:val="00F019E3"/>
    <w:rsid w:val="00F021E4"/>
    <w:rsid w:val="00F0337A"/>
    <w:rsid w:val="00F04305"/>
    <w:rsid w:val="00F06725"/>
    <w:rsid w:val="00F07512"/>
    <w:rsid w:val="00F07B7A"/>
    <w:rsid w:val="00F07F0D"/>
    <w:rsid w:val="00F13112"/>
    <w:rsid w:val="00F15A97"/>
    <w:rsid w:val="00F15B91"/>
    <w:rsid w:val="00F15E73"/>
    <w:rsid w:val="00F16F7D"/>
    <w:rsid w:val="00F16FE6"/>
    <w:rsid w:val="00F20947"/>
    <w:rsid w:val="00F20BEA"/>
    <w:rsid w:val="00F2126F"/>
    <w:rsid w:val="00F2190D"/>
    <w:rsid w:val="00F2248C"/>
    <w:rsid w:val="00F238BD"/>
    <w:rsid w:val="00F238D6"/>
    <w:rsid w:val="00F23E8D"/>
    <w:rsid w:val="00F24992"/>
    <w:rsid w:val="00F27234"/>
    <w:rsid w:val="00F31A44"/>
    <w:rsid w:val="00F32071"/>
    <w:rsid w:val="00F32F2F"/>
    <w:rsid w:val="00F33F3F"/>
    <w:rsid w:val="00F35BDD"/>
    <w:rsid w:val="00F35EF0"/>
    <w:rsid w:val="00F3781F"/>
    <w:rsid w:val="00F403FD"/>
    <w:rsid w:val="00F41E72"/>
    <w:rsid w:val="00F4467A"/>
    <w:rsid w:val="00F45BDF"/>
    <w:rsid w:val="00F46D4D"/>
    <w:rsid w:val="00F50300"/>
    <w:rsid w:val="00F50B36"/>
    <w:rsid w:val="00F5361E"/>
    <w:rsid w:val="00F5414B"/>
    <w:rsid w:val="00F5694F"/>
    <w:rsid w:val="00F56E39"/>
    <w:rsid w:val="00F611D8"/>
    <w:rsid w:val="00F623E9"/>
    <w:rsid w:val="00F63951"/>
    <w:rsid w:val="00F63C86"/>
    <w:rsid w:val="00F64F52"/>
    <w:rsid w:val="00F672EE"/>
    <w:rsid w:val="00F72B84"/>
    <w:rsid w:val="00F766BE"/>
    <w:rsid w:val="00F77EB9"/>
    <w:rsid w:val="00F80635"/>
    <w:rsid w:val="00F8115F"/>
    <w:rsid w:val="00F815D1"/>
    <w:rsid w:val="00F81E7E"/>
    <w:rsid w:val="00F81F0F"/>
    <w:rsid w:val="00F825F4"/>
    <w:rsid w:val="00F828E5"/>
    <w:rsid w:val="00F92AA1"/>
    <w:rsid w:val="00F932DE"/>
    <w:rsid w:val="00F94407"/>
    <w:rsid w:val="00F963DD"/>
    <w:rsid w:val="00F9641A"/>
    <w:rsid w:val="00F97004"/>
    <w:rsid w:val="00F97F8E"/>
    <w:rsid w:val="00FA0416"/>
    <w:rsid w:val="00FA2045"/>
    <w:rsid w:val="00FA7A66"/>
    <w:rsid w:val="00FB003C"/>
    <w:rsid w:val="00FB072F"/>
    <w:rsid w:val="00FB1AA9"/>
    <w:rsid w:val="00FB4B5A"/>
    <w:rsid w:val="00FB5963"/>
    <w:rsid w:val="00FB5DAA"/>
    <w:rsid w:val="00FB70DA"/>
    <w:rsid w:val="00FC04B9"/>
    <w:rsid w:val="00FC161A"/>
    <w:rsid w:val="00FC23D5"/>
    <w:rsid w:val="00FC4337"/>
    <w:rsid w:val="00FC4C1A"/>
    <w:rsid w:val="00FC628F"/>
    <w:rsid w:val="00FC6468"/>
    <w:rsid w:val="00FC6D49"/>
    <w:rsid w:val="00FD31A5"/>
    <w:rsid w:val="00FD4922"/>
    <w:rsid w:val="00FD5E9F"/>
    <w:rsid w:val="00FD6461"/>
    <w:rsid w:val="00FE0281"/>
    <w:rsid w:val="00FE03AA"/>
    <w:rsid w:val="00FE29FC"/>
    <w:rsid w:val="00FE5BB4"/>
    <w:rsid w:val="00FE62FC"/>
    <w:rsid w:val="00FE7083"/>
    <w:rsid w:val="00FE73CF"/>
    <w:rsid w:val="00FF019F"/>
    <w:rsid w:val="00FF1B2A"/>
    <w:rsid w:val="00FF2160"/>
    <w:rsid w:val="00FF2C64"/>
    <w:rsid w:val="00FF30DE"/>
    <w:rsid w:val="00FF3D6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C4"/>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74334B"/>
    <w:pPr>
      <w:widowControl w:val="0"/>
      <w:autoSpaceDE w:val="0"/>
      <w:autoSpaceDN w:val="0"/>
      <w:adjustRightInd w:val="0"/>
      <w:jc w:val="center"/>
    </w:pPr>
    <w:rPr>
      <w:rFonts w:ascii="Calibri" w:hAnsi="Calibri" w:cs="Calibri"/>
      <w:color w:val="000000"/>
    </w:rPr>
  </w:style>
  <w:style w:type="paragraph" w:customStyle="1" w:styleId="EndNoteBibliography">
    <w:name w:val="EndNote Bibliography"/>
    <w:basedOn w:val="Normal"/>
    <w:rsid w:val="0074334B"/>
    <w:pPr>
      <w:widowControl w:val="0"/>
      <w:autoSpaceDE w:val="0"/>
      <w:autoSpaceDN w:val="0"/>
      <w:adjustRightInd w:val="0"/>
      <w:jc w:val="both"/>
    </w:pPr>
    <w:rPr>
      <w:rFonts w:ascii="Calibri" w:hAnsi="Calibri" w:cs="Calibri"/>
      <w:color w:val="000000"/>
    </w:rPr>
  </w:style>
  <w:style w:type="table" w:styleId="TableGrid">
    <w:name w:val="Table Grid"/>
    <w:basedOn w:val="TableNormal"/>
    <w:uiPriority w:val="59"/>
    <w:rsid w:val="00AE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8028B0"/>
    <w:pPr>
      <w:numPr>
        <w:numId w:val="3"/>
      </w:numPr>
    </w:pPr>
  </w:style>
  <w:style w:type="character" w:customStyle="1" w:styleId="UnresolvedMention2">
    <w:name w:val="Unresolved Mention2"/>
    <w:basedOn w:val="DefaultParagraphFont"/>
    <w:uiPriority w:val="99"/>
    <w:semiHidden/>
    <w:unhideWhenUsed/>
    <w:rsid w:val="00A36C2A"/>
    <w:rPr>
      <w:color w:val="605E5C"/>
      <w:shd w:val="clear" w:color="auto" w:fill="E1DFDD"/>
    </w:rPr>
  </w:style>
  <w:style w:type="character" w:customStyle="1" w:styleId="cite-bracket">
    <w:name w:val="cite-bracket"/>
    <w:basedOn w:val="DefaultParagraphFont"/>
    <w:rsid w:val="00D5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890">
      <w:bodyDiv w:val="1"/>
      <w:marLeft w:val="0"/>
      <w:marRight w:val="0"/>
      <w:marTop w:val="0"/>
      <w:marBottom w:val="0"/>
      <w:divBdr>
        <w:top w:val="none" w:sz="0" w:space="0" w:color="auto"/>
        <w:left w:val="none" w:sz="0" w:space="0" w:color="auto"/>
        <w:bottom w:val="none" w:sz="0" w:space="0" w:color="auto"/>
        <w:right w:val="none" w:sz="0" w:space="0" w:color="auto"/>
      </w:divBdr>
    </w:div>
    <w:div w:id="197133179">
      <w:bodyDiv w:val="1"/>
      <w:marLeft w:val="0"/>
      <w:marRight w:val="0"/>
      <w:marTop w:val="0"/>
      <w:marBottom w:val="0"/>
      <w:divBdr>
        <w:top w:val="none" w:sz="0" w:space="0" w:color="auto"/>
        <w:left w:val="none" w:sz="0" w:space="0" w:color="auto"/>
        <w:bottom w:val="none" w:sz="0" w:space="0" w:color="auto"/>
        <w:right w:val="none" w:sz="0" w:space="0" w:color="auto"/>
      </w:divBdr>
    </w:div>
    <w:div w:id="2811155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72653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43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8038797">
      <w:bodyDiv w:val="1"/>
      <w:marLeft w:val="0"/>
      <w:marRight w:val="0"/>
      <w:marTop w:val="0"/>
      <w:marBottom w:val="0"/>
      <w:divBdr>
        <w:top w:val="none" w:sz="0" w:space="0" w:color="auto"/>
        <w:left w:val="none" w:sz="0" w:space="0" w:color="auto"/>
        <w:bottom w:val="none" w:sz="0" w:space="0" w:color="auto"/>
        <w:right w:val="none" w:sz="0" w:space="0" w:color="auto"/>
      </w:divBdr>
    </w:div>
    <w:div w:id="1717704465">
      <w:bodyDiv w:val="1"/>
      <w:marLeft w:val="0"/>
      <w:marRight w:val="0"/>
      <w:marTop w:val="0"/>
      <w:marBottom w:val="0"/>
      <w:divBdr>
        <w:top w:val="none" w:sz="0" w:space="0" w:color="auto"/>
        <w:left w:val="none" w:sz="0" w:space="0" w:color="auto"/>
        <w:bottom w:val="none" w:sz="0" w:space="0" w:color="auto"/>
        <w:right w:val="none" w:sz="0" w:space="0" w:color="auto"/>
      </w:divBdr>
    </w:div>
    <w:div w:id="1755786398">
      <w:bodyDiv w:val="1"/>
      <w:marLeft w:val="0"/>
      <w:marRight w:val="0"/>
      <w:marTop w:val="0"/>
      <w:marBottom w:val="0"/>
      <w:divBdr>
        <w:top w:val="none" w:sz="0" w:space="0" w:color="auto"/>
        <w:left w:val="none" w:sz="0" w:space="0" w:color="auto"/>
        <w:bottom w:val="none" w:sz="0" w:space="0" w:color="auto"/>
        <w:right w:val="none" w:sz="0" w:space="0" w:color="auto"/>
      </w:divBdr>
    </w:div>
    <w:div w:id="18078210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74948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11302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89FA-0AD2-419D-B837-9676EAB9F39D}">
  <ds:schemaRefs>
    <ds:schemaRef ds:uri="http://schemas.openxmlformats.org/officeDocument/2006/bibliography"/>
  </ds:schemaRefs>
</ds:datastoreItem>
</file>

<file path=customXml/itemProps2.xml><?xml version="1.0" encoding="utf-8"?>
<ds:datastoreItem xmlns:ds="http://schemas.openxmlformats.org/officeDocument/2006/customXml" ds:itemID="{A032244E-7BB7-44F8-90D0-B39B3498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13431</Words>
  <Characters>76563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89815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2018-10-23T10:07:00Z</cp:lastPrinted>
  <dcterms:created xsi:type="dcterms:W3CDTF">2025-09-29T07:20:00Z</dcterms:created>
  <dcterms:modified xsi:type="dcterms:W3CDTF">2025-09-29T07:31:00Z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GrammarlyDocumentId">
    <vt:lpwstr>6b45101f-46b2-4a75-aff7-67c0606e7cd2</vt:lpwstr>
  </property>
</Properties>
</file>