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F3EC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433FF">
        <w:rPr>
          <w:rFonts w:eastAsia="Times New Roman" w:cstheme="minorHAnsi"/>
          <w:b/>
        </w:rPr>
        <w:t>69061</w:t>
      </w:r>
    </w:p>
    <w:p w14:paraId="2F6924E5" w14:textId="5BABAF2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433FF">
        <w:rPr>
          <w:rFonts w:eastAsia="Times New Roman" w:cstheme="minorHAnsi"/>
          <w:b/>
        </w:rPr>
        <w:t>Pallavi Sharma</w:t>
      </w:r>
    </w:p>
    <w:p w14:paraId="6FB9233B" w14:textId="1C0338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Project Page </w:t>
      </w:r>
      <w:hyperlink r:id="rId7" w:history="1">
        <w:r w:rsidRPr="00E511A9">
          <w:rPr>
            <w:rStyle w:val="Hyperlink"/>
            <w:rFonts w:eastAsia="Times New Roman" w:cstheme="minorHAnsi"/>
            <w:b/>
          </w:rPr>
          <w:t>Link:</w:t>
        </w:r>
        <w:r w:rsidR="00F60C18" w:rsidRPr="00E511A9">
          <w:rPr>
            <w:rStyle w:val="Hyperlink"/>
            <w:rFonts w:eastAsia="Times New Roman" w:cstheme="minorHAnsi"/>
            <w:b/>
          </w:rPr>
          <w:t xml:space="preserve"> </w:t>
        </w:r>
        <w:r w:rsidR="007433FF" w:rsidRPr="00E511A9">
          <w:rPr>
            <w:rStyle w:val="Hyperlink"/>
            <w:rFonts w:eastAsia="Times New Roman" w:cstheme="minorHAnsi"/>
            <w:b/>
          </w:rPr>
          <w:t>https://review.jove.com/account/file-uploader?src=21063653</w:t>
        </w:r>
      </w:hyperlink>
    </w:p>
    <w:p w14:paraId="2C89778F" w14:textId="77777777" w:rsidR="004E0C5A" w:rsidRPr="007433FF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</w:p>
    <w:p w14:paraId="30BC7CCC" w14:textId="1CF35B49" w:rsidR="004E0C5A" w:rsidRPr="007433FF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7433FF">
        <w:rPr>
          <w:rFonts w:eastAsia="Times New Roman" w:cstheme="minorHAnsi"/>
          <w:b/>
          <w:sz w:val="32"/>
          <w:szCs w:val="32"/>
        </w:rPr>
        <w:t xml:space="preserve">Title: </w:t>
      </w:r>
      <w:r w:rsidR="007433FF" w:rsidRPr="00E511A9">
        <w:rPr>
          <w:rFonts w:asciiTheme="majorHAnsi" w:eastAsia="Times New Roman" w:hAnsiTheme="majorHAnsi" w:cstheme="majorHAnsi"/>
          <w:b/>
          <w:bCs/>
          <w:sz w:val="32"/>
          <w:szCs w:val="32"/>
        </w:rPr>
        <w:t>Cell Subtype-specific Analysis of Neuronal Membrane Proteasome in Somatosensory Neurons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B03B375" w14:textId="77777777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7433FF">
        <w:rPr>
          <w:rFonts w:asciiTheme="majorHAnsi" w:hAnsiTheme="majorHAnsi" w:cstheme="majorHAnsi"/>
          <w:sz w:val="28"/>
          <w:szCs w:val="28"/>
        </w:rPr>
        <w:t>Meghan E. Imhoff</w:t>
      </w: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7433FF">
        <w:rPr>
          <w:rFonts w:asciiTheme="majorHAnsi" w:hAnsiTheme="majorHAnsi" w:cstheme="majorHAnsi"/>
          <w:sz w:val="28"/>
          <w:szCs w:val="28"/>
        </w:rPr>
        <w:t>, Heidi J. Morris</w:t>
      </w: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7433FF">
        <w:rPr>
          <w:rFonts w:asciiTheme="majorHAnsi" w:hAnsiTheme="majorHAnsi" w:cstheme="majorHAnsi"/>
          <w:sz w:val="28"/>
          <w:szCs w:val="28"/>
        </w:rPr>
        <w:t>, Eric Villalón Landeros</w:t>
      </w: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1,</w:t>
      </w:r>
      <w:proofErr w:type="gramStart"/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2,*</w:t>
      </w:r>
      <w:proofErr w:type="gramEnd"/>
    </w:p>
    <w:p w14:paraId="78084B5E" w14:textId="77777777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</w:p>
    <w:p w14:paraId="71405A5E" w14:textId="0FD80109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7433FF">
        <w:rPr>
          <w:rFonts w:asciiTheme="majorHAnsi" w:hAnsiTheme="majorHAnsi" w:cstheme="majorHAnsi"/>
          <w:sz w:val="28"/>
          <w:szCs w:val="28"/>
        </w:rPr>
        <w:t>Department of Molecular Pharmacology and Neuroscience, Loyola University Chicago Stritch School of Medicine</w:t>
      </w:r>
      <w:r w:rsidR="008E719E">
        <w:rPr>
          <w:rFonts w:asciiTheme="majorHAnsi" w:hAnsiTheme="majorHAnsi" w:cstheme="majorHAnsi"/>
          <w:sz w:val="28"/>
          <w:szCs w:val="28"/>
        </w:rPr>
        <w:t>+</w:t>
      </w:r>
    </w:p>
    <w:p w14:paraId="4CD7C6DA" w14:textId="7846E26E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7433FF">
        <w:rPr>
          <w:rFonts w:asciiTheme="majorHAnsi" w:hAnsiTheme="majorHAnsi" w:cstheme="majorHAnsi"/>
          <w:sz w:val="28"/>
          <w:szCs w:val="28"/>
        </w:rPr>
        <w:t>2160 South First Avenue, Center for Translational Research and Education, Health Sciences Campus Maywood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Pr="00B30AF7" w:rsidRDefault="004E0C5A" w:rsidP="004E0C5A">
      <w:pPr>
        <w:outlineLvl w:val="0"/>
        <w:rPr>
          <w:rFonts w:eastAsia="Times New Roman" w:cstheme="minorHAnsi"/>
          <w:sz w:val="28"/>
          <w:szCs w:val="28"/>
        </w:rPr>
      </w:pPr>
      <w:bookmarkStart w:id="0" w:name="_Hlk25233958"/>
    </w:p>
    <w:p w14:paraId="70FFA58B" w14:textId="6F1B4874" w:rsidR="00D6314B" w:rsidRPr="00B30AF7" w:rsidRDefault="007433FF" w:rsidP="004E0C5A">
      <w:pPr>
        <w:outlineLvl w:val="0"/>
        <w:rPr>
          <w:rFonts w:eastAsia="Times New Roman" w:cstheme="min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Eric Villalón Landeros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evillalon@luc.edu</w:t>
      </w:r>
    </w:p>
    <w:p w14:paraId="1B4B2D7A" w14:textId="77777777" w:rsidR="004E0C5A" w:rsidRPr="00B30AF7" w:rsidRDefault="004E0C5A" w:rsidP="004E0C5A">
      <w:pPr>
        <w:outlineLvl w:val="0"/>
        <w:rPr>
          <w:rFonts w:eastAsia="Times New Roman" w:cstheme="minorHAnsi"/>
          <w:sz w:val="28"/>
          <w:szCs w:val="28"/>
        </w:rPr>
      </w:pPr>
    </w:p>
    <w:p w14:paraId="2E1C6668" w14:textId="7663A19B" w:rsidR="004E0C5A" w:rsidRPr="00B30AF7" w:rsidRDefault="004E0C5A" w:rsidP="004E0C5A">
      <w:pPr>
        <w:outlineLvl w:val="0"/>
        <w:rPr>
          <w:rFonts w:eastAsia="Times New Roman" w:cstheme="minorHAnsi"/>
          <w:sz w:val="28"/>
          <w:szCs w:val="28"/>
        </w:rPr>
      </w:pPr>
      <w:proofErr w:type="gramStart"/>
      <w:r w:rsidRPr="00B30AF7">
        <w:rPr>
          <w:rFonts w:eastAsia="Times New Roman" w:cstheme="minorHAnsi"/>
          <w:b/>
          <w:sz w:val="28"/>
          <w:szCs w:val="28"/>
        </w:rPr>
        <w:t>Email Addresses</w:t>
      </w:r>
      <w:proofErr w:type="gramEnd"/>
      <w:r w:rsidRPr="00B30AF7">
        <w:rPr>
          <w:rFonts w:eastAsia="Times New Roman" w:cstheme="minorHAnsi"/>
          <w:b/>
          <w:sz w:val="28"/>
          <w:szCs w:val="28"/>
        </w:rPr>
        <w:t xml:space="preserve"> for </w:t>
      </w:r>
      <w:r w:rsidR="006579DD" w:rsidRPr="00B30AF7">
        <w:rPr>
          <w:rFonts w:eastAsia="Times New Roman" w:cstheme="minorHAnsi"/>
          <w:b/>
          <w:sz w:val="28"/>
          <w:szCs w:val="28"/>
        </w:rPr>
        <w:t>All A</w:t>
      </w:r>
      <w:r w:rsidRPr="00B30AF7">
        <w:rPr>
          <w:rFonts w:eastAsia="Times New Roman" w:cstheme="minorHAnsi"/>
          <w:b/>
          <w:sz w:val="28"/>
          <w:szCs w:val="28"/>
        </w:rPr>
        <w:t>uthors:</w:t>
      </w:r>
      <w:r w:rsidRPr="00B30AF7">
        <w:rPr>
          <w:rFonts w:eastAsia="Times New Roman" w:cstheme="minorHAnsi"/>
          <w:sz w:val="28"/>
          <w:szCs w:val="28"/>
        </w:rPr>
        <w:t xml:space="preserve"> </w:t>
      </w:r>
    </w:p>
    <w:bookmarkEnd w:id="0"/>
    <w:p w14:paraId="12916965" w14:textId="77777777" w:rsidR="003B5E26" w:rsidRPr="00B30AF7" w:rsidRDefault="003B5E26" w:rsidP="009A0E7C">
      <w:pPr>
        <w:outlineLvl w:val="0"/>
        <w:rPr>
          <w:rFonts w:cstheme="minorHAnsi"/>
          <w:b/>
          <w:sz w:val="28"/>
          <w:szCs w:val="28"/>
        </w:rPr>
      </w:pPr>
    </w:p>
    <w:p w14:paraId="1EC696D2" w14:textId="77777777" w:rsidR="007433FF" w:rsidRPr="00B30AF7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Meghan E. Imhoff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mimhoff@luc.edu</w:t>
      </w:r>
    </w:p>
    <w:p w14:paraId="4394A8F1" w14:textId="77777777" w:rsidR="007433FF" w:rsidRPr="00B30AF7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Heidi J. Morris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hmorris@luc.edu</w:t>
      </w:r>
    </w:p>
    <w:p w14:paraId="3921F74C" w14:textId="608BB7F3" w:rsidR="007433FF" w:rsidRPr="00B30AF7" w:rsidRDefault="007433FF" w:rsidP="007433F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Eric Villalón Landeros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evillalon@luc.edu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5C2295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E1003">
        <w:rPr>
          <w:rFonts w:cstheme="minorHAnsi"/>
          <w:bCs/>
          <w:sz w:val="22"/>
          <w:szCs w:val="22"/>
        </w:rPr>
        <w:t>27</w:t>
      </w:r>
    </w:p>
    <w:p w14:paraId="5AAC9C6C" w14:textId="150A980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E1003">
        <w:rPr>
          <w:rFonts w:cstheme="minorHAnsi"/>
          <w:bCs/>
          <w:sz w:val="22"/>
          <w:szCs w:val="22"/>
        </w:rPr>
        <w:t>50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0E8C0E0" w:rsidR="00A13CC3" w:rsidRDefault="00FF25E5" w:rsidP="008E719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8E719E" w:rsidRPr="00A06C5C">
        <w:rPr>
          <w:rFonts w:asciiTheme="majorHAnsi" w:hAnsiTheme="majorHAnsi" w:cstheme="majorHAnsi"/>
          <w:bCs/>
          <w:sz w:val="22"/>
          <w:szCs w:val="22"/>
        </w:rPr>
        <w:t>Loyola University of Chicago Stritch School of Medicine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A79F15B" w:rsidR="00CE10F2" w:rsidRPr="005B5540" w:rsidRDefault="005B5540" w:rsidP="005B554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</w:rPr>
      </w:pPr>
      <w:r w:rsidRPr="005B5540">
        <w:rPr>
          <w:rFonts w:asciiTheme="majorHAnsi" w:hAnsiTheme="majorHAnsi" w:cstheme="majorHAnsi"/>
          <w:b/>
        </w:rPr>
        <w:t xml:space="preserve">Preparation of </w:t>
      </w:r>
      <w:r>
        <w:rPr>
          <w:rFonts w:asciiTheme="majorHAnsi" w:hAnsiTheme="majorHAnsi" w:cstheme="majorHAnsi"/>
          <w:b/>
        </w:rPr>
        <w:t>S</w:t>
      </w:r>
      <w:r w:rsidRPr="005B5540">
        <w:rPr>
          <w:rFonts w:asciiTheme="majorHAnsi" w:hAnsiTheme="majorHAnsi" w:cstheme="majorHAnsi"/>
          <w:b/>
        </w:rPr>
        <w:t>ingle-</w:t>
      </w:r>
      <w:r>
        <w:rPr>
          <w:rFonts w:asciiTheme="majorHAnsi" w:hAnsiTheme="majorHAnsi" w:cstheme="majorHAnsi"/>
          <w:b/>
        </w:rPr>
        <w:t>C</w:t>
      </w:r>
      <w:r w:rsidRPr="005B5540">
        <w:rPr>
          <w:rFonts w:asciiTheme="majorHAnsi" w:hAnsiTheme="majorHAnsi" w:cstheme="majorHAnsi"/>
          <w:b/>
        </w:rPr>
        <w:t xml:space="preserve">ell DRG </w:t>
      </w:r>
      <w:r>
        <w:rPr>
          <w:rFonts w:asciiTheme="majorHAnsi" w:hAnsiTheme="majorHAnsi" w:cstheme="majorHAnsi"/>
          <w:b/>
        </w:rPr>
        <w:t>N</w:t>
      </w:r>
      <w:r w:rsidRPr="005B5540">
        <w:rPr>
          <w:rFonts w:asciiTheme="majorHAnsi" w:hAnsiTheme="majorHAnsi" w:cstheme="majorHAnsi"/>
          <w:b/>
        </w:rPr>
        <w:t xml:space="preserve">euron </w:t>
      </w:r>
      <w:r>
        <w:rPr>
          <w:rFonts w:asciiTheme="majorHAnsi" w:hAnsiTheme="majorHAnsi" w:cstheme="majorHAnsi"/>
          <w:b/>
        </w:rPr>
        <w:t>S</w:t>
      </w:r>
      <w:r w:rsidRPr="005B5540">
        <w:rPr>
          <w:rFonts w:asciiTheme="majorHAnsi" w:hAnsiTheme="majorHAnsi" w:cstheme="majorHAnsi"/>
          <w:b/>
        </w:rPr>
        <w:t>uspension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74D52508" w14:textId="44262C74" w:rsidR="007433FF" w:rsidRPr="00B3796B" w:rsidRDefault="007433FF" w:rsidP="005B5540">
      <w:pPr>
        <w:pStyle w:val="ShotDescription"/>
        <w:ind w:left="0" w:firstLine="0"/>
        <w:rPr>
          <w:lang w:val="en-IN"/>
        </w:rPr>
      </w:pPr>
    </w:p>
    <w:p w14:paraId="2FFA9952" w14:textId="3E3A5785" w:rsidR="007433FF" w:rsidRPr="00B3796B" w:rsidRDefault="008E719E" w:rsidP="007433FF">
      <w:pPr>
        <w:pStyle w:val="Narration"/>
        <w:numPr>
          <w:ilvl w:val="1"/>
          <w:numId w:val="3"/>
        </w:numPr>
      </w:pPr>
      <w:r>
        <w:t>To begin, t</w:t>
      </w:r>
      <w:r w:rsidR="007433FF" w:rsidRPr="00B3796B">
        <w:t>ransfer the harvested dorsal root ganglia into a 15</w:t>
      </w:r>
      <w:r>
        <w:t>-</w:t>
      </w:r>
      <w:r w:rsidR="007433FF" w:rsidRPr="00B3796B">
        <w:t xml:space="preserve">milliliter conical tube </w:t>
      </w:r>
      <w:r w:rsidR="007433FF" w:rsidRPr="00B3796B">
        <w:rPr>
          <w:b/>
          <w:bCs/>
        </w:rPr>
        <w:t>[1</w:t>
      </w:r>
      <w:r>
        <w:rPr>
          <w:b/>
          <w:bCs/>
        </w:rPr>
        <w:t>-TXT</w:t>
      </w:r>
      <w:r w:rsidR="007433FF" w:rsidRPr="00B3796B">
        <w:rPr>
          <w:b/>
          <w:bCs/>
        </w:rPr>
        <w:t>]</w:t>
      </w:r>
      <w:r w:rsidR="007433FF" w:rsidRPr="00B3796B">
        <w:t xml:space="preserve">. Using a pipette, add 7 </w:t>
      </w:r>
      <w:proofErr w:type="spellStart"/>
      <w:r w:rsidR="007433FF" w:rsidRPr="00B3796B">
        <w:t>milliliters</w:t>
      </w:r>
      <w:proofErr w:type="spellEnd"/>
      <w:r w:rsidR="007433FF" w:rsidRPr="00B3796B">
        <w:t xml:space="preserve"> of tissue dissociation enzyme blend working solution into the tube </w:t>
      </w:r>
      <w:r w:rsidR="007433FF" w:rsidRPr="00B3796B">
        <w:rPr>
          <w:b/>
          <w:bCs/>
        </w:rPr>
        <w:t>[2]</w:t>
      </w:r>
      <w:r w:rsidR="008F4520">
        <w:t xml:space="preserve"> and i</w:t>
      </w:r>
      <w:r w:rsidR="007433FF" w:rsidRPr="00B3796B">
        <w:t xml:space="preserve">ncubate at 37 degrees Celsius with gentle agitation for 20 minutes </w:t>
      </w:r>
      <w:r w:rsidR="007433FF" w:rsidRPr="00B3796B">
        <w:rPr>
          <w:b/>
          <w:bCs/>
        </w:rPr>
        <w:t>[3]</w:t>
      </w:r>
      <w:r w:rsidR="007433FF" w:rsidRPr="00B3796B">
        <w:t>.</w:t>
      </w:r>
    </w:p>
    <w:p w14:paraId="3BD8AA8B" w14:textId="113ABBE1" w:rsidR="007433FF" w:rsidRPr="008E719E" w:rsidRDefault="008E719E" w:rsidP="007433FF">
      <w:pPr>
        <w:pStyle w:val="ShotDescription"/>
        <w:numPr>
          <w:ilvl w:val="2"/>
          <w:numId w:val="3"/>
        </w:numPr>
      </w:pPr>
      <w:r>
        <w:rPr>
          <w:lang w:val="en-IN"/>
        </w:rPr>
        <w:t xml:space="preserve">WIDE: </w:t>
      </w:r>
      <w:r w:rsidR="007433FF" w:rsidRPr="00B3796B">
        <w:rPr>
          <w:lang w:val="en-IN"/>
        </w:rPr>
        <w:t xml:space="preserve">Talent transferring dissected dorsal root ganglia into a </w:t>
      </w:r>
      <w:proofErr w:type="spellStart"/>
      <w:r w:rsidR="007433FF" w:rsidRPr="00B3796B">
        <w:rPr>
          <w:lang w:val="en-IN"/>
        </w:rPr>
        <w:t>labeled</w:t>
      </w:r>
      <w:proofErr w:type="spellEnd"/>
      <w:r w:rsidR="007433FF" w:rsidRPr="00B3796B">
        <w:rPr>
          <w:lang w:val="en-IN"/>
        </w:rPr>
        <w:t xml:space="preserve"> 15 </w:t>
      </w:r>
      <w:proofErr w:type="spellStart"/>
      <w:r w:rsidR="007433FF" w:rsidRPr="00B3796B">
        <w:rPr>
          <w:lang w:val="en-IN"/>
        </w:rPr>
        <w:t>milliliter</w:t>
      </w:r>
      <w:proofErr w:type="spellEnd"/>
      <w:r w:rsidR="007433FF" w:rsidRPr="00B3796B">
        <w:rPr>
          <w:lang w:val="en-IN"/>
        </w:rPr>
        <w:t xml:space="preserve"> conical tube.</w:t>
      </w:r>
      <w:r>
        <w:rPr>
          <w:lang w:val="en-IN"/>
        </w:rPr>
        <w:t xml:space="preserve"> </w:t>
      </w:r>
      <w:r w:rsidRPr="008E719E">
        <w:rPr>
          <w:b/>
          <w:bCs/>
        </w:rPr>
        <w:t xml:space="preserve">TXT: </w:t>
      </w:r>
      <w:r>
        <w:rPr>
          <w:b/>
          <w:bCs/>
        </w:rPr>
        <w:t>H</w:t>
      </w:r>
      <w:r w:rsidRPr="008E719E">
        <w:rPr>
          <w:b/>
          <w:bCs/>
        </w:rPr>
        <w:t>arvest DRGs from 4–6 P20–P23 mice</w:t>
      </w:r>
      <w:r w:rsidRPr="008E719E">
        <w:t xml:space="preserve"> </w:t>
      </w:r>
    </w:p>
    <w:p w14:paraId="0213627A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pipetting 7 </w:t>
      </w:r>
      <w:proofErr w:type="spellStart"/>
      <w:r w:rsidRPr="00B3796B">
        <w:rPr>
          <w:lang w:val="en-IN"/>
        </w:rPr>
        <w:t>milliliters</w:t>
      </w:r>
      <w:proofErr w:type="spellEnd"/>
      <w:r w:rsidRPr="00B3796B">
        <w:rPr>
          <w:lang w:val="en-IN"/>
        </w:rPr>
        <w:t xml:space="preserve"> of enzyme solution into the conical tube.</w:t>
      </w:r>
    </w:p>
    <w:p w14:paraId="3CB59CD7" w14:textId="4BC15287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placing the tube on a rotating incubator set at 37 degrees Celsius.</w:t>
      </w:r>
      <w:r w:rsidR="008E719E">
        <w:rPr>
          <w:lang w:val="en-IN"/>
        </w:rPr>
        <w:br/>
      </w:r>
    </w:p>
    <w:p w14:paraId="1E4EB8A1" w14:textId="18B9AD06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Place the tube in a centrifuge and spin down the ganglia at 120 </w:t>
      </w:r>
      <w:r w:rsidRPr="008E719E">
        <w:rPr>
          <w:i/>
          <w:iCs/>
        </w:rPr>
        <w:t>g</w:t>
      </w:r>
      <w:r w:rsidRPr="00B3796B">
        <w:t xml:space="preserve"> for 2 minutes </w:t>
      </w:r>
      <w:r w:rsidRPr="00B3796B">
        <w:rPr>
          <w:b/>
          <w:bCs/>
        </w:rPr>
        <w:t>[1]</w:t>
      </w:r>
      <w:r w:rsidRPr="00B3796B">
        <w:t xml:space="preserve">. Carefully aspirate the supernatant without disturbing the pellet </w:t>
      </w:r>
      <w:r w:rsidRPr="00B3796B">
        <w:rPr>
          <w:b/>
          <w:bCs/>
        </w:rPr>
        <w:t>[2]</w:t>
      </w:r>
      <w:r w:rsidRPr="00B3796B">
        <w:t xml:space="preserve">. Resuspend the ganglia in 7 </w:t>
      </w:r>
      <w:proofErr w:type="spellStart"/>
      <w:r w:rsidRPr="00B3796B">
        <w:t>milliliters</w:t>
      </w:r>
      <w:proofErr w:type="spellEnd"/>
      <w:r w:rsidRPr="00B3796B">
        <w:t xml:space="preserve"> of low trituration tissue dissociation enzyme blend with papain </w:t>
      </w:r>
      <w:r w:rsidRPr="00B3796B">
        <w:rPr>
          <w:b/>
          <w:bCs/>
        </w:rPr>
        <w:t>[3</w:t>
      </w:r>
      <w:r w:rsidR="008F4520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 xml:space="preserve">. </w:t>
      </w:r>
    </w:p>
    <w:p w14:paraId="4D0DBEC5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placing the conical tube in a centrifuge and starting the spin.</w:t>
      </w:r>
    </w:p>
    <w:p w14:paraId="235C73F2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supernatant gently, avoiding the pellet.</w:t>
      </w:r>
    </w:p>
    <w:p w14:paraId="2CD8BF5E" w14:textId="7C437599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pipetting 7 </w:t>
      </w:r>
      <w:proofErr w:type="spellStart"/>
      <w:r w:rsidRPr="00B3796B">
        <w:rPr>
          <w:lang w:val="en-IN"/>
        </w:rPr>
        <w:t>milliliters</w:t>
      </w:r>
      <w:proofErr w:type="spellEnd"/>
      <w:r w:rsidRPr="00B3796B">
        <w:rPr>
          <w:lang w:val="en-IN"/>
        </w:rPr>
        <w:t xml:space="preserve"> of papain-containing enzyme solution into the tube</w:t>
      </w:r>
      <w:r w:rsidR="005B5540">
        <w:rPr>
          <w:lang w:val="en-IN"/>
        </w:rPr>
        <w:t xml:space="preserve"> and mixing it.</w:t>
      </w:r>
      <w:r w:rsidR="00480C91">
        <w:rPr>
          <w:lang w:val="en-IN"/>
        </w:rPr>
        <w:t xml:space="preserve"> </w:t>
      </w:r>
      <w:r w:rsidR="00480C91" w:rsidRPr="00480C91">
        <w:rPr>
          <w:b/>
          <w:bCs/>
          <w:lang w:val="en-IN"/>
        </w:rPr>
        <w:t xml:space="preserve">TXT: Incubate at </w:t>
      </w:r>
      <w:r w:rsidR="00480C91" w:rsidRPr="00480C91">
        <w:rPr>
          <w:rFonts w:asciiTheme="majorHAnsi" w:hAnsiTheme="majorHAnsi" w:cstheme="majorHAnsi"/>
          <w:b/>
          <w:bCs/>
        </w:rPr>
        <w:t>37 °C for 15 min</w:t>
      </w:r>
    </w:p>
    <w:p w14:paraId="12323252" w14:textId="6784D528" w:rsidR="007433FF" w:rsidRPr="00B3796B" w:rsidRDefault="008E719E" w:rsidP="00480C91">
      <w:pPr>
        <w:pStyle w:val="ShotDescription"/>
        <w:rPr>
          <w:lang w:val="en-IN"/>
        </w:rPr>
      </w:pPr>
      <w:r>
        <w:rPr>
          <w:lang w:val="en-IN"/>
        </w:rPr>
        <w:lastRenderedPageBreak/>
        <w:br/>
      </w:r>
      <w:r w:rsidR="00480C91">
        <w:rPr>
          <w:lang w:val="en-IN"/>
        </w:rPr>
        <w:t xml:space="preserve"> </w:t>
      </w:r>
    </w:p>
    <w:p w14:paraId="2AC13DF8" w14:textId="58CDD05D" w:rsidR="007433FF" w:rsidRPr="00B3796B" w:rsidRDefault="008F4520" w:rsidP="007433FF">
      <w:pPr>
        <w:pStyle w:val="Narration"/>
        <w:numPr>
          <w:ilvl w:val="1"/>
          <w:numId w:val="3"/>
        </w:numPr>
      </w:pPr>
      <w:r>
        <w:t>After c</w:t>
      </w:r>
      <w:r w:rsidR="007433FF" w:rsidRPr="00B3796B">
        <w:t>entrifug</w:t>
      </w:r>
      <w:r>
        <w:t>ing</w:t>
      </w:r>
      <w:r w:rsidR="007433FF" w:rsidRPr="00B3796B">
        <w:t xml:space="preserve"> </w:t>
      </w:r>
      <w:r>
        <w:t>the tube again, a</w:t>
      </w:r>
      <w:r w:rsidR="007433FF" w:rsidRPr="00B3796B">
        <w:t xml:space="preserve">spirate and discard the supernatant </w:t>
      </w:r>
      <w:r w:rsidR="007433FF" w:rsidRPr="00B3796B">
        <w:rPr>
          <w:b/>
          <w:bCs/>
        </w:rPr>
        <w:t>[</w:t>
      </w:r>
      <w:r>
        <w:rPr>
          <w:b/>
          <w:bCs/>
        </w:rPr>
        <w:t>1</w:t>
      </w:r>
      <w:r w:rsidR="007433FF" w:rsidRPr="00B3796B">
        <w:rPr>
          <w:b/>
          <w:bCs/>
        </w:rPr>
        <w:t>]</w:t>
      </w:r>
      <w:r w:rsidR="007433FF" w:rsidRPr="00B3796B">
        <w:t>, then resuspend the ganglia in 500 microliters of BSA</w:t>
      </w:r>
      <w:r>
        <w:t xml:space="preserve"> </w:t>
      </w:r>
      <w:r w:rsidRPr="008F4520">
        <w:rPr>
          <w:i/>
          <w:iCs/>
          <w:color w:val="EE0000"/>
        </w:rPr>
        <w:t>(B-S-A)</w:t>
      </w:r>
      <w:r w:rsidR="003723C6" w:rsidRPr="008F4520">
        <w:rPr>
          <w:i/>
          <w:iCs/>
          <w:color w:val="EE0000"/>
        </w:rPr>
        <w:t xml:space="preserve">, </w:t>
      </w:r>
      <w:r w:rsidR="007433FF" w:rsidRPr="00B3796B">
        <w:t>TI</w:t>
      </w:r>
      <w:r>
        <w:t xml:space="preserve"> </w:t>
      </w:r>
      <w:r w:rsidRPr="008F4520">
        <w:rPr>
          <w:i/>
          <w:iCs/>
          <w:color w:val="EE0000"/>
        </w:rPr>
        <w:t>(T-I)</w:t>
      </w:r>
      <w:r w:rsidR="003723C6" w:rsidRPr="008F4520">
        <w:rPr>
          <w:color w:val="EE0000"/>
        </w:rPr>
        <w:t xml:space="preserve"> </w:t>
      </w:r>
      <w:r w:rsidR="003723C6">
        <w:t xml:space="preserve">and </w:t>
      </w:r>
      <w:r w:rsidR="007433FF" w:rsidRPr="00B3796B">
        <w:t xml:space="preserve">DMEM </w:t>
      </w:r>
      <w:r w:rsidRPr="008F4520">
        <w:rPr>
          <w:i/>
          <w:iCs/>
          <w:color w:val="EE0000"/>
        </w:rPr>
        <w:t>(D-M-E-M)</w:t>
      </w:r>
      <w:r w:rsidRPr="008F4520">
        <w:rPr>
          <w:color w:val="EE0000"/>
        </w:rPr>
        <w:t xml:space="preserve"> </w:t>
      </w:r>
      <w:r w:rsidR="007433FF" w:rsidRPr="00B3796B">
        <w:t xml:space="preserve">solution </w:t>
      </w:r>
      <w:r w:rsidR="007433FF" w:rsidRPr="00B3796B">
        <w:rPr>
          <w:b/>
          <w:bCs/>
        </w:rPr>
        <w:t>[3]</w:t>
      </w:r>
      <w:r w:rsidR="007433FF" w:rsidRPr="00B3796B">
        <w:t>.</w:t>
      </w:r>
    </w:p>
    <w:p w14:paraId="268CEA23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supernatant from the pellet.</w:t>
      </w:r>
    </w:p>
    <w:p w14:paraId="06FF0D5F" w14:textId="6E471E8E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resuspending the pellet with 500 microliters of BSA/TI/DMEM using a pipette.</w:t>
      </w:r>
      <w:r w:rsidR="00480C91">
        <w:rPr>
          <w:lang w:val="en-IN"/>
        </w:rPr>
        <w:br/>
      </w:r>
    </w:p>
    <w:p w14:paraId="01B0A206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Using a 1 </w:t>
      </w:r>
      <w:proofErr w:type="spellStart"/>
      <w:r w:rsidRPr="00B3796B">
        <w:t>milliliter</w:t>
      </w:r>
      <w:proofErr w:type="spellEnd"/>
      <w:r w:rsidRPr="00B3796B">
        <w:t xml:space="preserve"> plugged fire-polished glass Pasteur pipette, triturate the ganglia 12 to 16 times </w:t>
      </w:r>
      <w:r w:rsidRPr="00B3796B">
        <w:rPr>
          <w:b/>
          <w:bCs/>
        </w:rPr>
        <w:t>[1]</w:t>
      </w:r>
      <w:r w:rsidRPr="00B3796B">
        <w:t>.</w:t>
      </w:r>
    </w:p>
    <w:p w14:paraId="70446F9B" w14:textId="348D515C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triturating the ganglia by pipetting up and down using a plugged fire-polished Pasteur pipette.</w:t>
      </w:r>
      <w:r w:rsidR="00480C91">
        <w:rPr>
          <w:lang w:val="en-IN"/>
        </w:rPr>
        <w:br/>
      </w:r>
    </w:p>
    <w:p w14:paraId="0C7A8CB1" w14:textId="6ABF6AB5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Pass the cell suspension through a </w:t>
      </w:r>
      <w:r w:rsidR="00480C91">
        <w:t>40-micrometer</w:t>
      </w:r>
      <w:r w:rsidRPr="00B3796B">
        <w:t xml:space="preserve"> cell strainer to filter out cellular debris </w:t>
      </w:r>
      <w:r w:rsidRPr="00B3796B">
        <w:rPr>
          <w:b/>
          <w:bCs/>
        </w:rPr>
        <w:t>[1]</w:t>
      </w:r>
      <w:r w:rsidRPr="00B3796B">
        <w:t xml:space="preserve">. Wash the strainer with 1 </w:t>
      </w:r>
      <w:proofErr w:type="spellStart"/>
      <w:r w:rsidRPr="00B3796B">
        <w:t>milliliter</w:t>
      </w:r>
      <w:proofErr w:type="spellEnd"/>
      <w:r w:rsidRPr="00B3796B">
        <w:t xml:space="preserve"> of BSA</w:t>
      </w:r>
      <w:r w:rsidR="003723C6">
        <w:t xml:space="preserve">, </w:t>
      </w:r>
      <w:r w:rsidRPr="00B3796B">
        <w:t>TI</w:t>
      </w:r>
      <w:r w:rsidR="008F4520">
        <w:t>,</w:t>
      </w:r>
      <w:r w:rsidR="003723C6">
        <w:t xml:space="preserve"> and </w:t>
      </w:r>
      <w:r w:rsidRPr="00B3796B">
        <w:t xml:space="preserve">DMEM solution to collect remaining dorsal root ganglia neurons </w:t>
      </w:r>
      <w:r w:rsidRPr="00B3796B">
        <w:rPr>
          <w:b/>
          <w:bCs/>
        </w:rPr>
        <w:t>[2]</w:t>
      </w:r>
      <w:r w:rsidRPr="00B3796B">
        <w:t xml:space="preserve">. Transfer the filtered cell suspension into a </w:t>
      </w:r>
      <w:r w:rsidR="00480C91" w:rsidRPr="00B3796B">
        <w:t>15-milliliter</w:t>
      </w:r>
      <w:r w:rsidRPr="00B3796B">
        <w:t xml:space="preserve"> conical tube </w:t>
      </w:r>
      <w:r w:rsidRPr="00B3796B">
        <w:rPr>
          <w:b/>
          <w:bCs/>
        </w:rPr>
        <w:t>[3</w:t>
      </w:r>
      <w:r w:rsidR="003723C6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>.</w:t>
      </w:r>
    </w:p>
    <w:p w14:paraId="547424C3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filtering the suspension through a </w:t>
      </w:r>
      <w:proofErr w:type="gramStart"/>
      <w:r w:rsidRPr="00B3796B">
        <w:rPr>
          <w:lang w:val="en-IN"/>
        </w:rPr>
        <w:t xml:space="preserve">40 </w:t>
      </w:r>
      <w:proofErr w:type="spellStart"/>
      <w:r w:rsidRPr="00B3796B">
        <w:rPr>
          <w:lang w:val="en-IN"/>
        </w:rPr>
        <w:t>micrometer</w:t>
      </w:r>
      <w:proofErr w:type="spellEnd"/>
      <w:proofErr w:type="gramEnd"/>
      <w:r w:rsidRPr="00B3796B">
        <w:rPr>
          <w:lang w:val="en-IN"/>
        </w:rPr>
        <w:t xml:space="preserve"> strainer positioned over a collection tube.</w:t>
      </w:r>
    </w:p>
    <w:p w14:paraId="06B32B1A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pipetting 1 </w:t>
      </w:r>
      <w:proofErr w:type="spellStart"/>
      <w:r w:rsidRPr="00B3796B">
        <w:rPr>
          <w:lang w:val="en-IN"/>
        </w:rPr>
        <w:t>milliliter</w:t>
      </w:r>
      <w:proofErr w:type="spellEnd"/>
      <w:r w:rsidRPr="00B3796B">
        <w:rPr>
          <w:lang w:val="en-IN"/>
        </w:rPr>
        <w:t xml:space="preserve"> of BSA/TI/DMEM solution to wash the strainer.</w:t>
      </w:r>
    </w:p>
    <w:p w14:paraId="22894B41" w14:textId="7DFFE58E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transferring the filtered suspension into a clean 15 </w:t>
      </w:r>
      <w:proofErr w:type="spellStart"/>
      <w:r w:rsidRPr="00B3796B">
        <w:rPr>
          <w:lang w:val="en-IN"/>
        </w:rPr>
        <w:t>milliliter</w:t>
      </w:r>
      <w:proofErr w:type="spellEnd"/>
      <w:r w:rsidRPr="00B3796B">
        <w:rPr>
          <w:lang w:val="en-IN"/>
        </w:rPr>
        <w:t xml:space="preserve"> conical tube.</w:t>
      </w:r>
      <w:r w:rsidR="00480C91">
        <w:rPr>
          <w:lang w:val="en-IN"/>
        </w:rPr>
        <w:t xml:space="preserve"> </w:t>
      </w:r>
      <w:r w:rsidR="00480C91" w:rsidRPr="00480C91">
        <w:rPr>
          <w:b/>
          <w:bCs/>
          <w:lang w:val="en-IN"/>
        </w:rPr>
        <w:t>TXT: Centrifuge and resuspend the pellet in 1 ml DRG medium</w:t>
      </w:r>
      <w:r w:rsidR="00480C91">
        <w:rPr>
          <w:lang w:val="en-IN"/>
        </w:rPr>
        <w:br/>
      </w:r>
    </w:p>
    <w:p w14:paraId="7BDD4724" w14:textId="7C4FC7A6" w:rsidR="00480C91" w:rsidRPr="00480C91" w:rsidRDefault="00480C91" w:rsidP="00480C91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</w:rPr>
      </w:pPr>
      <w:r w:rsidRPr="00480C91">
        <w:rPr>
          <w:rFonts w:asciiTheme="majorHAnsi" w:hAnsiTheme="majorHAnsi" w:cstheme="majorHAnsi"/>
          <w:b/>
        </w:rPr>
        <w:t>Cell-</w:t>
      </w:r>
      <w:r>
        <w:rPr>
          <w:rFonts w:asciiTheme="majorHAnsi" w:hAnsiTheme="majorHAnsi" w:cstheme="majorHAnsi"/>
          <w:b/>
        </w:rPr>
        <w:t>T</w:t>
      </w:r>
      <w:r w:rsidRPr="00480C91">
        <w:rPr>
          <w:rFonts w:asciiTheme="majorHAnsi" w:hAnsiTheme="majorHAnsi" w:cstheme="majorHAnsi"/>
          <w:b/>
        </w:rPr>
        <w:t>ype-</w:t>
      </w:r>
      <w:r>
        <w:rPr>
          <w:rFonts w:asciiTheme="majorHAnsi" w:hAnsiTheme="majorHAnsi" w:cstheme="majorHAnsi"/>
          <w:b/>
        </w:rPr>
        <w:t>S</w:t>
      </w:r>
      <w:r w:rsidRPr="00480C91">
        <w:rPr>
          <w:rFonts w:asciiTheme="majorHAnsi" w:hAnsiTheme="majorHAnsi" w:cstheme="majorHAnsi"/>
          <w:b/>
        </w:rPr>
        <w:t xml:space="preserve">pecific NMP </w:t>
      </w:r>
      <w:r>
        <w:rPr>
          <w:rFonts w:asciiTheme="majorHAnsi" w:hAnsiTheme="majorHAnsi" w:cstheme="majorHAnsi"/>
          <w:b/>
        </w:rPr>
        <w:t>E</w:t>
      </w:r>
      <w:r w:rsidRPr="00480C91">
        <w:rPr>
          <w:rFonts w:asciiTheme="majorHAnsi" w:hAnsiTheme="majorHAnsi" w:cstheme="majorHAnsi"/>
          <w:b/>
        </w:rPr>
        <w:t xml:space="preserve">xpression </w:t>
      </w:r>
      <w:r>
        <w:rPr>
          <w:rFonts w:asciiTheme="majorHAnsi" w:hAnsiTheme="majorHAnsi" w:cstheme="majorHAnsi"/>
          <w:b/>
        </w:rPr>
        <w:t>A</w:t>
      </w:r>
      <w:r w:rsidRPr="00480C91">
        <w:rPr>
          <w:rFonts w:asciiTheme="majorHAnsi" w:hAnsiTheme="majorHAnsi" w:cstheme="majorHAnsi"/>
          <w:b/>
        </w:rPr>
        <w:t>nalysis</w:t>
      </w:r>
    </w:p>
    <w:p w14:paraId="6DCAF141" w14:textId="77777777" w:rsidR="003723C6" w:rsidRDefault="003723C6" w:rsidP="003723C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947836138"/>
          <w:placeholder>
            <w:docPart w:val="01FB911951D44AE4B395D2DC4730E11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B5FAA3C" w14:textId="77777777" w:rsidR="00480C91" w:rsidRPr="003723C6" w:rsidRDefault="00480C91" w:rsidP="003723C6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00ED785B" w14:textId="06C18E9A" w:rsidR="007433FF" w:rsidRPr="00B3796B" w:rsidRDefault="007433FF" w:rsidP="00480C91">
      <w:pPr>
        <w:pStyle w:val="Narration"/>
        <w:numPr>
          <w:ilvl w:val="1"/>
          <w:numId w:val="3"/>
        </w:numPr>
      </w:pPr>
      <w:r w:rsidRPr="00B3796B">
        <w:t xml:space="preserve">Prepare a </w:t>
      </w:r>
      <w:commentRangeStart w:id="2"/>
      <w:r w:rsidRPr="00B3796B">
        <w:t>14</w:t>
      </w:r>
      <w:r w:rsidR="00480C91">
        <w:t>-</w:t>
      </w:r>
      <w:r w:rsidRPr="00B3796B">
        <w:t xml:space="preserve">millimeter culture plate or an immunofluorescence staining tray </w:t>
      </w:r>
      <w:commentRangeEnd w:id="2"/>
      <w:r w:rsidR="003723C6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B3796B">
        <w:t xml:space="preserve">by lining it with a large piece of parafilm </w:t>
      </w:r>
      <w:r w:rsidRPr="00B3796B">
        <w:rPr>
          <w:b/>
          <w:bCs/>
        </w:rPr>
        <w:t>[1]</w:t>
      </w:r>
      <w:r w:rsidRPr="00B3796B">
        <w:t>.</w:t>
      </w:r>
    </w:p>
    <w:p w14:paraId="312EE625" w14:textId="4A8856E7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WIDE: Talent cutting a sheet of parafilm and placing it onto a </w:t>
      </w:r>
      <w:proofErr w:type="gramStart"/>
      <w:r w:rsidRPr="00B3796B">
        <w:rPr>
          <w:lang w:val="en-IN"/>
        </w:rPr>
        <w:t xml:space="preserve">140 </w:t>
      </w:r>
      <w:proofErr w:type="spellStart"/>
      <w:r w:rsidRPr="00B3796B">
        <w:rPr>
          <w:lang w:val="en-IN"/>
        </w:rPr>
        <w:t>millimeter</w:t>
      </w:r>
      <w:proofErr w:type="spellEnd"/>
      <w:proofErr w:type="gramEnd"/>
      <w:r w:rsidRPr="00B3796B">
        <w:rPr>
          <w:lang w:val="en-IN"/>
        </w:rPr>
        <w:t xml:space="preserve"> culture plate.</w:t>
      </w:r>
      <w:r w:rsidR="00480C91">
        <w:rPr>
          <w:lang w:val="en-IN"/>
        </w:rPr>
        <w:br/>
      </w:r>
    </w:p>
    <w:p w14:paraId="231A12E2" w14:textId="5FA16C5E" w:rsidR="003723C6" w:rsidRPr="00B3796B" w:rsidRDefault="007433FF" w:rsidP="003723C6">
      <w:pPr>
        <w:pStyle w:val="Narration"/>
        <w:numPr>
          <w:ilvl w:val="1"/>
          <w:numId w:val="3"/>
        </w:numPr>
      </w:pPr>
      <w:r w:rsidRPr="00B3796B">
        <w:t>Using sterile 5</w:t>
      </w:r>
      <w:r w:rsidR="00480C91">
        <w:t xml:space="preserve"> by </w:t>
      </w:r>
      <w:r w:rsidRPr="00B3796B">
        <w:t xml:space="preserve">45 forceps, transfer the coverslips from the tissue culture dish onto the parafilm, ensuring that the side containing dorsal root ganglia neurons faces upward </w:t>
      </w:r>
      <w:r w:rsidRPr="00B3796B">
        <w:rPr>
          <w:b/>
          <w:bCs/>
        </w:rPr>
        <w:t>[1]</w:t>
      </w:r>
      <w:r w:rsidRPr="00B3796B">
        <w:t>.</w:t>
      </w:r>
      <w:r w:rsidR="003723C6">
        <w:t xml:space="preserve"> </w:t>
      </w:r>
      <w:r w:rsidR="003723C6" w:rsidRPr="00B3796B">
        <w:t xml:space="preserve">Slowly pipette 100 microliters of dorsal root ganglia media onto each coverslip to prevent the cells from drying out </w:t>
      </w:r>
      <w:r w:rsidR="003723C6" w:rsidRPr="00B3796B">
        <w:rPr>
          <w:b/>
          <w:bCs/>
        </w:rPr>
        <w:t>[</w:t>
      </w:r>
      <w:r w:rsidR="003723C6">
        <w:rPr>
          <w:b/>
          <w:bCs/>
        </w:rPr>
        <w:t>2</w:t>
      </w:r>
      <w:r w:rsidR="003723C6" w:rsidRPr="00B3796B">
        <w:rPr>
          <w:b/>
          <w:bCs/>
        </w:rPr>
        <w:t>]</w:t>
      </w:r>
      <w:r w:rsidR="003723C6" w:rsidRPr="00B3796B">
        <w:t>.</w:t>
      </w:r>
    </w:p>
    <w:p w14:paraId="6F3FDDED" w14:textId="3A53314F" w:rsidR="007433FF" w:rsidRPr="00B3796B" w:rsidRDefault="007433FF" w:rsidP="003723C6">
      <w:pPr>
        <w:pStyle w:val="Narration"/>
        <w:ind w:firstLine="0"/>
      </w:pPr>
    </w:p>
    <w:p w14:paraId="0031B331" w14:textId="77777777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lastRenderedPageBreak/>
        <w:t>Talent using sterile angled forceps to gently lift each coverslip and place it neuron-side up on the parafilm-lined tray.</w:t>
      </w:r>
    </w:p>
    <w:p w14:paraId="501CC03E" w14:textId="14BFDEB3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media just over the edge of each coverslip.</w:t>
      </w:r>
      <w:r w:rsidR="00480C91">
        <w:rPr>
          <w:lang w:val="en-IN"/>
        </w:rPr>
        <w:br/>
      </w:r>
    </w:p>
    <w:p w14:paraId="7A07E4A4" w14:textId="2608F3AE" w:rsidR="007433FF" w:rsidRPr="00B3796B" w:rsidRDefault="003723C6" w:rsidP="007433FF">
      <w:pPr>
        <w:pStyle w:val="Narration"/>
        <w:numPr>
          <w:ilvl w:val="1"/>
          <w:numId w:val="3"/>
        </w:numPr>
      </w:pPr>
      <w:r>
        <w:t>Then, d</w:t>
      </w:r>
      <w:r w:rsidR="007433FF" w:rsidRPr="00B3796B">
        <w:t xml:space="preserve">ilute the goat anti-PSMA2 </w:t>
      </w:r>
      <w:r w:rsidR="00480C91" w:rsidRPr="00480C91">
        <w:rPr>
          <w:i/>
          <w:iCs/>
          <w:color w:val="EE0000"/>
        </w:rPr>
        <w:t>(P-S-M-A-Two)</w:t>
      </w:r>
      <w:r w:rsidR="00480C91" w:rsidRPr="00480C91">
        <w:rPr>
          <w:color w:val="EE0000"/>
        </w:rPr>
        <w:t xml:space="preserve"> </w:t>
      </w:r>
      <w:r w:rsidR="007433FF" w:rsidRPr="00B3796B">
        <w:t xml:space="preserve">primary antibody in warm dorsal root ganglia media to achieve a 1 to 20 dilution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1BDB5CFE" w14:textId="333EC715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adding goat anti-PSMA2 antibody </w:t>
      </w:r>
      <w:r w:rsidR="00480C91">
        <w:rPr>
          <w:lang w:val="en-IN"/>
        </w:rPr>
        <w:t>into a tube with DRG medium</w:t>
      </w:r>
      <w:r w:rsidRPr="00B3796B">
        <w:rPr>
          <w:lang w:val="en-IN"/>
        </w:rPr>
        <w:t>.</w:t>
      </w:r>
      <w:r w:rsidR="00480C91">
        <w:rPr>
          <w:lang w:val="en-IN"/>
        </w:rPr>
        <w:br/>
      </w:r>
    </w:p>
    <w:p w14:paraId="498B4807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Using an aspirator fitted with a P10 unfiltered tip, slowly remove the media from the edge of each coverslip </w:t>
      </w:r>
      <w:r w:rsidRPr="00B3796B">
        <w:rPr>
          <w:b/>
          <w:bCs/>
        </w:rPr>
        <w:t>[1]</w:t>
      </w:r>
      <w:r w:rsidRPr="00B3796B">
        <w:t xml:space="preserve">. Add 100 microliters of the goat anti-PSMA2 antibody solution to each coverslip and incubate at room temperature for 40 minutes </w:t>
      </w:r>
      <w:r w:rsidRPr="00B3796B">
        <w:rPr>
          <w:b/>
          <w:bCs/>
        </w:rPr>
        <w:t>[2]</w:t>
      </w:r>
      <w:r w:rsidRPr="00B3796B">
        <w:t>.</w:t>
      </w:r>
    </w:p>
    <w:p w14:paraId="7F570084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media slowly from the edge of the coverslip using an aspirator with a P10 unfiltered tip.</w:t>
      </w:r>
    </w:p>
    <w:p w14:paraId="47BBCF33" w14:textId="71F069AB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diluted primary antibody solution to each coverslip</w:t>
      </w:r>
      <w:r w:rsidR="003723C6">
        <w:rPr>
          <w:lang w:val="en-IN"/>
        </w:rPr>
        <w:t xml:space="preserve"> and keeping it aside.</w:t>
      </w:r>
      <w:r w:rsidR="003723C6">
        <w:rPr>
          <w:lang w:val="en-IN"/>
        </w:rPr>
        <w:br/>
      </w:r>
    </w:p>
    <w:p w14:paraId="0B08AC20" w14:textId="4082AE93" w:rsidR="007433FF" w:rsidRPr="00B3796B" w:rsidRDefault="003723C6" w:rsidP="007433FF">
      <w:pPr>
        <w:pStyle w:val="Narration"/>
        <w:numPr>
          <w:ilvl w:val="1"/>
          <w:numId w:val="3"/>
        </w:numPr>
      </w:pPr>
      <w:r>
        <w:t>After that, c</w:t>
      </w:r>
      <w:r w:rsidR="007433FF" w:rsidRPr="00B3796B">
        <w:t xml:space="preserve">arefully aspirate the primary antibody solution from each coverslip </w:t>
      </w:r>
      <w:r w:rsidR="007433FF" w:rsidRPr="00B3796B">
        <w:rPr>
          <w:b/>
          <w:bCs/>
        </w:rPr>
        <w:t>[1]</w:t>
      </w:r>
      <w:r w:rsidR="007433FF" w:rsidRPr="00B3796B">
        <w:t xml:space="preserve">. Add 100 microliters of warm </w:t>
      </w:r>
      <w:r>
        <w:t>PBS</w:t>
      </w:r>
      <w:r w:rsidR="007433FF" w:rsidRPr="00B3796B">
        <w:t xml:space="preserve"> to the cells and incubate at room temperature for 3 minutes to wash </w:t>
      </w:r>
      <w:r w:rsidR="007433FF" w:rsidRPr="00B3796B">
        <w:rPr>
          <w:b/>
          <w:bCs/>
        </w:rPr>
        <w:t>[2</w:t>
      </w:r>
      <w:r>
        <w:rPr>
          <w:b/>
          <w:bCs/>
        </w:rPr>
        <w:t>-TXT</w:t>
      </w:r>
      <w:r w:rsidR="007433FF" w:rsidRPr="00B3796B">
        <w:rPr>
          <w:b/>
          <w:bCs/>
        </w:rPr>
        <w:t>]</w:t>
      </w:r>
      <w:r w:rsidR="007433FF" w:rsidRPr="00B3796B">
        <w:t>.</w:t>
      </w:r>
    </w:p>
    <w:p w14:paraId="66BFFDDF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antibody solution from the edge of each coverslip.</w:t>
      </w:r>
    </w:p>
    <w:p w14:paraId="6E7B4154" w14:textId="0F9D8115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warm phosphate-buffered saline onto each coverslip</w:t>
      </w:r>
      <w:r w:rsidR="003723C6">
        <w:rPr>
          <w:lang w:val="en-IN"/>
        </w:rPr>
        <w:t xml:space="preserve"> and keeping it aside.</w:t>
      </w:r>
      <w:r w:rsidR="007F48FE">
        <w:rPr>
          <w:lang w:val="en-IN"/>
        </w:rPr>
        <w:t xml:space="preserve"> </w:t>
      </w:r>
      <w:r w:rsidR="007F48FE" w:rsidRPr="007F48FE">
        <w:rPr>
          <w:b/>
          <w:bCs/>
          <w:lang w:val="en-IN"/>
        </w:rPr>
        <w:t>TXT: Wash 3x with PBS</w:t>
      </w:r>
      <w:r w:rsidR="007F48FE">
        <w:rPr>
          <w:b/>
          <w:bCs/>
          <w:lang w:val="en-IN"/>
        </w:rPr>
        <w:br/>
      </w:r>
    </w:p>
    <w:p w14:paraId="127F038C" w14:textId="62A3B88B" w:rsidR="007433FF" w:rsidRPr="00B3796B" w:rsidRDefault="003723C6" w:rsidP="007433FF">
      <w:pPr>
        <w:pStyle w:val="Narration"/>
        <w:numPr>
          <w:ilvl w:val="1"/>
          <w:numId w:val="3"/>
        </w:numPr>
      </w:pPr>
      <w:r>
        <w:t xml:space="preserve">Now, </w:t>
      </w:r>
      <w:r w:rsidR="008F4520">
        <w:t xml:space="preserve">to </w:t>
      </w:r>
      <w:r>
        <w:t>p</w:t>
      </w:r>
      <w:r w:rsidR="007433FF" w:rsidRPr="00B3796B">
        <w:t>repare the secondary anti-goat antibody</w:t>
      </w:r>
      <w:r w:rsidR="008F4520">
        <w:t xml:space="preserve">, </w:t>
      </w:r>
      <w:r w:rsidR="007433FF" w:rsidRPr="00B3796B">
        <w:t>dilut</w:t>
      </w:r>
      <w:r w:rsidR="008F4520">
        <w:t>e</w:t>
      </w:r>
      <w:r w:rsidR="007433FF" w:rsidRPr="00B3796B">
        <w:t xml:space="preserve"> it in warm dorsal root ganglia media at a 1 to 250 dilution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2DB7D3A6" w14:textId="63CEB475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warm dorsal root ganglia media</w:t>
      </w:r>
      <w:r w:rsidR="001E1003">
        <w:rPr>
          <w:lang w:val="en-IN"/>
        </w:rPr>
        <w:t xml:space="preserve"> in a tube</w:t>
      </w:r>
      <w:r w:rsidRPr="00B3796B">
        <w:rPr>
          <w:lang w:val="en-IN"/>
        </w:rPr>
        <w:t xml:space="preserve"> and adding 555-conjugated anti-goat secondary antibody.</w:t>
      </w:r>
    </w:p>
    <w:p w14:paraId="3AD7D3FB" w14:textId="77777777" w:rsidR="003723C6" w:rsidRPr="00B3796B" w:rsidRDefault="003723C6" w:rsidP="003723C6">
      <w:pPr>
        <w:pStyle w:val="ShotDescription"/>
        <w:ind w:firstLine="0"/>
        <w:rPr>
          <w:lang w:val="en-IN"/>
        </w:rPr>
      </w:pPr>
    </w:p>
    <w:p w14:paraId="003F4D38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After completing the third wash, add 100 microliters of the diluted secondary antibody solution to each coverslip </w:t>
      </w:r>
      <w:r w:rsidRPr="00B3796B">
        <w:rPr>
          <w:b/>
          <w:bCs/>
        </w:rPr>
        <w:t>[1]</w:t>
      </w:r>
      <w:r w:rsidRPr="00B3796B">
        <w:t xml:space="preserve">. Incubate the coverslips at room temperature for 40 minutes while protecting the cells from light </w:t>
      </w:r>
      <w:r w:rsidRPr="00B3796B">
        <w:rPr>
          <w:b/>
          <w:bCs/>
        </w:rPr>
        <w:t>[2]</w:t>
      </w:r>
      <w:r w:rsidRPr="00B3796B">
        <w:t>.</w:t>
      </w:r>
    </w:p>
    <w:p w14:paraId="1781FC84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diluted secondary antibody onto each coverslip.</w:t>
      </w:r>
    </w:p>
    <w:p w14:paraId="70C11D02" w14:textId="30C5300A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placing a cover</w:t>
      </w:r>
      <w:r w:rsidR="008F4520">
        <w:rPr>
          <w:lang w:val="en-IN"/>
        </w:rPr>
        <w:t xml:space="preserve"> </w:t>
      </w:r>
      <w:r w:rsidRPr="00B3796B">
        <w:rPr>
          <w:lang w:val="en-IN"/>
        </w:rPr>
        <w:t xml:space="preserve">over the staining tray </w:t>
      </w:r>
      <w:r w:rsidR="003723C6">
        <w:rPr>
          <w:lang w:val="en-IN"/>
        </w:rPr>
        <w:t>and keeping it aside</w:t>
      </w:r>
      <w:r w:rsidRPr="00B3796B">
        <w:rPr>
          <w:lang w:val="en-IN"/>
        </w:rPr>
        <w:t>.</w:t>
      </w:r>
      <w:r w:rsidR="008F4520">
        <w:rPr>
          <w:lang w:val="en-IN"/>
        </w:rPr>
        <w:br/>
      </w:r>
    </w:p>
    <w:p w14:paraId="3B82C1C1" w14:textId="47A7C840" w:rsidR="007433FF" w:rsidRPr="00B3796B" w:rsidRDefault="008F4520" w:rsidP="007433FF">
      <w:pPr>
        <w:pStyle w:val="Narration"/>
        <w:numPr>
          <w:ilvl w:val="1"/>
          <w:numId w:val="3"/>
        </w:numPr>
      </w:pPr>
      <w:r>
        <w:t>Then, a</w:t>
      </w:r>
      <w:r w:rsidR="007433FF" w:rsidRPr="00B3796B">
        <w:t xml:space="preserve">spirate the secondary antibody solution from the </w:t>
      </w:r>
      <w:r w:rsidR="00072003" w:rsidRPr="00B3796B">
        <w:t xml:space="preserve">coverslips </w:t>
      </w:r>
      <w:r w:rsidR="00072003" w:rsidRPr="00B3796B">
        <w:rPr>
          <w:b/>
          <w:bCs/>
        </w:rPr>
        <w:t>[1]</w:t>
      </w:r>
      <w:r w:rsidR="00072003" w:rsidRPr="00B3796B">
        <w:t xml:space="preserve"> and</w:t>
      </w:r>
      <w:r w:rsidR="007433FF" w:rsidRPr="00B3796B">
        <w:t xml:space="preserve"> wash the </w:t>
      </w:r>
      <w:r w:rsidR="007433FF" w:rsidRPr="00B3796B">
        <w:lastRenderedPageBreak/>
        <w:t xml:space="preserve">cells three times using </w:t>
      </w:r>
      <w:r w:rsidR="00D60BBC">
        <w:t>PBS</w:t>
      </w:r>
      <w:r w:rsidR="007433FF" w:rsidRPr="00B3796B">
        <w:t xml:space="preserve"> as described previously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224FE80D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secondary antibody from the edge of each coverslip.</w:t>
      </w:r>
    </w:p>
    <w:p w14:paraId="6E85F384" w14:textId="28D47AB2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</w:t>
      </w:r>
      <w:r w:rsidR="00D60BBC">
        <w:rPr>
          <w:lang w:val="en-IN"/>
        </w:rPr>
        <w:t>adding PBS on the coverslip and removing it.</w:t>
      </w:r>
      <w:r w:rsidR="00B2436E">
        <w:rPr>
          <w:lang w:val="en-IN"/>
        </w:rPr>
        <w:t xml:space="preserve"> </w:t>
      </w:r>
      <w:r w:rsidR="00B2436E" w:rsidRPr="00B2436E">
        <w:rPr>
          <w:i/>
          <w:iCs/>
          <w:color w:val="0070C0"/>
          <w:lang w:val="en-IN"/>
        </w:rPr>
        <w:t xml:space="preserve">Videographer: Please film multiple </w:t>
      </w:r>
      <w:proofErr w:type="gramStart"/>
      <w:r w:rsidR="00B2436E" w:rsidRPr="00B2436E">
        <w:rPr>
          <w:i/>
          <w:iCs/>
          <w:color w:val="0070C0"/>
          <w:lang w:val="en-IN"/>
        </w:rPr>
        <w:t>reusable</w:t>
      </w:r>
      <w:proofErr w:type="gramEnd"/>
      <w:r w:rsidR="00B2436E" w:rsidRPr="00B2436E">
        <w:rPr>
          <w:i/>
          <w:iCs/>
          <w:color w:val="0070C0"/>
          <w:lang w:val="en-IN"/>
        </w:rPr>
        <w:t xml:space="preserve"> takes to use them later</w:t>
      </w:r>
      <w:r w:rsidR="00D60BBC">
        <w:rPr>
          <w:lang w:val="en-IN"/>
        </w:rPr>
        <w:br/>
      </w:r>
    </w:p>
    <w:p w14:paraId="23DC0305" w14:textId="380DDA5B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After the final </w:t>
      </w:r>
      <w:r w:rsidR="00D60BBC">
        <w:t>PBS</w:t>
      </w:r>
      <w:r w:rsidRPr="00B3796B">
        <w:t xml:space="preserve"> wash, add 100 microliters of fixative solution containing 4 percent paraformaldehyde and 4 percent sucrose in </w:t>
      </w:r>
      <w:r w:rsidR="00D60BBC">
        <w:t>PBS</w:t>
      </w:r>
      <w:r w:rsidRPr="00B3796B">
        <w:t xml:space="preserve"> </w:t>
      </w:r>
      <w:r w:rsidRPr="00B3796B">
        <w:rPr>
          <w:b/>
          <w:bCs/>
        </w:rPr>
        <w:t>[</w:t>
      </w:r>
      <w:r w:rsidR="008F4520">
        <w:rPr>
          <w:b/>
          <w:bCs/>
        </w:rPr>
        <w:t>1</w:t>
      </w:r>
      <w:r w:rsidRPr="00B3796B">
        <w:rPr>
          <w:b/>
          <w:bCs/>
        </w:rPr>
        <w:t>]</w:t>
      </w:r>
      <w:r w:rsidRPr="00B3796B">
        <w:t xml:space="preserve">. </w:t>
      </w:r>
    </w:p>
    <w:p w14:paraId="4318D8DD" w14:textId="067E9E6B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fixative solution to each coverslip.</w:t>
      </w:r>
      <w:r w:rsidR="008F4520">
        <w:rPr>
          <w:lang w:val="en-IN"/>
        </w:rPr>
        <w:t xml:space="preserve"> </w:t>
      </w:r>
      <w:r w:rsidR="00D60BBC">
        <w:rPr>
          <w:lang w:val="en-IN"/>
        </w:rPr>
        <w:br/>
      </w:r>
    </w:p>
    <w:p w14:paraId="7B99CCC7" w14:textId="21EF829F" w:rsidR="007433FF" w:rsidRPr="00B3796B" w:rsidRDefault="008F4520" w:rsidP="007433FF">
      <w:pPr>
        <w:pStyle w:val="Narration"/>
        <w:numPr>
          <w:ilvl w:val="1"/>
          <w:numId w:val="3"/>
        </w:numPr>
      </w:pPr>
      <w:r>
        <w:t xml:space="preserve">Once the cells are </w:t>
      </w:r>
      <w:r w:rsidR="007F48FE">
        <w:t>incubat</w:t>
      </w:r>
      <w:r>
        <w:t>ed</w:t>
      </w:r>
      <w:r w:rsidR="007F48FE">
        <w:t xml:space="preserve"> at room temperature for 10 minutes, a</w:t>
      </w:r>
      <w:r w:rsidR="007433FF" w:rsidRPr="00B3796B">
        <w:t xml:space="preserve">spirate the fixative from each coverslip </w:t>
      </w:r>
      <w:r w:rsidR="007433FF" w:rsidRPr="00B3796B">
        <w:rPr>
          <w:b/>
          <w:bCs/>
        </w:rPr>
        <w:t>[1]</w:t>
      </w:r>
      <w:r w:rsidR="007433FF" w:rsidRPr="00B3796B">
        <w:t xml:space="preserve">, then wash the cells three times with </w:t>
      </w:r>
      <w:r w:rsidR="00D60BBC">
        <w:t>PBS</w:t>
      </w:r>
      <w:r w:rsidR="007433FF" w:rsidRPr="00B3796B">
        <w:t xml:space="preserve"> as previously described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5651DD8F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fixative solution from the coverslips.</w:t>
      </w:r>
    </w:p>
    <w:p w14:paraId="1DADAD1D" w14:textId="696A5E13" w:rsidR="007433FF" w:rsidRPr="00B2436E" w:rsidRDefault="00B2436E" w:rsidP="007433FF">
      <w:pPr>
        <w:pStyle w:val="ShotDescription"/>
        <w:numPr>
          <w:ilvl w:val="2"/>
          <w:numId w:val="3"/>
        </w:numPr>
        <w:rPr>
          <w:i/>
          <w:iCs/>
          <w:lang w:val="en-IN"/>
        </w:rPr>
      </w:pPr>
      <w:r w:rsidRPr="00B2436E">
        <w:rPr>
          <w:i/>
          <w:iCs/>
          <w:color w:val="0070C0"/>
          <w:lang w:val="en-IN"/>
        </w:rPr>
        <w:t>Reuse 3.8.2</w:t>
      </w:r>
      <w:r w:rsidR="00D60BBC" w:rsidRPr="00B2436E">
        <w:rPr>
          <w:i/>
          <w:iCs/>
          <w:lang w:val="en-IN"/>
        </w:rPr>
        <w:br/>
      </w:r>
    </w:p>
    <w:p w14:paraId="2AD6F62C" w14:textId="448FE5AD" w:rsidR="007433FF" w:rsidRPr="00B3796B" w:rsidRDefault="00DA159E" w:rsidP="007433FF">
      <w:pPr>
        <w:pStyle w:val="Narration"/>
        <w:numPr>
          <w:ilvl w:val="1"/>
          <w:numId w:val="3"/>
        </w:numPr>
      </w:pPr>
      <w:r>
        <w:t>To p</w:t>
      </w:r>
      <w:r w:rsidR="007433FF" w:rsidRPr="00B3796B">
        <w:t>ermeabilize the cells</w:t>
      </w:r>
      <w:r w:rsidR="00D60BBC">
        <w:t>,</w:t>
      </w:r>
      <w:r>
        <w:t xml:space="preserve"> </w:t>
      </w:r>
      <w:r w:rsidR="007433FF" w:rsidRPr="00B3796B">
        <w:t xml:space="preserve">add 100 microliters of 0.1 percent </w:t>
      </w:r>
      <w:proofErr w:type="spellStart"/>
      <w:r w:rsidR="007433FF" w:rsidRPr="00B3796B">
        <w:t>nonionic</w:t>
      </w:r>
      <w:proofErr w:type="spellEnd"/>
      <w:r w:rsidR="007433FF" w:rsidRPr="00B3796B">
        <w:t xml:space="preserve"> detergent</w:t>
      </w:r>
      <w:r w:rsidR="00D60BBC">
        <w:t xml:space="preserve"> </w:t>
      </w:r>
      <w:r w:rsidR="007433FF" w:rsidRPr="00B3796B">
        <w:t xml:space="preserve">in </w:t>
      </w:r>
      <w:r>
        <w:t>PBS</w:t>
      </w:r>
      <w:r w:rsidR="007433FF" w:rsidRPr="00B3796B">
        <w:t xml:space="preserve">. Incubate the coverslips at room temperature for 5 minutes </w:t>
      </w:r>
      <w:r w:rsidR="007433FF" w:rsidRPr="00B3796B">
        <w:rPr>
          <w:b/>
          <w:bCs/>
        </w:rPr>
        <w:t>[</w:t>
      </w:r>
      <w:r>
        <w:rPr>
          <w:b/>
          <w:bCs/>
        </w:rPr>
        <w:t>1</w:t>
      </w:r>
      <w:r w:rsidR="007433FF" w:rsidRPr="00B3796B">
        <w:rPr>
          <w:b/>
          <w:bCs/>
        </w:rPr>
        <w:t>]</w:t>
      </w:r>
      <w:r w:rsidR="007433FF" w:rsidRPr="00B3796B">
        <w:t>.</w:t>
      </w:r>
    </w:p>
    <w:p w14:paraId="13AEB826" w14:textId="13C94681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0.1 percent Triton X-100 solution onto each coverslip</w:t>
      </w:r>
      <w:r w:rsidR="00D60BBC">
        <w:rPr>
          <w:lang w:val="en-IN"/>
        </w:rPr>
        <w:t xml:space="preserve"> and keeping it aside.</w:t>
      </w:r>
    </w:p>
    <w:p w14:paraId="23D861B1" w14:textId="77777777" w:rsidR="00D60BBC" w:rsidRDefault="00D60BBC" w:rsidP="00D60BBC">
      <w:pPr>
        <w:pStyle w:val="ShotDescription"/>
        <w:ind w:firstLine="0"/>
        <w:rPr>
          <w:lang w:val="en-IN"/>
        </w:rPr>
      </w:pPr>
    </w:p>
    <w:p w14:paraId="6806CB17" w14:textId="37353EA7" w:rsidR="007433FF" w:rsidRPr="00B3796B" w:rsidRDefault="001E1003" w:rsidP="007433FF">
      <w:pPr>
        <w:pStyle w:val="Narration"/>
        <w:numPr>
          <w:ilvl w:val="1"/>
          <w:numId w:val="3"/>
        </w:numPr>
      </w:pPr>
      <w:r>
        <w:t>Then, a</w:t>
      </w:r>
      <w:r w:rsidR="007433FF" w:rsidRPr="00B3796B">
        <w:t xml:space="preserve">spirate the permeabilizing solution from the coverslips </w:t>
      </w:r>
      <w:r w:rsidR="007433FF" w:rsidRPr="00B3796B">
        <w:rPr>
          <w:b/>
          <w:bCs/>
        </w:rPr>
        <w:t>[1]</w:t>
      </w:r>
      <w:r>
        <w:t xml:space="preserve"> and</w:t>
      </w:r>
      <w:r w:rsidR="007433FF" w:rsidRPr="00B3796B">
        <w:t xml:space="preserve"> wash the cells three</w:t>
      </w:r>
      <w:r>
        <w:t xml:space="preserve"> </w:t>
      </w:r>
      <w:r w:rsidR="007433FF" w:rsidRPr="00B3796B">
        <w:t xml:space="preserve">times using </w:t>
      </w:r>
      <w:r w:rsidR="00DA159E">
        <w:t>PBS</w:t>
      </w:r>
      <w:r w:rsidR="007433FF" w:rsidRPr="00B3796B">
        <w:t xml:space="preserve"> as previously described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67AA22A5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Triton X-100 solution from the coverslips.</w:t>
      </w:r>
    </w:p>
    <w:p w14:paraId="0500065C" w14:textId="223F74D8" w:rsidR="007433FF" w:rsidRPr="00B3796B" w:rsidRDefault="00B2436E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2436E">
        <w:rPr>
          <w:i/>
          <w:iCs/>
          <w:color w:val="0070C0"/>
          <w:lang w:val="en-IN"/>
        </w:rPr>
        <w:t>Reuse 3.8.2</w:t>
      </w:r>
      <w:r w:rsidR="00DA159E">
        <w:rPr>
          <w:lang w:val="en-IN"/>
        </w:rPr>
        <w:br/>
      </w:r>
    </w:p>
    <w:p w14:paraId="6D00B8E8" w14:textId="64DC05DF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Add 100 microliters of blocking solution composed of 5 percent </w:t>
      </w:r>
      <w:proofErr w:type="spellStart"/>
      <w:r w:rsidRPr="00B3796B">
        <w:t>fetal</w:t>
      </w:r>
      <w:proofErr w:type="spellEnd"/>
      <w:r w:rsidRPr="00B3796B">
        <w:t xml:space="preserve"> bovine serum and 5 percent donkey serum in </w:t>
      </w:r>
      <w:r w:rsidR="00DA159E">
        <w:t>PBS</w:t>
      </w:r>
      <w:r w:rsidRPr="00B3796B">
        <w:t xml:space="preserve"> to each coversli</w:t>
      </w:r>
      <w:r w:rsidR="00DA159E">
        <w:t xml:space="preserve">p </w:t>
      </w:r>
      <w:r w:rsidR="00DA159E" w:rsidRPr="00DA159E">
        <w:rPr>
          <w:b/>
          <w:bCs/>
        </w:rPr>
        <w:t>[1</w:t>
      </w:r>
      <w:r w:rsidR="00D60BBC">
        <w:rPr>
          <w:b/>
          <w:bCs/>
        </w:rPr>
        <w:t>-TXT</w:t>
      </w:r>
      <w:r w:rsidR="00DA159E" w:rsidRPr="00DA159E">
        <w:rPr>
          <w:b/>
          <w:bCs/>
        </w:rPr>
        <w:t>].</w:t>
      </w:r>
      <w:r w:rsidRPr="00B3796B">
        <w:t xml:space="preserve"> </w:t>
      </w:r>
    </w:p>
    <w:p w14:paraId="4FC2930B" w14:textId="64271F4A" w:rsidR="007433FF" w:rsidRPr="00D60BBC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blocking solution onto each coverslip.</w:t>
      </w:r>
      <w:r w:rsidR="00D60BBC">
        <w:rPr>
          <w:lang w:val="en-IN"/>
        </w:rPr>
        <w:t xml:space="preserve"> </w:t>
      </w:r>
      <w:r w:rsidR="00D60BBC" w:rsidRPr="00D60BBC">
        <w:rPr>
          <w:b/>
          <w:bCs/>
          <w:lang w:val="en-IN"/>
        </w:rPr>
        <w:t>TXT: Incubate at RT for 40 min</w:t>
      </w:r>
    </w:p>
    <w:p w14:paraId="353475FB" w14:textId="77777777" w:rsidR="00D60BBC" w:rsidRDefault="00D60BBC" w:rsidP="00D60BBC">
      <w:pPr>
        <w:pStyle w:val="ShotDescription"/>
        <w:ind w:firstLine="0"/>
        <w:rPr>
          <w:lang w:val="en-IN"/>
        </w:rPr>
      </w:pPr>
    </w:p>
    <w:p w14:paraId="0907B7E2" w14:textId="23BC6E7D" w:rsidR="007433FF" w:rsidRPr="00B3796B" w:rsidRDefault="001E1003" w:rsidP="007433FF">
      <w:pPr>
        <w:pStyle w:val="Narration"/>
        <w:numPr>
          <w:ilvl w:val="1"/>
          <w:numId w:val="3"/>
        </w:numPr>
      </w:pPr>
      <w:r>
        <w:t xml:space="preserve">Next, </w:t>
      </w:r>
      <w:r w:rsidRPr="00B3796B">
        <w:t>dilut</w:t>
      </w:r>
      <w:r>
        <w:t>e</w:t>
      </w:r>
      <w:r w:rsidRPr="00B3796B">
        <w:t xml:space="preserve"> rabbit anti-CGRP</w:t>
      </w:r>
      <w:r>
        <w:t xml:space="preserve"> </w:t>
      </w:r>
      <w:r w:rsidRPr="00D60BBC">
        <w:rPr>
          <w:i/>
          <w:iCs/>
          <w:color w:val="EE0000"/>
        </w:rPr>
        <w:t>(C-G-R-P)</w:t>
      </w:r>
      <w:r w:rsidRPr="00B3796B">
        <w:t xml:space="preserve">, </w:t>
      </w:r>
      <w:proofErr w:type="spellStart"/>
      <w:r w:rsidRPr="00B3796B">
        <w:t>isolectin</w:t>
      </w:r>
      <w:proofErr w:type="spellEnd"/>
      <w:r w:rsidRPr="00B3796B">
        <w:t xml:space="preserve"> B4 biotin conjugate, and chicken anti-NF-H</w:t>
      </w:r>
      <w:r>
        <w:t xml:space="preserve"> </w:t>
      </w:r>
      <w:r w:rsidRPr="00D60BBC">
        <w:rPr>
          <w:i/>
          <w:iCs/>
          <w:color w:val="EE0000"/>
        </w:rPr>
        <w:t>(N-F-H)</w:t>
      </w:r>
      <w:r w:rsidRPr="00B3796B">
        <w:t xml:space="preserve"> in the blocking solution</w:t>
      </w:r>
      <w:r>
        <w:t xml:space="preserve"> to</w:t>
      </w:r>
      <w:r w:rsidRPr="00B3796B">
        <w:t xml:space="preserve"> </w:t>
      </w:r>
      <w:r>
        <w:t>p</w:t>
      </w:r>
      <w:r w:rsidR="007433FF" w:rsidRPr="00B3796B">
        <w:t xml:space="preserve">repare the </w:t>
      </w:r>
      <w:r w:rsidR="00D455D5">
        <w:t>dorsal root ganglion</w:t>
      </w:r>
      <w:r w:rsidR="007433FF" w:rsidRPr="00B3796B">
        <w:t xml:space="preserve"> neuron cell-type-specific primary antibody mixture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08261A5E" w14:textId="7FF51452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sequentially adding rabbit anti-CGRP, </w:t>
      </w:r>
      <w:proofErr w:type="spellStart"/>
      <w:r w:rsidRPr="00B3796B">
        <w:rPr>
          <w:lang w:val="en-IN"/>
        </w:rPr>
        <w:t>isolectin</w:t>
      </w:r>
      <w:proofErr w:type="spellEnd"/>
      <w:r w:rsidRPr="00B3796B">
        <w:rPr>
          <w:lang w:val="en-IN"/>
        </w:rPr>
        <w:t xml:space="preserve"> B4 biotin conjugate, and chicken anti-NF-H antibodies </w:t>
      </w:r>
      <w:r w:rsidR="00DA159E">
        <w:rPr>
          <w:lang w:val="en-IN"/>
        </w:rPr>
        <w:t>to labelled tubes</w:t>
      </w:r>
      <w:r w:rsidRPr="00B3796B">
        <w:rPr>
          <w:lang w:val="en-IN"/>
        </w:rPr>
        <w:t>.</w:t>
      </w:r>
      <w:r w:rsidR="00DA159E">
        <w:rPr>
          <w:lang w:val="en-IN"/>
        </w:rPr>
        <w:br/>
      </w:r>
    </w:p>
    <w:p w14:paraId="38CE43A4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Aspirate the blocking solution from the coverslips </w:t>
      </w:r>
      <w:r w:rsidRPr="00B3796B">
        <w:rPr>
          <w:b/>
          <w:bCs/>
        </w:rPr>
        <w:t>[1]</w:t>
      </w:r>
      <w:r w:rsidRPr="00B3796B">
        <w:t xml:space="preserve">, then add 100 microliters of the prepared primary antibody mixture to each coverslip </w:t>
      </w:r>
      <w:r w:rsidRPr="00B3796B">
        <w:rPr>
          <w:b/>
          <w:bCs/>
        </w:rPr>
        <w:t>[2]</w:t>
      </w:r>
      <w:r w:rsidRPr="00B3796B">
        <w:t xml:space="preserve">. Incubate the coverslips at room temperature for 45 minutes while protecting them from light </w:t>
      </w:r>
      <w:r w:rsidRPr="00B3796B">
        <w:rPr>
          <w:b/>
          <w:bCs/>
        </w:rPr>
        <w:t>[3]</w:t>
      </w:r>
      <w:r w:rsidRPr="00B3796B">
        <w:t>.</w:t>
      </w:r>
    </w:p>
    <w:p w14:paraId="5C05CCF5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blocking solution from each coverslip.</w:t>
      </w:r>
    </w:p>
    <w:p w14:paraId="6594BFCC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mixed primary antibody solution to each coverslip.</w:t>
      </w:r>
    </w:p>
    <w:p w14:paraId="168EEB6D" w14:textId="7B3473E2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covering the tray to protect samples during the 45-minute incubation.</w:t>
      </w:r>
      <w:r w:rsidR="007639F6">
        <w:rPr>
          <w:lang w:val="en-IN"/>
        </w:rPr>
        <w:br/>
      </w:r>
    </w:p>
    <w:p w14:paraId="03EA60CF" w14:textId="3E1777F6" w:rsidR="007433FF" w:rsidRPr="00B3796B" w:rsidRDefault="001E1003" w:rsidP="007433FF">
      <w:pPr>
        <w:pStyle w:val="Narration"/>
        <w:numPr>
          <w:ilvl w:val="1"/>
          <w:numId w:val="3"/>
        </w:numPr>
      </w:pPr>
      <w:r>
        <w:t>Afterward</w:t>
      </w:r>
      <w:r w:rsidR="00D10F23">
        <w:t>,</w:t>
      </w:r>
      <w:r>
        <w:t xml:space="preserve"> r</w:t>
      </w:r>
      <w:r w:rsidR="007433FF" w:rsidRPr="00B3796B">
        <w:t xml:space="preserve">emove the primary antibody solution from the coverslips </w:t>
      </w:r>
      <w:r w:rsidR="007433FF" w:rsidRPr="00B3796B">
        <w:rPr>
          <w:b/>
          <w:bCs/>
        </w:rPr>
        <w:t>[1]</w:t>
      </w:r>
      <w:r w:rsidR="007433FF" w:rsidRPr="00B3796B">
        <w:t xml:space="preserve">, </w:t>
      </w:r>
      <w:r w:rsidR="00D10F23">
        <w:t>and</w:t>
      </w:r>
      <w:r w:rsidR="007433FF" w:rsidRPr="00B3796B">
        <w:t xml:space="preserve"> wash the cells three times using </w:t>
      </w:r>
      <w:r w:rsidR="00DA159E">
        <w:t xml:space="preserve">PBS </w:t>
      </w:r>
      <w:r w:rsidR="007433FF" w:rsidRPr="00B3796B">
        <w:t xml:space="preserve">as previously described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51909F1E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antibody mixture from the edge of each coverslip.</w:t>
      </w:r>
    </w:p>
    <w:p w14:paraId="7497AA8E" w14:textId="797709C9" w:rsidR="00B2436E" w:rsidRDefault="00B2436E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2436E">
        <w:rPr>
          <w:i/>
          <w:iCs/>
          <w:color w:val="0070C0"/>
          <w:lang w:val="en-IN"/>
        </w:rPr>
        <w:t>Reuse 3.8.2</w:t>
      </w:r>
    </w:p>
    <w:p w14:paraId="3167DBAC" w14:textId="77777777" w:rsidR="007639F6" w:rsidRPr="00B3796B" w:rsidRDefault="007639F6" w:rsidP="007639F6">
      <w:pPr>
        <w:pStyle w:val="ShotDescription"/>
        <w:ind w:firstLine="0"/>
        <w:rPr>
          <w:lang w:val="en-IN"/>
        </w:rPr>
      </w:pPr>
    </w:p>
    <w:p w14:paraId="76CEB84D" w14:textId="15281657" w:rsidR="007433FF" w:rsidRPr="00B3796B" w:rsidRDefault="00D10F23" w:rsidP="007433FF">
      <w:pPr>
        <w:pStyle w:val="Narration"/>
        <w:numPr>
          <w:ilvl w:val="1"/>
          <w:numId w:val="3"/>
        </w:numPr>
      </w:pPr>
      <w:r>
        <w:t>Now, p</w:t>
      </w:r>
      <w:r w:rsidR="007433FF" w:rsidRPr="00B3796B">
        <w:t>repare the secondary antibody mixture by diluting streptavidin</w:t>
      </w:r>
      <w:r w:rsidR="00072003">
        <w:t xml:space="preserve">, </w:t>
      </w:r>
      <w:r w:rsidR="007433FF" w:rsidRPr="00B3796B">
        <w:t xml:space="preserve">donkey anti-rabbit, and donkey anti-chicken to 1 to 500 each in blocking solution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7381506A" w14:textId="61E6D6DF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blocking solution into a</w:t>
      </w:r>
      <w:r w:rsidR="00072003">
        <w:rPr>
          <w:lang w:val="en-IN"/>
        </w:rPr>
        <w:t xml:space="preserve"> </w:t>
      </w:r>
      <w:r w:rsidRPr="00B3796B">
        <w:rPr>
          <w:lang w:val="en-IN"/>
        </w:rPr>
        <w:t xml:space="preserve">tube and adding </w:t>
      </w:r>
      <w:r w:rsidR="00072003">
        <w:rPr>
          <w:lang w:val="en-IN"/>
        </w:rPr>
        <w:t>antibody mix.</w:t>
      </w:r>
    </w:p>
    <w:p w14:paraId="61D9EC92" w14:textId="77777777" w:rsidR="007639F6" w:rsidRPr="00B3796B" w:rsidRDefault="007639F6" w:rsidP="007639F6">
      <w:pPr>
        <w:pStyle w:val="ShotDescription"/>
        <w:ind w:firstLine="0"/>
        <w:rPr>
          <w:lang w:val="en-IN"/>
        </w:rPr>
      </w:pPr>
    </w:p>
    <w:p w14:paraId="42F6E8D2" w14:textId="3B3D603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Aspirate the final </w:t>
      </w:r>
      <w:r w:rsidR="00072003">
        <w:t>PBS</w:t>
      </w:r>
      <w:r w:rsidRPr="00B3796B">
        <w:t xml:space="preserve"> wash from each coverslip </w:t>
      </w:r>
      <w:r w:rsidRPr="00B3796B">
        <w:rPr>
          <w:b/>
          <w:bCs/>
        </w:rPr>
        <w:t>[1]</w:t>
      </w:r>
      <w:r w:rsidRPr="00B3796B">
        <w:t xml:space="preserve">, then add 100 microliters of the prepared secondary antibody solution </w:t>
      </w:r>
      <w:r w:rsidRPr="00B3796B">
        <w:rPr>
          <w:b/>
          <w:bCs/>
        </w:rPr>
        <w:t>[2]</w:t>
      </w:r>
      <w:r w:rsidRPr="00B3796B">
        <w:t xml:space="preserve">. Incubate the coverslips at room temperature for 45 minutes in the dark </w:t>
      </w:r>
      <w:r w:rsidRPr="00B3796B">
        <w:rPr>
          <w:b/>
          <w:bCs/>
        </w:rPr>
        <w:t>[3</w:t>
      </w:r>
      <w:r w:rsidR="007639F6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>.</w:t>
      </w:r>
    </w:p>
    <w:p w14:paraId="154E92F0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last wash from the coverslips using a pipette.</w:t>
      </w:r>
    </w:p>
    <w:p w14:paraId="0267C214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secondary antibody mix to each coverslip.</w:t>
      </w:r>
    </w:p>
    <w:p w14:paraId="618D3847" w14:textId="077984D0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covering the tray with foil </w:t>
      </w:r>
      <w:r w:rsidR="007639F6">
        <w:rPr>
          <w:lang w:val="en-IN"/>
        </w:rPr>
        <w:t>and keeping it aside</w:t>
      </w:r>
      <w:r w:rsidRPr="00B3796B">
        <w:rPr>
          <w:lang w:val="en-IN"/>
        </w:rPr>
        <w:t>.</w:t>
      </w:r>
      <w:r w:rsidR="00072003">
        <w:rPr>
          <w:lang w:val="en-IN"/>
        </w:rPr>
        <w:t xml:space="preserve"> </w:t>
      </w:r>
      <w:r w:rsidR="00072003" w:rsidRPr="00072003">
        <w:rPr>
          <w:b/>
          <w:bCs/>
          <w:lang w:val="en-IN"/>
        </w:rPr>
        <w:t>TXT: Wash 3x with PBS</w:t>
      </w:r>
    </w:p>
    <w:p w14:paraId="15D2BE39" w14:textId="2C77CA8B" w:rsidR="007433FF" w:rsidRPr="00B3796B" w:rsidRDefault="007433FF" w:rsidP="00072003">
      <w:pPr>
        <w:pStyle w:val="ShotDescription"/>
        <w:ind w:left="907" w:firstLine="0"/>
        <w:rPr>
          <w:lang w:val="en-IN"/>
        </w:rPr>
      </w:pPr>
    </w:p>
    <w:p w14:paraId="50D842D6" w14:textId="3780E582" w:rsidR="007433FF" w:rsidRPr="00B3796B" w:rsidRDefault="007433FF" w:rsidP="007433FF">
      <w:pPr>
        <w:pStyle w:val="Narration"/>
        <w:numPr>
          <w:ilvl w:val="1"/>
          <w:numId w:val="3"/>
        </w:numPr>
      </w:pPr>
      <w:commentRangeStart w:id="3"/>
      <w:r w:rsidRPr="00B3796B">
        <w:t xml:space="preserve">Prepare the nuclear stain solution at a concentration of 1 to 10 micrograms per </w:t>
      </w:r>
      <w:proofErr w:type="spellStart"/>
      <w:r w:rsidRPr="00B3796B">
        <w:t>milliliter</w:t>
      </w:r>
      <w:proofErr w:type="spellEnd"/>
      <w:r w:rsidRPr="00B3796B">
        <w:t xml:space="preserve"> </w:t>
      </w:r>
      <w:r w:rsidRPr="00B3796B">
        <w:rPr>
          <w:b/>
          <w:bCs/>
        </w:rPr>
        <w:t>[1]</w:t>
      </w:r>
      <w:r w:rsidRPr="00B3796B">
        <w:t xml:space="preserve">. Add 100 microliters of this solution to each coverslip and incubate for 30 seconds at room temperature </w:t>
      </w:r>
      <w:r w:rsidRPr="00B3796B">
        <w:rPr>
          <w:b/>
          <w:bCs/>
        </w:rPr>
        <w:t>[2</w:t>
      </w:r>
      <w:r w:rsidR="00072003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 xml:space="preserve">. </w:t>
      </w:r>
    </w:p>
    <w:p w14:paraId="1388EA14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and mixing nuclear stain to the correct concentration.</w:t>
      </w:r>
    </w:p>
    <w:p w14:paraId="0688CF0C" w14:textId="3B444A49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adding 100 microliters of nuclear stain solution onto each </w:t>
      </w:r>
      <w:proofErr w:type="gramStart"/>
      <w:r w:rsidRPr="00B3796B">
        <w:rPr>
          <w:lang w:val="en-IN"/>
        </w:rPr>
        <w:t>coverslip .</w:t>
      </w:r>
      <w:proofErr w:type="gramEnd"/>
      <w:r w:rsidR="00072003">
        <w:rPr>
          <w:lang w:val="en-IN"/>
        </w:rPr>
        <w:t xml:space="preserve"> </w:t>
      </w:r>
      <w:r w:rsidR="00072003" w:rsidRPr="00072003">
        <w:rPr>
          <w:b/>
          <w:bCs/>
          <w:lang w:val="en-IN"/>
        </w:rPr>
        <w:t>TXT: Wash 2x with deionized water</w:t>
      </w:r>
      <w:commentRangeEnd w:id="3"/>
      <w:r w:rsidR="007639F6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r w:rsidR="00072003">
        <w:rPr>
          <w:b/>
          <w:bCs/>
          <w:lang w:val="en-IN"/>
        </w:rPr>
        <w:br/>
      </w:r>
    </w:p>
    <w:p w14:paraId="26E7EBAE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Aspirate the final wash from the coverslip </w:t>
      </w:r>
      <w:r w:rsidRPr="00B3796B">
        <w:rPr>
          <w:b/>
          <w:bCs/>
        </w:rPr>
        <w:t>[1]</w:t>
      </w:r>
      <w:r w:rsidRPr="00B3796B">
        <w:t xml:space="preserve">. Using fine-tip forceps, lift each coverslip from the parafilm and gently blot off excess liquid by touching the edge of the coverslip </w:t>
      </w:r>
      <w:r w:rsidRPr="00B3796B">
        <w:lastRenderedPageBreak/>
        <w:t xml:space="preserve">to a lint-free tissue </w:t>
      </w:r>
      <w:r w:rsidRPr="00B3796B">
        <w:rPr>
          <w:b/>
          <w:bCs/>
        </w:rPr>
        <w:t>[2]</w:t>
      </w:r>
      <w:r w:rsidRPr="00B3796B">
        <w:t>.</w:t>
      </w:r>
    </w:p>
    <w:p w14:paraId="2A492A7C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last drop of water from each coverslip.</w:t>
      </w:r>
    </w:p>
    <w:p w14:paraId="53EF9A55" w14:textId="5724B4B7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lifting each coverslip with forceps and gently blotting the edge on a lint-free tissue.</w:t>
      </w:r>
      <w:r w:rsidR="00072003">
        <w:rPr>
          <w:lang w:val="en-IN"/>
        </w:rPr>
        <w:br/>
      </w:r>
    </w:p>
    <w:p w14:paraId="2A008D11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Place a </w:t>
      </w:r>
      <w:proofErr w:type="gramStart"/>
      <w:r w:rsidRPr="00B3796B">
        <w:t>7 microliter</w:t>
      </w:r>
      <w:proofErr w:type="gramEnd"/>
      <w:r w:rsidRPr="00B3796B">
        <w:t xml:space="preserve"> droplet of mounting medium on a microscope slide </w:t>
      </w:r>
      <w:r w:rsidRPr="00B3796B">
        <w:rPr>
          <w:b/>
          <w:bCs/>
        </w:rPr>
        <w:t>[1]</w:t>
      </w:r>
      <w:r w:rsidRPr="00B3796B">
        <w:t xml:space="preserve">. Carefully lower the coverslip onto the mounting medium with the cell side facing down, ensuring full contact with the medium </w:t>
      </w:r>
      <w:r w:rsidRPr="00B3796B">
        <w:rPr>
          <w:b/>
          <w:bCs/>
        </w:rPr>
        <w:t>[2]</w:t>
      </w:r>
      <w:r w:rsidRPr="00B3796B">
        <w:t>.</w:t>
      </w:r>
    </w:p>
    <w:p w14:paraId="72308503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pipetting 7 microliters of mounting medium onto the </w:t>
      </w:r>
      <w:proofErr w:type="spellStart"/>
      <w:r w:rsidRPr="00B3796B">
        <w:rPr>
          <w:lang w:val="en-IN"/>
        </w:rPr>
        <w:t>center</w:t>
      </w:r>
      <w:proofErr w:type="spellEnd"/>
      <w:r w:rsidRPr="00B3796B">
        <w:rPr>
          <w:lang w:val="en-IN"/>
        </w:rPr>
        <w:t xml:space="preserve"> of a clean microscope slide.</w:t>
      </w:r>
    </w:p>
    <w:p w14:paraId="4A6BBB00" w14:textId="3635A7C6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positioning the coverslip over the droplet and gently placing </w:t>
      </w:r>
      <w:proofErr w:type="gramStart"/>
      <w:r w:rsidRPr="00B3796B">
        <w:rPr>
          <w:lang w:val="en-IN"/>
        </w:rPr>
        <w:t>it</w:t>
      </w:r>
      <w:proofErr w:type="gramEnd"/>
      <w:r w:rsidRPr="00B3796B">
        <w:rPr>
          <w:lang w:val="en-IN"/>
        </w:rPr>
        <w:t xml:space="preserve"> so the cell side faces down into the medium.</w:t>
      </w:r>
      <w:r w:rsidR="00072003">
        <w:rPr>
          <w:lang w:val="en-IN"/>
        </w:rPr>
        <w:br/>
      </w:r>
    </w:p>
    <w:p w14:paraId="21F1D308" w14:textId="16E39C5E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Place the prepared slides in a dark, dry drawer or box to dry for at least 1 hour </w:t>
      </w:r>
      <w:r w:rsidRPr="00B3796B">
        <w:rPr>
          <w:b/>
          <w:bCs/>
        </w:rPr>
        <w:t>[1]</w:t>
      </w:r>
      <w:r w:rsidRPr="00B3796B">
        <w:t xml:space="preserve">. Seal the edge of the coverslip with fast-dry nail polish and wait 10 to 15 minutes before imaging </w:t>
      </w:r>
      <w:r w:rsidRPr="00B3796B">
        <w:rPr>
          <w:b/>
          <w:bCs/>
        </w:rPr>
        <w:t>[2</w:t>
      </w:r>
      <w:r w:rsidR="001E1003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>.</w:t>
      </w:r>
    </w:p>
    <w:p w14:paraId="5539A030" w14:textId="138B5325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</w:t>
      </w:r>
      <w:r w:rsidR="005B5540">
        <w:rPr>
          <w:lang w:val="en-IN"/>
        </w:rPr>
        <w:t>transfers</w:t>
      </w:r>
      <w:r w:rsidRPr="00B3796B">
        <w:rPr>
          <w:lang w:val="en-IN"/>
        </w:rPr>
        <w:t xml:space="preserve"> the slides into a dark storage container or drawer for drying.</w:t>
      </w:r>
    </w:p>
    <w:p w14:paraId="1EC339D1" w14:textId="381537C2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sealing the edge of each coverslip with a layer of fast-dry nail polish and waiting.</w:t>
      </w:r>
      <w:r w:rsidR="001E1003">
        <w:rPr>
          <w:lang w:val="en-IN"/>
        </w:rPr>
        <w:t xml:space="preserve"> </w:t>
      </w:r>
      <w:r w:rsidR="001E1003" w:rsidRPr="001E1003">
        <w:rPr>
          <w:b/>
          <w:bCs/>
          <w:lang w:val="en-IN"/>
        </w:rPr>
        <w:t xml:space="preserve">TXT: Image </w:t>
      </w:r>
      <w:r w:rsidR="001E1003" w:rsidRPr="001E1003">
        <w:rPr>
          <w:b/>
          <w:bCs/>
        </w:rPr>
        <w:t>using a fluorescent or spinning-disk confocal microscope</w:t>
      </w:r>
      <w:r w:rsidR="001E1003" w:rsidRPr="00B3796B">
        <w:t xml:space="preserve"> </w:t>
      </w:r>
      <w:r w:rsidR="001E1003">
        <w:rPr>
          <w:lang w:val="en-IN"/>
        </w:rPr>
        <w:t xml:space="preserve"> </w:t>
      </w:r>
      <w:r w:rsidR="00072003">
        <w:rPr>
          <w:lang w:val="en-IN"/>
        </w:rPr>
        <w:br/>
      </w:r>
    </w:p>
    <w:p w14:paraId="09689C4F" w14:textId="7E2D050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D6408B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B6F02">
        <w:rPr>
          <w:rFonts w:eastAsia="Times New Roman" w:cstheme="minorHAnsi"/>
          <w:bCs/>
        </w:rPr>
        <w:t>107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F77C4A5" w14:textId="463B1F64" w:rsidR="007639F6" w:rsidRDefault="007639F6" w:rsidP="007639F6">
      <w:pPr>
        <w:pStyle w:val="Narration"/>
        <w:numPr>
          <w:ilvl w:val="1"/>
          <w:numId w:val="3"/>
        </w:numPr>
      </w:pPr>
      <w:r w:rsidRPr="00460CCE">
        <w:t xml:space="preserve">Antibody feeding on live dorsal root ganglion neurons revealed a subpopulation of neurons with surface-accessible proteasomes </w:t>
      </w:r>
      <w:r w:rsidRPr="007639F6">
        <w:rPr>
          <w:b/>
          <w:bCs/>
        </w:rPr>
        <w:t>[1],</w:t>
      </w:r>
      <w:r w:rsidRPr="00460CCE">
        <w:t xml:space="preserve"> while control samples lacking primary antibody showed no surface </w:t>
      </w:r>
      <w:proofErr w:type="spellStart"/>
      <w:r w:rsidRPr="00460CCE">
        <w:t>labeling</w:t>
      </w:r>
      <w:proofErr w:type="spellEnd"/>
      <w:r w:rsidRPr="00460CCE">
        <w:t xml:space="preserve"> </w:t>
      </w:r>
      <w:r w:rsidRPr="007639F6">
        <w:rPr>
          <w:b/>
          <w:bCs/>
        </w:rPr>
        <w:t>[2].</w:t>
      </w:r>
    </w:p>
    <w:p w14:paraId="00BFB5F4" w14:textId="77777777" w:rsidR="007639F6" w:rsidRPr="00576D58" w:rsidRDefault="007639F6" w:rsidP="007639F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76D58">
        <w:rPr>
          <w:lang w:val="en-IN"/>
        </w:rPr>
        <w:t xml:space="preserve">LAB MEDIA: Figure 2A. </w:t>
      </w:r>
      <w:r w:rsidRPr="00576D58">
        <w:rPr>
          <w:i/>
          <w:iCs/>
          <w:color w:val="0070C0"/>
          <w:lang w:val="en-IN"/>
        </w:rPr>
        <w:t xml:space="preserve">Video editor: Highlight the red-stained cells </w:t>
      </w:r>
      <w:proofErr w:type="spellStart"/>
      <w:r w:rsidRPr="00576D58">
        <w:rPr>
          <w:i/>
          <w:iCs/>
          <w:color w:val="0070C0"/>
          <w:lang w:val="en-IN"/>
        </w:rPr>
        <w:t>labeled</w:t>
      </w:r>
      <w:proofErr w:type="spellEnd"/>
      <w:r w:rsidRPr="00576D58">
        <w:rPr>
          <w:i/>
          <w:iCs/>
          <w:color w:val="0070C0"/>
          <w:lang w:val="en-IN"/>
        </w:rPr>
        <w:t xml:space="preserve"> “NMP⁺” indicated by red arrows.</w:t>
      </w:r>
    </w:p>
    <w:p w14:paraId="55B3F41B" w14:textId="27DDB2D0" w:rsidR="007639F6" w:rsidRPr="00576D5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76D58">
        <w:rPr>
          <w:lang w:val="en-IN"/>
        </w:rPr>
        <w:t xml:space="preserve">LAB MEDIA: Figure 2B. </w:t>
      </w:r>
    </w:p>
    <w:p w14:paraId="73A89EED" w14:textId="3224C256" w:rsidR="007639F6" w:rsidRPr="00576D58" w:rsidRDefault="007639F6" w:rsidP="007639F6">
      <w:pPr>
        <w:pStyle w:val="Narration"/>
        <w:numPr>
          <w:ilvl w:val="1"/>
          <w:numId w:val="3"/>
        </w:numPr>
      </w:pPr>
      <w:r w:rsidRPr="00460CCE">
        <w:t xml:space="preserve">Flow cytometry identified two distinct populations of dorsal root ganglion neurons based on fluorescence intensity, separating </w:t>
      </w:r>
      <w:r w:rsidR="00514B18">
        <w:t>NMP</w:t>
      </w:r>
      <w:r w:rsidR="008B6F02">
        <w:t xml:space="preserve"> </w:t>
      </w:r>
      <w:r w:rsidR="008B6F02" w:rsidRPr="008B6F02">
        <w:rPr>
          <w:i/>
          <w:iCs/>
          <w:color w:val="EE0000"/>
        </w:rPr>
        <w:t>(N-M-P)</w:t>
      </w:r>
      <w:r w:rsidR="00514B18">
        <w:t>-positive</w:t>
      </w:r>
      <w:r w:rsidRPr="00460CCE">
        <w:t xml:space="preserve"> from </w:t>
      </w:r>
      <w:r w:rsidR="008B6F02">
        <w:t>NMP-negative</w:t>
      </w:r>
      <w:r w:rsidRPr="00460CCE">
        <w:t xml:space="preserve"> cells </w:t>
      </w:r>
      <w:r w:rsidRPr="00576D58">
        <w:rPr>
          <w:b/>
          <w:bCs/>
        </w:rPr>
        <w:t>[1],</w:t>
      </w:r>
      <w:r w:rsidRPr="00460CCE">
        <w:t xml:space="preserve"> with clear gating regions </w:t>
      </w:r>
      <w:r w:rsidRPr="00576D58">
        <w:t xml:space="preserve">established using controls </w:t>
      </w:r>
      <w:r w:rsidRPr="00576D58">
        <w:rPr>
          <w:b/>
          <w:bCs/>
        </w:rPr>
        <w:t>[2].</w:t>
      </w:r>
    </w:p>
    <w:p w14:paraId="26E5DDB7" w14:textId="654D071D" w:rsidR="007639F6" w:rsidRPr="00576D5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76D58">
        <w:rPr>
          <w:lang w:val="en-IN"/>
        </w:rPr>
        <w:t xml:space="preserve">LAB MEDIA: Figure 3A (right panel). </w:t>
      </w:r>
      <w:r w:rsidRPr="00576D58">
        <w:rPr>
          <w:i/>
          <w:iCs/>
          <w:color w:val="0070C0"/>
          <w:lang w:val="en-IN"/>
        </w:rPr>
        <w:t xml:space="preserve">Video editor: Highlight the </w:t>
      </w:r>
      <w:r w:rsidR="00576D58" w:rsidRPr="00576D58">
        <w:rPr>
          <w:i/>
          <w:iCs/>
          <w:color w:val="0070C0"/>
          <w:lang w:val="en-IN"/>
        </w:rPr>
        <w:t>regions shown using boxes</w:t>
      </w:r>
    </w:p>
    <w:p w14:paraId="5B777372" w14:textId="2D3ACF0E" w:rsidR="007639F6" w:rsidRPr="00460CCE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76D58">
        <w:rPr>
          <w:lang w:val="en-IN"/>
        </w:rPr>
        <w:t>LAB MEDIA: Figure 3A (left panel).</w:t>
      </w:r>
      <w:r w:rsidRPr="00460CCE">
        <w:rPr>
          <w:lang w:val="en-IN"/>
        </w:rPr>
        <w:t xml:space="preserve"> </w:t>
      </w:r>
      <w:r w:rsidRPr="00576D58">
        <w:rPr>
          <w:i/>
          <w:iCs/>
          <w:color w:val="0070C0"/>
          <w:lang w:val="en-IN"/>
        </w:rPr>
        <w:t xml:space="preserve">Video editor: </w:t>
      </w:r>
      <w:r w:rsidR="00576D58" w:rsidRPr="00576D58">
        <w:rPr>
          <w:i/>
          <w:iCs/>
          <w:color w:val="0070C0"/>
          <w:lang w:val="en-IN"/>
        </w:rPr>
        <w:t xml:space="preserve">show </w:t>
      </w:r>
      <w:r w:rsidRPr="00576D58">
        <w:rPr>
          <w:i/>
          <w:iCs/>
          <w:color w:val="0070C0"/>
          <w:lang w:val="en-IN"/>
        </w:rPr>
        <w:t>absence</w:t>
      </w:r>
      <w:r w:rsidR="00576D58" w:rsidRPr="00576D58">
        <w:rPr>
          <w:i/>
          <w:iCs/>
          <w:color w:val="0070C0"/>
          <w:lang w:val="en-IN"/>
        </w:rPr>
        <w:t xml:space="preserve"> of cells in the boxed regions</w:t>
      </w:r>
      <w:r w:rsidRPr="00460CCE">
        <w:rPr>
          <w:lang w:val="en-IN"/>
        </w:rPr>
        <w:t xml:space="preserve"> </w:t>
      </w:r>
    </w:p>
    <w:p w14:paraId="1094BE93" w14:textId="40CBA1BB" w:rsidR="007639F6" w:rsidRPr="00576D58" w:rsidRDefault="007639F6" w:rsidP="007639F6">
      <w:pPr>
        <w:pStyle w:val="Narration"/>
        <w:numPr>
          <w:ilvl w:val="1"/>
          <w:numId w:val="3"/>
        </w:numPr>
        <w:rPr>
          <w:b/>
          <w:bCs/>
        </w:rPr>
      </w:pPr>
      <w:r w:rsidRPr="00460CCE">
        <w:t>Quantification of flow-sorted populations showed that approximately 4% of dorsal root ganglion neurons were NMP</w:t>
      </w:r>
      <w:r w:rsidR="00514B18">
        <w:t xml:space="preserve"> positive</w:t>
      </w:r>
      <w:r w:rsidRPr="00460CCE">
        <w:t>, while the remaining majority were NMP</w:t>
      </w:r>
      <w:r w:rsidR="00514B18">
        <w:t xml:space="preserve"> negative</w:t>
      </w:r>
      <w:r w:rsidRPr="00460CCE">
        <w:t xml:space="preserve"> </w:t>
      </w:r>
      <w:r w:rsidRPr="00576D58">
        <w:rPr>
          <w:b/>
          <w:bCs/>
        </w:rPr>
        <w:t>[1].</w:t>
      </w:r>
    </w:p>
    <w:p w14:paraId="355FBEEE" w14:textId="671D576F" w:rsidR="007639F6" w:rsidRPr="00514B1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14B18">
        <w:rPr>
          <w:lang w:val="en-IN"/>
        </w:rPr>
        <w:t xml:space="preserve">LAB MEDIA: Figure 3B. </w:t>
      </w:r>
    </w:p>
    <w:p w14:paraId="352C8CC6" w14:textId="3EE3FC19" w:rsidR="007639F6" w:rsidRDefault="007639F6" w:rsidP="007639F6">
      <w:pPr>
        <w:pStyle w:val="Narration"/>
        <w:numPr>
          <w:ilvl w:val="1"/>
          <w:numId w:val="3"/>
        </w:numPr>
      </w:pPr>
      <w:r w:rsidRPr="00460CCE">
        <w:t>Sorted NMP</w:t>
      </w:r>
      <w:r w:rsidR="008B6F02">
        <w:t xml:space="preserve"> positive</w:t>
      </w:r>
      <w:r w:rsidRPr="00460CCE">
        <w:t xml:space="preserve"> and NMP</w:t>
      </w:r>
      <w:r w:rsidR="008B6F02">
        <w:t xml:space="preserve"> negative </w:t>
      </w:r>
      <w:r w:rsidRPr="00460CCE">
        <w:t>neurons retained viability and expressed cell-type-specific markers NF-H</w:t>
      </w:r>
      <w:r w:rsidR="008B6F02">
        <w:t xml:space="preserve"> </w:t>
      </w:r>
      <w:r w:rsidR="008B6F02" w:rsidRPr="008B6F02">
        <w:rPr>
          <w:i/>
          <w:iCs/>
          <w:color w:val="EE0000"/>
        </w:rPr>
        <w:t>(N-F-H)</w:t>
      </w:r>
      <w:r w:rsidRPr="008B6F02">
        <w:rPr>
          <w:color w:val="EE0000"/>
        </w:rPr>
        <w:t xml:space="preserve"> </w:t>
      </w:r>
      <w:r w:rsidRPr="00514B18">
        <w:rPr>
          <w:b/>
          <w:bCs/>
        </w:rPr>
        <w:t>[1],</w:t>
      </w:r>
      <w:r w:rsidRPr="00460CCE">
        <w:t xml:space="preserve"> IB4</w:t>
      </w:r>
      <w:r w:rsidR="008B6F02">
        <w:t xml:space="preserve"> </w:t>
      </w:r>
      <w:r w:rsidR="008B6F02" w:rsidRPr="008B6F02">
        <w:rPr>
          <w:i/>
          <w:iCs/>
          <w:color w:val="EE0000"/>
        </w:rPr>
        <w:t>(I-B-Four)</w:t>
      </w:r>
      <w:r w:rsidRPr="008B6F02">
        <w:rPr>
          <w:color w:val="EE0000"/>
        </w:rPr>
        <w:t xml:space="preserve"> </w:t>
      </w:r>
      <w:r w:rsidRPr="00514B18">
        <w:rPr>
          <w:b/>
          <w:bCs/>
        </w:rPr>
        <w:t>[2],</w:t>
      </w:r>
      <w:r w:rsidRPr="00460CCE">
        <w:t xml:space="preserve"> and CGRP</w:t>
      </w:r>
      <w:r w:rsidR="008B6F02">
        <w:t xml:space="preserve"> </w:t>
      </w:r>
      <w:r w:rsidR="008B6F02" w:rsidRPr="008B6F02">
        <w:rPr>
          <w:i/>
          <w:iCs/>
          <w:color w:val="EE0000"/>
        </w:rPr>
        <w:t>(C-G-R-P)</w:t>
      </w:r>
      <w:r w:rsidRPr="00460CCE">
        <w:t>, confirming the suitability of the workflow for downstream molecular analysis</w:t>
      </w:r>
      <w:r w:rsidR="00576D58">
        <w:t xml:space="preserve"> </w:t>
      </w:r>
      <w:r w:rsidR="00576D58" w:rsidRPr="00514B18">
        <w:rPr>
          <w:b/>
          <w:bCs/>
        </w:rPr>
        <w:t>[3]</w:t>
      </w:r>
      <w:r w:rsidRPr="00514B18">
        <w:rPr>
          <w:b/>
          <w:bCs/>
        </w:rPr>
        <w:t>.</w:t>
      </w:r>
    </w:p>
    <w:p w14:paraId="09215961" w14:textId="0D258AF0" w:rsidR="007639F6" w:rsidRPr="00514B18" w:rsidRDefault="007639F6" w:rsidP="007639F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14B18">
        <w:rPr>
          <w:lang w:val="en-IN"/>
        </w:rPr>
        <w:t xml:space="preserve">LAB MEDIA: Figure 4. </w:t>
      </w:r>
      <w:r w:rsidRPr="00514B18">
        <w:rPr>
          <w:i/>
          <w:iCs/>
          <w:color w:val="0070C0"/>
          <w:lang w:val="en-IN"/>
        </w:rPr>
        <w:t xml:space="preserve">Video editor: Highlight the </w:t>
      </w:r>
      <w:r w:rsidR="00514B18" w:rsidRPr="00514B18">
        <w:rPr>
          <w:i/>
          <w:iCs/>
          <w:color w:val="0070C0"/>
          <w:lang w:val="en-IN"/>
        </w:rPr>
        <w:t>left panel</w:t>
      </w:r>
      <w:r w:rsidRPr="00514B18">
        <w:rPr>
          <w:i/>
          <w:iCs/>
          <w:color w:val="0070C0"/>
          <w:lang w:val="en-IN"/>
        </w:rPr>
        <w:t>.</w:t>
      </w:r>
    </w:p>
    <w:p w14:paraId="5F6EA2B9" w14:textId="5AF0F2E1" w:rsidR="007639F6" w:rsidRPr="00514B1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14B18">
        <w:rPr>
          <w:lang w:val="en-IN"/>
        </w:rPr>
        <w:t xml:space="preserve">LAB MEDIA: Figure 4 </w:t>
      </w:r>
      <w:r w:rsidR="00514B18" w:rsidRPr="00514B18">
        <w:rPr>
          <w:i/>
          <w:iCs/>
          <w:color w:val="0070C0"/>
          <w:lang w:val="en-IN"/>
        </w:rPr>
        <w:t>Video editor: Highlight the middle panel.</w:t>
      </w:r>
    </w:p>
    <w:p w14:paraId="00E4DD89" w14:textId="10D8AC28" w:rsidR="00AD3B41" w:rsidRPr="00D10F23" w:rsidRDefault="007639F6" w:rsidP="00012B08">
      <w:pPr>
        <w:pStyle w:val="ShotDescription"/>
        <w:numPr>
          <w:ilvl w:val="2"/>
          <w:numId w:val="3"/>
        </w:numPr>
        <w:rPr>
          <w:lang w:val="en-IN"/>
        </w:rPr>
      </w:pPr>
      <w:r w:rsidRPr="00514B18">
        <w:rPr>
          <w:lang w:val="en-IN"/>
        </w:rPr>
        <w:t>LAB MEDIA: Figure 4</w:t>
      </w:r>
      <w:r w:rsidRPr="00460CCE">
        <w:rPr>
          <w:b/>
          <w:bCs/>
          <w:lang w:val="en-IN"/>
        </w:rPr>
        <w:t xml:space="preserve"> </w:t>
      </w:r>
      <w:r w:rsidR="00514B18" w:rsidRPr="00514B18">
        <w:rPr>
          <w:i/>
          <w:iCs/>
          <w:color w:val="0070C0"/>
          <w:lang w:val="en-IN"/>
        </w:rPr>
        <w:t xml:space="preserve">Video editor: Highlight the </w:t>
      </w:r>
      <w:r w:rsidR="00514B18">
        <w:rPr>
          <w:i/>
          <w:iCs/>
          <w:color w:val="0070C0"/>
          <w:lang w:val="en-IN"/>
        </w:rPr>
        <w:t xml:space="preserve">right </w:t>
      </w:r>
      <w:r w:rsidR="00514B18" w:rsidRPr="00514B18">
        <w:rPr>
          <w:i/>
          <w:iCs/>
          <w:color w:val="0070C0"/>
          <w:lang w:val="en-IN"/>
        </w:rPr>
        <w:t>panel.</w:t>
      </w:r>
    </w:p>
    <w:sectPr w:rsidR="00AD3B41" w:rsidRPr="00D10F23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9-08T15:44:00Z" w:initials="PS">
    <w:p w14:paraId="235E2434" w14:textId="77777777" w:rsidR="003723C6" w:rsidRDefault="003723C6" w:rsidP="003723C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What are you going to use here, culture plate or </w:t>
      </w:r>
      <w:r>
        <w:rPr>
          <w:color w:val="000000"/>
        </w:rPr>
        <w:t>immunofluorescence staining tray ?</w:t>
      </w:r>
    </w:p>
  </w:comment>
  <w:comment w:id="3" w:author="Pallavi  Sharma" w:date="2025-09-08T16:05:00Z" w:initials="PS">
    <w:p w14:paraId="270BAFAC" w14:textId="77777777" w:rsidR="007639F6" w:rsidRDefault="007639F6" w:rsidP="007639F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Do you want to film this step?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5E2434" w15:done="0"/>
  <w15:commentEx w15:paraId="270BAF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81CC7D" w16cex:dateUtc="2025-09-08T10:14:00Z"/>
  <w16cex:commentExtensible w16cex:durableId="5379698E" w16cex:dateUtc="2025-09-08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5E2434" w16cid:durableId="5581CC7D"/>
  <w16cid:commentId w16cid:paraId="270BAFAC" w16cid:durableId="537969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F360" w14:textId="77777777" w:rsidR="00B55FC5" w:rsidRDefault="00B55FC5">
      <w:r>
        <w:separator/>
      </w:r>
    </w:p>
    <w:p w14:paraId="53515E66" w14:textId="77777777" w:rsidR="00B55FC5" w:rsidRDefault="00B55FC5"/>
  </w:endnote>
  <w:endnote w:type="continuationSeparator" w:id="0">
    <w:p w14:paraId="42A21502" w14:textId="77777777" w:rsidR="00B55FC5" w:rsidRDefault="00B55FC5">
      <w:r>
        <w:continuationSeparator/>
      </w:r>
    </w:p>
    <w:p w14:paraId="5F0CC145" w14:textId="77777777" w:rsidR="00B55FC5" w:rsidRDefault="00B55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AA558B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30AF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5964" w14:textId="77777777" w:rsidR="00B55FC5" w:rsidRDefault="00B55FC5">
      <w:r>
        <w:separator/>
      </w:r>
    </w:p>
    <w:p w14:paraId="5B4C41F2" w14:textId="77777777" w:rsidR="00B55FC5" w:rsidRDefault="00B55FC5"/>
  </w:footnote>
  <w:footnote w:type="continuationSeparator" w:id="0">
    <w:p w14:paraId="4033EF66" w14:textId="77777777" w:rsidR="00B55FC5" w:rsidRDefault="00B55FC5">
      <w:r>
        <w:continuationSeparator/>
      </w:r>
    </w:p>
    <w:p w14:paraId="2373E915" w14:textId="77777777" w:rsidR="00B55FC5" w:rsidRDefault="00B55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F5D7C"/>
    <w:multiLevelType w:val="multilevel"/>
    <w:tmpl w:val="446EA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180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705C35"/>
    <w:multiLevelType w:val="multilevel"/>
    <w:tmpl w:val="81D67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5EE618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057245564">
    <w:abstractNumId w:val="13"/>
  </w:num>
  <w:num w:numId="46" w16cid:durableId="805121992">
    <w:abstractNumId w:val="3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023A"/>
    <w:rsid w:val="00072003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501C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1003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0FA"/>
    <w:rsid w:val="00283E3E"/>
    <w:rsid w:val="002851C5"/>
    <w:rsid w:val="00287206"/>
    <w:rsid w:val="00292508"/>
    <w:rsid w:val="002929B8"/>
    <w:rsid w:val="00294464"/>
    <w:rsid w:val="00296FF5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23C6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0C91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14B18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6D58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540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3FF"/>
    <w:rsid w:val="007458C6"/>
    <w:rsid w:val="00745D4B"/>
    <w:rsid w:val="00746865"/>
    <w:rsid w:val="007474E4"/>
    <w:rsid w:val="007548F3"/>
    <w:rsid w:val="007574EC"/>
    <w:rsid w:val="007639F6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3E6"/>
    <w:rsid w:val="007B0FBB"/>
    <w:rsid w:val="007B3E0E"/>
    <w:rsid w:val="007B72C5"/>
    <w:rsid w:val="007D4222"/>
    <w:rsid w:val="007D61A8"/>
    <w:rsid w:val="007F48D4"/>
    <w:rsid w:val="007F48FE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6F02"/>
    <w:rsid w:val="008C642C"/>
    <w:rsid w:val="008D0E4A"/>
    <w:rsid w:val="008D2A6A"/>
    <w:rsid w:val="008D52FB"/>
    <w:rsid w:val="008D5443"/>
    <w:rsid w:val="008D58EC"/>
    <w:rsid w:val="008E0985"/>
    <w:rsid w:val="008E719E"/>
    <w:rsid w:val="008E74F7"/>
    <w:rsid w:val="008F239E"/>
    <w:rsid w:val="008F4520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436E"/>
    <w:rsid w:val="00B30AF7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FC5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0F23"/>
    <w:rsid w:val="00D13549"/>
    <w:rsid w:val="00D14853"/>
    <w:rsid w:val="00D150D8"/>
    <w:rsid w:val="00D30007"/>
    <w:rsid w:val="00D300CE"/>
    <w:rsid w:val="00D367C0"/>
    <w:rsid w:val="00D37C1A"/>
    <w:rsid w:val="00D406D6"/>
    <w:rsid w:val="00D455D5"/>
    <w:rsid w:val="00D45AF7"/>
    <w:rsid w:val="00D466AF"/>
    <w:rsid w:val="00D473BF"/>
    <w:rsid w:val="00D47642"/>
    <w:rsid w:val="00D5169F"/>
    <w:rsid w:val="00D53725"/>
    <w:rsid w:val="00D60BBC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59E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11A9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433F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433F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433F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433F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433F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433F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Link:%20https://review.jove.com/account/file-uploader?src=2106365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01FB911951D44AE4B395D2DC4730E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06B57-C637-42B6-86F2-F7807E1DB6CF}"/>
      </w:docPartPr>
      <w:docPartBody>
        <w:p w:rsidR="00741D16" w:rsidRDefault="00852967" w:rsidP="00852967">
          <w:pPr>
            <w:pStyle w:val="01FB911951D44AE4B395D2DC4730E11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0F501C"/>
    <w:rsid w:val="0010269D"/>
    <w:rsid w:val="00113F3E"/>
    <w:rsid w:val="0011473F"/>
    <w:rsid w:val="00142D32"/>
    <w:rsid w:val="00186680"/>
    <w:rsid w:val="001B439B"/>
    <w:rsid w:val="001D01D8"/>
    <w:rsid w:val="001F6C86"/>
    <w:rsid w:val="00202A5E"/>
    <w:rsid w:val="002201FC"/>
    <w:rsid w:val="002452FD"/>
    <w:rsid w:val="002470A6"/>
    <w:rsid w:val="00251E04"/>
    <w:rsid w:val="00257C3C"/>
    <w:rsid w:val="002667E5"/>
    <w:rsid w:val="0027616B"/>
    <w:rsid w:val="002800FA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4F61EC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41D16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52967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772BE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FB911951D44AE4B395D2DC4730E11B">
    <w:name w:val="01FB911951D44AE4B395D2DC4730E11B"/>
    <w:rsid w:val="0085296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13</Pages>
  <Words>3001</Words>
  <Characters>16271</Characters>
  <Application>Microsoft Office Word</Application>
  <DocSecurity>0</DocSecurity>
  <Lines>369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78</cp:revision>
  <dcterms:created xsi:type="dcterms:W3CDTF">2025-01-20T00:16:00Z</dcterms:created>
  <dcterms:modified xsi:type="dcterms:W3CDTF">2025-09-08T14:16:00Z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