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24043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0DDA">
        <w:rPr>
          <w:rFonts w:eastAsia="Times New Roman" w:cstheme="minorHAnsi"/>
          <w:b/>
        </w:rPr>
        <w:t>68941</w:t>
      </w:r>
    </w:p>
    <w:p w14:paraId="2F6924E5" w14:textId="72F2B1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0DDA">
        <w:rPr>
          <w:rFonts w:eastAsia="Times New Roman" w:cstheme="minorHAnsi"/>
          <w:b/>
        </w:rPr>
        <w:t>Sulakshana Karkala</w:t>
      </w:r>
    </w:p>
    <w:p w14:paraId="6FB9233B" w14:textId="7567130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C0DDA" w:rsidRPr="003B235C">
          <w:rPr>
            <w:rStyle w:val="Hyperlink"/>
            <w:rFonts w:eastAsia="Times New Roman" w:cstheme="minorHAnsi"/>
            <w:b/>
          </w:rPr>
          <w:t>https://review.jove.com/account/file-uploader?src=21027053</w:t>
        </w:r>
      </w:hyperlink>
    </w:p>
    <w:p w14:paraId="699FFB45" w14:textId="77777777" w:rsidR="00BC0DDA" w:rsidRPr="00B07A3B" w:rsidRDefault="00BC0DD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A762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00551" w:rsidRPr="00200551">
        <w:rPr>
          <w:rStyle w:val="ArticleTitle"/>
          <w:rFonts w:cstheme="minorHAnsi"/>
        </w:rPr>
        <w:t>Functional Cardiac Imaging in Zebrafish Embryos Using Standard Microscopy and Video Analysis: Applications in Environmental and Biomedical Research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914097" w14:textId="73A754C9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</w:rPr>
        <w:t>Nikola Mitovic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Sanjin Kovacevic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Jelena Nesovic Ostojic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Darko Puflovic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0551">
        <w:rPr>
          <w:rFonts w:eastAsia="Times New Roman" w:cstheme="minorHAnsi"/>
          <w:b/>
          <w:sz w:val="28"/>
          <w:szCs w:val="28"/>
        </w:rPr>
        <w:t>,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200551">
        <w:rPr>
          <w:rFonts w:eastAsia="Times New Roman" w:cstheme="minorHAnsi"/>
          <w:b/>
          <w:sz w:val="28"/>
          <w:szCs w:val="28"/>
        </w:rPr>
        <w:t>Marija S. Stankovic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867C183" w14:textId="77777777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77A492" w14:textId="39357D69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Department of Pathophysiology, Medical Faculty, University of Belgrade</w:t>
      </w:r>
    </w:p>
    <w:p w14:paraId="74A3CDA1" w14:textId="5BECD2E2" w:rsidR="00D6314B" w:rsidRPr="00B07A3B" w:rsidRDefault="0020055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0551">
        <w:rPr>
          <w:rFonts w:eastAsia="Times New Roman" w:cstheme="minorHAnsi"/>
          <w:b/>
          <w:sz w:val="28"/>
          <w:szCs w:val="28"/>
        </w:rPr>
        <w:t>Faculty of Electronic Engineering, University of Nis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CE15DCE" w:rsidR="004E0C5A" w:rsidRPr="00B07A3B" w:rsidRDefault="00200551" w:rsidP="004E0C5A">
      <w:pPr>
        <w:outlineLvl w:val="0"/>
        <w:rPr>
          <w:rFonts w:eastAsia="Times New Roman" w:cstheme="minorHAnsi"/>
        </w:rPr>
      </w:pPr>
      <w:bookmarkStart w:id="0" w:name="_Hlk25233958"/>
      <w:r w:rsidRPr="00200551">
        <w:rPr>
          <w:rFonts w:eastAsia="Times New Roman" w:cstheme="minorHAnsi"/>
        </w:rPr>
        <w:t xml:space="preserve">Nikola </w:t>
      </w:r>
      <w:proofErr w:type="spellStart"/>
      <w:r w:rsidRPr="00200551">
        <w:rPr>
          <w:rFonts w:eastAsia="Times New Roman" w:cstheme="minorHAnsi"/>
        </w:rPr>
        <w:t>Mitovic</w:t>
      </w:r>
      <w:proofErr w:type="spellEnd"/>
      <w:r w:rsidRPr="00200551">
        <w:rPr>
          <w:rFonts w:eastAsia="Times New Roman" w:cstheme="minorHAnsi"/>
        </w:rPr>
        <w:tab/>
      </w:r>
      <w:r w:rsidRPr="00200551">
        <w:rPr>
          <w:rFonts w:eastAsia="Times New Roman" w:cstheme="minorHAnsi"/>
        </w:rPr>
        <w:tab/>
      </w:r>
      <w:r w:rsidRPr="00200551">
        <w:rPr>
          <w:rFonts w:eastAsia="Times New Roman" w:cstheme="minorHAnsi"/>
        </w:rPr>
        <w:tab/>
        <w:t>(</w:t>
      </w:r>
      <w:hyperlink r:id="rId9" w:history="1">
        <w:r w:rsidRPr="00200551">
          <w:rPr>
            <w:rStyle w:val="Hyperlink"/>
            <w:rFonts w:eastAsia="Times New Roman" w:cstheme="minorHAnsi"/>
          </w:rPr>
          <w:t>nikola.mitovic@med.bg.ac.rs</w:t>
        </w:r>
      </w:hyperlink>
      <w:r w:rsidRPr="00200551">
        <w:rPr>
          <w:rFonts w:eastAsia="Times New Roman" w:cstheme="minorHAnsi"/>
        </w:rPr>
        <w:t>) ; (</w:t>
      </w:r>
      <w:hyperlink r:id="rId10" w:history="1">
        <w:r w:rsidRPr="00200551">
          <w:rPr>
            <w:rStyle w:val="Hyperlink"/>
            <w:rFonts w:eastAsia="Times New Roman" w:cstheme="minorHAnsi"/>
          </w:rPr>
          <w:t>nikolamitovic@gmail.com</w:t>
        </w:r>
      </w:hyperlink>
      <w:r w:rsidRPr="00200551">
        <w:rPr>
          <w:rFonts w:eastAsia="Times New Roman" w:cstheme="minorHAnsi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3D05B81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 xml:space="preserve">Nikola </w:t>
      </w:r>
      <w:proofErr w:type="spellStart"/>
      <w:r w:rsidRPr="00200551">
        <w:rPr>
          <w:rFonts w:cstheme="minorHAnsi"/>
          <w:bCs/>
        </w:rPr>
        <w:t>Mitovic</w:t>
      </w:r>
      <w:proofErr w:type="spellEnd"/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1" w:history="1">
        <w:r w:rsidRPr="00200551">
          <w:rPr>
            <w:rStyle w:val="Hyperlink"/>
            <w:rFonts w:cstheme="minorHAnsi"/>
            <w:bCs/>
          </w:rPr>
          <w:t>nikola.mitovic@med.bg.ac.rs</w:t>
        </w:r>
      </w:hyperlink>
      <w:r w:rsidRPr="00200551">
        <w:rPr>
          <w:rFonts w:cstheme="minorHAnsi"/>
          <w:bCs/>
        </w:rPr>
        <w:t>) ; (</w:t>
      </w:r>
      <w:hyperlink r:id="rId12" w:history="1">
        <w:r w:rsidRPr="00200551">
          <w:rPr>
            <w:rStyle w:val="Hyperlink"/>
            <w:rFonts w:cstheme="minorHAnsi"/>
            <w:bCs/>
          </w:rPr>
          <w:t>nikolamitovic@gmail.com</w:t>
        </w:r>
      </w:hyperlink>
      <w:r w:rsidRPr="00200551">
        <w:rPr>
          <w:rFonts w:cstheme="minorHAnsi"/>
          <w:bCs/>
        </w:rPr>
        <w:t>)</w:t>
      </w:r>
    </w:p>
    <w:p w14:paraId="77836806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Sanjin Kovacevic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3" w:history="1">
        <w:r w:rsidRPr="00200551">
          <w:rPr>
            <w:rStyle w:val="Hyperlink"/>
            <w:rFonts w:cstheme="minorHAnsi"/>
            <w:bCs/>
          </w:rPr>
          <w:t>sanjin.kovacevic@med.bg.ac.rs</w:t>
        </w:r>
      </w:hyperlink>
      <w:r w:rsidRPr="00200551">
        <w:rPr>
          <w:rFonts w:cstheme="minorHAnsi"/>
          <w:bCs/>
        </w:rPr>
        <w:t>)</w:t>
      </w:r>
    </w:p>
    <w:p w14:paraId="073AABEA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Jelena Nesovic Ostojic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4" w:history="1">
        <w:r w:rsidRPr="00200551">
          <w:rPr>
            <w:rStyle w:val="Hyperlink"/>
            <w:rFonts w:cstheme="minorHAnsi"/>
            <w:bCs/>
          </w:rPr>
          <w:t>jelena.nesovic-ostojic@med.bg.ac.rs</w:t>
        </w:r>
      </w:hyperlink>
      <w:r w:rsidRPr="00200551">
        <w:rPr>
          <w:rFonts w:cstheme="minorHAnsi"/>
          <w:bCs/>
        </w:rPr>
        <w:t xml:space="preserve">) </w:t>
      </w:r>
    </w:p>
    <w:p w14:paraId="70E1DBB0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 xml:space="preserve">Darko </w:t>
      </w:r>
      <w:proofErr w:type="spellStart"/>
      <w:r w:rsidRPr="00200551">
        <w:rPr>
          <w:rFonts w:cstheme="minorHAnsi"/>
          <w:bCs/>
        </w:rPr>
        <w:t>Puflovic</w:t>
      </w:r>
      <w:proofErr w:type="spellEnd"/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5" w:history="1">
        <w:r w:rsidRPr="00200551">
          <w:rPr>
            <w:rStyle w:val="Hyperlink"/>
            <w:rFonts w:cstheme="minorHAnsi"/>
            <w:bCs/>
          </w:rPr>
          <w:t>darko.puflovic@elfak.ni.ac.rs</w:t>
        </w:r>
      </w:hyperlink>
      <w:r w:rsidRPr="00200551">
        <w:rPr>
          <w:rFonts w:cstheme="minorHAnsi"/>
          <w:bCs/>
        </w:rPr>
        <w:t>)</w:t>
      </w:r>
    </w:p>
    <w:p w14:paraId="23B5EB2C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Marija S. Stankovic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6" w:history="1">
        <w:r w:rsidRPr="00200551">
          <w:rPr>
            <w:rStyle w:val="Hyperlink"/>
            <w:rFonts w:cstheme="minorHAnsi"/>
            <w:bCs/>
          </w:rPr>
          <w:t>marija.stankovic.med@gmail.com</w:t>
        </w:r>
      </w:hyperlink>
      <w:r w:rsidRPr="00200551">
        <w:rPr>
          <w:rFonts w:cstheme="minorHAnsi"/>
          <w:bCs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F1006A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80E58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6F43A31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80E5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E4C98FB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91D2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CFEE8F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F91D21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 xml:space="preserve"> </w:t>
      </w:r>
      <w:r w:rsidR="00F91D21" w:rsidRPr="0076054F">
        <w:rPr>
          <w:rFonts w:ascii="Calibri" w:hAnsi="Calibri" w:cs="Calibri"/>
          <w:color w:val="222222"/>
        </w:rPr>
        <w:t>MM</w:t>
      </w:r>
      <w:r w:rsidR="00180E58" w:rsidRPr="0076054F">
        <w:rPr>
          <w:rFonts w:ascii="Calibri" w:hAnsi="Calibri" w:cs="Calibri"/>
          <w:b/>
          <w:bCs/>
          <w:color w:val="222222"/>
        </w:rPr>
        <w:t>/</w:t>
      </w:r>
      <w:r w:rsidR="00F91D21" w:rsidRPr="0076054F">
        <w:rPr>
          <w:rFonts w:ascii="Calibri" w:hAnsi="Calibri" w:cs="Calibri"/>
          <w:b/>
          <w:bCs/>
          <w:color w:val="222222"/>
        </w:rPr>
        <w:t>DD/YYYY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F30CED3" w:rsidR="005F1ADF" w:rsidRDefault="005B0F56" w:rsidP="005F1AD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17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771FC5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BBA6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71FC5">
        <w:rPr>
          <w:rFonts w:cstheme="minorHAnsi"/>
          <w:bCs/>
          <w:sz w:val="22"/>
          <w:szCs w:val="22"/>
        </w:rPr>
        <w:t>07</w:t>
      </w:r>
    </w:p>
    <w:p w14:paraId="5AAC9C6C" w14:textId="042250E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71FC5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3DEA005" w:rsidR="00D7547B" w:rsidRDefault="0076054F" w:rsidP="007D61A8">
      <w:pPr>
        <w:rPr>
          <w:rFonts w:eastAsia="Times New Roman" w:cstheme="minorHAnsi"/>
          <w:b/>
        </w:rPr>
      </w:pPr>
      <w:r w:rsidRPr="0076054F">
        <w:rPr>
          <w:rFonts w:eastAsia="Times New Roman" w:cstheme="minorHAnsi"/>
          <w:b/>
          <w:highlight w:val="green"/>
        </w:rPr>
        <w:t>NOTE TO VO: Please record this section</w:t>
      </w:r>
      <w:r>
        <w:rPr>
          <w:rFonts w:eastAsia="Times New Roman" w:cstheme="minorHAnsi"/>
          <w:b/>
        </w:rPr>
        <w:t xml:space="preserve"> </w:t>
      </w: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5B4968C1" w14:textId="6785F207" w:rsidR="00D75084" w:rsidRPr="0076054F" w:rsidRDefault="00D75084" w:rsidP="00D75084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76054F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4BA4BEFE" w14:textId="4AC4D7D4" w:rsidR="00D75084" w:rsidRPr="00F91D21" w:rsidRDefault="00DF7C3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6054F">
        <w:rPr>
          <w:rStyle w:val="AuthorName"/>
          <w:rFonts w:asciiTheme="minorHAnsi" w:eastAsia="Times" w:hAnsiTheme="minorHAnsi" w:cstheme="minorHAnsi"/>
          <w:strike/>
        </w:rPr>
        <w:t>Nikola Mitovic</w:t>
      </w:r>
      <w:r w:rsidR="00D75084" w:rsidRPr="0076054F">
        <w:rPr>
          <w:rFonts w:eastAsia="Times New Roman" w:cstheme="minorHAnsi"/>
          <w:b/>
          <w:bCs/>
          <w:strike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6054F">
        <w:rPr>
          <w:rFonts w:cstheme="minorHAnsi"/>
          <w:color w:val="8064A2" w:themeColor="accent4"/>
        </w:rPr>
        <w:t xml:space="preserve">High-resolution microscopy, fluorescent reporters, and digital image analysis </w:t>
      </w:r>
      <w:r w:rsidR="0076054F" w:rsidRPr="0076054F">
        <w:rPr>
          <w:rFonts w:cstheme="minorHAnsi"/>
          <w:color w:val="8064A2" w:themeColor="accent4"/>
        </w:rPr>
        <w:t xml:space="preserve"> are some technologies that </w:t>
      </w:r>
      <w:r w:rsidRPr="0076054F">
        <w:rPr>
          <w:rFonts w:cstheme="minorHAnsi"/>
          <w:color w:val="8064A2" w:themeColor="accent4"/>
        </w:rPr>
        <w:t>enable detailed assessment of embryonic cardiac function in zebrafish.</w:t>
      </w:r>
    </w:p>
    <w:p w14:paraId="6D06A199" w14:textId="29A95C9E" w:rsidR="00F91D21" w:rsidRPr="00D75084" w:rsidRDefault="00F91D21" w:rsidP="00F91D2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511F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</w:t>
      </w:r>
    </w:p>
    <w:p w14:paraId="793DF302" w14:textId="54B4649E" w:rsidR="00D75084" w:rsidRPr="0076054F" w:rsidRDefault="00D75084" w:rsidP="00D75084">
      <w:pPr>
        <w:spacing w:before="120"/>
        <w:rPr>
          <w:rFonts w:eastAsia="Times New Roman" w:cstheme="minorHAnsi"/>
          <w:strike/>
        </w:rPr>
      </w:pPr>
      <w:r w:rsidRPr="0076054F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074ECE87" w14:textId="165624CF" w:rsidR="00D75084" w:rsidRPr="00F91D21" w:rsidRDefault="00DF7C3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6054F">
        <w:rPr>
          <w:rStyle w:val="AuthorName"/>
          <w:rFonts w:asciiTheme="minorHAnsi" w:eastAsia="Times" w:hAnsiTheme="minorHAnsi" w:cstheme="minorHAnsi"/>
          <w:strike/>
        </w:rPr>
        <w:t>Nikola Mitovic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6054F">
        <w:rPr>
          <w:rFonts w:cstheme="minorHAnsi"/>
          <w:color w:val="8064A2" w:themeColor="accent4"/>
        </w:rPr>
        <w:t>Maintaining consistent imaging conditions and minimizing embryo movement remain major challenges for accurate cardiac function measurements.</w:t>
      </w:r>
    </w:p>
    <w:p w14:paraId="7D53E431" w14:textId="0CAA4964" w:rsidR="0071156C" w:rsidRPr="00B511FC" w:rsidRDefault="00F91D21" w:rsidP="00A12AF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511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B511FC">
        <w:rPr>
          <w:rFonts w:cstheme="minorHAnsi"/>
          <w:b/>
          <w:bCs/>
          <w:i/>
          <w:color w:val="0000FF"/>
        </w:rPr>
        <w:t xml:space="preserve"> </w:t>
      </w:r>
      <w:r w:rsidR="0076054F"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76054F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3.5</w:t>
      </w: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76054F" w:rsidRDefault="007D61A8" w:rsidP="007D61A8">
      <w:pPr>
        <w:rPr>
          <w:rFonts w:eastAsia="Times New Roman" w:cstheme="minorHAnsi"/>
          <w:strike/>
        </w:rPr>
      </w:pPr>
    </w:p>
    <w:p w14:paraId="13E505F8" w14:textId="1E26C2CF" w:rsidR="007D61A8" w:rsidRPr="0076054F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76054F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422B370" w14:textId="54D4B460" w:rsidR="00333FA4" w:rsidRPr="00F91D21" w:rsidRDefault="00DF7C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6054F">
        <w:rPr>
          <w:rStyle w:val="AuthorName"/>
          <w:rFonts w:asciiTheme="minorHAnsi" w:eastAsia="Times" w:hAnsiTheme="minorHAnsi" w:cstheme="minorHAnsi"/>
          <w:strike/>
        </w:rPr>
        <w:t>Nikola Mitovic</w:t>
      </w:r>
      <w:r w:rsidR="00333FA4" w:rsidRPr="0076054F">
        <w:rPr>
          <w:rFonts w:eastAsia="Times New Roman" w:cstheme="minorHAnsi"/>
          <w:b/>
          <w:bCs/>
          <w:strike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6054F" w:rsidRPr="0076054F">
        <w:rPr>
          <w:rFonts w:cstheme="minorHAnsi"/>
          <w:color w:val="8064A2" w:themeColor="accent4"/>
        </w:rPr>
        <w:t>The protocol</w:t>
      </w:r>
      <w:r w:rsidRPr="0076054F">
        <w:rPr>
          <w:rFonts w:cstheme="minorHAnsi"/>
          <w:color w:val="8064A2" w:themeColor="accent4"/>
        </w:rPr>
        <w:t xml:space="preserve"> address</w:t>
      </w:r>
      <w:r w:rsidR="0076054F" w:rsidRPr="0076054F">
        <w:rPr>
          <w:rFonts w:cstheme="minorHAnsi"/>
          <w:color w:val="8064A2" w:themeColor="accent4"/>
        </w:rPr>
        <w:t>es</w:t>
      </w:r>
      <w:r w:rsidRPr="0076054F">
        <w:rPr>
          <w:rFonts w:cstheme="minorHAnsi"/>
          <w:color w:val="8064A2" w:themeColor="accent4"/>
        </w:rPr>
        <w:t xml:space="preserve"> the lack of standardized, accessible methods for quantifying zebrafish embryonic cardiac function with reproducible workflows.</w:t>
      </w:r>
    </w:p>
    <w:p w14:paraId="5898F11C" w14:textId="62FF0D94" w:rsidR="00F91D21" w:rsidRPr="00B07A3B" w:rsidRDefault="00F91D21" w:rsidP="00F91D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="0076054F"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76054F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2.7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6054F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76054F">
        <w:rPr>
          <w:rFonts w:cstheme="minorHAnsi"/>
          <w:strike/>
          <w:color w:val="000000"/>
          <w:shd w:val="clear" w:color="auto" w:fill="FFFFFF"/>
        </w:rPr>
        <w:t>What advantage does your protocol offer compared to other techniques?</w:t>
      </w:r>
    </w:p>
    <w:p w14:paraId="23F311A2" w14:textId="0441F5BB" w:rsidR="00333FA4" w:rsidRPr="00F91D21" w:rsidRDefault="00DF7C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6054F">
        <w:rPr>
          <w:rStyle w:val="AuthorName"/>
          <w:rFonts w:asciiTheme="minorHAnsi" w:eastAsia="Times" w:hAnsiTheme="minorHAnsi" w:cstheme="minorHAnsi"/>
          <w:strike/>
        </w:rPr>
        <w:t>Nikola Mitovic</w:t>
      </w:r>
      <w:r w:rsidR="00333FA4" w:rsidRPr="0076054F">
        <w:rPr>
          <w:rFonts w:eastAsia="Times New Roman" w:cstheme="minorHAnsi"/>
          <w:b/>
          <w:bCs/>
          <w:strike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6054F">
        <w:rPr>
          <w:rFonts w:cstheme="minorHAnsi"/>
          <w:color w:val="8064A2" w:themeColor="accent4"/>
        </w:rPr>
        <w:t>This protocol uses standard microscopy and open-source analysis, making high-quality cardiac assessment feasible without specialized equipment.</w:t>
      </w:r>
    </w:p>
    <w:p w14:paraId="119276B8" w14:textId="7860B767" w:rsidR="00F91D21" w:rsidRPr="00D75084" w:rsidRDefault="00F91D21" w:rsidP="00F91D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511F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2.3</w:t>
      </w:r>
    </w:p>
    <w:p w14:paraId="3889A13C" w14:textId="62545CFD" w:rsidR="00D75084" w:rsidRPr="0076054F" w:rsidRDefault="00D75084" w:rsidP="00D75084">
      <w:pPr>
        <w:spacing w:before="120"/>
        <w:rPr>
          <w:rFonts w:eastAsia="Times New Roman" w:cstheme="minorHAnsi"/>
          <w:strike/>
        </w:rPr>
      </w:pPr>
      <w:r w:rsidRPr="0076054F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15F1F1BE" w14:textId="10CC4208" w:rsidR="00D75084" w:rsidRPr="00F91D21" w:rsidRDefault="00DF7C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6054F">
        <w:rPr>
          <w:rStyle w:val="AuthorName"/>
          <w:rFonts w:asciiTheme="minorHAnsi" w:eastAsia="Times" w:hAnsiTheme="minorHAnsi" w:cstheme="minorHAnsi"/>
          <w:strike/>
        </w:rPr>
        <w:t>Nikola Mitovic</w:t>
      </w:r>
      <w:r w:rsidR="00D75084" w:rsidRPr="0076054F">
        <w:rPr>
          <w:rFonts w:eastAsia="Times New Roman" w:cstheme="minorHAnsi"/>
          <w:b/>
          <w:bCs/>
          <w:strike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6054F">
        <w:rPr>
          <w:rFonts w:cstheme="minorHAnsi"/>
          <w:color w:val="8064A2" w:themeColor="accent4"/>
        </w:rPr>
        <w:t>The</w:t>
      </w:r>
      <w:r w:rsidRPr="0076054F">
        <w:rPr>
          <w:rFonts w:cstheme="minorHAnsi"/>
          <w:color w:val="8064A2" w:themeColor="accent4"/>
        </w:rPr>
        <w:t xml:space="preserve"> findings provide a reliable protocol that improves comparability between studies and enables more precise evaluation of cardiac phenotypes.</w:t>
      </w:r>
    </w:p>
    <w:p w14:paraId="0AE5ED15" w14:textId="170D4C74" w:rsidR="00F91D21" w:rsidRPr="00D75084" w:rsidRDefault="00F91D21" w:rsidP="00F91D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B511F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3.2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25461E2F" w:rsidR="001E0433" w:rsidRPr="00F91D21" w:rsidRDefault="001E0433" w:rsidP="00B511FC">
      <w:pPr>
        <w:rPr>
          <w:rFonts w:cstheme="minorHAnsi"/>
          <w:b/>
          <w:bCs/>
        </w:rPr>
      </w:pPr>
      <w:r w:rsidRPr="00F91D21">
        <w:rPr>
          <w:rFonts w:cstheme="minorHAnsi"/>
          <w:b/>
          <w:bCs/>
        </w:rPr>
        <w:t>Ethics Title Card</w:t>
      </w:r>
    </w:p>
    <w:p w14:paraId="66D538A0" w14:textId="7E1884B3" w:rsidR="001016BD" w:rsidRPr="00000E22" w:rsidRDefault="00DF7C33" w:rsidP="00AF3977">
      <w:pPr>
        <w:spacing w:before="120"/>
        <w:rPr>
          <w:rFonts w:eastAsia="Times New Roman" w:cstheme="minorHAnsi"/>
        </w:rPr>
      </w:pPr>
      <w:r w:rsidRPr="00DF7C33">
        <w:rPr>
          <w:rFonts w:eastAsia="Times New Roman" w:cstheme="minorHAnsi"/>
        </w:rPr>
        <w:t>The study was approved by the Animal Care and Use Committee of the Faculty of Medicine, University of Belgrade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30D234A6" w:rsidR="00DC2504" w:rsidRPr="008272AD" w:rsidRDefault="008272AD" w:rsidP="00DC2504">
      <w:pPr>
        <w:rPr>
          <w:rFonts w:cstheme="minorHAnsi"/>
          <w:b/>
          <w:bCs/>
        </w:rPr>
      </w:pPr>
      <w:r w:rsidRPr="008272AD">
        <w:rPr>
          <w:rFonts w:cstheme="minorHAnsi"/>
          <w:b/>
          <w:bCs/>
          <w:highlight w:val="green"/>
        </w:rPr>
        <w:t>NOTE: Scripted from author provided footage</w:t>
      </w:r>
    </w:p>
    <w:p w14:paraId="75DFC648" w14:textId="3B50580E" w:rsidR="00CE10F2" w:rsidRDefault="00771FC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1FC5">
        <w:rPr>
          <w:rFonts w:cstheme="minorHAnsi"/>
          <w:b/>
          <w:bCs/>
        </w:rPr>
        <w:t>Assessment of Zebrafish Embryo Heart Dynamics via Image-Based Motion Analysis</w:t>
      </w:r>
    </w:p>
    <w:p w14:paraId="753B71A2" w14:textId="258E99A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F7C33">
        <w:rPr>
          <w:rFonts w:cstheme="minorHAnsi"/>
        </w:rPr>
        <w:t xml:space="preserve">Nikola </w:t>
      </w:r>
      <w:proofErr w:type="spellStart"/>
      <w:r w:rsidR="00DF7C33">
        <w:rPr>
          <w:rFonts w:cstheme="minorHAnsi"/>
        </w:rPr>
        <w:t>Mitovic</w:t>
      </w:r>
      <w:proofErr w:type="spellEnd"/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B374110" w14:textId="25A0EF61" w:rsidR="00A161D9" w:rsidRPr="00C16A90" w:rsidRDefault="008272AD" w:rsidP="00A161D9">
      <w:pPr>
        <w:pStyle w:val="Narration"/>
        <w:numPr>
          <w:ilvl w:val="1"/>
          <w:numId w:val="3"/>
        </w:numPr>
      </w:pPr>
      <w:r>
        <w:t>To begin, r</w:t>
      </w:r>
      <w:r w:rsidR="00A161D9" w:rsidRPr="00C16A90">
        <w:t>ecord videos</w:t>
      </w:r>
      <w:r>
        <w:t xml:space="preserve"> of zebrafish embryos at 96 hours post </w:t>
      </w:r>
      <w:r w:rsidR="00A161D9" w:rsidRPr="00C16A90">
        <w:t xml:space="preserve">in uncompressed formats </w:t>
      </w:r>
      <w:r w:rsidR="004A618B">
        <w:t>to</w:t>
      </w:r>
      <w:r w:rsidR="00A161D9" w:rsidRPr="00C16A90">
        <w:t xml:space="preserve"> allow accurate analysis of cardiac motion dynamics </w:t>
      </w:r>
      <w:r w:rsidR="00A161D9" w:rsidRPr="00C16A90">
        <w:rPr>
          <w:b/>
          <w:bCs/>
        </w:rPr>
        <w:t>[1</w:t>
      </w:r>
      <w:r>
        <w:rPr>
          <w:b/>
          <w:bCs/>
        </w:rPr>
        <w:t>-TXT</w:t>
      </w:r>
      <w:r w:rsidR="00A161D9" w:rsidRPr="00C16A90">
        <w:rPr>
          <w:b/>
          <w:bCs/>
        </w:rPr>
        <w:t>]</w:t>
      </w:r>
      <w:r w:rsidR="00A161D9" w:rsidRPr="00C16A90">
        <w:t xml:space="preserve">. </w:t>
      </w:r>
    </w:p>
    <w:p w14:paraId="01C7C222" w14:textId="0E2EB4FC" w:rsidR="00A161D9" w:rsidRDefault="00F91D21" w:rsidP="00A161D9">
      <w:pPr>
        <w:pStyle w:val="ShotDescription"/>
        <w:numPr>
          <w:ilvl w:val="2"/>
          <w:numId w:val="3"/>
        </w:numPr>
      </w:pPr>
      <w:r>
        <w:t>LAB MEDIA</w:t>
      </w:r>
      <w:r w:rsidR="00A161D9" w:rsidRPr="00C16A90">
        <w:t xml:space="preserve">: 1st.mp4 </w:t>
      </w:r>
      <w:r w:rsidR="004A618B">
        <w:tab/>
      </w:r>
      <w:r w:rsidR="00A161D9" w:rsidRPr="00C16A90">
        <w:t>00:00-00:16</w:t>
      </w:r>
      <w:r w:rsidR="008272AD">
        <w:t xml:space="preserve"> </w:t>
      </w:r>
      <w:r w:rsidR="004A618B">
        <w:br/>
      </w:r>
      <w:r w:rsidR="008272AD">
        <w:rPr>
          <w:b/>
          <w:bCs/>
        </w:rPr>
        <w:t>TXT: Frame rate: 30 fps</w:t>
      </w:r>
    </w:p>
    <w:p w14:paraId="2FE2A9B4" w14:textId="1EA716F0" w:rsidR="00A161D9" w:rsidRPr="00C16A90" w:rsidRDefault="008272AD" w:rsidP="0065016F">
      <w:pPr>
        <w:pStyle w:val="Narration"/>
        <w:numPr>
          <w:ilvl w:val="1"/>
          <w:numId w:val="3"/>
        </w:numPr>
      </w:pPr>
      <w:r>
        <w:t xml:space="preserve">Sequentially click on </w:t>
      </w:r>
      <w:r w:rsidR="00A161D9" w:rsidRPr="00C16A90">
        <w:rPr>
          <w:b/>
          <w:bCs/>
        </w:rPr>
        <w:t>File</w:t>
      </w:r>
      <w:r>
        <w:t xml:space="preserve">, </w:t>
      </w:r>
      <w:r>
        <w:rPr>
          <w:b/>
          <w:bCs/>
        </w:rPr>
        <w:t xml:space="preserve"> </w:t>
      </w:r>
      <w:r w:rsidR="004A618B">
        <w:rPr>
          <w:b/>
          <w:bCs/>
        </w:rPr>
        <w:t>Open</w:t>
      </w:r>
      <w:r>
        <w:t xml:space="preserve"> </w:t>
      </w:r>
      <w:r w:rsidR="004A618B">
        <w:t xml:space="preserve"> then choose the AVI </w:t>
      </w:r>
      <w:r w:rsidRPr="008272AD">
        <w:rPr>
          <w:i/>
          <w:iCs/>
          <w:color w:val="EE0000"/>
        </w:rPr>
        <w:t>(A-V-I)</w:t>
      </w:r>
      <w:r w:rsidRPr="008272AD">
        <w:rPr>
          <w:b/>
          <w:bCs/>
          <w:i/>
          <w:iCs/>
          <w:color w:val="EE0000"/>
        </w:rPr>
        <w:t xml:space="preserve"> </w:t>
      </w:r>
      <w:r w:rsidR="00A161D9" w:rsidRPr="008272AD">
        <w:rPr>
          <w:color w:val="EE0000"/>
        </w:rPr>
        <w:t xml:space="preserve"> </w:t>
      </w:r>
      <w:r w:rsidR="004A618B" w:rsidRPr="004A618B">
        <w:t xml:space="preserve">file </w:t>
      </w:r>
      <w:r>
        <w:t xml:space="preserve">in </w:t>
      </w:r>
      <w:r w:rsidRPr="00C16A90">
        <w:t xml:space="preserve">ImageJ </w:t>
      </w:r>
      <w:r w:rsidRPr="008272AD">
        <w:rPr>
          <w:i/>
          <w:iCs/>
          <w:color w:val="EE0000"/>
        </w:rPr>
        <w:t xml:space="preserve">(Image-J) </w:t>
      </w:r>
      <w:r>
        <w:rPr>
          <w:i/>
          <w:iCs/>
          <w:color w:val="EE0000"/>
        </w:rPr>
        <w:t xml:space="preserve"> </w:t>
      </w:r>
      <w:r>
        <w:t xml:space="preserve">to import the videos </w:t>
      </w:r>
      <w:r w:rsidR="00A161D9" w:rsidRPr="00C16A90">
        <w:rPr>
          <w:b/>
          <w:bCs/>
        </w:rPr>
        <w:t>[1</w:t>
      </w:r>
      <w:r w:rsidR="004A618B">
        <w:rPr>
          <w:b/>
          <w:bCs/>
        </w:rPr>
        <w:t>-TXT</w:t>
      </w:r>
      <w:r w:rsidR="00A161D9" w:rsidRPr="00C16A90">
        <w:rPr>
          <w:b/>
          <w:bCs/>
        </w:rPr>
        <w:t>]</w:t>
      </w:r>
      <w:r w:rsidR="00A161D9" w:rsidRPr="00C16A90">
        <w:t xml:space="preserve">. </w:t>
      </w:r>
      <w:r w:rsidR="0065016F" w:rsidRPr="00C16A90">
        <w:t xml:space="preserve">Use </w:t>
      </w:r>
      <w:proofErr w:type="spellStart"/>
      <w:r w:rsidR="0065016F" w:rsidRPr="00C16A90">
        <w:rPr>
          <w:b/>
          <w:bCs/>
        </w:rPr>
        <w:t>Analyze</w:t>
      </w:r>
      <w:proofErr w:type="spellEnd"/>
      <w:r w:rsidR="0065016F" w:rsidRPr="00C16A90">
        <w:rPr>
          <w:b/>
          <w:bCs/>
        </w:rPr>
        <w:t xml:space="preserve"> </w:t>
      </w:r>
      <w:r w:rsidR="0065016F">
        <w:t>then click on</w:t>
      </w:r>
      <w:r w:rsidR="0065016F" w:rsidRPr="00C16A90">
        <w:rPr>
          <w:b/>
          <w:bCs/>
        </w:rPr>
        <w:t xml:space="preserve"> Set Scale</w:t>
      </w:r>
      <w:r w:rsidR="0065016F" w:rsidRPr="00C16A90">
        <w:t xml:space="preserve">, input the known field diameter and enable the </w:t>
      </w:r>
      <w:r w:rsidR="0065016F" w:rsidRPr="00C16A90">
        <w:rPr>
          <w:b/>
          <w:bCs/>
        </w:rPr>
        <w:t>Global</w:t>
      </w:r>
      <w:r w:rsidR="0065016F" w:rsidRPr="00C16A90">
        <w:t xml:space="preserve"> option to apply the scale across all measurements </w:t>
      </w:r>
      <w:r w:rsidR="0065016F" w:rsidRPr="00C16A90">
        <w:rPr>
          <w:b/>
          <w:bCs/>
        </w:rPr>
        <w:t>[</w:t>
      </w:r>
      <w:r w:rsidR="0065016F">
        <w:rPr>
          <w:b/>
          <w:bCs/>
        </w:rPr>
        <w:t>2</w:t>
      </w:r>
      <w:r w:rsidR="0065016F" w:rsidRPr="00C16A90">
        <w:rPr>
          <w:b/>
          <w:bCs/>
        </w:rPr>
        <w:t>]</w:t>
      </w:r>
      <w:r w:rsidR="0065016F" w:rsidRPr="00C16A90">
        <w:t>.</w:t>
      </w:r>
    </w:p>
    <w:p w14:paraId="25953216" w14:textId="54FF87C0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2nd.mp4 </w:t>
      </w:r>
      <w:r w:rsidR="004A618B">
        <w:tab/>
        <w:t>00:00-00:14</w:t>
      </w:r>
      <w:r w:rsidR="004A618B">
        <w:br/>
      </w:r>
      <w:r w:rsidR="004A618B">
        <w:rPr>
          <w:b/>
          <w:bCs/>
        </w:rPr>
        <w:t>TXT: If needed, convert to image stack</w:t>
      </w:r>
    </w:p>
    <w:p w14:paraId="3434BC20" w14:textId="423F5F01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2nd.mp4 00:</w:t>
      </w:r>
      <w:r w:rsidR="0065016F">
        <w:t>23</w:t>
      </w:r>
      <w:r w:rsidR="00A161D9" w:rsidRPr="00C16A90">
        <w:t>-0</w:t>
      </w:r>
      <w:r w:rsidR="0065016F">
        <w:t>0:35</w:t>
      </w:r>
    </w:p>
    <w:p w14:paraId="6621F79B" w14:textId="65ACD7D4" w:rsidR="00A161D9" w:rsidRPr="00C16A90" w:rsidRDefault="00A161D9" w:rsidP="00A161D9">
      <w:pPr>
        <w:pStyle w:val="Narration"/>
        <w:numPr>
          <w:ilvl w:val="1"/>
          <w:numId w:val="3"/>
        </w:numPr>
      </w:pPr>
      <w:r w:rsidRPr="00C16A90">
        <w:t xml:space="preserve">Use the ROI </w:t>
      </w:r>
      <w:r w:rsidR="00BA0CB1" w:rsidRPr="00BA0CB1">
        <w:rPr>
          <w:i/>
          <w:iCs/>
          <w:color w:val="EE0000"/>
        </w:rPr>
        <w:t xml:space="preserve">(R-O-I) </w:t>
      </w:r>
      <w:r w:rsidRPr="00C16A90">
        <w:t xml:space="preserve">tools to mark the long and short ventricular axes during end-systole and end-diastole </w:t>
      </w:r>
      <w:r w:rsidRPr="00C16A90">
        <w:rPr>
          <w:b/>
          <w:bCs/>
        </w:rPr>
        <w:t>[1]</w:t>
      </w:r>
      <w:r w:rsidRPr="00C16A90">
        <w:t>.</w:t>
      </w:r>
    </w:p>
    <w:p w14:paraId="4024E94C" w14:textId="08E92821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2nd.mp4 00:</w:t>
      </w:r>
      <w:r w:rsidR="0065016F">
        <w:t>45</w:t>
      </w:r>
      <w:r w:rsidR="00A161D9" w:rsidRPr="00C16A90">
        <w:t>-</w:t>
      </w:r>
      <w:r w:rsidR="0065016F">
        <w:t>00:51, 00:58-01:02, 01:13-01:16</w:t>
      </w:r>
    </w:p>
    <w:p w14:paraId="01029B8E" w14:textId="1967DCD9" w:rsidR="00A161D9" w:rsidRPr="00C16A90" w:rsidRDefault="00BA0CB1" w:rsidP="00BA0CB1">
      <w:pPr>
        <w:pStyle w:val="Narration"/>
        <w:numPr>
          <w:ilvl w:val="1"/>
          <w:numId w:val="3"/>
        </w:numPr>
      </w:pPr>
      <w:r>
        <w:t>Then d</w:t>
      </w:r>
      <w:r w:rsidR="00A161D9" w:rsidRPr="00C16A90">
        <w:t xml:space="preserve">etermine the ventricular surface area using the ellipse approximation formula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Pr="00BA0CB1">
        <w:t xml:space="preserve"> </w:t>
      </w:r>
      <w:r w:rsidRPr="00C16A90">
        <w:t xml:space="preserve">Estimate the ventricular volume at end-diastole and end-systole using the ellipsoid volume formula </w:t>
      </w:r>
      <w:r w:rsidRPr="00C16A90">
        <w:rPr>
          <w:b/>
          <w:bCs/>
        </w:rPr>
        <w:t>[</w:t>
      </w:r>
      <w:r>
        <w:rPr>
          <w:b/>
          <w:bCs/>
        </w:rPr>
        <w:t>2</w:t>
      </w:r>
      <w:r w:rsidRPr="00C16A90">
        <w:rPr>
          <w:b/>
          <w:bCs/>
        </w:rPr>
        <w:t>]</w:t>
      </w:r>
      <w:r w:rsidRPr="00C16A90">
        <w:t>.</w:t>
      </w:r>
    </w:p>
    <w:p w14:paraId="5C164E1B" w14:textId="09029B61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BA0CB1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top formula </w:t>
      </w:r>
      <w:r w:rsidR="00AB77DF" w:rsidRPr="00AB77DF">
        <w:rPr>
          <w:i/>
          <w:iCs/>
          <w:color w:val="3333FF"/>
        </w:rPr>
        <w:t xml:space="preserve">VA = ((D_L - D_S)/2) &amp;#215; π </w:t>
      </w:r>
      <w:r w:rsidR="00AB77DF">
        <w:rPr>
          <w:i/>
          <w:iCs/>
          <w:color w:val="3333FF"/>
        </w:rPr>
        <w:t xml:space="preserve">and the values of VAS and VAD </w:t>
      </w:r>
    </w:p>
    <w:p w14:paraId="6CCCE4FE" w14:textId="24C2EDE5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middle formula </w:t>
      </w:r>
      <w:r w:rsidR="00AB77DF" w:rsidRPr="00AB77DF">
        <w:rPr>
          <w:i/>
          <w:iCs/>
          <w:color w:val="3333FF"/>
        </w:rPr>
        <w:t xml:space="preserve">VV = (1/6) &amp;#215; π &amp;#215; D_L &amp;#215; D_S² </w:t>
      </w:r>
      <w:r w:rsidR="00AB77DF">
        <w:rPr>
          <w:i/>
          <w:iCs/>
          <w:color w:val="3333FF"/>
        </w:rPr>
        <w:t>and the values of VVS and VVD</w:t>
      </w:r>
    </w:p>
    <w:p w14:paraId="0B79E514" w14:textId="7FF4E396" w:rsidR="00A161D9" w:rsidRPr="00C16A90" w:rsidRDefault="00BA0CB1" w:rsidP="00BA0CB1">
      <w:pPr>
        <w:pStyle w:val="Narration"/>
        <w:numPr>
          <w:ilvl w:val="1"/>
          <w:numId w:val="3"/>
        </w:numPr>
      </w:pPr>
      <w:r>
        <w:t>Now, c</w:t>
      </w:r>
      <w:r w:rsidR="00A161D9" w:rsidRPr="00C16A90">
        <w:t>alculate</w:t>
      </w:r>
      <w:r>
        <w:t xml:space="preserve"> the</w:t>
      </w:r>
      <w:r w:rsidR="00A161D9" w:rsidRPr="00C16A90">
        <w:t xml:space="preserve"> fractional area change and fractional shortening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Pr="00BA0CB1">
        <w:t xml:space="preserve"> </w:t>
      </w:r>
      <w:r>
        <w:t>Then d</w:t>
      </w:r>
      <w:r w:rsidRPr="00C16A90">
        <w:t>etermine the stroke volume</w:t>
      </w:r>
      <w:r>
        <w:t xml:space="preserve"> SV </w:t>
      </w:r>
      <w:r w:rsidRPr="00BA0CB1">
        <w:rPr>
          <w:i/>
          <w:iCs/>
          <w:color w:val="EE0000"/>
        </w:rPr>
        <w:t>(S-V)</w:t>
      </w:r>
      <w:r w:rsidRPr="00BA0CB1">
        <w:rPr>
          <w:color w:val="EE0000"/>
        </w:rPr>
        <w:t xml:space="preserve"> </w:t>
      </w:r>
      <w:r>
        <w:t>and Ejection Fraction EF</w:t>
      </w:r>
      <w:r w:rsidRPr="00C16A90">
        <w:t xml:space="preserve"> </w:t>
      </w:r>
      <w:r w:rsidRPr="00BA0CB1">
        <w:rPr>
          <w:i/>
          <w:iCs/>
          <w:color w:val="EE0000"/>
        </w:rPr>
        <w:t>(</w:t>
      </w:r>
      <w:r>
        <w:rPr>
          <w:i/>
          <w:iCs/>
          <w:color w:val="EE0000"/>
        </w:rPr>
        <w:t>E-F)</w:t>
      </w:r>
      <w:r w:rsidRPr="00C16A90">
        <w:rPr>
          <w:b/>
          <w:bCs/>
        </w:rPr>
        <w:t xml:space="preserve"> [</w:t>
      </w:r>
      <w:r>
        <w:rPr>
          <w:b/>
          <w:bCs/>
        </w:rPr>
        <w:t>2</w:t>
      </w:r>
      <w:r w:rsidRPr="00C16A90">
        <w:rPr>
          <w:b/>
          <w:bCs/>
        </w:rPr>
        <w:t>]</w:t>
      </w:r>
      <w:r w:rsidRPr="00C16A90">
        <w:t>.</w:t>
      </w:r>
    </w:p>
    <w:p w14:paraId="5E55ED08" w14:textId="10A3E61B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formulae </w:t>
      </w:r>
      <w:r w:rsidR="00AB77DF">
        <w:rPr>
          <w:i/>
          <w:iCs/>
          <w:color w:val="3333FF"/>
        </w:rPr>
        <w:br/>
      </w:r>
      <w:r w:rsidR="00AB77DF" w:rsidRPr="00AB77DF">
        <w:rPr>
          <w:i/>
          <w:iCs/>
          <w:color w:val="3333FF"/>
        </w:rPr>
        <w:t xml:space="preserve">FPP (%) = ((VAD - VAS) / VAD) &amp;#215; 100 and </w:t>
      </w:r>
      <w:r w:rsidR="00AB77DF" w:rsidRPr="00AB77DF">
        <w:rPr>
          <w:i/>
          <w:iCs/>
          <w:color w:val="3333FF"/>
        </w:rPr>
        <w:br/>
        <w:t>FS (%) = ((D_L - D_S) / D_L) &amp;#215; 100</w:t>
      </w:r>
    </w:p>
    <w:p w14:paraId="5B44ED7F" w14:textId="16DF8863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lastRenderedPageBreak/>
        <w:t xml:space="preserve">LAB MEDIA: </w:t>
      </w:r>
      <w:r w:rsidR="00A161D9" w:rsidRPr="00C16A90">
        <w:t xml:space="preserve">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formulae </w:t>
      </w:r>
      <w:r w:rsidR="00AB77DF">
        <w:br/>
      </w:r>
      <w:r w:rsidR="00AB77DF" w:rsidRPr="00AB77DF">
        <w:rPr>
          <w:i/>
          <w:iCs/>
          <w:color w:val="3333FF"/>
        </w:rPr>
        <w:t xml:space="preserve">SV= VVD=VVS= 367039 µL and </w:t>
      </w:r>
      <w:r w:rsidR="00BA0CB1" w:rsidRPr="00AB77DF">
        <w:rPr>
          <w:i/>
          <w:iCs/>
          <w:color w:val="3333FF"/>
        </w:rPr>
        <w:br/>
        <w:t>EF (%) = (SV / VVD) &amp;#215; 100</w:t>
      </w:r>
      <w:r w:rsidR="00BA0CB1">
        <w:br/>
      </w:r>
    </w:p>
    <w:p w14:paraId="60CBBC60" w14:textId="3F285F52" w:rsidR="00A161D9" w:rsidRPr="00C16A90" w:rsidRDefault="00BA0CB1" w:rsidP="00AB77DF">
      <w:pPr>
        <w:pStyle w:val="Narration"/>
        <w:numPr>
          <w:ilvl w:val="1"/>
          <w:numId w:val="3"/>
        </w:numPr>
      </w:pPr>
      <w:r>
        <w:t xml:space="preserve">For automated analysis, launch the </w:t>
      </w:r>
      <w:r w:rsidR="00A161D9" w:rsidRPr="00C16A90">
        <w:t xml:space="preserve"> </w:t>
      </w:r>
      <w:proofErr w:type="spellStart"/>
      <w:r w:rsidR="00A161D9" w:rsidRPr="00C16A90">
        <w:t>ZembryoAnalyzer</w:t>
      </w:r>
      <w:proofErr w:type="spellEnd"/>
      <w:r w:rsidR="00A161D9" w:rsidRPr="00C16A90">
        <w:t xml:space="preserve"> </w:t>
      </w:r>
      <w:r w:rsidRPr="00BA0CB1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Z-Embryo-Analyzer) </w:t>
      </w:r>
      <w:r>
        <w:t xml:space="preserve">software </w:t>
      </w:r>
      <w:r w:rsidR="00A161D9" w:rsidRPr="00C16A90">
        <w:t xml:space="preserve">and </w:t>
      </w:r>
      <w:r>
        <w:t>click on</w:t>
      </w:r>
      <w:r w:rsidR="00A161D9" w:rsidRPr="00C16A90">
        <w:t xml:space="preserve"> </w:t>
      </w:r>
      <w:r w:rsidR="00A161D9" w:rsidRPr="00C16A90">
        <w:rPr>
          <w:b/>
          <w:bCs/>
        </w:rPr>
        <w:t xml:space="preserve">File </w:t>
      </w:r>
      <w:r>
        <w:t xml:space="preserve">then </w:t>
      </w:r>
      <w:r w:rsidR="00A161D9" w:rsidRPr="00C16A90">
        <w:rPr>
          <w:b/>
          <w:bCs/>
        </w:rPr>
        <w:t>Open Video</w:t>
      </w:r>
      <w:r w:rsidR="00A161D9" w:rsidRPr="00C16A90">
        <w:t xml:space="preserve"> to import the desired video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="00AB77DF" w:rsidRPr="00AB77DF">
        <w:t xml:space="preserve"> </w:t>
      </w:r>
      <w:r w:rsidR="00AB77DF" w:rsidRPr="00C16A90">
        <w:t xml:space="preserve">Click on the </w:t>
      </w:r>
      <w:r w:rsidR="00AB77DF" w:rsidRPr="00C16A90">
        <w:rPr>
          <w:b/>
          <w:bCs/>
        </w:rPr>
        <w:t>Detect Heart</w:t>
      </w:r>
      <w:r w:rsidR="00AB77DF" w:rsidRPr="00C16A90">
        <w:t xml:space="preserve"> button to allow the software to automatically locate the region of interest based on brightness fluctuations across video frames </w:t>
      </w:r>
      <w:r w:rsidR="00AB77DF" w:rsidRPr="00C16A90">
        <w:rPr>
          <w:b/>
          <w:bCs/>
        </w:rPr>
        <w:t>[</w:t>
      </w:r>
      <w:r w:rsidR="00AB77DF">
        <w:rPr>
          <w:b/>
          <w:bCs/>
        </w:rPr>
        <w:t>2-TXT</w:t>
      </w:r>
      <w:r w:rsidR="00AB77DF" w:rsidRPr="00C16A90">
        <w:rPr>
          <w:b/>
          <w:bCs/>
        </w:rPr>
        <w:t>]</w:t>
      </w:r>
      <w:r w:rsidR="00AB77DF" w:rsidRPr="00C16A90">
        <w:t xml:space="preserve">. </w:t>
      </w:r>
    </w:p>
    <w:p w14:paraId="030698D4" w14:textId="7F0DD157" w:rsidR="00A161D9" w:rsidRPr="00C16A90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4th.mp4 </w:t>
      </w:r>
      <w:r w:rsidR="00AB77DF">
        <w:tab/>
        <w:t>00:00-00:02</w:t>
      </w:r>
    </w:p>
    <w:p w14:paraId="3990EE0E" w14:textId="35177535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4th.mp4 </w:t>
      </w:r>
      <w:r w:rsidR="00AB77DF">
        <w:tab/>
        <w:t>00:02-00:30</w:t>
      </w:r>
      <w:r w:rsidR="00AB77DF">
        <w:br/>
      </w:r>
      <w:r w:rsidR="00AB77DF">
        <w:rPr>
          <w:b/>
          <w:bCs/>
        </w:rPr>
        <w:t>TXT: Adjust region manually if needed</w:t>
      </w:r>
    </w:p>
    <w:p w14:paraId="6892E5BB" w14:textId="2F06BB81" w:rsidR="00A161D9" w:rsidRPr="00C16A90" w:rsidRDefault="00A161D9" w:rsidP="00A161D9">
      <w:pPr>
        <w:pStyle w:val="Narration"/>
        <w:numPr>
          <w:ilvl w:val="1"/>
          <w:numId w:val="3"/>
        </w:numPr>
      </w:pPr>
      <w:r w:rsidRPr="00C16A90">
        <w:t xml:space="preserve">Let the software </w:t>
      </w:r>
      <w:proofErr w:type="spellStart"/>
      <w:r w:rsidRPr="00C16A90">
        <w:t>analyze</w:t>
      </w:r>
      <w:proofErr w:type="spellEnd"/>
      <w:r w:rsidRPr="00C16A90">
        <w:t xml:space="preserve"> brightness changes within the detected region of interest to estimate heart rate</w:t>
      </w:r>
      <w:r w:rsidR="00AB77DF">
        <w:t xml:space="preserve"> then calculate cardiac output</w:t>
      </w:r>
      <w:r w:rsidRPr="00C16A90">
        <w:t xml:space="preserve"> </w:t>
      </w:r>
      <w:r w:rsidRPr="00C16A90">
        <w:rPr>
          <w:b/>
          <w:bCs/>
        </w:rPr>
        <w:t>[1</w:t>
      </w:r>
      <w:r w:rsidR="00BA0CB1">
        <w:rPr>
          <w:b/>
          <w:bCs/>
        </w:rPr>
        <w:t>-TXT</w:t>
      </w:r>
      <w:r w:rsidRPr="00C16A90">
        <w:rPr>
          <w:b/>
          <w:bCs/>
        </w:rPr>
        <w:t>]</w:t>
      </w:r>
      <w:r w:rsidRPr="00C16A90">
        <w:t xml:space="preserve">. </w:t>
      </w:r>
    </w:p>
    <w:p w14:paraId="668417BD" w14:textId="50028F21" w:rsidR="00A161D9" w:rsidRDefault="00F91D21" w:rsidP="00A161D9">
      <w:pPr>
        <w:pStyle w:val="ShotDescription"/>
        <w:numPr>
          <w:ilvl w:val="2"/>
          <w:numId w:val="3"/>
        </w:numPr>
      </w:pPr>
      <w:r>
        <w:t xml:space="preserve">LAB MEDIA: </w:t>
      </w:r>
      <w:r w:rsidR="00A161D9" w:rsidRPr="00C16A90">
        <w:t xml:space="preserve"> 4th.mp4 </w:t>
      </w:r>
      <w:r w:rsidR="00AB77DF">
        <w:t xml:space="preserve">00:31-00:55 </w:t>
      </w:r>
      <w:r w:rsidR="00BA0CB1">
        <w:rPr>
          <w:b/>
          <w:bCs/>
        </w:rPr>
        <w:t xml:space="preserve">TXT: </w:t>
      </w:r>
      <w:r w:rsidR="00AB77DF">
        <w:rPr>
          <w:b/>
          <w:bCs/>
        </w:rPr>
        <w:t>Export heart rate and corresponding intensity plots</w:t>
      </w:r>
    </w:p>
    <w:p w14:paraId="3859FA5A" w14:textId="228A0A1E" w:rsidR="00A161D9" w:rsidRPr="00C16A90" w:rsidRDefault="00A161D9" w:rsidP="00AB77DF">
      <w:pPr>
        <w:pStyle w:val="ShotDescription"/>
        <w:ind w:firstLine="0"/>
      </w:pPr>
    </w:p>
    <w:p w14:paraId="6EE6283B" w14:textId="77777777" w:rsidR="00A161D9" w:rsidRPr="00C16A90" w:rsidRDefault="00A161D9" w:rsidP="00A161D9"/>
    <w:p w14:paraId="11514E94" w14:textId="72247AE1" w:rsidR="00BA0CB1" w:rsidRDefault="00BA0CB1">
      <w:pPr>
        <w:rPr>
          <w:rFonts w:cstheme="minorHAnsi"/>
        </w:rPr>
      </w:pPr>
      <w:r>
        <w:rPr>
          <w:rFonts w:cstheme="minorHAnsi"/>
        </w:rPr>
        <w:br w:type="page"/>
      </w:r>
    </w:p>
    <w:p w14:paraId="7C8AF6AE" w14:textId="77777777" w:rsidR="00875BE8" w:rsidRDefault="00875BE8" w:rsidP="00BA0CB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43BAAF" w14:textId="36030371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The average ventricular area in zebrafish embryos at 96 hours post fertilization was significantly higher at end-diastole compared to end-systole </w:t>
      </w:r>
      <w:r w:rsidRPr="00AF7729">
        <w:rPr>
          <w:b/>
        </w:rPr>
        <w:t>[1]</w:t>
      </w:r>
      <w:r w:rsidRPr="00AF7729">
        <w:t>.</w:t>
      </w:r>
      <w:r w:rsidRPr="004F78BF">
        <w:t xml:space="preserve"> </w:t>
      </w:r>
      <w:r w:rsidRPr="00AF7729">
        <w:t xml:space="preserve">The average ventricular volume in zebrafish embryos at 96 hours post fertilization was significantly higher at end-diastole compared to end-systole </w:t>
      </w:r>
      <w:r w:rsidRPr="00AF7729">
        <w:rPr>
          <w:b/>
        </w:rPr>
        <w:t>[</w:t>
      </w:r>
      <w:r>
        <w:rPr>
          <w:b/>
        </w:rPr>
        <w:t>2</w:t>
      </w:r>
      <w:r w:rsidRPr="00AF7729">
        <w:rPr>
          <w:b/>
        </w:rPr>
        <w:t>]</w:t>
      </w:r>
      <w:r w:rsidRPr="00AF7729">
        <w:t>.</w:t>
      </w:r>
    </w:p>
    <w:p w14:paraId="795D8FE8" w14:textId="0FF1AFB6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2A</w:t>
      </w:r>
      <w:r>
        <w:t xml:space="preserve"> and C</w:t>
      </w:r>
      <w:r w:rsidRPr="00AF7729">
        <w:t xml:space="preserve">. </w:t>
      </w:r>
      <w:r w:rsidRPr="004F78BF">
        <w:rPr>
          <w:i/>
          <w:iCs/>
          <w:color w:val="3333FF"/>
        </w:rPr>
        <w:t>Video editor: Highlight the red violin plot labelled "EDA"</w:t>
      </w:r>
      <w:r w:rsidRPr="004F78BF">
        <w:rPr>
          <w:color w:val="3333FF"/>
        </w:rPr>
        <w:t xml:space="preserve"> </w:t>
      </w:r>
      <w:r w:rsidRPr="004F78BF">
        <w:rPr>
          <w:i/>
          <w:iCs/>
          <w:color w:val="3333FF"/>
        </w:rPr>
        <w:t>in 2A</w:t>
      </w:r>
    </w:p>
    <w:p w14:paraId="1E9FF88F" w14:textId="4E405BFF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2B</w:t>
      </w:r>
      <w:r>
        <w:t xml:space="preserve"> and B </w:t>
      </w:r>
      <w:r w:rsidRPr="00AF7729">
        <w:t xml:space="preserve">. </w:t>
      </w:r>
      <w:r w:rsidRPr="004F78BF">
        <w:rPr>
          <w:i/>
          <w:iCs/>
          <w:color w:val="3333FF"/>
        </w:rPr>
        <w:t>Video editor: Highlight the red violin plot labelled "EDA" in 2 B</w:t>
      </w:r>
      <w:r w:rsidRPr="004F78BF">
        <w:rPr>
          <w:color w:val="3333FF"/>
        </w:rPr>
        <w:t xml:space="preserve"> </w:t>
      </w:r>
    </w:p>
    <w:p w14:paraId="0ED09A83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healthy zebrafish embryos, the average stroke volume was 0.213 </w:t>
      </w:r>
      <w:proofErr w:type="spellStart"/>
      <w:r w:rsidRPr="00AF7729">
        <w:t>nanoliters</w:t>
      </w:r>
      <w:proofErr w:type="spellEnd"/>
      <w:r w:rsidRPr="00AF7729">
        <w:t xml:space="preserve"> </w:t>
      </w:r>
      <w:r w:rsidRPr="00AF7729">
        <w:rPr>
          <w:b/>
        </w:rPr>
        <w:t>[1]</w:t>
      </w:r>
      <w:r w:rsidRPr="00AF7729">
        <w:t xml:space="preserve">, cardiac output was 27.8 </w:t>
      </w:r>
      <w:proofErr w:type="spellStart"/>
      <w:r w:rsidRPr="00AF7729">
        <w:t>nanoliters</w:t>
      </w:r>
      <w:proofErr w:type="spellEnd"/>
      <w:r w:rsidRPr="00AF7729">
        <w:t xml:space="preserve"> per minute </w:t>
      </w:r>
      <w:r w:rsidRPr="00AF7729">
        <w:rPr>
          <w:b/>
        </w:rPr>
        <w:t>[2]</w:t>
      </w:r>
      <w:r w:rsidRPr="00AF7729">
        <w:t xml:space="preserve">, and ejection fraction was 41.99 percent </w:t>
      </w:r>
      <w:r w:rsidRPr="00AF7729">
        <w:rPr>
          <w:b/>
        </w:rPr>
        <w:t>[3]</w:t>
      </w:r>
      <w:r w:rsidRPr="00AF7729">
        <w:t>.</w:t>
      </w:r>
    </w:p>
    <w:p w14:paraId="73C444F7" w14:textId="47A7ABAB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3</w:t>
      </w:r>
      <w:r>
        <w:t xml:space="preserve"> </w:t>
      </w:r>
      <w:r w:rsidRPr="004F78BF">
        <w:rPr>
          <w:i/>
          <w:iCs/>
          <w:color w:val="3333FF"/>
        </w:rPr>
        <w:t>Video Editor: Please highlight 3D</w:t>
      </w:r>
    </w:p>
    <w:p w14:paraId="4B96AC78" w14:textId="59E70406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</w:t>
      </w:r>
      <w:r>
        <w:t xml:space="preserve">3 </w:t>
      </w:r>
      <w:r w:rsidRPr="004F78BF">
        <w:rPr>
          <w:i/>
          <w:iCs/>
          <w:color w:val="3333FF"/>
        </w:rPr>
        <w:t>Video Editor: Please highlight 3</w:t>
      </w:r>
      <w:r>
        <w:rPr>
          <w:i/>
          <w:iCs/>
          <w:color w:val="3333FF"/>
        </w:rPr>
        <w:t>A</w:t>
      </w:r>
    </w:p>
    <w:p w14:paraId="6E63516E" w14:textId="35E12E7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3</w:t>
      </w:r>
      <w:r w:rsidRPr="004F78BF">
        <w:rPr>
          <w:i/>
          <w:iCs/>
          <w:color w:val="3333FF"/>
        </w:rPr>
        <w:t xml:space="preserve"> Video Editor: Please highlight 3</w:t>
      </w:r>
      <w:r>
        <w:rPr>
          <w:i/>
          <w:iCs/>
          <w:color w:val="3333FF"/>
        </w:rPr>
        <w:t>C</w:t>
      </w:r>
    </w:p>
    <w:p w14:paraId="7337E0FE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healthy zebrafish embryos, the average fractional area change was 61.2 percent </w:t>
      </w:r>
      <w:r w:rsidRPr="00AF7729">
        <w:rPr>
          <w:b/>
        </w:rPr>
        <w:t>[1]</w:t>
      </w:r>
      <w:r w:rsidRPr="00AF7729">
        <w:t xml:space="preserve">, and fractional shortening was 44.5 percent </w:t>
      </w:r>
      <w:r w:rsidRPr="00AF7729">
        <w:rPr>
          <w:b/>
        </w:rPr>
        <w:t>[2]</w:t>
      </w:r>
      <w:r w:rsidRPr="00AF7729">
        <w:t>.</w:t>
      </w:r>
    </w:p>
    <w:p w14:paraId="41BF702D" w14:textId="1CB430C4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4</w:t>
      </w:r>
      <w:r>
        <w:t xml:space="preserve"> 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A</w:t>
      </w:r>
    </w:p>
    <w:p w14:paraId="683F4A95" w14:textId="3383F74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4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F1D26F8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Cadmium-exposed embryos exhibited abnormal cardiac morphology with enlarged ventricles and pericardial </w:t>
      </w:r>
      <w:proofErr w:type="spellStart"/>
      <w:r w:rsidRPr="00AF7729">
        <w:t>edema</w:t>
      </w:r>
      <w:proofErr w:type="spellEnd"/>
      <w:r w:rsidRPr="00AF7729">
        <w:t xml:space="preserve"> </w:t>
      </w:r>
      <w:r w:rsidRPr="00AF7729">
        <w:rPr>
          <w:b/>
        </w:rPr>
        <w:t>[1]</w:t>
      </w:r>
      <w:r w:rsidRPr="00AF7729">
        <w:t>.</w:t>
      </w:r>
    </w:p>
    <w:p w14:paraId="3CD68B1B" w14:textId="77777777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5</w:t>
      </w:r>
      <w:r>
        <w:t xml:space="preserve"> 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A</w:t>
      </w:r>
    </w:p>
    <w:p w14:paraId="7C6CE70F" w14:textId="0DA366D3" w:rsidR="004F78BF" w:rsidRPr="00AF7729" w:rsidRDefault="004F78BF" w:rsidP="004F78BF">
      <w:pPr>
        <w:pStyle w:val="ShotDescription"/>
        <w:ind w:firstLine="0"/>
      </w:pPr>
    </w:p>
    <w:p w14:paraId="78E92B06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cadmium-exposed embryos, stroke volume was significantly lower than in controls </w:t>
      </w:r>
      <w:r w:rsidRPr="00AF7729">
        <w:rPr>
          <w:b/>
        </w:rPr>
        <w:t>[1]</w:t>
      </w:r>
      <w:r w:rsidRPr="00AF7729">
        <w:t xml:space="preserve">, cardiac output was diminished </w:t>
      </w:r>
      <w:r w:rsidRPr="00AF7729">
        <w:rPr>
          <w:b/>
        </w:rPr>
        <w:t>[2]</w:t>
      </w:r>
      <w:r w:rsidRPr="00AF7729">
        <w:t xml:space="preserve">, and heart rate was reduced </w:t>
      </w:r>
      <w:r w:rsidRPr="00AF7729">
        <w:rPr>
          <w:b/>
        </w:rPr>
        <w:t>[3]</w:t>
      </w:r>
      <w:r w:rsidRPr="00AF7729">
        <w:t>.</w:t>
      </w:r>
    </w:p>
    <w:p w14:paraId="242479B2" w14:textId="3AE60BE2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5B.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265D6686" w14:textId="2662BCA3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5C.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6832F9BF" w14:textId="34EB836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lastRenderedPageBreak/>
        <w:t xml:space="preserve">LAB MEDIA: Figure 5D.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06A3F0C7" w14:textId="77777777" w:rsidR="004F78BF" w:rsidRPr="00AF7729" w:rsidRDefault="004F78BF" w:rsidP="004F78BF">
      <w:pPr>
        <w:widowControl w:val="0"/>
        <w:jc w:val="both"/>
        <w:rPr>
          <w:vanish/>
        </w:rPr>
      </w:pPr>
      <w:r w:rsidRPr="00AF7729">
        <w:rPr>
          <w:vanish/>
        </w:rPr>
        <w:t>Top of Form</w:t>
      </w:r>
    </w:p>
    <w:p w14:paraId="5A58B458" w14:textId="77777777" w:rsidR="004F78BF" w:rsidRPr="00AF7729" w:rsidRDefault="004F78BF" w:rsidP="004F78BF">
      <w:pPr>
        <w:widowControl w:val="0"/>
        <w:jc w:val="both"/>
      </w:pPr>
    </w:p>
    <w:p w14:paraId="180B7AB3" w14:textId="77777777" w:rsidR="004F78BF" w:rsidRPr="00AF7729" w:rsidRDefault="004F78BF" w:rsidP="004F78BF">
      <w:pPr>
        <w:widowControl w:val="0"/>
        <w:jc w:val="both"/>
        <w:rPr>
          <w:vanish/>
        </w:rPr>
      </w:pPr>
      <w:r w:rsidRPr="00AF7729">
        <w:rPr>
          <w:vanish/>
        </w:rPr>
        <w:t>Bottom of Form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1CD9F0F9" w:rsidR="0076054F" w:rsidRDefault="0076054F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6FFE4B4F" w14:textId="2B07DE16" w:rsidR="001E0433" w:rsidRDefault="0076054F" w:rsidP="001E0433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0DFA52D5" w14:textId="77777777" w:rsidR="0076054F" w:rsidRDefault="0076054F" w:rsidP="001E0433">
      <w:pPr>
        <w:rPr>
          <w:rFonts w:eastAsia="Times New Roman" w:cstheme="minorHAnsi"/>
        </w:rPr>
      </w:pPr>
    </w:p>
    <w:p w14:paraId="50641802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Zebrafish</w:t>
      </w:r>
      <w:r w:rsidRPr="0076054F">
        <w:rPr>
          <w:rFonts w:eastAsia="Times New Roman" w:cstheme="minorHAnsi"/>
        </w:rPr>
        <w:br/>
        <w:t>Pronunciation link: https://www.merriam-webster.com/dictionary/zebrafish</w:t>
      </w:r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zɛbrəˌfɪʃ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ZEB·ruh·fish</w:t>
      </w:r>
      <w:proofErr w:type="spellEnd"/>
    </w:p>
    <w:p w14:paraId="2AF9DF2B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Embryos</w:t>
      </w:r>
      <w:r w:rsidRPr="0076054F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https://www.merriam-webster.com/dictionary/embryo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ɛmbrioʊ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EM·bree·oh</w:t>
      </w:r>
      <w:proofErr w:type="spellEnd"/>
    </w:p>
    <w:p w14:paraId="4EF33150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Functional</w:t>
      </w:r>
      <w:r w:rsidRPr="0076054F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https://www.merriam-webster.com/dictionary/functional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fʌŋkʃənəl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FUNK·shuh·nuhl</w:t>
      </w:r>
      <w:proofErr w:type="spellEnd"/>
    </w:p>
    <w:p w14:paraId="62B7A8D8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Cardiac</w:t>
      </w:r>
      <w:r w:rsidRPr="0076054F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https://www.merriam-webster.com/dictionary/cardiac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kɑːrdiːæk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KAR·dee·ak</w:t>
      </w:r>
      <w:proofErr w:type="spellEnd"/>
    </w:p>
    <w:p w14:paraId="3AD55E0E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Microscopy</w:t>
      </w:r>
      <w:r w:rsidRPr="0076054F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https://www.merriam-webster.com/dictionary/microscopy</w:t>
        </w:r>
      </w:hyperlink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maɪˈkrɑːskəpi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my·KRAH·skuh·pee</w:t>
      </w:r>
      <w:proofErr w:type="spellEnd"/>
    </w:p>
    <w:p w14:paraId="26861508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Fluorescent</w:t>
      </w:r>
      <w:r w:rsidRPr="0076054F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https://www.merriam-webster.com/dictionary/fluorescent</w:t>
        </w:r>
      </w:hyperlink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flʊˈrɛsənt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floor·EH·suhnt</w:t>
      </w:r>
      <w:proofErr w:type="spellEnd"/>
    </w:p>
    <w:p w14:paraId="00E19480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Phenotypes</w:t>
      </w:r>
      <w:r w:rsidRPr="0076054F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https://www.merriam-webster.com/dictionary/phenotype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fiːnəˌtaɪp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FEE·nuh·type</w:t>
      </w:r>
      <w:proofErr w:type="spellEnd"/>
    </w:p>
    <w:p w14:paraId="690A95A4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Ventricular</w:t>
      </w:r>
      <w:r w:rsidRPr="0076054F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https://www.merriam-webster.com/dictionary/ventricular</w:t>
        </w:r>
      </w:hyperlink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vɛnˈtrɪkjələr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ven·TRIK·yuh·ler</w:t>
      </w:r>
      <w:proofErr w:type="spellEnd"/>
    </w:p>
    <w:p w14:paraId="561B95AF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End-diastole</w:t>
      </w:r>
      <w:r w:rsidRPr="0076054F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https://www.merriam-webster.com/dictionary/diastole</w:t>
        </w:r>
      </w:hyperlink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daɪˈæstəli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dye·AS·tuh·lee</w:t>
      </w:r>
      <w:proofErr w:type="spellEnd"/>
    </w:p>
    <w:p w14:paraId="7B4A4F76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End-systole</w:t>
      </w:r>
      <w:r w:rsidRPr="0076054F">
        <w:rPr>
          <w:rFonts w:eastAsia="Times New Roman" w:cstheme="minorHAnsi"/>
        </w:rPr>
        <w:br/>
        <w:t xml:space="preserve">Pronunciation link: </w:t>
      </w:r>
      <w:hyperlink r:id="rId26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https://www.merriam-webster.com/dictionary/systole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sɪstəli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SIS·tuh·lee</w:t>
      </w:r>
      <w:proofErr w:type="spellEnd"/>
    </w:p>
    <w:p w14:paraId="6CD7497E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lastRenderedPageBreak/>
        <w:t>Ellipsoid</w:t>
      </w:r>
      <w:r w:rsidRPr="0076054F">
        <w:rPr>
          <w:rFonts w:eastAsia="Times New Roman" w:cstheme="minorHAnsi"/>
        </w:rPr>
        <w:br/>
        <w:t xml:space="preserve">Pronunciation link: </w:t>
      </w:r>
      <w:hyperlink r:id="rId27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https://www.merriam-webster.com/dictionary/ellipsoid</w:t>
        </w:r>
      </w:hyperlink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ɪˈlɪpsɔɪd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ih·LIP·soyd</w:t>
      </w:r>
      <w:proofErr w:type="spellEnd"/>
    </w:p>
    <w:p w14:paraId="1A2B48B5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Fractional</w:t>
      </w:r>
      <w:r w:rsidRPr="0076054F">
        <w:rPr>
          <w:rFonts w:eastAsia="Times New Roman" w:cstheme="minorHAnsi"/>
        </w:rPr>
        <w:br/>
        <w:t xml:space="preserve">Pronunciation link: </w:t>
      </w:r>
      <w:hyperlink r:id="rId28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https://www.merriam-webster.com/dictionary/fractional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frækʃənəl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FRAK·shuh·nuhl</w:t>
      </w:r>
      <w:proofErr w:type="spellEnd"/>
    </w:p>
    <w:p w14:paraId="09910AD2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Stroke Volume</w:t>
      </w:r>
      <w:r w:rsidRPr="0076054F">
        <w:rPr>
          <w:rFonts w:eastAsia="Times New Roman" w:cstheme="minorHAnsi"/>
        </w:rPr>
        <w:br/>
        <w:t>Pronunciation link: https://www.merriam-webster.com/dictionary/stroke%20volume</w:t>
      </w:r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stroʊk</w:t>
      </w:r>
      <w:proofErr w:type="spellEnd"/>
      <w:r w:rsidRPr="0076054F">
        <w:rPr>
          <w:rFonts w:eastAsia="Times New Roman" w:cstheme="minorHAnsi"/>
        </w:rPr>
        <w:t xml:space="preserve"> ˌ</w:t>
      </w:r>
      <w:proofErr w:type="spellStart"/>
      <w:r w:rsidRPr="0076054F">
        <w:rPr>
          <w:rFonts w:eastAsia="Times New Roman" w:cstheme="minorHAnsi"/>
        </w:rPr>
        <w:t>vɑːljuːm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strohk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VOL·yoom</w:t>
      </w:r>
      <w:proofErr w:type="spellEnd"/>
    </w:p>
    <w:p w14:paraId="1C58BD35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Ejection Fraction</w:t>
      </w:r>
      <w:r w:rsidRPr="0076054F">
        <w:rPr>
          <w:rFonts w:eastAsia="Times New Roman" w:cstheme="minorHAnsi"/>
        </w:rPr>
        <w:br/>
        <w:t>Pronunciation link: https://www.merriam-webster.com/dictionary/ejection%20fraction</w:t>
      </w:r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ɪˈdʒɛkʃən</w:t>
      </w:r>
      <w:proofErr w:type="spellEnd"/>
      <w:r w:rsidRPr="0076054F">
        <w:rPr>
          <w:rFonts w:eastAsia="Times New Roman" w:cstheme="minorHAnsi"/>
        </w:rPr>
        <w:t xml:space="preserve"> ˈ</w:t>
      </w:r>
      <w:proofErr w:type="spellStart"/>
      <w:r w:rsidRPr="0076054F">
        <w:rPr>
          <w:rFonts w:eastAsia="Times New Roman" w:cstheme="minorHAnsi"/>
        </w:rPr>
        <w:t>frækʃən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ih·JEK·shuhn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FRAK·shuhn</w:t>
      </w:r>
      <w:proofErr w:type="spellEnd"/>
    </w:p>
    <w:p w14:paraId="135F6676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Cardiac Output</w:t>
      </w:r>
      <w:r w:rsidRPr="0076054F">
        <w:rPr>
          <w:rFonts w:eastAsia="Times New Roman" w:cstheme="minorHAnsi"/>
        </w:rPr>
        <w:br/>
        <w:t>Pronunciation link: https://www.merriam-webster.com/dictionary/cardiac%20output</w:t>
      </w:r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kɑːrdiːæk</w:t>
      </w:r>
      <w:proofErr w:type="spellEnd"/>
      <w:r w:rsidRPr="0076054F">
        <w:rPr>
          <w:rFonts w:eastAsia="Times New Roman" w:cstheme="minorHAnsi"/>
        </w:rPr>
        <w:t xml:space="preserve"> ˈ</w:t>
      </w:r>
      <w:proofErr w:type="spellStart"/>
      <w:r w:rsidRPr="0076054F">
        <w:rPr>
          <w:rFonts w:eastAsia="Times New Roman" w:cstheme="minorHAnsi"/>
        </w:rPr>
        <w:t>aʊtpʊt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KAR·dee·ak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OUT·poot</w:t>
      </w:r>
      <w:proofErr w:type="spellEnd"/>
    </w:p>
    <w:p w14:paraId="4DEA65ED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ImageJ</w:t>
      </w:r>
      <w:r w:rsidRPr="0076054F">
        <w:rPr>
          <w:rFonts w:eastAsia="Times New Roman" w:cstheme="minorHAnsi"/>
        </w:rPr>
        <w:br/>
        <w:t xml:space="preserve">Pronunciation link: </w:t>
      </w:r>
      <w:hyperlink r:id="rId29" w:tgtFrame="_new" w:history="1">
        <w:r w:rsidRPr="0076054F">
          <w:rPr>
            <w:rStyle w:val="Hyperlink"/>
            <w:rFonts w:eastAsia="Times New Roman" w:cstheme="minorHAnsi"/>
          </w:rPr>
          <w:t>https://www.howtopronounce.com/imagej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ɪmɪdʒ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dʒeɪ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IM·ij</w:t>
      </w:r>
      <w:proofErr w:type="spellEnd"/>
      <w:r w:rsidRPr="0076054F">
        <w:rPr>
          <w:rFonts w:eastAsia="Times New Roman" w:cstheme="minorHAnsi"/>
        </w:rPr>
        <w:t xml:space="preserve"> jay</w:t>
      </w:r>
    </w:p>
    <w:p w14:paraId="3455239E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Region of Interest</w:t>
      </w:r>
      <w:r w:rsidRPr="0076054F">
        <w:rPr>
          <w:rFonts w:eastAsia="Times New Roman" w:cstheme="minorHAnsi"/>
        </w:rPr>
        <w:br/>
        <w:t>Pronunciation link: https://www.merriam-webster.com/dictionary/region%20of%20interest</w:t>
      </w:r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riːdʒən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əv</w:t>
      </w:r>
      <w:proofErr w:type="spellEnd"/>
      <w:r w:rsidRPr="0076054F">
        <w:rPr>
          <w:rFonts w:eastAsia="Times New Roman" w:cstheme="minorHAnsi"/>
        </w:rPr>
        <w:t xml:space="preserve"> ˈ</w:t>
      </w:r>
      <w:proofErr w:type="spellStart"/>
      <w:r w:rsidRPr="0076054F">
        <w:rPr>
          <w:rFonts w:eastAsia="Times New Roman" w:cstheme="minorHAnsi"/>
        </w:rPr>
        <w:t>ɪntrəst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REE·juhn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uhv</w:t>
      </w:r>
      <w:proofErr w:type="spellEnd"/>
      <w:r w:rsidRPr="0076054F">
        <w:rPr>
          <w:rFonts w:eastAsia="Times New Roman" w:cstheme="minorHAnsi"/>
        </w:rPr>
        <w:t xml:space="preserve"> </w:t>
      </w:r>
      <w:proofErr w:type="spellStart"/>
      <w:r w:rsidRPr="0076054F">
        <w:rPr>
          <w:rFonts w:eastAsia="Times New Roman" w:cstheme="minorHAnsi"/>
        </w:rPr>
        <w:t>IN·truhst</w:t>
      </w:r>
      <w:proofErr w:type="spellEnd"/>
    </w:p>
    <w:p w14:paraId="41443B2A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Pericardial</w:t>
      </w:r>
      <w:r w:rsidRPr="0076054F">
        <w:rPr>
          <w:rFonts w:eastAsia="Times New Roman" w:cstheme="minorHAnsi"/>
        </w:rPr>
        <w:br/>
        <w:t xml:space="preserve">Pronunciation link: </w:t>
      </w:r>
      <w:hyperlink r:id="rId30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https://www.merriam-webster.com/dictionary/pericardial</w:t>
        </w:r>
      </w:hyperlink>
      <w:r w:rsidRPr="0076054F">
        <w:rPr>
          <w:rFonts w:eastAsia="Times New Roman" w:cstheme="minorHAnsi"/>
        </w:rPr>
        <w:br/>
        <w:t>IPA: /ˌ</w:t>
      </w:r>
      <w:proofErr w:type="spellStart"/>
      <w:r w:rsidRPr="0076054F">
        <w:rPr>
          <w:rFonts w:eastAsia="Times New Roman" w:cstheme="minorHAnsi"/>
        </w:rPr>
        <w:t>pɛrɪˈkɑːrdiəl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pair·ih·KAR·dee·uhl</w:t>
      </w:r>
      <w:proofErr w:type="spellEnd"/>
    </w:p>
    <w:p w14:paraId="719EA122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Edema</w:t>
      </w:r>
      <w:r w:rsidRPr="0076054F">
        <w:rPr>
          <w:rFonts w:eastAsia="Times New Roman" w:cstheme="minorHAnsi"/>
        </w:rPr>
        <w:br/>
        <w:t xml:space="preserve">Pronunciation link: </w:t>
      </w:r>
      <w:hyperlink r:id="rId31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https://www.merriam-webster.com/dictionary/edema</w:t>
        </w:r>
      </w:hyperlink>
      <w:r w:rsidRPr="0076054F">
        <w:rPr>
          <w:rFonts w:eastAsia="Times New Roman" w:cstheme="minorHAnsi"/>
        </w:rPr>
        <w:br/>
        <w:t>IPA: /</w:t>
      </w:r>
      <w:proofErr w:type="spellStart"/>
      <w:r w:rsidRPr="0076054F">
        <w:rPr>
          <w:rFonts w:eastAsia="Times New Roman" w:cstheme="minorHAnsi"/>
        </w:rPr>
        <w:t>ɪˈdiːmə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ih·DEE·muh</w:t>
      </w:r>
      <w:proofErr w:type="spellEnd"/>
    </w:p>
    <w:p w14:paraId="6D987E40" w14:textId="77777777" w:rsidR="0076054F" w:rsidRPr="0076054F" w:rsidRDefault="0076054F" w:rsidP="0076054F">
      <w:pPr>
        <w:numPr>
          <w:ilvl w:val="0"/>
          <w:numId w:val="43"/>
        </w:numPr>
        <w:rPr>
          <w:rFonts w:eastAsia="Times New Roman" w:cstheme="minorHAnsi"/>
        </w:rPr>
      </w:pPr>
      <w:r w:rsidRPr="0076054F">
        <w:rPr>
          <w:rFonts w:eastAsia="Times New Roman" w:cstheme="minorHAnsi"/>
        </w:rPr>
        <w:t>Cadmium</w:t>
      </w:r>
      <w:r w:rsidRPr="0076054F">
        <w:rPr>
          <w:rFonts w:eastAsia="Times New Roman" w:cstheme="minorHAnsi"/>
        </w:rPr>
        <w:br/>
        <w:t xml:space="preserve">Pronunciation link: </w:t>
      </w:r>
      <w:hyperlink r:id="rId32" w:tgtFrame="_new" w:history="1">
        <w:r w:rsidRPr="0076054F">
          <w:rPr>
            <w:rStyle w:val="Hyperlink"/>
            <w:rFonts w:eastAsia="Times New Roman" w:cstheme="minorHAnsi"/>
          </w:rPr>
          <w:t>https://www.merriam-webster.com/dictionary/cadmium</w:t>
        </w:r>
      </w:hyperlink>
      <w:r w:rsidRPr="0076054F">
        <w:rPr>
          <w:rFonts w:eastAsia="Times New Roman" w:cstheme="minorHAnsi"/>
        </w:rPr>
        <w:br/>
        <w:t>IPA: /ˈ</w:t>
      </w:r>
      <w:proofErr w:type="spellStart"/>
      <w:r w:rsidRPr="0076054F">
        <w:rPr>
          <w:rFonts w:eastAsia="Times New Roman" w:cstheme="minorHAnsi"/>
        </w:rPr>
        <w:t>kædmiəm</w:t>
      </w:r>
      <w:proofErr w:type="spellEnd"/>
      <w:r w:rsidRPr="0076054F">
        <w:rPr>
          <w:rFonts w:eastAsia="Times New Roman" w:cstheme="minorHAnsi"/>
        </w:rPr>
        <w:t>/</w:t>
      </w:r>
      <w:r w:rsidRPr="0076054F">
        <w:rPr>
          <w:rFonts w:eastAsia="Times New Roman" w:cstheme="minorHAnsi"/>
        </w:rPr>
        <w:br/>
        <w:t xml:space="preserve">Phonetic Spelling: </w:t>
      </w:r>
      <w:proofErr w:type="spellStart"/>
      <w:r w:rsidRPr="0076054F">
        <w:rPr>
          <w:rFonts w:eastAsia="Times New Roman" w:cstheme="minorHAnsi"/>
        </w:rPr>
        <w:t>KAD·mee·uhm</w:t>
      </w:r>
      <w:proofErr w:type="spellEnd"/>
    </w:p>
    <w:p w14:paraId="107E04A3" w14:textId="77777777" w:rsidR="0076054F" w:rsidRPr="0076054F" w:rsidRDefault="0076054F" w:rsidP="001E0433">
      <w:pPr>
        <w:rPr>
          <w:rFonts w:eastAsia="Times New Roman"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33"/>
      <w:footerReference w:type="even" r:id="rId34"/>
      <w:footerReference w:type="default" r:id="rId3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EA3B" w14:textId="77777777" w:rsidR="009456EB" w:rsidRDefault="009456EB">
      <w:r>
        <w:separator/>
      </w:r>
    </w:p>
    <w:p w14:paraId="3E809D65" w14:textId="77777777" w:rsidR="009456EB" w:rsidRDefault="009456EB"/>
  </w:endnote>
  <w:endnote w:type="continuationSeparator" w:id="0">
    <w:p w14:paraId="442534C3" w14:textId="77777777" w:rsidR="009456EB" w:rsidRDefault="009456EB">
      <w:r>
        <w:continuationSeparator/>
      </w:r>
    </w:p>
    <w:p w14:paraId="6265F0C2" w14:textId="77777777" w:rsidR="009456EB" w:rsidRDefault="00945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930C8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605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91D21">
      <w:rPr>
        <w:rFonts w:cstheme="minorHAnsi"/>
      </w:rPr>
      <w:t xml:space="preserve"> November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1ADC" w14:textId="77777777" w:rsidR="009456EB" w:rsidRDefault="009456EB">
      <w:r>
        <w:separator/>
      </w:r>
    </w:p>
    <w:p w14:paraId="37E74735" w14:textId="77777777" w:rsidR="009456EB" w:rsidRDefault="009456EB"/>
  </w:footnote>
  <w:footnote w:type="continuationSeparator" w:id="0">
    <w:p w14:paraId="2593BEF4" w14:textId="77777777" w:rsidR="009456EB" w:rsidRDefault="009456EB">
      <w:r>
        <w:continuationSeparator/>
      </w:r>
    </w:p>
    <w:p w14:paraId="30114FBD" w14:textId="77777777" w:rsidR="009456EB" w:rsidRDefault="00945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07F4504" w:rsidR="00336C61" w:rsidRPr="006D3AC7" w:rsidRDefault="00336C61" w:rsidP="00F91D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D21" w:rsidRPr="00F91D2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91D2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5C6EAC"/>
    <w:multiLevelType w:val="multilevel"/>
    <w:tmpl w:val="1DA4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469440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B5C09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79FE"/>
    <w:rsid w:val="00176D6F"/>
    <w:rsid w:val="00177B33"/>
    <w:rsid w:val="00180E58"/>
    <w:rsid w:val="001819E3"/>
    <w:rsid w:val="00184EF9"/>
    <w:rsid w:val="00191A77"/>
    <w:rsid w:val="001A711B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E6C98"/>
    <w:rsid w:val="001F0890"/>
    <w:rsid w:val="001F615E"/>
    <w:rsid w:val="00200551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56C9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618B"/>
    <w:rsid w:val="004C1095"/>
    <w:rsid w:val="004C2DAD"/>
    <w:rsid w:val="004C521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8B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0F56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16F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054F"/>
    <w:rsid w:val="0077071A"/>
    <w:rsid w:val="00771FC5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272AD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6EB"/>
    <w:rsid w:val="00947092"/>
    <w:rsid w:val="00951A8E"/>
    <w:rsid w:val="009538A4"/>
    <w:rsid w:val="00954870"/>
    <w:rsid w:val="00962168"/>
    <w:rsid w:val="009625B1"/>
    <w:rsid w:val="00966F67"/>
    <w:rsid w:val="00980820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61D9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672"/>
    <w:rsid w:val="00AB77DF"/>
    <w:rsid w:val="00AC0976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09A"/>
    <w:rsid w:val="00B0394A"/>
    <w:rsid w:val="00B04340"/>
    <w:rsid w:val="00B062AE"/>
    <w:rsid w:val="00B07A3B"/>
    <w:rsid w:val="00B10A1A"/>
    <w:rsid w:val="00B13941"/>
    <w:rsid w:val="00B1585B"/>
    <w:rsid w:val="00B176F8"/>
    <w:rsid w:val="00B340A8"/>
    <w:rsid w:val="00B3428E"/>
    <w:rsid w:val="00B36993"/>
    <w:rsid w:val="00B40E12"/>
    <w:rsid w:val="00B435B8"/>
    <w:rsid w:val="00B4499C"/>
    <w:rsid w:val="00B5116D"/>
    <w:rsid w:val="00B511FC"/>
    <w:rsid w:val="00B6201D"/>
    <w:rsid w:val="00B653B7"/>
    <w:rsid w:val="00B66A14"/>
    <w:rsid w:val="00B7250F"/>
    <w:rsid w:val="00B807E5"/>
    <w:rsid w:val="00B847A0"/>
    <w:rsid w:val="00B87BC5"/>
    <w:rsid w:val="00BA0CB1"/>
    <w:rsid w:val="00BA553A"/>
    <w:rsid w:val="00BC0DD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07C30"/>
    <w:rsid w:val="00C12062"/>
    <w:rsid w:val="00C247B0"/>
    <w:rsid w:val="00C2620F"/>
    <w:rsid w:val="00C33F30"/>
    <w:rsid w:val="00C34F4C"/>
    <w:rsid w:val="00C5197E"/>
    <w:rsid w:val="00C602B2"/>
    <w:rsid w:val="00C70C90"/>
    <w:rsid w:val="00C729CB"/>
    <w:rsid w:val="00C7374B"/>
    <w:rsid w:val="00C741C7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7C33"/>
    <w:rsid w:val="00E04EFB"/>
    <w:rsid w:val="00E072C2"/>
    <w:rsid w:val="00E24673"/>
    <w:rsid w:val="00E24898"/>
    <w:rsid w:val="00E25BB7"/>
    <w:rsid w:val="00E355EE"/>
    <w:rsid w:val="00E35FB3"/>
    <w:rsid w:val="00E41AB0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18CD"/>
    <w:rsid w:val="00F64FB6"/>
    <w:rsid w:val="00F728FB"/>
    <w:rsid w:val="00F7663A"/>
    <w:rsid w:val="00F76A1C"/>
    <w:rsid w:val="00F80FD0"/>
    <w:rsid w:val="00F83448"/>
    <w:rsid w:val="00F8345C"/>
    <w:rsid w:val="00F91D21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161D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61D9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61D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61D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161D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161D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njin.kovacevic@med.bg.ac.rs" TargetMode="External"/><Relationship Id="rId18" Type="http://schemas.openxmlformats.org/officeDocument/2006/relationships/hyperlink" Target="https://www.merriam-webster.com/dictionary/embryo" TargetMode="External"/><Relationship Id="rId26" Type="http://schemas.openxmlformats.org/officeDocument/2006/relationships/hyperlink" Target="https://www.merriam-webster.com/dictionary/systole" TargetMode="External"/><Relationship Id="rId21" Type="http://schemas.openxmlformats.org/officeDocument/2006/relationships/hyperlink" Target="https://www.merriam-webster.com/dictionary/microscopy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nikolamitovic@gmail.com" TargetMode="External"/><Relationship Id="rId17" Type="http://schemas.openxmlformats.org/officeDocument/2006/relationships/hyperlink" Target="mailto:utkarsh.khare@jove.com" TargetMode="External"/><Relationship Id="rId25" Type="http://schemas.openxmlformats.org/officeDocument/2006/relationships/hyperlink" Target="https://www.merriam-webster.com/dictionary/diastole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ija.stankovic.med@gmail.com" TargetMode="External"/><Relationship Id="rId20" Type="http://schemas.openxmlformats.org/officeDocument/2006/relationships/hyperlink" Target="https://www.merriam-webster.com/dictionary/cardiac" TargetMode="External"/><Relationship Id="rId29" Type="http://schemas.openxmlformats.org/officeDocument/2006/relationships/hyperlink" Target="https://www.howtopronounce.com/imag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ola.mitovic@med.bg.ac.rs" TargetMode="External"/><Relationship Id="rId24" Type="http://schemas.openxmlformats.org/officeDocument/2006/relationships/hyperlink" Target="https://www.merriam-webster.com/dictionary/ventricular" TargetMode="External"/><Relationship Id="rId32" Type="http://schemas.openxmlformats.org/officeDocument/2006/relationships/hyperlink" Target="https://www.merriam-webster.com/dictionary/cadmiu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rko.puflovic@elfak.ni.ac.rs" TargetMode="External"/><Relationship Id="rId23" Type="http://schemas.openxmlformats.org/officeDocument/2006/relationships/hyperlink" Target="https://www.merriam-webster.com/dictionary/phenotype" TargetMode="External"/><Relationship Id="rId28" Type="http://schemas.openxmlformats.org/officeDocument/2006/relationships/hyperlink" Target="https://www.merriam-webster.com/dictionary/fractional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nikolamitovic@gmail.com" TargetMode="External"/><Relationship Id="rId19" Type="http://schemas.openxmlformats.org/officeDocument/2006/relationships/hyperlink" Target="https://www.merriam-webster.com/dictionary/functional" TargetMode="External"/><Relationship Id="rId31" Type="http://schemas.openxmlformats.org/officeDocument/2006/relationships/hyperlink" Target="https://www.merriam-webster.com/dictionary/ede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ola.mitovic@med.bg.ac.rs" TargetMode="External"/><Relationship Id="rId14" Type="http://schemas.openxmlformats.org/officeDocument/2006/relationships/hyperlink" Target="mailto:jelena.nesovic-ostojic@med.bg.ac.rs" TargetMode="External"/><Relationship Id="rId22" Type="http://schemas.openxmlformats.org/officeDocument/2006/relationships/hyperlink" Target="https://www.merriam-webster.com/dictionary/fluorescent" TargetMode="External"/><Relationship Id="rId27" Type="http://schemas.openxmlformats.org/officeDocument/2006/relationships/hyperlink" Target="https://www.merriam-webster.com/dictionary/ellipsoid" TargetMode="External"/><Relationship Id="rId30" Type="http://schemas.openxmlformats.org/officeDocument/2006/relationships/hyperlink" Target="https://www.merriam-webster.com/dictionary/pericardial" TargetMode="External"/><Relationship Id="rId35" Type="http://schemas.openxmlformats.org/officeDocument/2006/relationships/footer" Target="footer2.xml"/><Relationship Id="rId8" Type="http://schemas.openxmlformats.org/officeDocument/2006/relationships/hyperlink" Target="https://review.jove.com/account/file-uploader?src=21027053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A637-3AF9-42AD-B244-311FD84F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52</cp:revision>
  <cp:lastPrinted>2025-12-22T12:51:00Z</cp:lastPrinted>
  <dcterms:created xsi:type="dcterms:W3CDTF">2023-06-29T06:34:00Z</dcterms:created>
  <dcterms:modified xsi:type="dcterms:W3CDTF">2025-12-22T12:51:00Z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