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2DB10" w14:textId="77777777" w:rsidR="00BD27DD" w:rsidRPr="00CA1670" w:rsidRDefault="00000000" w:rsidP="00CA4F34">
      <w:pPr>
        <w:rPr>
          <w:b/>
        </w:rPr>
      </w:pPr>
      <w:r w:rsidRPr="00CA1670">
        <w:rPr>
          <w:b/>
        </w:rPr>
        <w:t>TITLE:</w:t>
      </w:r>
    </w:p>
    <w:p w14:paraId="6EAB002D" w14:textId="77777777" w:rsidR="00BD27DD" w:rsidRPr="00CA1670" w:rsidRDefault="00000000" w:rsidP="00CA4F34">
      <w:pPr>
        <w:rPr>
          <w:bCs/>
          <w:color w:val="000000"/>
        </w:rPr>
      </w:pPr>
      <w:r w:rsidRPr="00CA1670">
        <w:rPr>
          <w:bCs/>
        </w:rPr>
        <w:t>Sample Preparation and Resistivity Measurements for Operando Transmission Electron Microscopy During Heating and Electrical Biasing</w:t>
      </w:r>
    </w:p>
    <w:p w14:paraId="3132B8DB" w14:textId="77777777" w:rsidR="00BD27DD" w:rsidRPr="00CA1670" w:rsidRDefault="00BD27DD" w:rsidP="00CA4F34">
      <w:pPr>
        <w:pBdr>
          <w:top w:val="nil"/>
          <w:left w:val="nil"/>
          <w:bottom w:val="nil"/>
          <w:right w:val="nil"/>
          <w:between w:val="nil"/>
        </w:pBdr>
        <w:rPr>
          <w:color w:val="808080"/>
        </w:rPr>
      </w:pPr>
      <w:bookmarkStart w:id="0" w:name="30j0zll" w:colFirst="0" w:colLast="0"/>
      <w:bookmarkEnd w:id="0"/>
    </w:p>
    <w:p w14:paraId="01EA82CD" w14:textId="77777777" w:rsidR="00BD27DD" w:rsidRPr="00CA1670" w:rsidRDefault="00000000" w:rsidP="00CA4F34">
      <w:pPr>
        <w:pBdr>
          <w:top w:val="nil"/>
          <w:left w:val="nil"/>
          <w:bottom w:val="nil"/>
          <w:right w:val="nil"/>
          <w:between w:val="nil"/>
        </w:pBdr>
        <w:rPr>
          <w:b/>
          <w:bCs/>
        </w:rPr>
      </w:pPr>
      <w:r w:rsidRPr="00CA1670">
        <w:rPr>
          <w:b/>
          <w:bCs/>
        </w:rPr>
        <w:t>AUTHORS AND AFFILIATIONS:</w:t>
      </w:r>
    </w:p>
    <w:p w14:paraId="1CA8B2C3" w14:textId="77777777" w:rsidR="00BD27DD" w:rsidRPr="00CA1670" w:rsidRDefault="00000000" w:rsidP="00CA4F34">
      <w:r w:rsidRPr="00CA1670">
        <w:t>Dominique A. Mattlat</w:t>
      </w:r>
      <w:r w:rsidRPr="00CA1670">
        <w:rPr>
          <w:vertAlign w:val="superscript"/>
        </w:rPr>
        <w:t>1</w:t>
      </w:r>
      <w:r w:rsidRPr="00CA1670">
        <w:t>*, Chanwon Jung</w:t>
      </w:r>
      <w:r w:rsidRPr="00CA1670">
        <w:rPr>
          <w:vertAlign w:val="superscript"/>
        </w:rPr>
        <w:t>1,2</w:t>
      </w:r>
      <w:r w:rsidRPr="00CA1670">
        <w:t>, Pingjun Ying</w:t>
      </w:r>
      <w:r w:rsidRPr="00CA1670">
        <w:rPr>
          <w:vertAlign w:val="superscript"/>
        </w:rPr>
        <w:t>3</w:t>
      </w:r>
      <w:r w:rsidRPr="00CA1670">
        <w:t>, Kyuseon Jang</w:t>
      </w:r>
      <w:r w:rsidRPr="00CA1670">
        <w:rPr>
          <w:vertAlign w:val="superscript"/>
        </w:rPr>
        <w:t>1</w:t>
      </w:r>
      <w:r w:rsidRPr="00CA1670">
        <w:t>, Eleonora Isotta</w:t>
      </w:r>
      <w:r w:rsidRPr="00CA1670">
        <w:rPr>
          <w:vertAlign w:val="superscript"/>
        </w:rPr>
        <w:t>1</w:t>
      </w:r>
      <w:r w:rsidRPr="00CA1670">
        <w:t>, Ruben Bueno-Villoro</w:t>
      </w:r>
      <w:r w:rsidRPr="00CA1670">
        <w:rPr>
          <w:vertAlign w:val="superscript"/>
        </w:rPr>
        <w:t>1</w:t>
      </w:r>
      <w:r w:rsidRPr="00CA1670">
        <w:t>, Yevheniy Pivak</w:t>
      </w:r>
      <w:r w:rsidRPr="00CA1670">
        <w:rPr>
          <w:vertAlign w:val="superscript"/>
        </w:rPr>
        <w:t>4</w:t>
      </w:r>
      <w:r w:rsidRPr="00CA1670">
        <w:t>, Jun Li</w:t>
      </w:r>
      <w:r w:rsidRPr="00CA1670">
        <w:rPr>
          <w:vertAlign w:val="superscript"/>
        </w:rPr>
        <w:t>3</w:t>
      </w:r>
      <w:r w:rsidRPr="00CA1670">
        <w:t>, Shiyang He</w:t>
      </w:r>
      <w:r w:rsidRPr="00CA1670">
        <w:rPr>
          <w:vertAlign w:val="superscript"/>
        </w:rPr>
        <w:t>3</w:t>
      </w:r>
      <w:r w:rsidRPr="00CA1670">
        <w:t>, Kornelius Nielsch</w:t>
      </w:r>
      <w:r w:rsidRPr="00CA1670">
        <w:rPr>
          <w:vertAlign w:val="superscript"/>
        </w:rPr>
        <w:t>3</w:t>
      </w:r>
      <w:r w:rsidRPr="00CA1670">
        <w:t>, Amin Bahrami</w:t>
      </w:r>
      <w:r w:rsidRPr="00CA1670">
        <w:rPr>
          <w:vertAlign w:val="superscript"/>
        </w:rPr>
        <w:t>3</w:t>
      </w:r>
      <w:r w:rsidRPr="00CA1670">
        <w:t>, Christina Scheu</w:t>
      </w:r>
      <w:r w:rsidRPr="00CA1670">
        <w:rPr>
          <w:vertAlign w:val="superscript"/>
        </w:rPr>
        <w:t>1</w:t>
      </w:r>
      <w:r w:rsidRPr="00CA1670">
        <w:t>, Siyuan Zhang</w:t>
      </w:r>
      <w:r w:rsidRPr="00CA1670">
        <w:rPr>
          <w:vertAlign w:val="superscript"/>
        </w:rPr>
        <w:t>1</w:t>
      </w:r>
      <w:r w:rsidRPr="00CA1670">
        <w:t>*</w:t>
      </w:r>
    </w:p>
    <w:p w14:paraId="0EDEB6D7" w14:textId="77777777" w:rsidR="00BD27DD" w:rsidRPr="00CA1670" w:rsidRDefault="00BD27DD" w:rsidP="00CA4F34"/>
    <w:p w14:paraId="111911FA" w14:textId="77777777" w:rsidR="00BD27DD" w:rsidRPr="00CA1670" w:rsidRDefault="00000000" w:rsidP="00CA4F34">
      <w:pPr>
        <w:rPr>
          <w:rFonts w:eastAsia="Times New Roman"/>
          <w:color w:val="000000"/>
        </w:rPr>
      </w:pPr>
      <w:r w:rsidRPr="00CA1670">
        <w:rPr>
          <w:rFonts w:eastAsia="Times New Roman"/>
          <w:color w:val="000000"/>
          <w:vertAlign w:val="superscript"/>
        </w:rPr>
        <w:t>1</w:t>
      </w:r>
      <w:r w:rsidRPr="00CA1670">
        <w:rPr>
          <w:rFonts w:eastAsia="Times New Roman"/>
          <w:color w:val="000000"/>
        </w:rPr>
        <w:t>Max Planck Institute for Sustainable Materials, Max-Planck-Str. 1, Düsseldorf, Germany </w:t>
      </w:r>
    </w:p>
    <w:p w14:paraId="09D35C52" w14:textId="77777777" w:rsidR="00BD27DD" w:rsidRPr="00CA1670" w:rsidRDefault="00000000" w:rsidP="00CA4F34">
      <w:pPr>
        <w:rPr>
          <w:rFonts w:eastAsia="Times New Roman"/>
          <w:color w:val="000000"/>
        </w:rPr>
      </w:pPr>
      <w:r w:rsidRPr="00CA1670">
        <w:rPr>
          <w:rFonts w:eastAsia="Times New Roman"/>
          <w:color w:val="000000"/>
          <w:vertAlign w:val="superscript"/>
        </w:rPr>
        <w:t>2</w:t>
      </w:r>
      <w:r w:rsidRPr="00CA1670">
        <w:rPr>
          <w:rFonts w:eastAsia="Times New Roman"/>
          <w:color w:val="000000"/>
        </w:rPr>
        <w:t xml:space="preserve">Pukyong National University, Yongso-Ro 45, Busan, South Korea </w:t>
      </w:r>
    </w:p>
    <w:p w14:paraId="0C89679F" w14:textId="77777777" w:rsidR="00BD27DD" w:rsidRPr="00CA1670" w:rsidRDefault="00000000" w:rsidP="00CA4F34">
      <w:r w:rsidRPr="00CA1670">
        <w:rPr>
          <w:rFonts w:eastAsia="Times New Roman"/>
          <w:color w:val="000000"/>
          <w:vertAlign w:val="superscript"/>
        </w:rPr>
        <w:t>3</w:t>
      </w:r>
      <w:r w:rsidRPr="00CA1670">
        <w:t xml:space="preserve">Leibniz Institute for Solid State and Materials Research, Helmholzstr. 20, Dresden, Germany </w:t>
      </w:r>
    </w:p>
    <w:p w14:paraId="0E58EA39" w14:textId="77777777" w:rsidR="00BD27DD" w:rsidRPr="00CA1670" w:rsidRDefault="00000000" w:rsidP="00CA4F34">
      <w:r w:rsidRPr="00CA1670">
        <w:rPr>
          <w:vertAlign w:val="superscript"/>
        </w:rPr>
        <w:t>4</w:t>
      </w:r>
      <w:r w:rsidRPr="00CA1670">
        <w:t>DENSsolutions B.V., Informaticalaan 12, 2628 ZD Delft, The Netherlands</w:t>
      </w:r>
    </w:p>
    <w:p w14:paraId="041E4DAD" w14:textId="77777777" w:rsidR="00BD27DD" w:rsidRPr="00CA1670" w:rsidRDefault="00BD27DD" w:rsidP="00CA4F34">
      <w:pPr>
        <w:rPr>
          <w:rFonts w:eastAsia="Times New Roman"/>
        </w:rPr>
      </w:pPr>
    </w:p>
    <w:p w14:paraId="19968578" w14:textId="77777777" w:rsidR="00BD27DD" w:rsidRPr="00CA1670" w:rsidRDefault="00000000" w:rsidP="00CA4F34">
      <w:pPr>
        <w:pStyle w:val="Default"/>
        <w:jc w:val="both"/>
        <w:rPr>
          <w:rFonts w:eastAsia="Times New Roman"/>
        </w:rPr>
      </w:pPr>
      <w:r w:rsidRPr="00CA1670">
        <w:rPr>
          <w:rFonts w:eastAsia="Times New Roman"/>
        </w:rPr>
        <w:t>Email addresses of the co-authors:</w:t>
      </w:r>
    </w:p>
    <w:p w14:paraId="3E8B1919" w14:textId="6E9F1F2A" w:rsidR="00BD27DD" w:rsidRDefault="00000000" w:rsidP="00CA4F34">
      <w:pPr>
        <w:pStyle w:val="Default"/>
        <w:jc w:val="both"/>
        <w:rPr>
          <w:lang w:val="de-DE"/>
        </w:rPr>
      </w:pPr>
      <w:r w:rsidRPr="00F374CB">
        <w:rPr>
          <w:lang w:val="de-DE"/>
        </w:rPr>
        <w:t xml:space="preserve">Chanwon Jung </w:t>
      </w:r>
      <w:r w:rsidR="00696BD7">
        <w:rPr>
          <w:lang w:val="de-DE"/>
        </w:rPr>
        <w:tab/>
      </w:r>
      <w:r w:rsidR="00696BD7">
        <w:rPr>
          <w:lang w:val="de-DE"/>
        </w:rPr>
        <w:tab/>
      </w:r>
      <w:r w:rsidRPr="00F374CB">
        <w:rPr>
          <w:lang w:val="de-DE"/>
        </w:rPr>
        <w:t>(</w:t>
      </w:r>
      <w:hyperlink r:id="rId8" w:history="1">
        <w:r w:rsidR="00696BD7" w:rsidRPr="00094D2D">
          <w:rPr>
            <w:rStyle w:val="Hyperlink"/>
            <w:lang w:val="de-DE"/>
          </w:rPr>
          <w:t>c.jung@pknu.ac.kr</w:t>
        </w:r>
      </w:hyperlink>
      <w:r w:rsidRPr="00F374CB">
        <w:rPr>
          <w:lang w:val="de-DE"/>
        </w:rPr>
        <w:t>)</w:t>
      </w:r>
    </w:p>
    <w:p w14:paraId="794E9903" w14:textId="0148A05B" w:rsidR="00BD27DD" w:rsidRDefault="00000000" w:rsidP="00CA4F34">
      <w:pPr>
        <w:pStyle w:val="Default"/>
        <w:jc w:val="both"/>
      </w:pPr>
      <w:r w:rsidRPr="00F374CB">
        <w:t xml:space="preserve">Pingjun Ying </w:t>
      </w:r>
      <w:r w:rsidR="00696BD7">
        <w:tab/>
      </w:r>
      <w:r w:rsidR="00696BD7">
        <w:tab/>
      </w:r>
      <w:r w:rsidR="00696BD7">
        <w:tab/>
      </w:r>
      <w:r w:rsidRPr="00F374CB">
        <w:t>(</w:t>
      </w:r>
      <w:hyperlink r:id="rId9" w:history="1">
        <w:r w:rsidR="00696BD7" w:rsidRPr="00094D2D">
          <w:rPr>
            <w:rStyle w:val="Hyperlink"/>
          </w:rPr>
          <w:t>p.ying@ifw-dresden.de</w:t>
        </w:r>
      </w:hyperlink>
      <w:r w:rsidRPr="00F374CB">
        <w:t>)</w:t>
      </w:r>
    </w:p>
    <w:p w14:paraId="57510C7D" w14:textId="656CC135" w:rsidR="00BD27DD" w:rsidRDefault="00000000" w:rsidP="00CA4F34">
      <w:pPr>
        <w:pStyle w:val="Default"/>
        <w:jc w:val="both"/>
        <w:rPr>
          <w:lang w:val="de-DE"/>
        </w:rPr>
      </w:pPr>
      <w:r w:rsidRPr="00F374CB">
        <w:rPr>
          <w:lang w:val="de-DE"/>
        </w:rPr>
        <w:t xml:space="preserve">Kyuseon Jang </w:t>
      </w:r>
      <w:r w:rsidR="00696BD7">
        <w:rPr>
          <w:lang w:val="de-DE"/>
        </w:rPr>
        <w:tab/>
      </w:r>
      <w:r w:rsidR="00696BD7">
        <w:rPr>
          <w:lang w:val="de-DE"/>
        </w:rPr>
        <w:tab/>
      </w:r>
      <w:r w:rsidR="00696BD7">
        <w:rPr>
          <w:lang w:val="de-DE"/>
        </w:rPr>
        <w:tab/>
      </w:r>
      <w:r w:rsidRPr="00F374CB">
        <w:rPr>
          <w:lang w:val="de-DE"/>
        </w:rPr>
        <w:t>(</w:t>
      </w:r>
      <w:hyperlink r:id="rId10" w:history="1">
        <w:r w:rsidR="00696BD7" w:rsidRPr="00094D2D">
          <w:rPr>
            <w:rStyle w:val="Hyperlink"/>
            <w:lang w:val="de-DE"/>
          </w:rPr>
          <w:t>k.jang@mpi-susmat.de</w:t>
        </w:r>
      </w:hyperlink>
      <w:r w:rsidRPr="00F374CB">
        <w:rPr>
          <w:lang w:val="de-DE"/>
        </w:rPr>
        <w:t>)</w:t>
      </w:r>
    </w:p>
    <w:p w14:paraId="5B58EFC0" w14:textId="0A708AAB" w:rsidR="00BD27DD" w:rsidRDefault="00000000" w:rsidP="00CA4F34">
      <w:pPr>
        <w:pStyle w:val="Default"/>
        <w:jc w:val="both"/>
      </w:pPr>
      <w:r w:rsidRPr="00F374CB">
        <w:t xml:space="preserve">Eleonora Isotta </w:t>
      </w:r>
      <w:r w:rsidR="00696BD7">
        <w:tab/>
      </w:r>
      <w:r w:rsidR="00696BD7">
        <w:tab/>
      </w:r>
      <w:r w:rsidRPr="00F374CB">
        <w:t>(</w:t>
      </w:r>
      <w:hyperlink r:id="rId11" w:history="1">
        <w:r w:rsidR="00696BD7" w:rsidRPr="00094D2D">
          <w:rPr>
            <w:rStyle w:val="Hyperlink"/>
          </w:rPr>
          <w:t>e.isottag@mpi-susmat.de</w:t>
        </w:r>
      </w:hyperlink>
      <w:r w:rsidRPr="00F374CB">
        <w:t>)</w:t>
      </w:r>
    </w:p>
    <w:p w14:paraId="7DF27881" w14:textId="1C2C0729" w:rsidR="00BD27DD" w:rsidRDefault="00000000" w:rsidP="00CA4F34">
      <w:pPr>
        <w:pStyle w:val="Default"/>
        <w:jc w:val="both"/>
        <w:rPr>
          <w:color w:val="000000" w:themeColor="text1"/>
        </w:rPr>
      </w:pPr>
      <w:r w:rsidRPr="00F374CB">
        <w:t xml:space="preserve">Ruben Bueno-Villoro </w:t>
      </w:r>
      <w:r w:rsidR="00696BD7">
        <w:tab/>
      </w:r>
      <w:r w:rsidR="00696BD7">
        <w:tab/>
        <w:t>(</w:t>
      </w:r>
      <w:hyperlink r:id="rId12" w:history="1">
        <w:r w:rsidR="00696BD7" w:rsidRPr="00094D2D">
          <w:rPr>
            <w:rStyle w:val="Hyperlink"/>
          </w:rPr>
          <w:t>ruben.buenovilloro@ruhr-uni-bochum.de</w:t>
        </w:r>
      </w:hyperlink>
      <w:r w:rsidRPr="00F374CB">
        <w:rPr>
          <w:color w:val="000000" w:themeColor="text1"/>
        </w:rPr>
        <w:t>)</w:t>
      </w:r>
    </w:p>
    <w:p w14:paraId="5A05F24F" w14:textId="15E3A404" w:rsidR="00BD27DD" w:rsidRDefault="00000000" w:rsidP="00CA4F34">
      <w:pPr>
        <w:pStyle w:val="Default"/>
        <w:jc w:val="both"/>
      </w:pPr>
      <w:r w:rsidRPr="00F374CB">
        <w:t xml:space="preserve">Yevheniy Pivak </w:t>
      </w:r>
      <w:r w:rsidR="00696BD7">
        <w:tab/>
      </w:r>
      <w:r w:rsidR="00696BD7">
        <w:tab/>
      </w:r>
      <w:r w:rsidRPr="00F374CB">
        <w:t>(</w:t>
      </w:r>
      <w:hyperlink r:id="rId13" w:history="1">
        <w:r w:rsidR="00696BD7" w:rsidRPr="00094D2D">
          <w:rPr>
            <w:rStyle w:val="Hyperlink"/>
          </w:rPr>
          <w:t>yevheniy.pivak@denssolutions.com</w:t>
        </w:r>
      </w:hyperlink>
      <w:r w:rsidRPr="00F374CB">
        <w:t>)</w:t>
      </w:r>
    </w:p>
    <w:p w14:paraId="312DADDF" w14:textId="280EADD2" w:rsidR="00BD27DD" w:rsidRDefault="00000000" w:rsidP="00CA4F34">
      <w:pPr>
        <w:pStyle w:val="Default"/>
        <w:jc w:val="both"/>
        <w:rPr>
          <w:lang w:val="de-DE"/>
        </w:rPr>
      </w:pPr>
      <w:r w:rsidRPr="00F374CB">
        <w:rPr>
          <w:lang w:val="de-DE"/>
        </w:rPr>
        <w:t xml:space="preserve">Jun Li </w:t>
      </w:r>
      <w:r w:rsidR="00696BD7">
        <w:rPr>
          <w:lang w:val="de-DE"/>
        </w:rPr>
        <w:tab/>
      </w:r>
      <w:r w:rsidR="00696BD7">
        <w:rPr>
          <w:lang w:val="de-DE"/>
        </w:rPr>
        <w:tab/>
      </w:r>
      <w:r w:rsidR="00696BD7">
        <w:rPr>
          <w:lang w:val="de-DE"/>
        </w:rPr>
        <w:tab/>
      </w:r>
      <w:r w:rsidR="00696BD7">
        <w:rPr>
          <w:lang w:val="de-DE"/>
        </w:rPr>
        <w:tab/>
      </w:r>
      <w:r w:rsidRPr="00F374CB">
        <w:rPr>
          <w:lang w:val="de-DE"/>
        </w:rPr>
        <w:t>(</w:t>
      </w:r>
      <w:hyperlink r:id="rId14" w:history="1">
        <w:r w:rsidR="00696BD7" w:rsidRPr="00094D2D">
          <w:rPr>
            <w:rStyle w:val="Hyperlink"/>
            <w:lang w:val="de-DE"/>
          </w:rPr>
          <w:t>j.li@ifw-dresden.de</w:t>
        </w:r>
      </w:hyperlink>
      <w:r w:rsidRPr="00F374CB">
        <w:rPr>
          <w:lang w:val="de-DE"/>
        </w:rPr>
        <w:t>)</w:t>
      </w:r>
    </w:p>
    <w:p w14:paraId="40741070" w14:textId="0E9EBC2C" w:rsidR="00BD27DD" w:rsidRDefault="00000000" w:rsidP="00CA4F34">
      <w:pPr>
        <w:pStyle w:val="Default"/>
        <w:jc w:val="both"/>
        <w:rPr>
          <w:color w:val="auto"/>
        </w:rPr>
      </w:pPr>
      <w:r w:rsidRPr="00F374CB">
        <w:rPr>
          <w:color w:val="auto"/>
        </w:rPr>
        <w:t xml:space="preserve">Shiyang He </w:t>
      </w:r>
      <w:r w:rsidR="00696BD7">
        <w:rPr>
          <w:color w:val="auto"/>
        </w:rPr>
        <w:tab/>
      </w:r>
      <w:r w:rsidR="00696BD7">
        <w:rPr>
          <w:color w:val="auto"/>
        </w:rPr>
        <w:tab/>
      </w:r>
      <w:r w:rsidR="00696BD7">
        <w:rPr>
          <w:color w:val="auto"/>
        </w:rPr>
        <w:tab/>
      </w:r>
      <w:r w:rsidRPr="00F374CB">
        <w:rPr>
          <w:color w:val="auto"/>
        </w:rPr>
        <w:t>(</w:t>
      </w:r>
      <w:hyperlink r:id="rId15" w:history="1">
        <w:r w:rsidR="00696BD7" w:rsidRPr="00094D2D">
          <w:rPr>
            <w:rStyle w:val="Hyperlink"/>
          </w:rPr>
          <w:t>ShiyangHe@live.com</w:t>
        </w:r>
      </w:hyperlink>
      <w:r w:rsidRPr="00F374CB">
        <w:rPr>
          <w:color w:val="auto"/>
        </w:rPr>
        <w:t>)</w:t>
      </w:r>
    </w:p>
    <w:p w14:paraId="3FA77D04" w14:textId="52DFD23D" w:rsidR="00BD27DD" w:rsidRDefault="00000000" w:rsidP="00CA4F34">
      <w:pPr>
        <w:pStyle w:val="Default"/>
        <w:jc w:val="both"/>
        <w:rPr>
          <w:lang w:val="de-DE"/>
        </w:rPr>
      </w:pPr>
      <w:r w:rsidRPr="00F374CB">
        <w:rPr>
          <w:lang w:val="de-DE"/>
        </w:rPr>
        <w:t xml:space="preserve">Kornelius Nielsch </w:t>
      </w:r>
      <w:r w:rsidR="00696BD7">
        <w:rPr>
          <w:lang w:val="de-DE"/>
        </w:rPr>
        <w:tab/>
      </w:r>
      <w:r w:rsidR="00696BD7">
        <w:rPr>
          <w:lang w:val="de-DE"/>
        </w:rPr>
        <w:tab/>
      </w:r>
      <w:r w:rsidRPr="00F374CB">
        <w:rPr>
          <w:lang w:val="de-DE"/>
        </w:rPr>
        <w:t>(</w:t>
      </w:r>
      <w:hyperlink r:id="rId16" w:history="1">
        <w:r w:rsidR="00696BD7" w:rsidRPr="00094D2D">
          <w:rPr>
            <w:rStyle w:val="Hyperlink"/>
            <w:lang w:val="de-DE"/>
          </w:rPr>
          <w:t>k.nielsch@ifw-dresden.de</w:t>
        </w:r>
      </w:hyperlink>
      <w:r w:rsidRPr="00F374CB">
        <w:rPr>
          <w:lang w:val="de-DE"/>
        </w:rPr>
        <w:t>)</w:t>
      </w:r>
    </w:p>
    <w:p w14:paraId="1773E49D" w14:textId="51BBF007" w:rsidR="00BD27DD" w:rsidRDefault="00000000" w:rsidP="00CA4F34">
      <w:pPr>
        <w:pStyle w:val="Default"/>
        <w:jc w:val="both"/>
        <w:rPr>
          <w:lang w:val="de-DE"/>
        </w:rPr>
      </w:pPr>
      <w:r w:rsidRPr="00F374CB">
        <w:rPr>
          <w:lang w:val="de-DE"/>
        </w:rPr>
        <w:t xml:space="preserve">Amin Bahrami </w:t>
      </w:r>
      <w:r w:rsidR="00696BD7">
        <w:rPr>
          <w:lang w:val="de-DE"/>
        </w:rPr>
        <w:tab/>
      </w:r>
      <w:r w:rsidR="00696BD7">
        <w:rPr>
          <w:lang w:val="de-DE"/>
        </w:rPr>
        <w:tab/>
      </w:r>
      <w:r w:rsidR="00696BD7">
        <w:rPr>
          <w:lang w:val="de-DE"/>
        </w:rPr>
        <w:tab/>
      </w:r>
      <w:r w:rsidRPr="00F374CB">
        <w:rPr>
          <w:lang w:val="de-DE"/>
        </w:rPr>
        <w:t>(</w:t>
      </w:r>
      <w:hyperlink r:id="rId17" w:history="1">
        <w:r w:rsidR="00696BD7" w:rsidRPr="00094D2D">
          <w:rPr>
            <w:rStyle w:val="Hyperlink"/>
            <w:lang w:val="de-DE"/>
          </w:rPr>
          <w:t>a.bahrami@ifw-dresden.de</w:t>
        </w:r>
      </w:hyperlink>
      <w:r w:rsidRPr="00F374CB">
        <w:rPr>
          <w:lang w:val="de-DE"/>
        </w:rPr>
        <w:t>)</w:t>
      </w:r>
    </w:p>
    <w:p w14:paraId="54160C90" w14:textId="0395BBB8" w:rsidR="00BD27DD" w:rsidRDefault="00000000" w:rsidP="00CA4F34">
      <w:pPr>
        <w:pStyle w:val="Default"/>
        <w:jc w:val="both"/>
        <w:rPr>
          <w:color w:val="auto"/>
          <w:lang w:val="de-DE"/>
        </w:rPr>
      </w:pPr>
      <w:r w:rsidRPr="00F374CB">
        <w:rPr>
          <w:color w:val="auto"/>
          <w:lang w:val="de-DE"/>
        </w:rPr>
        <w:t xml:space="preserve">Christina Scheu </w:t>
      </w:r>
      <w:r w:rsidR="00696BD7">
        <w:rPr>
          <w:color w:val="auto"/>
          <w:lang w:val="de-DE"/>
        </w:rPr>
        <w:tab/>
      </w:r>
      <w:r w:rsidR="00696BD7">
        <w:rPr>
          <w:color w:val="auto"/>
          <w:lang w:val="de-DE"/>
        </w:rPr>
        <w:tab/>
      </w:r>
      <w:r w:rsidRPr="00F374CB">
        <w:rPr>
          <w:color w:val="auto"/>
          <w:lang w:val="de-DE"/>
        </w:rPr>
        <w:t>(</w:t>
      </w:r>
      <w:hyperlink r:id="rId18" w:history="1">
        <w:r w:rsidR="00696BD7" w:rsidRPr="00094D2D">
          <w:rPr>
            <w:rStyle w:val="Hyperlink"/>
            <w:lang w:val="de-DE"/>
          </w:rPr>
          <w:t>c.scheu@mpi-susmat.de</w:t>
        </w:r>
      </w:hyperlink>
      <w:r w:rsidRPr="00F374CB">
        <w:rPr>
          <w:color w:val="auto"/>
          <w:lang w:val="de-DE"/>
        </w:rPr>
        <w:t xml:space="preserve">) </w:t>
      </w:r>
    </w:p>
    <w:p w14:paraId="6CECCC9F" w14:textId="77777777" w:rsidR="00BD27DD" w:rsidRPr="00CA1670" w:rsidRDefault="00BD27DD" w:rsidP="00CA4F34">
      <w:pPr>
        <w:pStyle w:val="Default"/>
        <w:jc w:val="both"/>
        <w:rPr>
          <w:rFonts w:eastAsia="Times New Roman"/>
          <w:lang w:val="de-DE"/>
        </w:rPr>
      </w:pPr>
    </w:p>
    <w:p w14:paraId="5372E792" w14:textId="77777777" w:rsidR="00BD27DD" w:rsidRPr="00CA1670" w:rsidRDefault="00000000" w:rsidP="00CA4F34">
      <w:pPr>
        <w:pStyle w:val="Default"/>
        <w:jc w:val="both"/>
      </w:pPr>
      <w:r w:rsidRPr="00CA1670">
        <w:t>*Email address of the corresponding author:</w:t>
      </w:r>
    </w:p>
    <w:p w14:paraId="7A2AB6F5" w14:textId="3C8B7C95" w:rsidR="00BD27DD" w:rsidRDefault="00000000" w:rsidP="00CA4F34">
      <w:pPr>
        <w:pStyle w:val="Default"/>
        <w:jc w:val="both"/>
        <w:rPr>
          <w:color w:val="auto"/>
        </w:rPr>
      </w:pPr>
      <w:r w:rsidRPr="00CA1670">
        <w:t>Dominique A. Mattlat</w:t>
      </w:r>
      <w:r w:rsidRPr="00CA1670">
        <w:tab/>
      </w:r>
      <w:r w:rsidRPr="00CA1670">
        <w:tab/>
      </w:r>
      <w:r w:rsidR="00696BD7">
        <w:t>(</w:t>
      </w:r>
      <w:hyperlink r:id="rId19" w:history="1">
        <w:r w:rsidR="00696BD7" w:rsidRPr="00094D2D">
          <w:rPr>
            <w:rStyle w:val="Hyperlink"/>
          </w:rPr>
          <w:t>d.mattlat@mpi-susmat.de</w:t>
        </w:r>
      </w:hyperlink>
      <w:r w:rsidRPr="00CA1670">
        <w:rPr>
          <w:color w:val="auto"/>
        </w:rPr>
        <w:t>)</w:t>
      </w:r>
    </w:p>
    <w:p w14:paraId="53B9DCEC" w14:textId="4B183214" w:rsidR="00BD27DD" w:rsidRDefault="00000000" w:rsidP="00CA4F34">
      <w:pPr>
        <w:pStyle w:val="Default"/>
        <w:jc w:val="both"/>
        <w:rPr>
          <w:color w:val="auto"/>
        </w:rPr>
      </w:pPr>
      <w:r w:rsidRPr="00CA1670">
        <w:rPr>
          <w:color w:val="auto"/>
        </w:rPr>
        <w:t>Siyuan Zhang</w:t>
      </w:r>
      <w:r w:rsidRPr="00CA1670">
        <w:rPr>
          <w:color w:val="auto"/>
        </w:rPr>
        <w:tab/>
      </w:r>
      <w:r w:rsidRPr="00CA1670">
        <w:rPr>
          <w:color w:val="auto"/>
        </w:rPr>
        <w:tab/>
      </w:r>
      <w:r w:rsidRPr="00CA1670">
        <w:rPr>
          <w:color w:val="auto"/>
        </w:rPr>
        <w:tab/>
      </w:r>
      <w:r w:rsidR="00696BD7">
        <w:rPr>
          <w:color w:val="auto"/>
        </w:rPr>
        <w:t>(</w:t>
      </w:r>
      <w:hyperlink r:id="rId20" w:history="1">
        <w:r w:rsidR="00696BD7" w:rsidRPr="00094D2D">
          <w:rPr>
            <w:rStyle w:val="Hyperlink"/>
          </w:rPr>
          <w:t>siyuan.zhang@mpi-susmat.de</w:t>
        </w:r>
      </w:hyperlink>
      <w:r w:rsidRPr="00CA1670">
        <w:rPr>
          <w:color w:val="auto"/>
        </w:rPr>
        <w:t>)</w:t>
      </w:r>
    </w:p>
    <w:p w14:paraId="1C5D36C2" w14:textId="77777777" w:rsidR="00BD27DD" w:rsidRPr="00CA1670" w:rsidRDefault="00BD27DD" w:rsidP="00CA4F34">
      <w:pPr>
        <w:pStyle w:val="Default"/>
        <w:jc w:val="both"/>
      </w:pPr>
    </w:p>
    <w:p w14:paraId="3F0A6EF8" w14:textId="77777777" w:rsidR="00BD27DD" w:rsidRPr="00CA1670" w:rsidRDefault="00000000" w:rsidP="00CA4F34">
      <w:pPr>
        <w:pBdr>
          <w:top w:val="nil"/>
          <w:left w:val="nil"/>
          <w:bottom w:val="nil"/>
          <w:right w:val="nil"/>
          <w:between w:val="nil"/>
        </w:pBdr>
        <w:rPr>
          <w:b/>
          <w:bCs/>
        </w:rPr>
      </w:pPr>
      <w:r w:rsidRPr="00CA1670">
        <w:rPr>
          <w:b/>
          <w:bCs/>
        </w:rPr>
        <w:t>KEYWORDS:</w:t>
      </w:r>
    </w:p>
    <w:p w14:paraId="0E4FE64E" w14:textId="77777777" w:rsidR="00BD27DD" w:rsidRPr="00CA1670" w:rsidRDefault="00000000" w:rsidP="00CA4F34">
      <w:pPr>
        <w:pBdr>
          <w:top w:val="nil"/>
          <w:left w:val="nil"/>
          <w:bottom w:val="nil"/>
          <w:right w:val="nil"/>
          <w:between w:val="nil"/>
        </w:pBdr>
      </w:pPr>
      <w:r w:rsidRPr="008943DD">
        <w:rPr>
          <w:i/>
          <w:iCs/>
        </w:rPr>
        <w:t>In situ</w:t>
      </w:r>
      <w:r w:rsidRPr="00CA1670">
        <w:t xml:space="preserve"> sample preparation, focused ion beam, </w:t>
      </w:r>
      <w:r w:rsidRPr="008943DD">
        <w:rPr>
          <w:i/>
          <w:iCs/>
        </w:rPr>
        <w:t xml:space="preserve">in situ </w:t>
      </w:r>
      <w:r w:rsidRPr="00CA1670">
        <w:t>transmission electron microscopy, operando measurements, thermoelectrics</w:t>
      </w:r>
    </w:p>
    <w:p w14:paraId="2A42F962" w14:textId="77777777" w:rsidR="00BD27DD" w:rsidRPr="00CA1670" w:rsidRDefault="00BD27DD" w:rsidP="00CA4F34">
      <w:pPr>
        <w:pBdr>
          <w:top w:val="nil"/>
          <w:left w:val="nil"/>
          <w:bottom w:val="nil"/>
          <w:right w:val="nil"/>
          <w:between w:val="nil"/>
        </w:pBdr>
        <w:rPr>
          <w:color w:val="808080"/>
        </w:rPr>
      </w:pPr>
    </w:p>
    <w:p w14:paraId="6665DD2C" w14:textId="77777777" w:rsidR="00BD27DD" w:rsidRPr="00CA1670" w:rsidRDefault="00000000" w:rsidP="00CA4F34">
      <w:pPr>
        <w:rPr>
          <w:color w:val="808080"/>
        </w:rPr>
      </w:pPr>
      <w:bookmarkStart w:id="1" w:name="kix.dnstqay1kwjl" w:colFirst="0" w:colLast="0"/>
      <w:bookmarkEnd w:id="1"/>
      <w:r w:rsidRPr="00CA1670">
        <w:rPr>
          <w:b/>
        </w:rPr>
        <w:t>SUMMARY:</w:t>
      </w:r>
      <w:r w:rsidRPr="00CA1670">
        <w:t xml:space="preserve"> </w:t>
      </w:r>
    </w:p>
    <w:p w14:paraId="51F21924" w14:textId="2290E57A" w:rsidR="00BD27DD" w:rsidRPr="00CA1670" w:rsidRDefault="00000000" w:rsidP="00CA4F34">
      <w:r w:rsidRPr="00CA1670">
        <w:t xml:space="preserve">A </w:t>
      </w:r>
      <w:r w:rsidR="008943DD">
        <w:t>unique</w:t>
      </w:r>
      <w:r w:rsidRPr="00CA1670">
        <w:t xml:space="preserve"> method for preparing operando transmission electron microscopy (TEM) samples on micro-electromechanical systems (MEMS) </w:t>
      </w:r>
      <w:r w:rsidR="00CF4E72" w:rsidRPr="00CA1670">
        <w:t xml:space="preserve">chips </w:t>
      </w:r>
      <w:r w:rsidRPr="00CA1670">
        <w:t xml:space="preserve">is presented. Electrical contacts are deposited using </w:t>
      </w:r>
      <w:r w:rsidR="008943DD">
        <w:t xml:space="preserve">a focused ion beam, with resistance minimized </w:t>
      </w:r>
      <w:r w:rsidR="008943DD" w:rsidRPr="008943DD">
        <w:rPr>
          <w:i/>
          <w:iCs/>
        </w:rPr>
        <w:t>via</w:t>
      </w:r>
      <w:r w:rsidR="008943DD">
        <w:t xml:space="preserve"> on-chip heating, and evaluated across</w:t>
      </w:r>
      <w:r w:rsidRPr="00CA1670">
        <w:t xml:space="preserve"> varying sample dimensions, enabling electrical conductivity measurements at different temperatures during </w:t>
      </w:r>
      <w:r w:rsidRPr="00CA1670">
        <w:rPr>
          <w:i/>
          <w:iCs/>
        </w:rPr>
        <w:t>in situ</w:t>
      </w:r>
      <w:r w:rsidRPr="00CA1670">
        <w:t xml:space="preserve"> TEM observations.</w:t>
      </w:r>
    </w:p>
    <w:p w14:paraId="150B3784" w14:textId="77777777" w:rsidR="00CA53C3" w:rsidRPr="00CA1670" w:rsidRDefault="00CA53C3" w:rsidP="00CA4F34">
      <w:pPr>
        <w:rPr>
          <w:color w:val="808080"/>
        </w:rPr>
      </w:pPr>
    </w:p>
    <w:p w14:paraId="4FBB61DA" w14:textId="77777777" w:rsidR="00BD27DD" w:rsidRPr="00CA1670" w:rsidRDefault="00000000" w:rsidP="00CA4F34">
      <w:pPr>
        <w:rPr>
          <w:color w:val="808080"/>
        </w:rPr>
      </w:pPr>
      <w:bookmarkStart w:id="2" w:name="3znysh7" w:colFirst="0" w:colLast="0"/>
      <w:bookmarkEnd w:id="2"/>
      <w:r w:rsidRPr="00CA1670">
        <w:rPr>
          <w:b/>
        </w:rPr>
        <w:t>ABSTRACT:</w:t>
      </w:r>
      <w:r w:rsidRPr="00CA1670">
        <w:rPr>
          <w:color w:val="808080"/>
        </w:rPr>
        <w:t xml:space="preserve"> </w:t>
      </w:r>
    </w:p>
    <w:p w14:paraId="62A5D7FD" w14:textId="69FD5B30" w:rsidR="00BD27DD" w:rsidRPr="00CA1670" w:rsidRDefault="00000000" w:rsidP="00CA4F34">
      <w:r w:rsidRPr="00CA1670">
        <w:t xml:space="preserve">Characterizing microstructures of materials is essential for understanding the relationships with </w:t>
      </w:r>
      <w:r w:rsidRPr="00CA1670">
        <w:lastRenderedPageBreak/>
        <w:t xml:space="preserve">their properties. However, the microstructure can experience changes during operation at elevated temperatures and electrical biasing. Such conditions are standard for thermoelectric devices, which generate electricity from a temperature differential. To characterize these microstructural changes </w:t>
      </w:r>
      <w:r w:rsidRPr="00CA1670">
        <w:rPr>
          <w:i/>
          <w:iCs/>
        </w:rPr>
        <w:t>in situ</w:t>
      </w:r>
      <w:r w:rsidRPr="00CA1670">
        <w:t xml:space="preserve"> in a transmission electron microscope (TEM), commercialized MEMS-based technology has been utilized. Operando conditions of thermoelectric devices, such as heat loads and electrical biasing, can be replicated by the chips during </w:t>
      </w:r>
      <w:r w:rsidRPr="00CA1670">
        <w:rPr>
          <w:i/>
          <w:iCs/>
        </w:rPr>
        <w:t>in situ</w:t>
      </w:r>
      <w:r w:rsidRPr="00CA1670">
        <w:t xml:space="preserve"> TEM observation. Here, we show our approach to prepare TEM samples on </w:t>
      </w:r>
      <w:r w:rsidRPr="00CA1670">
        <w:rPr>
          <w:i/>
          <w:iCs/>
        </w:rPr>
        <w:t>in situ</w:t>
      </w:r>
      <w:r w:rsidRPr="00CA1670">
        <w:t xml:space="preserve"> MEMS chips, suited for heating and biasing, using focused ion beam (FIB). The sample is first lifted out from a bulk material and then connected to the positive and negative electrodes of the chip. The contacts are established by ion beam deposition of a Pt-C composite. Finally, the TEM sample is thinned directly on the chip using FIB. To measure the electrical properties of the TEM sample, a voltage is applied between two electrodes. The current through the sample is measured to derive the total resistance at each temperature. Afterward, the resistivity of the sample and the contact resistance are determined from the measured resistances at different sample dimensions during different stages of FIB thinning. </w:t>
      </w:r>
      <w:r w:rsidRPr="00CA1670">
        <w:rPr>
          <w:color w:val="000000"/>
        </w:rPr>
        <w:t xml:space="preserve">The results demonstrate that heating up to 200 °C causes </w:t>
      </w:r>
      <w:r w:rsidR="00994FE3">
        <w:rPr>
          <w:color w:val="000000"/>
        </w:rPr>
        <w:t xml:space="preserve">a </w:t>
      </w:r>
      <w:r w:rsidRPr="00CA1670">
        <w:rPr>
          <w:color w:val="000000"/>
        </w:rPr>
        <w:t xml:space="preserve">reduction </w:t>
      </w:r>
      <w:r w:rsidR="00994FE3">
        <w:rPr>
          <w:color w:val="000000"/>
        </w:rPr>
        <w:t>in</w:t>
      </w:r>
      <w:r w:rsidRPr="00CA1670">
        <w:rPr>
          <w:color w:val="000000"/>
        </w:rPr>
        <w:t xml:space="preserve"> the contact resistance after each FIB thinning. After annealing of the contact, the electrical resistivity can be measured reliably with the presented approach from high temperature down to room temperature</w:t>
      </w:r>
      <w:r w:rsidRPr="00CA1670">
        <w:t>, free from the influence of contact resistance.</w:t>
      </w:r>
    </w:p>
    <w:p w14:paraId="0F5BDF0D" w14:textId="77777777" w:rsidR="00BD27DD" w:rsidRPr="00CA1670" w:rsidRDefault="00BD27DD" w:rsidP="00CA4F34"/>
    <w:p w14:paraId="5288BCE7" w14:textId="77777777" w:rsidR="00BD27DD" w:rsidRPr="00CA1670" w:rsidRDefault="00000000" w:rsidP="00CA4F34">
      <w:pPr>
        <w:rPr>
          <w:color w:val="808080"/>
        </w:rPr>
      </w:pPr>
      <w:bookmarkStart w:id="3" w:name="2et92p0" w:colFirst="0" w:colLast="0"/>
      <w:bookmarkEnd w:id="3"/>
      <w:r w:rsidRPr="00CA1670">
        <w:rPr>
          <w:b/>
        </w:rPr>
        <w:t>INTRODUCTION:</w:t>
      </w:r>
      <w:r w:rsidRPr="00CA1670">
        <w:t xml:space="preserve"> </w:t>
      </w:r>
    </w:p>
    <w:p w14:paraId="62C3D92F" w14:textId="6128BEEA" w:rsidR="00BD27DD" w:rsidRPr="00CA1670" w:rsidRDefault="00000000" w:rsidP="00CA4F34">
      <w:r w:rsidRPr="00CA1670">
        <w:t xml:space="preserve">Since the microstructure of most materials plays a critical role </w:t>
      </w:r>
      <w:r w:rsidR="00DE7DD8">
        <w:t>i</w:t>
      </w:r>
      <w:r w:rsidRPr="00CA1670">
        <w:t xml:space="preserve">n their performance and the stability of the material's properties, it is essential to understand the mechanisms by which the microstructure can be altered and their impact on the properties. The microstructural changes, triggered by heating or electrical biasing of the sample, can be studied through </w:t>
      </w:r>
      <w:r w:rsidRPr="00CA1670">
        <w:rPr>
          <w:i/>
          <w:iCs/>
        </w:rPr>
        <w:t>ex situ</w:t>
      </w:r>
      <w:r w:rsidRPr="00CA1670">
        <w:t xml:space="preserve"> characterization</w:t>
      </w:r>
      <w:r w:rsidR="004B62A6" w:rsidRPr="00CA1670">
        <w:rPr>
          <w:vertAlign w:val="superscript"/>
        </w:rPr>
        <w:fldChar w:fldCharType="begin"/>
      </w:r>
      <w:r w:rsidR="004B62A6" w:rsidRPr="00CA1670">
        <w:rPr>
          <w:vertAlign w:val="superscript"/>
        </w:rPr>
        <w:instrText xml:space="preserve"> ADDIN ZOTERO_ITEM CSL_CITATION {"citationID":"BnbtHCY4","properties":{"formattedCitation":"\\super 1\\nosupersub{}","plainCitation":"1","noteIndex":0},"citationItems":[{"id":96,"uris":["http://zotero.org/users/19489728/items/V53DN2A3"],"itemData":{"id":96,"type":"article-journal","abstract":"Abstract\n            \n              Thermoelectric technology has witnessed a resurgence in recent years due to increasing demands for sustainable energy sources and efficient cooling systems. Recently, the introduction of Te‐free thermoelectric modules using non‐toxic, abundant materials including\n              p\n              ‐type MgAgSb and\n              n\n              ‐type Mg\n              3\n              (Sb,Bi)\n              2\n              marked a significant breakthrough. Despite promising performance, questions persist regarding long‐term robustness and stability, especially in harsh environments. In this study, a thorough exploration of thermoelectric modules is conducted, focusing on their performance degradation under various conditions. Through elemental mapping analysis, degradation mechanisms are identified within the modules during cycling in argon environments, where atomic migrations and the formation of complex oxides at contact regions are key factors. Furthermore, cycling tests in air reveal significant degradation, prompting the exploration of protective strategies. Surface coatings using atomic layer deposition (ALD) emerge as a promising solution, particularly by HfO\n              2\n              , demonstrating superior protective effects. Furthermore, re‐soldering effectively restores module performance is found, highlighting the importance of developing advanced soldering techniques to promote magnesium‐based thermoelectric technology as a sustainable alternative to Bi\n              2\n              Te\n              3\n              . These findings emphasize the importance of exploring novel contact materials and demonstrate the potential of ALD as a universal approach to enhancing module reliability and robustness.","container-title":"Advanced Functional Materials","DOI":"10.1002/adfm.202406473","ISSN":"1616-301X, 1616-3028","issue":"45","journalAbbreviation":"Adv Funct Materials","language":"en","page":"2406473","source":"DOI.org (Crossref)","title":"Performance Degradation and Protective Effects of Atomic Layer Deposition for Mg‐based Thermoelectric Modules","volume":"34","author":[{"family":"Ying","given":"Pingjun"},{"family":"Villoro","given":"Ruben Bueno"},{"family":"Bahrami","given":"Amin"},{"family":"Wilkens","given":"Lennart"},{"family":"Reith","given":"Heiko"},{"family":"Mattlat","given":"Dominique Alexander"},{"family":"Pacheco","given":"Vicente"},{"family":"Scheu","given":"Christina"},{"family":"Zhang","given":"Siyuan"},{"family":"Nielsch","given":"Kornelius"},{"family":"He","given":"Ran"}],"issued":{"date-parts":[["2024",11]]}}}],"schema":"https://github.com/citation-style-language/schema/raw/master/csl-citation.json"} </w:instrText>
      </w:r>
      <w:r w:rsidR="004B62A6" w:rsidRPr="00CA1670">
        <w:rPr>
          <w:vertAlign w:val="superscript"/>
        </w:rPr>
        <w:fldChar w:fldCharType="separate"/>
      </w:r>
      <w:r w:rsidR="004B62A6" w:rsidRPr="00CA4F34">
        <w:rPr>
          <w:vertAlign w:val="superscript"/>
        </w:rPr>
        <w:t>1</w:t>
      </w:r>
      <w:r w:rsidR="004B62A6" w:rsidRPr="00CA1670">
        <w:rPr>
          <w:vertAlign w:val="superscript"/>
        </w:rPr>
        <w:fldChar w:fldCharType="end"/>
      </w:r>
      <w:r w:rsidRPr="00CA1670">
        <w:t xml:space="preserve">. In this approach, the material's properties are first measured under applied heat and bias, and the microstructure is analyzed afterward. </w:t>
      </w:r>
    </w:p>
    <w:p w14:paraId="0E6FD62A" w14:textId="77777777" w:rsidR="00BD27DD" w:rsidRPr="00CA1670" w:rsidRDefault="00BD27DD" w:rsidP="00CA4F34"/>
    <w:p w14:paraId="7377C6EC" w14:textId="0F89EB45" w:rsidR="00BD27DD" w:rsidRPr="00CA1670" w:rsidRDefault="00000000" w:rsidP="00CA4F34">
      <w:r w:rsidRPr="00CA1670">
        <w:rPr>
          <w:lang w:eastAsia="ko-KR"/>
        </w:rPr>
        <w:t>To capture the dynamic microstructural changes at elevated temperatures</w:t>
      </w:r>
      <w:r w:rsidRPr="00CA1670">
        <w:t xml:space="preserve">, the observation needs to be carried out </w:t>
      </w:r>
      <w:r w:rsidRPr="00CA1670">
        <w:rPr>
          <w:i/>
          <w:iCs/>
        </w:rPr>
        <w:t>in situ</w:t>
      </w:r>
      <w:r w:rsidRPr="00CA1670">
        <w:t xml:space="preserve">. </w:t>
      </w:r>
      <w:r w:rsidRPr="00CA1670">
        <w:rPr>
          <w:rStyle w:val="Emphasis"/>
        </w:rPr>
        <w:t>In situ</w:t>
      </w:r>
      <w:r w:rsidRPr="00CA1670">
        <w:t xml:space="preserve"> measurements generally refer to studying a sample while it is exposed to a controlled stimulus or environment, representing specific stages of material synthesis or device operation. This enables direct observation of the microstructure while the sample is heated to operating temperatures. This approach allows the correlation of microstructural evolution with the influence of temperature or biasing</w:t>
      </w:r>
      <w:r w:rsidR="004B62A6" w:rsidRPr="00CA1670">
        <w:fldChar w:fldCharType="begin"/>
      </w:r>
      <w:r w:rsidR="004B62A6" w:rsidRPr="00CA1670">
        <w:instrText xml:space="preserve"> ADDIN ZOTERO_ITEM CSL_CITATION {"citationID":"KAl2uGpp","properties":{"formattedCitation":"\\super 2,3\\nosupersub{}","plainCitation":"2,3","noteIndex":0},"citationItems":[{"id":98,"uris":["http://zotero.org/users/19489728/items/SI7WC4QY"],"itemData":{"id":98,"type":"article-journal","abstract":"High temperature adversely affects the reliability of AlGaN/GaN high electron mobility transistors (HEMTs). Degradation studies typically involve post-mortem visualization of the device cross-section to identify failure mechanisms. In this study, we present an in-situ technique by operating the transistor inside the transmission electron microscope (TEM) for real time observation of the defects and failure. A custom-made MEMS chip facilitates the simultaneous biasing and heating capability inside the TEM. The results indicate that the high temperature operation promotes nucleation of new defects in addition to the propagation of existing defects, which degrade the performance of the device even at low biasing conditions. The gate Schottky contact is found to be the most vulnerable region at elevated temperature. The diffusion of gate metals, especially the diffusion of Au at the metal-semiconductor interface initiates the gate degradation process, as confirmed by energy dispersive X-ray spectroscopy (EDS), followed by catastrophic failure with the increase of operation temperature and drain biasing voltage. The high-resolution TEM imaging along with geometric phase analysis reveals the evolution of defect clusters, such as dislocations networks, stacking faults, and amorphized regions, in the AlGaN and GaN layers, which increases the lattice strain leading to catastrophic failure at elevated temperature. The insights obtained from the in-situ study may be useful in improving high temperature HEMT reliability.","container-title":"Microelectronics Reliability","DOI":"10.1016/j.microrel.2024.115470","ISSN":"00262714","journalAbbreviation":"Microelectronics Reliability","language":"en","page":"115470","source":"DOI.org (Crossref)","title":"Synergistic effects of heating and biasing of AlGaN/GaN high electron mobility transistors: An in-situ transmission electron microscopy study","title-short":"Synergistic effects of heating and biasing of AlGaN/GaN high electron mobility transistors","volume":"160","author":[{"family":"Al-Mamun","given":"Nahid Sultan"},{"family":"Islam","given":"Ahmad"},{"family":"Glavin","given":"Nicholas"},{"family":"Haque","given":"Aman"},{"family":"Wolfe","given":"Douglas E."},{"family":"Ren","given":"Fan"},{"family":"Pearton","given":"Stephen"}],"issued":{"date-parts":[["2024",9]]}}},{"id":100,"uris":["http://zotero.org/users/19489728/items/7HUZFFXJ"],"itemData":{"id":100,"type":"article-journal","abstract":"In this study, in situ electrical biasing was combined with transmission electron microscopy (TEM) in order to study the formation and evolution of Wadsley defects and Magnéli phases during electrical biasing and resistive switching in titanium dioxide (TiO2). Resistive switching devices were fabricated from single-crystal rutile TiO2 substrates through focused ion beam milling and lift-out techniques. Defect evolution and phase transformations in rutile TiO2 were monitored by diffraction contrast imaging inside the TEM during electrical biasing. Reversible bipolar resistive switching behavior was observed in these single-crystal TiO2 devices. Biased induced reduction reactions created increased oxygen vacancy concentrations to such an extent that shear faults (Wadsley defects) and oxygen-deﬁcient phases (Magnéli phases) formed over large volumes within the TiO2 TEM specimen. Nevertheless, the observed reversible formation/dissociation of Wadsley defects does not appear to correlate to resistive switching phenomena at these length scales. These defect zones were found to reversibly reconﬁgure in a manner consistent with charged oxygen vacancy migration responding to the applied bias polarity.","container-title":"Microscopy and Microanalysis","DOI":"10.1017/S1431927614013555","ISSN":"1431-9276, 1435-8115","issue":"1","journalAbbreviation":"Microsc Microanal","language":"en","license":"https://www.cambridge.org/core/terms","page":"140-153","source":"DOI.org (Crossref)","title":"&lt;i&gt;In Situ&lt;/i&gt; TEM Imaging of Defect Dynamics under Electrical Bias in Resistive Switching Rutile-TiO&lt;sub&gt;2&lt;/sub&gt;","volume":"21","author":[{"family":"Kamaladasa","given":"Ranga J."},{"family":"Sharma","given":"Abhishek A."},{"family":"Lai","given":"Yu-Ting"},{"family":"Chen","given":"Wenhao"},{"family":"Salvador","given":"Paul A."},{"family":"Bain","given":"James A."},{"family":"Skowronski","given":"Marek"},{"family":"Picard","given":"Yoosuf N."}],"issued":{"date-parts":[["2015",2]]}}}],"schema":"https://github.com/citation-style-language/schema/raw/master/csl-citation.json"} </w:instrText>
      </w:r>
      <w:r w:rsidR="004B62A6" w:rsidRPr="00CA1670">
        <w:fldChar w:fldCharType="separate"/>
      </w:r>
      <w:r w:rsidR="004B62A6" w:rsidRPr="00CA4F34">
        <w:rPr>
          <w:vertAlign w:val="superscript"/>
        </w:rPr>
        <w:t>2,3</w:t>
      </w:r>
      <w:r w:rsidR="004B62A6" w:rsidRPr="00CA1670">
        <w:fldChar w:fldCharType="end"/>
      </w:r>
      <w:r w:rsidRPr="00CA1670">
        <w:t>.</w:t>
      </w:r>
      <w:r w:rsidRPr="00CA1670">
        <w:rPr>
          <w:color w:val="000000"/>
        </w:rPr>
        <w:t xml:space="preserve"> </w:t>
      </w:r>
      <w:r w:rsidRPr="00CA1670">
        <w:t>Furthermore, the kinetics of microstructure changes, as well as the stability of certain microstructures</w:t>
      </w:r>
      <w:r w:rsidR="004B62A6" w:rsidRPr="00CA1670">
        <w:fldChar w:fldCharType="begin"/>
      </w:r>
      <w:r w:rsidR="004B62A6" w:rsidRPr="00CA1670">
        <w:instrText xml:space="preserve"> ADDIN ZOTERO_ITEM CSL_CITATION {"citationID":"dHSDTk0c","properties":{"formattedCitation":"\\super 4\\nosupersub{}","plainCitation":"4","noteIndex":0},"citationItems":[{"id":66,"uris":["http://zotero.org/users/19489728/items/CCVPJ7DF"],"itemData":{"id":66,"type":"article-journal","abstract":"Abstract\n            \n              Dislocations play an important role in thermal transport by scattering phonons. Nevertheless, for materials with intrinsically low thermal conductivity, such as thermoelectrics, classical models require exceedingly high numbers of dislocations (&gt;10\n              12\n               cm\n              –2\n              ) to further impede thermal transport. In this work, a significant reduction in thermal conductivity of Na\n              0.025\n              Eu\n              0.03\n              Pb\n              0.945\n              Te is demonstrated at a moderate dislocation density of 1 × 10\n              10\n              cm\n              –2\n              . Further characteristics of dislocations, including their arrangement, orientation, and local chemistry are shown to be crucial to their phonon‐scattering effect and are characterized by correlative microscopy techniques. Electron channeling contrast imaging reveals a uniform distribution of dislocations within individual grains, with parallel lines along four &lt;111&gt; directions. Transmission electron microscopy (TEM) shows the parallel networks are edge‐type and share the same Burgers vectors within each group. Atom probe tomography reveals the enrichment of dopant Na at dislocation cores, forming Cottrell atmospheres. The dislocation network is demonstrated to be stable during in situ heating in the TEM. Using the Callaway transport model, it is demonstrated that both parallel arrangement of dislocations and Cottrell atmospheres make dislocations more efficient in phonon scattering. These two mechanisms provide new avenues to lower the thermal conductivity in materials for thermal‐insulating applications.","container-title":"Advanced Functional Materials","DOI":"10.1002/adfm.202101214","ISSN":"1616-301X, 1616-3028","issue":"20","journalAbbreviation":"Adv Funct Materials","language":"en","page":"2101214","source":"DOI.org (Crossref)","title":"Parallel Dislocation Networks and Cottrell Atmospheres Reduce Thermal Conductivity of PbTe Thermoelectrics","volume":"31","author":[{"family":"Abdellaoui","given":"Lamya"},{"family":"Chen","given":"Zhiwei"},{"family":"Yu","given":"Yuan"},{"family":"Luo","given":"Ting"},{"family":"Hanus","given":"Riley"},{"family":"Schwarz","given":"Torsten"},{"family":"Bueno Villoro","given":"Ruben"},{"family":"Cojocaru‐Mirédin","given":"Oana"},{"family":"Snyder","given":"Gerald Jeffrey"},{"family":"Raabe","given":"Dierk"},{"family":"Pei","given":"Yanzhong"},{"family":"Scheu","given":"Christina"},{"family":"Zhang","given":"Siyuan"}],"issued":{"date-parts":[["2021",5]]}}}],"schema":"https://github.com/citation-style-language/schema/raw/master/csl-citation.json"} </w:instrText>
      </w:r>
      <w:r w:rsidR="004B62A6" w:rsidRPr="00CA1670">
        <w:fldChar w:fldCharType="separate"/>
      </w:r>
      <w:r w:rsidR="004B62A6" w:rsidRPr="00CA4F34">
        <w:rPr>
          <w:vertAlign w:val="superscript"/>
        </w:rPr>
        <w:t>4</w:t>
      </w:r>
      <w:r w:rsidR="004B62A6" w:rsidRPr="00CA1670">
        <w:fldChar w:fldCharType="end"/>
      </w:r>
      <w:r w:rsidRPr="00CA1670">
        <w:t>, can be captured while the heating process is ongoing</w:t>
      </w:r>
      <w:r w:rsidR="004B62A6" w:rsidRPr="00CA1670">
        <w:fldChar w:fldCharType="begin"/>
      </w:r>
      <w:r w:rsidR="004B62A6" w:rsidRPr="00CA1670">
        <w:instrText xml:space="preserve"> ADDIN ZOTERO_ITEM CSL_CITATION {"citationID":"eeF1rbfg","properties":{"formattedCitation":"\\super 5\\nosupersub{}","plainCitation":"5","noteIndex":0},"citationItems":[{"id":102,"uris":["http://zotero.org/users/19489728/items/FPR2J7J2"],"itemData":{"id":102,"type":"article-journal","abstract":"High thermoelectric energy conversion efficiency requires a large figure-of-merit, zT, over a broad temperature range. To achieve this, we optimize the carrier concentrations of n-type PbTe from room up to hot-end temperatures by co-doping Bi and Ag. Bi is an efficient n-type dopant in PbTe, often leading to excessive carrier concentration at room temperature. As revealed by density functional theory calculations, the formation of Bi and Ag defect complexes is exploited to optimize the room temperature carrier concentration. At elevated temperatures, we demonstrate the dynamic dissolution of Ag2Te precipitates in PbTe in situ by heating in a scanning transmission electron microscope. The release of n-type Ag interstitials with increasing temperature fulfills the requirement of higher carrier concentrations at the hot end. Moreover, as characterized by atom probe tomography, Ag atoms aggregate along parallel dislocation arrays to form Cottrell atmospheres. This results in enhanced phonon scattering and leads to a low lattice thermal conductivity. As a result of the synergy of dynamic doping and phonon scattering at decorated dislocations, an average zT of 1.0 is achieved in n-type Bi/Agcodoped PbTe between 400 and 825 K. Introducing dopants with temperature-dependent solubility and strong interaction with dislocation cores enables simultaneous optimization of the average power factor and thermal conductivity, providing a new concept to exploit in the field of thermoelectrics.","container-title":"Nano Energy","DOI":"10.1016/j.nanoen.2022.107576","ISSN":"22112855","journalAbbreviation":"Nano Energy","language":"en","page":"107576","source":"DOI.org (Crossref)","title":"Dynamic doping and Cottrell atmosphere optimize the thermoelectric performance of n-type PbTe over a broad temperature interval","volume":"101","author":[{"family":"Yu","given":"Yuan"},{"family":"Zhou","given":"Chongjian"},{"family":"Zhang","given":"Xiangzhao"},{"family":"Abdellaoui","given":"Lamya"},{"family":"Doberstein","given":"Christian"},{"family":"Berkels","given":"Benjamin"},{"family":"Ge","given":"Bangzhi"},{"family":"Qiao","given":"Guanjun"},{"family":"Scheu","given":"Christina"},{"family":"Wuttig","given":"Matthias"},{"family":"Cojocaru-Mirédin","given":"Oana"},{"family":"Zhang","given":"Siyuan"}],"issued":{"date-parts":[["2022",10]]}}}],"schema":"https://github.com/citation-style-language/schema/raw/master/csl-citation.json"} </w:instrText>
      </w:r>
      <w:r w:rsidR="004B62A6" w:rsidRPr="00CA1670">
        <w:fldChar w:fldCharType="separate"/>
      </w:r>
      <w:r w:rsidR="004B62A6" w:rsidRPr="00CA4F34">
        <w:rPr>
          <w:vertAlign w:val="superscript"/>
        </w:rPr>
        <w:t>5</w:t>
      </w:r>
      <w:r w:rsidR="004B62A6" w:rsidRPr="00CA1670">
        <w:fldChar w:fldCharType="end"/>
      </w:r>
      <w:r w:rsidRPr="00CA1670">
        <w:rPr>
          <w:color w:val="000000"/>
        </w:rPr>
        <w:t xml:space="preserve"> </w:t>
      </w:r>
      <w:r w:rsidRPr="009A0061">
        <w:rPr>
          <w:i/>
          <w:iCs/>
        </w:rPr>
        <w:t>via</w:t>
      </w:r>
      <w:r w:rsidRPr="00CA1670">
        <w:t xml:space="preserve"> </w:t>
      </w:r>
      <w:r w:rsidRPr="00CA1670">
        <w:rPr>
          <w:i/>
          <w:iCs/>
        </w:rPr>
        <w:t>in situ</w:t>
      </w:r>
      <w:r w:rsidRPr="00CA1670">
        <w:t xml:space="preserve"> experiments.</w:t>
      </w:r>
    </w:p>
    <w:p w14:paraId="55173861" w14:textId="77777777" w:rsidR="00BD27DD" w:rsidRPr="00CA1670" w:rsidRDefault="00BD27DD" w:rsidP="00CA4F34">
      <w:pPr>
        <w:rPr>
          <w:color w:val="000000"/>
        </w:rPr>
      </w:pPr>
    </w:p>
    <w:p w14:paraId="76DAC9C3" w14:textId="735A9283" w:rsidR="00BD27DD" w:rsidRPr="00CA1670" w:rsidRDefault="00000000" w:rsidP="00CA4F34">
      <w:r w:rsidRPr="00CA1670">
        <w:rPr>
          <w:lang w:eastAsia="ko-KR"/>
        </w:rPr>
        <w:t xml:space="preserve">In addition to </w:t>
      </w:r>
      <w:r w:rsidRPr="00CA1670">
        <w:rPr>
          <w:i/>
          <w:iCs/>
          <w:lang w:eastAsia="ko-KR"/>
        </w:rPr>
        <w:t>in situ</w:t>
      </w:r>
      <w:r w:rsidRPr="00CA1670">
        <w:rPr>
          <w:lang w:eastAsia="ko-KR"/>
        </w:rPr>
        <w:t xml:space="preserve"> measurements, </w:t>
      </w:r>
      <w:r w:rsidRPr="00CA1670">
        <w:t xml:space="preserve">operando measurements </w:t>
      </w:r>
      <w:r w:rsidRPr="00CA1670">
        <w:rPr>
          <w:lang w:eastAsia="ko-KR"/>
        </w:rPr>
        <w:t>provide insights into how</w:t>
      </w:r>
      <w:r w:rsidRPr="00CA1670">
        <w:t xml:space="preserve"> a sample</w:t>
      </w:r>
      <w:r w:rsidRPr="00CA1670">
        <w:rPr>
          <w:lang w:eastAsia="ko-KR"/>
        </w:rPr>
        <w:t xml:space="preserve"> responds </w:t>
      </w:r>
      <w:r w:rsidRPr="00CA1670">
        <w:t>and evol</w:t>
      </w:r>
      <w:r w:rsidRPr="00CA1670">
        <w:rPr>
          <w:lang w:eastAsia="ko-KR"/>
        </w:rPr>
        <w:t xml:space="preserve">ves </w:t>
      </w:r>
      <w:r w:rsidRPr="00CA1670">
        <w:t xml:space="preserve">under </w:t>
      </w:r>
      <w:r w:rsidRPr="00CA1670">
        <w:rPr>
          <w:lang w:eastAsia="ko-KR"/>
        </w:rPr>
        <w:t>actual</w:t>
      </w:r>
      <w:r w:rsidRPr="00CA1670">
        <w:t xml:space="preserve"> operating conditions</w:t>
      </w:r>
      <w:r w:rsidR="00DE7DD8" w:rsidRPr="00CA1670">
        <w:fldChar w:fldCharType="begin"/>
      </w:r>
      <w:r w:rsidR="00DE7DD8" w:rsidRPr="00CA1670">
        <w:instrText xml:space="preserve"> ADDIN ZOTERO_ITEM CSL_CITATION {"citationID":"R5rD8iZy","properties":{"formattedCitation":"\\super 6\\nosupersub{}","plainCitation":"6","noteIndex":0},"citationItems":[{"id":104,"uris":["http://zotero.org/users/19489728/items/2TQ457GU"],"itemData":{"id":104,"type":"article-journal","abstract":"In situ and operando (scanning) transmission electron microscopy [(S)TEM] is a powerful characterization technique that uses imaging, diffraction, and spectroscopy to gain nano-to-atomic scale insights into the structure−property relationships in materials. This technique is both customizable and complex because many factors impact the ability to collect structural, compositional, and bonding information from a sample during environmental exposure or under application of an external stimulus. In the past two decades, in situ and operando (S)TEM methods have diversified and grown to encompass additional capabilities, higher degrees of precision, dynamic tracking abilities, enhanced reproducibility, and improved analytical tools. Much of this growth has been shared through the community and within commercialized products that enable rapid adoption and training in this approach. This tutorial aims to serve as a guide for students, collaborators, and nonspecialists to learn the important factors that impact the success of in situ and operando (S)TEM experiments and assess the value of the results obtained. As this is not a step-by-step guide, readers are encouraged to seek out the many comprehensive resources available for gaining a deeper understanding of in situ and operando (S)TEM methods, property measurements, data acquisition, reproducibility, and data analytics.","container-title":"ACS Nano","DOI":"10.1021/acsnano.4c09256","ISSN":"1936-0851, 1936-086X","issue":"52","journalAbbreviation":"ACS Nano","language":"en","license":"https://creativecommons.org/licenses/by/4.0/","page":"35091-35103","source":"DOI.org (Crossref)","title":"Tutorial on In Situ and &lt;i&gt;Operando&lt;/i&gt; (Scanning) Transmission Electron Microscopy for Analysis of Nanoscale Structure–Property Relationships","volume":"18","author":[{"family":"Smeaton","given":"Michelle A."},{"family":"Abellan","given":"Patricia"},{"family":"Spurgeon","given":"Steven R."},{"family":"Unocic","given":"Raymond R."},{"family":"Jungjohann","given":"Katherine L."}],"issued":{"date-parts":[["2024",12,31]]}}}],"schema":"https://github.com/citation-style-language/schema/raw/master/csl-citation.json"} </w:instrText>
      </w:r>
      <w:r w:rsidR="00DE7DD8" w:rsidRPr="00CA1670">
        <w:fldChar w:fldCharType="separate"/>
      </w:r>
      <w:r w:rsidR="00DE7DD8" w:rsidRPr="00CA4F34">
        <w:rPr>
          <w:vertAlign w:val="superscript"/>
        </w:rPr>
        <w:t>6</w:t>
      </w:r>
      <w:r w:rsidR="00DE7DD8" w:rsidRPr="00CA1670">
        <w:fldChar w:fldCharType="end"/>
      </w:r>
      <w:r w:rsidRPr="00CA1670">
        <w:t xml:space="preserve">. </w:t>
      </w:r>
      <w:r w:rsidRPr="00CA1670">
        <w:rPr>
          <w:lang w:eastAsia="ko-KR"/>
        </w:rPr>
        <w:t>While t</w:t>
      </w:r>
      <w:r w:rsidRPr="00CA1670">
        <w:t xml:space="preserve">he terms </w:t>
      </w:r>
      <w:r w:rsidRPr="00CA1670">
        <w:rPr>
          <w:i/>
          <w:iCs/>
        </w:rPr>
        <w:t>in situ</w:t>
      </w:r>
      <w:r w:rsidRPr="00CA1670">
        <w:t xml:space="preserve"> and </w:t>
      </w:r>
      <w:r w:rsidRPr="00CA1670">
        <w:rPr>
          <w:i/>
        </w:rPr>
        <w:t>operando</w:t>
      </w:r>
      <w:r w:rsidRPr="00CA1670">
        <w:t xml:space="preserve"> experiments are often used interchangeably, </w:t>
      </w:r>
      <w:r w:rsidRPr="00CA1670">
        <w:rPr>
          <w:i/>
        </w:rPr>
        <w:t>operando</w:t>
      </w:r>
      <w:r w:rsidRPr="00CA1670">
        <w:t xml:space="preserve"> measurements typically </w:t>
      </w:r>
      <w:r w:rsidRPr="00CA1670">
        <w:rPr>
          <w:lang w:eastAsia="ko-KR"/>
        </w:rPr>
        <w:t>integrate</w:t>
      </w:r>
      <w:r w:rsidRPr="00CA1670">
        <w:t xml:space="preserve"> </w:t>
      </w:r>
      <w:r w:rsidRPr="00CA1670">
        <w:rPr>
          <w:i/>
          <w:iCs/>
        </w:rPr>
        <w:t>in situ</w:t>
      </w:r>
      <w:r w:rsidRPr="00CA1670">
        <w:t xml:space="preserve"> microscopic observation with measurements on device performance or materials properties, e.g.</w:t>
      </w:r>
      <w:r w:rsidR="00DE7DD8">
        <w:t>,</w:t>
      </w:r>
      <w:r w:rsidRPr="00CA1670">
        <w:t xml:space="preserve"> the electrical conductivity. </w:t>
      </w:r>
      <w:r w:rsidRPr="00CA1670">
        <w:rPr>
          <w:i/>
          <w:iCs/>
          <w:color w:val="000000"/>
        </w:rPr>
        <w:t>In situ</w:t>
      </w:r>
      <w:r w:rsidRPr="00CA1670">
        <w:rPr>
          <w:color w:val="000000"/>
        </w:rPr>
        <w:t xml:space="preserve"> and </w:t>
      </w:r>
      <w:r w:rsidRPr="00CA1670">
        <w:rPr>
          <w:i/>
          <w:iCs/>
          <w:color w:val="000000"/>
        </w:rPr>
        <w:t>operando</w:t>
      </w:r>
      <w:r w:rsidRPr="00CA1670">
        <w:rPr>
          <w:color w:val="000000"/>
        </w:rPr>
        <w:t xml:space="preserve"> microscopy has been widely applied to study materials in various energy applications, including thermoelectrics (TE)</w:t>
      </w:r>
      <w:r w:rsidR="004B62A6" w:rsidRPr="00CA1670">
        <w:rPr>
          <w:color w:val="000000"/>
        </w:rPr>
        <w:fldChar w:fldCharType="begin"/>
      </w:r>
      <w:r w:rsidR="004B62A6" w:rsidRPr="00CA1670">
        <w:rPr>
          <w:color w:val="000000"/>
        </w:rPr>
        <w:instrText xml:space="preserve"> ADDIN ZOTERO_ITEM CSL_CITATION {"citationID":"uGPLOlrM","properties":{"formattedCitation":"\\super 7,8\\nosupersub{}","plainCitation":"7,8","noteIndex":0},"citationItems":[{"id":106,"uris":["http://zotero.org/users/19489728/items/AGTPA9R6"],"itemData":{"id":106,"type":"article-journal","abstract":"Abstract\n            \n              We demonstrate an advanced approach using state of the art in situ transmission electron microscopy (TEM) to understand the interplay between nanostructures and thermoelectric (TE) properties of high‐performance Mg‐doped Zn\n              4\n              Sb\n              3\n              TE systems. By using the technique, microstructure and crystal evolutions of TE material have been dynamically captured as a function of temperature from 300 K to 573 K. On heating, we have clearly observed precipitation and growth of a Zn‐rich secondary phase as nanoinclusions in the matrix of primary Zn\n              4\n              Sb\n              3\n              phase. Elemental mapping by STEM‐EDX spectroscopy reveals enrichment of Zn in the secondary Zn\n              6\n              Sb\n              5\n              nanoinclusions during the thermal processing without decomposition. Such nanostructures strongly enhances phonon scattering, resulting in a decrease in the thermal conductivity leading to a\n              zT\n              value of 1.4 at 718 K.","container-title":"ChemPhysChem","DOI":"10.1002/cphc.201700930","ISSN":"1439-4235, 1439-7641","issue":"1","journalAbbreviation":"ChemPhysChem","language":"en","page":"108-115","source":"DOI.org (Crossref)","title":"In Situ TEM Studies of Nanostructured Thermoelectric Materials: An Application to Mg‐Doped Zn&lt;sub&gt;4&lt;/sub&gt; Sb&lt;sub&gt;3&lt;/sub&gt; Alloy","title-short":"In Situ TEM Studies of Nanostructured Thermoelectric Materials","volume":"19","author":[{"family":"Ngo","given":"Duc‐The"},{"family":"Hung","given":"Le Thanh"},{"family":"Van Nong","given":"Ngo"}],"issued":{"date-parts":[["2018",1,5]]}}},{"id":108,"uris":["http://zotero.org/users/19489728/items/HE5NVIIE"],"itemData":{"id":108,"type":"article-journal","abstract":"Abstract\n            \n              In situ transmission electron microscopy (TEM) is one of the most powerful approaches for revealing physical and chemical process dynamics at atomic resolutions. The most recent developments for in situ TEM techniques are summarized; in particular, how they enable visualization of various events, measure properties, and solve problems in the field of energy by revealing detailed mechanisms at the nanoscale. Related applications include rechargeable batteries such as Li‐ion, Na‐ion, Li–O\n              2\n              , Na–O\n              2\n              , Li–S, etc., fuel cells, thermoelectrics, photovoltaics, and photocatalysis. To promote various applications, the methods of introducing the in situ stimuli of heating, cooling, electrical biasing, light illumination, and liquid and gas environments are discussed. The progress of recent in situ TEM in energy applications should inspire future research on new energy materials in diverse energy‐related areas.","container-title":"Advanced Materials","DOI":"10.1002/adma.201904094","ISSN":"0935-9648, 1521-4095","issue":"18","journalAbbreviation":"Advanced Materials","language":"en","page":"1904094","source":"DOI.org (Crossref)","title":"Recent Progress of In Situ Transmission Electron Microscopy for Energy Materials","volume":"32","author":[{"family":"Zhang","given":"Chao"},{"family":"Firestein","given":"Konstantin L."},{"family":"Fernando","given":"Joseph F. S."},{"family":"Siriwardena","given":"Dumindu"},{"family":"Von Treifeldt","given":"Joel E."},{"family":"Golberg","given":"Dmitri"}],"issued":{"date-parts":[["2020",5]]}}}],"schema":"https://github.com/citation-style-language/schema/raw/master/csl-citation.json"} </w:instrText>
      </w:r>
      <w:r w:rsidR="004B62A6" w:rsidRPr="00CA1670">
        <w:rPr>
          <w:color w:val="000000"/>
        </w:rPr>
        <w:fldChar w:fldCharType="separate"/>
      </w:r>
      <w:r w:rsidR="004B62A6" w:rsidRPr="00CA4F34">
        <w:rPr>
          <w:vertAlign w:val="superscript"/>
        </w:rPr>
        <w:t>7,8</w:t>
      </w:r>
      <w:r w:rsidR="004B62A6" w:rsidRPr="00CA1670">
        <w:rPr>
          <w:color w:val="000000"/>
        </w:rPr>
        <w:fldChar w:fldCharType="end"/>
      </w:r>
      <w:r w:rsidRPr="00CA1670">
        <w:rPr>
          <w:color w:val="000000"/>
        </w:rPr>
        <w:t>, batteries</w:t>
      </w:r>
      <w:r w:rsidR="004B62A6" w:rsidRPr="00CA1670">
        <w:rPr>
          <w:color w:val="000000"/>
        </w:rPr>
        <w:fldChar w:fldCharType="begin"/>
      </w:r>
      <w:r w:rsidR="004B62A6" w:rsidRPr="00CA1670">
        <w:rPr>
          <w:color w:val="000000"/>
        </w:rPr>
        <w:instrText xml:space="preserve"> ADDIN ZOTERO_ITEM CSL_CITATION {"citationID":"JAdvIgvB","properties":{"formattedCitation":"\\super 9,10\\nosupersub{}","plainCitation":"9,10","noteIndex":0},"citationItems":[{"id":110,"uris":["http://zotero.org/users/19489728/items/HTQQRW7I"],"itemData":{"id":110,"type":"article-journal","abstract":"Abstract\n            \n              Nonuniform and highly localized Li dendrites are known to cause deleterious and, in many cases, catastrophic effects on the performance of rechargeable Li batteries. However, the mechanisms of cathode failures upon contact with Li metal are far from clear. In this study, using in situ transmission electron microscopy, the interaction of Li metal with well‐defined, epitaxial thin films of LiCoO\n              2\n              , the most widely used cathode material, is directly visualized at an atomic scale. It is shown that a spontaneous and prompt chemical reaction is triggered once Li contact is made, leading to expansion and pulverization of LiCoO\n              2\n              and ending with the final reaction products of Li\n              2\n              O and Co metal. A topotactic phase transition is identified close to the reaction front, resulting in the formation of CoO as a metastable intermediate. Dynamic structural and chemical imaging, in combination with ab initio simulations, reveal that a high density of grain and antiphase boundaries is formed at the reaction front, which are critical for enabling the short‐range topotactic reactions and long‐range Li propagation. The fundamental insights are of general importance in mitigating Li dendrites related issues and guiding the design principle for more robust energy materials.","container-title":"Small","DOI":"10.1002/smll.201803108","ISSN":"1613-6810, 1613-6829","issue":"52","journalAbbreviation":"Small","language":"en","page":"1803108","source":"DOI.org (Crossref)","title":"Direct Visualization of Li Dendrite Effect on LiCoO&lt;sub&gt;2&lt;/sub&gt; Cathode by In Situ TEM","volume":"14","author":[{"family":"Yang","given":"Zhenzhong"},{"family":"Ong","given":"Phuong‐Vu"},{"family":"He","given":"Yang"},{"family":"Wang","given":"Le"},{"family":"Bowden","given":"Mark E."},{"family":"Xu","given":"Wu"},{"family":"Droubay","given":"Timothy C."},{"family":"Wang","given":"Chongmin"},{"family":"Sushko","given":"Peter V."},{"family":"Du","given":"Yingge"}],"issued":{"date-parts":[["2018",12]]}}},{"id":164,"uris":["http://zotero.org/users/19489728/items/YAYVE3MK"],"itemData":{"id":164,"type":"article-journal","abstract":"Fragile Tin Oxide Electrodes\n            \n              While tin oxide has a high energy density, and would thus make an attractive anode material for a Li-ion battery, it undergoes significant volume changes when Li is intercalated. The large strains cause cracking, pulverization, and a resultant loss of electrical conduction.\n              \n                Huang\n                et al.\n              \n              (p.\n              1515\n              ; see the Perspective by\n              \n                Chiang\n              \n              ) used in situ transmission electron microscopy on a single tin oxide nanowire to identify the physical changes that occur during intercalation and observed a moving cloud of dislocations that separated the reacted and unreacted sections. Upon completion of the electrochemical charging, the nanowire showed up to 90% elongation and a 35% increase in diameter.\n            \n          , \n            Transmission electron microscopy reveals dimensional changes in a tin oxide nanowire as it intercalates lithium.\n          , \n            \n              We report the creation of a nanoscale electrochemical device inside a transmission electron microscope—consisting of a single tin dioxide (SnO\n              2\n              ) nanowire anode, an ionic liquid electrolyte, and a bulk lithium cobalt dioxide (LiCoO\n              2\n              ) cathode—and the in situ observation of the lithiation of the SnO\n              2\n              nanowire during electrochemical charging. Upon charging, a reaction front propagated progressively along the nanowire, causing the nanowire to swell, elongate, and spiral. The reaction front is a “Medusa zone” containing a high density of mobile dislocations, which are continuously nucleated and absorbed at the moving front. This dislocation cloud indicates large in-plane misfit stresses and is a structural precursor to electrochemically driven solid-state amorphization. Because lithiation-induced volume expansion, plasticity, and pulverization of electrode materials are the major mechanical effects that plague the performance and lifetime of high-capacity anodes in lithium-ion batteries, our observations provide important mechanistic insight for the design of advanced batteries.","container-title":"Science","DOI":"10.1126/science.1195628","ISSN":"0036-8075, 1095-9203","issue":"6010","journalAbbreviation":"Science","language":"en","page":"1515-1520","source":"DOI.org (Crossref)","title":"In Situ Observation of the Electrochemical Lithiation of a Single SnO&lt;sub&gt;2&lt;/sub&gt; Nanowire Electrode","volume":"330","author":[{"family":"Huang","given":"Jian Yu"},{"family":"Zhong","given":"Li"},{"family":"Wang","given":"Chong Min"},{"family":"Sullivan","given":"John P."},{"family":"Xu","given":"Wu"},{"family":"Zhang","given":"Li Qiang"},{"family":"Mao","given":"Scott X."},{"family":"Hudak","given":"Nicholas S."},{"family":"Liu","given":"Xiao Hua"},{"family":"Subramanian","given":"Arunkumar"},{"family":"Fan","given":"Hongyou"},{"family":"Qi","given":"Liang"},{"family":"Kushima","given":"Akihiro"},{"family":"Li","given":"Ju"}],"issued":{"date-parts":[["2010",12,10]]}}}],"schema":"https://github.com/citation-style-language/schema/raw/master/csl-citation.json"} </w:instrText>
      </w:r>
      <w:r w:rsidR="004B62A6" w:rsidRPr="00CA1670">
        <w:rPr>
          <w:color w:val="000000"/>
        </w:rPr>
        <w:fldChar w:fldCharType="separate"/>
      </w:r>
      <w:r w:rsidR="004B62A6" w:rsidRPr="00CA4F34">
        <w:rPr>
          <w:vertAlign w:val="superscript"/>
        </w:rPr>
        <w:t>9,10</w:t>
      </w:r>
      <w:r w:rsidR="004B62A6" w:rsidRPr="00CA1670">
        <w:rPr>
          <w:color w:val="000000"/>
        </w:rPr>
        <w:fldChar w:fldCharType="end"/>
      </w:r>
      <w:r w:rsidRPr="00CA1670">
        <w:rPr>
          <w:color w:val="000000"/>
        </w:rPr>
        <w:t>, photovoltaics</w:t>
      </w:r>
      <w:r w:rsidR="004B62A6" w:rsidRPr="00CA1670">
        <w:rPr>
          <w:color w:val="000000"/>
        </w:rPr>
        <w:fldChar w:fldCharType="begin"/>
      </w:r>
      <w:r w:rsidR="004B62A6" w:rsidRPr="00CA1670">
        <w:rPr>
          <w:color w:val="000000"/>
        </w:rPr>
        <w:instrText xml:space="preserve"> ADDIN ZOTERO_ITEM CSL_CITATION {"citationID":"Tc2E7IyV","properties":{"formattedCitation":"\\super 11\\nosupersub{}","plainCitation":"11","noteIndex":0},"citationItems":[{"id":112,"uris":["http://zotero.org/users/19489728/items/NJSQCCPP"],"itemData":{"id":112,"type":"article-journal","abstract":"The methylammonium lead iodide (MAPbI3) perovskite has attracted considerable interest for its high-efﬁciency, low-cost solar cells, but is currently plagued by its poor environmental and thermal stability. To aid the development of robust devices, we investigate here the microscopic degradation pathways of MAPbI3 microplates. Using in situ transmission electron microscopy to follow the thermal degradation process, we ﬁnd that under moderate heating at 85 C the crystalline structure shows a gradual evolution from tetragonal MAPbI3 to trigonal lead iodide layered crystals with a ﬁxed crystallographic direction. Our solid-state nudged elastic band calculations conﬁrm that the surface-initiated layer-by-layer degradation path exhibits the lowest energy barrier for crystal transition. We further show experimentally and theoretically that encapsulation of the perovskites with boron nitride ﬂakes suppresses the surface degradation, greatly improving its thermal stability. These studies provide mechanistic insight into the thermal stability of perovskites that suggests new designs for improved stability.","container-title":"Joule","DOI":"10.1016/j.joule.2017.08.005","ISSN":"25424351","issue":"3","journalAbbreviation":"Joule","language":"en","page":"548-562","source":"DOI.org (Crossref)","title":"Layer-by-Layer Degradation of Methylammonium Lead Tri-iodide Perovskite Microplates","volume":"1","author":[{"family":"Fan","given":"Zheng"},{"family":"Xiao","given":"Hai"},{"family":"Wang","given":"Yiliu"},{"family":"Zhao","given":"Zipeng"},{"family":"Lin","given":"Zhaoyang"},{"family":"Cheng","given":"Hung-Chieh"},{"family":"Lee","given":"Sung-Joon"},{"family":"Wang","given":"Gongming"},{"family":"Feng","given":"Ziying"},{"family":"Goddard","given":"William A."},{"family":"Huang","given":"Yu"},{"family":"Duan","given":"Xiangfeng"}],"issued":{"date-parts":[["2017",11]]}}}],"schema":"https://github.com/citation-style-language/schema/raw/master/csl-citation.json"} </w:instrText>
      </w:r>
      <w:r w:rsidR="004B62A6" w:rsidRPr="00CA1670">
        <w:rPr>
          <w:color w:val="000000"/>
        </w:rPr>
        <w:fldChar w:fldCharType="separate"/>
      </w:r>
      <w:r w:rsidR="004B62A6" w:rsidRPr="00CA4F34">
        <w:rPr>
          <w:vertAlign w:val="superscript"/>
        </w:rPr>
        <w:t>11</w:t>
      </w:r>
      <w:r w:rsidR="004B62A6" w:rsidRPr="00CA1670">
        <w:rPr>
          <w:color w:val="000000"/>
        </w:rPr>
        <w:fldChar w:fldCharType="end"/>
      </w:r>
      <w:r w:rsidR="00DE7DD8">
        <w:rPr>
          <w:color w:val="000000"/>
        </w:rPr>
        <w:t>,</w:t>
      </w:r>
      <w:r w:rsidRPr="00CA1670">
        <w:rPr>
          <w:color w:val="FF0000"/>
        </w:rPr>
        <w:t xml:space="preserve"> </w:t>
      </w:r>
      <w:r w:rsidRPr="00CA1670">
        <w:rPr>
          <w:color w:val="000000"/>
        </w:rPr>
        <w:t>and catalysts</w:t>
      </w:r>
      <w:r w:rsidR="004B62A6" w:rsidRPr="00CA1670">
        <w:rPr>
          <w:color w:val="000000"/>
        </w:rPr>
        <w:fldChar w:fldCharType="begin"/>
      </w:r>
      <w:r w:rsidR="004B62A6" w:rsidRPr="00CA1670">
        <w:rPr>
          <w:color w:val="000000"/>
        </w:rPr>
        <w:instrText xml:space="preserve"> ADDIN ZOTERO_ITEM CSL_CITATION {"citationID":"D8tTTXxT","properties":{"formattedCitation":"\\super 12,13\\nosupersub{}","plainCitation":"12,13","noteIndex":0},"citationItems":[{"id":114,"uris":["http://zotero.org/users/19489728/items/FJG89GIY"],"itemData":{"id":114,"type":"article-journal","abstract":"Tracking Reaction Surfaces\n            \n              Gold becomes a remarkably active catalyst for CO oxidation when it is dispersed as nanoparticles on the surface of reducible metal oxides such as ceria, so much so that the reaction proceeds at room temperature.\n              \n                Yoshida\n                et al.\n              \n              (p.\n              317\n              ) used an aberration-corrected, environmental transmission electron microscope to follow the changes in both ceria-supported gold nanoparticles and the adsorbed species for this reaction.\n            \n          , \n            Electron microscopy reveals how adsorbed carbon monoxide molecules restructure the surface of gold nanoparticles.\n          , \n            Understanding how molecules can restructure the surfaces of heterogeneous catalysts under reaction conditions requires methods that can visualize atoms in real space and time. We applied a newly developed aberration-corrected environmental transmission electron microscopy to show that adsorbed carbon monoxide (CO) molecules caused the {100} facets of a gold nanoparticle to reconstruct during CO oxidation at room temperature. The CO molecules adsorbed at the on-top sites of gold atoms in the reconstructed surface, and the energetic favorability of this reconstructed structure was confirmed by ab initio calculations and image simulations. This atomic-scale visualizing method can be applied to help elucidate reaction mechanisms in heterogeneous catalysis.","container-title":"Science","DOI":"10.1126/science.1213194","ISSN":"0036-8075, 1095-9203","issue":"6066","journalAbbreviation":"Science","language":"en","page":"317-319","source":"DOI.org (Crossref)","title":"Visualizing Gas Molecules Interacting with Supported Nanoparticulate Catalysts at Reaction Conditions","volume":"335","author":[{"family":"Yoshida","given":"Hideto"},{"family":"Kuwauchi","given":"Yasufumi"},{"family":"Jinschek","given":"Joerg R."},{"family":"Sun","given":"Keju"},{"family":"Tanaka","given":"Shingo"},{"family":"Kohyama","given":"Masanori"},{"family":"Shimada","given":"Satoshi"},{"family":"Haruta","given":"Masatake"},{"family":"Takeda","given":"Seiji"}],"issued":{"date-parts":[["2012",1,20]]}}},{"id":116,"uris":["http://zotero.org/users/19489728/items/P95AZ9SM"],"itemData":{"id":116,"type":"article-journal","abstract":"Heterogeneous catalysis in thermal gas-phase and electrochemical liquidphase chemical conversion plays an important role in our modern energy landscape. However, many of the structural features that drive efficient chemical energy conversion are still unknown. These features are, in general, highly distinct on the local scale and lack translational symmetry, and thus, they are difficult to capture without the required spatial and temporal resolution. Correlating these structures to their function will, conversely, allow us to disentangle irrelevant and relevant features, explore the entanglement of different local structures, and provide us with the necessary understanding to tailor novel catalyst systems with improved productivity. This critical review provides a summary of the still immature field of operando electron microscopy for thermal gas-phase and electrochemical liquid-phase reactions. It focuses on the complexity of investigating catalytic reactions and catalysts, progress in the field, and analysis. The forthcoming advances are discussed in view of correlative techniques, artificial intelligence in analysis, and novel reactor designs.","container-title":"Chemical Reviews","DOI":"10.1021/acs.chemrev.3c00352","ISSN":"0009-2665, 1520-6890","issue":"23","journalAbbreviation":"Chem. Rev.","language":"en","license":"https://creativecommons.org/licenses/by/4.0/","page":"13374-13418","source":"DOI.org (Crossref)","title":"&lt;i&gt;Operando&lt;/i&gt; Electron Microscopy of Catalysts: The Missing Cornerstone in Heterogeneous Catalysis Research?","title-short":"&lt;i&gt;Operando&lt;/i&gt; Electron Microscopy of Catalysts","volume":"123","author":[{"family":"Chee","given":"See Wee"},{"family":"Lunkenbein","given":"Thomas"},{"family":"Schlögl","given":"Robert"},{"family":"Roldán Cuenya","given":"Beatriz"}],"issued":{"date-parts":[["2023",12,13]]}}}],"schema":"https://github.com/citation-style-language/schema/raw/master/csl-citation.json"} </w:instrText>
      </w:r>
      <w:r w:rsidR="004B62A6" w:rsidRPr="00CA1670">
        <w:rPr>
          <w:color w:val="000000"/>
        </w:rPr>
        <w:fldChar w:fldCharType="separate"/>
      </w:r>
      <w:r w:rsidR="004B62A6" w:rsidRPr="00CA4F34">
        <w:rPr>
          <w:vertAlign w:val="superscript"/>
        </w:rPr>
        <w:t>12,13</w:t>
      </w:r>
      <w:r w:rsidR="004B62A6" w:rsidRPr="00CA1670">
        <w:rPr>
          <w:color w:val="000000"/>
        </w:rPr>
        <w:fldChar w:fldCharType="end"/>
      </w:r>
      <w:r w:rsidRPr="00CA1670">
        <w:rPr>
          <w:color w:val="000000"/>
        </w:rPr>
        <w:t>.</w:t>
      </w:r>
      <w:r w:rsidRPr="00CA1670">
        <w:t xml:space="preserve"> </w:t>
      </w:r>
    </w:p>
    <w:p w14:paraId="427B2697" w14:textId="77777777" w:rsidR="00BD27DD" w:rsidRPr="00CA1670" w:rsidRDefault="00BD27DD" w:rsidP="00CA4F34"/>
    <w:p w14:paraId="0984464D" w14:textId="7EE6CF4C" w:rsidR="00BD27DD" w:rsidRPr="00CA1670" w:rsidRDefault="00000000" w:rsidP="00CA4F34">
      <w:pPr>
        <w:rPr>
          <w:color w:val="000000"/>
        </w:rPr>
      </w:pPr>
      <w:r w:rsidRPr="00CA1670">
        <w:rPr>
          <w:color w:val="000000"/>
        </w:rPr>
        <w:lastRenderedPageBreak/>
        <w:t xml:space="preserve">For </w:t>
      </w:r>
      <w:r w:rsidRPr="00CA1670">
        <w:rPr>
          <w:i/>
          <w:iCs/>
          <w:color w:val="000000"/>
        </w:rPr>
        <w:t>in situ</w:t>
      </w:r>
      <w:r w:rsidRPr="00CA1670">
        <w:rPr>
          <w:color w:val="000000"/>
        </w:rPr>
        <w:t xml:space="preserve"> </w:t>
      </w:r>
      <w:r w:rsidRPr="00CA1670">
        <w:rPr>
          <w:color w:val="000000"/>
          <w:lang w:eastAsia="ko-KR"/>
        </w:rPr>
        <w:t xml:space="preserve">and </w:t>
      </w:r>
      <w:r w:rsidRPr="00A46F2E">
        <w:rPr>
          <w:i/>
          <w:iCs/>
          <w:color w:val="000000"/>
          <w:lang w:eastAsia="ko-KR"/>
        </w:rPr>
        <w:t>operando</w:t>
      </w:r>
      <w:r w:rsidRPr="00CA1670">
        <w:rPr>
          <w:color w:val="000000"/>
          <w:lang w:eastAsia="ko-KR"/>
        </w:rPr>
        <w:t xml:space="preserve"> transmission electron microscopy (</w:t>
      </w:r>
      <w:r w:rsidRPr="00CA1670">
        <w:rPr>
          <w:color w:val="000000"/>
        </w:rPr>
        <w:t xml:space="preserve">TEM) and scanning TEM (STEM) characterization, </w:t>
      </w:r>
      <w:r w:rsidRPr="00CA1670">
        <w:t>a variety of micro-electromechanical system (MEMS) chips are available. Several commercial companies, including DENSsolutions</w:t>
      </w:r>
      <w:r w:rsidR="004B62A6" w:rsidRPr="00CA1670">
        <w:fldChar w:fldCharType="begin"/>
      </w:r>
      <w:r w:rsidR="004B62A6" w:rsidRPr="00CA1670">
        <w:instrText xml:space="preserve"> ADDIN ZOTERO_ITEM CSL_CITATION {"citationID":"w4qsa3g5","properties":{"formattedCitation":"\\super 14,15\\nosupersub{}","plainCitation":"14,15","noteIndex":0},"citationItems":[{"id":118,"uris":["http://zotero.org/users/19489728/items/HB2WQM9A"],"itemData":{"id":118,"type":"article-journal","abstract":"During the in situ transmission electron microscopy (TEM) observations, the diverse functionalities of different specimen holders play a crucial role. We hereby provide a comprehensive overview of the main types of holders, associated technologies and case studies pertaining to the widely employed heating and gas heating methods, from their initial developments to the latest advancement. In addition to the conventional approaches, we also discuss the emergence of holders that incorporate a micro-electro-mechanical system (MEMS) chip for in situ observations. The MEMS technology offers a multitude of functions within a single chip, thereby enhancing the capabilities and versatility of the holders. MEMS chips have been utilized in environmental-cell designs, enabling customized fabrication of diverse shapes. This innovation has facilitated their application in conducting in situ observations within gas and liquid environments, particularly in the investigation of catalytic and battery reactions. We summarize recent noteworthy studies conducted using in situ liquid TEM. These studies highlight significant advancements and provide valuable insights into the utilization of MEMS chips in environmental-cells, as well as the expanding capabilities of in situ liquid TEM in various research domains.","container-title":"Microscopy","DOI":"10.1093/jmicro/dfad055","ISSN":"2050-5698, 2050-5701","issue":"2","language":"en","license":"https://academic.oup.com/pages/standard-publication-reuse-rights","page":"117-132","source":"DOI.org (Crossref)","title":"&lt;i&gt;In-situ&lt;/i&gt; TEM study from the perspective of holders","volume":"73","author":[{"family":"Yaguchi","given":"Toshie"},{"family":"Gabriel","given":"Mia L San"},{"family":"Hashimoto","given":"Ayako"},{"family":"Howe","given":"Jane Y"}],"issued":{"date-parts":[["2024",4,8]]}}},{"id":120,"uris":["http://zotero.org/users/19489728/items/WF2XI59Z"],"itemData":{"id":120,"type":"article-journal","abstract":"Here, we present a comprehensive study on atomic-scale in-situ biasing/heating scanning transmission electron microscopy ((S)TEM) of Al-amorphous SiO2–SiC interface. The investigation includes electrical, chemical, and structural analysis of the interface at different temperatures (25–600 °C). The results show that at * 500 °C the electrical (three-orders of magnitude resistivity drop), chemical (dissolution of SiO2 amorphous layer), and microstructural features (e.g. formation of Al2O3, Si and Al4C3) of the interface start to change. According to the results, amorphous SiO2 dissolves in Al, leading to formation of a-Al2O3 and Si within the Al. In contrast, elemental interdiffusion (Al3? ¢ Si4?) between Al and SiC occurs resulting in formation of Al4C3. From the results, we can infer that reaction mechanism between Al and crystalline SiC is different with that between Al and SiO2 amorphous phase. It is believed that structural similarities between SiC and Al4C3 play an important role in paving the way for elemental interdiffusion.","container-title":"Journal of Materials Science","DOI":"10.1007/s10853-023-08186-z","ISSN":"0022-2461, 1573-4803","issue":"6","journalAbbreviation":"J Mater Sci","language":"en","page":"2456-2468","source":"DOI.org (Crossref)","title":"In-situ scanning transmission electron microscopy study of Al-amorphous SiO2 layer-SiC interface","volume":"58","author":[{"family":"Adabifiroozjaei","given":"Esmaeil"},{"family":"Rastkerdar","given":"Ebad"},{"family":"Nemoto","given":"Yoshihiro"},{"family":"Nakayama","given":"Yoshiko"},{"family":"Nishimiya","given":"Yuki"},{"family":"Fronzi","given":"Marco"},{"family":"Yao","given":"Yin"},{"family":"Nguyen","given":"Minh Triet"},{"family":"Molina-Luna","given":"Leopoldo"},{"family":"Suzuki","given":"Tohru S."}],"issued":{"date-parts":[["2023",2]]}}}],"schema":"https://github.com/citation-style-language/schema/raw/master/csl-citation.json"} </w:instrText>
      </w:r>
      <w:r w:rsidR="004B62A6" w:rsidRPr="00CA1670">
        <w:fldChar w:fldCharType="separate"/>
      </w:r>
      <w:r w:rsidR="004B62A6" w:rsidRPr="00CA4F34">
        <w:rPr>
          <w:vertAlign w:val="superscript"/>
        </w:rPr>
        <w:t>14,15</w:t>
      </w:r>
      <w:r w:rsidR="004B62A6" w:rsidRPr="00CA1670">
        <w:fldChar w:fldCharType="end"/>
      </w:r>
      <w:r w:rsidRPr="00CA1670">
        <w:t>,</w:t>
      </w:r>
      <w:r w:rsidR="00A83C50">
        <w:t xml:space="preserve"> </w:t>
      </w:r>
      <w:r w:rsidRPr="00CA1670">
        <w:t>Protochips</w:t>
      </w:r>
      <w:r w:rsidR="004B62A6" w:rsidRPr="00CA1670">
        <w:fldChar w:fldCharType="begin"/>
      </w:r>
      <w:r w:rsidR="004B62A6" w:rsidRPr="00CA1670">
        <w:instrText xml:space="preserve"> ADDIN ZOTERO_ITEM CSL_CITATION {"citationID":"csgDllfa","properties":{"formattedCitation":"\\super 16,17\\nosupersub{}","plainCitation":"16,17","noteIndex":0},"citationItems":[{"id":122,"uris":["http://zotero.org/users/19489728/items/RXXD2BBV"],"itemData":{"id":122,"type":"article-journal","abstract":"In prior research, specimen holders that employ a novel MEMS-based heating technology ~AduroTM! provided by Protochips Inc. ~Raleigh, NC, USA! have been shown to permit sub-Ångström imaging at elevated temperatures up to 1,0008C during in situ heating experiments in modern aberration-corrected electron microscopes. The Aduro heating devices permit precise control of temperature and have the unique feature of providing both heating and cooling rates of 1068C/s. In the present work, we describe the recent development of a new specimen holder that incorporates the Aduro heating device into a “closed-cell” configuration, designed to function within the narrow ~2 mm! objective lens pole piece gap of an aberration-corrected JEOL 2200FS STEM/TEM, and capable of exposing specimens to gases at pressures up to 1 atm. We show the early results of tests of this specimen holder demonstrating imaging at elevated temperatures and at pressures up to a full atmosphere, while retaining the atomic resolution performance of the microscope in high-angle annular dark-field and bright-field imaging modes.","container-title":"Microscopy and Microanalysis","DOI":"10.1017/S1431927612001249","ISSN":"1431-9276, 1435-8115","issue":"4","journalAbbreviation":"Microsc Microanal","language":"en","license":"https://www.cambridge.org/core/terms","page":"656-666","source":"DOI.org (Crossref)","title":"Novel MEMS-Based Gas-Cell/Heating Specimen Holder Provides Advanced Imaging Capabilities for &lt;i&gt;In Situ&lt;/i&gt; Reaction Studies","volume":"18","author":[{"family":"Allard","given":"Lawrence F."},{"family":"Overbury","given":"Steven H."},{"family":"Bigelow","given":"Wilbur C."},{"family":"Katz","given":"Michael B."},{"family":"Nackashi","given":"David P."},{"family":"Damiano","given":"John"}],"issued":{"date-parts":[["2012",8]]}}},{"id":124,"uris":["http://zotero.org/users/19489728/items/747HZPWC"],"itemData":{"id":124,"type":"article-journal","abstract":"A novel focused ion beam (FIB)-based methodology for the preparation of clean and artifact-free specimens on micro-electro-mechanical-system (MEMS)-based chips for in-situ electrical and electro-thermal experiments in a (scanning) transmission electron microscope ((S)TEM) is introduced. Owing to an alternative geometry, the lamellae are attached to a MEMS-based chip directly after the lift-out procedure and afterward further treated or thinned to electron transparency. The quality of produced lamellae on a chip resembles the quality of a classical FIB-prepared sample that is here demonstrated by high-resolution STEM imaging and analytical techniques. Various sample preparation parameters and the performance of in-situ prepared samples have been evaluated through electrical-biasing experiments.","container-title":"Microscopy and Microanalysis","DOI":"10.1093/micmic/ozad004","ISSN":"1431-9276, 1435-8115","issue":"2","language":"en","license":"https://creativecommons.org/licenses/by/4.0/","page":"596-605","source":"DOI.org (Crossref)","title":"Preparation of High-Quality Samples for MEMS-Based &lt;i&gt;In-Situ&lt;/i&gt; (S)TEM Experiments","volume":"29","author":[{"family":"Srot","given":"Vesna"},{"family":"Straubinger","given":"Rainer"},{"family":"Predel","given":"Felicitas"},{"family":"Van Aken","given":"Peter A"}],"issued":{"date-parts":[["2023",4,5]]}}}],"schema":"https://github.com/citation-style-language/schema/raw/master/csl-citation.json"} </w:instrText>
      </w:r>
      <w:r w:rsidR="004B62A6" w:rsidRPr="00CA1670">
        <w:fldChar w:fldCharType="separate"/>
      </w:r>
      <w:r w:rsidR="004B62A6" w:rsidRPr="00CA4F34">
        <w:rPr>
          <w:vertAlign w:val="superscript"/>
        </w:rPr>
        <w:t>16,17</w:t>
      </w:r>
      <w:r w:rsidR="004B62A6" w:rsidRPr="00CA1670">
        <w:fldChar w:fldCharType="end"/>
      </w:r>
      <w:r w:rsidR="00220311">
        <w:t>,</w:t>
      </w:r>
      <w:r w:rsidRPr="00CA1670">
        <w:t xml:space="preserve"> and Hummingbird</w:t>
      </w:r>
      <w:r w:rsidR="004B62A6" w:rsidRPr="00CA1670">
        <w:fldChar w:fldCharType="begin"/>
      </w:r>
      <w:r w:rsidR="004B62A6" w:rsidRPr="00CA1670">
        <w:instrText xml:space="preserve"> ADDIN ZOTERO_ITEM CSL_CITATION {"citationID":"CM2gkYOG","properties":{"formattedCitation":"\\super 18\\nosupersub{}","plainCitation":"18","noteIndex":0},"citationItems":[{"id":126,"uris":["http://zotero.org/users/19489728/items/F6KWAQYE"],"itemData":{"id":126,"type":"article-journal","abstract":"Selective synthesis of metastable polymorphs requires a fundamental understanding of the complex energy landscapes in which these phases form. Recently, the development of in situ high temperature and controlled atmosphere transmission electron microscopy has enabled the direct observation of nucleation, growth, and phase transformations with near atomic resolution. In this work, we directly observe the crystallization behavior of amorphous TiO2 thin films grown under different pulsed laser deposition conditions and quantify the mechanisms behind metastable crystalline polymorph stabilization. Films deposited at 10 mTorr chamber oxygen pressure crystallize into nanocrystalline Anatase at 325°C, whereas films deposited at 2 mTorr crystallize into significantly larger needle-like grains of Brookite and Anatase at 270°C. Increasing film deposition rate by a factor of 4 results in a 10× increase in the crystalline growth front velocity as well as a decrease in crystallization temperature from 270°C to 225°C. Engineering the amorphous precursor state through deposition conditions therefore provides routes to microstructure control and the accessibility of higher energy metastable phases.","container-title":"Journal of the American Ceramic Society","DOI":"10.1111/jace.16965","ISSN":"0002-7820, 1551-2916","issue":"4","journalAbbreviation":"J Am Ceram Soc","language":"en","page":"2899-2907","source":"DOI.org (Crossref)","title":"Utilizing TiO&lt;sub&gt;2&lt;/sub&gt; amorphous precursors for polymorph selection: An in situ TEM study of phase formation and kinetics","title-short":"Utilizing TiO&lt;sub&gt;2&lt;/sub&gt; amorphous precursors for polymorph selection","volume":"103","author":[{"family":"Mangum","given":"John S."},{"family":"Garten","given":"Lauren M."},{"family":"Ginley","given":"David S."},{"family":"Gorman","given":"Brian P."}],"issued":{"date-parts":[["2020",4]]}}}],"schema":"https://github.com/citation-style-language/schema/raw/master/csl-citation.json"} </w:instrText>
      </w:r>
      <w:r w:rsidR="004B62A6" w:rsidRPr="00CA1670">
        <w:fldChar w:fldCharType="separate"/>
      </w:r>
      <w:r w:rsidR="004B62A6" w:rsidRPr="00CA4F34">
        <w:rPr>
          <w:vertAlign w:val="superscript"/>
        </w:rPr>
        <w:t>18</w:t>
      </w:r>
      <w:r w:rsidR="004B62A6" w:rsidRPr="00CA1670">
        <w:fldChar w:fldCharType="end"/>
      </w:r>
      <w:r w:rsidRPr="00CA1670">
        <w:t>,</w:t>
      </w:r>
      <w:r w:rsidRPr="00CA1670">
        <w:rPr>
          <w:color w:val="000000"/>
          <w:vertAlign w:val="superscript"/>
        </w:rPr>
        <w:t xml:space="preserve"> </w:t>
      </w:r>
      <w:r w:rsidRPr="00CA1670">
        <w:t xml:space="preserve"> offer MEMS chips to perform various tasks, such as heating</w:t>
      </w:r>
      <w:r w:rsidR="004B62A6" w:rsidRPr="00CA1670">
        <w:fldChar w:fldCharType="begin"/>
      </w:r>
      <w:r w:rsidR="004B62A6" w:rsidRPr="00CA1670">
        <w:instrText xml:space="preserve"> ADDIN ZOTERO_ITEM CSL_CITATION {"citationID":"XKdU1Za2","properties":{"formattedCitation":"\\super 19,20\\nosupersub{}","plainCitation":"19,20","noteIndex":0},"citationItems":[{"id":128,"uris":["http://zotero.org/users/19489728/items/LZTK93BK"],"itemData":{"id":128,"type":"article-journal","abstract":"Since the development of MEMS heating holders, dynamic in-situ experiments at elevated temperatures may be complemented by X-ray spectrometry for chemical analysis. Although the amount of IR radiation is small when compared to furnace holders, the influence of IR radiation emitted from the heating device on the quality of the X-ray spectra is significant. In this work, we systematically examine the influence of infrared (IR) radiation generated by MEMS-based in situ heating systems (DENSsolutions single- and double-tilt holders) on the results and interpretation of energy-dispersive X-ray (EDX) spectra through simulation and measurement. Focal points of interest in this study are the influence of holder geometry, shadowing and orientation with respect to the different emission characteristics of IR and X-ray photons and their interaction with a side-entry and a multidetector system. IR photons substantially contribute to count rates, dead time, electronic noise levels, energy resolution, and detection efficiency of semiconductor detectors. At higher sample temperatures, they ultimately limit the feasibility of EDXS for elemental characterization and especially the traceability of low-Z elements. This work provides a quantitative insight into the influence of all relevant parameters related to in situ heating experiments on the spectral quality. Bearing this in mind, we aim to provide a guide to optimizing in situ heating experiments with respect to chemical EDXS analysis.","container-title":"Ultramicroscopy","DOI":"10.1016/j.ultramic.2021.113461","ISSN":"03043991","journalAbbreviation":"Ultramicroscopy","language":"en","page":"113461","source":"DOI.org (Crossref)","title":"The Performance of EDXS at Elevated Sample Temperatures Using a MEMS-Based In Situ TEM Heating System","volume":"234","author":[{"family":"Krisper","given":"Robert"},{"family":"Lammer","given":"Judith"},{"family":"Pivak","given":"Yevheniy"},{"family":"Fisslthaler","given":"Evelin"},{"family":"Grogger","given":"Werner"}],"issued":{"date-parts":[["2022",4]]}}},{"id":130,"uris":["http://zotero.org/users/19489728/items/HLUSBFUR"],"itemData":{"id":130,"type":"paper-conference","abstract":"We present the development of a MEMS-based sample carrier to be used for in-situ studies inside the Transmission Electron Microscope (TEM). This MEMS device, referred to as the Nano-Chip, acts as a multifunctional sample carrier and micro-sized laboratory for simultaneous heating and biasing experiments. Each Nano-Chip consists of eight contacts, which enable four-point-probe measurements for both heating and biasing purposes. The microheater enables temperatures up to 800°C. Similarly, the system allows to apply up to 100V, which can result in electric fields as high as 200kV/cm. Samples are placed directly onto the electron transparent windows which allow for the electron beam to pass through for in-situ imaging. This system represents a cost-effective add-on to the TEM, which acts as the ideal tool for failure analysis of semiconductor materials, characterization of batteries, fuel cells and studies of structure responses to electric fields.","container-title":"2017 19th International Conference on Solid-State Sensors, Actuators and Microsystems (TRANSDUCERS)","DOI":"10.1109/TRANSDUCERS.2017.7994502","event-title":"2017 19th International Conference on Solid-State Sensors, Actuators and Microsystems (TRANSDUCERS)","ISBN":"978-1-5386-2732-7","language":"en","page":"2155-2158","publisher":"IEEE","publisher-place":"Kaohsiung","source":"DOI.org (Crossref)","title":"MEMS-based sample carriers for simultaneous heating and biasing experiments: A platform for in-situ TEM analysis","title-short":"MEMS-based sample carriers for simultaneous heating and biasing experiments","URL":"https://ieeexplore.ieee.org/document/7994502/","author":[{"family":"Garza","given":"Hector Hugo Perez"},{"family":"Pivak","given":"Yevheniy"},{"family":"Luna","given":"Leopoldo Molina"},{"family":"Van Omme","given":"J. Tijn"},{"family":"Spruit","given":"Ronald G."},{"family":"Sholkina","given":"Mariya"},{"family":"Pen","given":"Merijn"},{"family":"Xu","given":"Qiang"}],"accessed":{"date-parts":[["2026",1,28]]},"issued":{"date-parts":[["2017",6]]}}}],"schema":"https://github.com/citation-style-language/schema/raw/master/csl-citation.json"} </w:instrText>
      </w:r>
      <w:r w:rsidR="004B62A6" w:rsidRPr="00CA1670">
        <w:fldChar w:fldCharType="separate"/>
      </w:r>
      <w:r w:rsidR="004B62A6" w:rsidRPr="00CA4F34">
        <w:rPr>
          <w:vertAlign w:val="superscript"/>
        </w:rPr>
        <w:t>19,20</w:t>
      </w:r>
      <w:r w:rsidR="004B62A6" w:rsidRPr="00CA1670">
        <w:fldChar w:fldCharType="end"/>
      </w:r>
      <w:r w:rsidRPr="00CA1670">
        <w:t>, cooling</w:t>
      </w:r>
      <w:r w:rsidR="004B62A6" w:rsidRPr="00CA1670">
        <w:fldChar w:fldCharType="begin"/>
      </w:r>
      <w:r w:rsidR="004B62A6" w:rsidRPr="00CA1670">
        <w:instrText xml:space="preserve"> ADDIN ZOTERO_ITEM CSL_CITATION {"citationID":"aJkGBDwl","properties":{"formattedCitation":"\\super 21\\nosupersub{}","plainCitation":"21","noteIndex":0},"citationItems":[{"id":132,"uris":["http://zotero.org/users/19489728/items/CPQQ5QKG"],"itemData":{"id":132,"type":"article-journal","container-title":"Accounts of Chemical Research","DOI":"10.1021/acs.accounts.1c00078","ISSN":"0001-4842, 1520-4898","issue":"16","journalAbbreviation":"Acc. Chem. Res.","language":"en","license":"https://doi.org/10.15223/policy-029","page":"3125-3135","source":"DOI.org (Crossref)","title":"Challenges and Applications to &lt;i&gt;Operando&lt;/i&gt; and &lt;i&gt;In Situ&lt;/i&gt; TEM Imaging and Spectroscopic Capabilities in a Cryogenic Temperature Range","volume":"54","author":[{"family":"Tyukalova","given":"Elizaveta"},{"family":"Vimal Vas","given":"Joseph"},{"family":"Ignatans","given":"Reinis"},{"family":"Mueller","given":"Aaron David"},{"family":"Medwal","given":"Rohit"},{"family":"Imamura","given":"Masaaki"},{"family":"Asada","given":"Hironori"},{"family":"Fukuma","given":"Yasuhiro"},{"family":"Rawat","given":"Rajdeep Singh"},{"family":"Tileli","given":"Vasiliki"},{"family":"Duchamp","given":"Martial"}],"issued":{"date-parts":[["2021",8,17]]}}}],"schema":"https://github.com/citation-style-language/schema/raw/master/csl-citation.json"} </w:instrText>
      </w:r>
      <w:r w:rsidR="004B62A6" w:rsidRPr="00CA1670">
        <w:fldChar w:fldCharType="separate"/>
      </w:r>
      <w:r w:rsidR="004B62A6" w:rsidRPr="00CA4F34">
        <w:rPr>
          <w:vertAlign w:val="superscript"/>
        </w:rPr>
        <w:t>21</w:t>
      </w:r>
      <w:r w:rsidR="004B62A6" w:rsidRPr="00CA1670">
        <w:fldChar w:fldCharType="end"/>
      </w:r>
      <w:r w:rsidRPr="00CA1670">
        <w:t>, electrical biasing</w:t>
      </w:r>
      <w:r w:rsidR="004B62A6" w:rsidRPr="00CA1670">
        <w:fldChar w:fldCharType="begin"/>
      </w:r>
      <w:r w:rsidR="004B62A6" w:rsidRPr="00CA1670">
        <w:instrText xml:space="preserve"> ADDIN ZOTERO_ITEM CSL_CITATION {"citationID":"lIzZOsJL","properties":{"formattedCitation":"\\super 20\\nosupersub{}","plainCitation":"20","noteIndex":0},"citationItems":[{"id":130,"uris":["http://zotero.org/users/19489728/items/HLUSBFUR"],"itemData":{"id":130,"type":"paper-conference","abstract":"We present the development of a MEMS-based sample carrier to be used for in-situ studies inside the Transmission Electron Microscope (TEM). This MEMS device, referred to as the Nano-Chip, acts as a multifunctional sample carrier and micro-sized laboratory for simultaneous heating and biasing experiments. Each Nano-Chip consists of eight contacts, which enable four-point-probe measurements for both heating and biasing purposes. The microheater enables temperatures up to 800°C. Similarly, the system allows to apply up to 100V, which can result in electric fields as high as 200kV/cm. Samples are placed directly onto the electron transparent windows which allow for the electron beam to pass through for in-situ imaging. This system represents a cost-effective add-on to the TEM, which acts as the ideal tool for failure analysis of semiconductor materials, characterization of batteries, fuel cells and studies of structure responses to electric fields.","container-title":"2017 19th International Conference on Solid-State Sensors, Actuators and Microsystems (TRANSDUCERS)","DOI":"10.1109/TRANSDUCERS.2017.7994502","event-title":"2017 19th International Conference on Solid-State Sensors, Actuators and Microsystems (TRANSDUCERS)","ISBN":"978-1-5386-2732-7","language":"en","page":"2155-2158","publisher":"IEEE","publisher-place":"Kaohsiung","source":"DOI.org (Crossref)","title":"MEMS-based sample carriers for simultaneous heating and biasing experiments: A platform for in-situ TEM analysis","title-short":"MEMS-based sample carriers for simultaneous heating and biasing experiments","URL":"https://ieeexplore.ieee.org/document/7994502/","author":[{"family":"Garza","given":"Hector Hugo Perez"},{"family":"Pivak","given":"Yevheniy"},{"family":"Luna","given":"Leopoldo Molina"},{"family":"Van Omme","given":"J. Tijn"},{"family":"Spruit","given":"Ronald G."},{"family":"Sholkina","given":"Mariya"},{"family":"Pen","given":"Merijn"},{"family":"Xu","given":"Qiang"}],"accessed":{"date-parts":[["2026",1,28]]},"issued":{"date-parts":[["2017",6]]}}}],"schema":"https://github.com/citation-style-language/schema/raw/master/csl-citation.json"} </w:instrText>
      </w:r>
      <w:r w:rsidR="004B62A6" w:rsidRPr="00CA1670">
        <w:fldChar w:fldCharType="separate"/>
      </w:r>
      <w:r w:rsidR="004B62A6" w:rsidRPr="00CA4F34">
        <w:rPr>
          <w:vertAlign w:val="superscript"/>
        </w:rPr>
        <w:t>20</w:t>
      </w:r>
      <w:r w:rsidR="004B62A6" w:rsidRPr="00CA1670">
        <w:fldChar w:fldCharType="end"/>
      </w:r>
      <w:r w:rsidRPr="00CA1670">
        <w:t>, and exposing the sample to gases</w:t>
      </w:r>
      <w:r w:rsidR="004B62A6" w:rsidRPr="00CA1670">
        <w:fldChar w:fldCharType="begin"/>
      </w:r>
      <w:r w:rsidR="004B62A6" w:rsidRPr="00CA1670">
        <w:instrText xml:space="preserve"> ADDIN ZOTERO_ITEM CSL_CITATION {"citationID":"OrO9LB0S","properties":{"formattedCitation":"\\super 14,22\\nosupersub{}","plainCitation":"14,22","noteIndex":0},"citationItems":[{"id":118,"uris":["http://zotero.org/users/19489728/items/HB2WQM9A"],"itemData":{"id":118,"type":"article-journal","abstract":"During the in situ transmission electron microscopy (TEM) observations, the diverse functionalities of different specimen holders play a crucial role. We hereby provide a comprehensive overview of the main types of holders, associated technologies and case studies pertaining to the widely employed heating and gas heating methods, from their initial developments to the latest advancement. In addition to the conventional approaches, we also discuss the emergence of holders that incorporate a micro-electro-mechanical system (MEMS) chip for in situ observations. The MEMS technology offers a multitude of functions within a single chip, thereby enhancing the capabilities and versatility of the holders. MEMS chips have been utilized in environmental-cell designs, enabling customized fabrication of diverse shapes. This innovation has facilitated their application in conducting in situ observations within gas and liquid environments, particularly in the investigation of catalytic and battery reactions. We summarize recent noteworthy studies conducted using in situ liquid TEM. These studies highlight significant advancements and provide valuable insights into the utilization of MEMS chips in environmental-cells, as well as the expanding capabilities of in situ liquid TEM in various research domains.","container-title":"Microscopy","DOI":"10.1093/jmicro/dfad055","ISSN":"2050-5698, 2050-5701","issue":"2","language":"en","license":"https://academic.oup.com/pages/standard-publication-reuse-rights","page":"117-132","source":"DOI.org (Crossref)","title":"&lt;i&gt;In-situ&lt;/i&gt; TEM study from the perspective of holders","volume":"73","author":[{"family":"Yaguchi","given":"Toshie"},{"family":"Gabriel","given":"Mia L San"},{"family":"Hashimoto","given":"Ayako"},{"family":"Howe","given":"Jane Y"}],"issued":{"date-parts":[["2024",4,8]]}}},{"id":134,"uris":["http://zotero.org/users/19489728/items/FP37WGIN"],"itemData":{"id":134,"type":"book","DOI":"10.1007/978-981-19-6845-7","ISBN":"978-981-19-6844-0","language":"en","license":"https://www.springernature.com/gp/researchers/text-and-data-mining","publisher":"Springer Nature Singapore","publisher-place":"Singapore","source":"DOI.org (Crossref)","title":"In-Situ Transmission Electron Microscopy","URL":"https://link.springer.com/10.1007/978-981-19-6845-7","editor":[{"family":"Sun","given":"Litao"},{"family":"Xu","given":"Tao"},{"family":"Zhang","given":"Ze"}],"accessed":{"date-parts":[["2026",1,28]]},"issued":{"date-parts":[["2023"]]}}}],"schema":"https://github.com/citation-style-language/schema/raw/master/csl-citation.json"} </w:instrText>
      </w:r>
      <w:r w:rsidR="004B62A6" w:rsidRPr="00CA1670">
        <w:fldChar w:fldCharType="separate"/>
      </w:r>
      <w:r w:rsidR="004B62A6" w:rsidRPr="00CA4F34">
        <w:rPr>
          <w:vertAlign w:val="superscript"/>
        </w:rPr>
        <w:t>14,22</w:t>
      </w:r>
      <w:r w:rsidR="004B62A6" w:rsidRPr="00CA1670">
        <w:fldChar w:fldCharType="end"/>
      </w:r>
      <w:r w:rsidRPr="00CA1670">
        <w:t xml:space="preserve"> or liquids</w:t>
      </w:r>
      <w:r w:rsidR="004B62A6" w:rsidRPr="00CA1670">
        <w:fldChar w:fldCharType="begin"/>
      </w:r>
      <w:r w:rsidR="004B62A6" w:rsidRPr="00CA1670">
        <w:instrText xml:space="preserve"> ADDIN ZOTERO_ITEM CSL_CITATION {"citationID":"9SCp6HMV","properties":{"formattedCitation":"\\super 14,22\\nosupersub{}","plainCitation":"14,22","noteIndex":0},"citationItems":[{"id":118,"uris":["http://zotero.org/users/19489728/items/HB2WQM9A"],"itemData":{"id":118,"type":"article-journal","abstract":"During the in situ transmission electron microscopy (TEM) observations, the diverse functionalities of different specimen holders play a crucial role. We hereby provide a comprehensive overview of the main types of holders, associated technologies and case studies pertaining to the widely employed heating and gas heating methods, from their initial developments to the latest advancement. In addition to the conventional approaches, we also discuss the emergence of holders that incorporate a micro-electro-mechanical system (MEMS) chip for in situ observations. The MEMS technology offers a multitude of functions within a single chip, thereby enhancing the capabilities and versatility of the holders. MEMS chips have been utilized in environmental-cell designs, enabling customized fabrication of diverse shapes. This innovation has facilitated their application in conducting in situ observations within gas and liquid environments, particularly in the investigation of catalytic and battery reactions. We summarize recent noteworthy studies conducted using in situ liquid TEM. These studies highlight significant advancements and provide valuable insights into the utilization of MEMS chips in environmental-cells, as well as the expanding capabilities of in situ liquid TEM in various research domains.","container-title":"Microscopy","DOI":"10.1093/jmicro/dfad055","ISSN":"2050-5698, 2050-5701","issue":"2","language":"en","license":"https://academic.oup.com/pages/standard-publication-reuse-rights","page":"117-132","source":"DOI.org (Crossref)","title":"&lt;i&gt;In-situ&lt;/i&gt; TEM study from the perspective of holders","volume":"73","author":[{"family":"Yaguchi","given":"Toshie"},{"family":"Gabriel","given":"Mia L San"},{"family":"Hashimoto","given":"Ayako"},{"family":"Howe","given":"Jane Y"}],"issued":{"date-parts":[["2024",4,8]]}}},{"id":134,"uris":["http://zotero.org/users/19489728/items/FP37WGIN"],"itemData":{"id":134,"type":"book","DOI":"10.1007/978-981-19-6845-7","ISBN":"978-981-19-6844-0","language":"en","license":"https://www.springernature.com/gp/researchers/text-and-data-mining","publisher":"Springer Nature Singapore","publisher-place":"Singapore","source":"DOI.org (Crossref)","title":"In-Situ Transmission Electron Microscopy","URL":"https://link.springer.com/10.1007/978-981-19-6845-7","editor":[{"family":"Sun","given":"Litao"},{"family":"Xu","given":"Tao"},{"family":"Zhang","given":"Ze"}],"accessed":{"date-parts":[["2026",1,28]]},"issued":{"date-parts":[["2023"]]}}}],"schema":"https://github.com/citation-style-language/schema/raw/master/csl-citation.json"} </w:instrText>
      </w:r>
      <w:r w:rsidR="004B62A6" w:rsidRPr="00CA1670">
        <w:fldChar w:fldCharType="separate"/>
      </w:r>
      <w:r w:rsidR="004B62A6" w:rsidRPr="00CA4F34">
        <w:rPr>
          <w:vertAlign w:val="superscript"/>
        </w:rPr>
        <w:t>14,22</w:t>
      </w:r>
      <w:r w:rsidR="004B62A6" w:rsidRPr="00CA1670">
        <w:fldChar w:fldCharType="end"/>
      </w:r>
      <w:r w:rsidRPr="00CA1670">
        <w:t>.</w:t>
      </w:r>
      <w:r w:rsidRPr="00CA1670">
        <w:rPr>
          <w:color w:val="000000"/>
        </w:rPr>
        <w:t xml:space="preserve"> </w:t>
      </w:r>
    </w:p>
    <w:p w14:paraId="3289AA7A" w14:textId="77777777" w:rsidR="00BD27DD" w:rsidRPr="00CA1670" w:rsidRDefault="00BD27DD" w:rsidP="00CA4F34">
      <w:pPr>
        <w:rPr>
          <w:color w:val="000000"/>
        </w:rPr>
      </w:pPr>
    </w:p>
    <w:p w14:paraId="37B9B097" w14:textId="65EB7320" w:rsidR="00BD27DD" w:rsidRPr="00CA1670" w:rsidRDefault="00000000" w:rsidP="00CA4F34">
      <w:pPr>
        <w:rPr>
          <w:shd w:val="clear" w:color="auto" w:fill="FFFFFF"/>
        </w:rPr>
      </w:pPr>
      <w:r w:rsidRPr="00CA1670">
        <w:t>When preparing (S)TEM samples, it is crucial that electron transparency is ensured for all produced samples.</w:t>
      </w:r>
      <w:r w:rsidRPr="00CA1670">
        <w:rPr>
          <w:color w:val="000000"/>
        </w:rPr>
        <w:t xml:space="preserve"> </w:t>
      </w:r>
      <w:r w:rsidRPr="00CA1670">
        <w:t>FIB allows for site-selective extraction by milling a lamella from the bulk material.</w:t>
      </w:r>
      <w:r w:rsidRPr="00CA1670">
        <w:rPr>
          <w:color w:val="000000"/>
        </w:rPr>
        <w:t xml:space="preserve"> The lamella is welded to a conventional TEM grid or MEMS chip (for </w:t>
      </w:r>
      <w:r w:rsidRPr="00CA1670">
        <w:rPr>
          <w:i/>
          <w:iCs/>
          <w:color w:val="000000"/>
        </w:rPr>
        <w:t>in situ</w:t>
      </w:r>
      <w:r w:rsidRPr="00CA1670">
        <w:rPr>
          <w:color w:val="000000"/>
        </w:rPr>
        <w:t xml:space="preserve"> studies)</w:t>
      </w:r>
      <w:r w:rsidR="00220311">
        <w:rPr>
          <w:color w:val="000000"/>
        </w:rPr>
        <w:t>,</w:t>
      </w:r>
      <w:r w:rsidRPr="00CA1670">
        <w:rPr>
          <w:color w:val="000000"/>
        </w:rPr>
        <w:t xml:space="preserve"> where it can be further thinned down till electron transparency. </w:t>
      </w:r>
      <w:r w:rsidRPr="00CA1670">
        <w:t xml:space="preserve">Several FIB-based methods </w:t>
      </w:r>
      <w:r w:rsidR="00220311">
        <w:t xml:space="preserve">for </w:t>
      </w:r>
      <w:r w:rsidRPr="00CA1670">
        <w:rPr>
          <w:i/>
          <w:iCs/>
        </w:rPr>
        <w:t>in situ</w:t>
      </w:r>
      <w:r w:rsidRPr="00CA1670">
        <w:t xml:space="preserve"> MEMS chip sample preparation have been described in literature</w:t>
      </w:r>
      <w:r w:rsidR="004B62A6" w:rsidRPr="00CA1670">
        <w:fldChar w:fldCharType="begin"/>
      </w:r>
      <w:r w:rsidR="004B62A6" w:rsidRPr="00CA1670">
        <w:instrText xml:space="preserve"> ADDIN ZOTERO_ITEM CSL_CITATION {"citationID":"9tC5fHDb","properties":{"formattedCitation":"\\super 17,23\\uc0\\u8211{}26\\nosupersub{}","plainCitation":"17,23–26","noteIndex":0},"citationItems":[{"id":124,"uris":["http://zotero.org/users/19489728/items/747HZPWC"],"itemData":{"id":124,"type":"article-journal","abstract":"A novel focused ion beam (FIB)-based methodology for the preparation of clean and artifact-free specimens on micro-electro-mechanical-system (MEMS)-based chips for in-situ electrical and electro-thermal experiments in a (scanning) transmission electron microscope ((S)TEM) is introduced. Owing to an alternative geometry, the lamellae are attached to a MEMS-based chip directly after the lift-out procedure and afterward further treated or thinned to electron transparency. The quality of produced lamellae on a chip resembles the quality of a classical FIB-prepared sample that is here demonstrated by high-resolution STEM imaging and analytical techniques. Various sample preparation parameters and the performance of in-situ prepared samples have been evaluated through electrical-biasing experiments.","container-title":"Microscopy and Microanalysis","DOI":"10.1093/micmic/ozad004","ISSN":"1431-9276, 1435-8115","issue":"2","language":"en","license":"https://creativecommons.org/licenses/by/4.0/","page":"596-605","source":"DOI.org (Crossref)","title":"Preparation of High-Quality Samples for MEMS-Based &lt;i&gt;In-Situ&lt;/i&gt; (S)TEM Experiments","volume":"29","author":[{"family":"Srot","given":"Vesna"},{"family":"Straubinger","given":"Rainer"},{"family":"Predel","given":"Felicitas"},{"family":"Van Aken","given":"Peter A"}],"issued":{"date-parts":[["2023",4,5]]}}},{"id":136,"uris":["http://zotero.org/users/19489728/items/FGXLKQ3K"],"itemData":{"id":136,"type":"article-journal","container-title":"Microscopy and Microanalysis","DOI":"10.1017/S1431927614009301","ISSN":"1431-9276, 1435-8115","issue":"S3","journalAbbreviation":"Microsc Microanal","language":"en","license":"https://www.cambridge.org/core/terms","page":"1514-1515","source":"DOI.org (Crossref)","title":"Novel Hybrid Sample Preparation Method for In Situ Liquid Cell TEM Analysis","volume":"20","author":[{"family":"Zhong","given":"Xiangli"},{"family":"Burke","given":"M. G."},{"family":"Schilling","given":"S."},{"family":"Haigh","given":"S.J."},{"literal":"M. A."},{"family":"Zaluzec","given":"N. J."}],"issued":{"date-parts":[["2014",8]]}}},{"id":138,"uris":["http://zotero.org/users/19489728/items/XTWNE5HL"],"itemData":{"id":138,"type":"article-journal","abstract":"The preparation of thin lamellas by focused ion beam (FIB) for MEMS-based in situ TEM experiments is time consuming. Typically, the lamellas are of ~5μm*10μm and have a thickness less than 100nm. Here we demonstrate a fast lamellas’ preparation method using special fast cutting by FIB of samples prepared by conventional TEM sample preparation by argon ion milling or electrochemical polishing methods. This method has been applied successfully on various materials, such as ductile metallic alloy Ti68Ta27Al5, brittle ceramics K0.5Na0.5NbO3-6%LiNbO3 and semiconductor Si. The thickness of the lamellas depends on the original TEM sample.","container-title":"Materials Science Forum","DOI":"10.4028/www.scientific.net/MSF.850.722","ISSN":"1662-9752","journalAbbreviation":"MSF","language":"en","license":"https://www.scientific.net/PolicyAndEthics/PublishingPolicies","page":"722-727","source":"DOI.org (Crossref)","title":"Fast Preparation of Ultrathin FIB Lamellas for MEMs-Based &lt;i&gt;In Situ&lt;/i&gt; TEM Experiments","volume":"850","author":[{"family":"Wang","given":"Hui"},{"family":"Xiao","given":"Shang Gang"},{"family":"Xu","given":"Qiang"},{"family":"Zhang","given":"Tao"},{"family":"Zandbergen","given":"Henny"}],"issued":{"date-parts":[["2016",3]]}}},{"id":140,"uris":["http://zotero.org/users/19489728/items/HPRFG6CA"],"itemData":{"id":140,"type":"article-journal","abstract":"Recent advances in microelectromechanical systems (MEMS)-based substrates and sample holders for in situ transmission electron microscopy (TEM) are currently enabling exciting new opportunities for the nanoscale investigation of materials and devices. The ability to perform electrical testing while simultaneously capturing the wide spectrum of signals detectable in a TEM, including structural, chemical, and even electronic contrast, represents a significant milestone in the realm of nanoelectronics. In situ studies hold particular promise for the development of Metal-Insulator-Metal (MIM) devices for use in next-generation computing. However, achieving successful device operation in the TEM typically necessitates meticulous sample preparation involving focused ion beam (FIB) systems. Conducting contamination introduced during the FIB thinning process and subsequent attachment of the sample onto a MEMS-based chip remains a formidable challenge. This article delineates an improved FIB-based sample preparation methodology that results in good electrical connectivity and operational functionality across various MIM devices. To exemplify the efficacy of the sample preparation technique, we demonstrate preparation of a clean cross section extracted from a Au/Pt/BaSrTiO3/SrMoO3 tunable capacitor (varactor). The FIB-prepared TEM lamella mounted on a MEMS-based chip showed current levels in the tens of picoamperes range at 0.1 V. Furthermore, the electric response and current density of the TEM lamella device closely align with macro-scale devices. These samples exhibit comparable current densities to their macro-sized counterparts thus validating the sample preparation process and confirming device connectivity. The simultaneous operation and TEM characterization of electronic devices enabled by this process enables direct correlation between device structure and function, which could prove pivotal in the development of new MIM systems.","container-title":"Ultramicroscopy","DOI":"10.1016/j.ultramic.2024.113939","ISSN":"03043991","journalAbbreviation":"Ultramicroscopy","language":"en","page":"113939","source":"DOI.org (Crossref)","title":"Weld-free mounting of lamellae for electrical biasing operando TEM","volume":"260","author":[{"family":"Recalde-Benitez","given":"Oscar"},{"family":"Pivak","given":"Yevheniy"},{"family":"Jiang","given":"Tianshu"},{"family":"Winkler","given":"Robert"},{"family":"Zintler","given":"Alexander"},{"family":"Adabifiroozjaei","given":"Esmaeil"},{"family":"Komissinskiy","given":"Philipp"},{"family":"Alff","given":"Lambert"},{"family":"Hubbard","given":"William A."},{"family":"Perez-Garza","given":"H. Hugo"},{"family":"Molina-Luna","given":"Leopoldo"}],"issued":{"date-parts":[["2024",6]]}}},{"id":142,"uris":["http://zotero.org/users/19489728/items/LUXZ2ELM"],"itemData":{"id":142,"type":"article-journal","abstract":"Micro-electro-mechanical systems (MEMS)-based heating holders offer exceptional control of temperature and heating/cooling rates for transmission electron microscopy experiments. The use of such devices is relatively straightforward for nano-particulate samples, but the preparation of specimens from bulk samples by focused ion beam (FIB) milling presents signiﬁcant challenges. These include: poor mechanical integrity and site selectivity of the specimen, ion beam damage to the specimen and/or MEMS device during thinning, and difﬁculties in transferring the specimen onto the MEMS device. Here, we describe a novel FIB protocol for the preparation and transfer of specimens from bulk samples, which involves a specimen geometry that provides mechanical support to the electron-transparent region, while maximizing the area of that region and the contact area with the heater plate on the MEMS chip. The method utilizes an inclined stage block that minimizes exposure of the chip to the ion beam during milling. This block also allows for accurate and gentle placement of the FIB-cut specimen onto the chip by using simultaneous electron and ion beam imaging during transfer. Preliminary data from Si and Ag on Si samples are presented to demonstrate the quality of the specimens that can be obtained and their stability during in situ heating experiments.","container-title":"Microscopy and Microanalysis","DOI":"10.1017/S1431927617000605","ISSN":"1431-9276, 1435-8115","issue":"4","journalAbbreviation":"Microsc Microanal","language":"en","license":"https://www.cambridge.org/core/terms","page":"708-716","source":"DOI.org (Crossref)","title":"Focused Ion Beam Preparation of Specimens for Micro-Electro-Mechanical System-based Transmission Electron Microscopy Heating Experiments","volume":"23","author":[{"family":"Vijayan","given":"Sriram"},{"family":"Jinschek","given":"Joerg R."},{"family":"Kujawa","given":"Stephan"},{"family":"Greiser","given":"Jens"},{"family":"Aindow","given":"Mark"}],"issued":{"date-parts":[["2017",8]]}}}],"schema":"https://github.com/citation-style-language/schema/raw/master/csl-citation.json"} </w:instrText>
      </w:r>
      <w:r w:rsidR="004B62A6" w:rsidRPr="00CA1670">
        <w:fldChar w:fldCharType="separate"/>
      </w:r>
      <w:r w:rsidR="004B62A6" w:rsidRPr="00CA4F34">
        <w:rPr>
          <w:vertAlign w:val="superscript"/>
        </w:rPr>
        <w:t>17,23–26</w:t>
      </w:r>
      <w:r w:rsidR="004B62A6" w:rsidRPr="00CA1670">
        <w:fldChar w:fldCharType="end"/>
      </w:r>
      <w:r w:rsidRPr="00CA1670">
        <w:rPr>
          <w:color w:val="000000"/>
        </w:rPr>
        <w:t xml:space="preserve">. </w:t>
      </w:r>
      <w:r w:rsidRPr="00CA1670">
        <w:t>Many methods used a conventional FIB procedure to lift out a cross</w:t>
      </w:r>
      <w:r w:rsidR="00220311">
        <w:t>-</w:t>
      </w:r>
      <w:r w:rsidRPr="00CA1670">
        <w:t>section from the bulk sample and attached the lamella to a conventional TEM grid. Afterward, the lamella was transferred to the MEMS-chip and laid flat onto it</w:t>
      </w:r>
      <w:r w:rsidR="004B62A6" w:rsidRPr="00CA1670">
        <w:fldChar w:fldCharType="begin"/>
      </w:r>
      <w:r w:rsidR="004B62A6" w:rsidRPr="00CA1670">
        <w:instrText xml:space="preserve"> ADDIN ZOTERO_ITEM CSL_CITATION {"citationID":"jWoC82qE","properties":{"formattedCitation":"\\super 25\\nosupersub{}","plainCitation":"25","noteIndex":0},"citationItems":[{"id":140,"uris":["http://zotero.org/users/19489728/items/HPRFG6CA"],"itemData":{"id":140,"type":"article-journal","abstract":"Recent advances in microelectromechanical systems (MEMS)-based substrates and sample holders for in situ transmission electron microscopy (TEM) are currently enabling exciting new opportunities for the nanoscale investigation of materials and devices. The ability to perform electrical testing while simultaneously capturing the wide spectrum of signals detectable in a TEM, including structural, chemical, and even electronic contrast, represents a significant milestone in the realm of nanoelectronics. In situ studies hold particular promise for the development of Metal-Insulator-Metal (MIM) devices for use in next-generation computing. However, achieving successful device operation in the TEM typically necessitates meticulous sample preparation involving focused ion beam (FIB) systems. Conducting contamination introduced during the FIB thinning process and subsequent attachment of the sample onto a MEMS-based chip remains a formidable challenge. This article delineates an improved FIB-based sample preparation methodology that results in good electrical connectivity and operational functionality across various MIM devices. To exemplify the efficacy of the sample preparation technique, we demonstrate preparation of a clean cross section extracted from a Au/Pt/BaSrTiO3/SrMoO3 tunable capacitor (varactor). The FIB-prepared TEM lamella mounted on a MEMS-based chip showed current levels in the tens of picoamperes range at 0.1 V. Furthermore, the electric response and current density of the TEM lamella device closely align with macro-scale devices. These samples exhibit comparable current densities to their macro-sized counterparts thus validating the sample preparation process and confirming device connectivity. The simultaneous operation and TEM characterization of electronic devices enabled by this process enables direct correlation between device structure and function, which could prove pivotal in the development of new MIM systems.","container-title":"Ultramicroscopy","DOI":"10.1016/j.ultramic.2024.113939","ISSN":"03043991","journalAbbreviation":"Ultramicroscopy","language":"en","page":"113939","source":"DOI.org (Crossref)","title":"Weld-free mounting of lamellae for electrical biasing operando TEM","volume":"260","author":[{"family":"Recalde-Benitez","given":"Oscar"},{"family":"Pivak","given":"Yevheniy"},{"family":"Jiang","given":"Tianshu"},{"family":"Winkler","given":"Robert"},{"family":"Zintler","given":"Alexander"},{"family":"Adabifiroozjaei","given":"Esmaeil"},{"family":"Komissinskiy","given":"Philipp"},{"family":"Alff","given":"Lambert"},{"family":"Hubbard","given":"William A."},{"family":"Perez-Garza","given":"H. Hugo"},{"family":"Molina-Luna","given":"Leopoldo"}],"issued":{"date-parts":[["2024",6]]}}}],"schema":"https://github.com/citation-style-language/schema/raw/master/csl-citation.json"} </w:instrText>
      </w:r>
      <w:r w:rsidR="004B62A6" w:rsidRPr="00CA1670">
        <w:fldChar w:fldCharType="separate"/>
      </w:r>
      <w:r w:rsidR="004B62A6" w:rsidRPr="00CA4F34">
        <w:rPr>
          <w:vertAlign w:val="superscript"/>
        </w:rPr>
        <w:t>25</w:t>
      </w:r>
      <w:r w:rsidR="004B62A6" w:rsidRPr="00CA1670">
        <w:fldChar w:fldCharType="end"/>
      </w:r>
      <w:r w:rsidRPr="00CA1670">
        <w:t xml:space="preserve"> or the lamella is </w:t>
      </w:r>
      <w:r w:rsidR="00220311">
        <w:t>transferred to the MEMS chip after the thinning</w:t>
      </w:r>
      <w:r w:rsidRPr="00CA1670">
        <w:t>, where it is then contacted with platinum (Pt) for electrical connection</w:t>
      </w:r>
      <w:r w:rsidRPr="00CA1670">
        <w:rPr>
          <w:shd w:val="clear" w:color="auto" w:fill="FFFFFF"/>
        </w:rPr>
        <w:t xml:space="preserve"> to the chip</w:t>
      </w:r>
      <w:r w:rsidR="00220311" w:rsidRPr="00CA1670">
        <w:rPr>
          <w:shd w:val="clear" w:color="auto" w:fill="FFFFFF"/>
        </w:rPr>
        <w:fldChar w:fldCharType="begin"/>
      </w:r>
      <w:r w:rsidR="00220311" w:rsidRPr="00CA1670">
        <w:rPr>
          <w:shd w:val="clear" w:color="auto" w:fill="FFFFFF"/>
        </w:rPr>
        <w:instrText xml:space="preserve"> ADDIN ZOTERO_ITEM CSL_CITATION {"citationID":"il21gvbH","properties":{"formattedCitation":"\\super 26,27\\nosupersub{}","plainCitation":"26,27","noteIndex":0},"citationItems":[{"id":142,"uris":["http://zotero.org/users/19489728/items/LUXZ2ELM"],"itemData":{"id":142,"type":"article-journal","abstract":"Micro-electro-mechanical systems (MEMS)-based heating holders offer exceptional control of temperature and heating/cooling rates for transmission electron microscopy experiments. The use of such devices is relatively straightforward for nano-particulate samples, but the preparation of specimens from bulk samples by focused ion beam (FIB) milling presents signiﬁcant challenges. These include: poor mechanical integrity and site selectivity of the specimen, ion beam damage to the specimen and/or MEMS device during thinning, and difﬁculties in transferring the specimen onto the MEMS device. Here, we describe a novel FIB protocol for the preparation and transfer of specimens from bulk samples, which involves a specimen geometry that provides mechanical support to the electron-transparent region, while maximizing the area of that region and the contact area with the heater plate on the MEMS chip. The method utilizes an inclined stage block that minimizes exposure of the chip to the ion beam during milling. This block also allows for accurate and gentle placement of the FIB-cut specimen onto the chip by using simultaneous electron and ion beam imaging during transfer. Preliminary data from Si and Ag on Si samples are presented to demonstrate the quality of the specimens that can be obtained and their stability during in situ heating experiments.","container-title":"Microscopy and Microanalysis","DOI":"10.1017/S1431927617000605","ISSN":"1431-9276, 1435-8115","issue":"4","journalAbbreviation":"Microsc Microanal","language":"en","license":"https://www.cambridge.org/core/terms","page":"708-716","source":"DOI.org (Crossref)","title":"Focused Ion Beam Preparation of Specimens for Micro-Electro-Mechanical System-based Transmission Electron Microscopy Heating Experiments","volume":"23","author":[{"family":"Vijayan","given":"Sriram"},{"family":"Jinschek","given":"Joerg R."},{"family":"Kujawa","given":"Stephan"},{"family":"Greiser","given":"Jens"},{"family":"Aindow","given":"Mark"}],"issued":{"date-parts":[["2017",8]]}}},{"id":144,"uris":["http://zotero.org/users/19489728/items/594QKMCD"],"itemData":{"id":144,"type":"article-journal","abstract":"A novel method for the preparation of lamellas made from porous and brittle compressed green powder using a focused ion beam (FIB) is described. One of the main purposes for the development of this methodology is to use this type of samples in micro-electromechanical systems (MEMS) chips for in situ transmission electron microscopy heating/biasing experiments, concomitant with maintaining the mechanical integrity and the absence of contamination of samples. This is accomplished through a modification of the standard FIB procedure for the preparation of lamellas, the adaptation of conventional chips, as well as the specific transfer of the lamella onto the chips. This method is versatile enough to be implemented in most commercially available FIB systems and MEMS chips.","container-title":"Microscopy and Microanalysis","DOI":"10.1093/micmic/ozad141","ISSN":"1431-9276, 1435-8115","issue":"1","language":"en","license":"https://academic.oup.com/pages/standard-publication-reuse-rights","page":"41-48","source":"DOI.org (Crossref)","title":"Novel Method for the Preparation of Lamellas From Porous and Brittle Materials for &lt;i&gt;In Situ&lt;/i&gt; TEM Heating/Biasing","volume":"30","author":[{"family":"Zorro","given":"Fátima"},{"family":"Carbo-Argibay","given":"Enrique"},{"family":"Ferreira","given":"Paulo J"}],"issued":{"date-parts":[["2024",3,7]]}}}],"schema":"https://github.com/citation-style-language/schema/raw/master/csl-citation.json"} </w:instrText>
      </w:r>
      <w:r w:rsidR="00220311" w:rsidRPr="00CA1670">
        <w:rPr>
          <w:shd w:val="clear" w:color="auto" w:fill="FFFFFF"/>
        </w:rPr>
        <w:fldChar w:fldCharType="separate"/>
      </w:r>
      <w:r w:rsidR="00220311" w:rsidRPr="00CA4F34">
        <w:rPr>
          <w:vertAlign w:val="superscript"/>
        </w:rPr>
        <w:t>26,27</w:t>
      </w:r>
      <w:r w:rsidR="00220311" w:rsidRPr="00CA1670">
        <w:rPr>
          <w:shd w:val="clear" w:color="auto" w:fill="FFFFFF"/>
        </w:rPr>
        <w:fldChar w:fldCharType="end"/>
      </w:r>
      <w:r w:rsidRPr="00CA1670">
        <w:rPr>
          <w:shd w:val="clear" w:color="auto" w:fill="FFFFFF"/>
        </w:rPr>
        <w:t xml:space="preserve">. Minenkov </w:t>
      </w:r>
      <w:r w:rsidRPr="00B447B1">
        <w:rPr>
          <w:shd w:val="clear" w:color="auto" w:fill="FFFFFF"/>
        </w:rPr>
        <w:t>et al.</w:t>
      </w:r>
      <w:r w:rsidRPr="00CA1670">
        <w:rPr>
          <w:shd w:val="clear" w:color="auto" w:fill="FFFFFF"/>
        </w:rPr>
        <w:t xml:space="preserve"> demonstrated a  FIB transfer of a mechanically-polished plan-view sample to the MEMS chip</w:t>
      </w:r>
      <w:r w:rsidR="00B447B1" w:rsidRPr="00CA1670">
        <w:rPr>
          <w:shd w:val="clear" w:color="auto" w:fill="FFFFFF"/>
        </w:rPr>
        <w:fldChar w:fldCharType="begin"/>
      </w:r>
      <w:r w:rsidR="00B447B1" w:rsidRPr="00CA1670">
        <w:rPr>
          <w:shd w:val="clear" w:color="auto" w:fill="FFFFFF"/>
        </w:rPr>
        <w:instrText xml:space="preserve"> ADDIN ZOTERO_ITEM CSL_CITATION {"citationID":"SFOgiq1H","properties":{"formattedCitation":"\\super 28\\nosupersub{}","plainCitation":"28","noteIndex":0},"citationItems":[{"id":146,"uris":["http://zotero.org/users/19489728/items/C4FAHKQB"],"itemData":{"id":146,"type":"article-journal","abstract":"Abstract\n            \n              In situ\n              transmission electron microscopy (TEM) is a powerful tool for advanced material characterization. It allows real-time observation of structural evolution at the atomic level while applying different stimuli such as heat. However, the validity of analysis strongly depends on the quality of the specimen, which has to be prepared by thinning the bulk material to electron transparency while maintaining the pristine properties. To address this challenge, a novel method of TEM samples preparation in plan-view geometry was elaborated based on the combination of the wedge polishing technique and an enhanced focused ion beam (FIB) workflow. It involves primary mechanical thinning of a broad sample area from the backside followed by FIB-assisted installation on the MEMS-based sample carrier. The complete step-by-step guide is provided, and the method’s concept is discussed in detail making it easy to follow and adapt for diverse equipment. The presented approach opens the world of\n              in situ\n              TEM heating experiments for a vast variety of fragile materials. The principle and significant advantage of the proposed method are demonstrated by new insights into the stability and thermal-induced strain relaxation of Ge Stranski–Krastanov islands on Si during\n              in situ\n              TEM heating.\n            \n            \n              Graphical abstract","container-title":"MRS Bulletin","DOI":"10.1557/s43577-021-00255-5","ISSN":"0883-7694, 1938-1425","issue":"4","journalAbbreviation":"MRS Bulletin","language":"en","page":"359-370","source":"DOI.org (Crossref)","title":"Advanced preparation of plan-view specimens on a MEMS chip for in situ TEM heating experiments","volume":"47","author":[{"family":"Minenkov","given":"Alexey"},{"family":"Šantić","given":"Natalija"},{"family":"Truglas","given":"Tia"},{"family":"Aberl","given":"Johannes"},{"family":"Vukušić","given":"Lada"},{"family":"Brehm","given":"Moritz"},{"family":"Groiss","given":"Heiko"}],"issued":{"date-parts":[["2022",4]]}}}],"schema":"https://github.com/citation-style-language/schema/raw/master/csl-citation.json"} </w:instrText>
      </w:r>
      <w:r w:rsidR="00B447B1" w:rsidRPr="00CA1670">
        <w:rPr>
          <w:shd w:val="clear" w:color="auto" w:fill="FFFFFF"/>
        </w:rPr>
        <w:fldChar w:fldCharType="separate"/>
      </w:r>
      <w:r w:rsidR="00B447B1" w:rsidRPr="00CA4F34">
        <w:rPr>
          <w:vertAlign w:val="superscript"/>
        </w:rPr>
        <w:t>28</w:t>
      </w:r>
      <w:r w:rsidR="00B447B1" w:rsidRPr="00CA1670">
        <w:rPr>
          <w:shd w:val="clear" w:color="auto" w:fill="FFFFFF"/>
        </w:rPr>
        <w:fldChar w:fldCharType="end"/>
      </w:r>
      <w:r w:rsidRPr="00CA1670">
        <w:rPr>
          <w:shd w:val="clear" w:color="auto" w:fill="FFFFFF"/>
        </w:rPr>
        <w:t>.</w:t>
      </w:r>
      <w:r w:rsidR="00B447B1" w:rsidRPr="00CA1670">
        <w:rPr>
          <w:shd w:val="clear" w:color="auto" w:fill="FFFFFF"/>
        </w:rPr>
        <w:t xml:space="preserve"> </w:t>
      </w:r>
    </w:p>
    <w:p w14:paraId="69B85A35" w14:textId="77777777" w:rsidR="00BD27DD" w:rsidRPr="00CA1670" w:rsidRDefault="00BD27DD" w:rsidP="00CA4F34"/>
    <w:p w14:paraId="60699CC9" w14:textId="0DF6A326" w:rsidR="00BD27DD" w:rsidRPr="00CA1670" w:rsidRDefault="00000000" w:rsidP="00CA4F34">
      <w:r w:rsidRPr="00CA1670">
        <w:t>However, all these methods involve the transfer of a thinned lamella onto the MEMS chip and face common challenges.</w:t>
      </w:r>
      <w:r w:rsidRPr="00CA1670">
        <w:rPr>
          <w:shd w:val="clear" w:color="auto" w:fill="FFFFFF"/>
        </w:rPr>
        <w:t xml:space="preserve"> </w:t>
      </w:r>
      <w:r w:rsidRPr="00CA1670">
        <w:t>One issue is that the thinned lamella can be fragile and experience mechanical damage</w:t>
      </w:r>
      <w:r w:rsidRPr="00CA1670">
        <w:rPr>
          <w:lang w:eastAsia="ko-KR"/>
        </w:rPr>
        <w:t xml:space="preserve"> </w:t>
      </w:r>
      <w:r w:rsidRPr="00CA1670">
        <w:t>during transfer.</w:t>
      </w:r>
      <w:r w:rsidRPr="00CA1670">
        <w:rPr>
          <w:shd w:val="clear" w:color="auto" w:fill="FFFFFF"/>
        </w:rPr>
        <w:t xml:space="preserve"> </w:t>
      </w:r>
      <w:r w:rsidRPr="00CA1670">
        <w:t xml:space="preserve">Moreover, the surface of the lamella is directly exposed to ion beam damage during the transfer process, while further cleaning steps </w:t>
      </w:r>
      <w:r w:rsidR="00A46F2E">
        <w:t>might</w:t>
      </w:r>
      <w:r w:rsidRPr="00CA1670">
        <w:t xml:space="preserve"> no longer possible when the sample is contacted to the MEMS chip. Such exposure to Ga ion implantation can alter the microstructure</w:t>
      </w:r>
      <w:r w:rsidR="004B62A6" w:rsidRPr="00CA1670">
        <w:fldChar w:fldCharType="begin"/>
      </w:r>
      <w:r w:rsidR="004B62A6" w:rsidRPr="00CA1670">
        <w:instrText xml:space="preserve"> ADDIN ZOTERO_ITEM CSL_CITATION {"citationID":"7M4hHe1W","properties":{"formattedCitation":"\\super 29\\nosupersub{}","plainCitation":"29","noteIndex":0},"citationItems":[{"id":148,"uris":["http://zotero.org/users/19489728/items/WT84PLI4"],"itemData":{"id":148,"type":"article-journal","abstract":"Abstract\n            Phase transformations and crystallographic defects are two essential tools to drive innovations in materials. Bulk materials design via tuning chemical compositions is systematized using phase diagrams. It is shown here that the same thermodynamic concept can be applied to manipulate the chemistry at defects. Grain boundaries in Mg–Ga system are chosen as a model system, because Ga segregates to the boundaries, while simultaneously improving the strength and ductility of Mg alloys. To reveal the role of grain boundaries, correlated atomic‐scale characterization and simulation to scope and build phase diagrams for defects are presented. The discovery is enabled by triggering phase transformations of individual grain boundaries through local alloying, and sequentially imaging the structural and chemical changes using atomic‐resolution scanning transmission electron microscopy. Ab initio simulations determined the thermodynamic stability of grain boundary phases, and found out that increasing Ga content enhances grain boundary cohesion, relating to improved ductility. The methodology to trigger, trace, and simulate defect transformation at atomic resolution enables a systematic development of defect phase diagrams, providing a valuable tool to utilize chemical complexity and phase transformations at defects.","container-title":"Advanced Materials","DOI":"10.1002/adma.202402191","ISSN":"0935-9648, 1521-4095","issue":"3","journalAbbreviation":"Advanced Materials","language":"en","page":"2402191","source":"DOI.org (Crossref)","title":"Materials Design by Constructing Phase Diagrams for Defects","volume":"37","author":[{"family":"Zhou","given":"Xuyang"},{"family":"Mathews","given":"Prince"},{"family":"Berkels","given":"Benjamin"},{"family":"Delis","given":"Wassilios"},{"family":"Saood","given":"Saba"},{"family":"Shamseldeen Ali Alhassan","given":"Amel"},{"family":"Keuter","given":"Philipp"},{"family":"Schneider","given":"Jochen M."},{"family":"Korte‐Kerzel","given":"Sandra"},{"family":"Sandlöbes‐Haut","given":"Stefanie"},{"family":"Raabe","given":"Dierk"},{"family":"Neugebauer","given":"Jörg"},{"family":"Dehm","given":"Gerhard"},{"family":"Hickel","given":"Tilmann"},{"family":"Scheu","given":"Christina"},{"family":"Zhang","given":"Siyuan"}],"issued":{"date-parts":[["2025",1]]}}}],"schema":"https://github.com/citation-style-language/schema/raw/master/csl-citation.json"} </w:instrText>
      </w:r>
      <w:r w:rsidR="004B62A6" w:rsidRPr="00CA1670">
        <w:fldChar w:fldCharType="separate"/>
      </w:r>
      <w:r w:rsidR="004B62A6" w:rsidRPr="00CA4F34">
        <w:rPr>
          <w:vertAlign w:val="superscript"/>
        </w:rPr>
        <w:t>29</w:t>
      </w:r>
      <w:r w:rsidR="004B62A6" w:rsidRPr="00CA1670">
        <w:fldChar w:fldCharType="end"/>
      </w:r>
      <w:r w:rsidRPr="00CA1670">
        <w:t xml:space="preserve"> </w:t>
      </w:r>
      <w:r w:rsidRPr="00CA1670">
        <w:rPr>
          <w:lang w:eastAsia="ko-KR"/>
        </w:rPr>
        <w:t xml:space="preserve">and cause artifacts in </w:t>
      </w:r>
      <w:r w:rsidRPr="00CA1670">
        <w:t xml:space="preserve">the </w:t>
      </w:r>
      <w:r w:rsidRPr="00CA1670">
        <w:rPr>
          <w:i/>
          <w:iCs/>
        </w:rPr>
        <w:t>operando</w:t>
      </w:r>
      <w:r w:rsidRPr="00CA1670">
        <w:t xml:space="preserve"> measurements of the material properties.</w:t>
      </w:r>
    </w:p>
    <w:p w14:paraId="4EB0BCAF" w14:textId="77777777" w:rsidR="00BD27DD" w:rsidRPr="00CA1670" w:rsidRDefault="00BD27DD" w:rsidP="00CA4F34"/>
    <w:p w14:paraId="6D437477" w14:textId="4EFF67C2" w:rsidR="00BD27DD" w:rsidRPr="00CA1670" w:rsidRDefault="00000000" w:rsidP="00CA4F34">
      <w:r w:rsidRPr="00CA1670">
        <w:t xml:space="preserve">To address such challenges, a FIB preparation method is presented by Zintler </w:t>
      </w:r>
      <w:r w:rsidR="00782BE7">
        <w:t>et al.</w:t>
      </w:r>
      <w:r w:rsidR="004B62A6" w:rsidRPr="00CA1670">
        <w:fldChar w:fldCharType="begin"/>
      </w:r>
      <w:r w:rsidR="004B62A6" w:rsidRPr="00CA1670">
        <w:instrText xml:space="preserve"> ADDIN ZOTERO_ITEM CSL_CITATION {"citationID":"36Fmxxqg","properties":{"formattedCitation":"\\super 30\\nosupersub{}","plainCitation":"30","noteIndex":0},"citationItems":[{"id":179,"uris":["http://zotero.org/users/19489728/items/VERPLPRL"],"itemData":{"id":179,"type":"article-journal","abstract":"Recent advances in microelectromechanical systems (MEMS) based chips for in situ transmission electron microscopy are opening exciting new avenues in nanoscale research. The capability to perform currentvoltage measurements while simultaneously analyzing the corresponding structural, chemical or even electronic structure changes during device operation would be a major breakthrough in the ﬁeld of nanoelectronics. In this work we demonstrate for the ﬁrst time how to electrically contact and operate a lamella cut from a resistive random access memory (RRAM) device based on a Pt/HfO2/TiN metalinsulator-metal (MIM) structure. The device was fabricated using a focused ion beam (FIB) instrument and an in situ lift-out system. The electrical switching characteristics of the electron-transparent lamella were comparable to a conventional reference device. The lamella structure was initially found to be in a low resistance state and could be reset progressively to higher resistance states by increasing the positive bias applied to the Pt anode. This could be followed up with unipolar set/reset operations where the current compliance during set was limited to 400 μA. FIB structures allowing to operate and at the same time characterize electronic devices will be an important tool to improve RRAM device performance based on a microstructural understanding of the switching mechanism.","container-title":"Ultramicroscopy","DOI":"10.1016/j.ultramic.2017.04.008","ISSN":"03043991","journalAbbreviation":"Ultramicroscopy","language":"en","page":"144-149","source":"DOI.org (Crossref)","title":"FIB based fabrication of an operative Pt/HfO2/TiN device for resistive switching inside a transmission electron microscope","volume":"181","author":[{"family":"Zintler","given":"A."},{"family":"Kunz","given":"U."},{"family":"Pivak","given":"Y."},{"family":"Sharath","given":"S.U."},{"family":"Vogel","given":"S."},{"family":"Hildebrandt","given":"E."},{"family":"Kleebe","given":"H.-J."},{"family":"Alff","given":"L."},{"family":"Molina-Luna","given":"L."}],"issued":{"date-parts":[["2017",10]]}}}],"schema":"https://github.com/citation-style-language/schema/raw/master/csl-citation.json"} </w:instrText>
      </w:r>
      <w:r w:rsidR="004B62A6" w:rsidRPr="00CA1670">
        <w:fldChar w:fldCharType="separate"/>
      </w:r>
      <w:r w:rsidR="004B62A6" w:rsidRPr="00CA4F34">
        <w:rPr>
          <w:vertAlign w:val="superscript"/>
        </w:rPr>
        <w:t>30</w:t>
      </w:r>
      <w:r w:rsidR="004B62A6" w:rsidRPr="00CA1670">
        <w:fldChar w:fldCharType="end"/>
      </w:r>
      <w:r w:rsidRPr="00CA1670">
        <w:t xml:space="preserve"> using pre-thinning to 300</w:t>
      </w:r>
      <w:r w:rsidR="00782BE7">
        <w:t>–</w:t>
      </w:r>
      <w:r w:rsidRPr="00CA1670">
        <w:t>400 nm thickness, followed by direct thinning on the chip. Srot et al.</w:t>
      </w:r>
      <w:r w:rsidR="004B62A6" w:rsidRPr="00CA1670">
        <w:fldChar w:fldCharType="begin"/>
      </w:r>
      <w:r w:rsidR="004B62A6" w:rsidRPr="00CA1670">
        <w:instrText xml:space="preserve"> ADDIN ZOTERO_ITEM CSL_CITATION {"citationID":"sCnYmCIq","properties":{"formattedCitation":"\\super 17\\nosupersub{}","plainCitation":"17","noteIndex":0},"citationItems":[{"id":124,"uris":["http://zotero.org/users/19489728/items/747HZPWC"],"itemData":{"id":124,"type":"article-journal","abstract":"A novel focused ion beam (FIB)-based methodology for the preparation of clean and artifact-free specimens on micro-electro-mechanical-system (MEMS)-based chips for in-situ electrical and electro-thermal experiments in a (scanning) transmission electron microscope ((S)TEM) is introduced. Owing to an alternative geometry, the lamellae are attached to a MEMS-based chip directly after the lift-out procedure and afterward further treated or thinned to electron transparency. The quality of produced lamellae on a chip resembles the quality of a classical FIB-prepared sample that is here demonstrated by high-resolution STEM imaging and analytical techniques. Various sample preparation parameters and the performance of in-situ prepared samples have been evaluated through electrical-biasing experiments.","container-title":"Microscopy and Microanalysis","DOI":"10.1093/micmic/ozad004","ISSN":"1431-9276, 1435-8115","issue":"2","language":"en","license":"https://creativecommons.org/licenses/by/4.0/","page":"596-605","source":"DOI.org (Crossref)","title":"Preparation of High-Quality Samples for MEMS-Based &lt;i&gt;In-Situ&lt;/i&gt; (S)TEM Experiments","volume":"29","author":[{"family":"Srot","given":"Vesna"},{"family":"Straubinger","given":"Rainer"},{"family":"Predel","given":"Felicitas"},{"family":"Van Aken","given":"Peter A"}],"issued":{"date-parts":[["2023",4,5]]}}}],"schema":"https://github.com/citation-style-language/schema/raw/master/csl-citation.json"} </w:instrText>
      </w:r>
      <w:r w:rsidR="004B62A6" w:rsidRPr="00CA1670">
        <w:fldChar w:fldCharType="separate"/>
      </w:r>
      <w:r w:rsidR="004B62A6" w:rsidRPr="00CA4F34">
        <w:rPr>
          <w:vertAlign w:val="superscript"/>
        </w:rPr>
        <w:t>17</w:t>
      </w:r>
      <w:r w:rsidR="004B62A6" w:rsidRPr="00CA1670">
        <w:fldChar w:fldCharType="end"/>
      </w:r>
      <w:r w:rsidRPr="00CA1670">
        <w:t xml:space="preserve"> and Almeida et al.</w:t>
      </w:r>
      <w:r w:rsidR="004B62A6" w:rsidRPr="00CA1670">
        <w:fldChar w:fldCharType="begin"/>
      </w:r>
      <w:r w:rsidR="004B62A6" w:rsidRPr="00CA1670">
        <w:instrText xml:space="preserve"> ADDIN ZOTERO_ITEM CSL_CITATION {"citationID":"K6bw3489","properties":{"formattedCitation":"\\super 31\\nosupersub{}","plainCitation":"31","noteIndex":0},"citationItems":[{"id":183,"uris":["http://zotero.org/users/19489728/items/MFKA2HRN"],"itemData":{"id":183,"type":"article-journal","abstract":"The preparation of a planar FeRh thin film using a focused ion beam (FIB) secondary electron microscope (SEM) for the purpose of in situ transmission electron microscopy (TEM) is presented. A custom SEM stub with 45° faces allows for the transfer and milling of the sample on a TEM heating chip, whilst Fresnel imaging within the TEM revealed the presence of the magnetic domain walls, confirming the quality of the FIB-prepared sample.","container-title":"Journal of Physics: Conference Series","DOI":"10.1088/1742-6596/903/1/012022","ISSN":"1742-6588, 1742-6596","journalAbbreviation":"J. Phys.: Conf. Ser.","language":"en","license":"http://iopscience.iop.org/info/page/text-and-data-mining","page":"012022","source":"DOI.org (Crossref)","title":"Preparation of high-quality planar FeRh thin films for &lt;i&gt;in situ&lt;/i&gt; TEM investigations","volume":"903","author":[{"family":"Almeida","given":"Trevor P."},{"family":"McGrouther","given":"Damien"},{"family":"Pivak","given":"Yevheniy"},{"family":"Perez Garza","given":"Hector Hugo"},{"family":"Temple","given":"Rowan"},{"family":"Massey","given":"Jamie"},{"family":"Marrows","given":"Christopher H."},{"family":"McVitie","given":"Stephen"}],"issued":{"date-parts":[["2017",10]]}}}],"schema":"https://github.com/citation-style-language/schema/raw/master/csl-citation.json"} </w:instrText>
      </w:r>
      <w:r w:rsidR="004B62A6" w:rsidRPr="00CA1670">
        <w:fldChar w:fldCharType="separate"/>
      </w:r>
      <w:r w:rsidR="004B62A6" w:rsidRPr="00CA4F34">
        <w:rPr>
          <w:vertAlign w:val="superscript"/>
        </w:rPr>
        <w:t>31</w:t>
      </w:r>
      <w:r w:rsidR="004B62A6" w:rsidRPr="00CA1670">
        <w:fldChar w:fldCharType="end"/>
      </w:r>
      <w:r w:rsidRPr="00CA1670">
        <w:t xml:space="preserve"> presented a direct transfer of cross sections of the bulk sample to the </w:t>
      </w:r>
      <w:r w:rsidRPr="00CA1670">
        <w:rPr>
          <w:i/>
          <w:iCs/>
        </w:rPr>
        <w:t>in situ</w:t>
      </w:r>
      <w:r w:rsidRPr="00CA1670">
        <w:t xml:space="preserve"> MEMS chip and direct thinning on the chip, without the pre-thinning steps. These methods prevent the aforementioned problems, especially the contamination of the samples.</w:t>
      </w:r>
    </w:p>
    <w:p w14:paraId="4FD7F2D7" w14:textId="77777777" w:rsidR="00BD27DD" w:rsidRPr="00CA1670" w:rsidRDefault="00BD27DD" w:rsidP="00CA4F34">
      <w:pPr>
        <w:rPr>
          <w:color w:val="000000"/>
          <w:shd w:val="clear" w:color="auto" w:fill="FFFFFF"/>
        </w:rPr>
      </w:pPr>
    </w:p>
    <w:p w14:paraId="2A8BF474" w14:textId="150106D8" w:rsidR="00BD27DD" w:rsidRPr="00CA1670" w:rsidRDefault="00000000" w:rsidP="00CA4F34">
      <w:r w:rsidRPr="00CA1670">
        <w:t xml:space="preserve">In TE material's, the performance and stability of the properties are essential. Thus, it is important to understand the mechanisms by which the microstructure can be altered and their impact on the properties. </w:t>
      </w:r>
      <w:r w:rsidRPr="00CA1670">
        <w:rPr>
          <w:color w:val="000000"/>
        </w:rPr>
        <w:t>In this work, Zn</w:t>
      </w:r>
      <w:r w:rsidRPr="00CA1670">
        <w:rPr>
          <w:color w:val="000000"/>
          <w:vertAlign w:val="subscript"/>
        </w:rPr>
        <w:t>4</w:t>
      </w:r>
      <w:r w:rsidRPr="00CA1670">
        <w:rPr>
          <w:color w:val="000000"/>
        </w:rPr>
        <w:t>Sb</w:t>
      </w:r>
      <w:r w:rsidRPr="00CA1670">
        <w:rPr>
          <w:color w:val="000000"/>
          <w:vertAlign w:val="subscript"/>
        </w:rPr>
        <w:t>3</w:t>
      </w:r>
      <w:r w:rsidRPr="00CA1670">
        <w:rPr>
          <w:color w:val="000000"/>
        </w:rPr>
        <w:t xml:space="preserve"> TE material was used </w:t>
      </w:r>
      <w:r w:rsidR="00614616">
        <w:rPr>
          <w:color w:val="000000"/>
        </w:rPr>
        <w:t>to show</w:t>
      </w:r>
      <w:r w:rsidRPr="00CA1670">
        <w:rPr>
          <w:color w:val="000000"/>
        </w:rPr>
        <w:t xml:space="preserve"> the feasibility of this method. TE materials utilize a temperature gradient between a hot side and a cold side to directly convert heat into electrical energy</w:t>
      </w:r>
      <w:r w:rsidR="00614616" w:rsidRPr="00CA1670">
        <w:rPr>
          <w:color w:val="000000"/>
        </w:rPr>
        <w:fldChar w:fldCharType="begin"/>
      </w:r>
      <w:r w:rsidR="00614616" w:rsidRPr="00CA1670">
        <w:rPr>
          <w:color w:val="000000"/>
        </w:rPr>
        <w:instrText xml:space="preserve"> ADDIN ZOTERO_ITEM CSL_CITATION {"citationID":"oVYO2GUV","properties":{"formattedCitation":"\\super 32,33\\nosupersub{}","plainCitation":"32,33","noteIndex":0},"citationItems":[{"id":62,"uris":["http://zotero.org/users/19489728/items/XS9NPEIF"],"itemData":{"id":62,"type":"article-journal","abstract":"Developing thermoelectric materials with superior performance means tailoring interrelated thermoelectric physical parameters – electrical conductivities, Seebeck coefﬁcients, and thermal conductivities –for a crystalline system. High electrical conductivity, low thermal conductivity, and a high Seebeck coefﬁcient are desirable for thermoelectric materials. Therefore, knowledge of the relation between electrical conductivity and thermal conductivity is essential to improve thermoelectric properties. In general, research in recent years has focused on developing thermoelectric structures and materials of high efﬁciency. The importance of this parameter is universally recognized; it is an established, ubiquitous, routinely used tool for material, device, equipment and process characterization both in the thermoelectric industry and in research. In this paper, basic knowledge of thermoelectric materials and an overview of parameters that affect the ﬁgure of merit ZT are provided. The prospects for the optimization of thermoelectric materials and their applications are also discussed.","container-title":"Renewable and Sustainable Energy Reviews","DOI":"10.1016/j.rser.2013.10.027","ISSN":"13640321","journalAbbreviation":"Renewable and Sustainable Energy Reviews","language":"en","page":"337-355","source":"DOI.org (Crossref)","title":"A review on thermoelectric renewable energy: Principle parameters that affect their performance","title-short":"A review on thermoelectric renewable energy","volume":"30","author":[{"family":"Hamid Elsheikh","given":"Mohamed"},{"family":"Shnawah","given":"Dhafer Abdulameer"},{"family":"Sabri","given":"Mohd Faizul Mohd"},{"family":"Said","given":"Suhana Binti Mohd"},{"family":"Haji Hassan","given":"Masjuki"},{"family":"Ali Bashir","given":"Mohamed Bashir"},{"family":"Mohamad","given":"Mahazani"}],"issued":{"date-parts":[["2014",2]]}}},{"id":64,"uris":["http://zotero.org/users/19489728/items/MVIIVUYR"],"itemData":{"id":64,"type":"article-journal","abstract":"Abstract\n            Herein we cover the key concepts in the field of thermoelectric materials research, present the current understanding, and show the latest developments. Current research is aimed at increasing the thermoelectric figure of merit (ZT) by maximizing the power factor and/or minimizing the thermal conductivity. Attempts at maximizing the power factor include the development of new materials, optimization of existing materials by doping, and the exploration of nanoscale materials. The minimization of the thermal conductivity can come through solid‐solution alloying, use of materials with intrinsically low thermal conductivity, and nanostructuring. Herein we describe the most promising bulk materials with emphasis on results from the last decade. Single‐phase bulk materials are discussed in terms of chemistry, crystal structure, physical properties, and optimization of thermoelectric performance. The new opportunities for enhanced performance bulk nanostructured composite materials are examined and a look into the not so distant future is attempted.","container-title":"Angewandte Chemie International Edition","DOI":"10.1002/anie.200900598","ISSN":"1433-7851, 1521-3773","issue":"46","journalAbbreviation":"Angew Chem Int Ed","language":"en","license":"http://onlinelibrary.wiley.com/termsAndConditions#vor","page":"8616-8639","source":"DOI.org (Crossref)","title":"New and Old Concepts in Thermoelectric Materials","volume":"48","author":[{"family":"Sootsman","given":"Joseph R."},{"family":"Chung","given":"Duck Young"},{"family":"Kanatzidis","given":"Mercouri G."}],"issued":{"date-parts":[["2009",11,2]]}}}],"schema":"https://github.com/citation-style-language/schema/raw/master/csl-citation.json"} </w:instrText>
      </w:r>
      <w:r w:rsidR="00614616" w:rsidRPr="00CA1670">
        <w:rPr>
          <w:color w:val="000000"/>
        </w:rPr>
        <w:fldChar w:fldCharType="separate"/>
      </w:r>
      <w:r w:rsidR="00614616" w:rsidRPr="00CA4F34">
        <w:rPr>
          <w:vertAlign w:val="superscript"/>
        </w:rPr>
        <w:t>32,33</w:t>
      </w:r>
      <w:r w:rsidR="00614616" w:rsidRPr="00CA1670">
        <w:rPr>
          <w:color w:val="000000"/>
        </w:rPr>
        <w:fldChar w:fldCharType="end"/>
      </w:r>
      <w:r w:rsidRPr="00CA1670">
        <w:rPr>
          <w:color w:val="000000"/>
        </w:rPr>
        <w:t>.</w:t>
      </w:r>
      <w:r w:rsidRPr="00CA1670">
        <w:rPr>
          <w:color w:val="000000"/>
          <w:vertAlign w:val="superscript"/>
        </w:rPr>
        <w:t xml:space="preserve"> </w:t>
      </w:r>
      <w:r w:rsidRPr="00CA1670">
        <w:rPr>
          <w:color w:val="000000"/>
        </w:rPr>
        <w:t>The efficiency of this energy conversion is governed by the dimensionless figure of merit (</w:t>
      </w:r>
      <w:r w:rsidRPr="00CA1670">
        <w:rPr>
          <w:i/>
          <w:iCs/>
          <w:color w:val="000000"/>
        </w:rPr>
        <w:t>zT</w:t>
      </w:r>
      <w:r w:rsidRPr="00CA1670">
        <w:rPr>
          <w:color w:val="000000"/>
        </w:rPr>
        <w:t>),</w:t>
      </w:r>
    </w:p>
    <w:p w14:paraId="562DD184" w14:textId="77777777" w:rsidR="00BD27DD" w:rsidRPr="00CA1670" w:rsidRDefault="00000000" w:rsidP="00CA1670">
      <w:pPr>
        <w:rPr>
          <w:color w:val="000000"/>
        </w:rPr>
      </w:pPr>
      <m:oMath>
        <m:r>
          <w:rPr>
            <w:rFonts w:ascii="Cambria Math" w:hAnsi="Cambria Math"/>
            <w:color w:val="000000"/>
          </w:rPr>
          <m:t>zT=</m:t>
        </m:r>
        <m:sSup>
          <m:sSupPr>
            <m:ctrlPr>
              <w:rPr>
                <w:rFonts w:ascii="Cambria Math" w:hAnsi="Cambria Math"/>
                <w:color w:val="000000"/>
              </w:rPr>
            </m:ctrlPr>
          </m:sSupPr>
          <m:e>
            <m:r>
              <w:rPr>
                <w:rFonts w:ascii="Cambria Math" w:hAnsi="Cambria Math"/>
                <w:color w:val="000000"/>
              </w:rPr>
              <m:t>S</m:t>
            </m:r>
          </m:e>
          <m:sup>
            <m:r>
              <w:rPr>
                <w:rFonts w:ascii="Cambria Math" w:hAnsi="Cambria Math"/>
                <w:color w:val="000000"/>
              </w:rPr>
              <m:t>2</m:t>
            </m:r>
          </m:sup>
        </m:sSup>
        <m:f>
          <m:fPr>
            <m:ctrlPr>
              <w:rPr>
                <w:rFonts w:ascii="Cambria Math" w:hAnsi="Cambria Math"/>
                <w:i/>
                <w:color w:val="000000"/>
              </w:rPr>
            </m:ctrlPr>
          </m:fPr>
          <m:num>
            <m:r>
              <w:rPr>
                <w:rFonts w:ascii="Cambria Math" w:hAnsi="Cambria Math"/>
                <w:color w:val="000000"/>
              </w:rPr>
              <m:t>σT</m:t>
            </m:r>
          </m:num>
          <m:den>
            <m:r>
              <w:rPr>
                <w:rFonts w:ascii="Cambria Math" w:hAnsi="Cambria Math"/>
                <w:color w:val="000000"/>
              </w:rPr>
              <m:t>κ</m:t>
            </m:r>
          </m:den>
        </m:f>
        <m:r>
          <w:rPr>
            <w:rFonts w:ascii="Cambria Math" w:hAnsi="Cambria Math"/>
            <w:color w:val="000000"/>
          </w:rPr>
          <m:t xml:space="preserve">  </m:t>
        </m:r>
      </m:oMath>
      <w:r w:rsidRPr="00CA1670">
        <w:rPr>
          <w:color w:val="000000"/>
        </w:rPr>
        <w:t>(1)</w:t>
      </w:r>
    </w:p>
    <w:p w14:paraId="36CBAAD1" w14:textId="12D23899" w:rsidR="00BD27DD" w:rsidRPr="00CA1670" w:rsidRDefault="00000000" w:rsidP="00CA4F34">
      <w:pPr>
        <w:rPr>
          <w:color w:val="000000"/>
        </w:rPr>
      </w:pPr>
      <w:r w:rsidRPr="00CA1670">
        <w:t xml:space="preserve">where </w:t>
      </w:r>
      <m:oMath>
        <m:r>
          <w:rPr>
            <w:rFonts w:ascii="Cambria Math" w:hAnsi="Cambria Math"/>
            <w:color w:val="000000"/>
          </w:rPr>
          <m:t>S</m:t>
        </m:r>
      </m:oMath>
      <w:r w:rsidRPr="00CA1670">
        <w:t xml:space="preserve"> </w:t>
      </w:r>
      <w:r w:rsidRPr="00CA1670">
        <w:rPr>
          <w:color w:val="000000"/>
        </w:rPr>
        <w:t xml:space="preserve">is the Seebeck coefficient, </w:t>
      </w:r>
      <m:oMath>
        <m:r>
          <w:rPr>
            <w:rFonts w:ascii="Cambria Math" w:hAnsi="Cambria Math"/>
            <w:color w:val="000000"/>
          </w:rPr>
          <m:t>σ</m:t>
        </m:r>
      </m:oMath>
      <w:r w:rsidRPr="00CA1670">
        <w:rPr>
          <w:color w:val="000000"/>
        </w:rPr>
        <w:t xml:space="preserve"> the electrical conductivity, </w:t>
      </w:r>
      <m:oMath>
        <m:r>
          <w:rPr>
            <w:rFonts w:ascii="Cambria Math" w:hAnsi="Cambria Math"/>
            <w:color w:val="000000"/>
          </w:rPr>
          <m:t>T</m:t>
        </m:r>
      </m:oMath>
      <w:r w:rsidRPr="00CA1670">
        <w:rPr>
          <w:color w:val="000000"/>
        </w:rPr>
        <w:t xml:space="preserve"> the temperature</w:t>
      </w:r>
      <w:r w:rsidR="00614616">
        <w:rPr>
          <w:color w:val="000000"/>
        </w:rPr>
        <w:t>,</w:t>
      </w:r>
      <w:r w:rsidRPr="00CA1670">
        <w:rPr>
          <w:color w:val="000000"/>
        </w:rPr>
        <w:t xml:space="preserve"> and </w:t>
      </w:r>
      <m:oMath>
        <m:r>
          <w:rPr>
            <w:rFonts w:ascii="Cambria Math" w:hAnsi="Cambria Math"/>
            <w:color w:val="000000"/>
          </w:rPr>
          <m:t>κ</m:t>
        </m:r>
      </m:oMath>
      <w:r w:rsidRPr="00CA1670">
        <w:rPr>
          <w:color w:val="000000"/>
        </w:rPr>
        <w:t xml:space="preserve"> the thermal conductivity.</w:t>
      </w:r>
    </w:p>
    <w:p w14:paraId="3E64E30D" w14:textId="3522F0AC" w:rsidR="00BD27DD" w:rsidRPr="00CA1670" w:rsidRDefault="00000000" w:rsidP="00CA4F34">
      <w:pPr>
        <w:rPr>
          <w:color w:val="000000" w:themeColor="text1"/>
        </w:rPr>
      </w:pPr>
      <w:r w:rsidRPr="00CA1670">
        <w:rPr>
          <w:color w:val="000000"/>
        </w:rPr>
        <w:t xml:space="preserve">Among these parameters, the transport properties </w:t>
      </w:r>
      <m:oMath>
        <m:r>
          <w:rPr>
            <w:rFonts w:ascii="Cambria Math" w:hAnsi="Cambria Math"/>
            <w:color w:val="000000"/>
          </w:rPr>
          <m:t>σ</m:t>
        </m:r>
      </m:oMath>
      <w:r w:rsidRPr="00CA1670">
        <w:t xml:space="preserve"> and </w:t>
      </w:r>
      <m:oMath>
        <m:r>
          <w:rPr>
            <w:rFonts w:ascii="Cambria Math" w:hAnsi="Cambria Math"/>
            <w:color w:val="000000"/>
          </w:rPr>
          <m:t>κ</m:t>
        </m:r>
      </m:oMath>
      <w:r w:rsidRPr="00CA1670">
        <w:t xml:space="preserve"> can be effectively tuned through microstructural engineering of TE materials, including dislocations</w:t>
      </w:r>
      <w:r w:rsidR="004B62A6" w:rsidRPr="00CA1670">
        <w:fldChar w:fldCharType="begin"/>
      </w:r>
      <w:r w:rsidR="004B62A6" w:rsidRPr="00CA1670">
        <w:instrText xml:space="preserve"> ADDIN ZOTERO_ITEM CSL_CITATION {"citationID":"1soziLzd","properties":{"formattedCitation":"\\super 4\\nosupersub{}","plainCitation":"4","noteIndex":0},"citationItems":[{"id":66,"uris":["http://zotero.org/users/19489728/items/CCVPJ7DF"],"itemData":{"id":66,"type":"article-journal","abstract":"Abstract\n            \n              Dislocations play an important role in thermal transport by scattering phonons. Nevertheless, for materials with intrinsically low thermal conductivity, such as thermoelectrics, classical models require exceedingly high numbers of dislocations (&gt;10\n              12\n               cm\n              –2\n              ) to further impede thermal transport. In this work, a significant reduction in thermal conductivity of Na\n              0.025\n              Eu\n              0.03\n              Pb\n              0.945\n              Te is demonstrated at a moderate dislocation density of 1 × 10\n              10\n              cm\n              –2\n              . Further characteristics of dislocations, including their arrangement, orientation, and local chemistry are shown to be crucial to their phonon‐scattering effect and are characterized by correlative microscopy techniques. Electron channeling contrast imaging reveals a uniform distribution of dislocations within individual grains, with parallel lines along four &lt;111&gt; directions. Transmission electron microscopy (TEM) shows the parallel networks are edge‐type and share the same Burgers vectors within each group. Atom probe tomography reveals the enrichment of dopant Na at dislocation cores, forming Cottrell atmospheres. The dislocation network is demonstrated to be stable during in situ heating in the TEM. Using the Callaway transport model, it is demonstrated that both parallel arrangement of dislocations and Cottrell atmospheres make dislocations more efficient in phonon scattering. These two mechanisms provide new avenues to lower the thermal conductivity in materials for thermal‐insulating applications.","container-title":"Advanced Functional Materials","DOI":"10.1002/adfm.202101214","ISSN":"1616-301X, 1616-3028","issue":"20","journalAbbreviation":"Adv Funct Materials","language":"en","page":"2101214","source":"DOI.org (Crossref)","title":"Parallel Dislocation Networks and Cottrell Atmospheres Reduce Thermal Conductivity of PbTe Thermoelectrics","volume":"31","author":[{"family":"Abdellaoui","given":"Lamya"},{"family":"Chen","given":"Zhiwei"},{"family":"Yu","given":"Yuan"},{"family":"Luo","given":"Ting"},{"family":"Hanus","given":"Riley"},{"family":"Schwarz","given":"Torsten"},{"family":"Bueno Villoro","given":"Ruben"},{"family":"Cojocaru‐Mirédin","given":"Oana"},{"family":"Snyder","given":"Gerald Jeffrey"},{"family":"Raabe","given":"Dierk"},{"family":"Pei","given":"Yanzhong"},{"family":"Scheu","given":"Christina"},{"family":"Zhang","given":"Siyuan"}],"issued":{"date-parts":[["2021",5]]}}}],"schema":"https://github.com/citation-style-language/schema/raw/master/csl-citation.json"} </w:instrText>
      </w:r>
      <w:r w:rsidR="004B62A6" w:rsidRPr="00CA1670">
        <w:fldChar w:fldCharType="separate"/>
      </w:r>
      <w:r w:rsidR="004B62A6" w:rsidRPr="00CA4F34">
        <w:rPr>
          <w:vertAlign w:val="superscript"/>
        </w:rPr>
        <w:t>4</w:t>
      </w:r>
      <w:r w:rsidR="004B62A6" w:rsidRPr="00CA1670">
        <w:fldChar w:fldCharType="end"/>
      </w:r>
      <w:r w:rsidRPr="00CA1670">
        <w:t>, stacking faults</w:t>
      </w:r>
      <w:r w:rsidR="004B62A6" w:rsidRPr="00CA1670">
        <w:rPr>
          <w:lang w:val="de-DE"/>
        </w:rPr>
        <w:fldChar w:fldCharType="begin"/>
      </w:r>
      <w:r w:rsidR="004B62A6" w:rsidRPr="00CA1670">
        <w:instrText xml:space="preserve"> ADDIN ZOTERO_ITEM CSL_CITATION {"citationID":"BqqZSTj2","properties":{"formattedCitation":"\\super 34\\nosupersub{}","plainCitation":"34","noteIndex":0},"citationItems":[{"id":68,"uris":["http://zotero.org/users/19489728/items/9YSKBWGF"],"itemData":{"id":68,"type":"article-journal","abstract":"Defects such as planar faults in thermoelectric materials improve their performance by scattering phonons with short and medium mean free paths (3e100 nm), thereby reducing the lattice thermal conductivity, kl. Understanding statistically the microscopic distribution of these extended defects within the grains and in low angle grain boundaries is necessary to tailor and develop materials with optimal thermoelectric performance for waste heat harvesting. Herein, we analyze these defects from the millimeter down to the nanometer scale in a AgSbTe2 thermoelectric material with low angle grain boundaries. The investigations were performed using electron channeling contrast imaging combined with transmission electron microscopy. The microstructure study was complemented by estimating the effect of planar faults on the phonon scattering using the Debye-Callaway model. AgSbTe2 is a promising thermoelectric material, which exhibits extremely low thermal conductivity, k, of 0.5 Wm 1K 1 at room temperature. In contrast to conventional alloys or intermetallic materials, in the present material small angle grain boundaries are not composed of individual dislocations but of a dense arrangement of stacked planar faults with fault densities up to NPF ¼ 1:6,108 m 1. We explain their abundance based on their low interfacial energy of about 186 mJm 2 calculated ab-initio. The current ﬁndings show, that it is possible to reach very high densities of phonon-scattering planar faults by the correct microstructure engineering in AgSbTe2 thermoelectric materials.","container-title":"Acta Materialia","DOI":"10.1016/j.actamat.2019.07.031","ISSN":"13596454","journalAbbreviation":"Acta Materialia","language":"en","page":"135-145","source":"DOI.org (Crossref)","title":"Density, distribution and nature of planar faults in silver antimony telluride for thermoelectric applications","volume":"178","author":[{"family":"Abdellaoui","given":"Lamya"},{"family":"Zhang","given":"Siyuan"},{"family":"Zaefferer","given":"Stefan"},{"family":"Bueno-Villoro","given":"Ruben"},{"family":"Baranovskiy","given":"Andrei"},{"family":"Cojocaru-Mirédin","given":"Oana"},{"family":"Yu","given":"Yuan"},{"family":"Amouyal","given":"Yaron"},{"family":"Raabe","given":"Dierk"},{"family":"Snyder","given":"Gerald Jeffrey"},{"family":"Scheu","given":"Christina"}],"issued":{"date-parts":[["2019",10]]}}}],"schema":"https://github.com/citation-style-language/schema/raw/master/csl-citation.json"} </w:instrText>
      </w:r>
      <w:r w:rsidR="004B62A6" w:rsidRPr="00CA1670">
        <w:rPr>
          <w:lang w:val="de-DE"/>
        </w:rPr>
        <w:fldChar w:fldCharType="separate"/>
      </w:r>
      <w:r w:rsidR="004B62A6" w:rsidRPr="00CA4F34">
        <w:rPr>
          <w:vertAlign w:val="superscript"/>
        </w:rPr>
        <w:t>34</w:t>
      </w:r>
      <w:r w:rsidR="004B62A6" w:rsidRPr="00CA1670">
        <w:rPr>
          <w:lang w:val="de-DE"/>
        </w:rPr>
        <w:fldChar w:fldCharType="end"/>
      </w:r>
      <w:r w:rsidRPr="00CA1670">
        <w:t>, grain boundaries</w:t>
      </w:r>
      <w:r w:rsidR="004B62A6" w:rsidRPr="00CA1670">
        <w:rPr>
          <w:lang w:val="de-DE"/>
        </w:rPr>
        <w:fldChar w:fldCharType="begin"/>
      </w:r>
      <w:r w:rsidR="003B067D" w:rsidRPr="00CA1670">
        <w:instrText xml:space="preserve"> ADDIN ZOTERO_ITEM CSL_CITATION {"citationID":"xbXYnJWp","properties":{"formattedCitation":"\\super 35\\uc0\\u8211{}38\\nosupersub{}","plainCitation":"35–38","noteIndex":0},"citationItems":[{"id":70,"uris":["http://zotero.org/users/19489728/items/G36LLK2V"],"itemData":{"id":70,"type":"article-journal","abstract":"Complex microstructures are found in many thermoelectric materials and can be used to optimize their transport properties. Grain boundaries in particular scatter phonons, but they often impede charge carrier transfer at the same time. Designing grain boundaries in order to offer a conductive path for electrons is a substantial opportunity to optimize thermoelectrics. Here, we demonstrate in TiCoSb half Heusler compounds that Fe-dopants segregate to grain boundaries and simultaneously increase the electrical conductivity and reduce the thermal conductivity. To explain these phenomena, three samples with different grain sizes are synthesized and a model is developed to relate the electrical conductivity with the area fraction of grain boundaries. The electrical conductivity of grain interior and grain boundaries is calculated and the atomic structure of grain boundaries is studied in detail. Segregation engineering in fine-grained thermoelectrics is proposed as a new design tool to optimize transport properties while achieving a lower thermal conductivity.","container-title":"Acta Materialia","DOI":"10.1016/j.actamat.2023.118816","ISSN":"13596454","journalAbbreviation":"Acta Materialia","language":"en","page":"118816","source":"DOI.org (Crossref)","title":"Fe segregation as a tool to enhance electrical conductivity of grain boundaries in Ti(Co,Fe)Sb half Heusler thermoelectrics","volume":"249","author":[{"family":"Bueno Villoro","given":"Ruben"},{"family":"Wood","given":"Maxwell"},{"family":"Luo","given":"Ting"},{"family":"Bishara","given":"Hanna"},{"family":"Abdellaoui","given":"Lamya"},{"family":"Zavanelli","given":"Duncan"},{"family":"Gault","given":"Baptiste"},{"family":"Snyder","given":"Gerald Jeffrey"},{"family":"Scheu","given":"Christina"},{"family":"Zhang","given":"Siyuan"}],"issued":{"date-parts":[["2023",5]]}}},{"id":72,"uris":["http://zotero.org/users/19489728/items/E2ETLFKL"],"itemData":{"id":72,"type":"article-journal","container-title":"Physical Review Materials","DOI":"10.1103/PhysRevMaterials.9.045402","ISSN":"2475-9953","issue":"4","journalAbbreviation":"Phys. Rev. Materials","language":"en","page":"045402","source":"DOI.org (Crossref)","title":"Identifying insulating to metallic complexion transitions in NbFeSb","volume":"9","author":[{"family":"Zavanelli","given":"Duncan"},{"family":"Villoro","given":"Ruben Bueno"},{"family":"Naderloo","given":"Raana Hatami"},{"family":"Rodriguez","given":"Nicolas Perez"},{"family":"Zhang","given":"Siyuan"},{"family":"He","given":"Ran"},{"family":"Scheu","given":"Christina"},{"family":"Snyder","given":"G. Jeffrey"}],"issued":{"date-parts":[["2025",4,25]]}}},{"id":74,"uris":["http://zotero.org/users/19489728/items/8YN83H6S"],"itemData":{"id":74,"type":"article-journal","abstract":"Abstract\n            \n              Engineering microstructural defects, like grain boundaries, offers superior control over transport properties in energy materials. However, technological advancement requires establishing microstructure‐property relations at the micron or finer scales, where most of these defects operate. Here, the first experimental evidence of thermal resistance for individual silicon grain boundaries, estimated with a Gibbs excess approach, is provided. Coincident site lattice boundaries exhibit uniform excess thermal resistance along the same boundary, but notable variations from one boundary to another. Boundaries associated with low interface energy generally exhibit lower resistances, aligning with theoretical expectations and previous simulations, but several exceptions are observed. Transmission electron microscopy reveals that factors like interface roughness and presence of nanotwinning can significantly alter the observed resistance, which ranges from </w:instrText>
      </w:r>
      <w:r w:rsidR="003B067D" w:rsidRPr="00CA1670">
        <w:rPr>
          <w:rFonts w:ascii="Cambria Math" w:hAnsi="Cambria Math" w:cs="Cambria Math"/>
        </w:rPr>
        <w:instrText>∼</w:instrText>
      </w:r>
      <w:r w:rsidR="003B067D" w:rsidRPr="00CA1670">
        <w:instrText xml:space="preserve">0 to up to </w:instrText>
      </w:r>
      <w:r w:rsidR="003B067D" w:rsidRPr="00CA1670">
        <w:rPr>
          <w:rFonts w:ascii="Cambria Math" w:hAnsi="Cambria Math" w:cs="Cambria Math"/>
        </w:rPr>
        <w:instrText>∼</w:instrText>
      </w:r>
      <w:r w:rsidR="003B067D" w:rsidRPr="00CA1670">
        <w:instrText xml:space="preserve">2.3 m\n              2\n              K/GW. In stark contrast, significantly larger and less uniform values ‐ from 5 to 30 m\n              2\n              K/GW ‐ are found for high‐angle boundaries in spark‐plasma‐sintered polycrystalline silicon. Further, finite element analysis suggests that boundary planes that strongly deviate from the sample vertical (beyond </w:instrText>
      </w:r>
      <w:r w:rsidR="003B067D" w:rsidRPr="00CA1670">
        <w:rPr>
          <w:rFonts w:ascii="Cambria Math" w:hAnsi="Cambria Math" w:cs="Cambria Math"/>
        </w:rPr>
        <w:instrText>∼</w:instrText>
      </w:r>
      <w:r w:rsidR="003B067D" w:rsidRPr="00CA1670">
        <w:instrText xml:space="preserve">45°) can show up to 3‐times larger excess resistance. Direct correlations of properties with individual defects enable the design of materials with superior thermal performance for applications in energy harvesting and heat management.","container-title":"Advanced Functional Materials","DOI":"10.1002/adfm.202405413","ISSN":"1616-301X, 1616-3028","issue":"40","journalAbbreviation":"Adv Funct Materials","language":"en","page":"2405413","source":"DOI.org (Crossref)","title":"Heat Transport at Silicon Grain Boundaries","volume":"34","author":[{"family":"Isotta","given":"Eleonora"},{"family":"Jiang","given":"Shizhou"},{"family":"Bueno‐Villoro","given":"Ruben"},{"family":"Nagahiro","given":"Ryohei"},{"family":"Maeda","given":"Kosuke"},{"family":"Mattlat","given":"Dominique Alexander"},{"family":"Odufisan","given":"Alesanmi R."},{"family":"Zevalkink","given":"Alexandra"},{"family":"Shiomi","given":"Junichiro"},{"family":"Zhang","given":"Siyuan"},{"family":"Scheu","given":"Christina"},{"family":"Snyder","given":"G. Jeffrey"},{"family":"Balogun","given":"Oluwaseyi"}],"issued":{"date-parts":[["2024",10]]}}},{"id":253,"uris":["http://zotero.org/users/19489728/items/DEWN8ZNK"],"itemData":{"id":253,"type":"article-journal","abstract":"Abstract\n            Grain-boundary (GB) engineering is a fundamental tool in materials design. Ever-increasing power to resolve the atomistic structure of GBs has enabled the discovery of new GB phases and their transitions. GB phase transitions are characterized by changes in the atomistic configuration of GBs, often together with variations in their chemical composition. Such transitions can be induced by temperature, local stress state and chemical potential of the constituent elements. In this article, we highlight some exciting new frontiers in this regard. The discussion is grouped into GB faceting (noncongruent) transitions, congruent transitions of structural units, chemical segregation-induced premelting, and chemical ordering. Based on atomic-scale characterizations, excess quantities of GBs can be derived to understand their thermodynamics. Moreover, new methodologies have been developed to characterize local properties of GBs, offering direct probes on their structure–property relationships and guiding the rational design of materials with superior structural and functional properties.\n            \n              Graphical abstract","container-title":"MRS Bulletin","DOI":"10.1557/s43577-025-01041-3","ISSN":"0883-7694, 1938-1425","issue":"2","journalAbbreviation":"MRS Bulletin","language":"en","page":"168-180","source":"DOI.org (Crossref)","title":"Probing grain-boundary structure, chemistry, and transitions","volume":"51","author":[{"family":"Zhang","given":"Siyuan"},{"family":"Isotta","given":"Eleonora"},{"family":"Bueno-Villoro","given":"Ruben"},{"family":"Scheu","given":"Christina"}],"issued":{"date-parts":[["2026",2]]}}}],"schema":"https://github.com/citation-style-language/schema/raw/master/csl-citation.json"} </w:instrText>
      </w:r>
      <w:r w:rsidR="004B62A6" w:rsidRPr="00CA1670">
        <w:rPr>
          <w:lang w:val="de-DE"/>
        </w:rPr>
        <w:fldChar w:fldCharType="separate"/>
      </w:r>
      <w:r w:rsidR="003B067D" w:rsidRPr="00CA4F34">
        <w:rPr>
          <w:vertAlign w:val="superscript"/>
        </w:rPr>
        <w:t>35–38</w:t>
      </w:r>
      <w:r w:rsidR="004B62A6" w:rsidRPr="00CA1670">
        <w:rPr>
          <w:lang w:val="de-DE"/>
        </w:rPr>
        <w:fldChar w:fldCharType="end"/>
      </w:r>
      <w:r w:rsidRPr="00CA1670">
        <w:t>, and precipitates</w:t>
      </w:r>
      <w:r w:rsidR="004B62A6" w:rsidRPr="00CA1670">
        <w:rPr>
          <w:lang w:val="de-DE"/>
        </w:rPr>
        <w:fldChar w:fldCharType="begin"/>
      </w:r>
      <w:r w:rsidR="003B067D" w:rsidRPr="00CA1670">
        <w:instrText xml:space="preserve"> ADDIN ZOTERO_ITEM CSL_CITATION {"citationID":"S7yrT5WT","properties":{"formattedCitation":"\\super 39,40\\nosupersub{}","plainCitation":"39,40","noteIndex":0},"citationItems":[{"id":76,"uris":["http://zotero.org/users/19489728/items/DEKUE29C"],"itemData":{"id":76,"type":"article-journal","abstract":"Abstract\n            \n              Nanostructuring is important for designing thermoelectrics. Yet, nanoprecipitates are thermodynamically unstable and coarsen through Ostwald ripening. Here, the Ostwald ripening of Ag\n              2\n              Te in PbTe and its resulting impact on thermoelectric performance is investigated. Numerous Guinier‐Preston zones and platelet Ag\n              2\n              Te precipitates in the sample quenched from a single‐phase region is observed. Upon annealing, these platelet precipitates grow into big lath‐shaped second phases by consuming small Ag‐rich clusters. The crystallographic orientation relationships between Ag\n              2\n              Te and PbTe are unraveled by scanning transmission electron microscopy and modeled by first‐principles calculations. The interfaces with low lattice mismatch determine the morphology of Ag\n              2\n              Te in PbTe. Atom probe tomography reveals different chemical bonding mechanisms for PbTe and Ag\n              2\n              Te, which are metavalent and iono‐covalent, respectively. This leads to an acoustic phonon mismatch at the precipitate‐matrix interface. Yet, the electrons are also scattered by these interfaces, resulting in poor electrical properties in the as‐quenched sample. In contrast, the annealed sample contains abundant Ag‐decorated dislocations by activating the Bardeen‐Herring source. These dislocations strongly scatter phonons while maintaining a good electron transmission, contributing to a higher thermoelectric performance. This work demonstrates the complex role of microstructure morphologies, compositions, and bonding mechanisms in thermoelectric response, providing insights into structural design for thermoelectrics.","container-title":"Advanced Energy Materials","DOI":"10.1002/aenm.202304442","ISSN":"1614-6832, 1614-6840","issue":"19","journalAbbreviation":"Advanced Energy Materials","language":"en","page":"2304442","source":"DOI.org (Crossref)","title":"Ostwald Ripening of Ag&lt;sub&gt;2&lt;/sub&gt; Te Precipitates in Thermoelectric PbTe: Effects of Crystallography, Dislocations, and Interatomic Bonding","title-short":"Ostwald Ripening of Ag&lt;sub&gt;2&lt;/sub&gt; Te Precipitates in Thermoelectric PbTe","volume":"14","author":[{"family":"Yu","given":"Yuan"},{"family":"Sheskin","given":"Ariel"},{"family":"Wang","given":"Zhenyu"},{"family":"Uzhansky","given":"Aleksandra"},{"family":"Natanzon","given":"Yuriy"},{"family":"Dawod","given":"Muhamed"},{"family":"Abdellaoui","given":"Lamya"},{"family":"Schwarz","given":"Torsten"},{"family":"Scheu","given":"Christina"},{"family":"Wuttig","given":"Matthias"},{"family":"Cojocaru‐Mirédin","given":"Oana"},{"family":"Amouyal","given":"Yaron"},{"family":"Zhang","given":"Siyuan"}],"issued":{"date-parts":[["2024",5]]}}},{"id":174,"uris":["http://zotero.org/users/19489728/items/ADHPYWBW"],"itemData":{"id":174,"type":"article-journal","abstract":"Heat treatment-induced nanocrystallization of amorphous precursors is a promising method for nanostructuring half-Heusler compounds as it holds significant potential in the fabrication of intricate and customizable nanostructured materials. To fully exploit these advantages, a comprehensive understanding of the crystallization behavior of amorphous precursors under different crystallization conditions is crucial. In this study, we investigated the crystallization behavior of the amorphous NbCo1.1Sn alloy at elevated temperatures (783 and 893 K) using transmission electron microscopy and atom probe tomography. As a result, heat treatment at 893 K resulted in a significantly finer grain structure than heat treatment at 783 K owing to the higher nucleation rate at 893 K. At both temperatures, the predominant phase was a half-Heusler phase, whereas the Heusler phase, associated with Co diffusion, was exclusively observed at the specimen annealed at 893 K. The Debye−Callaway model supports that the lower lattice thermal conductivity of NbCo1.1Sn annealed at 893 K is primarily attributed to the formation of Heusler nanoprecipitates rather than a finer grain size. The experimental findings of this study provide valuable insights into the nanocrystallization of amorphous alloys for enhancing thermoelectric properties.","container-title":"ACS Applied Materials &amp; Interfaces","DOI":"10.1021/acsami.3c10298","ISSN":"1944-8244, 1944-8252","issue":"39","journalAbbreviation":"ACS Appl. Mater. Interfaces","language":"en","license":"https://creativecommons.org/licenses/by/4.0/","page":"46064-46073","source":"DOI.org (Crossref)","title":"Effect of Heat Treatment Temperature on the Crystallization Behavior and Microstructural Evolution of Amorphous NbCo&lt;sub&gt;1.1&lt;/sub&gt; Sn","volume":"15","author":[{"family":"Jung","given":"Chanwon"},{"family":"Zhang","given":"Siyuan"},{"family":"Jang","given":"Kyuseon"},{"family":"Cheng","given":"Ningyan"},{"family":"Scheu","given":"Christina"},{"family":"Yi","given":"Seong-Hoon"},{"family":"Choi","given":"Pyuck-Pa"}],"issued":{"date-parts":[["2023",10,4]]}}}],"schema":"https://github.com/citation-style-language/schema/raw/master/csl-citation.json"} </w:instrText>
      </w:r>
      <w:r w:rsidR="004B62A6" w:rsidRPr="00CA1670">
        <w:rPr>
          <w:lang w:val="de-DE"/>
        </w:rPr>
        <w:fldChar w:fldCharType="separate"/>
      </w:r>
      <w:r w:rsidR="003B067D" w:rsidRPr="00CA4F34">
        <w:rPr>
          <w:vertAlign w:val="superscript"/>
        </w:rPr>
        <w:t>39,40</w:t>
      </w:r>
      <w:r w:rsidR="004B62A6" w:rsidRPr="00CA1670">
        <w:rPr>
          <w:lang w:val="de-DE"/>
        </w:rPr>
        <w:fldChar w:fldCharType="end"/>
      </w:r>
      <w:r w:rsidRPr="00CA1670">
        <w:t>.</w:t>
      </w:r>
      <w:r w:rsidRPr="00CA1670">
        <w:rPr>
          <w:color w:val="000000"/>
          <w:vertAlign w:val="superscript"/>
        </w:rPr>
        <w:t xml:space="preserve"> </w:t>
      </w:r>
      <w:r w:rsidRPr="00CA1670">
        <w:t xml:space="preserve">Electron microscopy is widely used to characterize the </w:t>
      </w:r>
      <w:r w:rsidRPr="00CA1670">
        <w:lastRenderedPageBreak/>
        <w:t>microstructure of TE materials. At the microscale, techniques based on scanning electron microscopy (SEM)</w:t>
      </w:r>
      <w:r w:rsidR="004B62A6" w:rsidRPr="00CA1670">
        <w:fldChar w:fldCharType="begin"/>
      </w:r>
      <w:r w:rsidR="003B067D" w:rsidRPr="00CA1670">
        <w:instrText xml:space="preserve"> ADDIN ZOTERO_ITEM CSL_CITATION {"citationID":"bFhptSp6","properties":{"formattedCitation":"\\super 41,42\\nosupersub{}","plainCitation":"41,42","noteIndex":0},"citationItems":[{"id":78,"uris":["http://zotero.org/users/19489728/items/9WG6PXK5"],"itemData":{"id":78,"type":"article-journal","abstract":"Mg3Sb2 has been prepared by direct reaction of the elements. Powder X-ray diffraction, thermal gravimetric, differential scanning calorimetery, and microprobe data were obtained on hot pressed samples. Single phase samples of Mg3Sb2 were prepared and found to contain oxygen at the grain boundaries and to lose Mg and oxidize at temperatures above 900 K. Thermoelectric properties were characterized by Seebeck, electrical resistivity, and thermal conductivity measurements from 300 to 1023 K, and the maximum zT was found to be 0.21 at 875 K.","container-title":"Journal of Solid State Chemistry","DOI":"10.1016/j.jssc.2006.01.034","ISSN":"00224596","issue":"8","journalAbbreviation":"Journal of Solid State Chemistry","language":"en","license":"https://www.elsevier.com/tdm/userlicense/1.0/","page":"2252-2257","source":"DOI.org (Crossref)","title":"Thermoelectric properties and microstructure of Mg3Sb2","volume":"179","author":[{"family":"Condron","given":"Cathie L."},{"family":"Kauzlarich","given":"Susan M."},{"family":"Gascoin","given":"Franck"},{"family":"Snyder","given":"G. Jeffrey"}],"issued":{"date-parts":[["2006",8]]}}},{"id":80,"uris":["http://zotero.org/users/19489728/items/TH2FULFQ"],"itemData":{"id":80,"type":"article-journal","abstract":"The recently discovered n-type Mg3Sb2-xBix alloys with high thermoelectric performance hold great potential for applications in waste heat recovery due to their high average zT in the temperature range between 300 and 773 K. However, systematic studies of their thermal stability remain lacking and are signiﬁcant for these thermoelectric materials since the possible degradation of their thermoelectric performance could greatly limit their practical applications. Here we studied the thermal stability of the Mg3Sb2-xBix alloys via in situ measurements of their thermoelectric properties at different temperatures, along with microstructural and composition characterizations. Our results show that Mg3Sb2-xBix alloys are unstable when the temperature is above 673 K due to signiﬁcant Mg loss and changed microstructures. By coating Mg3Sb2-xBix alloys with boron nitride, the Mg loss can be effectively suppressed, thus greatly improving their thermal stability. Additionally, energy conversion eﬃciency measurements validated the high thermoelectric performance of the Mg3Sb2-xBix alloys and further conﬁrmed the improved thermal stability of the boron-nitride-coated sample. Therefore, our study provides an effective strategy for improving the thermal stability of Mg3Sb2-xBix, thus promoting it as a promising candidate for thermoelectric power generation.","container-title":"Acta Materialia","DOI":"10.1016/j.actamat.2020.10.035","ISSN":"13596454","journalAbbreviation":"Acta Materialia","language":"en","page":"572-579","source":"DOI.org (Crossref)","title":"N-type Mg3Sb2-Bi with improved thermal stability for thermoelectric power generation","volume":"201","author":[{"family":"Shang","given":"Hongjing"},{"family":"Liang","given":"Zhongxin"},{"family":"Xu","given":"Congcong"},{"family":"Song","given":"Shaowei"},{"family":"Huang","given":"Daxing"},{"family":"Gu","given":"Hongwei"},{"family":"Mao","given":"Jun"},{"family":"Ren","given":"Zhifeng"},{"family":"Ding","given":"Fazhu"}],"issued":{"date-parts":[["2020",12]]}}}],"schema":"https://github.com/citation-style-language/schema/raw/master/csl-citation.json"} </w:instrText>
      </w:r>
      <w:r w:rsidR="004B62A6" w:rsidRPr="00CA1670">
        <w:fldChar w:fldCharType="separate"/>
      </w:r>
      <w:r w:rsidR="003B067D" w:rsidRPr="00CA4F34">
        <w:rPr>
          <w:vertAlign w:val="superscript"/>
        </w:rPr>
        <w:t>41,42</w:t>
      </w:r>
      <w:r w:rsidR="004B62A6" w:rsidRPr="00CA1670">
        <w:fldChar w:fldCharType="end"/>
      </w:r>
      <w:r w:rsidRPr="00CA1670">
        <w:rPr>
          <w:color w:val="000000" w:themeColor="text1"/>
        </w:rPr>
        <w:t xml:space="preserve"> are commonly utilized to </w:t>
      </w:r>
      <w:r w:rsidRPr="00CA1670">
        <w:t>analyze the grain structure and large secondary phases in the materials</w:t>
      </w:r>
      <w:r w:rsidR="004B62A6" w:rsidRPr="00CA1670">
        <w:fldChar w:fldCharType="begin"/>
      </w:r>
      <w:r w:rsidR="003B067D" w:rsidRPr="00CA1670">
        <w:instrText xml:space="preserve"> ADDIN ZOTERO_ITEM CSL_CITATION {"citationID":"xBTj8PWC","properties":{"formattedCitation":"\\super 43\\nosupersub{}","plainCitation":"43","noteIndex":0},"citationItems":[{"id":82,"uris":["http://zotero.org/users/19489728/items/L99TKZ8X"],"itemData":{"id":82,"type":"article-journal","abstract":"Cu2SnSe3 samples with diﬀerent secondary phases are prepared from compositions of CuxSnSe3 (x=1.8–2.2) and Cu2SnySe3 (y=0.8–1.2), and their thermoelectric properties are investigated. For CuxSnSe3 samples, the secondary phase is SnSe2 for x=1.8 and 1.9 and SnSe for x=2.2, and nearly single-phase Cu2SnSe3 is obtained for x=2.0 and 2.1. For Cu2SnySe3 samples, the secondary phase is CuSe for y=0.8 and SnSe for x=1.1 and 1.2, and single-phase Cu2SnSe3 is produced for y=0.9 and 1.0. The lattice structure of synthesized Cu2SnSe3 depends on the x and y values, which is cubic for x≤2.0 or y≤1.0 and monoclinic for x &gt; 2.0 or y &gt; 1.0. Compared with the single-phase Cu2SnSe3 sample (ZT=0.42 at 773 K), the samples with SnSe2 secondary phase show a greatlyenhanced ZT of 0.84 at 773 K, which is likely the best result for un-doped Cu2SnSe3 up to now. The samples with SnSe secondary phase exhibit poor thermoelectric properties.","container-title":"Ceramics International","DOI":"10.1016/j.ceramint.2017.02.126","ISSN":"02728842","issue":"9","journalAbbreviation":"Ceramics International","language":"en","page":"7002-7010","source":"DOI.org (Crossref)","title":"Effect of secondary phases on thermoelectric properties of Cu 2 SnSe 3","volume":"43","author":[{"family":"Ma","given":"Rui"},{"family":"Liu","given":"Guanghua"},{"family":"Li","given":"Jiangtao"},{"family":"Li","given":"Yuyang"},{"family":"Chen","given":"Kexin"},{"family":"Han","given":"Yemao"},{"family":"Zhou","given":"Min"},{"family":"Li","given":"Laifeng"}],"issued":{"date-parts":[["2017",6]]}}}],"schema":"https://github.com/citation-style-language/schema/raw/master/csl-citation.json"} </w:instrText>
      </w:r>
      <w:r w:rsidR="004B62A6" w:rsidRPr="00CA1670">
        <w:fldChar w:fldCharType="separate"/>
      </w:r>
      <w:r w:rsidR="003B067D" w:rsidRPr="00CA4F34">
        <w:rPr>
          <w:vertAlign w:val="superscript"/>
        </w:rPr>
        <w:t>43</w:t>
      </w:r>
      <w:r w:rsidR="004B62A6" w:rsidRPr="00CA1670">
        <w:fldChar w:fldCharType="end"/>
      </w:r>
      <w:r w:rsidRPr="00CA1670">
        <w:rPr>
          <w:color w:val="000000" w:themeColor="text1"/>
        </w:rPr>
        <w:t xml:space="preserve">. </w:t>
      </w:r>
      <w:r w:rsidRPr="00CA1670">
        <w:t>For resolving nanoscale phases and investigating the atomic structure of defects and interfaces</w:t>
      </w:r>
      <w:r w:rsidRPr="00CA1670">
        <w:rPr>
          <w:color w:val="000000" w:themeColor="text1"/>
        </w:rPr>
        <w:t>, characterization by TEM and STEM is required</w:t>
      </w:r>
      <w:r w:rsidR="004B62A6" w:rsidRPr="00CA1670">
        <w:rPr>
          <w:color w:val="000000" w:themeColor="text1"/>
        </w:rPr>
        <w:fldChar w:fldCharType="begin"/>
      </w:r>
      <w:r w:rsidR="003B067D" w:rsidRPr="00CA1670">
        <w:rPr>
          <w:color w:val="000000" w:themeColor="text1"/>
        </w:rPr>
        <w:instrText xml:space="preserve"> ADDIN ZOTERO_ITEM CSL_CITATION {"citationID":"bYSWGirF","properties":{"formattedCitation":"\\super 39,44\\uc0\\u8211{}46\\nosupersub{}","plainCitation":"39,44–46","noteIndex":0},"citationItems":[{"id":76,"uris":["http://zotero.org/users/19489728/items/DEKUE29C"],"itemData":{"id":76,"type":"article-journal","abstract":"Abstract\n            \n              Nanostructuring is important for designing thermoelectrics. Yet, nanoprecipitates are thermodynamically unstable and coarsen through Ostwald ripening. Here, the Ostwald ripening of Ag\n              2\n              Te in PbTe and its resulting impact on thermoelectric performance is investigated. Numerous Guinier‐Preston zones and platelet Ag\n              2\n              Te precipitates in the sample quenched from a single‐phase region is observed. Upon annealing, these platelet precipitates grow into big lath‐shaped second phases by consuming small Ag‐rich clusters. The crystallographic orientation relationships between Ag\n              2\n              Te and PbTe are unraveled by scanning transmission electron microscopy and modeled by first‐principles calculations. The interfaces with low lattice mismatch determine the morphology of Ag\n              2\n              Te in PbTe. Atom probe tomography reveals different chemical bonding mechanisms for PbTe and Ag\n              2\n              Te, which are metavalent and iono‐covalent, respectively. This leads to an acoustic phonon mismatch at the precipitate‐matrix interface. Yet, the electrons are also scattered by these interfaces, resulting in poor electrical properties in the as‐quenched sample. In contrast, the annealed sample contains abundant Ag‐decorated dislocations by activating the Bardeen‐Herring source. These dislocations strongly scatter phonons while maintaining a good electron transmission, contributing to a higher thermoelectric performance. This work demonstrates the complex role of microstructure morphologies, compositions, and bonding mechanisms in thermoelectric response, providing insights into structural design for thermoelectrics.","container-title":"Advanced Energy Materials","DOI":"10.1002/aenm.202304442","ISSN":"1614-6832, 1614-6840","issue":"19","journalAbbreviation":"Advanced Energy Materials","language":"en","page":"2304442","source":"DOI.org (Crossref)","title":"Ostwald Ripening of Ag&lt;sub&gt;2&lt;/sub&gt; Te Precipitates in Thermoelectric PbTe: Effects of Crystallography, Dislocations, and Interatomic Bonding","title-short":"Ostwald Ripening of Ag&lt;sub&gt;2&lt;/sub&gt; Te Precipitates in Thermoelectric PbTe","volume":"14","author":[{"family":"Yu","given":"Yuan"},{"family":"Sheskin","given":"Ariel"},{"family":"Wang","given":"Zhenyu"},{"family":"Uzhansky","given":"Aleksandra"},{"family":"Natanzon","given":"Yuriy"},{"family":"Dawod","given":"Muhamed"},{"family":"Abdellaoui","given":"Lamya"},{"family":"Schwarz","given":"Torsten"},{"family":"Scheu","given":"Christina"},{"family":"Wuttig","given":"Matthias"},{"family":"Cojocaru‐Mirédin","given":"Oana"},{"family":"Amouyal","given":"Yaron"},{"family":"Zhang","given":"Siyuan"}],"issued":{"date-parts":[["2024",5]]}}},{"id":86,"uris":["http://zotero.org/users/19489728/items/IWGZ6ETM"],"itemData":{"id":86,"type":"article-journal","abstract":"The long-standing popularity of thermoelectric materials has contributed to the creation of various thermoelectric devices and stimulated the development of strategies to improve their thermoelectric performance. In this review, we aim to comprehensively summarize the state-of-the-art strategies for the realization of high-performance thermoelectric materials and devices by establishing the links between synthesis, structural characteristics, properties, underlying chemistry and physics, including structural design (point defects, dislocations, interfaces, inclusions, and pores), multidimensional design (quantum dots/wires, nanoparticles, nanowires, nano- or microbelts, few-layered nanosheets, nano- or microplates, thin ﬁlms, single crystals, and polycrystalline bulks), and advanced device design (thermoelectric modules, miniature generators and coolers, and ﬂexible thermoelectric generators). The outline of each strategy starts with a concise presentation of their fundamentals and carefully selected examples. In the end, we point out the controversies, challenges, and outlooks toward the future development of thermoelectric materials and devices. Overall, this review will serve to help materials scientists, chemists, and physicists, particularly students and young researchers, in selecting suitable strategies for the improvement of thermoelectrics and potentially other relevant energy conversion technologies.","container-title":"Chemical Reviews","DOI":"10.1021/acs.chemrev.0c00026","ISSN":"0009-2665, 1520-6890","issue":"15","journalAbbreviation":"Chem. Rev.","language":"en","license":"https://doi.org/10.15223/policy-029","page":"7399-7515","source":"DOI.org (Crossref)","title":"Advanced Thermoelectric Design: From Materials and Structures to Devices","title-short":"Advanced Thermoelectric Design","volume":"120","author":[{"family":"Shi","given":"Xiao-Lei"},{"family":"Zou","given":"Jin"},{"family":"Chen","given":"Zhi-Gang"}],"issued":{"date-parts":[["2020",8,12]]}}},{"id":84,"uris":["http://zotero.org/users/19489728/items/GV7I2CWJ"],"itemData":{"id":84,"type":"article-journal","abstract":"Thermoelectric (TE) materials can interconvert waste heat into electricity, thus are promising for power generation and solid-state refrigeration. The thermoelectric properties of a certain material strongly correlate with its chemical, structural and electronic features; therefore, a thorough characterization of these features is not only crucial to profoundly understand the material itself, but also helps to design new materials with desired properties. Under this circumstance, various electron microscopy (EM) techniques are developed, from micro-scale to atomic-scale, two-dimensional (2-D) to 3-D, and static to dynamic. In this review, we review advanced EM techniques already applied in and also look into the perspective of introducing more EM techniques into the ﬁeld of thermoelectrics. Speciﬁcally, we ﬁrstly summarize “what have been done” involving: structural and chemical characterizations of all-scale “imperfectness”, electronic structure investigation, 3-D morphology and dynamic evolution of nanostructures, and atomic-scale mapping of Seebeck coefﬁcient and defects; based on these characterized features, we then brieﬂy review the calculations on electrical and thermal transport properties to illustrate the structure–property correlations. In what follows, we propose “what can be done” in TEs via EM techniques including: valence-electron distribution, quantitative measurement of atomic displacement, point defect characterization, local band gap measurement, phonon excitation detection, electrostatic potential determination, thermal stability of nanostructures, and in-situ observation and measurement of local TE effects.","container-title":"Nano Energy","DOI":"10.1016/j.nanoen.2015.03.034","ISSN":"22112855","journalAbbreviation":"Nano Energy","language":"en","page":"626-650","source":"DOI.org (Crossref)","title":"Advanced electron microscopy for thermoelectric materials","volume":"13","author":[{"family":"Wu","given":"Haijun"},{"family":"Zheng","given":"Fengshan"},{"family":"Wu","given":"Di"},{"family":"Ge","given":"Zhen-Hua"},{"family":"Liu","given":"Xiaoye"},{"family":"He","given":"Jiaqing"}],"issued":{"date-parts":[["2015",4]]}}},{"id":88,"uris":["http://zotero.org/users/19489728/items/IBR6Q273"],"itemData":{"id":88,"type":"article-journal","container-title":"Energy &amp; Environmental Science","DOI":"10.1039/b822664b","ISSN":"1754-5692, 1754-5706","issue":"5","journalAbbreviation":"Energy Environ. Sci.","language":"en","page":"466","source":"DOI.org (Crossref)","title":"Bulk nanostructured thermoelectric materials: current research and future prospects","title-short":"Bulk nanostructured thermoelectric materials","volume":"2","author":[{"family":"Minnich","given":"A. J."},{"family":"Dresselhaus","given":"M. S."},{"family":"Ren","given":"Z. F."},{"family":"Chen","given":"G."}],"issued":{"date-parts":[["2009"]]}}}],"schema":"https://github.com/citation-style-language/schema/raw/master/csl-citation.json"} </w:instrText>
      </w:r>
      <w:r w:rsidR="004B62A6" w:rsidRPr="00CA1670">
        <w:rPr>
          <w:color w:val="000000" w:themeColor="text1"/>
        </w:rPr>
        <w:fldChar w:fldCharType="separate"/>
      </w:r>
      <w:r w:rsidR="003B067D" w:rsidRPr="00CA4F34">
        <w:rPr>
          <w:vertAlign w:val="superscript"/>
        </w:rPr>
        <w:t>39,44–46</w:t>
      </w:r>
      <w:r w:rsidR="004B62A6" w:rsidRPr="00CA1670">
        <w:rPr>
          <w:color w:val="000000" w:themeColor="text1"/>
        </w:rPr>
        <w:fldChar w:fldCharType="end"/>
      </w:r>
      <w:r w:rsidRPr="00CA1670">
        <w:rPr>
          <w:color w:val="000000" w:themeColor="text1"/>
        </w:rPr>
        <w:t>.</w:t>
      </w:r>
    </w:p>
    <w:p w14:paraId="3F673C5E" w14:textId="77777777" w:rsidR="00BD27DD" w:rsidRPr="00CA1670" w:rsidRDefault="00BD27DD" w:rsidP="00CA4F34">
      <w:pPr>
        <w:rPr>
          <w:color w:val="000000" w:themeColor="text1"/>
        </w:rPr>
      </w:pPr>
    </w:p>
    <w:p w14:paraId="7683C966" w14:textId="1267FEA6" w:rsidR="00BD27DD" w:rsidRPr="00CA1670" w:rsidRDefault="00000000" w:rsidP="00CA4F34">
      <w:pPr>
        <w:rPr>
          <w:color w:val="000000" w:themeColor="text1"/>
        </w:rPr>
      </w:pPr>
      <w:r w:rsidRPr="00CA1670">
        <w:t>TE materials are typically operated from ambient temperature up to several hundred degrees Celsius</w:t>
      </w:r>
      <w:r w:rsidR="00614616">
        <w:t>,</w:t>
      </w:r>
      <w:r w:rsidRPr="00CA1670">
        <w:t xml:space="preserve"> and therefore, their transport properties are evaluated over the temperature range in which the material is intended to operate. Additionally, TE materials are subjected to thermal cycling, which may lead to property degradation, including a lower electrical conductivity</w:t>
      </w:r>
      <w:r w:rsidR="004B62A6" w:rsidRPr="00CA1670">
        <w:fldChar w:fldCharType="begin"/>
      </w:r>
      <w:r w:rsidR="003B067D" w:rsidRPr="00CA1670">
        <w:instrText xml:space="preserve"> ADDIN ZOTERO_ITEM CSL_CITATION {"citationID":"Yhvph5W0","properties":{"formattedCitation":"\\super 47\\nosupersub{}","plainCitation":"47","noteIndex":0},"citationItems":[{"id":90,"uris":["http://zotero.org/users/19489728/items/IGMFX58L"],"itemData":{"id":90,"type":"article-journal","abstract":"Thermoelectric modules experience performance reduction and mechanical failure due to thermomechanical stresses induced by thermal cycling. The present study subjects a thermoelectric module to thermal cycling and evaluates the evolution of its thermoelectric performance through measurements of the thermoelectric ﬁgure of merit, ZT, and its individual components. The Seebeck coefﬁcient and thermal conductivity are measured using steady-state infrared microscopy, and the electrical conductivity and ZT are evaluated using the Harman technique. These properties are tracked over many cycles until device failure after 45,000 thermal cycles. The mechanical failure of the TE module is analyzed using high-resolution infrared microscopy and scanning electron microscopy. A reduction in electrical conductivity is the primary mechanism of performance reduction and is likely associated with defects observed during cycling. The effective ﬁgure of merit is reduced by 20% through 40,000 cycles and drops by 97% at 45,000 cycles. These results quantify the effect of thermal cycling on a commercial TE module and provide insight into the packaging of a complete TE module for reliable operation.","container-title":"Journal of Electronic Materials","DOI":"10.1007/s11664-012-2366-1","ISSN":"0361-5235, 1543-186X","issue":"3","journalAbbreviation":"Journal of Elec Materi","language":"en","license":"http://www.springer.com/tdm","page":"372-381","source":"DOI.org (Crossref)","title":"Thermal Cycling, Mechanical Degradation, and the Effective Figure of Merit of a Thermoelectric Module","volume":"42","author":[{"family":"Barako","given":"M. T."},{"family":"Park","given":"W."},{"family":"Marconnet","given":"A. M."},{"family":"Asheghi","given":"M."},{"family":"Goodson","given":"K. E."}],"issued":{"date-parts":[["2013",3]]}}}],"schema":"https://github.com/citation-style-language/schema/raw/master/csl-citation.json"} </w:instrText>
      </w:r>
      <w:r w:rsidR="004B62A6" w:rsidRPr="00CA1670">
        <w:fldChar w:fldCharType="separate"/>
      </w:r>
      <w:r w:rsidR="003B067D" w:rsidRPr="00CA4F34">
        <w:rPr>
          <w:vertAlign w:val="superscript"/>
        </w:rPr>
        <w:t>47</w:t>
      </w:r>
      <w:r w:rsidR="004B62A6" w:rsidRPr="00CA1670">
        <w:fldChar w:fldCharType="end"/>
      </w:r>
      <w:r w:rsidRPr="00CA1670">
        <w:rPr>
          <w:color w:val="000000" w:themeColor="text1"/>
        </w:rPr>
        <w:t xml:space="preserve">. </w:t>
      </w:r>
      <w:r w:rsidRPr="00CA1670">
        <w:rPr>
          <w:rFonts w:eastAsia="Times New Roman"/>
          <w:color w:val="000000" w:themeColor="text1"/>
        </w:rPr>
        <w:t>Thermal shocks at the hot side of the device were also reported to cause an increase in electrical resistivity by long</w:t>
      </w:r>
      <w:r w:rsidR="00614616">
        <w:rPr>
          <w:rFonts w:eastAsia="Times New Roman"/>
          <w:color w:val="000000" w:themeColor="text1"/>
        </w:rPr>
        <w:t>-</w:t>
      </w:r>
      <w:r w:rsidRPr="00CA1670">
        <w:rPr>
          <w:rFonts w:eastAsia="Times New Roman"/>
          <w:color w:val="000000" w:themeColor="text1"/>
        </w:rPr>
        <w:t>term operation experiments over repeated heat cycles</w:t>
      </w:r>
      <w:r w:rsidR="00614616" w:rsidRPr="00CA1670">
        <w:rPr>
          <w:rFonts w:eastAsia="Times New Roman"/>
          <w:color w:val="000000" w:themeColor="text1"/>
        </w:rPr>
        <w:fldChar w:fldCharType="begin"/>
      </w:r>
      <w:r w:rsidR="00614616" w:rsidRPr="00CA1670">
        <w:rPr>
          <w:rFonts w:eastAsia="Times New Roman"/>
          <w:color w:val="000000" w:themeColor="text1"/>
        </w:rPr>
        <w:instrText xml:space="preserve"> ADDIN ZOTERO_ITEM CSL_CITATION {"citationID":"7QCO3pqk","properties":{"formattedCitation":"\\super 48\\nosupersub{}","plainCitation":"48","noteIndex":0},"citationItems":[{"id":94,"uris":["http://zotero.org/users/19489728/items/38GG4U89"],"itemData":{"id":94,"type":"article-journal","container-title":"Journal of Electronic Materials","DOI":"10.1007/s11664-009-0988-8","ISSN":"0361-5235, 1543-186X","issue":"9","journalAbbreviation":"Journal of Elec Materi","language":"en","license":"http://www.springer.com/tdm","page":"2112-2116","source":"DOI.org (Crossref)","title":"Efficiency Study of a Commercial Thermoelectric Power Generator (TEG) Under Thermal Cycling","volume":"39","author":[{"family":"Hatzikraniotis","given":"E."},{"family":"Zorbas","given":"K. T."},{"family":"Samaras","given":"I."},{"family":"Kyratsi","given":"Th."},{"family":"Paraskevopoulos","given":"K. M."}],"issued":{"date-parts":[["2010",9]]}}}],"schema":"https://github.com/citation-style-language/schema/raw/master/csl-citation.json"} </w:instrText>
      </w:r>
      <w:r w:rsidR="00614616" w:rsidRPr="00CA1670">
        <w:rPr>
          <w:rFonts w:eastAsia="Times New Roman"/>
          <w:color w:val="000000" w:themeColor="text1"/>
        </w:rPr>
        <w:fldChar w:fldCharType="separate"/>
      </w:r>
      <w:r w:rsidR="00614616" w:rsidRPr="00CA4F34">
        <w:rPr>
          <w:vertAlign w:val="superscript"/>
        </w:rPr>
        <w:t>48</w:t>
      </w:r>
      <w:r w:rsidR="00614616" w:rsidRPr="00CA1670">
        <w:rPr>
          <w:rFonts w:eastAsia="Times New Roman"/>
          <w:color w:val="000000" w:themeColor="text1"/>
        </w:rPr>
        <w:fldChar w:fldCharType="end"/>
      </w:r>
      <w:r w:rsidRPr="00CA1670">
        <w:rPr>
          <w:rFonts w:eastAsia="Times New Roman"/>
          <w:color w:val="000000" w:themeColor="text1"/>
        </w:rPr>
        <w:t>.</w:t>
      </w:r>
      <w:r w:rsidR="00614616" w:rsidRPr="00CA1670">
        <w:rPr>
          <w:color w:val="000000" w:themeColor="text1"/>
        </w:rPr>
        <w:t xml:space="preserve"> </w:t>
      </w:r>
    </w:p>
    <w:p w14:paraId="38D2336F" w14:textId="77777777" w:rsidR="00BD27DD" w:rsidRPr="00CA1670" w:rsidRDefault="00BD27DD" w:rsidP="00CA4F34">
      <w:pPr>
        <w:rPr>
          <w:color w:val="000000"/>
          <w:shd w:val="clear" w:color="auto" w:fill="FFFFFF"/>
        </w:rPr>
      </w:pPr>
    </w:p>
    <w:p w14:paraId="730BFA05" w14:textId="3831E66F" w:rsidR="00BD27DD" w:rsidRPr="00CA1670" w:rsidRDefault="00000000" w:rsidP="00CA4F34">
      <w:r w:rsidRPr="00CA1670">
        <w:rPr>
          <w:rFonts w:eastAsia="Times New Roman"/>
        </w:rPr>
        <w:t>In this work</w:t>
      </w:r>
      <w:r w:rsidRPr="00CA1670">
        <w:rPr>
          <w:rFonts w:eastAsia="Malgun Gothic"/>
          <w:lang w:eastAsia="ko-KR"/>
        </w:rPr>
        <w:t xml:space="preserve">, an optimized FIB-based sample preparation </w:t>
      </w:r>
      <w:r w:rsidRPr="00CA1670">
        <w:rPr>
          <w:rFonts w:eastAsia="Times New Roman"/>
        </w:rPr>
        <w:t xml:space="preserve">protocol for </w:t>
      </w:r>
      <w:r w:rsidRPr="00CA1670">
        <w:rPr>
          <w:rFonts w:eastAsia="Times New Roman"/>
          <w:i/>
          <w:iCs/>
        </w:rPr>
        <w:t>in situ</w:t>
      </w:r>
      <w:r w:rsidRPr="00CA1670">
        <w:rPr>
          <w:rFonts w:eastAsia="Times New Roman"/>
        </w:rPr>
        <w:t xml:space="preserve"> (S)TEM, in plan-view geometry </w:t>
      </w:r>
      <w:r w:rsidRPr="00CA1670">
        <w:t>on MEMS chips for electrical measurements, is presented</w:t>
      </w:r>
      <w:r w:rsidRPr="00CA1670">
        <w:rPr>
          <w:rFonts w:eastAsia="Malgun Gothic"/>
          <w:lang w:eastAsia="ko-KR"/>
        </w:rPr>
        <w:t>.</w:t>
      </w:r>
      <w:r w:rsidRPr="00CA1670">
        <w:t xml:space="preserve"> By performing the thinning on the MEMS chip, this method avoids </w:t>
      </w:r>
      <w:r w:rsidR="00614616">
        <w:t xml:space="preserve">the </w:t>
      </w:r>
      <w:r w:rsidRPr="00CA1670">
        <w:t xml:space="preserve">risk of mechanical failure or artifacts from ion beam-induced damage. Moreover, a protocol to perform electrical measurements under </w:t>
      </w:r>
      <w:r w:rsidRPr="00CA1670">
        <w:rPr>
          <w:i/>
          <w:iCs/>
        </w:rPr>
        <w:t>operando</w:t>
      </w:r>
      <w:r w:rsidRPr="00CA1670">
        <w:t xml:space="preserve"> heating conditions is also presented to study the temperature-dependent transport behavior. To derive the intrinsic electrical resistivity of the sample in a two-probe setup, electrical measurements were conducted at three stages of FIB thinning, where the sample dimensions (primarily the thickness) were varied. This method provides a framework for correlating structural, compositional, and electrical properties at the nanoscale by </w:t>
      </w:r>
      <w:r w:rsidRPr="00CA1670">
        <w:rPr>
          <w:i/>
          <w:iCs/>
        </w:rPr>
        <w:t>in situ</w:t>
      </w:r>
      <w:r w:rsidRPr="00CA1670">
        <w:t xml:space="preserve"> and </w:t>
      </w:r>
      <w:r w:rsidRPr="00CA1670">
        <w:rPr>
          <w:i/>
          <w:iCs/>
        </w:rPr>
        <w:t>operando</w:t>
      </w:r>
      <w:r w:rsidRPr="00CA1670">
        <w:t xml:space="preserve"> measurements.</w:t>
      </w:r>
    </w:p>
    <w:p w14:paraId="2D8383B5" w14:textId="77777777" w:rsidR="00BD27DD" w:rsidRPr="00CA1670" w:rsidRDefault="00BD27DD" w:rsidP="00CA4F34">
      <w:pPr>
        <w:rPr>
          <w:b/>
        </w:rPr>
      </w:pPr>
    </w:p>
    <w:p w14:paraId="29609431" w14:textId="77777777" w:rsidR="00BD27DD" w:rsidRPr="00CA1670" w:rsidRDefault="00000000" w:rsidP="00CA4F34">
      <w:pPr>
        <w:rPr>
          <w:color w:val="808080"/>
        </w:rPr>
      </w:pPr>
      <w:r w:rsidRPr="00CA1670">
        <w:rPr>
          <w:b/>
        </w:rPr>
        <w:t>PROTOCOL:</w:t>
      </w:r>
      <w:r w:rsidRPr="00CA1670">
        <w:t xml:space="preserve"> </w:t>
      </w:r>
    </w:p>
    <w:p w14:paraId="7921E2AE" w14:textId="77777777" w:rsidR="00BD27DD" w:rsidRPr="00CA1670" w:rsidRDefault="00BD27DD" w:rsidP="00CA4F34">
      <w:pPr>
        <w:rPr>
          <w:b/>
          <w:color w:val="000000"/>
        </w:rPr>
      </w:pPr>
      <w:bookmarkStart w:id="4" w:name="3dy6vkm" w:colFirst="0" w:colLast="0"/>
      <w:bookmarkEnd w:id="4"/>
    </w:p>
    <w:p w14:paraId="240226F9" w14:textId="77777777" w:rsidR="00BD27DD" w:rsidRPr="00CA1670" w:rsidRDefault="00000000" w:rsidP="00CA4F34">
      <w:pPr>
        <w:rPr>
          <w:b/>
          <w:color w:val="000000"/>
        </w:rPr>
      </w:pPr>
      <w:r w:rsidRPr="00CA1670">
        <w:rPr>
          <w:b/>
          <w:color w:val="000000"/>
        </w:rPr>
        <w:t>1. Extraction and transfer of the TEM sample to the MEMS chip</w:t>
      </w:r>
    </w:p>
    <w:p w14:paraId="019DD861" w14:textId="77777777" w:rsidR="00BD27DD" w:rsidRPr="00CA1670" w:rsidRDefault="00BD27DD" w:rsidP="00CA4F34">
      <w:pPr>
        <w:rPr>
          <w:color w:val="000000"/>
        </w:rPr>
      </w:pPr>
    </w:p>
    <w:p w14:paraId="2FF72881" w14:textId="3DD59205" w:rsidR="00EC18A0" w:rsidRPr="00CA1670" w:rsidRDefault="00000000" w:rsidP="00CA4F34">
      <w:pPr>
        <w:pStyle w:val="ListParagraph"/>
        <w:numPr>
          <w:ilvl w:val="0"/>
          <w:numId w:val="13"/>
        </w:numPr>
        <w:spacing w:after="0" w:line="240" w:lineRule="auto"/>
        <w:ind w:left="0" w:firstLine="0"/>
        <w:jc w:val="both"/>
        <w:rPr>
          <w:rFonts w:ascii="Calibri" w:hAnsi="Calibri" w:cs="Calibri"/>
          <w:i/>
          <w:iCs/>
          <w:sz w:val="24"/>
          <w:szCs w:val="24"/>
        </w:rPr>
      </w:pPr>
      <w:r w:rsidRPr="00CA1670">
        <w:rPr>
          <w:rFonts w:ascii="Calibri" w:hAnsi="Calibri" w:cs="Calibri"/>
          <w:color w:val="000000"/>
          <w:sz w:val="24"/>
          <w:szCs w:val="24"/>
        </w:rPr>
        <w:t>In the first step</w:t>
      </w:r>
      <w:r w:rsidR="00376DC1">
        <w:rPr>
          <w:rFonts w:ascii="Calibri" w:hAnsi="Calibri" w:cs="Calibri"/>
          <w:color w:val="000000"/>
          <w:sz w:val="24"/>
          <w:szCs w:val="24"/>
        </w:rPr>
        <w:t>,</w:t>
      </w:r>
      <w:r w:rsidRPr="00CA1670">
        <w:rPr>
          <w:rFonts w:ascii="Calibri" w:hAnsi="Calibri" w:cs="Calibri"/>
          <w:color w:val="000000"/>
          <w:sz w:val="24"/>
          <w:szCs w:val="24"/>
        </w:rPr>
        <w:t xml:space="preserve"> load the MEMS chip together with the bulk sample, from which the TEM sample will be extracted, into the FIB. Use tweezers with rounded non-conductive tips (e.g.</w:t>
      </w:r>
      <w:r w:rsidR="00376DC1">
        <w:rPr>
          <w:rFonts w:ascii="Calibri" w:hAnsi="Calibri" w:cs="Calibri"/>
          <w:color w:val="000000"/>
          <w:sz w:val="24"/>
          <w:szCs w:val="24"/>
        </w:rPr>
        <w:t>,</w:t>
      </w:r>
      <w:r w:rsidRPr="00CA1670">
        <w:rPr>
          <w:rFonts w:ascii="Calibri" w:hAnsi="Calibri" w:cs="Calibri"/>
          <w:color w:val="000000"/>
          <w:sz w:val="24"/>
          <w:szCs w:val="24"/>
        </w:rPr>
        <w:t xml:space="preserve"> carbon) when handling the MEMS chip to prevent charging. In addition, another straight tweezer</w:t>
      </w:r>
      <w:r w:rsidR="00376DC1">
        <w:rPr>
          <w:rFonts w:ascii="Calibri" w:hAnsi="Calibri" w:cs="Calibri"/>
          <w:color w:val="000000"/>
          <w:sz w:val="24"/>
          <w:szCs w:val="24"/>
        </w:rPr>
        <w:t xml:space="preserve"> with carbon (non-conductive) tips could be helpful for</w:t>
      </w:r>
      <w:r w:rsidRPr="00CA1670">
        <w:rPr>
          <w:rFonts w:ascii="Calibri" w:hAnsi="Calibri" w:cs="Calibri"/>
          <w:color w:val="000000"/>
          <w:sz w:val="24"/>
          <w:szCs w:val="24"/>
        </w:rPr>
        <w:t xml:space="preserve"> the following steps (</w:t>
      </w:r>
      <w:r w:rsidR="00376DC1" w:rsidRPr="00376DC1">
        <w:rPr>
          <w:rFonts w:ascii="Calibri" w:hAnsi="Calibri" w:cs="Calibri"/>
          <w:b/>
          <w:bCs/>
          <w:color w:val="000000"/>
          <w:sz w:val="24"/>
          <w:szCs w:val="24"/>
        </w:rPr>
        <w:t>F</w:t>
      </w:r>
      <w:r w:rsidRPr="00376DC1">
        <w:rPr>
          <w:rFonts w:ascii="Calibri" w:hAnsi="Calibri" w:cs="Calibri"/>
          <w:b/>
          <w:bCs/>
          <w:color w:val="000000"/>
          <w:sz w:val="24"/>
          <w:szCs w:val="24"/>
        </w:rPr>
        <w:t xml:space="preserve">igure </w:t>
      </w:r>
      <w:r w:rsidR="00376DC1" w:rsidRPr="00376DC1">
        <w:rPr>
          <w:rFonts w:ascii="Calibri" w:hAnsi="Calibri" w:cs="Calibri"/>
          <w:b/>
          <w:bCs/>
          <w:color w:val="000000"/>
          <w:sz w:val="24"/>
          <w:szCs w:val="24"/>
        </w:rPr>
        <w:t>1A,B</w:t>
      </w:r>
      <w:r w:rsidRPr="00CA1670">
        <w:rPr>
          <w:rFonts w:ascii="Calibri" w:hAnsi="Calibri" w:cs="Calibri"/>
          <w:color w:val="000000"/>
          <w:sz w:val="24"/>
          <w:szCs w:val="24"/>
        </w:rPr>
        <w:t>).</w:t>
      </w:r>
    </w:p>
    <w:p w14:paraId="7C0B931F" w14:textId="77777777" w:rsidR="00933E59" w:rsidRPr="00CA1670" w:rsidRDefault="00933E59" w:rsidP="00CA4F34"/>
    <w:p w14:paraId="76B4671F" w14:textId="5D406412" w:rsidR="00BD27DD" w:rsidRPr="00CA1670" w:rsidRDefault="00000000" w:rsidP="00CA4F34">
      <w:pPr>
        <w:rPr>
          <w:color w:val="000000"/>
        </w:rPr>
      </w:pPr>
      <w:r w:rsidRPr="00CA1670">
        <w:rPr>
          <w:color w:val="000000"/>
        </w:rPr>
        <w:t xml:space="preserve">[Place </w:t>
      </w:r>
      <w:r w:rsidRPr="00CA1670">
        <w:rPr>
          <w:b/>
          <w:bCs/>
          <w:color w:val="000000"/>
        </w:rPr>
        <w:t>Figure 1</w:t>
      </w:r>
      <w:r w:rsidRPr="00CA1670">
        <w:rPr>
          <w:color w:val="000000"/>
        </w:rPr>
        <w:t xml:space="preserve"> here]</w:t>
      </w:r>
    </w:p>
    <w:p w14:paraId="32D891A9" w14:textId="77777777" w:rsidR="00933E59" w:rsidRPr="004F4267" w:rsidRDefault="00933E59" w:rsidP="00CA4F34">
      <w:pPr>
        <w:rPr>
          <w:color w:val="000000"/>
        </w:rPr>
      </w:pPr>
    </w:p>
    <w:p w14:paraId="01E50A36" w14:textId="75DC4175" w:rsidR="00BD27DD" w:rsidRPr="00CA1670"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rPr>
      </w:pPr>
      <w:r w:rsidRPr="00CA1670">
        <w:rPr>
          <w:rFonts w:ascii="Calibri" w:hAnsi="Calibri" w:cs="Calibri"/>
          <w:color w:val="000000"/>
          <w:sz w:val="24"/>
          <w:szCs w:val="24"/>
        </w:rPr>
        <w:t>Use a standard SEM stub (</w:t>
      </w:r>
      <w:r w:rsidR="004F4267" w:rsidRPr="004F4267">
        <w:rPr>
          <w:rFonts w:ascii="Calibri" w:hAnsi="Calibri" w:cs="Calibri"/>
          <w:b/>
          <w:bCs/>
          <w:color w:val="000000"/>
          <w:sz w:val="24"/>
          <w:szCs w:val="24"/>
        </w:rPr>
        <w:t>F</w:t>
      </w:r>
      <w:r w:rsidRPr="004F4267">
        <w:rPr>
          <w:rFonts w:ascii="Calibri" w:hAnsi="Calibri" w:cs="Calibri"/>
          <w:b/>
          <w:bCs/>
          <w:color w:val="000000"/>
          <w:sz w:val="24"/>
          <w:szCs w:val="24"/>
        </w:rPr>
        <w:t xml:space="preserve">igure </w:t>
      </w:r>
      <w:r w:rsidR="004F4267" w:rsidRPr="004F4267">
        <w:rPr>
          <w:rFonts w:ascii="Calibri" w:hAnsi="Calibri" w:cs="Calibri"/>
          <w:b/>
          <w:bCs/>
          <w:color w:val="000000"/>
          <w:sz w:val="24"/>
          <w:szCs w:val="24"/>
        </w:rPr>
        <w:t>1C</w:t>
      </w:r>
      <w:r w:rsidR="004F4267" w:rsidRPr="00CA1670">
        <w:rPr>
          <w:rFonts w:ascii="Calibri" w:hAnsi="Calibri" w:cs="Calibri"/>
          <w:color w:val="000000"/>
          <w:sz w:val="24"/>
          <w:szCs w:val="24"/>
        </w:rPr>
        <w:t>)</w:t>
      </w:r>
      <w:r w:rsidRPr="00CA1670">
        <w:rPr>
          <w:rFonts w:ascii="Calibri" w:hAnsi="Calibri" w:cs="Calibri"/>
          <w:color w:val="000000"/>
          <w:sz w:val="24"/>
          <w:szCs w:val="24"/>
        </w:rPr>
        <w:t xml:space="preserve"> on which the MEMS chip will be placed. </w:t>
      </w:r>
    </w:p>
    <w:p w14:paraId="1AC7121F" w14:textId="77777777" w:rsidR="00933E59" w:rsidRPr="00CA1670" w:rsidRDefault="00933E59" w:rsidP="00CA4F34">
      <w:pPr>
        <w:rPr>
          <w:color w:val="000000"/>
        </w:rPr>
      </w:pPr>
    </w:p>
    <w:p w14:paraId="4AC571BD" w14:textId="77777777" w:rsidR="00BD27DD" w:rsidRPr="00CA1670"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rPr>
      </w:pPr>
      <w:r w:rsidRPr="00CA1670">
        <w:rPr>
          <w:rFonts w:ascii="Calibri" w:hAnsi="Calibri" w:cs="Calibri"/>
          <w:color w:val="000000"/>
          <w:sz w:val="24"/>
          <w:szCs w:val="24"/>
        </w:rPr>
        <w:t>Attach some double-sided adhesive Cu-tape on the flat surface of the SEM stub.</w:t>
      </w:r>
    </w:p>
    <w:p w14:paraId="42DA6CAA" w14:textId="77777777" w:rsidR="00933E59" w:rsidRPr="00CA1670" w:rsidRDefault="00933E59" w:rsidP="00CA4F34">
      <w:pPr>
        <w:rPr>
          <w:color w:val="000000"/>
        </w:rPr>
      </w:pPr>
    </w:p>
    <w:p w14:paraId="13A93B61" w14:textId="587B210C" w:rsidR="00BD27DD" w:rsidRPr="00CA1670" w:rsidRDefault="00000000" w:rsidP="00CA4F34">
      <w:pPr>
        <w:pStyle w:val="ListParagraph"/>
        <w:numPr>
          <w:ilvl w:val="0"/>
          <w:numId w:val="13"/>
        </w:numPr>
        <w:spacing w:after="0" w:line="240" w:lineRule="auto"/>
        <w:ind w:left="0" w:firstLine="0"/>
        <w:jc w:val="both"/>
        <w:rPr>
          <w:rFonts w:ascii="Calibri" w:hAnsi="Calibri" w:cs="Calibri"/>
          <w:sz w:val="24"/>
          <w:szCs w:val="24"/>
        </w:rPr>
      </w:pPr>
      <w:r w:rsidRPr="00CA1670">
        <w:rPr>
          <w:rFonts w:ascii="Calibri" w:hAnsi="Calibri" w:cs="Calibri"/>
          <w:sz w:val="24"/>
          <w:szCs w:val="24"/>
        </w:rPr>
        <w:t>Now, take the MEMS chip out of the chip box using the tweezer</w:t>
      </w:r>
      <w:r w:rsidR="004F4267">
        <w:rPr>
          <w:rFonts w:ascii="Calibri" w:hAnsi="Calibri" w:cs="Calibri"/>
          <w:sz w:val="24"/>
          <w:szCs w:val="24"/>
        </w:rPr>
        <w:t>s</w:t>
      </w:r>
      <w:r w:rsidRPr="00CA1670">
        <w:rPr>
          <w:rFonts w:ascii="Calibri" w:hAnsi="Calibri" w:cs="Calibri"/>
          <w:sz w:val="24"/>
          <w:szCs w:val="24"/>
        </w:rPr>
        <w:t xml:space="preserve"> with the rounded tip and place it onto the T-pin with the Cu-tape on it. Align the chip so that the writing of the company logo is on the top part of the T-pin (</w:t>
      </w:r>
      <w:r w:rsidR="004F4267" w:rsidRPr="004F4267">
        <w:rPr>
          <w:rFonts w:ascii="Calibri" w:hAnsi="Calibri" w:cs="Calibri"/>
          <w:b/>
          <w:bCs/>
          <w:sz w:val="24"/>
          <w:szCs w:val="24"/>
        </w:rPr>
        <w:t>F</w:t>
      </w:r>
      <w:r w:rsidRPr="004F4267">
        <w:rPr>
          <w:rFonts w:ascii="Calibri" w:hAnsi="Calibri" w:cs="Calibri"/>
          <w:b/>
          <w:bCs/>
          <w:sz w:val="24"/>
          <w:szCs w:val="24"/>
        </w:rPr>
        <w:t>igure 1</w:t>
      </w:r>
      <w:r w:rsidR="004F4267" w:rsidRPr="004F4267">
        <w:rPr>
          <w:rFonts w:ascii="Calibri" w:hAnsi="Calibri" w:cs="Calibri"/>
          <w:b/>
          <w:bCs/>
          <w:sz w:val="24"/>
          <w:szCs w:val="24"/>
        </w:rPr>
        <w:t>D</w:t>
      </w:r>
      <w:r w:rsidRPr="00CA1670">
        <w:rPr>
          <w:rFonts w:ascii="Calibri" w:hAnsi="Calibri" w:cs="Calibri"/>
          <w:sz w:val="24"/>
          <w:szCs w:val="24"/>
        </w:rPr>
        <w:t xml:space="preserve">). </w:t>
      </w:r>
    </w:p>
    <w:p w14:paraId="375026D5" w14:textId="77777777" w:rsidR="004F4267" w:rsidRDefault="004F4267" w:rsidP="00CA4F34">
      <w:pPr>
        <w:rPr>
          <w:color w:val="000000"/>
        </w:rPr>
      </w:pPr>
    </w:p>
    <w:p w14:paraId="00D1136B" w14:textId="05555FFD" w:rsidR="00933E59" w:rsidRPr="00CA1670" w:rsidRDefault="00000000" w:rsidP="00CA4F34">
      <w:pPr>
        <w:rPr>
          <w:color w:val="000000"/>
        </w:rPr>
      </w:pPr>
      <w:r w:rsidRPr="00CA1670">
        <w:rPr>
          <w:color w:val="000000"/>
        </w:rPr>
        <w:t>CAUTION: The next step should be done carefully.</w:t>
      </w:r>
    </w:p>
    <w:p w14:paraId="5E57A8F1" w14:textId="634C4A73" w:rsidR="00BD27DD" w:rsidRPr="00CA1670" w:rsidRDefault="00000000" w:rsidP="00CA4F34">
      <w:r w:rsidRPr="00CA1670">
        <w:rPr>
          <w:color w:val="000000"/>
        </w:rPr>
        <w:t xml:space="preserve"> </w:t>
      </w:r>
    </w:p>
    <w:p w14:paraId="703ACEDD" w14:textId="39F7650C" w:rsidR="000C4F7C"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rPr>
      </w:pPr>
      <w:r w:rsidRPr="00CA1670">
        <w:rPr>
          <w:rFonts w:ascii="Calibri" w:hAnsi="Calibri" w:cs="Calibri"/>
          <w:color w:val="000000"/>
          <w:sz w:val="24"/>
          <w:szCs w:val="24"/>
        </w:rPr>
        <w:lastRenderedPageBreak/>
        <w:t xml:space="preserve">Cut a small piece of Aluminum foil </w:t>
      </w:r>
      <w:r>
        <w:rPr>
          <w:rFonts w:ascii="Calibri" w:hAnsi="Calibri" w:cs="Calibri"/>
          <w:color w:val="000000"/>
          <w:sz w:val="24"/>
          <w:szCs w:val="24"/>
        </w:rPr>
        <w:t>that</w:t>
      </w:r>
      <w:r w:rsidRPr="00CA1670">
        <w:rPr>
          <w:rFonts w:ascii="Calibri" w:hAnsi="Calibri" w:cs="Calibri"/>
          <w:color w:val="000000"/>
          <w:sz w:val="24"/>
          <w:szCs w:val="24"/>
        </w:rPr>
        <w:t xml:space="preserve"> can be folded in the middle for better contact onto the MEMS chip. The size should be enough to cover the MEMS chip and part of the Cu-tape</w:t>
      </w:r>
      <w:r>
        <w:rPr>
          <w:rFonts w:ascii="Calibri" w:hAnsi="Calibri" w:cs="Calibri"/>
          <w:color w:val="000000"/>
          <w:sz w:val="24"/>
          <w:szCs w:val="24"/>
        </w:rPr>
        <w:t>,</w:t>
      </w:r>
      <w:r w:rsidRPr="00CA1670">
        <w:rPr>
          <w:rFonts w:ascii="Calibri" w:hAnsi="Calibri" w:cs="Calibri"/>
          <w:color w:val="000000"/>
          <w:sz w:val="24"/>
          <w:szCs w:val="24"/>
        </w:rPr>
        <w:t xml:space="preserve"> as the Al-foil is going to be stuck on it at each side and </w:t>
      </w:r>
      <w:r w:rsidR="004477DD">
        <w:rPr>
          <w:rFonts w:ascii="Calibri" w:hAnsi="Calibri" w:cs="Calibri"/>
          <w:color w:val="000000"/>
          <w:sz w:val="24"/>
          <w:szCs w:val="24"/>
        </w:rPr>
        <w:t>above part of</w:t>
      </w:r>
      <w:r w:rsidRPr="00CA1670">
        <w:rPr>
          <w:rFonts w:ascii="Calibri" w:hAnsi="Calibri" w:cs="Calibri"/>
          <w:color w:val="000000"/>
          <w:sz w:val="24"/>
          <w:szCs w:val="24"/>
        </w:rPr>
        <w:t xml:space="preserve"> the chip</w:t>
      </w:r>
      <w:r w:rsidRPr="00CA1670">
        <w:rPr>
          <w:rFonts w:ascii="Calibri" w:hAnsi="Calibri" w:cs="Calibri"/>
          <w:sz w:val="24"/>
          <w:szCs w:val="24"/>
        </w:rPr>
        <w:t xml:space="preserve"> </w:t>
      </w:r>
      <w:r w:rsidRPr="00CA1670">
        <w:rPr>
          <w:rFonts w:ascii="Calibri" w:hAnsi="Calibri" w:cs="Calibri"/>
          <w:color w:val="000000"/>
          <w:sz w:val="24"/>
          <w:szCs w:val="24"/>
        </w:rPr>
        <w:t>(</w:t>
      </w:r>
      <w:r w:rsidRPr="000C4F7C">
        <w:rPr>
          <w:rFonts w:ascii="Calibri" w:hAnsi="Calibri" w:cs="Calibri"/>
          <w:b/>
          <w:bCs/>
          <w:color w:val="000000"/>
          <w:sz w:val="24"/>
          <w:szCs w:val="24"/>
        </w:rPr>
        <w:t>Figure 1E</w:t>
      </w:r>
      <w:r w:rsidRPr="00CA1670">
        <w:rPr>
          <w:rFonts w:ascii="Calibri" w:hAnsi="Calibri" w:cs="Calibri"/>
          <w:color w:val="000000"/>
          <w:sz w:val="24"/>
          <w:szCs w:val="24"/>
        </w:rPr>
        <w:t xml:space="preserve">). </w:t>
      </w:r>
    </w:p>
    <w:p w14:paraId="1B614F87" w14:textId="77777777" w:rsidR="000C4F7C" w:rsidRDefault="000C4F7C" w:rsidP="000C4F7C">
      <w:pPr>
        <w:pStyle w:val="ListParagraph"/>
        <w:spacing w:after="0" w:line="240" w:lineRule="auto"/>
        <w:ind w:left="0"/>
        <w:jc w:val="both"/>
        <w:rPr>
          <w:rFonts w:ascii="Calibri" w:hAnsi="Calibri" w:cs="Calibri"/>
          <w:color w:val="000000"/>
          <w:sz w:val="24"/>
          <w:szCs w:val="24"/>
        </w:rPr>
      </w:pPr>
    </w:p>
    <w:p w14:paraId="63F901EF" w14:textId="02903B96" w:rsidR="00BD27DD" w:rsidRPr="00CA1670" w:rsidRDefault="00000000" w:rsidP="000C4F7C">
      <w:pPr>
        <w:pStyle w:val="ListParagraph"/>
        <w:spacing w:after="0" w:line="240" w:lineRule="auto"/>
        <w:ind w:left="0"/>
        <w:jc w:val="both"/>
        <w:rPr>
          <w:rFonts w:ascii="Calibri" w:hAnsi="Calibri" w:cs="Calibri"/>
          <w:color w:val="000000"/>
          <w:sz w:val="24"/>
          <w:szCs w:val="24"/>
        </w:rPr>
      </w:pPr>
      <w:r>
        <w:rPr>
          <w:rFonts w:ascii="Calibri" w:hAnsi="Calibri" w:cs="Calibri"/>
          <w:color w:val="000000"/>
          <w:sz w:val="24"/>
          <w:szCs w:val="24"/>
        </w:rPr>
        <w:t xml:space="preserve">1.5.1 </w:t>
      </w:r>
      <w:r w:rsidRPr="00CA1670">
        <w:rPr>
          <w:rFonts w:ascii="Calibri" w:hAnsi="Calibri" w:cs="Calibri"/>
          <w:color w:val="000000"/>
          <w:sz w:val="24"/>
          <w:szCs w:val="24"/>
        </w:rPr>
        <w:t>Position the Al</w:t>
      </w:r>
      <w:r w:rsidRPr="00CA1670">
        <w:rPr>
          <w:rFonts w:ascii="Calibri" w:hAnsi="Calibri" w:cs="Calibri"/>
          <w:color w:val="000000"/>
          <w:sz w:val="24"/>
          <w:szCs w:val="24"/>
        </w:rPr>
        <w:noBreakHyphen/>
        <w:t>foil carefully over the MEMS chip and as close as possible to the suspended SiN membrane. Do not cover this suspended membrane (</w:t>
      </w:r>
      <w:r w:rsidRPr="000C4F7C">
        <w:rPr>
          <w:rFonts w:ascii="Calibri" w:hAnsi="Calibri" w:cs="Calibri"/>
          <w:b/>
          <w:bCs/>
          <w:color w:val="000000"/>
          <w:sz w:val="24"/>
          <w:szCs w:val="24"/>
        </w:rPr>
        <w:t>Figure 1F</w:t>
      </w:r>
      <w:r w:rsidRPr="00CA1670">
        <w:rPr>
          <w:rFonts w:ascii="Calibri" w:hAnsi="Calibri" w:cs="Calibri"/>
          <w:color w:val="000000"/>
          <w:sz w:val="24"/>
          <w:szCs w:val="24"/>
        </w:rPr>
        <w:t>)</w:t>
      </w:r>
      <w:r>
        <w:rPr>
          <w:rFonts w:ascii="Calibri" w:hAnsi="Calibri" w:cs="Calibri"/>
          <w:color w:val="000000"/>
          <w:sz w:val="24"/>
          <w:szCs w:val="24"/>
        </w:rPr>
        <w:t>,</w:t>
      </w:r>
      <w:r w:rsidRPr="00CA1670">
        <w:rPr>
          <w:rFonts w:ascii="Calibri" w:hAnsi="Calibri" w:cs="Calibri"/>
          <w:color w:val="000000"/>
          <w:sz w:val="24"/>
          <w:szCs w:val="24"/>
        </w:rPr>
        <w:t xml:space="preserve"> as this can lead to the breakage of the membrane of the chip. The TEM sample will be attached to the chip above one of the pre-fabricated holes in the membrane between the biasing electrodes (</w:t>
      </w:r>
      <w:r w:rsidRPr="000C4F7C">
        <w:rPr>
          <w:rFonts w:ascii="Calibri" w:hAnsi="Calibri" w:cs="Calibri"/>
          <w:b/>
          <w:bCs/>
          <w:color w:val="000000"/>
          <w:sz w:val="24"/>
          <w:szCs w:val="24"/>
        </w:rPr>
        <w:t>Figure 1G</w:t>
      </w:r>
      <w:r w:rsidRPr="00CA1670">
        <w:rPr>
          <w:rFonts w:ascii="Calibri" w:hAnsi="Calibri" w:cs="Calibri"/>
          <w:color w:val="000000"/>
          <w:sz w:val="24"/>
          <w:szCs w:val="24"/>
        </w:rPr>
        <w:t>).</w:t>
      </w:r>
    </w:p>
    <w:p w14:paraId="7D8F1483" w14:textId="77777777" w:rsidR="00933E59" w:rsidRPr="00CA1670" w:rsidRDefault="00933E59" w:rsidP="00CA4F34">
      <w:pPr>
        <w:rPr>
          <w:color w:val="000000"/>
        </w:rPr>
      </w:pPr>
    </w:p>
    <w:p w14:paraId="62CC2C9A" w14:textId="77777777" w:rsidR="00BD27DD" w:rsidRPr="00CA1670"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rPr>
      </w:pPr>
      <w:r w:rsidRPr="00CA1670">
        <w:rPr>
          <w:rFonts w:ascii="Calibri" w:hAnsi="Calibri" w:cs="Calibri"/>
          <w:color w:val="000000"/>
          <w:sz w:val="24"/>
          <w:szCs w:val="24"/>
        </w:rPr>
        <w:t>Vent the FIB microscope for sample insertion.</w:t>
      </w:r>
    </w:p>
    <w:p w14:paraId="0D904FDB" w14:textId="77777777" w:rsidR="00933E59" w:rsidRPr="00CA1670" w:rsidRDefault="00933E59" w:rsidP="00CA4F34">
      <w:pPr>
        <w:rPr>
          <w:color w:val="000000"/>
        </w:rPr>
      </w:pPr>
    </w:p>
    <w:p w14:paraId="4DD7F6AC" w14:textId="77777777" w:rsidR="00BD27DD" w:rsidRPr="00CA1670"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rPr>
      </w:pPr>
      <w:bookmarkStart w:id="5" w:name="_Hlk203055367"/>
      <w:r w:rsidRPr="00CA1670">
        <w:rPr>
          <w:rFonts w:ascii="Calibri" w:hAnsi="Calibri" w:cs="Calibri"/>
          <w:color w:val="000000"/>
          <w:sz w:val="24"/>
          <w:szCs w:val="24"/>
        </w:rPr>
        <w:t xml:space="preserve">Similar to the MEMS chip, put the bulk sample onto another SEM stub or other sample holder. </w:t>
      </w:r>
      <w:bookmarkStart w:id="6" w:name="_Hlk204862616"/>
      <w:r w:rsidRPr="00CA1670">
        <w:rPr>
          <w:rFonts w:ascii="Calibri" w:hAnsi="Calibri" w:cs="Calibri"/>
          <w:color w:val="000000"/>
          <w:sz w:val="24"/>
          <w:szCs w:val="24"/>
        </w:rPr>
        <w:t>Then position the surfaces of the bulk sample and the MEMS chip horizontally to the stage (plan-view geometry).</w:t>
      </w:r>
      <w:bookmarkEnd w:id="5"/>
      <w:bookmarkEnd w:id="6"/>
    </w:p>
    <w:p w14:paraId="0EE7CCB9" w14:textId="77777777" w:rsidR="00933E59" w:rsidRPr="00CA1670" w:rsidRDefault="00933E59" w:rsidP="00CA4F34">
      <w:pPr>
        <w:rPr>
          <w:color w:val="000000"/>
        </w:rPr>
      </w:pPr>
    </w:p>
    <w:p w14:paraId="711EFF72" w14:textId="2A50D858" w:rsidR="00BD27DD" w:rsidRPr="00CA1670"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rPr>
      </w:pPr>
      <w:r w:rsidRPr="00CA1670">
        <w:rPr>
          <w:rFonts w:ascii="Calibri" w:hAnsi="Calibri" w:cs="Calibri"/>
          <w:color w:val="000000"/>
          <w:sz w:val="24"/>
          <w:szCs w:val="24"/>
        </w:rPr>
        <w:t>Now insert the stage back in, close the door</w:t>
      </w:r>
      <w:r w:rsidR="00CE708E">
        <w:rPr>
          <w:rFonts w:ascii="Calibri" w:hAnsi="Calibri" w:cs="Calibri"/>
          <w:color w:val="000000"/>
          <w:sz w:val="24"/>
          <w:szCs w:val="24"/>
        </w:rPr>
        <w:t>,</w:t>
      </w:r>
      <w:r w:rsidRPr="00CA1670">
        <w:rPr>
          <w:rFonts w:ascii="Calibri" w:hAnsi="Calibri" w:cs="Calibri"/>
          <w:color w:val="000000"/>
          <w:sz w:val="24"/>
          <w:szCs w:val="24"/>
        </w:rPr>
        <w:t xml:space="preserve"> and pump the chamber to reestablish </w:t>
      </w:r>
      <w:r w:rsidR="00CE708E">
        <w:rPr>
          <w:rFonts w:ascii="Calibri" w:hAnsi="Calibri" w:cs="Calibri"/>
          <w:color w:val="000000"/>
          <w:sz w:val="24"/>
          <w:szCs w:val="24"/>
        </w:rPr>
        <w:t xml:space="preserve">the </w:t>
      </w:r>
      <w:r w:rsidRPr="00CA1670">
        <w:rPr>
          <w:rFonts w:ascii="Calibri" w:hAnsi="Calibri" w:cs="Calibri"/>
          <w:color w:val="000000"/>
          <w:sz w:val="24"/>
          <w:szCs w:val="24"/>
        </w:rPr>
        <w:t xml:space="preserve">vacuum. </w:t>
      </w:r>
    </w:p>
    <w:p w14:paraId="20D16CAA" w14:textId="77777777" w:rsidR="00933E59" w:rsidRPr="00CA1670" w:rsidRDefault="00933E59" w:rsidP="00CA4F34">
      <w:pPr>
        <w:rPr>
          <w:color w:val="000000"/>
        </w:rPr>
      </w:pPr>
    </w:p>
    <w:p w14:paraId="4D3AA5E2" w14:textId="77777777" w:rsidR="00BD27DD" w:rsidRPr="00CA1670"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rPr>
      </w:pPr>
      <w:r w:rsidRPr="00CA1670">
        <w:rPr>
          <w:rFonts w:ascii="Calibri" w:hAnsi="Calibri" w:cs="Calibri"/>
          <w:color w:val="000000"/>
          <w:sz w:val="24"/>
          <w:szCs w:val="24"/>
        </w:rPr>
        <w:t>Start the FIB operation. For this, initialize the electron and ion source.</w:t>
      </w:r>
    </w:p>
    <w:p w14:paraId="0E8537E7" w14:textId="77777777" w:rsidR="00933E59" w:rsidRPr="00CA1670" w:rsidRDefault="00933E59" w:rsidP="00CA4F34">
      <w:pPr>
        <w:rPr>
          <w:color w:val="000000"/>
        </w:rPr>
      </w:pPr>
    </w:p>
    <w:p w14:paraId="5DFAB77A" w14:textId="77777777" w:rsidR="00BD27DD" w:rsidRPr="00D85FF8"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highlight w:val="yellow"/>
        </w:rPr>
      </w:pPr>
      <w:r w:rsidRPr="00D85FF8">
        <w:rPr>
          <w:rFonts w:ascii="Calibri" w:hAnsi="Calibri" w:cs="Calibri"/>
          <w:color w:val="000000"/>
          <w:sz w:val="24"/>
          <w:szCs w:val="24"/>
          <w:highlight w:val="yellow"/>
        </w:rPr>
        <w:t>First, check the MEMS chip with the secondary electron (SE) image to make sure that the chip has not been damaged. Especially the contacts on the chip and the surrounding area, as it is very thin (1 µm), should be verified.</w:t>
      </w:r>
    </w:p>
    <w:p w14:paraId="045FB136" w14:textId="77777777" w:rsidR="00933E59" w:rsidRPr="00D85FF8" w:rsidRDefault="00933E59" w:rsidP="00CA4F34">
      <w:pPr>
        <w:rPr>
          <w:color w:val="000000"/>
          <w:highlight w:val="yellow"/>
        </w:rPr>
      </w:pPr>
    </w:p>
    <w:p w14:paraId="765D9E21" w14:textId="77777777" w:rsidR="00BD27DD" w:rsidRPr="00D85FF8"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highlight w:val="yellow"/>
        </w:rPr>
      </w:pPr>
      <w:r w:rsidRPr="00D85FF8">
        <w:rPr>
          <w:rFonts w:ascii="Calibri" w:hAnsi="Calibri" w:cs="Calibri"/>
          <w:color w:val="000000"/>
          <w:sz w:val="24"/>
          <w:szCs w:val="24"/>
          <w:highlight w:val="yellow"/>
        </w:rPr>
        <w:t xml:space="preserve">After this, move the stage to image the bulk sample and define the area or region of interest (ROI). </w:t>
      </w:r>
    </w:p>
    <w:p w14:paraId="7A0A331F" w14:textId="77777777" w:rsidR="00933E59" w:rsidRPr="00D85FF8" w:rsidRDefault="00933E59" w:rsidP="00CA4F34">
      <w:pPr>
        <w:rPr>
          <w:color w:val="000000"/>
          <w:highlight w:val="yellow"/>
        </w:rPr>
      </w:pPr>
    </w:p>
    <w:p w14:paraId="00885DE4" w14:textId="77777777" w:rsidR="00BD27DD" w:rsidRPr="00D85FF8"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highlight w:val="yellow"/>
        </w:rPr>
      </w:pPr>
      <w:r w:rsidRPr="00D85FF8">
        <w:rPr>
          <w:rFonts w:ascii="Calibri" w:hAnsi="Calibri" w:cs="Calibri"/>
          <w:color w:val="000000"/>
          <w:sz w:val="24"/>
          <w:szCs w:val="24"/>
          <w:highlight w:val="yellow"/>
        </w:rPr>
        <w:t xml:space="preserve"> </w:t>
      </w:r>
      <w:bookmarkStart w:id="7" w:name="_Hlk203370409"/>
      <w:r w:rsidRPr="00D85FF8">
        <w:rPr>
          <w:rFonts w:ascii="Calibri" w:eastAsia="Times New Roman" w:hAnsi="Calibri" w:cs="Calibri"/>
          <w:color w:val="000000" w:themeColor="text1"/>
          <w:sz w:val="24"/>
          <w:szCs w:val="24"/>
          <w:highlight w:val="yellow"/>
        </w:rPr>
        <w:t>Adjust the sample to eucentric height</w:t>
      </w:r>
      <w:bookmarkStart w:id="8" w:name="_Hlk202792745"/>
      <w:r w:rsidRPr="00D85FF8">
        <w:rPr>
          <w:rFonts w:ascii="Calibri" w:eastAsia="Times New Roman" w:hAnsi="Calibri" w:cs="Calibri"/>
          <w:color w:val="000000" w:themeColor="text1"/>
          <w:sz w:val="24"/>
          <w:szCs w:val="24"/>
          <w:highlight w:val="yellow"/>
        </w:rPr>
        <w:t>, so that the ROI stays in the center for both the electron and ion beam images.</w:t>
      </w:r>
      <w:bookmarkEnd w:id="7"/>
      <w:bookmarkEnd w:id="8"/>
    </w:p>
    <w:p w14:paraId="4118144C" w14:textId="77777777" w:rsidR="00933E59" w:rsidRPr="00D85FF8" w:rsidRDefault="00933E59" w:rsidP="00CA4F34">
      <w:pPr>
        <w:rPr>
          <w:color w:val="000000"/>
          <w:highlight w:val="yellow"/>
        </w:rPr>
      </w:pPr>
    </w:p>
    <w:p w14:paraId="0A8697B9" w14:textId="77777777" w:rsidR="00BD27DD" w:rsidRPr="00CA1670"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rPr>
      </w:pPr>
      <w:r w:rsidRPr="00D85FF8">
        <w:rPr>
          <w:rFonts w:ascii="Calibri" w:hAnsi="Calibri" w:cs="Calibri"/>
          <w:color w:val="000000"/>
          <w:sz w:val="24"/>
          <w:szCs w:val="24"/>
          <w:highlight w:val="yellow"/>
        </w:rPr>
        <w:t>Next, tilt the stage to 52° (corresponding to 0° with respect to the angle of the ion beam).</w:t>
      </w:r>
      <w:r w:rsidRPr="00CA1670">
        <w:rPr>
          <w:rFonts w:ascii="Calibri" w:hAnsi="Calibri" w:cs="Calibri"/>
          <w:color w:val="000000"/>
          <w:sz w:val="24"/>
          <w:szCs w:val="24"/>
        </w:rPr>
        <w:t xml:space="preserve"> </w:t>
      </w:r>
    </w:p>
    <w:p w14:paraId="1305FA56" w14:textId="77777777" w:rsidR="00CE708E" w:rsidRDefault="00CE708E" w:rsidP="00CA4F34">
      <w:pPr>
        <w:pStyle w:val="ListParagraph"/>
        <w:spacing w:after="0" w:line="240" w:lineRule="auto"/>
        <w:ind w:left="0"/>
        <w:jc w:val="both"/>
        <w:rPr>
          <w:rFonts w:ascii="Calibri" w:hAnsi="Calibri" w:cs="Calibri"/>
          <w:color w:val="000000"/>
          <w:sz w:val="24"/>
          <w:szCs w:val="24"/>
        </w:rPr>
      </w:pPr>
    </w:p>
    <w:p w14:paraId="430E815C" w14:textId="0765E60C" w:rsidR="00BD27DD" w:rsidRPr="00CA1670" w:rsidRDefault="00000000" w:rsidP="00CA4F34">
      <w:pPr>
        <w:pStyle w:val="ListParagraph"/>
        <w:spacing w:after="0" w:line="240" w:lineRule="auto"/>
        <w:ind w:left="0"/>
        <w:jc w:val="both"/>
        <w:rPr>
          <w:rFonts w:ascii="Calibri" w:hAnsi="Calibri" w:cs="Calibri"/>
          <w:color w:val="000000"/>
          <w:sz w:val="24"/>
          <w:szCs w:val="24"/>
        </w:rPr>
      </w:pPr>
      <w:r w:rsidRPr="00CA1670">
        <w:rPr>
          <w:rFonts w:ascii="Calibri" w:hAnsi="Calibri" w:cs="Calibri"/>
          <w:color w:val="000000"/>
          <w:sz w:val="24"/>
          <w:szCs w:val="24"/>
        </w:rPr>
        <w:t>NOTE: When the ion beam is used for imaging, the current should always be set to a value smaller than 30 pA</w:t>
      </w:r>
      <w:r w:rsidR="00CE708E">
        <w:rPr>
          <w:rFonts w:ascii="Calibri" w:hAnsi="Calibri" w:cs="Calibri"/>
          <w:color w:val="000000"/>
          <w:sz w:val="24"/>
          <w:szCs w:val="24"/>
        </w:rPr>
        <w:t>,</w:t>
      </w:r>
      <w:r w:rsidRPr="00CA1670">
        <w:rPr>
          <w:rFonts w:ascii="Calibri" w:hAnsi="Calibri" w:cs="Calibri"/>
          <w:color w:val="000000"/>
          <w:sz w:val="24"/>
          <w:szCs w:val="24"/>
        </w:rPr>
        <w:t xml:space="preserve"> depending on the material (for beam</w:t>
      </w:r>
      <w:r w:rsidR="00CE708E">
        <w:rPr>
          <w:rFonts w:ascii="Calibri" w:hAnsi="Calibri" w:cs="Calibri"/>
          <w:color w:val="000000"/>
          <w:sz w:val="24"/>
          <w:szCs w:val="24"/>
        </w:rPr>
        <w:t>-</w:t>
      </w:r>
      <w:r w:rsidRPr="00CA1670">
        <w:rPr>
          <w:rFonts w:ascii="Calibri" w:hAnsi="Calibri" w:cs="Calibri"/>
          <w:color w:val="000000"/>
          <w:sz w:val="24"/>
          <w:szCs w:val="24"/>
        </w:rPr>
        <w:t>sensitive samples</w:t>
      </w:r>
      <w:r w:rsidR="00CE708E">
        <w:rPr>
          <w:rFonts w:ascii="Calibri" w:hAnsi="Calibri" w:cs="Calibri"/>
          <w:color w:val="000000"/>
          <w:sz w:val="24"/>
          <w:szCs w:val="24"/>
        </w:rPr>
        <w:t>,</w:t>
      </w:r>
      <w:r w:rsidRPr="00CA1670">
        <w:rPr>
          <w:rFonts w:ascii="Calibri" w:hAnsi="Calibri" w:cs="Calibri"/>
          <w:color w:val="000000"/>
          <w:sz w:val="24"/>
          <w:szCs w:val="24"/>
        </w:rPr>
        <w:t xml:space="preserve"> even 10 pA or below)</w:t>
      </w:r>
      <w:r w:rsidR="00CE708E">
        <w:rPr>
          <w:rFonts w:ascii="Calibri" w:hAnsi="Calibri" w:cs="Calibri"/>
          <w:color w:val="000000"/>
          <w:sz w:val="24"/>
          <w:szCs w:val="24"/>
        </w:rPr>
        <w:t>,</w:t>
      </w:r>
      <w:r w:rsidRPr="00CA1670">
        <w:rPr>
          <w:rFonts w:ascii="Calibri" w:hAnsi="Calibri" w:cs="Calibri"/>
          <w:color w:val="000000"/>
          <w:sz w:val="24"/>
          <w:szCs w:val="24"/>
        </w:rPr>
        <w:t xml:space="preserve"> to protect the surface</w:t>
      </w:r>
      <w:r w:rsidR="00CE708E">
        <w:rPr>
          <w:rFonts w:ascii="Calibri" w:hAnsi="Calibri" w:cs="Calibri"/>
          <w:color w:val="000000"/>
          <w:sz w:val="24"/>
          <w:szCs w:val="24"/>
        </w:rPr>
        <w:t>,</w:t>
      </w:r>
      <w:r w:rsidRPr="00CA1670">
        <w:rPr>
          <w:rFonts w:ascii="Calibri" w:hAnsi="Calibri" w:cs="Calibri"/>
          <w:color w:val="000000"/>
          <w:sz w:val="24"/>
          <w:szCs w:val="24"/>
        </w:rPr>
        <w:t xml:space="preserve"> and a voltage of 30 kV is used. For each time a milling pattern </w:t>
      </w:r>
      <w:r w:rsidR="00CE708E">
        <w:rPr>
          <w:rFonts w:ascii="Calibri" w:hAnsi="Calibri" w:cs="Calibri"/>
          <w:color w:val="000000"/>
          <w:sz w:val="24"/>
          <w:szCs w:val="24"/>
        </w:rPr>
        <w:t>is</w:t>
      </w:r>
      <w:r w:rsidRPr="00CA1670">
        <w:rPr>
          <w:rFonts w:ascii="Calibri" w:hAnsi="Calibri" w:cs="Calibri"/>
          <w:color w:val="000000"/>
          <w:sz w:val="24"/>
          <w:szCs w:val="24"/>
        </w:rPr>
        <w:t xml:space="preserve"> done, the ion beam is paused</w:t>
      </w:r>
      <w:r w:rsidR="00CE708E">
        <w:rPr>
          <w:rFonts w:ascii="Calibri" w:hAnsi="Calibri" w:cs="Calibri"/>
          <w:color w:val="000000"/>
          <w:sz w:val="24"/>
          <w:szCs w:val="24"/>
        </w:rPr>
        <w:t>,</w:t>
      </w:r>
      <w:r w:rsidRPr="00CA1670">
        <w:rPr>
          <w:rFonts w:ascii="Calibri" w:hAnsi="Calibri" w:cs="Calibri"/>
          <w:color w:val="000000"/>
          <w:sz w:val="24"/>
          <w:szCs w:val="24"/>
        </w:rPr>
        <w:t xml:space="preserve"> and only snapshots with very short time</w:t>
      </w:r>
      <w:r w:rsidR="00CE708E">
        <w:rPr>
          <w:rFonts w:ascii="Calibri" w:hAnsi="Calibri" w:cs="Calibri"/>
          <w:color w:val="000000"/>
          <w:sz w:val="24"/>
          <w:szCs w:val="24"/>
        </w:rPr>
        <w:t>s</w:t>
      </w:r>
      <w:r w:rsidRPr="00CA1670">
        <w:rPr>
          <w:rFonts w:ascii="Calibri" w:hAnsi="Calibri" w:cs="Calibri"/>
          <w:color w:val="000000"/>
          <w:sz w:val="24"/>
          <w:szCs w:val="24"/>
        </w:rPr>
        <w:t xml:space="preserve"> are used to adjust the position or focus at these higher currents before starting the pattern for either milling or deposition.</w:t>
      </w:r>
      <w:r w:rsidR="00CE708E">
        <w:rPr>
          <w:rFonts w:ascii="Calibri" w:hAnsi="Calibri" w:cs="Calibri"/>
          <w:color w:val="000000"/>
          <w:sz w:val="24"/>
          <w:szCs w:val="24"/>
        </w:rPr>
        <w:t xml:space="preserve"> </w:t>
      </w:r>
      <w:r w:rsidRPr="00CA1670">
        <w:rPr>
          <w:rFonts w:ascii="Calibri" w:hAnsi="Calibri" w:cs="Calibri"/>
          <w:color w:val="000000"/>
          <w:sz w:val="24"/>
          <w:szCs w:val="24"/>
        </w:rPr>
        <w:t>If the sample surface needs to be protected from the ion beam, a thin protection layer of C- or Pt-deposition can now be used</w:t>
      </w:r>
      <w:r w:rsidR="00CE708E">
        <w:rPr>
          <w:rFonts w:ascii="Calibri" w:hAnsi="Calibri" w:cs="Calibri"/>
          <w:color w:val="000000"/>
          <w:sz w:val="24"/>
          <w:szCs w:val="24"/>
        </w:rPr>
        <w:t>,</w:t>
      </w:r>
      <w:r w:rsidRPr="00CA1670">
        <w:rPr>
          <w:rFonts w:ascii="Calibri" w:hAnsi="Calibri" w:cs="Calibri"/>
          <w:color w:val="000000"/>
          <w:sz w:val="24"/>
          <w:szCs w:val="24"/>
        </w:rPr>
        <w:t xml:space="preserve"> but is not required for this method. The milling can be performed at this point, which means that the TEM sample is cut out of the bulk sample and transferred to the MEMS chip. The dimensions were typically 5 µm x 12 µm (</w:t>
      </w:r>
      <w:r w:rsidR="00CE708E" w:rsidRPr="00B93A5B">
        <w:rPr>
          <w:rFonts w:ascii="Calibri" w:hAnsi="Calibri" w:cs="Calibri"/>
          <w:b/>
          <w:bCs/>
          <w:color w:val="000000"/>
          <w:sz w:val="24"/>
          <w:szCs w:val="24"/>
        </w:rPr>
        <w:t>F</w:t>
      </w:r>
      <w:r w:rsidRPr="00B93A5B">
        <w:rPr>
          <w:rFonts w:ascii="Calibri" w:hAnsi="Calibri" w:cs="Calibri"/>
          <w:b/>
          <w:bCs/>
          <w:color w:val="000000"/>
          <w:sz w:val="24"/>
          <w:szCs w:val="24"/>
        </w:rPr>
        <w:t>igure 2</w:t>
      </w:r>
      <w:r w:rsidR="00B93A5B" w:rsidRPr="00B93A5B">
        <w:rPr>
          <w:rFonts w:ascii="Calibri" w:hAnsi="Calibri" w:cs="Calibri"/>
          <w:b/>
          <w:bCs/>
          <w:color w:val="000000"/>
          <w:sz w:val="24"/>
          <w:szCs w:val="24"/>
        </w:rPr>
        <w:t>A</w:t>
      </w:r>
      <w:r w:rsidRPr="00CA1670">
        <w:rPr>
          <w:rFonts w:ascii="Calibri" w:hAnsi="Calibri" w:cs="Calibri"/>
          <w:color w:val="000000"/>
          <w:sz w:val="24"/>
          <w:szCs w:val="24"/>
        </w:rPr>
        <w:t xml:space="preserve">). A larger area than the ROI should be considered, since a small fraction of the sides of the sample might get milled away due to the used currents for rough milling. </w:t>
      </w:r>
    </w:p>
    <w:p w14:paraId="0E3FEE33" w14:textId="77777777" w:rsidR="00933E59" w:rsidRPr="00CA1670" w:rsidRDefault="00933E59" w:rsidP="00CA4F34">
      <w:pPr>
        <w:pStyle w:val="ListParagraph"/>
        <w:spacing w:after="0" w:line="240" w:lineRule="auto"/>
        <w:ind w:left="0"/>
        <w:jc w:val="both"/>
        <w:rPr>
          <w:rFonts w:ascii="Calibri" w:hAnsi="Calibri" w:cs="Calibri"/>
          <w:color w:val="000000"/>
          <w:sz w:val="24"/>
          <w:szCs w:val="24"/>
        </w:rPr>
      </w:pPr>
    </w:p>
    <w:p w14:paraId="02DE38C8" w14:textId="446CA27D" w:rsidR="00BD27DD" w:rsidRPr="00D85FF8" w:rsidRDefault="00000000" w:rsidP="00CA1670">
      <w:pPr>
        <w:pStyle w:val="ListParagraph"/>
        <w:spacing w:after="0" w:line="240" w:lineRule="auto"/>
        <w:ind w:left="0"/>
        <w:jc w:val="both"/>
        <w:rPr>
          <w:rFonts w:ascii="Calibri" w:hAnsi="Calibri" w:cs="Calibri"/>
          <w:noProof/>
          <w:sz w:val="24"/>
          <w:szCs w:val="24"/>
          <w:highlight w:val="yellow"/>
        </w:rPr>
      </w:pPr>
      <w:r w:rsidRPr="00D85FF8">
        <w:rPr>
          <w:rFonts w:ascii="Calibri" w:hAnsi="Calibri" w:cs="Calibri"/>
          <w:noProof/>
          <w:sz w:val="24"/>
          <w:szCs w:val="24"/>
          <w:highlight w:val="yellow"/>
        </w:rPr>
        <w:lastRenderedPageBreak/>
        <w:t xml:space="preserve">[Place </w:t>
      </w:r>
      <w:r w:rsidRPr="00D85FF8">
        <w:rPr>
          <w:rFonts w:ascii="Calibri" w:hAnsi="Calibri" w:cs="Calibri"/>
          <w:b/>
          <w:bCs/>
          <w:noProof/>
          <w:sz w:val="24"/>
          <w:szCs w:val="24"/>
          <w:highlight w:val="yellow"/>
        </w:rPr>
        <w:t>Figure 2</w:t>
      </w:r>
      <w:r w:rsidRPr="00D85FF8">
        <w:rPr>
          <w:rFonts w:ascii="Calibri" w:hAnsi="Calibri" w:cs="Calibri"/>
          <w:noProof/>
          <w:sz w:val="24"/>
          <w:szCs w:val="24"/>
          <w:highlight w:val="yellow"/>
        </w:rPr>
        <w:t xml:space="preserve"> here]</w:t>
      </w:r>
    </w:p>
    <w:p w14:paraId="211ABFC9" w14:textId="77777777" w:rsidR="00933E59" w:rsidRPr="00D85FF8" w:rsidRDefault="00933E59" w:rsidP="00CA1670">
      <w:pPr>
        <w:pStyle w:val="ListParagraph"/>
        <w:spacing w:after="0" w:line="240" w:lineRule="auto"/>
        <w:ind w:left="0"/>
        <w:jc w:val="both"/>
        <w:rPr>
          <w:rFonts w:ascii="Calibri" w:hAnsi="Calibri" w:cs="Calibri"/>
          <w:sz w:val="24"/>
          <w:szCs w:val="24"/>
          <w:highlight w:val="yellow"/>
        </w:rPr>
      </w:pPr>
    </w:p>
    <w:p w14:paraId="22350FBF" w14:textId="33CB4252" w:rsidR="00BD27DD" w:rsidRPr="00D85FF8" w:rsidRDefault="00000000" w:rsidP="00CA1670">
      <w:pPr>
        <w:pStyle w:val="ListParagraph"/>
        <w:numPr>
          <w:ilvl w:val="0"/>
          <w:numId w:val="13"/>
        </w:numPr>
        <w:spacing w:after="0" w:line="240" w:lineRule="auto"/>
        <w:ind w:left="0" w:firstLine="0"/>
        <w:jc w:val="both"/>
        <w:rPr>
          <w:rFonts w:ascii="Calibri" w:hAnsi="Calibri" w:cs="Calibri"/>
          <w:sz w:val="24"/>
          <w:szCs w:val="24"/>
          <w:highlight w:val="yellow"/>
        </w:rPr>
      </w:pPr>
      <w:r w:rsidRPr="00D85FF8">
        <w:rPr>
          <w:rFonts w:ascii="Calibri" w:hAnsi="Calibri" w:cs="Calibri"/>
          <w:color w:val="000000"/>
          <w:sz w:val="24"/>
          <w:szCs w:val="24"/>
          <w:highlight w:val="yellow"/>
        </w:rPr>
        <w:t xml:space="preserve">First, mill away the “top” part using dimensions of about </w:t>
      </w:r>
      <w:r w:rsidRPr="00D85FF8">
        <w:rPr>
          <w:rFonts w:ascii="Calibri" w:hAnsi="Calibri" w:cs="Calibri"/>
          <w:sz w:val="24"/>
          <w:szCs w:val="24"/>
          <w:highlight w:val="yellow"/>
        </w:rPr>
        <w:t>13 µm</w:t>
      </w:r>
      <w:r w:rsidRPr="00D85FF8">
        <w:rPr>
          <w:rFonts w:ascii="Calibri" w:hAnsi="Calibri" w:cs="Calibri"/>
          <w:color w:val="000000"/>
          <w:sz w:val="24"/>
          <w:szCs w:val="24"/>
          <w:highlight w:val="yellow"/>
        </w:rPr>
        <w:t xml:space="preserve"> in </w:t>
      </w:r>
      <w:r w:rsidR="006B4921" w:rsidRPr="00D85FF8">
        <w:rPr>
          <w:rFonts w:ascii="Calibri" w:hAnsi="Calibri" w:cs="Calibri"/>
          <w:color w:val="000000"/>
          <w:sz w:val="24"/>
          <w:szCs w:val="24"/>
          <w:highlight w:val="yellow"/>
        </w:rPr>
        <w:t xml:space="preserve">the </w:t>
      </w:r>
      <w:r w:rsidRPr="00D85FF8">
        <w:rPr>
          <w:rFonts w:ascii="Calibri" w:hAnsi="Calibri" w:cs="Calibri"/>
          <w:color w:val="000000"/>
          <w:sz w:val="24"/>
          <w:szCs w:val="24"/>
          <w:highlight w:val="yellow"/>
        </w:rPr>
        <w:t xml:space="preserve">x-direction and 14 µm </w:t>
      </w:r>
      <w:r w:rsidR="006B4921" w:rsidRPr="00D85FF8">
        <w:rPr>
          <w:rFonts w:ascii="Calibri" w:hAnsi="Calibri" w:cs="Calibri"/>
          <w:color w:val="000000"/>
          <w:sz w:val="24"/>
          <w:szCs w:val="24"/>
          <w:highlight w:val="yellow"/>
        </w:rPr>
        <w:t xml:space="preserve">in the </w:t>
      </w:r>
      <w:r w:rsidRPr="00D85FF8">
        <w:rPr>
          <w:rFonts w:ascii="Calibri" w:hAnsi="Calibri" w:cs="Calibri"/>
          <w:color w:val="000000"/>
          <w:sz w:val="24"/>
          <w:szCs w:val="24"/>
          <w:highlight w:val="yellow"/>
        </w:rPr>
        <w:t>y-direction with a depth (z-value) of 10 µm (</w:t>
      </w:r>
      <w:r w:rsidR="006B4921" w:rsidRPr="00D85FF8">
        <w:rPr>
          <w:rFonts w:ascii="Calibri" w:hAnsi="Calibri" w:cs="Calibri"/>
          <w:b/>
          <w:bCs/>
          <w:color w:val="000000"/>
          <w:sz w:val="24"/>
          <w:szCs w:val="24"/>
          <w:highlight w:val="yellow"/>
        </w:rPr>
        <w:t>F</w:t>
      </w:r>
      <w:r w:rsidRPr="00D85FF8">
        <w:rPr>
          <w:rFonts w:ascii="Calibri" w:hAnsi="Calibri" w:cs="Calibri"/>
          <w:b/>
          <w:bCs/>
          <w:color w:val="000000"/>
          <w:sz w:val="24"/>
          <w:szCs w:val="24"/>
          <w:highlight w:val="yellow"/>
        </w:rPr>
        <w:t>igure 2</w:t>
      </w:r>
      <w:r w:rsidR="006B4921" w:rsidRPr="00D85FF8">
        <w:rPr>
          <w:rFonts w:ascii="Calibri" w:hAnsi="Calibri" w:cs="Calibri"/>
          <w:b/>
          <w:bCs/>
          <w:color w:val="000000"/>
          <w:sz w:val="24"/>
          <w:szCs w:val="24"/>
          <w:highlight w:val="yellow"/>
        </w:rPr>
        <w:t>A</w:t>
      </w:r>
      <w:r w:rsidRPr="00D85FF8">
        <w:rPr>
          <w:rFonts w:ascii="Calibri" w:hAnsi="Calibri" w:cs="Calibri"/>
          <w:color w:val="000000"/>
          <w:sz w:val="24"/>
          <w:szCs w:val="24"/>
          <w:highlight w:val="yellow"/>
        </w:rPr>
        <w:t>). Use a “Regular cross section” pattern and a current of 5</w:t>
      </w:r>
      <w:r w:rsidR="006B4921" w:rsidRPr="00D85FF8">
        <w:rPr>
          <w:rFonts w:ascii="Calibri" w:hAnsi="Calibri" w:cs="Calibri"/>
          <w:color w:val="000000"/>
          <w:sz w:val="24"/>
          <w:szCs w:val="24"/>
          <w:highlight w:val="yellow"/>
        </w:rPr>
        <w:t>–</w:t>
      </w:r>
      <w:r w:rsidRPr="00D85FF8">
        <w:rPr>
          <w:rFonts w:ascii="Calibri" w:hAnsi="Calibri" w:cs="Calibri"/>
          <w:color w:val="000000"/>
          <w:sz w:val="24"/>
          <w:szCs w:val="24"/>
          <w:highlight w:val="yellow"/>
        </w:rPr>
        <w:t>15 nA.</w:t>
      </w:r>
    </w:p>
    <w:p w14:paraId="2C552057" w14:textId="77777777" w:rsidR="00F6367A" w:rsidRPr="00D85FF8" w:rsidRDefault="00F6367A" w:rsidP="00CA4F34">
      <w:pPr>
        <w:rPr>
          <w:highlight w:val="yellow"/>
        </w:rPr>
      </w:pPr>
    </w:p>
    <w:p w14:paraId="68A9E9FA" w14:textId="136A2CC3" w:rsidR="00BD27DD" w:rsidRPr="00D85FF8" w:rsidRDefault="00000000" w:rsidP="00CA4F34">
      <w:pPr>
        <w:pStyle w:val="ListParagraph"/>
        <w:keepNext/>
        <w:numPr>
          <w:ilvl w:val="0"/>
          <w:numId w:val="13"/>
        </w:numPr>
        <w:spacing w:after="0" w:line="240" w:lineRule="auto"/>
        <w:ind w:left="0" w:firstLine="0"/>
        <w:jc w:val="both"/>
        <w:rPr>
          <w:rFonts w:ascii="Calibri" w:hAnsi="Calibri" w:cs="Calibri"/>
          <w:sz w:val="24"/>
          <w:szCs w:val="24"/>
          <w:highlight w:val="yellow"/>
        </w:rPr>
      </w:pPr>
      <w:r w:rsidRPr="00D85FF8">
        <w:rPr>
          <w:rFonts w:ascii="Calibri" w:hAnsi="Calibri" w:cs="Calibri"/>
          <w:color w:val="000000"/>
          <w:sz w:val="24"/>
          <w:szCs w:val="24"/>
          <w:highlight w:val="yellow"/>
        </w:rPr>
        <w:t>Follow</w:t>
      </w:r>
      <w:r w:rsidR="006B4921" w:rsidRPr="00D85FF8">
        <w:rPr>
          <w:rFonts w:ascii="Calibri" w:hAnsi="Calibri" w:cs="Calibri"/>
          <w:color w:val="000000"/>
          <w:sz w:val="24"/>
          <w:szCs w:val="24"/>
          <w:highlight w:val="yellow"/>
        </w:rPr>
        <w:t>-</w:t>
      </w:r>
      <w:r w:rsidRPr="00D85FF8">
        <w:rPr>
          <w:rFonts w:ascii="Calibri" w:hAnsi="Calibri" w:cs="Calibri"/>
          <w:color w:val="000000"/>
          <w:sz w:val="24"/>
          <w:szCs w:val="24"/>
          <w:highlight w:val="yellow"/>
        </w:rPr>
        <w:t>up by the “bottom” milling (</w:t>
      </w:r>
      <w:r w:rsidR="006B4921" w:rsidRPr="00D85FF8">
        <w:rPr>
          <w:rFonts w:ascii="Calibri" w:hAnsi="Calibri" w:cs="Calibri"/>
          <w:b/>
          <w:bCs/>
          <w:color w:val="000000"/>
          <w:sz w:val="24"/>
          <w:szCs w:val="24"/>
          <w:highlight w:val="yellow"/>
        </w:rPr>
        <w:t>F</w:t>
      </w:r>
      <w:r w:rsidRPr="00D85FF8">
        <w:rPr>
          <w:rFonts w:ascii="Calibri" w:hAnsi="Calibri" w:cs="Calibri"/>
          <w:b/>
          <w:bCs/>
          <w:color w:val="000000"/>
          <w:sz w:val="24"/>
          <w:szCs w:val="24"/>
          <w:highlight w:val="yellow"/>
        </w:rPr>
        <w:t>igure 2</w:t>
      </w:r>
      <w:r w:rsidR="006B4921" w:rsidRPr="00D85FF8">
        <w:rPr>
          <w:rFonts w:ascii="Calibri" w:hAnsi="Calibri" w:cs="Calibri"/>
          <w:b/>
          <w:bCs/>
          <w:color w:val="000000"/>
          <w:sz w:val="24"/>
          <w:szCs w:val="24"/>
          <w:highlight w:val="yellow"/>
        </w:rPr>
        <w:t>A</w:t>
      </w:r>
      <w:r w:rsidRPr="00D85FF8">
        <w:rPr>
          <w:rFonts w:ascii="Calibri" w:hAnsi="Calibri" w:cs="Calibri"/>
          <w:color w:val="000000"/>
          <w:sz w:val="24"/>
          <w:szCs w:val="24"/>
          <w:highlight w:val="yellow"/>
        </w:rPr>
        <w:t>). Again, use a “Regular Cross Section” pattern and a current between 5</w:t>
      </w:r>
      <w:r w:rsidR="006B4921" w:rsidRPr="00D85FF8">
        <w:rPr>
          <w:rFonts w:ascii="Calibri" w:hAnsi="Calibri" w:cs="Calibri"/>
          <w:color w:val="000000"/>
          <w:sz w:val="24"/>
          <w:szCs w:val="24"/>
          <w:highlight w:val="yellow"/>
        </w:rPr>
        <w:t>–</w:t>
      </w:r>
      <w:r w:rsidRPr="00D85FF8">
        <w:rPr>
          <w:rFonts w:ascii="Calibri" w:hAnsi="Calibri" w:cs="Calibri"/>
          <w:color w:val="000000"/>
          <w:sz w:val="24"/>
          <w:szCs w:val="24"/>
          <w:highlight w:val="yellow"/>
        </w:rPr>
        <w:t xml:space="preserve">15 nA. The dimensions for this milling step are 13 µm in </w:t>
      </w:r>
      <w:r w:rsidR="006B4921" w:rsidRPr="00D85FF8">
        <w:rPr>
          <w:rFonts w:ascii="Calibri" w:hAnsi="Calibri" w:cs="Calibri"/>
          <w:color w:val="000000"/>
          <w:sz w:val="24"/>
          <w:szCs w:val="24"/>
          <w:highlight w:val="yellow"/>
        </w:rPr>
        <w:t xml:space="preserve">the </w:t>
      </w:r>
      <w:r w:rsidRPr="00D85FF8">
        <w:rPr>
          <w:rFonts w:ascii="Calibri" w:hAnsi="Calibri" w:cs="Calibri"/>
          <w:color w:val="000000"/>
          <w:sz w:val="24"/>
          <w:szCs w:val="24"/>
          <w:highlight w:val="yellow"/>
        </w:rPr>
        <w:t xml:space="preserve">x-direction and 10 µm in </w:t>
      </w:r>
      <w:r w:rsidR="006B4921" w:rsidRPr="00D85FF8">
        <w:rPr>
          <w:rFonts w:ascii="Calibri" w:hAnsi="Calibri" w:cs="Calibri"/>
          <w:color w:val="000000"/>
          <w:sz w:val="24"/>
          <w:szCs w:val="24"/>
          <w:highlight w:val="yellow"/>
        </w:rPr>
        <w:t xml:space="preserve">the </w:t>
      </w:r>
      <w:r w:rsidRPr="00D85FF8">
        <w:rPr>
          <w:rFonts w:ascii="Calibri" w:hAnsi="Calibri" w:cs="Calibri"/>
          <w:color w:val="000000"/>
          <w:sz w:val="24"/>
          <w:szCs w:val="24"/>
          <w:highlight w:val="yellow"/>
        </w:rPr>
        <w:t xml:space="preserve">y-direction. The depth is 10 µm. </w:t>
      </w:r>
      <w:r w:rsidRPr="00725D30">
        <w:rPr>
          <w:rFonts w:ascii="Calibri" w:hAnsi="Calibri" w:cs="Calibri"/>
          <w:color w:val="000000"/>
          <w:sz w:val="24"/>
          <w:szCs w:val="24"/>
        </w:rPr>
        <w:t>At this step of the</w:t>
      </w:r>
      <w:r w:rsidR="006B4921" w:rsidRPr="00725D30">
        <w:rPr>
          <w:rFonts w:ascii="Calibri" w:hAnsi="Calibri" w:cs="Calibri"/>
          <w:color w:val="000000"/>
          <w:sz w:val="24"/>
          <w:szCs w:val="24"/>
        </w:rPr>
        <w:t xml:space="preserve"> process</w:t>
      </w:r>
      <w:r w:rsidRPr="00725D30">
        <w:rPr>
          <w:rFonts w:ascii="Calibri" w:hAnsi="Calibri" w:cs="Calibri"/>
          <w:color w:val="000000"/>
          <w:sz w:val="24"/>
          <w:szCs w:val="24"/>
        </w:rPr>
        <w:t>, the walls of the sample will be slightly tilted (</w:t>
      </w:r>
      <w:r w:rsidR="006B4921" w:rsidRPr="00725D30">
        <w:rPr>
          <w:rFonts w:ascii="Calibri" w:hAnsi="Calibri" w:cs="Calibri"/>
          <w:b/>
          <w:bCs/>
          <w:color w:val="000000"/>
          <w:sz w:val="24"/>
          <w:szCs w:val="24"/>
        </w:rPr>
        <w:t>F</w:t>
      </w:r>
      <w:r w:rsidRPr="00725D30">
        <w:rPr>
          <w:rFonts w:ascii="Calibri" w:hAnsi="Calibri" w:cs="Calibri"/>
          <w:b/>
          <w:bCs/>
          <w:color w:val="000000"/>
          <w:sz w:val="24"/>
          <w:szCs w:val="24"/>
        </w:rPr>
        <w:t>igure 2</w:t>
      </w:r>
      <w:r w:rsidR="006B4921" w:rsidRPr="00725D30">
        <w:rPr>
          <w:rFonts w:ascii="Calibri" w:hAnsi="Calibri" w:cs="Calibri"/>
          <w:b/>
          <w:bCs/>
          <w:color w:val="000000"/>
          <w:sz w:val="24"/>
          <w:szCs w:val="24"/>
        </w:rPr>
        <w:t>D</w:t>
      </w:r>
      <w:r w:rsidRPr="00725D30">
        <w:rPr>
          <w:rFonts w:ascii="Calibri" w:hAnsi="Calibri" w:cs="Calibri"/>
          <w:color w:val="000000"/>
          <w:sz w:val="24"/>
          <w:szCs w:val="24"/>
        </w:rPr>
        <w:t>).</w:t>
      </w:r>
    </w:p>
    <w:p w14:paraId="25DEFDCC" w14:textId="77777777" w:rsidR="00F6367A" w:rsidRPr="00D85FF8" w:rsidRDefault="00F6367A" w:rsidP="00CA4F34">
      <w:pPr>
        <w:keepNext/>
        <w:rPr>
          <w:highlight w:val="yellow"/>
        </w:rPr>
      </w:pPr>
    </w:p>
    <w:p w14:paraId="598219A0" w14:textId="139783FE" w:rsidR="00BD27DD" w:rsidRPr="00D85FF8" w:rsidRDefault="00000000" w:rsidP="00CA4F34">
      <w:pPr>
        <w:pStyle w:val="ListParagraph"/>
        <w:keepNext/>
        <w:numPr>
          <w:ilvl w:val="0"/>
          <w:numId w:val="13"/>
        </w:numPr>
        <w:spacing w:after="0" w:line="240" w:lineRule="auto"/>
        <w:ind w:left="0" w:firstLine="0"/>
        <w:jc w:val="both"/>
        <w:rPr>
          <w:rFonts w:ascii="Calibri" w:hAnsi="Calibri" w:cs="Calibri"/>
          <w:sz w:val="24"/>
          <w:szCs w:val="24"/>
          <w:highlight w:val="yellow"/>
        </w:rPr>
      </w:pPr>
      <w:r w:rsidRPr="00D85FF8">
        <w:rPr>
          <w:rFonts w:ascii="Calibri" w:hAnsi="Calibri" w:cs="Calibri"/>
          <w:color w:val="000000"/>
          <w:sz w:val="24"/>
          <w:szCs w:val="24"/>
          <w:highlight w:val="yellow"/>
        </w:rPr>
        <w:t>Afterward, mill the sides by milling the “left” and “right” side with the dimensions 6 µm in x-direction and 10 µm in y-direction (</w:t>
      </w:r>
      <w:r w:rsidR="006B4921" w:rsidRPr="00D85FF8">
        <w:rPr>
          <w:rFonts w:ascii="Calibri" w:hAnsi="Calibri" w:cs="Calibri"/>
          <w:b/>
          <w:bCs/>
          <w:color w:val="000000"/>
          <w:sz w:val="24"/>
          <w:szCs w:val="24"/>
          <w:highlight w:val="yellow"/>
        </w:rPr>
        <w:t>F</w:t>
      </w:r>
      <w:r w:rsidRPr="00D85FF8">
        <w:rPr>
          <w:rFonts w:ascii="Calibri" w:hAnsi="Calibri" w:cs="Calibri"/>
          <w:b/>
          <w:bCs/>
          <w:color w:val="000000"/>
          <w:sz w:val="24"/>
          <w:szCs w:val="24"/>
          <w:highlight w:val="yellow"/>
        </w:rPr>
        <w:t>igure 2</w:t>
      </w:r>
      <w:r w:rsidR="006B4921" w:rsidRPr="00D85FF8">
        <w:rPr>
          <w:rFonts w:ascii="Calibri" w:hAnsi="Calibri" w:cs="Calibri"/>
          <w:b/>
          <w:bCs/>
          <w:color w:val="000000"/>
          <w:sz w:val="24"/>
          <w:szCs w:val="24"/>
          <w:highlight w:val="yellow"/>
        </w:rPr>
        <w:t>B</w:t>
      </w:r>
      <w:r w:rsidRPr="00D85FF8">
        <w:rPr>
          <w:rFonts w:ascii="Calibri" w:hAnsi="Calibri" w:cs="Calibri"/>
          <w:color w:val="000000"/>
          <w:sz w:val="24"/>
          <w:szCs w:val="24"/>
          <w:highlight w:val="yellow"/>
        </w:rPr>
        <w:t>). Apply a current of 5</w:t>
      </w:r>
      <w:r w:rsidR="008E70D8" w:rsidRPr="00D85FF8">
        <w:rPr>
          <w:rFonts w:ascii="Calibri" w:hAnsi="Calibri" w:cs="Calibri"/>
          <w:color w:val="000000"/>
          <w:sz w:val="24"/>
          <w:szCs w:val="24"/>
          <w:highlight w:val="yellow"/>
        </w:rPr>
        <w:t>–</w:t>
      </w:r>
      <w:r w:rsidRPr="00D85FF8">
        <w:rPr>
          <w:rFonts w:ascii="Calibri" w:hAnsi="Calibri" w:cs="Calibri"/>
          <w:color w:val="000000"/>
          <w:sz w:val="24"/>
          <w:szCs w:val="24"/>
          <w:highlight w:val="yellow"/>
        </w:rPr>
        <w:t>15 nA using the “Regular Cross Section” pattern with a depth of 10 µm.</w:t>
      </w:r>
      <w:r w:rsidRPr="00D85FF8">
        <w:rPr>
          <w:rFonts w:ascii="Calibri" w:hAnsi="Calibri" w:cs="Calibri"/>
          <w:noProof/>
          <w:sz w:val="24"/>
          <w:szCs w:val="24"/>
          <w:highlight w:val="yellow"/>
        </w:rPr>
        <w:t xml:space="preserve"> </w:t>
      </w:r>
    </w:p>
    <w:p w14:paraId="2B02B72D" w14:textId="77777777" w:rsidR="00F6367A" w:rsidRPr="00D85FF8" w:rsidRDefault="00F6367A" w:rsidP="00CA4F34">
      <w:pPr>
        <w:keepNext/>
        <w:rPr>
          <w:highlight w:val="yellow"/>
        </w:rPr>
      </w:pPr>
    </w:p>
    <w:p w14:paraId="6F1DE7FD" w14:textId="7D474F32" w:rsidR="00BD27DD" w:rsidRPr="00D85FF8" w:rsidRDefault="00000000" w:rsidP="00CA4F34">
      <w:pPr>
        <w:pStyle w:val="ListParagraph"/>
        <w:keepNext/>
        <w:numPr>
          <w:ilvl w:val="0"/>
          <w:numId w:val="13"/>
        </w:numPr>
        <w:spacing w:after="0" w:line="240" w:lineRule="auto"/>
        <w:ind w:left="0" w:firstLine="0"/>
        <w:jc w:val="both"/>
        <w:rPr>
          <w:rFonts w:ascii="Calibri" w:hAnsi="Calibri" w:cs="Calibri"/>
          <w:sz w:val="24"/>
          <w:szCs w:val="24"/>
          <w:highlight w:val="yellow"/>
        </w:rPr>
      </w:pPr>
      <w:r w:rsidRPr="00D85FF8">
        <w:rPr>
          <w:rFonts w:ascii="Calibri" w:hAnsi="Calibri" w:cs="Calibri"/>
          <w:color w:val="000000"/>
          <w:sz w:val="24"/>
          <w:szCs w:val="24"/>
          <w:highlight w:val="yellow"/>
        </w:rPr>
        <w:t>After this, perform a rough milling with a reduced current of 1 nA and straightening of all four TEM sample walls (</w:t>
      </w:r>
      <w:r w:rsidR="008E70D8" w:rsidRPr="00D85FF8">
        <w:rPr>
          <w:rFonts w:ascii="Calibri" w:hAnsi="Calibri" w:cs="Calibri"/>
          <w:b/>
          <w:bCs/>
          <w:color w:val="000000"/>
          <w:sz w:val="24"/>
          <w:szCs w:val="24"/>
          <w:highlight w:val="yellow"/>
        </w:rPr>
        <w:t>F</w:t>
      </w:r>
      <w:r w:rsidRPr="00D85FF8">
        <w:rPr>
          <w:rFonts w:ascii="Calibri" w:hAnsi="Calibri" w:cs="Calibri"/>
          <w:b/>
          <w:bCs/>
          <w:color w:val="000000"/>
          <w:sz w:val="24"/>
          <w:szCs w:val="24"/>
          <w:highlight w:val="yellow"/>
        </w:rPr>
        <w:t>igure 2</w:t>
      </w:r>
      <w:r w:rsidR="008E70D8" w:rsidRPr="00D85FF8">
        <w:rPr>
          <w:rFonts w:ascii="Calibri" w:hAnsi="Calibri" w:cs="Calibri"/>
          <w:b/>
          <w:bCs/>
          <w:color w:val="000000"/>
          <w:sz w:val="24"/>
          <w:szCs w:val="24"/>
          <w:highlight w:val="yellow"/>
        </w:rPr>
        <w:t>E</w:t>
      </w:r>
      <w:r w:rsidRPr="00D85FF8">
        <w:rPr>
          <w:rFonts w:ascii="Calibri" w:hAnsi="Calibri" w:cs="Calibri"/>
          <w:color w:val="000000"/>
          <w:sz w:val="24"/>
          <w:szCs w:val="24"/>
          <w:highlight w:val="yellow"/>
        </w:rPr>
        <w:t>). For this, use a “Cleaning Cross Section” pattern for all four sides (</w:t>
      </w:r>
      <w:r w:rsidR="008E70D8" w:rsidRPr="00D85FF8">
        <w:rPr>
          <w:rFonts w:ascii="Calibri" w:hAnsi="Calibri" w:cs="Calibri"/>
          <w:b/>
          <w:bCs/>
          <w:color w:val="000000"/>
          <w:sz w:val="24"/>
          <w:szCs w:val="24"/>
          <w:highlight w:val="yellow"/>
        </w:rPr>
        <w:t>F</w:t>
      </w:r>
      <w:r w:rsidRPr="00D85FF8">
        <w:rPr>
          <w:rFonts w:ascii="Calibri" w:hAnsi="Calibri" w:cs="Calibri"/>
          <w:b/>
          <w:bCs/>
          <w:color w:val="000000"/>
          <w:sz w:val="24"/>
          <w:szCs w:val="24"/>
          <w:highlight w:val="yellow"/>
        </w:rPr>
        <w:t>igure 2</w:t>
      </w:r>
      <w:r w:rsidR="008E70D8" w:rsidRPr="00D85FF8">
        <w:rPr>
          <w:rFonts w:ascii="Calibri" w:hAnsi="Calibri" w:cs="Calibri"/>
          <w:b/>
          <w:bCs/>
          <w:color w:val="000000"/>
          <w:sz w:val="24"/>
          <w:szCs w:val="24"/>
          <w:highlight w:val="yellow"/>
        </w:rPr>
        <w:t>C</w:t>
      </w:r>
      <w:r w:rsidRPr="00D85FF8">
        <w:rPr>
          <w:rFonts w:ascii="Calibri" w:hAnsi="Calibri" w:cs="Calibri"/>
          <w:color w:val="000000"/>
          <w:sz w:val="24"/>
          <w:szCs w:val="24"/>
          <w:highlight w:val="yellow"/>
        </w:rPr>
        <w:t xml:space="preserve">). Apply a current of 1 nA with a z value of 10 µm. </w:t>
      </w:r>
    </w:p>
    <w:p w14:paraId="29AFB275" w14:textId="77777777" w:rsidR="00F6367A" w:rsidRPr="00D85FF8" w:rsidRDefault="00F6367A" w:rsidP="00CA4F34">
      <w:pPr>
        <w:keepNext/>
        <w:rPr>
          <w:highlight w:val="yellow"/>
        </w:rPr>
      </w:pPr>
    </w:p>
    <w:p w14:paraId="6959BF15" w14:textId="0560E5E4" w:rsidR="00BD27DD" w:rsidRPr="00D85FF8" w:rsidRDefault="00000000" w:rsidP="00CA4F34">
      <w:pPr>
        <w:pStyle w:val="ListParagraph"/>
        <w:keepNext/>
        <w:numPr>
          <w:ilvl w:val="0"/>
          <w:numId w:val="13"/>
        </w:numPr>
        <w:spacing w:after="0" w:line="240" w:lineRule="auto"/>
        <w:ind w:left="0" w:firstLine="0"/>
        <w:jc w:val="both"/>
        <w:rPr>
          <w:rFonts w:ascii="Calibri" w:hAnsi="Calibri" w:cs="Calibri"/>
          <w:sz w:val="24"/>
          <w:szCs w:val="24"/>
          <w:highlight w:val="yellow"/>
        </w:rPr>
      </w:pPr>
      <w:r w:rsidRPr="00D85FF8">
        <w:rPr>
          <w:rFonts w:ascii="Calibri" w:hAnsi="Calibri" w:cs="Calibri"/>
          <w:color w:val="000000"/>
          <w:sz w:val="24"/>
          <w:szCs w:val="24"/>
          <w:highlight w:val="yellow"/>
        </w:rPr>
        <w:t>Tilt the stage to 0° or -5° with respect to the electron beam. An angle of -5° is preferred, since it gives better access for the final milling and follow</w:t>
      </w:r>
      <w:r w:rsidR="008E70D8" w:rsidRPr="00D85FF8">
        <w:rPr>
          <w:rFonts w:ascii="Calibri" w:hAnsi="Calibri" w:cs="Calibri"/>
          <w:color w:val="000000"/>
          <w:sz w:val="24"/>
          <w:szCs w:val="24"/>
          <w:highlight w:val="yellow"/>
        </w:rPr>
        <w:t>-</w:t>
      </w:r>
      <w:r w:rsidRPr="00D85FF8">
        <w:rPr>
          <w:rFonts w:ascii="Calibri" w:hAnsi="Calibri" w:cs="Calibri"/>
          <w:color w:val="000000"/>
          <w:sz w:val="24"/>
          <w:szCs w:val="24"/>
          <w:highlight w:val="yellow"/>
        </w:rPr>
        <w:t>up extraction of the sample with the needle as described in the following steps.</w:t>
      </w:r>
    </w:p>
    <w:p w14:paraId="42F30DBD" w14:textId="77777777" w:rsidR="00F6367A" w:rsidRPr="00D85FF8" w:rsidRDefault="00F6367A" w:rsidP="00CA4F34">
      <w:pPr>
        <w:keepNext/>
        <w:rPr>
          <w:highlight w:val="yellow"/>
        </w:rPr>
      </w:pPr>
    </w:p>
    <w:p w14:paraId="3304714E" w14:textId="55A7C2E4" w:rsidR="00BD27DD" w:rsidRPr="00D85FF8" w:rsidRDefault="00000000" w:rsidP="00CA4F34">
      <w:pPr>
        <w:pStyle w:val="ListParagraph"/>
        <w:keepNext/>
        <w:numPr>
          <w:ilvl w:val="0"/>
          <w:numId w:val="13"/>
        </w:numPr>
        <w:spacing w:after="0" w:line="240" w:lineRule="auto"/>
        <w:ind w:left="0" w:firstLine="0"/>
        <w:jc w:val="both"/>
        <w:rPr>
          <w:rFonts w:ascii="Calibri" w:hAnsi="Calibri" w:cs="Calibri"/>
          <w:sz w:val="24"/>
          <w:szCs w:val="24"/>
          <w:highlight w:val="yellow"/>
        </w:rPr>
      </w:pPr>
      <w:r w:rsidRPr="00D85FF8">
        <w:rPr>
          <w:rFonts w:ascii="Calibri" w:hAnsi="Calibri" w:cs="Calibri"/>
          <w:color w:val="000000"/>
          <w:sz w:val="24"/>
          <w:szCs w:val="24"/>
          <w:highlight w:val="yellow"/>
        </w:rPr>
        <w:t>Now extract the TEM sample with a sharp micromanipulator needle. For this, insert the micromanipulator. The used FIB microscope has two options for insertion of the needle, namely</w:t>
      </w:r>
      <w:r w:rsidR="008E70D8" w:rsidRPr="00D85FF8">
        <w:rPr>
          <w:rFonts w:ascii="Calibri" w:hAnsi="Calibri" w:cs="Calibri"/>
          <w:color w:val="000000"/>
          <w:sz w:val="24"/>
          <w:szCs w:val="24"/>
          <w:highlight w:val="yellow"/>
        </w:rPr>
        <w:t>,</w:t>
      </w:r>
      <w:r w:rsidRPr="00D85FF8">
        <w:rPr>
          <w:rFonts w:ascii="Calibri" w:hAnsi="Calibri" w:cs="Calibri"/>
          <w:color w:val="000000"/>
          <w:sz w:val="24"/>
          <w:szCs w:val="24"/>
          <w:highlight w:val="yellow"/>
        </w:rPr>
        <w:t xml:space="preserve"> “Insert” and ”Park Position”. </w:t>
      </w:r>
      <w:r w:rsidRPr="00725D30">
        <w:rPr>
          <w:rFonts w:ascii="Calibri" w:hAnsi="Calibri" w:cs="Calibri"/>
          <w:color w:val="000000"/>
          <w:sz w:val="24"/>
          <w:szCs w:val="24"/>
        </w:rPr>
        <w:t xml:space="preserve">Choose the second option since </w:t>
      </w:r>
      <w:r w:rsidR="008E70D8" w:rsidRPr="00725D30">
        <w:rPr>
          <w:rFonts w:ascii="Calibri" w:hAnsi="Calibri" w:cs="Calibri"/>
          <w:color w:val="000000"/>
          <w:sz w:val="24"/>
          <w:szCs w:val="24"/>
        </w:rPr>
        <w:t xml:space="preserve">the </w:t>
      </w:r>
      <w:r w:rsidRPr="00725D30">
        <w:rPr>
          <w:rFonts w:ascii="Calibri" w:hAnsi="Calibri" w:cs="Calibri"/>
          <w:color w:val="000000"/>
          <w:sz w:val="24"/>
          <w:szCs w:val="24"/>
        </w:rPr>
        <w:t xml:space="preserve">crashing of the needle into the sample will be prevented that way after </w:t>
      </w:r>
      <w:r w:rsidR="008E70D8" w:rsidRPr="00725D30">
        <w:rPr>
          <w:rFonts w:ascii="Calibri" w:hAnsi="Calibri" w:cs="Calibri"/>
          <w:color w:val="000000"/>
          <w:sz w:val="24"/>
          <w:szCs w:val="24"/>
        </w:rPr>
        <w:t xml:space="preserve">the </w:t>
      </w:r>
      <w:r w:rsidRPr="00725D30">
        <w:rPr>
          <w:rFonts w:ascii="Calibri" w:hAnsi="Calibri" w:cs="Calibri"/>
          <w:color w:val="000000"/>
          <w:sz w:val="24"/>
          <w:szCs w:val="24"/>
        </w:rPr>
        <w:t xml:space="preserve">eucentric height </w:t>
      </w:r>
      <w:r w:rsidR="008E70D8" w:rsidRPr="00725D30">
        <w:rPr>
          <w:rFonts w:ascii="Calibri" w:hAnsi="Calibri" w:cs="Calibri"/>
          <w:color w:val="000000"/>
          <w:sz w:val="24"/>
          <w:szCs w:val="24"/>
        </w:rPr>
        <w:t>i</w:t>
      </w:r>
      <w:r w:rsidRPr="00725D30">
        <w:rPr>
          <w:rFonts w:ascii="Calibri" w:hAnsi="Calibri" w:cs="Calibri"/>
          <w:color w:val="000000"/>
          <w:sz w:val="24"/>
          <w:szCs w:val="24"/>
        </w:rPr>
        <w:t>s adjusted.</w:t>
      </w:r>
      <w:r w:rsidRPr="00D85FF8">
        <w:rPr>
          <w:rFonts w:ascii="Calibri" w:hAnsi="Calibri" w:cs="Calibri"/>
          <w:color w:val="000000"/>
          <w:sz w:val="24"/>
          <w:szCs w:val="24"/>
          <w:highlight w:val="yellow"/>
        </w:rPr>
        <w:t xml:space="preserve"> </w:t>
      </w:r>
    </w:p>
    <w:p w14:paraId="7BF038B3" w14:textId="77777777" w:rsidR="00F6367A" w:rsidRPr="00D85FF8" w:rsidRDefault="00F6367A" w:rsidP="00CA4F34">
      <w:pPr>
        <w:keepNext/>
        <w:rPr>
          <w:highlight w:val="yellow"/>
        </w:rPr>
      </w:pPr>
    </w:p>
    <w:p w14:paraId="4C7B8DA9" w14:textId="02851B6B" w:rsidR="00BD27DD" w:rsidRPr="00D85FF8" w:rsidRDefault="00000000" w:rsidP="00CA4F34">
      <w:pPr>
        <w:pStyle w:val="ListParagraph"/>
        <w:keepNext/>
        <w:numPr>
          <w:ilvl w:val="0"/>
          <w:numId w:val="13"/>
        </w:numPr>
        <w:spacing w:after="0" w:line="240" w:lineRule="auto"/>
        <w:ind w:left="0" w:firstLine="0"/>
        <w:jc w:val="both"/>
        <w:rPr>
          <w:rFonts w:ascii="Calibri" w:hAnsi="Calibri" w:cs="Calibri"/>
          <w:sz w:val="24"/>
          <w:szCs w:val="24"/>
          <w:highlight w:val="yellow"/>
        </w:rPr>
      </w:pPr>
      <w:r w:rsidRPr="00D85FF8">
        <w:rPr>
          <w:rFonts w:ascii="Calibri" w:hAnsi="Calibri" w:cs="Calibri"/>
          <w:color w:val="000000"/>
          <w:sz w:val="24"/>
          <w:szCs w:val="24"/>
          <w:highlight w:val="yellow"/>
        </w:rPr>
        <w:t xml:space="preserve">Carefully lower the needle to the TEM sample. </w:t>
      </w:r>
    </w:p>
    <w:p w14:paraId="0F3BFF40" w14:textId="77777777" w:rsidR="00F6367A" w:rsidRPr="00D85FF8" w:rsidRDefault="00F6367A" w:rsidP="00CA4F34">
      <w:pPr>
        <w:keepNext/>
        <w:rPr>
          <w:highlight w:val="yellow"/>
        </w:rPr>
      </w:pPr>
    </w:p>
    <w:p w14:paraId="3AF65B72" w14:textId="77777777" w:rsidR="00BD27DD" w:rsidRPr="00D85FF8" w:rsidRDefault="00000000" w:rsidP="00CA4F34">
      <w:pPr>
        <w:pStyle w:val="ListParagraph"/>
        <w:keepNext/>
        <w:numPr>
          <w:ilvl w:val="0"/>
          <w:numId w:val="13"/>
        </w:numPr>
        <w:spacing w:after="0" w:line="240" w:lineRule="auto"/>
        <w:ind w:left="0" w:firstLine="0"/>
        <w:jc w:val="both"/>
        <w:rPr>
          <w:rFonts w:ascii="Calibri" w:hAnsi="Calibri" w:cs="Calibri"/>
          <w:sz w:val="24"/>
          <w:szCs w:val="24"/>
          <w:highlight w:val="yellow"/>
        </w:rPr>
      </w:pPr>
      <w:r w:rsidRPr="00D85FF8">
        <w:rPr>
          <w:rFonts w:ascii="Calibri" w:hAnsi="Calibri" w:cs="Calibri"/>
          <w:color w:val="000000"/>
          <w:sz w:val="24"/>
          <w:szCs w:val="24"/>
          <w:highlight w:val="yellow"/>
        </w:rPr>
        <w:t xml:space="preserve">Move the needle to the left top corner/edge of the TEM sample. </w:t>
      </w:r>
    </w:p>
    <w:p w14:paraId="2F238126" w14:textId="77777777" w:rsidR="00F6367A" w:rsidRPr="00D85FF8" w:rsidRDefault="00F6367A" w:rsidP="00CA4F34">
      <w:pPr>
        <w:keepNext/>
        <w:rPr>
          <w:highlight w:val="yellow"/>
        </w:rPr>
      </w:pPr>
    </w:p>
    <w:p w14:paraId="181EF018" w14:textId="25EC171B" w:rsidR="00BD27DD" w:rsidRPr="00D85FF8" w:rsidRDefault="00000000" w:rsidP="00CA4F34">
      <w:pPr>
        <w:pStyle w:val="ListParagraph"/>
        <w:keepNext/>
        <w:numPr>
          <w:ilvl w:val="0"/>
          <w:numId w:val="13"/>
        </w:numPr>
        <w:spacing w:after="0" w:line="240" w:lineRule="auto"/>
        <w:ind w:left="0" w:firstLine="0"/>
        <w:jc w:val="both"/>
        <w:rPr>
          <w:rFonts w:ascii="Calibri" w:hAnsi="Calibri" w:cs="Calibri"/>
          <w:sz w:val="24"/>
          <w:szCs w:val="24"/>
          <w:highlight w:val="yellow"/>
        </w:rPr>
      </w:pPr>
      <w:r w:rsidRPr="00D85FF8">
        <w:rPr>
          <w:rFonts w:ascii="Calibri" w:hAnsi="Calibri" w:cs="Calibri"/>
          <w:color w:val="000000"/>
          <w:sz w:val="24"/>
          <w:szCs w:val="24"/>
          <w:highlight w:val="yellow"/>
        </w:rPr>
        <w:t>Heat up the gas injection system (GIS). Insert the Pt-deposition gas injection system (GIS)</w:t>
      </w:r>
      <w:r w:rsidR="00F13A66" w:rsidRPr="00D85FF8">
        <w:rPr>
          <w:rFonts w:ascii="Calibri" w:hAnsi="Calibri" w:cs="Calibri"/>
          <w:color w:val="000000"/>
          <w:sz w:val="24"/>
          <w:szCs w:val="24"/>
          <w:highlight w:val="yellow"/>
        </w:rPr>
        <w:t>;</w:t>
      </w:r>
      <w:r w:rsidRPr="00D85FF8">
        <w:rPr>
          <w:rFonts w:ascii="Calibri" w:hAnsi="Calibri" w:cs="Calibri"/>
          <w:color w:val="000000"/>
          <w:sz w:val="24"/>
          <w:szCs w:val="24"/>
          <w:highlight w:val="yellow"/>
        </w:rPr>
        <w:t xml:space="preserve"> the image might move slightly during this procedure</w:t>
      </w:r>
      <w:r w:rsidR="00F13A66" w:rsidRPr="00D85FF8">
        <w:rPr>
          <w:rFonts w:ascii="Calibri" w:hAnsi="Calibri" w:cs="Calibri"/>
          <w:color w:val="000000"/>
          <w:sz w:val="24"/>
          <w:szCs w:val="24"/>
          <w:highlight w:val="yellow"/>
        </w:rPr>
        <w:t>,</w:t>
      </w:r>
      <w:r w:rsidRPr="00D85FF8">
        <w:rPr>
          <w:rFonts w:ascii="Calibri" w:hAnsi="Calibri" w:cs="Calibri"/>
          <w:color w:val="000000"/>
          <w:sz w:val="24"/>
          <w:szCs w:val="24"/>
          <w:highlight w:val="yellow"/>
        </w:rPr>
        <w:t xml:space="preserve"> and you may need to adjust the position. </w:t>
      </w:r>
    </w:p>
    <w:p w14:paraId="195B34E1" w14:textId="77777777" w:rsidR="00F6367A" w:rsidRPr="00D85FF8" w:rsidRDefault="00F6367A" w:rsidP="00CA4F34">
      <w:pPr>
        <w:keepNext/>
        <w:rPr>
          <w:highlight w:val="yellow"/>
        </w:rPr>
      </w:pPr>
    </w:p>
    <w:p w14:paraId="37160D79" w14:textId="2A71F7CC" w:rsidR="00EC18A0" w:rsidRPr="00D85FF8" w:rsidRDefault="00000000" w:rsidP="00CA1670">
      <w:pPr>
        <w:pStyle w:val="ListParagraph"/>
        <w:keepNext/>
        <w:numPr>
          <w:ilvl w:val="0"/>
          <w:numId w:val="13"/>
        </w:numPr>
        <w:spacing w:after="0" w:line="240" w:lineRule="auto"/>
        <w:ind w:left="0" w:firstLine="0"/>
        <w:jc w:val="both"/>
        <w:rPr>
          <w:rFonts w:ascii="Calibri" w:hAnsi="Calibri" w:cs="Calibri"/>
          <w:sz w:val="24"/>
          <w:szCs w:val="24"/>
          <w:highlight w:val="yellow"/>
        </w:rPr>
      </w:pPr>
      <w:r w:rsidRPr="00D85FF8">
        <w:rPr>
          <w:rFonts w:ascii="Calibri" w:hAnsi="Calibri" w:cs="Calibri"/>
          <w:color w:val="000000"/>
          <w:sz w:val="24"/>
          <w:szCs w:val="24"/>
          <w:highlight w:val="yellow"/>
        </w:rPr>
        <w:t>Choose a “</w:t>
      </w:r>
      <w:r w:rsidR="00FA747D" w:rsidRPr="00D85FF8">
        <w:rPr>
          <w:rFonts w:ascii="Calibri" w:hAnsi="Calibri" w:cs="Calibri"/>
          <w:color w:val="000000"/>
          <w:sz w:val="24"/>
          <w:szCs w:val="24"/>
          <w:highlight w:val="yellow"/>
        </w:rPr>
        <w:t>R</w:t>
      </w:r>
      <w:r w:rsidRPr="00D85FF8">
        <w:rPr>
          <w:rFonts w:ascii="Calibri" w:hAnsi="Calibri" w:cs="Calibri"/>
          <w:color w:val="000000"/>
          <w:sz w:val="24"/>
          <w:szCs w:val="24"/>
          <w:highlight w:val="yellow"/>
        </w:rPr>
        <w:t>ectangle” pattern to cover part of the needle and the corner of the TEM sample (</w:t>
      </w:r>
      <w:r w:rsidR="00F13A66" w:rsidRPr="00D85FF8">
        <w:rPr>
          <w:rFonts w:ascii="Calibri" w:hAnsi="Calibri" w:cs="Calibri"/>
          <w:b/>
          <w:bCs/>
          <w:color w:val="000000"/>
          <w:sz w:val="24"/>
          <w:szCs w:val="24"/>
          <w:highlight w:val="yellow"/>
        </w:rPr>
        <w:t>F</w:t>
      </w:r>
      <w:r w:rsidRPr="00D85FF8">
        <w:rPr>
          <w:rFonts w:ascii="Calibri" w:hAnsi="Calibri" w:cs="Calibri"/>
          <w:b/>
          <w:bCs/>
          <w:color w:val="000000"/>
          <w:sz w:val="24"/>
          <w:szCs w:val="24"/>
          <w:highlight w:val="yellow"/>
        </w:rPr>
        <w:t>igure 3</w:t>
      </w:r>
      <w:r w:rsidR="00F13A66" w:rsidRPr="00D85FF8">
        <w:rPr>
          <w:rFonts w:ascii="Calibri" w:hAnsi="Calibri" w:cs="Calibri"/>
          <w:b/>
          <w:bCs/>
          <w:color w:val="000000"/>
          <w:sz w:val="24"/>
          <w:szCs w:val="24"/>
          <w:highlight w:val="yellow"/>
        </w:rPr>
        <w:t>A</w:t>
      </w:r>
      <w:r w:rsidRPr="00D85FF8">
        <w:rPr>
          <w:rFonts w:ascii="Calibri" w:hAnsi="Calibri" w:cs="Calibri"/>
          <w:color w:val="000000"/>
          <w:sz w:val="24"/>
          <w:szCs w:val="24"/>
          <w:highlight w:val="yellow"/>
        </w:rPr>
        <w:t>). The pattern needs to be changed to “deposition” instead of “Si-milling”. Use a current of 30</w:t>
      </w:r>
      <w:r w:rsidR="00F13A66" w:rsidRPr="00D85FF8">
        <w:rPr>
          <w:rFonts w:ascii="Calibri" w:hAnsi="Calibri" w:cs="Calibri"/>
          <w:color w:val="000000"/>
          <w:sz w:val="24"/>
          <w:szCs w:val="24"/>
          <w:highlight w:val="yellow"/>
        </w:rPr>
        <w:t>–</w:t>
      </w:r>
      <w:r w:rsidRPr="00D85FF8">
        <w:rPr>
          <w:rFonts w:ascii="Calibri" w:hAnsi="Calibri" w:cs="Calibri"/>
          <w:color w:val="000000"/>
          <w:sz w:val="24"/>
          <w:szCs w:val="24"/>
          <w:highlight w:val="yellow"/>
        </w:rPr>
        <w:t>50 pA with a z height for the deposition pattern of 1 µm.</w:t>
      </w:r>
      <w:r w:rsidR="005D7A4D" w:rsidRPr="00D85FF8">
        <w:rPr>
          <w:rFonts w:ascii="Calibri" w:hAnsi="Calibri" w:cs="Calibri"/>
          <w:color w:val="000000"/>
          <w:sz w:val="24"/>
          <w:szCs w:val="24"/>
          <w:highlight w:val="yellow"/>
        </w:rPr>
        <w:t xml:space="preserve"> Start the deposition of Pt.</w:t>
      </w:r>
    </w:p>
    <w:p w14:paraId="09F4B2E6" w14:textId="77777777" w:rsidR="00F6367A" w:rsidRPr="00D85FF8" w:rsidRDefault="00F6367A" w:rsidP="00CA1670">
      <w:pPr>
        <w:pStyle w:val="ListParagraph"/>
        <w:spacing w:after="0" w:line="240" w:lineRule="auto"/>
        <w:ind w:left="0"/>
        <w:jc w:val="both"/>
        <w:rPr>
          <w:rFonts w:ascii="Calibri" w:hAnsi="Calibri" w:cs="Calibri"/>
          <w:sz w:val="24"/>
          <w:szCs w:val="24"/>
          <w:highlight w:val="yellow"/>
        </w:rPr>
      </w:pPr>
    </w:p>
    <w:p w14:paraId="3562FD93" w14:textId="18AF8C9F" w:rsidR="00BD27DD" w:rsidRPr="00D85FF8" w:rsidRDefault="00000000" w:rsidP="00CA1670">
      <w:pPr>
        <w:keepNext/>
        <w:rPr>
          <w:color w:val="000000"/>
          <w:highlight w:val="yellow"/>
        </w:rPr>
      </w:pPr>
      <w:r w:rsidRPr="00D85FF8">
        <w:rPr>
          <w:color w:val="000000"/>
          <w:highlight w:val="yellow"/>
        </w:rPr>
        <w:lastRenderedPageBreak/>
        <w:t xml:space="preserve">[Place </w:t>
      </w:r>
      <w:r w:rsidRPr="00D85FF8">
        <w:rPr>
          <w:b/>
          <w:bCs/>
          <w:color w:val="000000"/>
          <w:highlight w:val="yellow"/>
        </w:rPr>
        <w:t>Figure 3</w:t>
      </w:r>
      <w:r w:rsidRPr="00D85FF8">
        <w:rPr>
          <w:color w:val="000000"/>
          <w:highlight w:val="yellow"/>
        </w:rPr>
        <w:t xml:space="preserve"> here]</w:t>
      </w:r>
    </w:p>
    <w:p w14:paraId="2C04F67F" w14:textId="77777777" w:rsidR="00F6367A" w:rsidRPr="00D85FF8" w:rsidRDefault="00F6367A" w:rsidP="00CA1670">
      <w:pPr>
        <w:keepNext/>
        <w:rPr>
          <w:highlight w:val="yellow"/>
        </w:rPr>
      </w:pPr>
    </w:p>
    <w:p w14:paraId="31A6C48C" w14:textId="6D67A679" w:rsidR="00BD27DD" w:rsidRPr="00D85FF8" w:rsidRDefault="00000000" w:rsidP="00CA4F34">
      <w:pPr>
        <w:pStyle w:val="ListParagraph"/>
        <w:keepNext/>
        <w:numPr>
          <w:ilvl w:val="0"/>
          <w:numId w:val="13"/>
        </w:numPr>
        <w:spacing w:after="0" w:line="240" w:lineRule="auto"/>
        <w:ind w:left="0" w:firstLine="0"/>
        <w:jc w:val="both"/>
        <w:rPr>
          <w:rFonts w:ascii="Calibri" w:hAnsi="Calibri" w:cs="Calibri"/>
          <w:sz w:val="24"/>
          <w:szCs w:val="24"/>
          <w:highlight w:val="yellow"/>
        </w:rPr>
      </w:pPr>
      <w:r w:rsidRPr="00D85FF8">
        <w:rPr>
          <w:rFonts w:ascii="Calibri" w:hAnsi="Calibri" w:cs="Calibri"/>
          <w:color w:val="000000"/>
          <w:sz w:val="24"/>
          <w:szCs w:val="24"/>
          <w:highlight w:val="yellow"/>
        </w:rPr>
        <w:t xml:space="preserve">A “Rectangle” milling pattern and a current of 3 nA </w:t>
      </w:r>
      <w:r w:rsidR="00F13A66" w:rsidRPr="00D85FF8">
        <w:rPr>
          <w:rFonts w:ascii="Calibri" w:hAnsi="Calibri" w:cs="Calibri"/>
          <w:color w:val="000000"/>
          <w:sz w:val="24"/>
          <w:szCs w:val="24"/>
          <w:highlight w:val="yellow"/>
        </w:rPr>
        <w:t>are</w:t>
      </w:r>
      <w:r w:rsidRPr="00D85FF8">
        <w:rPr>
          <w:rFonts w:ascii="Calibri" w:hAnsi="Calibri" w:cs="Calibri"/>
          <w:color w:val="000000"/>
          <w:sz w:val="24"/>
          <w:szCs w:val="24"/>
          <w:highlight w:val="yellow"/>
        </w:rPr>
        <w:t xml:space="preserve"> used for cutting (</w:t>
      </w:r>
      <w:r w:rsidR="00F13A66" w:rsidRPr="00D85FF8">
        <w:rPr>
          <w:rFonts w:ascii="Calibri" w:hAnsi="Calibri" w:cs="Calibri"/>
          <w:b/>
          <w:bCs/>
          <w:color w:val="000000"/>
          <w:sz w:val="24"/>
          <w:szCs w:val="24"/>
          <w:highlight w:val="yellow"/>
        </w:rPr>
        <w:t>F</w:t>
      </w:r>
      <w:r w:rsidRPr="00D85FF8">
        <w:rPr>
          <w:rFonts w:ascii="Calibri" w:hAnsi="Calibri" w:cs="Calibri"/>
          <w:b/>
          <w:bCs/>
          <w:color w:val="000000"/>
          <w:sz w:val="24"/>
          <w:szCs w:val="24"/>
          <w:highlight w:val="yellow"/>
        </w:rPr>
        <w:t>igure 3</w:t>
      </w:r>
      <w:r w:rsidR="00F13A66" w:rsidRPr="00D85FF8">
        <w:rPr>
          <w:rFonts w:ascii="Calibri" w:hAnsi="Calibri" w:cs="Calibri"/>
          <w:b/>
          <w:bCs/>
          <w:color w:val="000000"/>
          <w:sz w:val="24"/>
          <w:szCs w:val="24"/>
          <w:highlight w:val="yellow"/>
        </w:rPr>
        <w:t>B</w:t>
      </w:r>
      <w:r w:rsidRPr="00D85FF8">
        <w:rPr>
          <w:rFonts w:ascii="Calibri" w:hAnsi="Calibri" w:cs="Calibri"/>
          <w:color w:val="000000"/>
          <w:sz w:val="24"/>
          <w:szCs w:val="24"/>
          <w:highlight w:val="yellow"/>
        </w:rPr>
        <w:t xml:space="preserve">). Choose x-dimension slightly bigger than </w:t>
      </w:r>
      <w:r w:rsidR="00F13A66" w:rsidRPr="00D85FF8">
        <w:rPr>
          <w:rFonts w:ascii="Calibri" w:hAnsi="Calibri" w:cs="Calibri"/>
          <w:color w:val="000000"/>
          <w:sz w:val="24"/>
          <w:szCs w:val="24"/>
          <w:highlight w:val="yellow"/>
        </w:rPr>
        <w:t xml:space="preserve">the </w:t>
      </w:r>
      <w:r w:rsidRPr="00D85FF8">
        <w:rPr>
          <w:rFonts w:ascii="Calibri" w:hAnsi="Calibri" w:cs="Calibri"/>
          <w:color w:val="000000"/>
          <w:sz w:val="24"/>
          <w:szCs w:val="24"/>
          <w:highlight w:val="yellow"/>
        </w:rPr>
        <w:t>length of the TEM sample. Choose a z value of 5</w:t>
      </w:r>
      <w:r w:rsidR="00F13A66" w:rsidRPr="00D85FF8">
        <w:rPr>
          <w:rFonts w:ascii="Calibri" w:hAnsi="Calibri" w:cs="Calibri"/>
          <w:color w:val="000000"/>
          <w:sz w:val="24"/>
          <w:szCs w:val="24"/>
          <w:highlight w:val="yellow"/>
        </w:rPr>
        <w:t>–</w:t>
      </w:r>
      <w:r w:rsidRPr="00D85FF8">
        <w:rPr>
          <w:rFonts w:ascii="Calibri" w:hAnsi="Calibri" w:cs="Calibri"/>
          <w:color w:val="000000"/>
          <w:sz w:val="24"/>
          <w:szCs w:val="24"/>
          <w:highlight w:val="yellow"/>
        </w:rPr>
        <w:t>10 µm, depending on the width of your sample.</w:t>
      </w:r>
    </w:p>
    <w:p w14:paraId="39B94018" w14:textId="77777777" w:rsidR="00F6367A" w:rsidRPr="00D85FF8" w:rsidRDefault="00F6367A" w:rsidP="00CA4F34">
      <w:pPr>
        <w:keepNext/>
        <w:rPr>
          <w:highlight w:val="yellow"/>
        </w:rPr>
      </w:pPr>
    </w:p>
    <w:p w14:paraId="65CF0806" w14:textId="2EE1B0E1" w:rsidR="00BD27DD" w:rsidRPr="00D85FF8" w:rsidRDefault="00000000" w:rsidP="00CA4F34">
      <w:pPr>
        <w:pStyle w:val="ListParagraph"/>
        <w:keepNext/>
        <w:numPr>
          <w:ilvl w:val="0"/>
          <w:numId w:val="13"/>
        </w:numPr>
        <w:spacing w:after="0" w:line="240" w:lineRule="auto"/>
        <w:ind w:left="0" w:firstLine="0"/>
        <w:jc w:val="both"/>
        <w:rPr>
          <w:rFonts w:ascii="Calibri" w:hAnsi="Calibri" w:cs="Calibri"/>
          <w:sz w:val="24"/>
          <w:szCs w:val="24"/>
          <w:highlight w:val="yellow"/>
        </w:rPr>
      </w:pPr>
      <w:r w:rsidRPr="00D85FF8">
        <w:rPr>
          <w:rFonts w:ascii="Calibri" w:hAnsi="Calibri" w:cs="Calibri"/>
          <w:color w:val="000000"/>
          <w:sz w:val="24"/>
          <w:szCs w:val="24"/>
          <w:highlight w:val="yellow"/>
        </w:rPr>
        <w:t xml:space="preserve">Afterward, </w:t>
      </w:r>
      <w:r w:rsidR="00524F13" w:rsidRPr="00D85FF8">
        <w:rPr>
          <w:rFonts w:ascii="Calibri" w:hAnsi="Calibri" w:cs="Calibri"/>
          <w:color w:val="000000"/>
          <w:sz w:val="24"/>
          <w:szCs w:val="24"/>
          <w:highlight w:val="yellow"/>
        </w:rPr>
        <w:t xml:space="preserve">retract </w:t>
      </w:r>
      <w:r w:rsidRPr="00D85FF8">
        <w:rPr>
          <w:rFonts w:ascii="Calibri" w:hAnsi="Calibri" w:cs="Calibri"/>
          <w:color w:val="000000"/>
          <w:sz w:val="24"/>
          <w:szCs w:val="24"/>
          <w:highlight w:val="yellow"/>
        </w:rPr>
        <w:t xml:space="preserve">the Pt GIS. </w:t>
      </w:r>
    </w:p>
    <w:p w14:paraId="5A9E7AEF" w14:textId="77777777" w:rsidR="00F6367A" w:rsidRPr="00D85FF8" w:rsidRDefault="00F6367A" w:rsidP="00CA4F34">
      <w:pPr>
        <w:keepNext/>
        <w:rPr>
          <w:highlight w:val="yellow"/>
        </w:rPr>
      </w:pPr>
    </w:p>
    <w:p w14:paraId="5273ADDD" w14:textId="42B0073E" w:rsidR="00BD27DD" w:rsidRPr="00D85FF8" w:rsidRDefault="00000000" w:rsidP="00CA4F34">
      <w:pPr>
        <w:pStyle w:val="ListParagraph"/>
        <w:keepNext/>
        <w:numPr>
          <w:ilvl w:val="0"/>
          <w:numId w:val="13"/>
        </w:numPr>
        <w:spacing w:after="0" w:line="240" w:lineRule="auto"/>
        <w:ind w:left="0" w:firstLine="0"/>
        <w:jc w:val="both"/>
        <w:rPr>
          <w:rFonts w:ascii="Calibri" w:hAnsi="Calibri" w:cs="Calibri"/>
          <w:sz w:val="24"/>
          <w:szCs w:val="24"/>
          <w:highlight w:val="yellow"/>
        </w:rPr>
      </w:pPr>
      <w:r w:rsidRPr="00D85FF8">
        <w:rPr>
          <w:rFonts w:ascii="Calibri" w:hAnsi="Calibri" w:cs="Calibri"/>
          <w:color w:val="000000"/>
          <w:sz w:val="24"/>
          <w:szCs w:val="24"/>
          <w:highlight w:val="yellow"/>
        </w:rPr>
        <w:t>After the TEM sample is cut free, extract the sample with the micromanipulator</w:t>
      </w:r>
      <w:r w:rsidR="00524F13" w:rsidRPr="00D85FF8">
        <w:rPr>
          <w:rFonts w:ascii="Calibri" w:hAnsi="Calibri" w:cs="Calibri"/>
          <w:color w:val="000000"/>
          <w:sz w:val="24"/>
          <w:szCs w:val="24"/>
          <w:highlight w:val="yellow"/>
        </w:rPr>
        <w:t>,</w:t>
      </w:r>
      <w:r w:rsidRPr="00D85FF8">
        <w:rPr>
          <w:rFonts w:ascii="Calibri" w:hAnsi="Calibri" w:cs="Calibri"/>
          <w:color w:val="000000"/>
          <w:sz w:val="24"/>
          <w:szCs w:val="24"/>
          <w:highlight w:val="yellow"/>
        </w:rPr>
        <w:t xml:space="preserve"> only moving it upwards (z-direction) away from the bulk sample. Then retract the needle when the extracted sample is far away from the bulk. </w:t>
      </w:r>
    </w:p>
    <w:p w14:paraId="3273EE65" w14:textId="77777777" w:rsidR="00524F13" w:rsidRPr="00D85FF8" w:rsidRDefault="00524F13" w:rsidP="00524F13">
      <w:pPr>
        <w:pStyle w:val="ListParagraph"/>
        <w:keepNext/>
        <w:spacing w:after="0" w:line="240" w:lineRule="auto"/>
        <w:ind w:left="0"/>
        <w:jc w:val="both"/>
        <w:rPr>
          <w:rFonts w:ascii="Calibri" w:hAnsi="Calibri" w:cs="Calibri"/>
          <w:sz w:val="24"/>
          <w:szCs w:val="24"/>
          <w:highlight w:val="yellow"/>
        </w:rPr>
      </w:pPr>
    </w:p>
    <w:p w14:paraId="174FECAC" w14:textId="567F6606" w:rsidR="00524F13" w:rsidRPr="00D85FF8" w:rsidRDefault="00000000" w:rsidP="00CA1670">
      <w:pPr>
        <w:pStyle w:val="ListParagraph"/>
        <w:numPr>
          <w:ilvl w:val="0"/>
          <w:numId w:val="13"/>
        </w:numPr>
        <w:spacing w:after="0" w:line="240" w:lineRule="auto"/>
        <w:ind w:left="0" w:firstLine="0"/>
        <w:jc w:val="both"/>
        <w:rPr>
          <w:rFonts w:ascii="Calibri" w:hAnsi="Calibri" w:cs="Calibri"/>
          <w:color w:val="000000"/>
          <w:sz w:val="24"/>
          <w:szCs w:val="24"/>
          <w:highlight w:val="yellow"/>
        </w:rPr>
      </w:pPr>
      <w:r w:rsidRPr="00D85FF8">
        <w:rPr>
          <w:rFonts w:ascii="Calibri" w:hAnsi="Calibri" w:cs="Calibri"/>
          <w:color w:val="000000"/>
          <w:sz w:val="24"/>
          <w:szCs w:val="24"/>
          <w:highlight w:val="yellow"/>
        </w:rPr>
        <w:t>Move the stage to the MEMS chip. Choose the window for the TEM sample and adjust the eucentric height again. This is done at 0° tilt (</w:t>
      </w:r>
      <w:r w:rsidRPr="00D85FF8">
        <w:rPr>
          <w:rFonts w:ascii="Calibri" w:hAnsi="Calibri" w:cs="Calibri"/>
          <w:b/>
          <w:bCs/>
          <w:color w:val="000000"/>
          <w:sz w:val="24"/>
          <w:szCs w:val="24"/>
          <w:highlight w:val="yellow"/>
        </w:rPr>
        <w:t>Figure 4A</w:t>
      </w:r>
      <w:r w:rsidRPr="00D85FF8">
        <w:rPr>
          <w:rFonts w:ascii="Calibri" w:hAnsi="Calibri" w:cs="Calibri"/>
          <w:color w:val="000000"/>
          <w:sz w:val="24"/>
          <w:szCs w:val="24"/>
          <w:highlight w:val="yellow"/>
        </w:rPr>
        <w:t>).</w:t>
      </w:r>
    </w:p>
    <w:p w14:paraId="66E60617" w14:textId="77777777" w:rsidR="00524F13" w:rsidRPr="00D85FF8" w:rsidRDefault="00524F13" w:rsidP="00524F13">
      <w:pPr>
        <w:pStyle w:val="ListParagraph"/>
        <w:rPr>
          <w:rFonts w:ascii="Calibri" w:hAnsi="Calibri" w:cs="Calibri"/>
          <w:color w:val="000000"/>
          <w:sz w:val="24"/>
          <w:szCs w:val="24"/>
          <w:highlight w:val="yellow"/>
        </w:rPr>
      </w:pPr>
    </w:p>
    <w:p w14:paraId="03DE6D46" w14:textId="458841C5" w:rsidR="00BD27DD" w:rsidRPr="00D85FF8" w:rsidRDefault="00000000" w:rsidP="00524F13">
      <w:pPr>
        <w:pStyle w:val="ListParagraph"/>
        <w:spacing w:after="0" w:line="240" w:lineRule="auto"/>
        <w:ind w:left="0"/>
        <w:jc w:val="both"/>
        <w:rPr>
          <w:rFonts w:ascii="Calibri" w:hAnsi="Calibri" w:cs="Calibri"/>
          <w:color w:val="000000"/>
          <w:sz w:val="24"/>
          <w:szCs w:val="24"/>
        </w:rPr>
      </w:pPr>
      <w:r w:rsidRPr="00D85FF8">
        <w:rPr>
          <w:rFonts w:ascii="Calibri" w:hAnsi="Calibri" w:cs="Calibri"/>
          <w:color w:val="000000"/>
          <w:sz w:val="24"/>
          <w:szCs w:val="24"/>
        </w:rPr>
        <w:t>NOTE: If it is required at this point, the window could now be widened to have a larger window of observation in the TEM. Use a current of 1 nA for this optional step.</w:t>
      </w:r>
    </w:p>
    <w:p w14:paraId="6EBCFD4D" w14:textId="77777777" w:rsidR="00F6367A" w:rsidRPr="00D85FF8" w:rsidRDefault="00F6367A" w:rsidP="00CA1670">
      <w:pPr>
        <w:rPr>
          <w:noProof/>
          <w:highlight w:val="yellow"/>
        </w:rPr>
      </w:pPr>
    </w:p>
    <w:p w14:paraId="29609056" w14:textId="5FA241A3" w:rsidR="00BD27DD" w:rsidRPr="00D85FF8" w:rsidRDefault="00000000" w:rsidP="00CA1670">
      <w:pPr>
        <w:rPr>
          <w:noProof/>
          <w:highlight w:val="yellow"/>
        </w:rPr>
      </w:pPr>
      <w:r w:rsidRPr="00D85FF8">
        <w:rPr>
          <w:noProof/>
          <w:highlight w:val="yellow"/>
        </w:rPr>
        <w:t xml:space="preserve">[Place </w:t>
      </w:r>
      <w:r w:rsidRPr="00D85FF8">
        <w:rPr>
          <w:b/>
          <w:bCs/>
          <w:noProof/>
          <w:highlight w:val="yellow"/>
        </w:rPr>
        <w:t>Figure 4</w:t>
      </w:r>
      <w:r w:rsidRPr="00D85FF8">
        <w:rPr>
          <w:noProof/>
          <w:highlight w:val="yellow"/>
        </w:rPr>
        <w:t xml:space="preserve"> here]</w:t>
      </w:r>
    </w:p>
    <w:p w14:paraId="6B5F4C12" w14:textId="77777777" w:rsidR="00F6367A" w:rsidRPr="00D85FF8" w:rsidRDefault="00F6367A" w:rsidP="00CA1670">
      <w:pPr>
        <w:rPr>
          <w:highlight w:val="yellow"/>
        </w:rPr>
      </w:pPr>
    </w:p>
    <w:p w14:paraId="788E0CC7" w14:textId="77777777" w:rsidR="00BD27DD" w:rsidRPr="00D85FF8"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highlight w:val="yellow"/>
        </w:rPr>
      </w:pPr>
      <w:r w:rsidRPr="00D85FF8">
        <w:rPr>
          <w:rFonts w:ascii="Calibri" w:hAnsi="Calibri" w:cs="Calibri"/>
          <w:color w:val="000000"/>
          <w:sz w:val="24"/>
          <w:szCs w:val="24"/>
          <w:highlight w:val="yellow"/>
        </w:rPr>
        <w:t>Insert the micromanipulator with “Park Position”.</w:t>
      </w:r>
    </w:p>
    <w:p w14:paraId="3C3FBEB7" w14:textId="77777777" w:rsidR="00F6367A" w:rsidRPr="00D85FF8" w:rsidRDefault="00F6367A" w:rsidP="00CA4F34">
      <w:pPr>
        <w:rPr>
          <w:color w:val="000000"/>
          <w:highlight w:val="yellow"/>
        </w:rPr>
      </w:pPr>
    </w:p>
    <w:p w14:paraId="7C8D30D1" w14:textId="77777777" w:rsidR="00BD27DD"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rPr>
      </w:pPr>
      <w:r w:rsidRPr="00D85FF8">
        <w:rPr>
          <w:rFonts w:ascii="Calibri" w:hAnsi="Calibri" w:cs="Calibri"/>
          <w:color w:val="000000"/>
          <w:sz w:val="24"/>
          <w:szCs w:val="24"/>
          <w:highlight w:val="yellow"/>
        </w:rPr>
        <w:t>Carefully lower the micromanipulator with the TEM sample to the surface of the MEMS chip. Center the TEM sample above the window (black area).</w:t>
      </w:r>
      <w:r w:rsidRPr="00CA1670">
        <w:rPr>
          <w:rFonts w:ascii="Calibri" w:hAnsi="Calibri" w:cs="Calibri"/>
          <w:color w:val="000000"/>
          <w:sz w:val="24"/>
          <w:szCs w:val="24"/>
        </w:rPr>
        <w:t xml:space="preserve"> </w:t>
      </w:r>
    </w:p>
    <w:p w14:paraId="7245577B" w14:textId="77777777" w:rsidR="00524F13" w:rsidRPr="00CA1670" w:rsidRDefault="00524F13" w:rsidP="00524F13">
      <w:pPr>
        <w:pStyle w:val="ListParagraph"/>
        <w:spacing w:after="0" w:line="240" w:lineRule="auto"/>
        <w:ind w:left="0"/>
        <w:jc w:val="both"/>
        <w:rPr>
          <w:rFonts w:ascii="Calibri" w:hAnsi="Calibri" w:cs="Calibri"/>
          <w:color w:val="000000"/>
          <w:sz w:val="24"/>
          <w:szCs w:val="24"/>
        </w:rPr>
      </w:pPr>
    </w:p>
    <w:p w14:paraId="4F96ABF3" w14:textId="72F66288" w:rsidR="00BD27DD" w:rsidRPr="00CA1670" w:rsidRDefault="00000000" w:rsidP="00CA4F34">
      <w:pPr>
        <w:rPr>
          <w:color w:val="000000"/>
        </w:rPr>
      </w:pPr>
      <w:r w:rsidRPr="00CA1670">
        <w:rPr>
          <w:color w:val="000000"/>
        </w:rPr>
        <w:t>CAUTION: Cautiously lower the TEM sample down to the chip. A shadow of the sample can be seen appearing over the MEMS chip shortly before the touchdown (</w:t>
      </w:r>
      <w:r w:rsidR="00524F13" w:rsidRPr="00524F13">
        <w:rPr>
          <w:b/>
          <w:bCs/>
          <w:color w:val="000000"/>
        </w:rPr>
        <w:t>F</w:t>
      </w:r>
      <w:r w:rsidRPr="00524F13">
        <w:rPr>
          <w:b/>
          <w:bCs/>
          <w:color w:val="000000"/>
        </w:rPr>
        <w:t>igure 3</w:t>
      </w:r>
      <w:r w:rsidR="00524F13" w:rsidRPr="00524F13">
        <w:rPr>
          <w:b/>
          <w:bCs/>
          <w:color w:val="000000"/>
        </w:rPr>
        <w:t>C</w:t>
      </w:r>
      <w:r w:rsidRPr="00CA1670">
        <w:rPr>
          <w:color w:val="000000"/>
        </w:rPr>
        <w:t>). Stop before touching the chip with the sample.</w:t>
      </w:r>
    </w:p>
    <w:p w14:paraId="09845ACC" w14:textId="77777777" w:rsidR="00F6367A" w:rsidRPr="00CA1670" w:rsidRDefault="00F6367A" w:rsidP="00CA4F34">
      <w:pPr>
        <w:rPr>
          <w:color w:val="000000"/>
        </w:rPr>
      </w:pPr>
    </w:p>
    <w:p w14:paraId="624F6404" w14:textId="77777777" w:rsidR="00BD27DD" w:rsidRPr="00D85FF8"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highlight w:val="yellow"/>
        </w:rPr>
      </w:pPr>
      <w:r w:rsidRPr="00D85FF8">
        <w:rPr>
          <w:rFonts w:ascii="Calibri" w:hAnsi="Calibri" w:cs="Calibri"/>
          <w:color w:val="000000"/>
          <w:sz w:val="24"/>
          <w:szCs w:val="24"/>
          <w:highlight w:val="yellow"/>
        </w:rPr>
        <w:t>Insert the Pt GIS system again.</w:t>
      </w:r>
    </w:p>
    <w:p w14:paraId="2780B3D3" w14:textId="77777777" w:rsidR="00F6367A" w:rsidRPr="00D85FF8" w:rsidRDefault="00F6367A" w:rsidP="00CA4F34">
      <w:pPr>
        <w:rPr>
          <w:color w:val="000000"/>
          <w:highlight w:val="yellow"/>
        </w:rPr>
      </w:pPr>
    </w:p>
    <w:p w14:paraId="07123962" w14:textId="2E725D2F" w:rsidR="00F6367A" w:rsidRPr="00D85FF8" w:rsidRDefault="00000000" w:rsidP="00CA1670">
      <w:pPr>
        <w:pStyle w:val="ListParagraph"/>
        <w:numPr>
          <w:ilvl w:val="0"/>
          <w:numId w:val="13"/>
        </w:numPr>
        <w:spacing w:after="0" w:line="240" w:lineRule="auto"/>
        <w:ind w:left="0" w:firstLine="0"/>
        <w:jc w:val="both"/>
        <w:rPr>
          <w:rFonts w:ascii="Calibri" w:hAnsi="Calibri" w:cs="Calibri"/>
          <w:color w:val="000000"/>
          <w:sz w:val="24"/>
          <w:szCs w:val="24"/>
          <w:highlight w:val="yellow"/>
        </w:rPr>
      </w:pPr>
      <w:r w:rsidRPr="00D85FF8">
        <w:rPr>
          <w:rFonts w:ascii="Calibri" w:hAnsi="Calibri" w:cs="Calibri"/>
          <w:color w:val="000000"/>
          <w:sz w:val="24"/>
          <w:szCs w:val="24"/>
          <w:highlight w:val="yellow"/>
        </w:rPr>
        <w:t xml:space="preserve">Further lower the sample until </w:t>
      </w:r>
      <w:r w:rsidR="00524F13" w:rsidRPr="00D85FF8">
        <w:rPr>
          <w:rFonts w:ascii="Calibri" w:hAnsi="Calibri" w:cs="Calibri"/>
          <w:color w:val="000000"/>
          <w:sz w:val="24"/>
          <w:szCs w:val="24"/>
          <w:highlight w:val="yellow"/>
        </w:rPr>
        <w:t>it touches</w:t>
      </w:r>
      <w:r w:rsidRPr="00D85FF8">
        <w:rPr>
          <w:rFonts w:ascii="Calibri" w:hAnsi="Calibri" w:cs="Calibri"/>
          <w:color w:val="000000"/>
          <w:sz w:val="24"/>
          <w:szCs w:val="24"/>
          <w:highlight w:val="yellow"/>
        </w:rPr>
        <w:t xml:space="preserve"> the chip. </w:t>
      </w:r>
      <w:r w:rsidRPr="00725D30">
        <w:rPr>
          <w:rFonts w:ascii="Calibri" w:hAnsi="Calibri" w:cs="Calibri"/>
          <w:color w:val="000000"/>
          <w:sz w:val="24"/>
          <w:szCs w:val="24"/>
        </w:rPr>
        <w:t>Usually, a slight change in contrast in the image can be observed when contact has been established.</w:t>
      </w:r>
    </w:p>
    <w:p w14:paraId="6512FC93" w14:textId="77777777" w:rsidR="00F6367A" w:rsidRPr="00D85FF8" w:rsidRDefault="00F6367A" w:rsidP="00CA4F34">
      <w:pPr>
        <w:rPr>
          <w:color w:val="000000"/>
          <w:highlight w:val="yellow"/>
        </w:rPr>
      </w:pPr>
    </w:p>
    <w:p w14:paraId="57057C1E" w14:textId="1D54AA2E" w:rsidR="00BD27DD" w:rsidRPr="00CA1670"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rPr>
      </w:pPr>
      <w:r w:rsidRPr="00D85FF8">
        <w:rPr>
          <w:rFonts w:ascii="Calibri" w:hAnsi="Calibri" w:cs="Calibri"/>
          <w:color w:val="000000"/>
          <w:sz w:val="24"/>
          <w:szCs w:val="24"/>
          <w:highlight w:val="yellow"/>
        </w:rPr>
        <w:t>Start a pattern for Pt</w:t>
      </w:r>
      <w:r w:rsidR="00524F13" w:rsidRPr="00D85FF8">
        <w:rPr>
          <w:rFonts w:ascii="Calibri" w:hAnsi="Calibri" w:cs="Calibri"/>
          <w:color w:val="000000"/>
          <w:sz w:val="24"/>
          <w:szCs w:val="24"/>
          <w:highlight w:val="yellow"/>
        </w:rPr>
        <w:t xml:space="preserve"> </w:t>
      </w:r>
      <w:r w:rsidRPr="00D85FF8">
        <w:rPr>
          <w:rFonts w:ascii="Calibri" w:hAnsi="Calibri" w:cs="Calibri"/>
          <w:color w:val="000000"/>
          <w:sz w:val="24"/>
          <w:szCs w:val="24"/>
          <w:highlight w:val="yellow"/>
        </w:rPr>
        <w:t>deposition and weld the TEM sample by making two similar</w:t>
      </w:r>
      <w:r w:rsidR="00524F13" w:rsidRPr="00D85FF8">
        <w:rPr>
          <w:rFonts w:ascii="Calibri" w:hAnsi="Calibri" w:cs="Calibri"/>
          <w:color w:val="000000"/>
          <w:sz w:val="24"/>
          <w:szCs w:val="24"/>
          <w:highlight w:val="yellow"/>
        </w:rPr>
        <w:t>ly</w:t>
      </w:r>
      <w:r w:rsidRPr="00D85FF8">
        <w:rPr>
          <w:rFonts w:ascii="Calibri" w:hAnsi="Calibri" w:cs="Calibri"/>
          <w:color w:val="000000"/>
          <w:sz w:val="24"/>
          <w:szCs w:val="24"/>
          <w:highlight w:val="yellow"/>
        </w:rPr>
        <w:t xml:space="preserve"> sized patterns (</w:t>
      </w:r>
      <w:r w:rsidR="00524F13" w:rsidRPr="00D85FF8">
        <w:rPr>
          <w:rFonts w:ascii="Calibri" w:hAnsi="Calibri" w:cs="Calibri"/>
          <w:b/>
          <w:bCs/>
          <w:color w:val="000000"/>
          <w:sz w:val="24"/>
          <w:szCs w:val="24"/>
          <w:highlight w:val="yellow"/>
        </w:rPr>
        <w:t>F</w:t>
      </w:r>
      <w:r w:rsidRPr="00D85FF8">
        <w:rPr>
          <w:rFonts w:ascii="Calibri" w:hAnsi="Calibri" w:cs="Calibri"/>
          <w:b/>
          <w:bCs/>
          <w:color w:val="000000"/>
          <w:sz w:val="24"/>
          <w:szCs w:val="24"/>
          <w:highlight w:val="yellow"/>
        </w:rPr>
        <w:t>igure 5</w:t>
      </w:r>
      <w:r w:rsidR="00524F13" w:rsidRPr="00D85FF8">
        <w:rPr>
          <w:rFonts w:ascii="Calibri" w:hAnsi="Calibri" w:cs="Calibri"/>
          <w:b/>
          <w:bCs/>
          <w:color w:val="000000"/>
          <w:sz w:val="24"/>
          <w:szCs w:val="24"/>
          <w:highlight w:val="yellow"/>
        </w:rPr>
        <w:t>A</w:t>
      </w:r>
      <w:r w:rsidRPr="00D85FF8">
        <w:rPr>
          <w:rFonts w:ascii="Calibri" w:hAnsi="Calibri" w:cs="Calibri"/>
          <w:color w:val="000000"/>
          <w:sz w:val="24"/>
          <w:szCs w:val="24"/>
          <w:highlight w:val="yellow"/>
        </w:rPr>
        <w:t>). For this, utilize a “Rectangle” pattern with a current of 30</w:t>
      </w:r>
      <w:r w:rsidR="00524F13" w:rsidRPr="00D85FF8">
        <w:rPr>
          <w:rFonts w:ascii="Calibri" w:hAnsi="Calibri" w:cs="Calibri"/>
          <w:color w:val="000000"/>
          <w:sz w:val="24"/>
          <w:szCs w:val="24"/>
          <w:highlight w:val="yellow"/>
        </w:rPr>
        <w:t>–</w:t>
      </w:r>
      <w:r w:rsidRPr="00D85FF8">
        <w:rPr>
          <w:rFonts w:ascii="Calibri" w:hAnsi="Calibri" w:cs="Calibri"/>
          <w:color w:val="000000"/>
          <w:sz w:val="24"/>
          <w:szCs w:val="24"/>
          <w:highlight w:val="yellow"/>
        </w:rPr>
        <w:t>50 pA. Do the first gluing with a pattern of 4 µm in x, 1 µm in y</w:t>
      </w:r>
      <w:r w:rsidR="00524F13" w:rsidRPr="00D85FF8">
        <w:rPr>
          <w:rFonts w:ascii="Calibri" w:hAnsi="Calibri" w:cs="Calibri"/>
          <w:color w:val="000000"/>
          <w:sz w:val="24"/>
          <w:szCs w:val="24"/>
          <w:highlight w:val="yellow"/>
        </w:rPr>
        <w:t>,</w:t>
      </w:r>
      <w:r w:rsidRPr="00D85FF8">
        <w:rPr>
          <w:rFonts w:ascii="Calibri" w:hAnsi="Calibri" w:cs="Calibri"/>
          <w:color w:val="000000"/>
          <w:sz w:val="24"/>
          <w:szCs w:val="24"/>
          <w:highlight w:val="yellow"/>
        </w:rPr>
        <w:t xml:space="preserve"> and 1 µm in z.</w:t>
      </w:r>
      <w:r w:rsidRPr="00CA1670">
        <w:rPr>
          <w:rFonts w:ascii="Calibri" w:hAnsi="Calibri" w:cs="Calibri"/>
          <w:color w:val="000000"/>
          <w:sz w:val="24"/>
          <w:szCs w:val="24"/>
        </w:rPr>
        <w:t xml:space="preserve"> </w:t>
      </w:r>
    </w:p>
    <w:p w14:paraId="20C0C8AD" w14:textId="77777777" w:rsidR="00524F13" w:rsidRDefault="00524F13" w:rsidP="00CA4F34">
      <w:pPr>
        <w:rPr>
          <w:color w:val="000000"/>
        </w:rPr>
      </w:pPr>
    </w:p>
    <w:p w14:paraId="08775D9F" w14:textId="3496968F" w:rsidR="00BD27DD" w:rsidRPr="00CA1670" w:rsidRDefault="00000000" w:rsidP="00CA4F34">
      <w:pPr>
        <w:rPr>
          <w:color w:val="000000"/>
        </w:rPr>
      </w:pPr>
      <w:r w:rsidRPr="00CA1670">
        <w:rPr>
          <w:color w:val="000000"/>
        </w:rPr>
        <w:t>NOTE: Note down the rotation angle in the first step, then do +90° with each step for the welding</w:t>
      </w:r>
      <w:r w:rsidR="00486025">
        <w:rPr>
          <w:color w:val="000000"/>
        </w:rPr>
        <w:t xml:space="preserve"> described in the following</w:t>
      </w:r>
      <w:r w:rsidRPr="00CA1670">
        <w:rPr>
          <w:color w:val="000000"/>
        </w:rPr>
        <w:t>.</w:t>
      </w:r>
    </w:p>
    <w:p w14:paraId="0B253B60" w14:textId="77777777" w:rsidR="00F6367A" w:rsidRPr="00CA1670" w:rsidRDefault="00F6367A" w:rsidP="00CA4F34">
      <w:pPr>
        <w:rPr>
          <w:color w:val="000000"/>
        </w:rPr>
      </w:pPr>
    </w:p>
    <w:p w14:paraId="664F649E" w14:textId="3AB425BA" w:rsidR="00BD27DD" w:rsidRPr="00D85FF8"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highlight w:val="yellow"/>
        </w:rPr>
      </w:pPr>
      <w:r w:rsidRPr="00D85FF8">
        <w:rPr>
          <w:rFonts w:ascii="Calibri" w:hAnsi="Calibri" w:cs="Calibri"/>
          <w:color w:val="000000"/>
          <w:sz w:val="24"/>
          <w:szCs w:val="24"/>
          <w:highlight w:val="yellow"/>
        </w:rPr>
        <w:t>After this, cut the needle from the TEM sample with a current of 0.3 nA and retract it. Avoid cutting through the biasing electrodes.</w:t>
      </w:r>
    </w:p>
    <w:p w14:paraId="14680285" w14:textId="77777777" w:rsidR="00F6367A" w:rsidRPr="00D85FF8" w:rsidRDefault="00F6367A" w:rsidP="00CA4F34">
      <w:pPr>
        <w:rPr>
          <w:color w:val="000000"/>
          <w:highlight w:val="yellow"/>
        </w:rPr>
      </w:pPr>
    </w:p>
    <w:p w14:paraId="0ED3E2A9" w14:textId="12B42534" w:rsidR="00BD27DD" w:rsidRPr="00D85FF8"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highlight w:val="yellow"/>
        </w:rPr>
      </w:pPr>
      <w:r w:rsidRPr="00D85FF8">
        <w:rPr>
          <w:rFonts w:ascii="Calibri" w:hAnsi="Calibri" w:cs="Calibri"/>
          <w:color w:val="000000"/>
          <w:sz w:val="24"/>
          <w:szCs w:val="24"/>
          <w:highlight w:val="yellow"/>
        </w:rPr>
        <w:lastRenderedPageBreak/>
        <w:t>Now rotate the sample by 90°. Do another pattern with dimensions of 2.5 µm in x, 1.5 µm in y</w:t>
      </w:r>
      <w:r w:rsidR="006A1863" w:rsidRPr="00D85FF8">
        <w:rPr>
          <w:rFonts w:ascii="Calibri" w:hAnsi="Calibri" w:cs="Calibri"/>
          <w:color w:val="000000"/>
          <w:sz w:val="24"/>
          <w:szCs w:val="24"/>
          <w:highlight w:val="yellow"/>
        </w:rPr>
        <w:t>,</w:t>
      </w:r>
      <w:r w:rsidRPr="00D85FF8">
        <w:rPr>
          <w:rFonts w:ascii="Calibri" w:hAnsi="Calibri" w:cs="Calibri"/>
          <w:color w:val="000000"/>
          <w:sz w:val="24"/>
          <w:szCs w:val="24"/>
          <w:highlight w:val="yellow"/>
        </w:rPr>
        <w:t xml:space="preserve"> and 1 µm in z (</w:t>
      </w:r>
      <w:r w:rsidR="006A1863" w:rsidRPr="00D85FF8">
        <w:rPr>
          <w:rFonts w:ascii="Calibri" w:hAnsi="Calibri" w:cs="Calibri"/>
          <w:b/>
          <w:bCs/>
          <w:color w:val="000000"/>
          <w:sz w:val="24"/>
          <w:szCs w:val="24"/>
          <w:highlight w:val="yellow"/>
        </w:rPr>
        <w:t>F</w:t>
      </w:r>
      <w:r w:rsidRPr="00D85FF8">
        <w:rPr>
          <w:rFonts w:ascii="Calibri" w:hAnsi="Calibri" w:cs="Calibri"/>
          <w:b/>
          <w:bCs/>
          <w:color w:val="000000"/>
          <w:sz w:val="24"/>
          <w:szCs w:val="24"/>
          <w:highlight w:val="yellow"/>
        </w:rPr>
        <w:t>igure 5</w:t>
      </w:r>
      <w:r w:rsidR="006A1863" w:rsidRPr="00D85FF8">
        <w:rPr>
          <w:rFonts w:ascii="Calibri" w:hAnsi="Calibri" w:cs="Calibri"/>
          <w:b/>
          <w:bCs/>
          <w:color w:val="000000"/>
          <w:sz w:val="24"/>
          <w:szCs w:val="24"/>
          <w:highlight w:val="yellow"/>
        </w:rPr>
        <w:t>B</w:t>
      </w:r>
      <w:r w:rsidRPr="00D85FF8">
        <w:rPr>
          <w:rFonts w:ascii="Calibri" w:hAnsi="Calibri" w:cs="Calibri"/>
          <w:color w:val="000000"/>
          <w:sz w:val="24"/>
          <w:szCs w:val="24"/>
          <w:highlight w:val="yellow"/>
        </w:rPr>
        <w:t>). Use a current of 30</w:t>
      </w:r>
      <w:r w:rsidR="006A1863" w:rsidRPr="00D85FF8">
        <w:rPr>
          <w:rFonts w:ascii="Calibri" w:hAnsi="Calibri" w:cs="Calibri"/>
          <w:color w:val="000000"/>
          <w:sz w:val="24"/>
          <w:szCs w:val="24"/>
          <w:highlight w:val="yellow"/>
        </w:rPr>
        <w:t>–</w:t>
      </w:r>
      <w:r w:rsidRPr="00D85FF8">
        <w:rPr>
          <w:rFonts w:ascii="Calibri" w:hAnsi="Calibri" w:cs="Calibri"/>
          <w:color w:val="000000"/>
          <w:sz w:val="24"/>
          <w:szCs w:val="24"/>
          <w:highlight w:val="yellow"/>
        </w:rPr>
        <w:t>50 pA with a “Rectangle” pattern.</w:t>
      </w:r>
    </w:p>
    <w:p w14:paraId="4E55DE96" w14:textId="77777777" w:rsidR="00F6367A" w:rsidRPr="00D85FF8" w:rsidRDefault="00F6367A" w:rsidP="00CA4F34">
      <w:pPr>
        <w:rPr>
          <w:color w:val="000000"/>
          <w:highlight w:val="yellow"/>
        </w:rPr>
      </w:pPr>
    </w:p>
    <w:p w14:paraId="71AB1807" w14:textId="3328DAB6" w:rsidR="00BD27DD" w:rsidRPr="00D85FF8"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highlight w:val="yellow"/>
        </w:rPr>
      </w:pPr>
      <w:r w:rsidRPr="00D85FF8">
        <w:rPr>
          <w:rFonts w:ascii="Calibri" w:hAnsi="Calibri" w:cs="Calibri"/>
          <w:color w:val="000000"/>
          <w:sz w:val="24"/>
          <w:szCs w:val="24"/>
          <w:highlight w:val="yellow"/>
        </w:rPr>
        <w:t>Now do the third gluing with a rotation angle of 180° (+90°) relative to the noted 0°. Choose the same dimensions as in step 1 for gluing. The current is set again to 30</w:t>
      </w:r>
      <w:r w:rsidR="006A1863" w:rsidRPr="00D85FF8">
        <w:rPr>
          <w:rFonts w:ascii="Calibri" w:hAnsi="Calibri" w:cs="Calibri"/>
          <w:color w:val="000000"/>
          <w:sz w:val="24"/>
          <w:szCs w:val="24"/>
          <w:highlight w:val="yellow"/>
        </w:rPr>
        <w:t>–</w:t>
      </w:r>
      <w:r w:rsidRPr="00D85FF8">
        <w:rPr>
          <w:rFonts w:ascii="Calibri" w:hAnsi="Calibri" w:cs="Calibri"/>
          <w:color w:val="000000"/>
          <w:sz w:val="24"/>
          <w:szCs w:val="24"/>
          <w:highlight w:val="yellow"/>
        </w:rPr>
        <w:t>50 pA and use</w:t>
      </w:r>
      <w:r w:rsidR="006A1863" w:rsidRPr="00D85FF8">
        <w:rPr>
          <w:rFonts w:ascii="Calibri" w:hAnsi="Calibri" w:cs="Calibri"/>
          <w:color w:val="000000"/>
          <w:sz w:val="24"/>
          <w:szCs w:val="24"/>
          <w:highlight w:val="yellow"/>
        </w:rPr>
        <w:t>s</w:t>
      </w:r>
      <w:r w:rsidRPr="00D85FF8">
        <w:rPr>
          <w:rFonts w:ascii="Calibri" w:hAnsi="Calibri" w:cs="Calibri"/>
          <w:color w:val="000000"/>
          <w:sz w:val="24"/>
          <w:szCs w:val="24"/>
          <w:highlight w:val="yellow"/>
        </w:rPr>
        <w:t xml:space="preserve"> a “Rectangle” pattern (</w:t>
      </w:r>
      <w:r w:rsidR="006A1863" w:rsidRPr="00D85FF8">
        <w:rPr>
          <w:rFonts w:ascii="Calibri" w:hAnsi="Calibri" w:cs="Calibri"/>
          <w:b/>
          <w:bCs/>
          <w:color w:val="000000"/>
          <w:sz w:val="24"/>
          <w:szCs w:val="24"/>
          <w:highlight w:val="yellow"/>
        </w:rPr>
        <w:t>F</w:t>
      </w:r>
      <w:r w:rsidRPr="00D85FF8">
        <w:rPr>
          <w:rFonts w:ascii="Calibri" w:hAnsi="Calibri" w:cs="Calibri"/>
          <w:b/>
          <w:bCs/>
          <w:color w:val="000000"/>
          <w:sz w:val="24"/>
          <w:szCs w:val="24"/>
          <w:highlight w:val="yellow"/>
        </w:rPr>
        <w:t>igure 5</w:t>
      </w:r>
      <w:r w:rsidR="006A1863" w:rsidRPr="00D85FF8">
        <w:rPr>
          <w:rFonts w:ascii="Calibri" w:hAnsi="Calibri" w:cs="Calibri"/>
          <w:b/>
          <w:bCs/>
          <w:color w:val="000000"/>
          <w:sz w:val="24"/>
          <w:szCs w:val="24"/>
          <w:highlight w:val="yellow"/>
        </w:rPr>
        <w:t>C</w:t>
      </w:r>
      <w:r w:rsidRPr="00D85FF8">
        <w:rPr>
          <w:rFonts w:ascii="Calibri" w:hAnsi="Calibri" w:cs="Calibri"/>
          <w:color w:val="000000"/>
          <w:sz w:val="24"/>
          <w:szCs w:val="24"/>
          <w:highlight w:val="yellow"/>
        </w:rPr>
        <w:t>).</w:t>
      </w:r>
    </w:p>
    <w:p w14:paraId="68C8F48F" w14:textId="77777777" w:rsidR="00F6367A" w:rsidRPr="00D85FF8" w:rsidRDefault="00F6367A" w:rsidP="00CA4F34">
      <w:pPr>
        <w:rPr>
          <w:color w:val="000000"/>
          <w:highlight w:val="yellow"/>
        </w:rPr>
      </w:pPr>
    </w:p>
    <w:p w14:paraId="4BC5ABF2" w14:textId="00E1602B" w:rsidR="00BD27DD" w:rsidRPr="00D85FF8"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highlight w:val="yellow"/>
        </w:rPr>
      </w:pPr>
      <w:r w:rsidRPr="00D85FF8">
        <w:rPr>
          <w:rFonts w:ascii="Calibri" w:hAnsi="Calibri" w:cs="Calibri"/>
          <w:color w:val="000000"/>
          <w:sz w:val="24"/>
          <w:szCs w:val="24"/>
          <w:highlight w:val="yellow"/>
        </w:rPr>
        <w:t>Again, rotate to the fourth side with a 270° rotation angle (+90°)</w:t>
      </w:r>
      <w:r w:rsidR="009778E7" w:rsidRPr="00D85FF8">
        <w:rPr>
          <w:rFonts w:ascii="Calibri" w:hAnsi="Calibri" w:cs="Calibri"/>
          <w:color w:val="000000"/>
          <w:sz w:val="24"/>
          <w:szCs w:val="24"/>
          <w:highlight w:val="yellow"/>
        </w:rPr>
        <w:t xml:space="preserve"> relative to the noted 0°</w:t>
      </w:r>
      <w:r w:rsidRPr="00D85FF8">
        <w:rPr>
          <w:rFonts w:ascii="Calibri" w:hAnsi="Calibri" w:cs="Calibri"/>
          <w:color w:val="000000"/>
          <w:sz w:val="24"/>
          <w:szCs w:val="24"/>
          <w:highlight w:val="yellow"/>
        </w:rPr>
        <w:t>. Use the same dimensions as in step 1.33 with a current of 30</w:t>
      </w:r>
      <w:r w:rsidR="006A1863" w:rsidRPr="00D85FF8">
        <w:rPr>
          <w:rFonts w:ascii="Calibri" w:hAnsi="Calibri" w:cs="Calibri"/>
          <w:color w:val="000000"/>
          <w:sz w:val="24"/>
          <w:szCs w:val="24"/>
          <w:highlight w:val="yellow"/>
        </w:rPr>
        <w:t>–</w:t>
      </w:r>
      <w:r w:rsidRPr="00D85FF8">
        <w:rPr>
          <w:rFonts w:ascii="Calibri" w:hAnsi="Calibri" w:cs="Calibri"/>
          <w:color w:val="000000"/>
          <w:sz w:val="24"/>
          <w:szCs w:val="24"/>
          <w:highlight w:val="yellow"/>
        </w:rPr>
        <w:t>50 pA and a “Rectangle” pattern (</w:t>
      </w:r>
      <w:r w:rsidR="006A1863" w:rsidRPr="00D85FF8">
        <w:rPr>
          <w:rFonts w:ascii="Calibri" w:hAnsi="Calibri" w:cs="Calibri"/>
          <w:b/>
          <w:bCs/>
          <w:color w:val="000000"/>
          <w:sz w:val="24"/>
          <w:szCs w:val="24"/>
          <w:highlight w:val="yellow"/>
        </w:rPr>
        <w:t>F</w:t>
      </w:r>
      <w:r w:rsidRPr="00D85FF8">
        <w:rPr>
          <w:rFonts w:ascii="Calibri" w:hAnsi="Calibri" w:cs="Calibri"/>
          <w:b/>
          <w:bCs/>
          <w:color w:val="000000"/>
          <w:sz w:val="24"/>
          <w:szCs w:val="24"/>
          <w:highlight w:val="yellow"/>
        </w:rPr>
        <w:t>igure 5</w:t>
      </w:r>
      <w:r w:rsidR="006A1863" w:rsidRPr="00D85FF8">
        <w:rPr>
          <w:rFonts w:ascii="Calibri" w:hAnsi="Calibri" w:cs="Calibri"/>
          <w:b/>
          <w:bCs/>
          <w:color w:val="000000"/>
          <w:sz w:val="24"/>
          <w:szCs w:val="24"/>
          <w:highlight w:val="yellow"/>
        </w:rPr>
        <w:t>D</w:t>
      </w:r>
      <w:r w:rsidRPr="00D85FF8">
        <w:rPr>
          <w:rFonts w:ascii="Calibri" w:hAnsi="Calibri" w:cs="Calibri"/>
          <w:color w:val="000000"/>
          <w:sz w:val="24"/>
          <w:szCs w:val="24"/>
          <w:highlight w:val="yellow"/>
        </w:rPr>
        <w:t>).</w:t>
      </w:r>
    </w:p>
    <w:p w14:paraId="4584157A" w14:textId="77777777" w:rsidR="00F6367A" w:rsidRPr="00D85FF8" w:rsidRDefault="00F6367A" w:rsidP="00CA4F34">
      <w:pPr>
        <w:rPr>
          <w:color w:val="000000"/>
          <w:highlight w:val="yellow"/>
        </w:rPr>
      </w:pPr>
    </w:p>
    <w:p w14:paraId="46D32007" w14:textId="1B7D9986" w:rsidR="00BD27DD" w:rsidRPr="00D85FF8" w:rsidRDefault="00000000" w:rsidP="00CA1670">
      <w:pPr>
        <w:rPr>
          <w:noProof/>
          <w:highlight w:val="yellow"/>
        </w:rPr>
      </w:pPr>
      <w:r w:rsidRPr="00D85FF8">
        <w:rPr>
          <w:noProof/>
          <w:highlight w:val="yellow"/>
        </w:rPr>
        <w:t xml:space="preserve">[Place </w:t>
      </w:r>
      <w:r w:rsidRPr="00D85FF8">
        <w:rPr>
          <w:b/>
          <w:bCs/>
          <w:noProof/>
          <w:highlight w:val="yellow"/>
        </w:rPr>
        <w:t>Figure 5</w:t>
      </w:r>
      <w:r w:rsidRPr="00D85FF8">
        <w:rPr>
          <w:noProof/>
          <w:highlight w:val="yellow"/>
        </w:rPr>
        <w:t xml:space="preserve"> here]</w:t>
      </w:r>
    </w:p>
    <w:p w14:paraId="34C37D9C" w14:textId="77777777" w:rsidR="00F6367A" w:rsidRPr="00D85FF8" w:rsidRDefault="00F6367A" w:rsidP="00CA1670">
      <w:pPr>
        <w:rPr>
          <w:i/>
          <w:iCs/>
          <w:color w:val="000000"/>
          <w:highlight w:val="yellow"/>
        </w:rPr>
      </w:pPr>
    </w:p>
    <w:p w14:paraId="2C80985E" w14:textId="77777777" w:rsidR="00BD27DD" w:rsidRPr="00D85FF8"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highlight w:val="yellow"/>
        </w:rPr>
      </w:pPr>
      <w:r w:rsidRPr="00D85FF8">
        <w:rPr>
          <w:rFonts w:ascii="Calibri" w:hAnsi="Calibri" w:cs="Calibri"/>
          <w:color w:val="000000"/>
          <w:sz w:val="24"/>
          <w:szCs w:val="24"/>
          <w:highlight w:val="yellow"/>
        </w:rPr>
        <w:t>Extract the Pt GIS after the gluing is done and vent the vacuum chamber.</w:t>
      </w:r>
    </w:p>
    <w:p w14:paraId="2AEE44D5" w14:textId="77777777" w:rsidR="00F6367A" w:rsidRPr="00D85FF8" w:rsidRDefault="00F6367A" w:rsidP="00CA4F34">
      <w:pPr>
        <w:rPr>
          <w:color w:val="000000"/>
          <w:highlight w:val="yellow"/>
        </w:rPr>
      </w:pPr>
    </w:p>
    <w:p w14:paraId="5C62103C" w14:textId="20C1CDC9" w:rsidR="00BD27DD" w:rsidRPr="00CA1670" w:rsidRDefault="00000000" w:rsidP="00CA4F34">
      <w:pPr>
        <w:pStyle w:val="ListParagraph"/>
        <w:numPr>
          <w:ilvl w:val="0"/>
          <w:numId w:val="13"/>
        </w:numPr>
        <w:spacing w:after="0" w:line="240" w:lineRule="auto"/>
        <w:ind w:left="0" w:firstLine="0"/>
        <w:jc w:val="both"/>
        <w:rPr>
          <w:rFonts w:ascii="Calibri" w:hAnsi="Calibri" w:cs="Calibri"/>
          <w:color w:val="000000"/>
          <w:sz w:val="24"/>
          <w:szCs w:val="24"/>
        </w:rPr>
      </w:pPr>
      <w:r w:rsidRPr="00D85FF8">
        <w:rPr>
          <w:rFonts w:ascii="Calibri" w:hAnsi="Calibri" w:cs="Calibri"/>
          <w:color w:val="000000"/>
          <w:sz w:val="24"/>
          <w:szCs w:val="24"/>
          <w:highlight w:val="yellow"/>
        </w:rPr>
        <w:t>Now, take the sample out of the FIB and put the SEM stub with the MEMS chip on top on a pretilt holder with an angle of 52°</w:t>
      </w:r>
      <w:r w:rsidRPr="00D85FF8">
        <w:rPr>
          <w:rFonts w:ascii="Calibri" w:hAnsi="Calibri" w:cs="Calibri"/>
          <w:color w:val="000000" w:themeColor="text1"/>
          <w:sz w:val="24"/>
          <w:szCs w:val="24"/>
          <w:highlight w:val="yellow"/>
        </w:rPr>
        <w:t xml:space="preserve"> (</w:t>
      </w:r>
      <w:r w:rsidR="006A1863" w:rsidRPr="00D85FF8">
        <w:rPr>
          <w:rFonts w:ascii="Calibri" w:hAnsi="Calibri" w:cs="Calibri"/>
          <w:b/>
          <w:bCs/>
          <w:color w:val="000000" w:themeColor="text1"/>
          <w:sz w:val="24"/>
          <w:szCs w:val="24"/>
          <w:highlight w:val="yellow"/>
        </w:rPr>
        <w:t>F</w:t>
      </w:r>
      <w:r w:rsidRPr="00D85FF8">
        <w:rPr>
          <w:rFonts w:ascii="Calibri" w:hAnsi="Calibri" w:cs="Calibri"/>
          <w:b/>
          <w:bCs/>
          <w:color w:val="000000" w:themeColor="text1"/>
          <w:sz w:val="24"/>
          <w:szCs w:val="24"/>
          <w:highlight w:val="yellow"/>
        </w:rPr>
        <w:t>igure 1</w:t>
      </w:r>
      <w:r w:rsidR="006A1863" w:rsidRPr="00D85FF8">
        <w:rPr>
          <w:rFonts w:ascii="Calibri" w:hAnsi="Calibri" w:cs="Calibri"/>
          <w:b/>
          <w:bCs/>
          <w:color w:val="000000" w:themeColor="text1"/>
          <w:sz w:val="24"/>
          <w:szCs w:val="24"/>
          <w:highlight w:val="yellow"/>
        </w:rPr>
        <w:t>F</w:t>
      </w:r>
      <w:r w:rsidRPr="00D85FF8">
        <w:rPr>
          <w:rFonts w:ascii="Calibri" w:hAnsi="Calibri" w:cs="Calibri"/>
          <w:color w:val="000000" w:themeColor="text1"/>
          <w:sz w:val="24"/>
          <w:szCs w:val="24"/>
          <w:highlight w:val="yellow"/>
        </w:rPr>
        <w:t xml:space="preserve">). </w:t>
      </w:r>
      <w:bookmarkStart w:id="9" w:name="_Hlk204864274"/>
      <w:r w:rsidRPr="00725D30">
        <w:rPr>
          <w:rFonts w:ascii="Calibri" w:hAnsi="Calibri" w:cs="Calibri"/>
          <w:color w:val="000000" w:themeColor="text1"/>
          <w:sz w:val="24"/>
          <w:szCs w:val="24"/>
        </w:rPr>
        <w:t>The pretilt holder is necessary for the following thinning steps.</w:t>
      </w:r>
      <w:bookmarkEnd w:id="9"/>
    </w:p>
    <w:p w14:paraId="1542A784" w14:textId="77777777" w:rsidR="006A1863" w:rsidRDefault="006A1863" w:rsidP="00CA4F34">
      <w:pPr>
        <w:rPr>
          <w:color w:val="000000" w:themeColor="text1"/>
        </w:rPr>
      </w:pPr>
    </w:p>
    <w:p w14:paraId="115DEF3B" w14:textId="36C5E738" w:rsidR="006A3E8D" w:rsidRPr="006A1863" w:rsidRDefault="00000000" w:rsidP="00CA4F34">
      <w:pPr>
        <w:rPr>
          <w:color w:val="000000" w:themeColor="text1"/>
        </w:rPr>
      </w:pPr>
      <w:r>
        <w:rPr>
          <w:color w:val="000000" w:themeColor="text1"/>
        </w:rPr>
        <w:t>NOTE</w:t>
      </w:r>
      <w:r w:rsidRPr="00CA1670">
        <w:rPr>
          <w:color w:val="000000" w:themeColor="text1"/>
        </w:rPr>
        <w:t>: This step is done because of spatial limitations by tilting and moving the stage when both the tilted holder and the bulk sample are directly inserted to protect both the pole-pieces of the electron and ion column from touch alarm with the chip, tilted holder</w:t>
      </w:r>
      <w:r>
        <w:rPr>
          <w:color w:val="000000" w:themeColor="text1"/>
        </w:rPr>
        <w:t>,</w:t>
      </w:r>
      <w:r w:rsidRPr="00CA1670">
        <w:rPr>
          <w:color w:val="000000" w:themeColor="text1"/>
        </w:rPr>
        <w:t xml:space="preserve"> or bulk sample. This achieves easier operation inside the device.</w:t>
      </w:r>
      <w:r>
        <w:rPr>
          <w:color w:val="000000" w:themeColor="text1"/>
        </w:rPr>
        <w:t xml:space="preserve"> </w:t>
      </w:r>
      <w:r w:rsidR="00BD27DD" w:rsidRPr="00CA1670">
        <w:rPr>
          <w:color w:val="000000"/>
        </w:rPr>
        <w:t>Here, a pause is possible, as the next steps can be performed later or in another FIB session.</w:t>
      </w:r>
    </w:p>
    <w:p w14:paraId="0FFD9C2E" w14:textId="77777777" w:rsidR="00BD27DD" w:rsidRPr="00CA1670" w:rsidRDefault="00BD27DD" w:rsidP="00CA4F34">
      <w:pPr>
        <w:rPr>
          <w:b/>
          <w:color w:val="000000"/>
        </w:rPr>
      </w:pPr>
    </w:p>
    <w:p w14:paraId="0F5D5B45" w14:textId="77777777" w:rsidR="00BD27DD" w:rsidRPr="00CA1670" w:rsidRDefault="00000000" w:rsidP="00CA4F34">
      <w:pPr>
        <w:rPr>
          <w:b/>
          <w:color w:val="000000"/>
        </w:rPr>
      </w:pPr>
      <w:r w:rsidRPr="00CA1670">
        <w:rPr>
          <w:b/>
          <w:color w:val="000000"/>
        </w:rPr>
        <w:t>2. Thinning of the TEM sample on the MEMS chip</w:t>
      </w:r>
    </w:p>
    <w:p w14:paraId="1B3AEFD2" w14:textId="77777777" w:rsidR="006A1863" w:rsidRDefault="006A1863" w:rsidP="00CA4F34">
      <w:pPr>
        <w:rPr>
          <w:bCs/>
          <w:color w:val="000000"/>
        </w:rPr>
      </w:pPr>
    </w:p>
    <w:p w14:paraId="0B830F48" w14:textId="36E618AA" w:rsidR="00BD27DD" w:rsidRPr="00CA1670" w:rsidRDefault="00000000" w:rsidP="00CA4F34">
      <w:pPr>
        <w:rPr>
          <w:bCs/>
          <w:color w:val="000000"/>
        </w:rPr>
      </w:pPr>
      <w:r w:rsidRPr="00CA1670">
        <w:rPr>
          <w:bCs/>
          <w:color w:val="000000"/>
        </w:rPr>
        <w:t>NOTE: For the thinning, the used currents were chosen according to the mechanical properties of the Zn</w:t>
      </w:r>
      <w:r w:rsidRPr="00CA1670">
        <w:rPr>
          <w:bCs/>
          <w:color w:val="000000"/>
          <w:vertAlign w:val="subscript"/>
        </w:rPr>
        <w:t>4</w:t>
      </w:r>
      <w:r w:rsidRPr="00CA1670">
        <w:rPr>
          <w:bCs/>
          <w:color w:val="000000"/>
        </w:rPr>
        <w:t>Sb</w:t>
      </w:r>
      <w:r w:rsidRPr="00CA1670">
        <w:rPr>
          <w:bCs/>
          <w:color w:val="000000"/>
          <w:vertAlign w:val="subscript"/>
        </w:rPr>
        <w:t>3</w:t>
      </w:r>
      <w:r w:rsidRPr="00CA1670">
        <w:rPr>
          <w:bCs/>
          <w:color w:val="000000"/>
        </w:rPr>
        <w:t xml:space="preserve"> material. The currents should</w:t>
      </w:r>
      <w:r w:rsidR="006A1863">
        <w:rPr>
          <w:bCs/>
          <w:color w:val="000000"/>
        </w:rPr>
        <w:t>,</w:t>
      </w:r>
      <w:r w:rsidRPr="00CA1670">
        <w:rPr>
          <w:bCs/>
          <w:color w:val="000000"/>
        </w:rPr>
        <w:t xml:space="preserve"> in general</w:t>
      </w:r>
      <w:r w:rsidR="006A1863">
        <w:rPr>
          <w:bCs/>
          <w:color w:val="000000"/>
        </w:rPr>
        <w:t>,</w:t>
      </w:r>
      <w:r w:rsidRPr="00CA1670">
        <w:rPr>
          <w:bCs/>
          <w:color w:val="000000"/>
        </w:rPr>
        <w:t xml:space="preserve"> be chosen according to the hardness of the material to </w:t>
      </w:r>
      <w:r w:rsidR="006A1863">
        <w:rPr>
          <w:bCs/>
          <w:color w:val="000000"/>
        </w:rPr>
        <w:t>be milled</w:t>
      </w:r>
      <w:r w:rsidRPr="00CA1670">
        <w:rPr>
          <w:bCs/>
          <w:color w:val="000000"/>
        </w:rPr>
        <w:t xml:space="preserve"> (hard material = higher currents, softer materials = lower currents).</w:t>
      </w:r>
    </w:p>
    <w:p w14:paraId="49649E17" w14:textId="77777777" w:rsidR="00F6367A" w:rsidRPr="00CA1670" w:rsidRDefault="00F6367A" w:rsidP="00CA4F34">
      <w:pPr>
        <w:rPr>
          <w:bCs/>
          <w:color w:val="000000"/>
        </w:rPr>
      </w:pPr>
    </w:p>
    <w:p w14:paraId="3DEDECE3" w14:textId="14284891" w:rsidR="00BD27DD" w:rsidRPr="00CA1670" w:rsidRDefault="00000000" w:rsidP="00CA4F34">
      <w:pPr>
        <w:pStyle w:val="ListParagraph"/>
        <w:keepNext/>
        <w:numPr>
          <w:ilvl w:val="0"/>
          <w:numId w:val="12"/>
        </w:numPr>
        <w:spacing w:after="0" w:line="240" w:lineRule="auto"/>
        <w:ind w:left="0" w:firstLine="0"/>
        <w:jc w:val="both"/>
        <w:rPr>
          <w:rFonts w:ascii="Calibri" w:hAnsi="Calibri" w:cs="Calibri"/>
          <w:sz w:val="24"/>
          <w:szCs w:val="24"/>
        </w:rPr>
      </w:pPr>
      <w:r w:rsidRPr="00CA1670">
        <w:rPr>
          <w:rFonts w:ascii="Calibri" w:hAnsi="Calibri" w:cs="Calibri"/>
          <w:sz w:val="24"/>
          <w:szCs w:val="24"/>
        </w:rPr>
        <w:t>Insert the SEM stub with the MEMS chip on the pretilt FIB stub</w:t>
      </w:r>
      <w:r w:rsidR="006A1863">
        <w:rPr>
          <w:rFonts w:ascii="Calibri" w:hAnsi="Calibri" w:cs="Calibri"/>
          <w:sz w:val="24"/>
          <w:szCs w:val="24"/>
        </w:rPr>
        <w:t>,</w:t>
      </w:r>
      <w:r w:rsidRPr="00CA1670">
        <w:rPr>
          <w:rFonts w:ascii="Calibri" w:hAnsi="Calibri" w:cs="Calibri"/>
          <w:sz w:val="24"/>
          <w:szCs w:val="24"/>
        </w:rPr>
        <w:t xml:space="preserve"> which has a 52° angle. Close the FIB door and pump the chamber. </w:t>
      </w:r>
    </w:p>
    <w:p w14:paraId="72AEE7FC" w14:textId="77777777" w:rsidR="00F6367A" w:rsidRPr="00CA1670" w:rsidRDefault="00F6367A" w:rsidP="00CA4F34">
      <w:pPr>
        <w:keepNext/>
      </w:pPr>
    </w:p>
    <w:p w14:paraId="6BA58EFD" w14:textId="34B90727" w:rsidR="00BD27DD" w:rsidRPr="00CA1670" w:rsidRDefault="00000000" w:rsidP="00CA4F34">
      <w:pPr>
        <w:pStyle w:val="ListParagraph"/>
        <w:keepNext/>
        <w:numPr>
          <w:ilvl w:val="0"/>
          <w:numId w:val="12"/>
        </w:numPr>
        <w:spacing w:after="0" w:line="240" w:lineRule="auto"/>
        <w:ind w:left="0" w:firstLine="0"/>
        <w:jc w:val="both"/>
        <w:rPr>
          <w:rFonts w:ascii="Calibri" w:hAnsi="Calibri" w:cs="Calibri"/>
          <w:sz w:val="24"/>
          <w:szCs w:val="24"/>
        </w:rPr>
      </w:pPr>
      <w:r w:rsidRPr="00CA1670">
        <w:rPr>
          <w:rFonts w:ascii="Calibri" w:hAnsi="Calibri" w:cs="Calibri"/>
          <w:color w:val="000000"/>
          <w:sz w:val="24"/>
          <w:szCs w:val="24"/>
        </w:rPr>
        <w:t>The thinning is done now as the last part. For this, tilt the stage to 17</w:t>
      </w:r>
      <w:r w:rsidR="006A1863">
        <w:rPr>
          <w:rFonts w:ascii="Calibri" w:hAnsi="Calibri" w:cs="Calibri"/>
          <w:color w:val="000000"/>
          <w:sz w:val="24"/>
          <w:szCs w:val="24"/>
        </w:rPr>
        <w:t>–</w:t>
      </w:r>
      <w:r w:rsidRPr="00CA1670">
        <w:rPr>
          <w:rFonts w:ascii="Calibri" w:hAnsi="Calibri" w:cs="Calibri"/>
          <w:color w:val="000000"/>
          <w:sz w:val="24"/>
          <w:szCs w:val="24"/>
        </w:rPr>
        <w:t>20° (</w:t>
      </w:r>
      <w:r w:rsidR="006A1863" w:rsidRPr="006A1863">
        <w:rPr>
          <w:rFonts w:ascii="Calibri" w:hAnsi="Calibri" w:cs="Calibri"/>
          <w:b/>
          <w:bCs/>
          <w:color w:val="000000"/>
          <w:sz w:val="24"/>
          <w:szCs w:val="24"/>
        </w:rPr>
        <w:t>F</w:t>
      </w:r>
      <w:r w:rsidRPr="006A1863">
        <w:rPr>
          <w:rFonts w:ascii="Calibri" w:hAnsi="Calibri" w:cs="Calibri"/>
          <w:b/>
          <w:bCs/>
          <w:color w:val="000000"/>
          <w:sz w:val="24"/>
          <w:szCs w:val="24"/>
        </w:rPr>
        <w:t>igure 4</w:t>
      </w:r>
      <w:r w:rsidR="006A1863" w:rsidRPr="006A1863">
        <w:rPr>
          <w:rFonts w:ascii="Calibri" w:hAnsi="Calibri" w:cs="Calibri"/>
          <w:b/>
          <w:bCs/>
          <w:color w:val="000000"/>
          <w:sz w:val="24"/>
          <w:szCs w:val="24"/>
        </w:rPr>
        <w:t>B</w:t>
      </w:r>
      <w:r w:rsidRPr="00CA1670">
        <w:rPr>
          <w:rFonts w:ascii="Calibri" w:hAnsi="Calibri" w:cs="Calibri"/>
          <w:color w:val="000000"/>
          <w:sz w:val="24"/>
          <w:szCs w:val="24"/>
        </w:rPr>
        <w:t xml:space="preserve">). The vertical angle between </w:t>
      </w:r>
      <w:r w:rsidR="006A1863">
        <w:rPr>
          <w:rFonts w:ascii="Calibri" w:hAnsi="Calibri" w:cs="Calibri"/>
          <w:color w:val="000000"/>
          <w:sz w:val="24"/>
          <w:szCs w:val="24"/>
        </w:rPr>
        <w:t xml:space="preserve">the </w:t>
      </w:r>
      <w:r w:rsidRPr="00CA1670">
        <w:rPr>
          <w:rFonts w:ascii="Calibri" w:hAnsi="Calibri" w:cs="Calibri"/>
          <w:color w:val="000000"/>
          <w:sz w:val="24"/>
          <w:szCs w:val="24"/>
        </w:rPr>
        <w:t xml:space="preserve">thinning direction and </w:t>
      </w:r>
      <w:r w:rsidR="006A1863">
        <w:rPr>
          <w:rFonts w:ascii="Calibri" w:hAnsi="Calibri" w:cs="Calibri"/>
          <w:color w:val="000000"/>
          <w:sz w:val="24"/>
          <w:szCs w:val="24"/>
        </w:rPr>
        <w:t xml:space="preserve">the </w:t>
      </w:r>
      <w:r w:rsidRPr="00CA1670">
        <w:rPr>
          <w:rFonts w:ascii="Calibri" w:hAnsi="Calibri" w:cs="Calibri"/>
          <w:color w:val="000000"/>
          <w:sz w:val="24"/>
          <w:szCs w:val="24"/>
        </w:rPr>
        <w:t>ion beam would be at 14°</w:t>
      </w:r>
      <w:r w:rsidR="006A1863">
        <w:rPr>
          <w:rFonts w:ascii="Calibri" w:hAnsi="Calibri" w:cs="Calibri"/>
          <w:color w:val="000000"/>
          <w:sz w:val="24"/>
          <w:szCs w:val="24"/>
        </w:rPr>
        <w:t>,</w:t>
      </w:r>
      <w:r w:rsidRPr="00CA1670">
        <w:rPr>
          <w:rFonts w:ascii="Calibri" w:hAnsi="Calibri" w:cs="Calibri"/>
          <w:color w:val="000000"/>
          <w:sz w:val="24"/>
          <w:szCs w:val="24"/>
        </w:rPr>
        <w:t xml:space="preserve"> but an over-tilt allows for thinning on both </w:t>
      </w:r>
      <w:r w:rsidR="006A1863">
        <w:rPr>
          <w:rFonts w:ascii="Calibri" w:hAnsi="Calibri" w:cs="Calibri"/>
          <w:color w:val="000000"/>
          <w:sz w:val="24"/>
          <w:szCs w:val="24"/>
        </w:rPr>
        <w:t xml:space="preserve">the </w:t>
      </w:r>
      <w:r w:rsidRPr="00CA1670">
        <w:rPr>
          <w:rFonts w:ascii="Calibri" w:hAnsi="Calibri" w:cs="Calibri"/>
          <w:color w:val="000000"/>
          <w:sz w:val="24"/>
          <w:szCs w:val="24"/>
        </w:rPr>
        <w:t>bottom and top side</w:t>
      </w:r>
      <w:r w:rsidR="006A1863">
        <w:rPr>
          <w:rFonts w:ascii="Calibri" w:hAnsi="Calibri" w:cs="Calibri"/>
          <w:color w:val="000000"/>
          <w:sz w:val="24"/>
          <w:szCs w:val="24"/>
        </w:rPr>
        <w:t>s</w:t>
      </w:r>
      <w:r w:rsidRPr="00CA1670">
        <w:rPr>
          <w:rFonts w:ascii="Calibri" w:hAnsi="Calibri" w:cs="Calibri"/>
          <w:color w:val="000000"/>
          <w:sz w:val="24"/>
          <w:szCs w:val="24"/>
        </w:rPr>
        <w:t xml:space="preserve"> of the TEM sample. Additionally, the over-tilt prevents charging during thinning. </w:t>
      </w:r>
    </w:p>
    <w:p w14:paraId="4B8D8746" w14:textId="77777777" w:rsidR="006A1863" w:rsidRDefault="006A1863" w:rsidP="00CA4F34">
      <w:pPr>
        <w:keepNext/>
        <w:rPr>
          <w:color w:val="000000"/>
        </w:rPr>
      </w:pPr>
    </w:p>
    <w:p w14:paraId="496B6789" w14:textId="0400A484" w:rsidR="00BD27DD" w:rsidRPr="00CA1670" w:rsidRDefault="00000000" w:rsidP="00CA4F34">
      <w:pPr>
        <w:keepNext/>
        <w:rPr>
          <w:color w:val="000000"/>
        </w:rPr>
      </w:pPr>
      <w:r w:rsidRPr="00CA1670">
        <w:rPr>
          <w:color w:val="000000"/>
        </w:rPr>
        <w:t>NOTE: From now on, the sample is observed in side view (</w:t>
      </w:r>
      <w:r w:rsidR="006A1863" w:rsidRPr="006A1863">
        <w:rPr>
          <w:b/>
          <w:bCs/>
          <w:color w:val="000000"/>
        </w:rPr>
        <w:t>F</w:t>
      </w:r>
      <w:r w:rsidRPr="006A1863">
        <w:rPr>
          <w:b/>
          <w:bCs/>
          <w:color w:val="000000"/>
        </w:rPr>
        <w:t>igure 6</w:t>
      </w:r>
      <w:r w:rsidRPr="00CA1670">
        <w:rPr>
          <w:color w:val="000000"/>
        </w:rPr>
        <w:t>) in the FIB image.</w:t>
      </w:r>
    </w:p>
    <w:p w14:paraId="497D22FB" w14:textId="77777777" w:rsidR="00F6367A" w:rsidRPr="00CA1670" w:rsidRDefault="00F6367A" w:rsidP="00CA4F34">
      <w:pPr>
        <w:keepNext/>
      </w:pPr>
    </w:p>
    <w:p w14:paraId="386FD4B4" w14:textId="7DF2786C" w:rsidR="00BD27DD" w:rsidRPr="00CA1670" w:rsidRDefault="00000000" w:rsidP="00CA4F34">
      <w:pPr>
        <w:pStyle w:val="ListParagraph"/>
        <w:keepNext/>
        <w:numPr>
          <w:ilvl w:val="0"/>
          <w:numId w:val="12"/>
        </w:numPr>
        <w:spacing w:after="0" w:line="240" w:lineRule="auto"/>
        <w:ind w:left="0" w:firstLine="0"/>
        <w:jc w:val="both"/>
        <w:rPr>
          <w:rFonts w:ascii="Calibri" w:hAnsi="Calibri" w:cs="Calibri"/>
          <w:color w:val="000000"/>
          <w:sz w:val="24"/>
          <w:szCs w:val="24"/>
        </w:rPr>
      </w:pPr>
      <w:r w:rsidRPr="00CA1670">
        <w:rPr>
          <w:rFonts w:ascii="Calibri" w:hAnsi="Calibri" w:cs="Calibri"/>
          <w:color w:val="000000"/>
          <w:sz w:val="24"/>
          <w:szCs w:val="24"/>
        </w:rPr>
        <w:t>Now mill a large part of the TEM sample above the electron transparent window (</w:t>
      </w:r>
      <w:r w:rsidR="006A1863" w:rsidRPr="006A1863">
        <w:rPr>
          <w:rFonts w:ascii="Calibri" w:hAnsi="Calibri" w:cs="Calibri"/>
          <w:b/>
          <w:bCs/>
          <w:color w:val="000000"/>
          <w:sz w:val="24"/>
          <w:szCs w:val="24"/>
        </w:rPr>
        <w:t>F</w:t>
      </w:r>
      <w:r w:rsidRPr="006A1863">
        <w:rPr>
          <w:rFonts w:ascii="Calibri" w:hAnsi="Calibri" w:cs="Calibri"/>
          <w:b/>
          <w:bCs/>
          <w:color w:val="000000"/>
          <w:sz w:val="24"/>
          <w:szCs w:val="24"/>
        </w:rPr>
        <w:t>igure 6</w:t>
      </w:r>
      <w:r w:rsidR="006A1863" w:rsidRPr="006A1863">
        <w:rPr>
          <w:rFonts w:ascii="Calibri" w:hAnsi="Calibri" w:cs="Calibri"/>
          <w:b/>
          <w:bCs/>
          <w:color w:val="000000"/>
          <w:sz w:val="24"/>
          <w:szCs w:val="24"/>
        </w:rPr>
        <w:t>A</w:t>
      </w:r>
      <w:r w:rsidRPr="00CA1670">
        <w:rPr>
          <w:rFonts w:ascii="Calibri" w:hAnsi="Calibri" w:cs="Calibri"/>
          <w:color w:val="000000"/>
          <w:sz w:val="24"/>
          <w:szCs w:val="24"/>
        </w:rPr>
        <w:t>) with a voltage of 30 kV and a current of 0.05</w:t>
      </w:r>
      <w:r w:rsidR="006A1863">
        <w:rPr>
          <w:rFonts w:ascii="Calibri" w:hAnsi="Calibri" w:cs="Calibri"/>
          <w:color w:val="000000"/>
          <w:sz w:val="24"/>
          <w:szCs w:val="24"/>
        </w:rPr>
        <w:t>–</w:t>
      </w:r>
      <w:r w:rsidRPr="00CA1670">
        <w:rPr>
          <w:rFonts w:ascii="Calibri" w:hAnsi="Calibri" w:cs="Calibri"/>
          <w:color w:val="000000"/>
          <w:sz w:val="24"/>
          <w:szCs w:val="24"/>
        </w:rPr>
        <w:t xml:space="preserve">1 nA until a thickness of about 2 µm is </w:t>
      </w:r>
      <w:r w:rsidRPr="00CA1670">
        <w:rPr>
          <w:rFonts w:ascii="Calibri" w:hAnsi="Calibri" w:cs="Calibri"/>
          <w:color w:val="000000"/>
          <w:sz w:val="24"/>
          <w:szCs w:val="24"/>
        </w:rPr>
        <w:lastRenderedPageBreak/>
        <w:t>reached (</w:t>
      </w:r>
      <w:r w:rsidR="006A1863" w:rsidRPr="006A1863">
        <w:rPr>
          <w:rFonts w:ascii="Calibri" w:hAnsi="Calibri" w:cs="Calibri"/>
          <w:b/>
          <w:bCs/>
          <w:color w:val="000000"/>
          <w:sz w:val="24"/>
          <w:szCs w:val="24"/>
        </w:rPr>
        <w:t>F</w:t>
      </w:r>
      <w:r w:rsidRPr="006A1863">
        <w:rPr>
          <w:rFonts w:ascii="Calibri" w:hAnsi="Calibri" w:cs="Calibri"/>
          <w:b/>
          <w:bCs/>
          <w:color w:val="000000"/>
          <w:sz w:val="24"/>
          <w:szCs w:val="24"/>
        </w:rPr>
        <w:t>igure 6</w:t>
      </w:r>
      <w:r w:rsidR="006A1863" w:rsidRPr="006A1863">
        <w:rPr>
          <w:rFonts w:ascii="Calibri" w:hAnsi="Calibri" w:cs="Calibri"/>
          <w:b/>
          <w:bCs/>
          <w:color w:val="000000"/>
          <w:sz w:val="24"/>
          <w:szCs w:val="24"/>
        </w:rPr>
        <w:t>B</w:t>
      </w:r>
      <w:r w:rsidRPr="00CA1670">
        <w:rPr>
          <w:rFonts w:ascii="Calibri" w:hAnsi="Calibri" w:cs="Calibri"/>
          <w:color w:val="000000"/>
          <w:sz w:val="24"/>
          <w:szCs w:val="24"/>
        </w:rPr>
        <w:t xml:space="preserve">). Choose a z value for this cut that is a bit higher than the TEM sample width to </w:t>
      </w:r>
      <w:r w:rsidR="006A1863">
        <w:rPr>
          <w:rFonts w:ascii="Calibri" w:hAnsi="Calibri" w:cs="Calibri"/>
          <w:color w:val="000000"/>
          <w:sz w:val="24"/>
          <w:szCs w:val="24"/>
        </w:rPr>
        <w:t>en</w:t>
      </w:r>
      <w:r w:rsidRPr="00CA1670">
        <w:rPr>
          <w:rFonts w:ascii="Calibri" w:hAnsi="Calibri" w:cs="Calibri"/>
          <w:color w:val="000000"/>
          <w:sz w:val="24"/>
          <w:szCs w:val="24"/>
        </w:rPr>
        <w:t>sure that the sample is cut through (</w:t>
      </w:r>
      <w:r w:rsidR="006A1863" w:rsidRPr="006A1863">
        <w:rPr>
          <w:rFonts w:ascii="Calibri" w:hAnsi="Calibri" w:cs="Calibri"/>
          <w:b/>
          <w:bCs/>
          <w:color w:val="000000"/>
          <w:sz w:val="24"/>
          <w:szCs w:val="24"/>
        </w:rPr>
        <w:t>F</w:t>
      </w:r>
      <w:r w:rsidRPr="006A1863">
        <w:rPr>
          <w:rFonts w:ascii="Calibri" w:hAnsi="Calibri" w:cs="Calibri"/>
          <w:b/>
          <w:bCs/>
          <w:color w:val="000000"/>
          <w:sz w:val="24"/>
          <w:szCs w:val="24"/>
        </w:rPr>
        <w:t>igure 6</w:t>
      </w:r>
      <w:r w:rsidR="006A1863" w:rsidRPr="006A1863">
        <w:rPr>
          <w:rFonts w:ascii="Calibri" w:hAnsi="Calibri" w:cs="Calibri"/>
          <w:b/>
          <w:bCs/>
          <w:color w:val="000000"/>
          <w:sz w:val="24"/>
          <w:szCs w:val="24"/>
        </w:rPr>
        <w:t>B</w:t>
      </w:r>
      <w:r w:rsidRPr="00CA1670">
        <w:rPr>
          <w:rFonts w:ascii="Calibri" w:hAnsi="Calibri" w:cs="Calibri"/>
          <w:color w:val="000000"/>
          <w:sz w:val="24"/>
          <w:szCs w:val="24"/>
        </w:rPr>
        <w:t xml:space="preserve">). </w:t>
      </w:r>
    </w:p>
    <w:p w14:paraId="1F0FADC5" w14:textId="77777777" w:rsidR="00F6367A" w:rsidRPr="00CA1670" w:rsidRDefault="00F6367A" w:rsidP="00CA4F34">
      <w:pPr>
        <w:keepNext/>
        <w:rPr>
          <w:color w:val="000000"/>
        </w:rPr>
      </w:pPr>
    </w:p>
    <w:p w14:paraId="69C40B8C" w14:textId="3901B271" w:rsidR="00BD27DD" w:rsidRPr="00CA1670" w:rsidRDefault="00000000" w:rsidP="00CA1670">
      <w:pPr>
        <w:keepNext/>
        <w:rPr>
          <w:noProof/>
        </w:rPr>
      </w:pPr>
      <w:r w:rsidRPr="00CA1670">
        <w:rPr>
          <w:noProof/>
        </w:rPr>
        <w:t xml:space="preserve">[Place </w:t>
      </w:r>
      <w:r w:rsidRPr="00CA1670">
        <w:rPr>
          <w:b/>
          <w:bCs/>
          <w:noProof/>
        </w:rPr>
        <w:t xml:space="preserve">Figure 6 </w:t>
      </w:r>
      <w:r w:rsidRPr="00CA1670">
        <w:rPr>
          <w:noProof/>
        </w:rPr>
        <w:t>here]</w:t>
      </w:r>
    </w:p>
    <w:p w14:paraId="785BA319" w14:textId="77777777" w:rsidR="00F6367A" w:rsidRPr="00CA1670" w:rsidRDefault="00F6367A" w:rsidP="00CA1670">
      <w:pPr>
        <w:keepNext/>
        <w:rPr>
          <w:i/>
          <w:iCs/>
        </w:rPr>
      </w:pPr>
    </w:p>
    <w:p w14:paraId="20FBF08C" w14:textId="2CC017D6" w:rsidR="00BD27DD" w:rsidRPr="00F549E5" w:rsidRDefault="00000000" w:rsidP="00CA4F34">
      <w:pPr>
        <w:pStyle w:val="ListParagraph"/>
        <w:keepNext/>
        <w:numPr>
          <w:ilvl w:val="0"/>
          <w:numId w:val="12"/>
        </w:numPr>
        <w:spacing w:after="0" w:line="240" w:lineRule="auto"/>
        <w:ind w:left="0" w:firstLine="0"/>
        <w:jc w:val="both"/>
        <w:rPr>
          <w:rFonts w:ascii="Calibri" w:hAnsi="Calibri" w:cs="Calibri"/>
          <w:sz w:val="24"/>
          <w:szCs w:val="24"/>
        </w:rPr>
      </w:pPr>
      <w:r w:rsidRPr="00CA1670">
        <w:rPr>
          <w:rFonts w:ascii="Calibri" w:hAnsi="Calibri" w:cs="Calibri"/>
          <w:color w:val="000000"/>
          <w:sz w:val="24"/>
          <w:szCs w:val="24"/>
        </w:rPr>
        <w:t xml:space="preserve">Now, perform iterative thinning steps with a “Cleaning Cross Section” pattern. First, use a current of 0.1 </w:t>
      </w:r>
      <w:r w:rsidR="00527E3D">
        <w:rPr>
          <w:rFonts w:ascii="Calibri" w:hAnsi="Calibri" w:cs="Calibri"/>
          <w:color w:val="000000"/>
          <w:sz w:val="24"/>
          <w:szCs w:val="24"/>
        </w:rPr>
        <w:t>n</w:t>
      </w:r>
      <w:r w:rsidRPr="00CA1670">
        <w:rPr>
          <w:rFonts w:ascii="Calibri" w:hAnsi="Calibri" w:cs="Calibri"/>
          <w:color w:val="000000"/>
          <w:sz w:val="24"/>
          <w:szCs w:val="24"/>
        </w:rPr>
        <w:t>A in this first step and tilt the stage by ± 1.5° for thinning of both sides (“</w:t>
      </w:r>
      <w:r w:rsidRPr="00CA1670">
        <w:rPr>
          <w:rFonts w:ascii="Calibri" w:hAnsi="Calibri" w:cs="Calibri"/>
          <w:color w:val="000000"/>
          <w:sz w:val="24"/>
          <w:szCs w:val="24"/>
        </w:rPr>
        <w:noBreakHyphen/>
        <w:t>“ accounts for thinning of the “bottom” part in the image and “+” for the “top” part) with respect to the ion beam direction (</w:t>
      </w:r>
      <w:r w:rsidR="00637E60" w:rsidRPr="00637E60">
        <w:rPr>
          <w:rFonts w:ascii="Calibri" w:hAnsi="Calibri" w:cs="Calibri"/>
          <w:b/>
          <w:bCs/>
          <w:color w:val="000000"/>
          <w:sz w:val="24"/>
          <w:szCs w:val="24"/>
        </w:rPr>
        <w:t>F</w:t>
      </w:r>
      <w:r w:rsidRPr="00637E60">
        <w:rPr>
          <w:rFonts w:ascii="Calibri" w:hAnsi="Calibri" w:cs="Calibri"/>
          <w:b/>
          <w:bCs/>
          <w:color w:val="000000"/>
          <w:sz w:val="24"/>
          <w:szCs w:val="24"/>
        </w:rPr>
        <w:t>igure 6</w:t>
      </w:r>
      <w:r w:rsidR="00637E60" w:rsidRPr="00637E60">
        <w:rPr>
          <w:rFonts w:ascii="Calibri" w:hAnsi="Calibri" w:cs="Calibri"/>
          <w:b/>
          <w:bCs/>
          <w:color w:val="000000"/>
          <w:sz w:val="24"/>
          <w:szCs w:val="24"/>
        </w:rPr>
        <w:t>C</w:t>
      </w:r>
      <w:r w:rsidRPr="00CA1670">
        <w:rPr>
          <w:rFonts w:ascii="Calibri" w:hAnsi="Calibri" w:cs="Calibri"/>
          <w:color w:val="000000"/>
          <w:sz w:val="24"/>
          <w:szCs w:val="24"/>
        </w:rPr>
        <w:t>). Use a z value of 2 µm. Do this each time for about 20</w:t>
      </w:r>
      <w:r w:rsidR="00F549E5">
        <w:rPr>
          <w:rFonts w:ascii="Calibri" w:hAnsi="Calibri" w:cs="Calibri"/>
          <w:color w:val="000000"/>
          <w:sz w:val="24"/>
          <w:szCs w:val="24"/>
        </w:rPr>
        <w:t>–</w:t>
      </w:r>
      <w:r w:rsidRPr="00CA1670">
        <w:rPr>
          <w:rFonts w:ascii="Calibri" w:hAnsi="Calibri" w:cs="Calibri"/>
          <w:color w:val="000000"/>
          <w:sz w:val="24"/>
          <w:szCs w:val="24"/>
        </w:rPr>
        <w:t>30 s from each side.</w:t>
      </w:r>
    </w:p>
    <w:p w14:paraId="3548779B" w14:textId="77777777" w:rsidR="00F549E5" w:rsidRPr="00CA1670" w:rsidRDefault="00F549E5" w:rsidP="00F549E5">
      <w:pPr>
        <w:pStyle w:val="ListParagraph"/>
        <w:keepNext/>
        <w:spacing w:after="0" w:line="240" w:lineRule="auto"/>
        <w:ind w:left="0"/>
        <w:jc w:val="both"/>
        <w:rPr>
          <w:rFonts w:ascii="Calibri" w:hAnsi="Calibri" w:cs="Calibri"/>
          <w:sz w:val="24"/>
          <w:szCs w:val="24"/>
        </w:rPr>
      </w:pPr>
    </w:p>
    <w:p w14:paraId="7C47F9E8" w14:textId="77777777" w:rsidR="00BD27DD" w:rsidRPr="00CA1670" w:rsidRDefault="00000000" w:rsidP="00CA4F34">
      <w:pPr>
        <w:keepNext/>
      </w:pPr>
      <w:r w:rsidRPr="00CA1670">
        <w:t>NOTE: Measure the thickness after a couple of these iterations.</w:t>
      </w:r>
    </w:p>
    <w:p w14:paraId="5C5CBBEB" w14:textId="77777777" w:rsidR="00F6367A" w:rsidRPr="00CA1670" w:rsidRDefault="00F6367A" w:rsidP="00CA4F34">
      <w:pPr>
        <w:keepNext/>
      </w:pPr>
    </w:p>
    <w:p w14:paraId="704B2B52" w14:textId="630AF45B" w:rsidR="00BD27DD" w:rsidRPr="00CA1670" w:rsidRDefault="00000000" w:rsidP="00CA4F34">
      <w:pPr>
        <w:pStyle w:val="ListParagraph"/>
        <w:keepNext/>
        <w:numPr>
          <w:ilvl w:val="0"/>
          <w:numId w:val="12"/>
        </w:numPr>
        <w:spacing w:after="0" w:line="240" w:lineRule="auto"/>
        <w:ind w:left="0" w:firstLine="0"/>
        <w:jc w:val="both"/>
        <w:rPr>
          <w:rFonts w:ascii="Calibri" w:hAnsi="Calibri" w:cs="Calibri"/>
          <w:sz w:val="24"/>
          <w:szCs w:val="24"/>
        </w:rPr>
      </w:pPr>
      <w:r w:rsidRPr="00CA1670">
        <w:rPr>
          <w:rFonts w:ascii="Calibri" w:hAnsi="Calibri" w:cs="Calibri"/>
          <w:color w:val="000000"/>
          <w:sz w:val="24"/>
          <w:szCs w:val="24"/>
        </w:rPr>
        <w:t>When reaching a thickness of less than 1 µm, lower the current to 30</w:t>
      </w:r>
      <w:r w:rsidR="00F549E5">
        <w:rPr>
          <w:rFonts w:ascii="Calibri" w:hAnsi="Calibri" w:cs="Calibri"/>
          <w:color w:val="000000"/>
          <w:sz w:val="24"/>
          <w:szCs w:val="24"/>
        </w:rPr>
        <w:t>–</w:t>
      </w:r>
      <w:r w:rsidRPr="00CA1670">
        <w:rPr>
          <w:rFonts w:ascii="Calibri" w:hAnsi="Calibri" w:cs="Calibri"/>
          <w:color w:val="000000"/>
          <w:sz w:val="24"/>
          <w:szCs w:val="24"/>
        </w:rPr>
        <w:t>50 pA. After this, vary the tilt angle by ± 1° with respect to the ion beam. Again, use the “cleaning cross section” pattern for this with a z value of 2 µm (</w:t>
      </w:r>
      <w:r w:rsidR="00F549E5" w:rsidRPr="00F549E5">
        <w:rPr>
          <w:rFonts w:ascii="Calibri" w:hAnsi="Calibri" w:cs="Calibri"/>
          <w:b/>
          <w:bCs/>
          <w:color w:val="000000"/>
          <w:sz w:val="24"/>
          <w:szCs w:val="24"/>
        </w:rPr>
        <w:t>F</w:t>
      </w:r>
      <w:r w:rsidRPr="00F549E5">
        <w:rPr>
          <w:rFonts w:ascii="Calibri" w:hAnsi="Calibri" w:cs="Calibri"/>
          <w:b/>
          <w:bCs/>
          <w:color w:val="000000"/>
          <w:sz w:val="24"/>
          <w:szCs w:val="24"/>
        </w:rPr>
        <w:t>igure 6</w:t>
      </w:r>
      <w:r w:rsidR="00F549E5" w:rsidRPr="00F549E5">
        <w:rPr>
          <w:rFonts w:ascii="Calibri" w:hAnsi="Calibri" w:cs="Calibri"/>
          <w:b/>
          <w:bCs/>
          <w:color w:val="000000"/>
          <w:sz w:val="24"/>
          <w:szCs w:val="24"/>
        </w:rPr>
        <w:t>D</w:t>
      </w:r>
      <w:r w:rsidRPr="00CA1670">
        <w:rPr>
          <w:rFonts w:ascii="Calibri" w:hAnsi="Calibri" w:cs="Calibri"/>
          <w:color w:val="000000"/>
          <w:sz w:val="24"/>
          <w:szCs w:val="24"/>
        </w:rPr>
        <w:t>).</w:t>
      </w:r>
    </w:p>
    <w:p w14:paraId="682BAE09" w14:textId="77777777" w:rsidR="00F6367A" w:rsidRPr="00CA1670" w:rsidRDefault="00F6367A" w:rsidP="00CA4F34">
      <w:pPr>
        <w:keepNext/>
      </w:pPr>
    </w:p>
    <w:p w14:paraId="0EC9D451" w14:textId="2D9B048B" w:rsidR="00BD27DD" w:rsidRPr="00CA1670" w:rsidRDefault="00000000" w:rsidP="00CA4F34">
      <w:pPr>
        <w:pStyle w:val="ListParagraph"/>
        <w:keepNext/>
        <w:numPr>
          <w:ilvl w:val="0"/>
          <w:numId w:val="12"/>
        </w:numPr>
        <w:spacing w:after="0" w:line="240" w:lineRule="auto"/>
        <w:ind w:left="0" w:firstLine="0"/>
        <w:jc w:val="both"/>
        <w:rPr>
          <w:rFonts w:ascii="Calibri" w:hAnsi="Calibri" w:cs="Calibri"/>
          <w:sz w:val="24"/>
          <w:szCs w:val="24"/>
        </w:rPr>
      </w:pPr>
      <w:r w:rsidRPr="00CA1670">
        <w:rPr>
          <w:rFonts w:ascii="Calibri" w:hAnsi="Calibri" w:cs="Calibri"/>
          <w:color w:val="000000"/>
          <w:sz w:val="24"/>
          <w:szCs w:val="24"/>
        </w:rPr>
        <w:t>When reaching a thickness of about 500 nm, lower the current to 10</w:t>
      </w:r>
      <w:r w:rsidR="000D100E">
        <w:rPr>
          <w:rFonts w:ascii="Calibri" w:hAnsi="Calibri" w:cs="Calibri"/>
          <w:color w:val="000000"/>
          <w:sz w:val="24"/>
          <w:szCs w:val="24"/>
        </w:rPr>
        <w:t>–</w:t>
      </w:r>
      <w:r w:rsidRPr="00CA1670">
        <w:rPr>
          <w:rFonts w:ascii="Calibri" w:hAnsi="Calibri" w:cs="Calibri"/>
          <w:color w:val="000000"/>
          <w:sz w:val="24"/>
          <w:szCs w:val="24"/>
        </w:rPr>
        <w:t>30 pA. Again, use a pattern with “cleaning cross section” and tilting by ± 1° (</w:t>
      </w:r>
      <w:r w:rsidR="000D100E" w:rsidRPr="000D100E">
        <w:rPr>
          <w:rFonts w:ascii="Calibri" w:hAnsi="Calibri" w:cs="Calibri"/>
          <w:b/>
          <w:bCs/>
          <w:color w:val="000000"/>
          <w:sz w:val="24"/>
          <w:szCs w:val="24"/>
        </w:rPr>
        <w:t>F</w:t>
      </w:r>
      <w:r w:rsidRPr="000D100E">
        <w:rPr>
          <w:rFonts w:ascii="Calibri" w:hAnsi="Calibri" w:cs="Calibri"/>
          <w:b/>
          <w:bCs/>
          <w:color w:val="000000"/>
          <w:sz w:val="24"/>
          <w:szCs w:val="24"/>
        </w:rPr>
        <w:t>igure 6</w:t>
      </w:r>
      <w:r w:rsidR="000D100E" w:rsidRPr="000D100E">
        <w:rPr>
          <w:rFonts w:ascii="Calibri" w:hAnsi="Calibri" w:cs="Calibri"/>
          <w:b/>
          <w:bCs/>
          <w:color w:val="000000"/>
          <w:sz w:val="24"/>
          <w:szCs w:val="24"/>
        </w:rPr>
        <w:t>E</w:t>
      </w:r>
      <w:r w:rsidRPr="00CA1670">
        <w:rPr>
          <w:rFonts w:ascii="Calibri" w:hAnsi="Calibri" w:cs="Calibri"/>
          <w:color w:val="000000"/>
          <w:sz w:val="24"/>
          <w:szCs w:val="24"/>
        </w:rPr>
        <w:t>). Use a z of 2 µm and mill iteratively on each side until a thickness of about 200 nm is reached.</w:t>
      </w:r>
    </w:p>
    <w:p w14:paraId="6D8F6CB8" w14:textId="77777777" w:rsidR="00F6367A" w:rsidRPr="00CA1670" w:rsidRDefault="00F6367A" w:rsidP="00CA4F34">
      <w:pPr>
        <w:keepNext/>
      </w:pPr>
    </w:p>
    <w:p w14:paraId="4B0FD8C3" w14:textId="3E27EEAE" w:rsidR="009B3EDE" w:rsidRPr="009B3EDE" w:rsidRDefault="00000000" w:rsidP="00CA4F34">
      <w:pPr>
        <w:pStyle w:val="ListParagraph"/>
        <w:keepNext/>
        <w:numPr>
          <w:ilvl w:val="0"/>
          <w:numId w:val="12"/>
        </w:numPr>
        <w:spacing w:after="0" w:line="240" w:lineRule="auto"/>
        <w:ind w:left="0" w:firstLine="0"/>
        <w:jc w:val="both"/>
        <w:rPr>
          <w:rFonts w:ascii="Calibri" w:hAnsi="Calibri" w:cs="Calibri"/>
          <w:sz w:val="24"/>
          <w:szCs w:val="24"/>
        </w:rPr>
      </w:pPr>
      <w:r w:rsidRPr="00CA1670">
        <w:rPr>
          <w:rFonts w:ascii="Calibri" w:hAnsi="Calibri" w:cs="Calibri"/>
          <w:color w:val="000000"/>
          <w:sz w:val="24"/>
          <w:szCs w:val="24"/>
        </w:rPr>
        <w:t xml:space="preserve">For further thinning below </w:t>
      </w:r>
      <w:r w:rsidR="009B30A0">
        <w:rPr>
          <w:rFonts w:ascii="Calibri" w:hAnsi="Calibri" w:cs="Calibri"/>
          <w:color w:val="000000"/>
          <w:sz w:val="24"/>
          <w:szCs w:val="24"/>
        </w:rPr>
        <w:t>2</w:t>
      </w:r>
      <w:r w:rsidRPr="00CA1670">
        <w:rPr>
          <w:rFonts w:ascii="Calibri" w:hAnsi="Calibri" w:cs="Calibri"/>
          <w:color w:val="000000"/>
          <w:sz w:val="24"/>
          <w:szCs w:val="24"/>
        </w:rPr>
        <w:t>00 nm, lower the voltage to 5 kV and set the current to 48</w:t>
      </w:r>
      <w:r w:rsidR="00F6367A" w:rsidRPr="00CA1670">
        <w:rPr>
          <w:rFonts w:ascii="Calibri" w:hAnsi="Calibri" w:cs="Calibri"/>
          <w:color w:val="000000"/>
          <w:sz w:val="24"/>
          <w:szCs w:val="24"/>
        </w:rPr>
        <w:t> </w:t>
      </w:r>
      <w:r w:rsidRPr="00CA1670">
        <w:rPr>
          <w:rFonts w:ascii="Calibri" w:hAnsi="Calibri" w:cs="Calibri"/>
          <w:color w:val="000000"/>
          <w:sz w:val="24"/>
          <w:szCs w:val="24"/>
        </w:rPr>
        <w:t>pA. Use the “Cleaning Cross Section” pattern for this step as well. Now tilt by ± 2° and lower the z to 0.1 µm. Do this again iteratively until the desired thickness</w:t>
      </w:r>
      <w:r w:rsidR="000D100E">
        <w:rPr>
          <w:rFonts w:ascii="Calibri" w:hAnsi="Calibri" w:cs="Calibri"/>
          <w:color w:val="000000"/>
          <w:sz w:val="24"/>
          <w:szCs w:val="24"/>
        </w:rPr>
        <w:t xml:space="preserve"> is reached</w:t>
      </w:r>
      <w:r w:rsidRPr="00CA1670">
        <w:rPr>
          <w:rFonts w:ascii="Calibri" w:hAnsi="Calibri" w:cs="Calibri"/>
          <w:color w:val="000000"/>
          <w:sz w:val="24"/>
          <w:szCs w:val="24"/>
        </w:rPr>
        <w:t xml:space="preserve">. </w:t>
      </w:r>
    </w:p>
    <w:p w14:paraId="16C6552E" w14:textId="77777777" w:rsidR="009B3EDE" w:rsidRPr="009B3EDE" w:rsidRDefault="009B3EDE" w:rsidP="009B3EDE">
      <w:pPr>
        <w:pStyle w:val="ListParagraph"/>
        <w:rPr>
          <w:rFonts w:ascii="Calibri" w:hAnsi="Calibri" w:cs="Calibri"/>
          <w:color w:val="000000"/>
          <w:sz w:val="24"/>
          <w:szCs w:val="24"/>
        </w:rPr>
      </w:pPr>
    </w:p>
    <w:p w14:paraId="6FE2CDB6" w14:textId="3BB4A18B" w:rsidR="00BD27DD" w:rsidRPr="00CA1670" w:rsidRDefault="00000000" w:rsidP="009B3EDE">
      <w:pPr>
        <w:pStyle w:val="ListParagraph"/>
        <w:keepNext/>
        <w:spacing w:after="0" w:line="240" w:lineRule="auto"/>
        <w:ind w:left="0"/>
        <w:jc w:val="both"/>
        <w:rPr>
          <w:rFonts w:ascii="Calibri" w:hAnsi="Calibri" w:cs="Calibri"/>
          <w:sz w:val="24"/>
          <w:szCs w:val="24"/>
        </w:rPr>
      </w:pPr>
      <w:r>
        <w:rPr>
          <w:rFonts w:ascii="Calibri" w:hAnsi="Calibri" w:cs="Calibri"/>
          <w:color w:val="000000"/>
          <w:sz w:val="24"/>
          <w:szCs w:val="24"/>
        </w:rPr>
        <w:t xml:space="preserve">2.7.1 </w:t>
      </w:r>
      <w:r w:rsidRPr="00CA1670">
        <w:rPr>
          <w:rFonts w:ascii="Calibri" w:hAnsi="Calibri" w:cs="Calibri"/>
          <w:color w:val="000000"/>
          <w:sz w:val="24"/>
          <w:szCs w:val="24"/>
        </w:rPr>
        <w:t>Measure the thickness every couple of iterations in the SE image again, as this is more accurate than in the ion beam image.</w:t>
      </w:r>
    </w:p>
    <w:p w14:paraId="774719EC" w14:textId="77777777" w:rsidR="00F6367A" w:rsidRPr="00CA1670" w:rsidRDefault="00F6367A" w:rsidP="00CA4F34">
      <w:pPr>
        <w:keepNext/>
      </w:pPr>
    </w:p>
    <w:p w14:paraId="6AFAB859" w14:textId="32B6EFF3" w:rsidR="00BD27DD" w:rsidRPr="00CA1670" w:rsidRDefault="00000000" w:rsidP="00CA4F34">
      <w:pPr>
        <w:pStyle w:val="ListParagraph"/>
        <w:keepNext/>
        <w:numPr>
          <w:ilvl w:val="0"/>
          <w:numId w:val="12"/>
        </w:numPr>
        <w:spacing w:after="0" w:line="240" w:lineRule="auto"/>
        <w:ind w:left="0" w:firstLine="0"/>
        <w:jc w:val="both"/>
        <w:rPr>
          <w:rFonts w:ascii="Calibri" w:hAnsi="Calibri" w:cs="Calibri"/>
          <w:sz w:val="24"/>
          <w:szCs w:val="24"/>
        </w:rPr>
      </w:pPr>
      <w:r w:rsidRPr="00CA1670">
        <w:rPr>
          <w:rFonts w:ascii="Calibri" w:hAnsi="Calibri" w:cs="Calibri"/>
          <w:color w:val="000000"/>
          <w:sz w:val="24"/>
          <w:szCs w:val="24"/>
        </w:rPr>
        <w:t>As a last step</w:t>
      </w:r>
      <w:r w:rsidR="009B3EDE">
        <w:rPr>
          <w:rFonts w:ascii="Calibri" w:hAnsi="Calibri" w:cs="Calibri"/>
          <w:color w:val="000000"/>
          <w:sz w:val="24"/>
          <w:szCs w:val="24"/>
        </w:rPr>
        <w:t>,</w:t>
      </w:r>
      <w:r w:rsidRPr="00CA1670">
        <w:rPr>
          <w:rFonts w:ascii="Calibri" w:hAnsi="Calibri" w:cs="Calibri"/>
          <w:color w:val="000000"/>
          <w:sz w:val="24"/>
          <w:szCs w:val="24"/>
        </w:rPr>
        <w:t xml:space="preserve"> when the desired thickness is reached, clean the surface of the lamella with a voltage set to 2 kV and a current of 27 pA. Again, use a “Cleaning Cross Section” pattern and a tilt of ± 5° with a low z of 0.03 µm. Do the cleaning from each side for a few seconds.</w:t>
      </w:r>
    </w:p>
    <w:p w14:paraId="6A38E4FA" w14:textId="77777777" w:rsidR="00F6367A" w:rsidRPr="00CA1670" w:rsidRDefault="00F6367A" w:rsidP="00CA4F34">
      <w:pPr>
        <w:keepNext/>
      </w:pPr>
    </w:p>
    <w:p w14:paraId="2143F956" w14:textId="77777777" w:rsidR="009B3EDE" w:rsidRPr="009B3EDE" w:rsidRDefault="00000000" w:rsidP="00CA4F34">
      <w:pPr>
        <w:pStyle w:val="ListParagraph"/>
        <w:keepNext/>
        <w:numPr>
          <w:ilvl w:val="0"/>
          <w:numId w:val="12"/>
        </w:numPr>
        <w:spacing w:after="0" w:line="240" w:lineRule="auto"/>
        <w:ind w:left="0" w:firstLine="0"/>
        <w:jc w:val="both"/>
        <w:rPr>
          <w:rFonts w:ascii="Calibri" w:hAnsi="Calibri" w:cs="Calibri"/>
          <w:sz w:val="24"/>
          <w:szCs w:val="24"/>
        </w:rPr>
      </w:pPr>
      <w:r w:rsidRPr="00CA1670">
        <w:rPr>
          <w:rFonts w:ascii="Calibri" w:hAnsi="Calibri" w:cs="Calibri"/>
          <w:sz w:val="24"/>
          <w:szCs w:val="24"/>
        </w:rPr>
        <w:t>Measure the final dimension of the thickness, length,</w:t>
      </w:r>
      <w:r w:rsidRPr="00CA1670">
        <w:rPr>
          <w:rFonts w:ascii="Calibri" w:hAnsi="Calibri" w:cs="Calibri"/>
          <w:color w:val="000000"/>
          <w:sz w:val="24"/>
          <w:szCs w:val="24"/>
        </w:rPr>
        <w:t xml:space="preserve"> a</w:t>
      </w:r>
      <w:r>
        <w:rPr>
          <w:rFonts w:ascii="Calibri" w:hAnsi="Calibri" w:cs="Calibri"/>
          <w:color w:val="000000"/>
          <w:sz w:val="24"/>
          <w:szCs w:val="24"/>
        </w:rPr>
        <w:t>nd</w:t>
      </w:r>
      <w:r w:rsidRPr="00CA1670">
        <w:rPr>
          <w:rFonts w:ascii="Calibri" w:hAnsi="Calibri" w:cs="Calibri"/>
          <w:color w:val="000000"/>
          <w:sz w:val="24"/>
          <w:szCs w:val="24"/>
        </w:rPr>
        <w:t xml:space="preserve"> width of the thinned region (lamella). The thickness and length are measured from the side view (</w:t>
      </w:r>
      <w:r w:rsidRPr="009B3EDE">
        <w:rPr>
          <w:rFonts w:ascii="Calibri" w:hAnsi="Calibri" w:cs="Calibri"/>
          <w:b/>
          <w:bCs/>
          <w:color w:val="000000"/>
          <w:sz w:val="24"/>
          <w:szCs w:val="24"/>
        </w:rPr>
        <w:t>Figure 6F</w:t>
      </w:r>
      <w:r w:rsidRPr="00CA1670">
        <w:rPr>
          <w:rFonts w:ascii="Calibri" w:hAnsi="Calibri" w:cs="Calibri"/>
          <w:color w:val="000000"/>
          <w:sz w:val="24"/>
          <w:szCs w:val="24"/>
        </w:rPr>
        <w:t xml:space="preserve">) and the width from a top view. </w:t>
      </w:r>
    </w:p>
    <w:p w14:paraId="1C914569" w14:textId="77777777" w:rsidR="009B3EDE" w:rsidRPr="009B3EDE" w:rsidRDefault="009B3EDE" w:rsidP="009B3EDE">
      <w:pPr>
        <w:pStyle w:val="ListParagraph"/>
        <w:rPr>
          <w:rFonts w:ascii="Calibri" w:hAnsi="Calibri" w:cs="Calibri"/>
          <w:color w:val="000000"/>
          <w:sz w:val="24"/>
          <w:szCs w:val="24"/>
        </w:rPr>
      </w:pPr>
    </w:p>
    <w:p w14:paraId="2F7F2AA4" w14:textId="722FDC00" w:rsidR="00BD27DD" w:rsidRPr="00CA1670" w:rsidRDefault="00000000" w:rsidP="009B3EDE">
      <w:pPr>
        <w:pStyle w:val="ListParagraph"/>
        <w:keepNext/>
        <w:spacing w:after="0" w:line="240" w:lineRule="auto"/>
        <w:ind w:left="0"/>
        <w:jc w:val="both"/>
        <w:rPr>
          <w:rFonts w:ascii="Calibri" w:hAnsi="Calibri" w:cs="Calibri"/>
          <w:sz w:val="24"/>
          <w:szCs w:val="24"/>
        </w:rPr>
      </w:pPr>
      <w:r>
        <w:rPr>
          <w:rFonts w:ascii="Calibri" w:hAnsi="Calibri" w:cs="Calibri"/>
          <w:color w:val="000000"/>
          <w:sz w:val="24"/>
          <w:szCs w:val="24"/>
        </w:rPr>
        <w:t xml:space="preserve">NOTE: </w:t>
      </w:r>
      <w:r w:rsidRPr="00CA1670">
        <w:rPr>
          <w:rFonts w:ascii="Calibri" w:hAnsi="Calibri" w:cs="Calibri"/>
          <w:color w:val="000000"/>
          <w:sz w:val="24"/>
          <w:szCs w:val="24"/>
        </w:rPr>
        <w:t>The dimensions can be changed in different milling steps. Different dimension steps are then used to evaluate the material</w:t>
      </w:r>
      <w:r>
        <w:rPr>
          <w:rFonts w:ascii="Calibri" w:hAnsi="Calibri" w:cs="Calibri"/>
          <w:color w:val="000000"/>
          <w:sz w:val="24"/>
          <w:szCs w:val="24"/>
        </w:rPr>
        <w:t>'</w:t>
      </w:r>
      <w:r w:rsidRPr="00CA1670">
        <w:rPr>
          <w:rFonts w:ascii="Calibri" w:hAnsi="Calibri" w:cs="Calibri"/>
          <w:color w:val="000000"/>
          <w:sz w:val="24"/>
          <w:szCs w:val="24"/>
        </w:rPr>
        <w:t>s electrical resistivity</w:t>
      </w:r>
      <w:r>
        <w:rPr>
          <w:rFonts w:ascii="Calibri" w:hAnsi="Calibri" w:cs="Calibri"/>
          <w:color w:val="000000"/>
          <w:sz w:val="24"/>
          <w:szCs w:val="24"/>
        </w:rPr>
        <w:t>,</w:t>
      </w:r>
      <w:r w:rsidRPr="00CA1670">
        <w:rPr>
          <w:rFonts w:ascii="Calibri" w:hAnsi="Calibri" w:cs="Calibri"/>
          <w:color w:val="000000"/>
          <w:sz w:val="24"/>
          <w:szCs w:val="24"/>
        </w:rPr>
        <w:t xml:space="preserve"> shown in the Representative Results section.</w:t>
      </w:r>
    </w:p>
    <w:p w14:paraId="3C93963E" w14:textId="77777777" w:rsidR="00BD27DD" w:rsidRPr="00CA1670" w:rsidRDefault="00BD27DD" w:rsidP="00CA4F34">
      <w:pPr>
        <w:keepNext/>
        <w:rPr>
          <w:b/>
        </w:rPr>
      </w:pPr>
    </w:p>
    <w:p w14:paraId="04F79900" w14:textId="77777777" w:rsidR="00BD27DD" w:rsidRPr="00CA1670" w:rsidRDefault="00000000" w:rsidP="00CA4F34">
      <w:pPr>
        <w:keepNext/>
        <w:rPr>
          <w:b/>
        </w:rPr>
      </w:pPr>
      <w:r w:rsidRPr="00CA1670">
        <w:rPr>
          <w:b/>
        </w:rPr>
        <w:t xml:space="preserve">3. </w:t>
      </w:r>
      <w:r w:rsidRPr="00CA1670">
        <w:rPr>
          <w:b/>
          <w:i/>
          <w:iCs/>
        </w:rPr>
        <w:t>In situ</w:t>
      </w:r>
      <w:r w:rsidRPr="00CA1670">
        <w:rPr>
          <w:b/>
        </w:rPr>
        <w:t xml:space="preserve"> heating and biasing experiments inside the (S)TEM</w:t>
      </w:r>
    </w:p>
    <w:p w14:paraId="6B16A37A" w14:textId="77777777" w:rsidR="00F6367A" w:rsidRPr="00CA1670" w:rsidRDefault="00F6367A" w:rsidP="00CA4F34">
      <w:pPr>
        <w:keepNext/>
        <w:rPr>
          <w:b/>
        </w:rPr>
      </w:pPr>
    </w:p>
    <w:p w14:paraId="29B54BA0" w14:textId="77777777" w:rsidR="00BD27DD" w:rsidRPr="00CA1670" w:rsidRDefault="00000000" w:rsidP="00CA4F34">
      <w:pPr>
        <w:pStyle w:val="ListParagraph"/>
        <w:numPr>
          <w:ilvl w:val="0"/>
          <w:numId w:val="14"/>
        </w:numPr>
        <w:spacing w:after="0" w:line="240" w:lineRule="auto"/>
        <w:ind w:left="0" w:firstLine="0"/>
        <w:jc w:val="both"/>
        <w:rPr>
          <w:rFonts w:ascii="Calibri" w:hAnsi="Calibri" w:cs="Calibri"/>
          <w:sz w:val="24"/>
          <w:szCs w:val="24"/>
        </w:rPr>
      </w:pPr>
      <w:r w:rsidRPr="00CA1670">
        <w:rPr>
          <w:rFonts w:ascii="Calibri" w:hAnsi="Calibri" w:cs="Calibri"/>
          <w:sz w:val="24"/>
          <w:szCs w:val="24"/>
        </w:rPr>
        <w:t>Insert the MEMS chip into the sample holder.</w:t>
      </w:r>
    </w:p>
    <w:p w14:paraId="0835CD88" w14:textId="77777777" w:rsidR="00F6367A" w:rsidRPr="00CA1670" w:rsidRDefault="00F6367A" w:rsidP="00CA4F34"/>
    <w:p w14:paraId="660DE116" w14:textId="77777777" w:rsidR="00F6367A" w:rsidRPr="00CA1670" w:rsidRDefault="00000000" w:rsidP="00CA4F34">
      <w:pPr>
        <w:pStyle w:val="ListParagraph"/>
        <w:numPr>
          <w:ilvl w:val="0"/>
          <w:numId w:val="14"/>
        </w:numPr>
        <w:spacing w:after="0" w:line="240" w:lineRule="auto"/>
        <w:ind w:left="0" w:firstLine="0"/>
        <w:jc w:val="both"/>
        <w:rPr>
          <w:rFonts w:ascii="Calibri" w:hAnsi="Calibri" w:cs="Calibri"/>
          <w:sz w:val="24"/>
          <w:szCs w:val="24"/>
        </w:rPr>
      </w:pPr>
      <w:r w:rsidRPr="00CA1670">
        <w:rPr>
          <w:rFonts w:ascii="Calibri" w:hAnsi="Calibri" w:cs="Calibri"/>
          <w:sz w:val="24"/>
          <w:szCs w:val="24"/>
        </w:rPr>
        <w:t xml:space="preserve">After this, insert the holder into the (S)TEM device and connect it to the </w:t>
      </w:r>
      <w:r w:rsidRPr="00CA1670">
        <w:rPr>
          <w:rFonts w:ascii="Calibri" w:hAnsi="Calibri" w:cs="Calibri"/>
          <w:i/>
          <w:iCs/>
          <w:sz w:val="24"/>
          <w:szCs w:val="24"/>
        </w:rPr>
        <w:t>in situ</w:t>
      </w:r>
      <w:r w:rsidRPr="00CA1670">
        <w:rPr>
          <w:rFonts w:ascii="Calibri" w:hAnsi="Calibri" w:cs="Calibri"/>
          <w:sz w:val="24"/>
          <w:szCs w:val="24"/>
        </w:rPr>
        <w:t xml:space="preserve"> setup. </w:t>
      </w:r>
      <w:bookmarkStart w:id="10" w:name="_Hlk204865003"/>
    </w:p>
    <w:p w14:paraId="6DC35555" w14:textId="77777777" w:rsidR="00F6367A" w:rsidRPr="00CA1670" w:rsidRDefault="00F6367A" w:rsidP="00CA1670">
      <w:pPr>
        <w:pStyle w:val="ListParagraph"/>
        <w:spacing w:after="0" w:line="240" w:lineRule="auto"/>
        <w:ind w:left="0"/>
        <w:jc w:val="both"/>
        <w:rPr>
          <w:rFonts w:ascii="Calibri" w:hAnsi="Calibri" w:cs="Calibri"/>
          <w:sz w:val="24"/>
          <w:szCs w:val="24"/>
        </w:rPr>
      </w:pPr>
    </w:p>
    <w:p w14:paraId="783FE611" w14:textId="1130B7A4" w:rsidR="00BD27DD" w:rsidRPr="00CA1670" w:rsidRDefault="00000000" w:rsidP="00CA4F34">
      <w:pPr>
        <w:pStyle w:val="ListParagraph"/>
        <w:numPr>
          <w:ilvl w:val="0"/>
          <w:numId w:val="14"/>
        </w:numPr>
        <w:spacing w:after="0" w:line="240" w:lineRule="auto"/>
        <w:ind w:left="0" w:firstLine="0"/>
        <w:jc w:val="both"/>
        <w:rPr>
          <w:rFonts w:ascii="Calibri" w:hAnsi="Calibri" w:cs="Calibri"/>
          <w:sz w:val="24"/>
          <w:szCs w:val="24"/>
        </w:rPr>
      </w:pPr>
      <w:r w:rsidRPr="00CA1670">
        <w:rPr>
          <w:rFonts w:ascii="Calibri" w:hAnsi="Calibri" w:cs="Calibri"/>
          <w:sz w:val="24"/>
          <w:szCs w:val="24"/>
        </w:rPr>
        <w:t xml:space="preserve">The setup includes a heating control unit for the temperature and a source meter to control the electrical biasing. The interconnect unit combines both devices to control the MEMS chip. </w:t>
      </w:r>
      <w:bookmarkEnd w:id="10"/>
      <w:r w:rsidRPr="00CA1670">
        <w:rPr>
          <w:rFonts w:ascii="Calibri" w:hAnsi="Calibri" w:cs="Calibri"/>
          <w:sz w:val="24"/>
          <w:szCs w:val="24"/>
        </w:rPr>
        <w:t>Connect the heating unit and the source meter to a laptop with USB-</w:t>
      </w:r>
      <w:r w:rsidR="00D92D6E">
        <w:rPr>
          <w:rFonts w:ascii="Calibri" w:hAnsi="Calibri" w:cs="Calibri"/>
          <w:sz w:val="24"/>
          <w:szCs w:val="24"/>
        </w:rPr>
        <w:t xml:space="preserve">C </w:t>
      </w:r>
      <w:r w:rsidRPr="00CA1670">
        <w:rPr>
          <w:rFonts w:ascii="Calibri" w:hAnsi="Calibri" w:cs="Calibri"/>
          <w:sz w:val="24"/>
          <w:szCs w:val="24"/>
        </w:rPr>
        <w:t xml:space="preserve">cables. Connect the </w:t>
      </w:r>
      <w:r w:rsidRPr="00CA1670">
        <w:rPr>
          <w:rFonts w:ascii="Calibri" w:hAnsi="Calibri" w:cs="Calibri"/>
          <w:i/>
          <w:iCs/>
          <w:sz w:val="24"/>
          <w:szCs w:val="24"/>
        </w:rPr>
        <w:t>in situ</w:t>
      </w:r>
      <w:r w:rsidRPr="00CA1670">
        <w:rPr>
          <w:rFonts w:ascii="Calibri" w:hAnsi="Calibri" w:cs="Calibri"/>
          <w:sz w:val="24"/>
          <w:szCs w:val="24"/>
        </w:rPr>
        <w:t xml:space="preserve"> setup as shown in </w:t>
      </w:r>
      <w:r w:rsidR="00D92D6E" w:rsidRPr="00D92D6E">
        <w:rPr>
          <w:rFonts w:ascii="Calibri" w:hAnsi="Calibri" w:cs="Calibri"/>
          <w:b/>
          <w:bCs/>
          <w:sz w:val="24"/>
          <w:szCs w:val="24"/>
        </w:rPr>
        <w:t>F</w:t>
      </w:r>
      <w:r w:rsidRPr="00D92D6E">
        <w:rPr>
          <w:rFonts w:ascii="Calibri" w:hAnsi="Calibri" w:cs="Calibri"/>
          <w:b/>
          <w:bCs/>
          <w:sz w:val="24"/>
          <w:szCs w:val="24"/>
        </w:rPr>
        <w:t>igure 7</w:t>
      </w:r>
      <w:r w:rsidRPr="00CA1670">
        <w:rPr>
          <w:rFonts w:ascii="Calibri" w:hAnsi="Calibri" w:cs="Calibri"/>
          <w:sz w:val="24"/>
          <w:szCs w:val="24"/>
        </w:rPr>
        <w:t xml:space="preserve">. </w:t>
      </w:r>
    </w:p>
    <w:p w14:paraId="38D70C51" w14:textId="77777777" w:rsidR="00F6367A" w:rsidRPr="00CA1670" w:rsidRDefault="00F6367A" w:rsidP="00CA4F34"/>
    <w:p w14:paraId="7020E5F2" w14:textId="14A94E96" w:rsidR="00BD27DD" w:rsidRPr="00CA1670" w:rsidRDefault="00000000" w:rsidP="00CA1670">
      <w:pPr>
        <w:pStyle w:val="ListParagraph"/>
        <w:spacing w:after="0" w:line="240" w:lineRule="auto"/>
        <w:ind w:left="0"/>
        <w:jc w:val="both"/>
        <w:rPr>
          <w:rFonts w:ascii="Calibri" w:hAnsi="Calibri" w:cs="Calibri"/>
          <w:sz w:val="24"/>
          <w:szCs w:val="24"/>
        </w:rPr>
      </w:pPr>
      <w:r w:rsidRPr="00CA1670">
        <w:rPr>
          <w:rFonts w:ascii="Calibri" w:hAnsi="Calibri" w:cs="Calibri"/>
          <w:sz w:val="24"/>
          <w:szCs w:val="24"/>
        </w:rPr>
        <w:t xml:space="preserve">[Place </w:t>
      </w:r>
      <w:r w:rsidRPr="00CA1670">
        <w:rPr>
          <w:rFonts w:ascii="Calibri" w:hAnsi="Calibri" w:cs="Calibri"/>
          <w:b/>
          <w:bCs/>
          <w:sz w:val="24"/>
          <w:szCs w:val="24"/>
        </w:rPr>
        <w:t>Figure 7</w:t>
      </w:r>
      <w:r w:rsidRPr="00CA1670">
        <w:rPr>
          <w:rFonts w:ascii="Calibri" w:hAnsi="Calibri" w:cs="Calibri"/>
          <w:sz w:val="24"/>
          <w:szCs w:val="24"/>
        </w:rPr>
        <w:t xml:space="preserve"> here]</w:t>
      </w:r>
    </w:p>
    <w:p w14:paraId="1F276FD4" w14:textId="77777777" w:rsidR="00F6367A" w:rsidRPr="00CA1670" w:rsidRDefault="00F6367A" w:rsidP="00CA1670">
      <w:pPr>
        <w:pStyle w:val="ListParagraph"/>
        <w:spacing w:after="0" w:line="240" w:lineRule="auto"/>
        <w:ind w:left="0"/>
        <w:jc w:val="both"/>
        <w:rPr>
          <w:rFonts w:ascii="Calibri" w:hAnsi="Calibri" w:cs="Calibri"/>
          <w:sz w:val="24"/>
          <w:szCs w:val="24"/>
        </w:rPr>
      </w:pPr>
    </w:p>
    <w:p w14:paraId="39225FC3" w14:textId="7CA73923" w:rsidR="00BD27DD" w:rsidRPr="00CA1670" w:rsidRDefault="00000000" w:rsidP="00CA4F34">
      <w:pPr>
        <w:pStyle w:val="ListParagraph"/>
        <w:numPr>
          <w:ilvl w:val="0"/>
          <w:numId w:val="14"/>
        </w:numPr>
        <w:spacing w:after="0" w:line="240" w:lineRule="auto"/>
        <w:ind w:left="0" w:firstLine="0"/>
        <w:jc w:val="both"/>
        <w:rPr>
          <w:rFonts w:ascii="Calibri" w:hAnsi="Calibri" w:cs="Calibri"/>
          <w:sz w:val="24"/>
          <w:szCs w:val="24"/>
        </w:rPr>
      </w:pPr>
      <w:r w:rsidRPr="00CA1670">
        <w:rPr>
          <w:rFonts w:ascii="Calibri" w:hAnsi="Calibri" w:cs="Calibri"/>
          <w:sz w:val="24"/>
          <w:szCs w:val="24"/>
        </w:rPr>
        <w:t>The source meter has an output of Force-LO (F-LO) and Force-HI (F-HI). Connect these to the interconnect unit input 1 and 6</w:t>
      </w:r>
      <w:r w:rsidR="00482495">
        <w:rPr>
          <w:rFonts w:ascii="Calibri" w:hAnsi="Calibri" w:cs="Calibri"/>
          <w:sz w:val="24"/>
          <w:szCs w:val="24"/>
        </w:rPr>
        <w:t>,</w:t>
      </w:r>
      <w:r w:rsidRPr="00CA1670">
        <w:rPr>
          <w:rFonts w:ascii="Calibri" w:hAnsi="Calibri" w:cs="Calibri"/>
          <w:sz w:val="24"/>
          <w:szCs w:val="24"/>
        </w:rPr>
        <w:t xml:space="preserve"> respectively (black cables in </w:t>
      </w:r>
      <w:r w:rsidR="00482495" w:rsidRPr="00482495">
        <w:rPr>
          <w:rFonts w:ascii="Calibri" w:hAnsi="Calibri" w:cs="Calibri"/>
          <w:b/>
          <w:bCs/>
          <w:sz w:val="24"/>
          <w:szCs w:val="24"/>
        </w:rPr>
        <w:t xml:space="preserve">Figure </w:t>
      </w:r>
      <w:r w:rsidRPr="00482495">
        <w:rPr>
          <w:rFonts w:ascii="Calibri" w:hAnsi="Calibri" w:cs="Calibri"/>
          <w:b/>
          <w:bCs/>
          <w:sz w:val="24"/>
          <w:szCs w:val="24"/>
        </w:rPr>
        <w:t>7</w:t>
      </w:r>
      <w:r w:rsidRPr="00CA1670">
        <w:rPr>
          <w:rFonts w:ascii="Calibri" w:hAnsi="Calibri" w:cs="Calibri"/>
          <w:sz w:val="24"/>
          <w:szCs w:val="24"/>
        </w:rPr>
        <w:t>).</w:t>
      </w:r>
    </w:p>
    <w:p w14:paraId="7E8E0193" w14:textId="77777777" w:rsidR="00F6367A" w:rsidRPr="00CA1670" w:rsidRDefault="00F6367A" w:rsidP="00CA4F34"/>
    <w:p w14:paraId="76C09693" w14:textId="4AE7FCA7" w:rsidR="00BD27DD" w:rsidRPr="00CA1670" w:rsidRDefault="00000000" w:rsidP="00CA4F34">
      <w:pPr>
        <w:pStyle w:val="ListParagraph"/>
        <w:numPr>
          <w:ilvl w:val="0"/>
          <w:numId w:val="14"/>
        </w:numPr>
        <w:spacing w:after="0" w:line="240" w:lineRule="auto"/>
        <w:ind w:left="0" w:firstLine="0"/>
        <w:jc w:val="both"/>
        <w:rPr>
          <w:rFonts w:ascii="Calibri" w:hAnsi="Calibri" w:cs="Calibri"/>
          <w:sz w:val="24"/>
          <w:szCs w:val="24"/>
        </w:rPr>
      </w:pPr>
      <w:r w:rsidRPr="00CA1670">
        <w:rPr>
          <w:rFonts w:ascii="Calibri" w:hAnsi="Calibri" w:cs="Calibri"/>
          <w:sz w:val="24"/>
          <w:szCs w:val="24"/>
        </w:rPr>
        <w:t xml:space="preserve">Next, connect the heating control unit with the interconnect unit (red cable in </w:t>
      </w:r>
      <w:r w:rsidR="00482495" w:rsidRPr="00482495">
        <w:rPr>
          <w:rFonts w:ascii="Calibri" w:hAnsi="Calibri" w:cs="Calibri"/>
          <w:b/>
          <w:bCs/>
          <w:sz w:val="24"/>
          <w:szCs w:val="24"/>
        </w:rPr>
        <w:t>F</w:t>
      </w:r>
      <w:r w:rsidRPr="00482495">
        <w:rPr>
          <w:rFonts w:ascii="Calibri" w:hAnsi="Calibri" w:cs="Calibri"/>
          <w:b/>
          <w:bCs/>
          <w:sz w:val="24"/>
          <w:szCs w:val="24"/>
        </w:rPr>
        <w:t>igure 7</w:t>
      </w:r>
      <w:r w:rsidRPr="00CA1670">
        <w:rPr>
          <w:rFonts w:ascii="Calibri" w:hAnsi="Calibri" w:cs="Calibri"/>
          <w:sz w:val="24"/>
          <w:szCs w:val="24"/>
        </w:rPr>
        <w:t>).</w:t>
      </w:r>
    </w:p>
    <w:p w14:paraId="3CC408EB" w14:textId="77777777" w:rsidR="00F6367A" w:rsidRPr="00CA1670" w:rsidRDefault="00F6367A" w:rsidP="00CA4F34"/>
    <w:p w14:paraId="555D8454" w14:textId="12514CC2" w:rsidR="00BD27DD" w:rsidRPr="00CA1670" w:rsidRDefault="00000000" w:rsidP="00CA4F34">
      <w:pPr>
        <w:pStyle w:val="ListParagraph"/>
        <w:numPr>
          <w:ilvl w:val="0"/>
          <w:numId w:val="14"/>
        </w:numPr>
        <w:spacing w:after="0" w:line="240" w:lineRule="auto"/>
        <w:ind w:left="0" w:firstLine="0"/>
        <w:jc w:val="both"/>
        <w:rPr>
          <w:rFonts w:ascii="Calibri" w:hAnsi="Calibri" w:cs="Calibri"/>
          <w:sz w:val="24"/>
          <w:szCs w:val="24"/>
        </w:rPr>
      </w:pPr>
      <w:r w:rsidRPr="00CA1670">
        <w:rPr>
          <w:rFonts w:ascii="Calibri" w:hAnsi="Calibri" w:cs="Calibri"/>
          <w:sz w:val="24"/>
          <w:szCs w:val="24"/>
        </w:rPr>
        <w:t>Ground the interconnect unit, the heating control unit</w:t>
      </w:r>
      <w:r w:rsidR="00482495">
        <w:rPr>
          <w:rFonts w:ascii="Calibri" w:hAnsi="Calibri" w:cs="Calibri"/>
          <w:sz w:val="24"/>
          <w:szCs w:val="24"/>
        </w:rPr>
        <w:t>,</w:t>
      </w:r>
      <w:r w:rsidRPr="00CA1670">
        <w:rPr>
          <w:rFonts w:ascii="Calibri" w:hAnsi="Calibri" w:cs="Calibri"/>
          <w:sz w:val="24"/>
          <w:szCs w:val="24"/>
        </w:rPr>
        <w:t xml:space="preserve"> and the source meter (yellow cables</w:t>
      </w:r>
      <w:r w:rsidR="00482495">
        <w:rPr>
          <w:rFonts w:ascii="Calibri" w:hAnsi="Calibri" w:cs="Calibri"/>
          <w:sz w:val="24"/>
          <w:szCs w:val="24"/>
        </w:rPr>
        <w:t xml:space="preserve">, </w:t>
      </w:r>
      <w:r w:rsidR="00482495" w:rsidRPr="00482495">
        <w:rPr>
          <w:rFonts w:ascii="Calibri" w:hAnsi="Calibri" w:cs="Calibri"/>
          <w:b/>
          <w:bCs/>
          <w:sz w:val="24"/>
          <w:szCs w:val="24"/>
        </w:rPr>
        <w:t>F</w:t>
      </w:r>
      <w:r w:rsidRPr="00482495">
        <w:rPr>
          <w:rFonts w:ascii="Calibri" w:hAnsi="Calibri" w:cs="Calibri"/>
          <w:b/>
          <w:bCs/>
          <w:sz w:val="24"/>
          <w:szCs w:val="24"/>
        </w:rPr>
        <w:t>igure 7</w:t>
      </w:r>
      <w:r w:rsidRPr="00CA1670">
        <w:rPr>
          <w:rFonts w:ascii="Calibri" w:hAnsi="Calibri" w:cs="Calibri"/>
          <w:sz w:val="24"/>
          <w:szCs w:val="24"/>
        </w:rPr>
        <w:t>).</w:t>
      </w:r>
    </w:p>
    <w:p w14:paraId="0367F97D" w14:textId="77777777" w:rsidR="00F6367A" w:rsidRPr="00CA1670" w:rsidRDefault="00F6367A" w:rsidP="00CA4F34"/>
    <w:p w14:paraId="7FAA7F53" w14:textId="77777777" w:rsidR="00BD27DD" w:rsidRPr="00CA1670" w:rsidRDefault="00000000" w:rsidP="00CA4F34">
      <w:pPr>
        <w:pStyle w:val="ListParagraph"/>
        <w:numPr>
          <w:ilvl w:val="0"/>
          <w:numId w:val="14"/>
        </w:numPr>
        <w:spacing w:after="0" w:line="240" w:lineRule="auto"/>
        <w:ind w:left="0" w:firstLine="0"/>
        <w:jc w:val="both"/>
        <w:rPr>
          <w:rFonts w:ascii="Calibri" w:hAnsi="Calibri" w:cs="Calibri"/>
          <w:sz w:val="24"/>
          <w:szCs w:val="24"/>
        </w:rPr>
      </w:pPr>
      <w:r w:rsidRPr="00CA1670">
        <w:rPr>
          <w:rFonts w:ascii="Calibri" w:hAnsi="Calibri" w:cs="Calibri"/>
          <w:sz w:val="24"/>
          <w:szCs w:val="24"/>
        </w:rPr>
        <w:t>Start the Source meter.</w:t>
      </w:r>
    </w:p>
    <w:p w14:paraId="37E12E79" w14:textId="77777777" w:rsidR="00482495" w:rsidRDefault="00482495" w:rsidP="00CA4F34"/>
    <w:p w14:paraId="4AE39A2C" w14:textId="6A0ECBEF" w:rsidR="00BD27DD" w:rsidRPr="00CA1670" w:rsidRDefault="00000000" w:rsidP="00CA4F34">
      <w:r w:rsidRPr="00CA1670">
        <w:t>NOTE: Make sure that whenever the source meter is turned on or off, disconnect the cable from the interconnect unit to the sample holder to prevent discharge</w:t>
      </w:r>
      <w:r w:rsidR="00482495">
        <w:t>.</w:t>
      </w:r>
    </w:p>
    <w:p w14:paraId="0B90D699" w14:textId="77777777" w:rsidR="00F6367A" w:rsidRPr="00CA1670" w:rsidRDefault="00F6367A" w:rsidP="00CA4F34"/>
    <w:p w14:paraId="189E701D" w14:textId="498A69C7" w:rsidR="00BD27DD" w:rsidRPr="00CA1670" w:rsidRDefault="00000000" w:rsidP="00CA4F34">
      <w:pPr>
        <w:pStyle w:val="ListParagraph"/>
        <w:numPr>
          <w:ilvl w:val="0"/>
          <w:numId w:val="14"/>
        </w:numPr>
        <w:spacing w:after="0" w:line="240" w:lineRule="auto"/>
        <w:ind w:left="0" w:firstLine="0"/>
        <w:jc w:val="both"/>
        <w:rPr>
          <w:rFonts w:ascii="Calibri" w:hAnsi="Calibri" w:cs="Calibri"/>
          <w:b/>
          <w:color w:val="000000"/>
          <w:sz w:val="24"/>
          <w:szCs w:val="24"/>
        </w:rPr>
      </w:pPr>
      <w:r w:rsidRPr="00CA1670">
        <w:rPr>
          <w:rFonts w:ascii="Calibri" w:hAnsi="Calibri" w:cs="Calibri"/>
          <w:sz w:val="24"/>
          <w:szCs w:val="24"/>
        </w:rPr>
        <w:t>After finishing the setup, connect the cable going out from the interconnect unit to the holder in the (S)TEM (blue cable in</w:t>
      </w:r>
      <w:r w:rsidR="00482495">
        <w:rPr>
          <w:rFonts w:ascii="Calibri" w:hAnsi="Calibri" w:cs="Calibri"/>
          <w:sz w:val="24"/>
          <w:szCs w:val="24"/>
        </w:rPr>
        <w:t xml:space="preserve"> </w:t>
      </w:r>
      <w:r w:rsidR="00482495" w:rsidRPr="00482495">
        <w:rPr>
          <w:rFonts w:ascii="Calibri" w:hAnsi="Calibri" w:cs="Calibri"/>
          <w:b/>
          <w:bCs/>
          <w:sz w:val="24"/>
          <w:szCs w:val="24"/>
        </w:rPr>
        <w:t>F</w:t>
      </w:r>
      <w:r w:rsidRPr="00482495">
        <w:rPr>
          <w:rFonts w:ascii="Calibri" w:hAnsi="Calibri" w:cs="Calibri"/>
          <w:b/>
          <w:bCs/>
          <w:sz w:val="24"/>
          <w:szCs w:val="24"/>
        </w:rPr>
        <w:t>igure 7</w:t>
      </w:r>
      <w:r w:rsidRPr="00CA1670">
        <w:rPr>
          <w:rFonts w:ascii="Calibri" w:hAnsi="Calibri" w:cs="Calibri"/>
          <w:sz w:val="24"/>
          <w:szCs w:val="24"/>
        </w:rPr>
        <w:t xml:space="preserve">). It is best to already observe the sample when connecting the cable to check if some discharge takes place, which could destroy the sample. To prevent this, always turn on the source meter </w:t>
      </w:r>
      <w:r w:rsidR="00482495" w:rsidRPr="00CA1670">
        <w:rPr>
          <w:rFonts w:ascii="Calibri" w:hAnsi="Calibri" w:cs="Calibri"/>
          <w:sz w:val="24"/>
          <w:szCs w:val="24"/>
        </w:rPr>
        <w:t xml:space="preserve">before </w:t>
      </w:r>
      <w:r w:rsidRPr="00CA1670">
        <w:rPr>
          <w:rFonts w:ascii="Calibri" w:hAnsi="Calibri" w:cs="Calibri"/>
          <w:sz w:val="24"/>
          <w:szCs w:val="24"/>
        </w:rPr>
        <w:t>connecting the cable from the interconnect unit to the sample holder.</w:t>
      </w:r>
    </w:p>
    <w:p w14:paraId="29F00D3F" w14:textId="77777777" w:rsidR="00482495" w:rsidRDefault="00482495" w:rsidP="00CA4F34">
      <w:pPr>
        <w:rPr>
          <w:color w:val="000000" w:themeColor="text1"/>
        </w:rPr>
      </w:pPr>
    </w:p>
    <w:p w14:paraId="113FD21E" w14:textId="6384F4FB" w:rsidR="00BD27DD" w:rsidRPr="00CA1670" w:rsidRDefault="00000000" w:rsidP="00CA4F34">
      <w:pPr>
        <w:rPr>
          <w:color w:val="000000" w:themeColor="text1"/>
        </w:rPr>
      </w:pPr>
      <w:r>
        <w:rPr>
          <w:color w:val="000000" w:themeColor="text1"/>
        </w:rPr>
        <w:t>NOTE</w:t>
      </w:r>
      <w:r w:rsidRPr="00CA1670">
        <w:rPr>
          <w:color w:val="000000" w:themeColor="text1"/>
        </w:rPr>
        <w:t xml:space="preserve">: </w:t>
      </w:r>
      <w:bookmarkStart w:id="11" w:name="_Hlk204865244"/>
      <w:r w:rsidRPr="00CA1670">
        <w:rPr>
          <w:color w:val="000000" w:themeColor="text1"/>
        </w:rPr>
        <w:t>The holder itself is disconnected from the ground, or otherwise it would trigger a pole-touch error.</w:t>
      </w:r>
      <w:bookmarkEnd w:id="11"/>
    </w:p>
    <w:p w14:paraId="7BB01463" w14:textId="77777777" w:rsidR="00F6367A" w:rsidRPr="00CA1670" w:rsidRDefault="00F6367A" w:rsidP="00CA4F34">
      <w:pPr>
        <w:rPr>
          <w:b/>
          <w:color w:val="000000"/>
        </w:rPr>
      </w:pPr>
    </w:p>
    <w:p w14:paraId="586C8A9C" w14:textId="1E909C9C" w:rsidR="00BD27DD" w:rsidRPr="00CA1670" w:rsidRDefault="00000000" w:rsidP="00CA4F34">
      <w:pPr>
        <w:pStyle w:val="ListParagraph"/>
        <w:numPr>
          <w:ilvl w:val="0"/>
          <w:numId w:val="14"/>
        </w:numPr>
        <w:spacing w:after="0" w:line="240" w:lineRule="auto"/>
        <w:ind w:left="0" w:firstLine="0"/>
        <w:jc w:val="both"/>
        <w:rPr>
          <w:rFonts w:ascii="Calibri" w:hAnsi="Calibri" w:cs="Calibri"/>
          <w:color w:val="000000"/>
          <w:sz w:val="24"/>
          <w:szCs w:val="24"/>
        </w:rPr>
      </w:pPr>
      <w:r w:rsidRPr="00CA1670">
        <w:rPr>
          <w:rFonts w:ascii="Calibri" w:hAnsi="Calibri" w:cs="Calibri"/>
          <w:color w:val="000000"/>
          <w:sz w:val="24"/>
          <w:szCs w:val="24"/>
        </w:rPr>
        <w:t>Start the computer. Use the instrument</w:t>
      </w:r>
      <w:r w:rsidR="00482495">
        <w:rPr>
          <w:rFonts w:ascii="Calibri" w:hAnsi="Calibri" w:cs="Calibri"/>
          <w:color w:val="000000"/>
          <w:sz w:val="24"/>
          <w:szCs w:val="24"/>
        </w:rPr>
        <w:t>-</w:t>
      </w:r>
      <w:r w:rsidRPr="00CA1670">
        <w:rPr>
          <w:rFonts w:ascii="Calibri" w:hAnsi="Calibri" w:cs="Calibri"/>
          <w:color w:val="000000"/>
          <w:sz w:val="24"/>
          <w:szCs w:val="24"/>
        </w:rPr>
        <w:t>specific control software on the laptop. Start the software and choose the input conditions (e.g.</w:t>
      </w:r>
      <w:r w:rsidR="00482495">
        <w:rPr>
          <w:rFonts w:ascii="Calibri" w:hAnsi="Calibri" w:cs="Calibri"/>
          <w:color w:val="000000"/>
          <w:sz w:val="24"/>
          <w:szCs w:val="24"/>
        </w:rPr>
        <w:t>,</w:t>
      </w:r>
      <w:r w:rsidRPr="00CA1670">
        <w:rPr>
          <w:rFonts w:ascii="Calibri" w:hAnsi="Calibri" w:cs="Calibri"/>
          <w:color w:val="000000"/>
          <w:sz w:val="24"/>
          <w:szCs w:val="24"/>
        </w:rPr>
        <w:t xml:space="preserve"> temperature, voltage, current).</w:t>
      </w:r>
    </w:p>
    <w:p w14:paraId="02619485" w14:textId="77777777" w:rsidR="00F6367A" w:rsidRPr="00CA1670" w:rsidRDefault="00F6367A" w:rsidP="00CA4F34">
      <w:pPr>
        <w:rPr>
          <w:color w:val="000000"/>
        </w:rPr>
      </w:pPr>
    </w:p>
    <w:p w14:paraId="570E67F9" w14:textId="77777777" w:rsidR="00BD27DD" w:rsidRPr="00CA1670" w:rsidRDefault="00000000" w:rsidP="00CA4F34">
      <w:pPr>
        <w:pStyle w:val="ListParagraph"/>
        <w:numPr>
          <w:ilvl w:val="0"/>
          <w:numId w:val="14"/>
        </w:numPr>
        <w:spacing w:after="0" w:line="240" w:lineRule="auto"/>
        <w:ind w:left="0" w:firstLine="0"/>
        <w:jc w:val="both"/>
        <w:rPr>
          <w:rFonts w:ascii="Calibri" w:hAnsi="Calibri" w:cs="Calibri"/>
          <w:color w:val="000000"/>
          <w:sz w:val="24"/>
          <w:szCs w:val="24"/>
        </w:rPr>
      </w:pPr>
      <w:r w:rsidRPr="00CA1670">
        <w:rPr>
          <w:rFonts w:ascii="Calibri" w:hAnsi="Calibri" w:cs="Calibri"/>
          <w:color w:val="000000"/>
          <w:sz w:val="24"/>
          <w:szCs w:val="24"/>
        </w:rPr>
        <w:t>Now, calibrate the temperature. The temperature coefficient of resistance (</w:t>
      </w:r>
      <w:r w:rsidRPr="00CA1670">
        <w:rPr>
          <w:rFonts w:ascii="Calibri" w:hAnsi="Calibri" w:cs="Calibri"/>
          <w:i/>
          <w:iCs/>
          <w:color w:val="000000"/>
          <w:sz w:val="24"/>
          <w:szCs w:val="24"/>
        </w:rPr>
        <w:t>tcr</w:t>
      </w:r>
      <w:r w:rsidRPr="00CA1670">
        <w:rPr>
          <w:rFonts w:ascii="Calibri" w:hAnsi="Calibri" w:cs="Calibri"/>
          <w:color w:val="000000"/>
          <w:sz w:val="24"/>
          <w:szCs w:val="24"/>
        </w:rPr>
        <w:t xml:space="preserve">) number is printed on the packaging of the box with the MEMS chips. Insert this value in the software. Calibrate the temperature after inserting the number. </w:t>
      </w:r>
    </w:p>
    <w:p w14:paraId="52BE9BF1" w14:textId="77777777" w:rsidR="00F6367A" w:rsidRPr="00CA1670" w:rsidRDefault="00F6367A" w:rsidP="00CA4F34">
      <w:pPr>
        <w:rPr>
          <w:color w:val="000000"/>
        </w:rPr>
      </w:pPr>
    </w:p>
    <w:p w14:paraId="5EB7AB79" w14:textId="794ECE58" w:rsidR="00BD27DD" w:rsidRPr="00CA1670" w:rsidRDefault="00000000" w:rsidP="00CA4F34">
      <w:pPr>
        <w:pStyle w:val="ListParagraph"/>
        <w:numPr>
          <w:ilvl w:val="0"/>
          <w:numId w:val="14"/>
        </w:numPr>
        <w:spacing w:after="0" w:line="240" w:lineRule="auto"/>
        <w:ind w:left="0" w:firstLine="0"/>
        <w:jc w:val="both"/>
        <w:rPr>
          <w:rFonts w:ascii="Calibri" w:hAnsi="Calibri" w:cs="Calibri"/>
          <w:color w:val="000000"/>
          <w:sz w:val="24"/>
          <w:szCs w:val="24"/>
        </w:rPr>
      </w:pPr>
      <w:r w:rsidRPr="00CA1670">
        <w:rPr>
          <w:rFonts w:ascii="Calibri" w:hAnsi="Calibri" w:cs="Calibri"/>
          <w:color w:val="000000"/>
          <w:sz w:val="24"/>
          <w:szCs w:val="24"/>
        </w:rPr>
        <w:t>Start the experiment</w:t>
      </w:r>
      <w:r w:rsidR="00482495">
        <w:rPr>
          <w:rFonts w:ascii="Calibri" w:hAnsi="Calibri" w:cs="Calibri"/>
          <w:color w:val="000000"/>
          <w:sz w:val="24"/>
          <w:szCs w:val="24"/>
        </w:rPr>
        <w:t>,</w:t>
      </w:r>
      <w:r w:rsidRPr="00CA1670">
        <w:rPr>
          <w:rFonts w:ascii="Calibri" w:hAnsi="Calibri" w:cs="Calibri"/>
          <w:color w:val="000000"/>
          <w:sz w:val="24"/>
          <w:szCs w:val="24"/>
        </w:rPr>
        <w:t xml:space="preserve"> and two graphs of temperature and current/voltage over measurement time are shown. </w:t>
      </w:r>
    </w:p>
    <w:p w14:paraId="7E75BEC3" w14:textId="77777777" w:rsidR="00F6367A" w:rsidRPr="00CA1670" w:rsidRDefault="00F6367A" w:rsidP="00CA4F34">
      <w:pPr>
        <w:rPr>
          <w:color w:val="000000"/>
        </w:rPr>
      </w:pPr>
    </w:p>
    <w:p w14:paraId="473A3000" w14:textId="05248B22" w:rsidR="00BD27DD" w:rsidRPr="00CA1670" w:rsidRDefault="00000000" w:rsidP="00CA4F34">
      <w:pPr>
        <w:pStyle w:val="ListParagraph"/>
        <w:numPr>
          <w:ilvl w:val="0"/>
          <w:numId w:val="14"/>
        </w:numPr>
        <w:spacing w:after="0" w:line="240" w:lineRule="auto"/>
        <w:ind w:left="0" w:firstLine="0"/>
        <w:jc w:val="both"/>
        <w:rPr>
          <w:rFonts w:ascii="Calibri" w:hAnsi="Calibri" w:cs="Calibri"/>
          <w:color w:val="000000"/>
          <w:sz w:val="24"/>
          <w:szCs w:val="24"/>
        </w:rPr>
      </w:pPr>
      <w:r w:rsidRPr="00CA1670">
        <w:rPr>
          <w:rFonts w:ascii="Calibri" w:hAnsi="Calibri" w:cs="Calibri"/>
          <w:sz w:val="24"/>
          <w:szCs w:val="24"/>
        </w:rPr>
        <w:lastRenderedPageBreak/>
        <w:t xml:space="preserve">Set the temperature. For each temperature step, the voltage is swept within the chosen range automatically when choosing ramp biasing in the software. Alternatively, choose </w:t>
      </w:r>
      <w:r w:rsidR="00AB14FB">
        <w:rPr>
          <w:rFonts w:ascii="Calibri" w:hAnsi="Calibri" w:cs="Calibri"/>
          <w:sz w:val="24"/>
          <w:szCs w:val="24"/>
        </w:rPr>
        <w:t xml:space="preserve">a </w:t>
      </w:r>
      <w:r w:rsidRPr="00CA1670">
        <w:rPr>
          <w:rFonts w:ascii="Calibri" w:hAnsi="Calibri" w:cs="Calibri"/>
          <w:sz w:val="24"/>
          <w:szCs w:val="24"/>
        </w:rPr>
        <w:t>constant biasing voltage.</w:t>
      </w:r>
    </w:p>
    <w:p w14:paraId="101F0BAE" w14:textId="77777777" w:rsidR="00F6367A" w:rsidRPr="00CA1670" w:rsidRDefault="00F6367A" w:rsidP="00CA4F34">
      <w:pPr>
        <w:rPr>
          <w:color w:val="000000"/>
        </w:rPr>
      </w:pPr>
    </w:p>
    <w:p w14:paraId="62F34822" w14:textId="1FB7C5FC" w:rsidR="00F6367A" w:rsidRPr="00CA1670" w:rsidRDefault="00000000" w:rsidP="00CA4F34">
      <w:pPr>
        <w:pStyle w:val="ListParagraph"/>
        <w:numPr>
          <w:ilvl w:val="0"/>
          <w:numId w:val="14"/>
        </w:numPr>
        <w:spacing w:after="0" w:line="240" w:lineRule="auto"/>
        <w:ind w:left="0" w:firstLine="0"/>
        <w:jc w:val="both"/>
        <w:rPr>
          <w:rFonts w:ascii="Calibri" w:hAnsi="Calibri" w:cs="Calibri"/>
          <w:color w:val="000000"/>
          <w:sz w:val="24"/>
          <w:szCs w:val="24"/>
        </w:rPr>
      </w:pPr>
      <w:r w:rsidRPr="00CA1670">
        <w:rPr>
          <w:rFonts w:ascii="Calibri" w:hAnsi="Calibri" w:cs="Calibri"/>
          <w:color w:val="000000"/>
          <w:sz w:val="24"/>
          <w:szCs w:val="24"/>
        </w:rPr>
        <w:t>For an experiment to start, set the range for voltage sweeping (e.g.</w:t>
      </w:r>
      <w:r w:rsidR="00AB14FB">
        <w:rPr>
          <w:rFonts w:ascii="Calibri" w:hAnsi="Calibri" w:cs="Calibri"/>
          <w:color w:val="000000"/>
          <w:sz w:val="24"/>
          <w:szCs w:val="24"/>
        </w:rPr>
        <w:t>,</w:t>
      </w:r>
      <w:r w:rsidRPr="00CA1670">
        <w:rPr>
          <w:rFonts w:ascii="Calibri" w:hAnsi="Calibri" w:cs="Calibri"/>
          <w:color w:val="000000"/>
          <w:sz w:val="24"/>
          <w:szCs w:val="24"/>
        </w:rPr>
        <w:t xml:space="preserve"> 1 mV) or choose a constant voltage. </w:t>
      </w:r>
    </w:p>
    <w:p w14:paraId="3E2394EA" w14:textId="77777777" w:rsidR="00F6367A" w:rsidRPr="00CA1670" w:rsidRDefault="00F6367A" w:rsidP="00CA1670">
      <w:pPr>
        <w:pStyle w:val="ListParagraph"/>
        <w:spacing w:after="0" w:line="240" w:lineRule="auto"/>
        <w:ind w:left="0"/>
        <w:jc w:val="both"/>
        <w:rPr>
          <w:rFonts w:ascii="Calibri" w:hAnsi="Calibri" w:cs="Calibri"/>
          <w:color w:val="000000"/>
          <w:sz w:val="24"/>
          <w:szCs w:val="24"/>
        </w:rPr>
      </w:pPr>
    </w:p>
    <w:p w14:paraId="0A47421B" w14:textId="546FE00D" w:rsidR="00BD27DD" w:rsidRPr="00CA1670" w:rsidRDefault="00000000" w:rsidP="00CA4F34">
      <w:pPr>
        <w:pStyle w:val="ListParagraph"/>
        <w:numPr>
          <w:ilvl w:val="0"/>
          <w:numId w:val="14"/>
        </w:numPr>
        <w:spacing w:after="0" w:line="240" w:lineRule="auto"/>
        <w:ind w:left="0" w:firstLine="0"/>
        <w:jc w:val="both"/>
        <w:rPr>
          <w:rFonts w:ascii="Calibri" w:hAnsi="Calibri" w:cs="Calibri"/>
          <w:color w:val="000000"/>
          <w:sz w:val="24"/>
          <w:szCs w:val="24"/>
        </w:rPr>
      </w:pPr>
      <w:r w:rsidRPr="00CA1670">
        <w:rPr>
          <w:rFonts w:ascii="Calibri" w:hAnsi="Calibri" w:cs="Calibri"/>
          <w:color w:val="000000"/>
          <w:sz w:val="24"/>
          <w:szCs w:val="24"/>
        </w:rPr>
        <w:t>After the measurement, stop the experiment and save the data.</w:t>
      </w:r>
    </w:p>
    <w:p w14:paraId="6ABFCAF7" w14:textId="77777777" w:rsidR="00BD27DD" w:rsidRPr="00CA1670" w:rsidRDefault="00BD27DD" w:rsidP="00CA4F34">
      <w:pPr>
        <w:pStyle w:val="ListParagraph"/>
        <w:spacing w:after="0" w:line="240" w:lineRule="auto"/>
        <w:ind w:left="0"/>
        <w:jc w:val="both"/>
        <w:rPr>
          <w:rFonts w:ascii="Calibri" w:hAnsi="Calibri" w:cs="Calibri"/>
          <w:color w:val="000000"/>
          <w:sz w:val="24"/>
          <w:szCs w:val="24"/>
        </w:rPr>
      </w:pPr>
    </w:p>
    <w:p w14:paraId="5ADA58AB" w14:textId="77777777" w:rsidR="00BD27DD" w:rsidRPr="00CA1670" w:rsidRDefault="00000000" w:rsidP="00CA4F34">
      <w:pPr>
        <w:rPr>
          <w:b/>
          <w:color w:val="000000"/>
        </w:rPr>
      </w:pPr>
      <w:r w:rsidRPr="00CA1670">
        <w:rPr>
          <w:b/>
          <w:color w:val="000000"/>
        </w:rPr>
        <w:t>REPRESENTATIVE RESULTS:</w:t>
      </w:r>
    </w:p>
    <w:p w14:paraId="05888A64" w14:textId="050D4FD1" w:rsidR="00BD27DD" w:rsidRPr="00CA1670" w:rsidRDefault="00000000" w:rsidP="00CA4F34">
      <w:r w:rsidRPr="00CA1670">
        <w:t xml:space="preserve">Following the protocol, samples </w:t>
      </w:r>
      <w:r w:rsidR="004C1128" w:rsidRPr="00CA1670">
        <w:rPr>
          <w:rFonts w:eastAsiaTheme="minorEastAsia"/>
          <w:lang w:eastAsia="zh-CN"/>
        </w:rPr>
        <w:t>ar</w:t>
      </w:r>
      <w:r w:rsidRPr="00CA1670">
        <w:rPr>
          <w:rFonts w:eastAsiaTheme="minorEastAsia"/>
          <w:lang w:eastAsia="zh-CN"/>
        </w:rPr>
        <w:t xml:space="preserve">e prepared </w:t>
      </w:r>
      <w:r w:rsidRPr="00CA1670">
        <w:t xml:space="preserve">from bulk polycrystalline thermoelectric </w:t>
      </w:r>
      <w:r w:rsidRPr="00CA1670">
        <w:rPr>
          <w:color w:val="000000"/>
        </w:rPr>
        <w:t>Zn</w:t>
      </w:r>
      <w:r w:rsidRPr="00CA1670">
        <w:rPr>
          <w:color w:val="000000"/>
          <w:vertAlign w:val="subscript"/>
        </w:rPr>
        <w:t>4</w:t>
      </w:r>
      <w:r w:rsidRPr="00CA1670">
        <w:rPr>
          <w:color w:val="000000"/>
        </w:rPr>
        <w:t>Sb</w:t>
      </w:r>
      <w:r w:rsidRPr="00CA1670">
        <w:rPr>
          <w:color w:val="000000"/>
          <w:vertAlign w:val="subscript"/>
        </w:rPr>
        <w:t>3</w:t>
      </w:r>
      <w:r w:rsidRPr="00CA1670">
        <w:t xml:space="preserve"> for the operando (S)TEM experiments. The total resistance (</w:t>
      </w:r>
      <w:r w:rsidRPr="00CA1670">
        <w:rPr>
          <w:i/>
          <w:iCs/>
        </w:rPr>
        <w:t>R</w:t>
      </w:r>
      <w:r w:rsidRPr="00CA1670">
        <w:t xml:space="preserve">) </w:t>
      </w:r>
      <w:r w:rsidR="004C1128" w:rsidRPr="00CA1670">
        <w:t>i</w:t>
      </w:r>
      <w:r w:rsidRPr="00CA1670">
        <w:t>s measured with a source meter</w:t>
      </w:r>
      <w:r w:rsidRPr="00CA1670">
        <w:rPr>
          <w:rFonts w:eastAsiaTheme="minorEastAsia"/>
          <w:lang w:eastAsia="zh-CN"/>
        </w:rPr>
        <w:t>, as detailed above</w:t>
      </w:r>
      <w:r w:rsidRPr="00CA1670">
        <w:t>.</w:t>
      </w:r>
    </w:p>
    <w:p w14:paraId="29E21F26" w14:textId="77777777" w:rsidR="006C29C1" w:rsidRDefault="006C29C1" w:rsidP="00CA4F34"/>
    <w:p w14:paraId="6231D1E1" w14:textId="139ACB9D" w:rsidR="00BD27DD" w:rsidRPr="00CA1670" w:rsidRDefault="00000000" w:rsidP="00CA4F34">
      <w:r w:rsidRPr="00CA1670">
        <w:t xml:space="preserve">As shown in </w:t>
      </w:r>
      <w:r w:rsidR="006C29C1" w:rsidRPr="006C29C1">
        <w:rPr>
          <w:b/>
          <w:bCs/>
        </w:rPr>
        <w:t>F</w:t>
      </w:r>
      <w:r w:rsidRPr="006C29C1">
        <w:rPr>
          <w:b/>
          <w:bCs/>
        </w:rPr>
        <w:t>igure 8</w:t>
      </w:r>
      <w:r w:rsidRPr="00CA1670">
        <w:t>, the voltage (</w:t>
      </w:r>
      <w:r w:rsidR="004C1128" w:rsidRPr="00CA1670">
        <w:rPr>
          <w:i/>
          <w:iCs/>
        </w:rPr>
        <w:t>V</w:t>
      </w:r>
      <w:r w:rsidRPr="00CA1670">
        <w:t xml:space="preserve">) </w:t>
      </w:r>
      <w:r w:rsidR="004C1128" w:rsidRPr="00CA1670">
        <w:t>i</w:t>
      </w:r>
      <w:r w:rsidRPr="00CA1670">
        <w:t>s swept between ±1 mV (</w:t>
      </w:r>
      <w:r w:rsidR="006C29C1" w:rsidRPr="006C29C1">
        <w:rPr>
          <w:b/>
          <w:bCs/>
        </w:rPr>
        <w:t>F</w:t>
      </w:r>
      <w:r w:rsidRPr="006C29C1">
        <w:rPr>
          <w:b/>
          <w:bCs/>
        </w:rPr>
        <w:t>igure 8</w:t>
      </w:r>
      <w:r w:rsidR="006C29C1" w:rsidRPr="006C29C1">
        <w:rPr>
          <w:b/>
          <w:bCs/>
        </w:rPr>
        <w:t>A</w:t>
      </w:r>
      <w:r w:rsidRPr="00CA1670">
        <w:t>)</w:t>
      </w:r>
      <w:r w:rsidR="006C29C1">
        <w:t>,</w:t>
      </w:r>
      <w:r w:rsidRPr="00CA1670">
        <w:t xml:space="preserve"> and the resulting current </w:t>
      </w:r>
      <w:r w:rsidR="004C1128" w:rsidRPr="00CA1670">
        <w:t>(</w:t>
      </w:r>
      <w:r w:rsidR="004C1128" w:rsidRPr="00CA1670">
        <w:rPr>
          <w:i/>
          <w:iCs/>
        </w:rPr>
        <w:t>I</w:t>
      </w:r>
      <w:r w:rsidR="004C1128" w:rsidRPr="00CA1670">
        <w:t xml:space="preserve">) is recorded in </w:t>
      </w:r>
      <w:r w:rsidR="006C29C1" w:rsidRPr="006C29C1">
        <w:rPr>
          <w:b/>
          <w:bCs/>
        </w:rPr>
        <w:t>Figure 8B</w:t>
      </w:r>
      <w:r w:rsidRPr="00CA1670">
        <w:t>. The current has a linear relationship with the applied voltage, showing the Ohmic behavior (</w:t>
      </w:r>
      <w:r w:rsidR="006C29C1" w:rsidRPr="006C29C1">
        <w:rPr>
          <w:b/>
          <w:bCs/>
        </w:rPr>
        <w:t>F</w:t>
      </w:r>
      <w:r w:rsidRPr="006C29C1">
        <w:rPr>
          <w:b/>
          <w:bCs/>
        </w:rPr>
        <w:t>igure 8</w:t>
      </w:r>
      <w:r w:rsidR="006C29C1" w:rsidRPr="006C29C1">
        <w:rPr>
          <w:b/>
          <w:bCs/>
        </w:rPr>
        <w:t>C</w:t>
      </w:r>
      <w:r w:rsidRPr="00CA1670">
        <w:t xml:space="preserve">). The electrical resistance </w:t>
      </w:r>
      <w:r w:rsidRPr="00CA1670">
        <w:rPr>
          <w:i/>
        </w:rPr>
        <w:t>R</w:t>
      </w:r>
      <w:r w:rsidRPr="00CA1670">
        <w:t xml:space="preserve"> can thus be calculated from the slope of the </w:t>
      </w:r>
      <w:r w:rsidR="004C1128" w:rsidRPr="00CA1670">
        <w:rPr>
          <w:i/>
          <w:iCs/>
        </w:rPr>
        <w:t>I</w:t>
      </w:r>
      <w:r w:rsidRPr="00CA1670">
        <w:t> </w:t>
      </w:r>
      <w:r w:rsidRPr="00CA1670">
        <w:noBreakHyphen/>
      </w:r>
      <w:r w:rsidR="004C1128" w:rsidRPr="00CA1670">
        <w:rPr>
          <w:i/>
          <w:iCs/>
        </w:rPr>
        <w:t xml:space="preserve"> V</w:t>
      </w:r>
      <w:r w:rsidRPr="00CA1670">
        <w:t xml:space="preserve"> curve using Ohm’s law:</w:t>
      </w:r>
    </w:p>
    <w:p w14:paraId="2C4D7D61" w14:textId="77777777" w:rsidR="00BD27DD" w:rsidRPr="006C29C1" w:rsidRDefault="00000000" w:rsidP="00CA1670">
      <w:pPr>
        <w:rPr>
          <w:i/>
          <w:color w:val="404040" w:themeColor="text1" w:themeTint="BF"/>
        </w:rPr>
      </w:pPr>
      <m:oMathPara>
        <m:oMathParaPr>
          <m:jc m:val="left"/>
        </m:oMathParaPr>
        <m:oMath>
          <m:r>
            <w:rPr>
              <w:rFonts w:ascii="Cambria Math" w:hAnsi="Cambria Math"/>
              <w:color w:val="404040" w:themeColor="text1" w:themeTint="BF"/>
            </w:rPr>
            <m:t>R=</m:t>
          </m:r>
          <m:f>
            <m:fPr>
              <m:ctrlPr>
                <w:rPr>
                  <w:rFonts w:ascii="Cambria Math" w:hAnsi="Cambria Math"/>
                  <w:i/>
                  <w:color w:val="404040" w:themeColor="text1" w:themeTint="BF"/>
                </w:rPr>
              </m:ctrlPr>
            </m:fPr>
            <m:num>
              <m:r>
                <w:rPr>
                  <w:rFonts w:ascii="Cambria Math" w:hAnsi="Cambria Math"/>
                  <w:color w:val="404040" w:themeColor="text1" w:themeTint="BF"/>
                </w:rPr>
                <m:t>V</m:t>
              </m:r>
            </m:num>
            <m:den>
              <m:r>
                <w:rPr>
                  <w:rFonts w:ascii="Cambria Math" w:hAnsi="Cambria Math"/>
                  <w:color w:val="404040" w:themeColor="text1" w:themeTint="BF"/>
                </w:rPr>
                <m:t>I</m:t>
              </m:r>
            </m:den>
          </m:f>
          <m:r>
            <w:rPr>
              <w:rFonts w:ascii="Cambria Math" w:hAnsi="Cambria Math"/>
            </w:rPr>
            <m:t xml:space="preserve">      (2)</m:t>
          </m:r>
        </m:oMath>
      </m:oMathPara>
    </w:p>
    <w:p w14:paraId="33CFC782" w14:textId="0CB2AE6F" w:rsidR="00BD27DD" w:rsidRDefault="00000000" w:rsidP="00CA4F34">
      <w:r w:rsidRPr="00CA1670">
        <w:t xml:space="preserve">The slope of the </w:t>
      </w:r>
      <w:r w:rsidRPr="00CA1670">
        <w:rPr>
          <w:i/>
          <w:iCs/>
        </w:rPr>
        <w:t>I</w:t>
      </w:r>
      <w:r w:rsidRPr="00CA1670">
        <w:t>-</w:t>
      </w:r>
      <w:r w:rsidRPr="00CA1670">
        <w:rPr>
          <w:i/>
          <w:iCs/>
        </w:rPr>
        <w:t>V</w:t>
      </w:r>
      <w:r w:rsidRPr="00CA1670">
        <w:t xml:space="preserve"> curve is determined as</w:t>
      </w:r>
      <w:r w:rsidRPr="00CA1670">
        <w:rPr>
          <w:i/>
        </w:rPr>
        <w:t xml:space="preserve"> R </w:t>
      </w:r>
      <w:r w:rsidRPr="00CA1670">
        <w:t>=</w:t>
      </w:r>
      <w:r w:rsidRPr="00CA1670">
        <w:rPr>
          <w:i/>
        </w:rPr>
        <w:t xml:space="preserve"> </w:t>
      </w:r>
      <w:r w:rsidRPr="00CA1670">
        <w:t>257</w:t>
      </w:r>
      <w:r w:rsidRPr="00CA1670">
        <w:rPr>
          <w:i/>
        </w:rPr>
        <w:t xml:space="preserve"> </w:t>
      </w:r>
      <w:r w:rsidRPr="00CA1670">
        <w:rPr>
          <w:iCs/>
        </w:rPr>
        <w:t>Ω</w:t>
      </w:r>
      <w:r w:rsidRPr="00CA1670">
        <w:rPr>
          <w:i/>
        </w:rPr>
        <w:t xml:space="preserve"> </w:t>
      </w:r>
      <w:r w:rsidRPr="00CA1670">
        <w:t>(</w:t>
      </w:r>
      <w:r w:rsidR="006C29C1" w:rsidRPr="006C29C1">
        <w:rPr>
          <w:b/>
          <w:bCs/>
        </w:rPr>
        <w:t>F</w:t>
      </w:r>
      <w:r w:rsidRPr="006C29C1">
        <w:rPr>
          <w:b/>
          <w:bCs/>
        </w:rPr>
        <w:t>igure 8</w:t>
      </w:r>
      <w:r w:rsidRPr="00CA1670">
        <w:t xml:space="preserve">). </w:t>
      </w:r>
    </w:p>
    <w:p w14:paraId="3D5FAF8A" w14:textId="77777777" w:rsidR="00270327" w:rsidRPr="00CA1670" w:rsidRDefault="00270327" w:rsidP="00CA4F34">
      <w:pPr>
        <w:rPr>
          <w:color w:val="404040" w:themeColor="text1" w:themeTint="BF"/>
        </w:rPr>
      </w:pPr>
    </w:p>
    <w:p w14:paraId="4DCB513F" w14:textId="14D116E0" w:rsidR="00BD27DD" w:rsidRDefault="00000000" w:rsidP="00CA1670">
      <w:pPr>
        <w:rPr>
          <w:noProof/>
        </w:rPr>
      </w:pPr>
      <w:r w:rsidRPr="00CA1670">
        <w:rPr>
          <w:noProof/>
        </w:rPr>
        <w:t xml:space="preserve">[Place </w:t>
      </w:r>
      <w:r w:rsidRPr="00CA1670">
        <w:rPr>
          <w:b/>
          <w:bCs/>
          <w:noProof/>
        </w:rPr>
        <w:t>Figure 8</w:t>
      </w:r>
      <w:r w:rsidRPr="00CA1670">
        <w:rPr>
          <w:noProof/>
        </w:rPr>
        <w:t xml:space="preserve"> here]</w:t>
      </w:r>
    </w:p>
    <w:p w14:paraId="48209B72" w14:textId="77777777" w:rsidR="00270327" w:rsidRPr="00CA1670" w:rsidRDefault="00270327" w:rsidP="00CA1670">
      <w:pPr>
        <w:rPr>
          <w:i/>
          <w:iCs/>
          <w:color w:val="000000"/>
        </w:rPr>
      </w:pPr>
    </w:p>
    <w:p w14:paraId="0BF8BBA0" w14:textId="23169C0A" w:rsidR="00BD27DD" w:rsidRDefault="00000000" w:rsidP="00CA4F34">
      <w:r w:rsidRPr="00CA1670">
        <w:rPr>
          <w:rFonts w:eastAsiaTheme="minorEastAsia"/>
          <w:lang w:eastAsia="zh-CN"/>
        </w:rPr>
        <w:t>To measure electrical resistance as a function of temperature, MEMS-based heating was applied to the chip. The</w:t>
      </w:r>
      <w:r w:rsidRPr="00CA1670">
        <w:t xml:space="preserve"> sample was heated in steps from room temperature (21 °C) to 50</w:t>
      </w:r>
      <w:r w:rsidR="00270327">
        <w:t xml:space="preserve"> </w:t>
      </w:r>
      <w:r w:rsidR="00270327" w:rsidRPr="00CA1670">
        <w:t>°C</w:t>
      </w:r>
      <w:r w:rsidRPr="00CA1670">
        <w:t>, 100</w:t>
      </w:r>
      <w:r w:rsidR="00270327">
        <w:t xml:space="preserve"> </w:t>
      </w:r>
      <w:r w:rsidR="00270327" w:rsidRPr="00CA1670">
        <w:t>°C</w:t>
      </w:r>
      <w:r w:rsidRPr="00CA1670">
        <w:t>, 150</w:t>
      </w:r>
      <w:r w:rsidR="000D2AEC">
        <w:t> </w:t>
      </w:r>
      <w:r w:rsidR="00270327" w:rsidRPr="00CA1670">
        <w:t>°C</w:t>
      </w:r>
      <w:r w:rsidR="00270327">
        <w:t>,</w:t>
      </w:r>
      <w:r w:rsidRPr="00CA1670">
        <w:t xml:space="preserve"> and 200 °C (for the second ramp up also to 250 </w:t>
      </w:r>
      <w:r w:rsidR="00270327" w:rsidRPr="00CA1670">
        <w:t xml:space="preserve">°C </w:t>
      </w:r>
      <w:r w:rsidRPr="00CA1670">
        <w:t>and 300 °C) and cooled back in the same temperature steps (</w:t>
      </w:r>
      <w:r w:rsidR="00270327" w:rsidRPr="00E24DFD">
        <w:rPr>
          <w:b/>
          <w:bCs/>
        </w:rPr>
        <w:t>F</w:t>
      </w:r>
      <w:r w:rsidRPr="00E24DFD">
        <w:rPr>
          <w:b/>
          <w:bCs/>
        </w:rPr>
        <w:t>igure 9</w:t>
      </w:r>
      <w:r w:rsidR="00E24DFD" w:rsidRPr="00E24DFD">
        <w:rPr>
          <w:b/>
          <w:bCs/>
        </w:rPr>
        <w:t>A</w:t>
      </w:r>
      <w:r w:rsidRPr="00CA1670">
        <w:t xml:space="preserve">). </w:t>
      </w:r>
    </w:p>
    <w:p w14:paraId="41DFBDD3" w14:textId="77777777" w:rsidR="00E24DFD" w:rsidRPr="00CA1670" w:rsidRDefault="00E24DFD" w:rsidP="00CA4F34"/>
    <w:p w14:paraId="33606CC7" w14:textId="2AE343B7" w:rsidR="00BD27DD" w:rsidRDefault="00000000" w:rsidP="00CA1670">
      <w:pPr>
        <w:keepNext/>
        <w:rPr>
          <w:noProof/>
        </w:rPr>
      </w:pPr>
      <w:r w:rsidRPr="00CA1670">
        <w:rPr>
          <w:noProof/>
        </w:rPr>
        <w:t xml:space="preserve">[Place </w:t>
      </w:r>
      <w:r w:rsidRPr="00CA1670">
        <w:rPr>
          <w:b/>
          <w:bCs/>
          <w:noProof/>
        </w:rPr>
        <w:t>Figure 9</w:t>
      </w:r>
      <w:r w:rsidRPr="00CA1670">
        <w:rPr>
          <w:noProof/>
        </w:rPr>
        <w:t xml:space="preserve"> here]</w:t>
      </w:r>
    </w:p>
    <w:p w14:paraId="7C2D7EDA" w14:textId="77777777" w:rsidR="00E24DFD" w:rsidRPr="00CA1670" w:rsidRDefault="00E24DFD" w:rsidP="00CA1670">
      <w:pPr>
        <w:keepNext/>
      </w:pPr>
    </w:p>
    <w:p w14:paraId="1539E2BD" w14:textId="18EEFC9D" w:rsidR="00BD27DD" w:rsidRPr="00CA1670" w:rsidRDefault="00000000" w:rsidP="00CA4F34">
      <w:r w:rsidRPr="00CA1670">
        <w:t xml:space="preserve">As shown in </w:t>
      </w:r>
      <w:r w:rsidR="00E24DFD" w:rsidRPr="00E24DFD">
        <w:rPr>
          <w:b/>
          <w:bCs/>
        </w:rPr>
        <w:t>F</w:t>
      </w:r>
      <w:r w:rsidRPr="00E24DFD">
        <w:rPr>
          <w:b/>
          <w:bCs/>
        </w:rPr>
        <w:t>igure 9</w:t>
      </w:r>
      <w:r w:rsidR="00E24DFD" w:rsidRPr="00E24DFD">
        <w:rPr>
          <w:b/>
          <w:bCs/>
        </w:rPr>
        <w:t>B</w:t>
      </w:r>
      <w:r w:rsidRPr="00CA1670">
        <w:t xml:space="preserve">, </w:t>
      </w:r>
      <w:r w:rsidRPr="00CA1670">
        <w:rPr>
          <w:i/>
          <w:iCs/>
        </w:rPr>
        <w:t>R</w:t>
      </w:r>
      <w:r w:rsidRPr="00CA1670">
        <w:t xml:space="preserve"> values measured from the first heating cycle from 21 </w:t>
      </w:r>
      <w:r w:rsidR="00E24DFD" w:rsidRPr="00CA1670">
        <w:t xml:space="preserve">°C </w:t>
      </w:r>
      <w:r w:rsidRPr="00CA1670">
        <w:t xml:space="preserve">to 200 °C are higher than the </w:t>
      </w:r>
      <w:r w:rsidRPr="00CA1670">
        <w:rPr>
          <w:i/>
          <w:iCs/>
        </w:rPr>
        <w:t>R</w:t>
      </w:r>
      <w:r w:rsidRPr="00CA1670">
        <w:t xml:space="preserve"> values measured in the cooling steps from 200 </w:t>
      </w:r>
      <w:r w:rsidR="00E24DFD" w:rsidRPr="00CA1670">
        <w:t xml:space="preserve">°C </w:t>
      </w:r>
      <w:r w:rsidRPr="00CA1670">
        <w:t xml:space="preserve">to 21 °C. Afterward, the sample was heated a second time from 21 </w:t>
      </w:r>
      <w:r w:rsidR="00E24DFD" w:rsidRPr="00CA1670">
        <w:t xml:space="preserve">°C </w:t>
      </w:r>
      <w:r w:rsidRPr="00CA1670">
        <w:t>to 300 °C (</w:t>
      </w:r>
      <w:r w:rsidR="00E24DFD" w:rsidRPr="00645F02">
        <w:rPr>
          <w:b/>
          <w:bCs/>
        </w:rPr>
        <w:t>F</w:t>
      </w:r>
      <w:r w:rsidRPr="00645F02">
        <w:rPr>
          <w:b/>
          <w:bCs/>
        </w:rPr>
        <w:t>igure 9</w:t>
      </w:r>
      <w:r w:rsidR="00645F02" w:rsidRPr="00645F02">
        <w:rPr>
          <w:b/>
          <w:bCs/>
        </w:rPr>
        <w:t>A</w:t>
      </w:r>
      <w:r w:rsidRPr="00CA1670">
        <w:t xml:space="preserve">). For this second heating cycle, </w:t>
      </w:r>
      <w:r w:rsidRPr="00CA1670">
        <w:rPr>
          <w:i/>
          <w:iCs/>
        </w:rPr>
        <w:t>R</w:t>
      </w:r>
      <w:r w:rsidRPr="00CA1670">
        <w:t xml:space="preserve"> is not changed when heating up or cooling down compared to the first cooling curve (</w:t>
      </w:r>
      <w:r w:rsidR="00645F02" w:rsidRPr="00645F02">
        <w:rPr>
          <w:b/>
          <w:bCs/>
        </w:rPr>
        <w:t>F</w:t>
      </w:r>
      <w:r w:rsidRPr="00645F02">
        <w:rPr>
          <w:b/>
          <w:bCs/>
        </w:rPr>
        <w:t>igure 9</w:t>
      </w:r>
      <w:r w:rsidR="00645F02" w:rsidRPr="00645F02">
        <w:rPr>
          <w:b/>
          <w:bCs/>
        </w:rPr>
        <w:t>B</w:t>
      </w:r>
      <w:r w:rsidRPr="00CA1670">
        <w:t>), and hence the resistance measurement is reproducible.</w:t>
      </w:r>
    </w:p>
    <w:p w14:paraId="68BC3B55" w14:textId="77777777" w:rsidR="00BD27DD" w:rsidRPr="00CA1670" w:rsidRDefault="00BD27DD" w:rsidP="00CA4F34"/>
    <w:p w14:paraId="183D2172" w14:textId="1EADBDCC" w:rsidR="00BD27DD" w:rsidRDefault="00000000" w:rsidP="00CA4F34">
      <w:r w:rsidRPr="00CA1670">
        <w:t xml:space="preserve">To evaluate the intrinsic electrical resistivity of the sample, a resistance circuit is drawn for the setup, which includes the various contributions to the measured resistance </w:t>
      </w:r>
      <w:r w:rsidRPr="00CA1670">
        <w:rPr>
          <w:i/>
          <w:iCs/>
        </w:rPr>
        <w:t>R</w:t>
      </w:r>
      <w:r w:rsidRPr="00CA1670">
        <w:t xml:space="preserve"> (</w:t>
      </w:r>
      <w:r w:rsidR="00645F02" w:rsidRPr="00645F02">
        <w:rPr>
          <w:b/>
          <w:bCs/>
        </w:rPr>
        <w:t>F</w:t>
      </w:r>
      <w:r w:rsidRPr="00645F02">
        <w:rPr>
          <w:b/>
          <w:bCs/>
        </w:rPr>
        <w:t>igure 10</w:t>
      </w:r>
      <w:r w:rsidRPr="00CA1670">
        <w:t>).</w:t>
      </w:r>
    </w:p>
    <w:p w14:paraId="4DCD52D6" w14:textId="77777777" w:rsidR="00645F02" w:rsidRPr="00CA1670" w:rsidRDefault="00645F02" w:rsidP="00CA4F34"/>
    <w:p w14:paraId="7C38C5A9" w14:textId="50F18FCB" w:rsidR="00BD27DD" w:rsidRDefault="00000000" w:rsidP="00CA1670">
      <w:pPr>
        <w:keepNext/>
      </w:pPr>
      <w:r w:rsidRPr="00CA1670">
        <w:t xml:space="preserve">[Place </w:t>
      </w:r>
      <w:r w:rsidRPr="00CA1670">
        <w:rPr>
          <w:b/>
          <w:bCs/>
        </w:rPr>
        <w:t>Figure 10</w:t>
      </w:r>
      <w:r w:rsidRPr="00CA1670">
        <w:t xml:space="preserve"> here]</w:t>
      </w:r>
    </w:p>
    <w:p w14:paraId="79A32D80" w14:textId="77777777" w:rsidR="00645F02" w:rsidRPr="00CA1670" w:rsidRDefault="00645F02" w:rsidP="00CA1670">
      <w:pPr>
        <w:keepNext/>
      </w:pPr>
    </w:p>
    <w:p w14:paraId="16CA034C" w14:textId="48BEAE52" w:rsidR="00BD27DD" w:rsidRPr="00CA1670" w:rsidRDefault="00000000" w:rsidP="00CA4F34">
      <w:pPr>
        <w:rPr>
          <w:color w:val="000000"/>
        </w:rPr>
      </w:pPr>
      <w:r w:rsidRPr="00CA1670">
        <w:rPr>
          <w:color w:val="000000"/>
        </w:rPr>
        <w:t>When a current is applied through the sample, there will be a resistance due to the electrodes on the MEMS chip (</w:t>
      </w:r>
      <w:r w:rsidRPr="00CA1670">
        <w:rPr>
          <w:i/>
          <w:iCs/>
          <w:color w:val="000000"/>
        </w:rPr>
        <w:t>R</w:t>
      </w:r>
      <w:r w:rsidRPr="00CA1670">
        <w:rPr>
          <w:i/>
          <w:iCs/>
          <w:color w:val="000000"/>
          <w:vertAlign w:val="subscript"/>
        </w:rPr>
        <w:t>LC</w:t>
      </w:r>
      <w:r w:rsidRPr="00CA1670">
        <w:rPr>
          <w:color w:val="000000"/>
        </w:rPr>
        <w:t xml:space="preserve"> and </w:t>
      </w:r>
      <w:r w:rsidRPr="00CA1670">
        <w:rPr>
          <w:i/>
          <w:iCs/>
          <w:color w:val="000000"/>
        </w:rPr>
        <w:t>R</w:t>
      </w:r>
      <w:r w:rsidRPr="00CA1670">
        <w:rPr>
          <w:i/>
          <w:iCs/>
          <w:color w:val="000000"/>
          <w:vertAlign w:val="subscript"/>
        </w:rPr>
        <w:t>RC</w:t>
      </w:r>
      <w:r w:rsidRPr="00CA1670">
        <w:rPr>
          <w:color w:val="000000"/>
        </w:rPr>
        <w:t xml:space="preserve">), the resistance of the Pt-C deposition material, which was used </w:t>
      </w:r>
      <w:r w:rsidRPr="00CA1670">
        <w:rPr>
          <w:color w:val="000000"/>
        </w:rPr>
        <w:lastRenderedPageBreak/>
        <w:t>for the welding of the sample onto the chip (</w:t>
      </w:r>
      <w:r w:rsidRPr="00CA1670">
        <w:rPr>
          <w:i/>
          <w:iCs/>
          <w:color w:val="000000"/>
        </w:rPr>
        <w:t>R</w:t>
      </w:r>
      <w:r w:rsidRPr="00CA1670">
        <w:rPr>
          <w:i/>
          <w:iCs/>
          <w:color w:val="000000"/>
          <w:vertAlign w:val="subscript"/>
        </w:rPr>
        <w:t>C1</w:t>
      </w:r>
      <w:r w:rsidRPr="00CA1670">
        <w:rPr>
          <w:color w:val="000000"/>
        </w:rPr>
        <w:t xml:space="preserve"> and </w:t>
      </w:r>
      <w:r w:rsidRPr="00CA1670">
        <w:rPr>
          <w:i/>
          <w:iCs/>
          <w:color w:val="000000"/>
        </w:rPr>
        <w:t>R</w:t>
      </w:r>
      <w:r w:rsidRPr="00CA1670">
        <w:rPr>
          <w:i/>
          <w:iCs/>
          <w:color w:val="000000"/>
          <w:vertAlign w:val="subscript"/>
        </w:rPr>
        <w:t>C2</w:t>
      </w:r>
      <w:r w:rsidRPr="00CA1670">
        <w:rPr>
          <w:color w:val="000000"/>
        </w:rPr>
        <w:t>). The sample consists of three shapes</w:t>
      </w:r>
      <w:r w:rsidR="00645F02">
        <w:rPr>
          <w:color w:val="000000"/>
        </w:rPr>
        <w:t>:</w:t>
      </w:r>
      <w:r w:rsidRPr="00CA1670">
        <w:rPr>
          <w:color w:val="000000"/>
        </w:rPr>
        <w:t xml:space="preserve"> the lamella (</w:t>
      </w:r>
      <w:r w:rsidRPr="00CA1670">
        <w:rPr>
          <w:i/>
          <w:iCs/>
          <w:color w:val="000000"/>
        </w:rPr>
        <w:t>R</w:t>
      </w:r>
      <w:r w:rsidRPr="00CA1670">
        <w:rPr>
          <w:i/>
          <w:iCs/>
          <w:color w:val="000000"/>
          <w:vertAlign w:val="subscript"/>
        </w:rPr>
        <w:t>0</w:t>
      </w:r>
      <w:r w:rsidRPr="00CA1670">
        <w:rPr>
          <w:color w:val="000000"/>
        </w:rPr>
        <w:t>) and the two pillars (</w:t>
      </w:r>
      <w:r w:rsidRPr="00CA1670">
        <w:rPr>
          <w:i/>
          <w:iCs/>
          <w:color w:val="000000"/>
        </w:rPr>
        <w:t>R</w:t>
      </w:r>
      <w:r w:rsidRPr="00CA1670">
        <w:rPr>
          <w:i/>
          <w:iCs/>
          <w:color w:val="000000"/>
          <w:vertAlign w:val="subscript"/>
        </w:rPr>
        <w:t>1</w:t>
      </w:r>
      <w:r w:rsidRPr="00CA1670">
        <w:rPr>
          <w:color w:val="000000"/>
        </w:rPr>
        <w:t xml:space="preserve"> and </w:t>
      </w:r>
      <w:r w:rsidRPr="00CA1670">
        <w:rPr>
          <w:i/>
          <w:iCs/>
          <w:color w:val="000000"/>
        </w:rPr>
        <w:t>R</w:t>
      </w:r>
      <w:r w:rsidRPr="00CA1670">
        <w:rPr>
          <w:i/>
          <w:iCs/>
          <w:color w:val="000000"/>
          <w:vertAlign w:val="subscript"/>
        </w:rPr>
        <w:t>2</w:t>
      </w:r>
      <w:r w:rsidRPr="00CA1670">
        <w:rPr>
          <w:color w:val="000000"/>
        </w:rPr>
        <w:t>). The total resistance can then be expressed as</w:t>
      </w:r>
      <w:r w:rsidR="00645F02">
        <w:rPr>
          <w:color w:val="000000"/>
        </w:rPr>
        <w:t>:</w:t>
      </w:r>
    </w:p>
    <w:p w14:paraId="5EED2850" w14:textId="1BF21BEE" w:rsidR="00BD27DD" w:rsidRPr="00645F02" w:rsidRDefault="00000000" w:rsidP="00CA1670">
      <w:pPr>
        <w:rPr>
          <w:color w:val="000000"/>
        </w:rPr>
      </w:pPr>
      <m:oMathPara>
        <m:oMathParaPr>
          <m:jc m:val="left"/>
        </m:oMathParaPr>
        <m:oMath>
          <m:r>
            <w:rPr>
              <w:rFonts w:ascii="Cambria Math" w:hAnsi="Cambria Math"/>
              <w:color w:val="000000"/>
            </w:rPr>
            <m:t>R=</m:t>
          </m:r>
          <m:sSub>
            <m:sSubPr>
              <m:ctrlPr>
                <w:rPr>
                  <w:rFonts w:ascii="Cambria Math" w:hAnsi="Cambria Math"/>
                  <w:color w:val="000000"/>
                </w:rPr>
              </m:ctrlPr>
            </m:sSubPr>
            <m:e>
              <m:r>
                <w:rPr>
                  <w:rFonts w:ascii="Cambria Math" w:hAnsi="Cambria Math"/>
                  <w:color w:val="000000"/>
                </w:rPr>
                <m:t>R</m:t>
              </m:r>
            </m:e>
            <m:sub>
              <m:r>
                <w:rPr>
                  <w:rFonts w:ascii="Cambria Math" w:hAnsi="Cambria Math"/>
                  <w:color w:val="000000"/>
                </w:rPr>
                <m:t>LC</m:t>
              </m:r>
            </m:sub>
          </m:sSub>
          <m:r>
            <w:rPr>
              <w:rFonts w:ascii="Cambria Math" w:hAnsi="Cambria Math"/>
              <w:color w:val="000000"/>
            </w:rPr>
            <m:t>+</m:t>
          </m:r>
          <m:sSub>
            <m:sSubPr>
              <m:ctrlPr>
                <w:rPr>
                  <w:rFonts w:ascii="Cambria Math" w:hAnsi="Cambria Math"/>
                  <w:color w:val="000000"/>
                </w:rPr>
              </m:ctrlPr>
            </m:sSubPr>
            <m:e>
              <m:r>
                <w:rPr>
                  <w:rFonts w:ascii="Cambria Math" w:hAnsi="Cambria Math"/>
                  <w:color w:val="000000"/>
                </w:rPr>
                <m:t>R</m:t>
              </m:r>
            </m:e>
            <m:sub>
              <m:r>
                <w:rPr>
                  <w:rFonts w:ascii="Cambria Math" w:hAnsi="Cambria Math"/>
                  <w:color w:val="000000"/>
                </w:rPr>
                <m:t>C1</m:t>
              </m:r>
            </m:sub>
          </m:sSub>
          <m:r>
            <w:rPr>
              <w:rFonts w:ascii="Cambria Math" w:hAnsi="Cambria Math"/>
              <w:color w:val="000000"/>
            </w:rPr>
            <m:t>+</m:t>
          </m:r>
          <m:sSub>
            <m:sSubPr>
              <m:ctrlPr>
                <w:rPr>
                  <w:rFonts w:ascii="Cambria Math" w:hAnsi="Cambria Math"/>
                  <w:color w:val="000000"/>
                </w:rPr>
              </m:ctrlPr>
            </m:sSubPr>
            <m:e>
              <m:r>
                <w:rPr>
                  <w:rFonts w:ascii="Cambria Math" w:hAnsi="Cambria Math"/>
                  <w:color w:val="000000"/>
                </w:rPr>
                <m:t>R</m:t>
              </m:r>
            </m:e>
            <m:sub>
              <m:r>
                <w:rPr>
                  <w:rFonts w:ascii="Cambria Math" w:hAnsi="Cambria Math"/>
                  <w:color w:val="000000"/>
                </w:rPr>
                <m:t>1</m:t>
              </m:r>
            </m:sub>
          </m:sSub>
          <m:r>
            <w:rPr>
              <w:rFonts w:ascii="Cambria Math" w:hAnsi="Cambria Math"/>
              <w:color w:val="000000"/>
            </w:rPr>
            <m:t>+</m:t>
          </m:r>
          <m:sSub>
            <m:sSubPr>
              <m:ctrlPr>
                <w:rPr>
                  <w:rFonts w:ascii="Cambria Math" w:hAnsi="Cambria Math"/>
                  <w:color w:val="000000"/>
                </w:rPr>
              </m:ctrlPr>
            </m:sSubPr>
            <m:e>
              <m:r>
                <w:rPr>
                  <w:rFonts w:ascii="Cambria Math" w:hAnsi="Cambria Math"/>
                  <w:color w:val="000000"/>
                </w:rPr>
                <m:t>R</m:t>
              </m:r>
            </m:e>
            <m:sub>
              <m:r>
                <w:rPr>
                  <w:rFonts w:ascii="Cambria Math" w:hAnsi="Cambria Math"/>
                  <w:color w:val="000000"/>
                </w:rPr>
                <m:t>0</m:t>
              </m:r>
            </m:sub>
          </m:sSub>
          <m:r>
            <w:rPr>
              <w:rFonts w:ascii="Cambria Math" w:hAnsi="Cambria Math"/>
              <w:color w:val="000000"/>
            </w:rPr>
            <m:t>+</m:t>
          </m:r>
          <m:sSub>
            <m:sSubPr>
              <m:ctrlPr>
                <w:rPr>
                  <w:rFonts w:ascii="Cambria Math" w:hAnsi="Cambria Math"/>
                  <w:color w:val="000000"/>
                </w:rPr>
              </m:ctrlPr>
            </m:sSubPr>
            <m:e>
              <m:r>
                <w:rPr>
                  <w:rFonts w:ascii="Cambria Math" w:hAnsi="Cambria Math"/>
                  <w:color w:val="000000"/>
                </w:rPr>
                <m:t>R</m:t>
              </m:r>
            </m:e>
            <m:sub>
              <m:r>
                <w:rPr>
                  <w:rFonts w:ascii="Cambria Math" w:hAnsi="Cambria Math"/>
                  <w:color w:val="000000"/>
                </w:rPr>
                <m:t>2</m:t>
              </m:r>
            </m:sub>
          </m:sSub>
          <m:r>
            <w:rPr>
              <w:rFonts w:ascii="Cambria Math" w:hAnsi="Cambria Math"/>
              <w:color w:val="000000"/>
            </w:rPr>
            <m:t>+</m:t>
          </m:r>
          <m:sSub>
            <m:sSubPr>
              <m:ctrlPr>
                <w:rPr>
                  <w:rFonts w:ascii="Cambria Math" w:hAnsi="Cambria Math"/>
                  <w:color w:val="000000"/>
                </w:rPr>
              </m:ctrlPr>
            </m:sSubPr>
            <m:e>
              <m:r>
                <w:rPr>
                  <w:rFonts w:ascii="Cambria Math" w:hAnsi="Cambria Math"/>
                  <w:color w:val="000000"/>
                </w:rPr>
                <m:t>R</m:t>
              </m:r>
            </m:e>
            <m:sub>
              <m:r>
                <w:rPr>
                  <w:rFonts w:ascii="Cambria Math" w:hAnsi="Cambria Math"/>
                  <w:color w:val="000000"/>
                </w:rPr>
                <m:t>C2</m:t>
              </m:r>
            </m:sub>
          </m:sSub>
          <m:r>
            <w:rPr>
              <w:rFonts w:ascii="Cambria Math" w:hAnsi="Cambria Math"/>
              <w:color w:val="000000"/>
            </w:rPr>
            <m:t>+</m:t>
          </m:r>
          <m:sSub>
            <m:sSubPr>
              <m:ctrlPr>
                <w:rPr>
                  <w:rFonts w:ascii="Cambria Math" w:hAnsi="Cambria Math"/>
                  <w:color w:val="000000"/>
                </w:rPr>
              </m:ctrlPr>
            </m:sSubPr>
            <m:e>
              <m:r>
                <w:rPr>
                  <w:rFonts w:ascii="Cambria Math" w:hAnsi="Cambria Math"/>
                  <w:color w:val="000000"/>
                </w:rPr>
                <m:t>R</m:t>
              </m:r>
            </m:e>
            <m:sub>
              <m:r>
                <w:rPr>
                  <w:rFonts w:ascii="Cambria Math" w:hAnsi="Cambria Math"/>
                  <w:color w:val="000000"/>
                </w:rPr>
                <m:t>RC</m:t>
              </m:r>
            </m:sub>
          </m:sSub>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R</m:t>
              </m:r>
            </m:e>
            <m:sub>
              <m:r>
                <w:rPr>
                  <w:rFonts w:ascii="Cambria Math" w:hAnsi="Cambria Math"/>
                  <w:color w:val="000000"/>
                </w:rPr>
                <m:t>0</m:t>
              </m:r>
            </m:sub>
          </m:sSub>
          <m:r>
            <w:rPr>
              <w:rFonts w:ascii="Cambria Math" w:hAnsi="Cambria Math"/>
              <w:color w:val="000000"/>
            </w:rPr>
            <m:t>+Rc</m:t>
          </m:r>
          <m:r>
            <w:rPr>
              <w:rFonts w:ascii="Cambria Math" w:hAnsi="Cambria Math"/>
            </w:rPr>
            <m:t>=ρ∙</m:t>
          </m:r>
          <m:f>
            <m:fPr>
              <m:ctrlPr>
                <w:rPr>
                  <w:rFonts w:ascii="Cambria Math" w:hAnsi="Cambria Math"/>
                  <w:i/>
                  <w:color w:val="000000"/>
                </w:rPr>
              </m:ctrlPr>
            </m:fPr>
            <m:num>
              <m:sSub>
                <m:sSubPr>
                  <m:ctrlPr>
                    <w:rPr>
                      <w:rFonts w:ascii="Cambria Math" w:hAnsi="Cambria Math"/>
                      <w:i/>
                      <w:color w:val="000000"/>
                    </w:rPr>
                  </m:ctrlPr>
                </m:sSubPr>
                <m:e>
                  <m:r>
                    <w:rPr>
                      <w:rFonts w:ascii="Cambria Math" w:hAnsi="Cambria Math"/>
                      <w:color w:val="000000"/>
                    </w:rPr>
                    <m:t>L</m:t>
                  </m:r>
                </m:e>
                <m:sub>
                  <m:r>
                    <w:rPr>
                      <w:rFonts w:ascii="Cambria Math" w:hAnsi="Cambria Math"/>
                      <w:color w:val="000000"/>
                    </w:rPr>
                    <m:t>0</m:t>
                  </m:r>
                </m:sub>
              </m:sSub>
            </m:num>
            <m:den>
              <m:sSub>
                <m:sSubPr>
                  <m:ctrlPr>
                    <w:rPr>
                      <w:rFonts w:ascii="Cambria Math" w:hAnsi="Cambria Math"/>
                      <w:i/>
                      <w:color w:val="000000"/>
                    </w:rPr>
                  </m:ctrlPr>
                </m:sSubPr>
                <m:e>
                  <m:r>
                    <w:rPr>
                      <w:rFonts w:ascii="Cambria Math" w:hAnsi="Cambria Math"/>
                      <w:color w:val="000000"/>
                    </w:rPr>
                    <m:t>w</m:t>
                  </m:r>
                </m:e>
                <m:sub>
                  <m:r>
                    <w:rPr>
                      <w:rFonts w:ascii="Cambria Math" w:hAnsi="Cambria Math"/>
                      <w:color w:val="000000"/>
                    </w:rPr>
                    <m:t>0</m:t>
                  </m:r>
                </m:sub>
              </m:sSub>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0</m:t>
                  </m:r>
                </m:sub>
              </m:sSub>
            </m:den>
          </m:f>
          <m:r>
            <w:rPr>
              <w:rFonts w:ascii="Cambria Math" w:hAnsi="Cambria Math"/>
            </w:rPr>
            <m:t>+</m:t>
          </m:r>
          <m:sSub>
            <m:sSubPr>
              <m:ctrlPr>
                <w:rPr>
                  <w:rFonts w:ascii="Cambria Math" w:hAnsi="Cambria Math"/>
                  <w:i/>
                  <w:iCs/>
                </w:rPr>
              </m:ctrlPr>
            </m:sSubPr>
            <m:e>
              <m:r>
                <w:rPr>
                  <w:rFonts w:ascii="Cambria Math" w:hAnsi="Cambria Math"/>
                </w:rPr>
                <m:t>R</m:t>
              </m:r>
            </m:e>
            <m:sub>
              <m:r>
                <w:rPr>
                  <w:rFonts w:ascii="Cambria Math" w:hAnsi="Cambria Math"/>
                </w:rPr>
                <m:t>c</m:t>
              </m:r>
            </m:sub>
          </m:sSub>
          <m:r>
            <w:rPr>
              <w:rFonts w:ascii="Cambria Math" w:hAnsi="Cambria Math"/>
              <w:color w:val="000000"/>
            </w:rPr>
            <m:t xml:space="preserve">   (3)</m:t>
          </m:r>
        </m:oMath>
      </m:oMathPara>
    </w:p>
    <w:p w14:paraId="4B307D9F" w14:textId="1824EE4B" w:rsidR="00BD27DD" w:rsidRDefault="00000000" w:rsidP="00CA4F34">
      <w:pPr>
        <w:rPr>
          <w:color w:val="000000"/>
        </w:rPr>
      </w:pPr>
      <w:r w:rsidRPr="00CA1670">
        <w:rPr>
          <w:color w:val="000000"/>
        </w:rPr>
        <w:t xml:space="preserve">with the dimensions of </w:t>
      </w:r>
      <w:r w:rsidRPr="00CA1670">
        <w:rPr>
          <w:color w:val="000000" w:themeColor="text1"/>
        </w:rPr>
        <w:t>length (</w:t>
      </w:r>
      <w:r w:rsidRPr="00CA1670">
        <w:rPr>
          <w:i/>
          <w:iCs/>
          <w:color w:val="000000" w:themeColor="text1"/>
        </w:rPr>
        <w:t>L</w:t>
      </w:r>
      <w:r w:rsidRPr="00CA1670">
        <w:rPr>
          <w:i/>
          <w:iCs/>
          <w:color w:val="000000" w:themeColor="text1"/>
          <w:vertAlign w:val="subscript"/>
        </w:rPr>
        <w:t>0</w:t>
      </w:r>
      <w:r w:rsidRPr="00CA1670">
        <w:rPr>
          <w:color w:val="000000" w:themeColor="text1"/>
        </w:rPr>
        <w:t>), width (</w:t>
      </w:r>
      <w:r w:rsidRPr="00CA1670">
        <w:rPr>
          <w:i/>
          <w:iCs/>
          <w:color w:val="000000" w:themeColor="text1"/>
        </w:rPr>
        <w:t>w</w:t>
      </w:r>
      <w:r w:rsidRPr="00CA1670">
        <w:rPr>
          <w:i/>
          <w:iCs/>
          <w:color w:val="000000" w:themeColor="text1"/>
          <w:vertAlign w:val="subscript"/>
        </w:rPr>
        <w:t>0</w:t>
      </w:r>
      <w:r w:rsidRPr="00CA1670">
        <w:rPr>
          <w:color w:val="000000" w:themeColor="text1"/>
        </w:rPr>
        <w:t>)</w:t>
      </w:r>
      <w:r w:rsidR="00645F02">
        <w:rPr>
          <w:color w:val="000000" w:themeColor="text1"/>
        </w:rPr>
        <w:t>,</w:t>
      </w:r>
      <w:r w:rsidRPr="00CA1670">
        <w:rPr>
          <w:color w:val="000000" w:themeColor="text1"/>
        </w:rPr>
        <w:t xml:space="preserve"> and thickness (</w:t>
      </w:r>
      <w:r w:rsidRPr="00CA1670">
        <w:rPr>
          <w:i/>
          <w:iCs/>
          <w:color w:val="000000" w:themeColor="text1"/>
        </w:rPr>
        <w:t>t</w:t>
      </w:r>
      <w:r w:rsidRPr="00CA1670">
        <w:rPr>
          <w:i/>
          <w:iCs/>
          <w:color w:val="000000" w:themeColor="text1"/>
          <w:vertAlign w:val="subscript"/>
        </w:rPr>
        <w:t>0</w:t>
      </w:r>
      <w:r w:rsidRPr="00CA1670">
        <w:rPr>
          <w:color w:val="000000" w:themeColor="text1"/>
        </w:rPr>
        <w:t>)</w:t>
      </w:r>
      <w:r w:rsidRPr="00CA1670">
        <w:rPr>
          <w:color w:val="000000"/>
        </w:rPr>
        <w:t xml:space="preserve"> that were measured in the FIB, </w:t>
      </w:r>
      <w:r w:rsidRPr="00CA1670">
        <w:rPr>
          <w:rFonts w:eastAsiaTheme="minorEastAsia"/>
          <w:color w:val="000000"/>
          <w:lang w:eastAsia="zh-CN"/>
        </w:rPr>
        <w:t>the intrinsic electrical resistivity (</w:t>
      </w:r>
      <w:r w:rsidRPr="00CA1670">
        <w:rPr>
          <w:i/>
          <w:color w:val="000000"/>
        </w:rPr>
        <w:t>ρ</w:t>
      </w:r>
      <w:r w:rsidRPr="00CA1670">
        <w:rPr>
          <w:rFonts w:eastAsiaTheme="minorEastAsia"/>
          <w:color w:val="000000"/>
          <w:lang w:eastAsia="zh-CN"/>
        </w:rPr>
        <w:t xml:space="preserve">), </w:t>
      </w:r>
      <w:r w:rsidRPr="00CA1670">
        <w:rPr>
          <w:color w:val="000000"/>
        </w:rPr>
        <w:t xml:space="preserve">as well as the combined resistance </w:t>
      </w:r>
      <w:r w:rsidRPr="00CA1670">
        <w:rPr>
          <w:i/>
          <w:iCs/>
          <w:color w:val="000000"/>
        </w:rPr>
        <w:t>R</w:t>
      </w:r>
      <w:r w:rsidRPr="00CA1670">
        <w:rPr>
          <w:i/>
          <w:iCs/>
          <w:color w:val="000000"/>
          <w:vertAlign w:val="subscript"/>
        </w:rPr>
        <w:t>c</w:t>
      </w:r>
      <w:r w:rsidRPr="00CA1670">
        <w:rPr>
          <w:color w:val="000000"/>
        </w:rPr>
        <w:t> = R</w:t>
      </w:r>
      <w:r w:rsidRPr="00CA1670">
        <w:rPr>
          <w:color w:val="000000"/>
          <w:vertAlign w:val="subscript"/>
        </w:rPr>
        <w:t>LC </w:t>
      </w:r>
      <w:r w:rsidRPr="00CA1670">
        <w:rPr>
          <w:color w:val="000000"/>
        </w:rPr>
        <w:t>+ R</w:t>
      </w:r>
      <w:r w:rsidRPr="00CA1670">
        <w:rPr>
          <w:color w:val="000000"/>
          <w:vertAlign w:val="subscript"/>
        </w:rPr>
        <w:t>RC </w:t>
      </w:r>
      <w:r w:rsidRPr="00CA1670">
        <w:rPr>
          <w:color w:val="000000"/>
        </w:rPr>
        <w:t>+R</w:t>
      </w:r>
      <w:r w:rsidRPr="00CA1670">
        <w:rPr>
          <w:color w:val="000000"/>
          <w:vertAlign w:val="subscript"/>
        </w:rPr>
        <w:t>C1 </w:t>
      </w:r>
      <w:r w:rsidRPr="00CA1670">
        <w:rPr>
          <w:color w:val="000000"/>
        </w:rPr>
        <w:t>+ R</w:t>
      </w:r>
      <w:r w:rsidRPr="00CA1670">
        <w:rPr>
          <w:color w:val="000000"/>
          <w:vertAlign w:val="subscript"/>
        </w:rPr>
        <w:t>C2 </w:t>
      </w:r>
      <w:r w:rsidRPr="00CA1670">
        <w:rPr>
          <w:color w:val="000000"/>
        </w:rPr>
        <w:t>+ R</w:t>
      </w:r>
      <w:r w:rsidRPr="00CA1670">
        <w:rPr>
          <w:color w:val="000000"/>
          <w:vertAlign w:val="subscript"/>
        </w:rPr>
        <w:t>1 </w:t>
      </w:r>
      <w:r w:rsidRPr="00CA1670">
        <w:rPr>
          <w:color w:val="000000"/>
        </w:rPr>
        <w:t>+ R</w:t>
      </w:r>
      <w:r w:rsidRPr="00CA1670">
        <w:rPr>
          <w:color w:val="000000"/>
          <w:vertAlign w:val="subscript"/>
        </w:rPr>
        <w:t>2</w:t>
      </w:r>
      <w:r w:rsidRPr="00CA1670">
        <w:rPr>
          <w:color w:val="000000"/>
        </w:rPr>
        <w:t xml:space="preserve">. </w:t>
      </w:r>
    </w:p>
    <w:p w14:paraId="4A14BDFE" w14:textId="77777777" w:rsidR="000C0CF1" w:rsidRPr="00CA1670" w:rsidRDefault="000C0CF1" w:rsidP="00CA4F34">
      <w:pPr>
        <w:rPr>
          <w:color w:val="000000"/>
        </w:rPr>
      </w:pPr>
    </w:p>
    <w:p w14:paraId="1E502092" w14:textId="549FA79D" w:rsidR="00BD27DD" w:rsidRPr="00CA1670" w:rsidRDefault="00000000" w:rsidP="00CA4F34">
      <w:pPr>
        <w:rPr>
          <w:color w:val="000000"/>
        </w:rPr>
      </w:pPr>
      <w:r w:rsidRPr="00CA1670">
        <w:rPr>
          <w:color w:val="000000"/>
        </w:rPr>
        <w:t xml:space="preserve">If </w:t>
      </w:r>
      <w:r w:rsidRPr="00CA1670">
        <w:rPr>
          <w:i/>
          <w:iCs/>
          <w:color w:val="000000"/>
        </w:rPr>
        <w:t>R</w:t>
      </w:r>
      <w:r w:rsidRPr="00CA1670">
        <w:rPr>
          <w:i/>
          <w:iCs/>
          <w:color w:val="000000"/>
          <w:vertAlign w:val="subscript"/>
        </w:rPr>
        <w:t>c</w:t>
      </w:r>
      <w:r w:rsidRPr="00CA1670">
        <w:rPr>
          <w:color w:val="000000"/>
        </w:rPr>
        <w:t xml:space="preserve"> </w:t>
      </w:r>
      <w:r w:rsidR="00645F02">
        <w:rPr>
          <w:color w:val="000000"/>
        </w:rPr>
        <w:t>is</w:t>
      </w:r>
      <w:r w:rsidRPr="00CA1670">
        <w:rPr>
          <w:color w:val="000000"/>
        </w:rPr>
        <w:t xml:space="preserve"> known, the electrical resistivity (</w:t>
      </w:r>
      <w:r w:rsidRPr="00CA1670">
        <w:rPr>
          <w:i/>
          <w:color w:val="000000"/>
        </w:rPr>
        <w:t>ρ</w:t>
      </w:r>
      <w:r w:rsidRPr="00CA1670">
        <w:rPr>
          <w:iCs/>
          <w:color w:val="000000"/>
        </w:rPr>
        <w:t>)</w:t>
      </w:r>
      <w:r w:rsidRPr="00CA1670">
        <w:rPr>
          <w:iCs/>
          <w:color w:val="000000"/>
          <w:vertAlign w:val="subscript"/>
        </w:rPr>
        <w:t xml:space="preserve"> </w:t>
      </w:r>
      <w:r w:rsidRPr="00CA1670">
        <w:rPr>
          <w:color w:val="000000"/>
        </w:rPr>
        <w:t xml:space="preserve">can be calculated from the operando measurements of </w:t>
      </w:r>
      <w:r w:rsidRPr="00CA1670">
        <w:rPr>
          <w:i/>
          <w:iCs/>
          <w:color w:val="000000"/>
        </w:rPr>
        <w:t>R</w:t>
      </w:r>
      <w:r w:rsidRPr="00CA1670">
        <w:rPr>
          <w:color w:val="000000"/>
        </w:rPr>
        <w:t xml:space="preserve"> by rearranging equation </w:t>
      </w:r>
      <w:r w:rsidR="001551A1" w:rsidRPr="00CA1670">
        <w:rPr>
          <w:color w:val="000000"/>
        </w:rPr>
        <w:t>3</w:t>
      </w:r>
      <w:r w:rsidRPr="00CA1670">
        <w:rPr>
          <w:color w:val="000000"/>
        </w:rPr>
        <w:t xml:space="preserve">: </w:t>
      </w:r>
    </w:p>
    <w:p w14:paraId="02FE326C" w14:textId="7E8A6874" w:rsidR="00BD27DD" w:rsidRPr="009A12F7" w:rsidRDefault="00000000" w:rsidP="00CA1670">
      <w:pPr>
        <w:rPr>
          <w:color w:val="000000"/>
        </w:rPr>
      </w:pPr>
      <m:oMathPara>
        <m:oMathParaPr>
          <m:jc m:val="left"/>
        </m:oMathParaPr>
        <m:oMath>
          <m:r>
            <w:rPr>
              <w:rFonts w:ascii="Cambria Math" w:hAnsi="Cambria Math"/>
              <w:color w:val="000000"/>
            </w:rPr>
            <m:t>ρ=</m:t>
          </m:r>
          <m:f>
            <m:fPr>
              <m:ctrlPr>
                <w:rPr>
                  <w:rFonts w:ascii="Cambria Math" w:hAnsi="Cambria Math"/>
                  <w:i/>
                  <w:color w:val="000000"/>
                </w:rPr>
              </m:ctrlPr>
            </m:fPr>
            <m:num>
              <m:r>
                <w:rPr>
                  <w:rFonts w:ascii="Cambria Math" w:hAnsi="Cambria Math"/>
                  <w:color w:val="000000"/>
                </w:rPr>
                <m:t>R-Rc</m:t>
              </m:r>
            </m:num>
            <m:den>
              <m:d>
                <m:dPr>
                  <m:ctrlPr>
                    <w:rPr>
                      <w:rFonts w:ascii="Cambria Math" w:hAnsi="Cambria Math"/>
                      <w:i/>
                      <w:color w:val="000000"/>
                    </w:rPr>
                  </m:ctrlPr>
                </m:dPr>
                <m:e>
                  <m:f>
                    <m:fPr>
                      <m:ctrlPr>
                        <w:rPr>
                          <w:rFonts w:ascii="Cambria Math" w:hAnsi="Cambria Math"/>
                          <w:i/>
                          <w:color w:val="000000"/>
                        </w:rPr>
                      </m:ctrlPr>
                    </m:fPr>
                    <m:num>
                      <m:sSub>
                        <m:sSubPr>
                          <m:ctrlPr>
                            <w:rPr>
                              <w:rFonts w:ascii="Cambria Math" w:hAnsi="Cambria Math"/>
                              <w:i/>
                              <w:color w:val="000000"/>
                            </w:rPr>
                          </m:ctrlPr>
                        </m:sSubPr>
                        <m:e>
                          <m:r>
                            <w:rPr>
                              <w:rFonts w:ascii="Cambria Math" w:hAnsi="Cambria Math"/>
                              <w:color w:val="000000"/>
                            </w:rPr>
                            <m:t>L</m:t>
                          </m:r>
                        </m:e>
                        <m:sub>
                          <m:r>
                            <w:rPr>
                              <w:rFonts w:ascii="Cambria Math" w:hAnsi="Cambria Math"/>
                              <w:color w:val="000000"/>
                            </w:rPr>
                            <m:t>0</m:t>
                          </m:r>
                        </m:sub>
                      </m:sSub>
                    </m:num>
                    <m:den>
                      <m:sSub>
                        <m:sSubPr>
                          <m:ctrlPr>
                            <w:rPr>
                              <w:rFonts w:ascii="Cambria Math" w:hAnsi="Cambria Math"/>
                              <w:i/>
                              <w:color w:val="000000"/>
                            </w:rPr>
                          </m:ctrlPr>
                        </m:sSubPr>
                        <m:e>
                          <m:r>
                            <w:rPr>
                              <w:rFonts w:ascii="Cambria Math" w:hAnsi="Cambria Math"/>
                              <w:color w:val="000000"/>
                            </w:rPr>
                            <m:t>w</m:t>
                          </m:r>
                        </m:e>
                        <m:sub>
                          <m:r>
                            <w:rPr>
                              <w:rFonts w:ascii="Cambria Math" w:hAnsi="Cambria Math"/>
                              <w:color w:val="000000"/>
                            </w:rPr>
                            <m:t>0</m:t>
                          </m:r>
                        </m:sub>
                      </m:sSub>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t</m:t>
                          </m:r>
                        </m:e>
                        <m:sub>
                          <m:r>
                            <w:rPr>
                              <w:rFonts w:ascii="Cambria Math" w:hAnsi="Cambria Math"/>
                              <w:color w:val="000000"/>
                            </w:rPr>
                            <m:t>0</m:t>
                          </m:r>
                        </m:sub>
                      </m:sSub>
                    </m:den>
                  </m:f>
                </m:e>
              </m:d>
            </m:den>
          </m:f>
          <m:r>
            <w:rPr>
              <w:rFonts w:ascii="Cambria Math" w:hAnsi="Cambria Math"/>
              <w:color w:val="000000"/>
            </w:rPr>
            <m:t xml:space="preserve">     </m:t>
          </m:r>
          <m:d>
            <m:dPr>
              <m:ctrlPr>
                <w:rPr>
                  <w:rFonts w:ascii="Cambria Math" w:hAnsi="Cambria Math"/>
                  <w:i/>
                  <w:color w:val="000000"/>
                </w:rPr>
              </m:ctrlPr>
            </m:dPr>
            <m:e>
              <m:r>
                <w:rPr>
                  <w:rFonts w:ascii="Cambria Math" w:hAnsi="Cambria Math"/>
                  <w:color w:val="000000"/>
                </w:rPr>
                <m:t>4</m:t>
              </m:r>
            </m:e>
          </m:d>
        </m:oMath>
      </m:oMathPara>
    </w:p>
    <w:p w14:paraId="6CE1013E" w14:textId="77777777" w:rsidR="00BD27DD" w:rsidRDefault="00000000" w:rsidP="00CA4F34">
      <w:pPr>
        <w:rPr>
          <w:iCs/>
          <w:color w:val="000000"/>
        </w:rPr>
      </w:pPr>
      <w:r w:rsidRPr="00CA1670">
        <w:rPr>
          <w:color w:val="000000"/>
        </w:rPr>
        <w:t xml:space="preserve">As </w:t>
      </w:r>
      <w:r w:rsidRPr="00CA1670">
        <w:rPr>
          <w:i/>
          <w:iCs/>
          <w:color w:val="000000"/>
        </w:rPr>
        <w:t>R</w:t>
      </w:r>
      <w:r w:rsidRPr="00CA1670">
        <w:rPr>
          <w:i/>
          <w:iCs/>
          <w:color w:val="000000"/>
          <w:vertAlign w:val="subscript"/>
        </w:rPr>
        <w:t>c</w:t>
      </w:r>
      <w:r w:rsidRPr="00CA1670">
        <w:rPr>
          <w:color w:val="000000"/>
        </w:rPr>
        <w:t xml:space="preserve"> is not negligible and usually not known, another method is required to derive the </w:t>
      </w:r>
      <w:r w:rsidRPr="00CA1670">
        <w:rPr>
          <w:i/>
          <w:color w:val="000000"/>
        </w:rPr>
        <w:t xml:space="preserve">ρ </w:t>
      </w:r>
      <w:r w:rsidRPr="00CA1670">
        <w:rPr>
          <w:iCs/>
          <w:color w:val="000000"/>
        </w:rPr>
        <w:t>values for each temperature.</w:t>
      </w:r>
    </w:p>
    <w:p w14:paraId="39E068AB" w14:textId="77777777" w:rsidR="000C0CF1" w:rsidRPr="00CA1670" w:rsidRDefault="000C0CF1" w:rsidP="00CA4F34">
      <w:pPr>
        <w:rPr>
          <w:iCs/>
          <w:color w:val="000000"/>
        </w:rPr>
      </w:pPr>
    </w:p>
    <w:p w14:paraId="0EF9A795" w14:textId="35E4D03F" w:rsidR="00BD27DD" w:rsidRDefault="00000000" w:rsidP="00CA4F34">
      <w:r w:rsidRPr="00CA1670">
        <w:t xml:space="preserve">According to equation </w:t>
      </w:r>
      <w:r w:rsidR="001551A1" w:rsidRPr="00CA1670">
        <w:t>4</w:t>
      </w:r>
      <w:r w:rsidRPr="00CA1670">
        <w:t xml:space="preserve">, the total resistance </w:t>
      </w:r>
      <w:r w:rsidRPr="00CA1670">
        <w:rPr>
          <w:i/>
          <w:iCs/>
        </w:rPr>
        <w:t>R</w:t>
      </w:r>
      <w:r w:rsidRPr="00CA1670">
        <w:t xml:space="preserve"> changes with the sample dimensions (</w:t>
      </w:r>
      <w:r w:rsidRPr="00CA1670">
        <w:rPr>
          <w:i/>
          <w:iCs/>
        </w:rPr>
        <w:t>L</w:t>
      </w:r>
      <w:r w:rsidRPr="00CA1670">
        <w:t xml:space="preserve">, </w:t>
      </w:r>
      <w:r w:rsidRPr="00CA1670">
        <w:rPr>
          <w:i/>
          <w:iCs/>
        </w:rPr>
        <w:t>w</w:t>
      </w:r>
      <w:r w:rsidRPr="00CA1670">
        <w:t xml:space="preserve">, </w:t>
      </w:r>
      <w:r w:rsidRPr="00CA1670">
        <w:rPr>
          <w:i/>
          <w:iCs/>
        </w:rPr>
        <w:t>t</w:t>
      </w:r>
      <w:r w:rsidRPr="00CA1670">
        <w:t xml:space="preserve">). As shown in </w:t>
      </w:r>
      <w:r w:rsidR="000C0CF1" w:rsidRPr="000C0CF1">
        <w:rPr>
          <w:b/>
          <w:bCs/>
        </w:rPr>
        <w:t>F</w:t>
      </w:r>
      <w:r w:rsidRPr="000C0CF1">
        <w:rPr>
          <w:b/>
          <w:bCs/>
        </w:rPr>
        <w:t>igure 10</w:t>
      </w:r>
      <w:r w:rsidR="000C0CF1" w:rsidRPr="000C0CF1">
        <w:rPr>
          <w:b/>
          <w:bCs/>
        </w:rPr>
        <w:t>B</w:t>
      </w:r>
      <w:r w:rsidRPr="00CA1670">
        <w:t xml:space="preserve">, </w:t>
      </w:r>
      <w:r w:rsidRPr="00CA1670">
        <w:rPr>
          <w:rFonts w:eastAsiaTheme="minorEastAsia"/>
          <w:lang w:eastAsia="zh-CN"/>
        </w:rPr>
        <w:t>during three different stages of lamella thinning in the FIB (step 2.9), the</w:t>
      </w:r>
      <w:r w:rsidRPr="00CA1670">
        <w:t xml:space="preserve"> sample </w:t>
      </w:r>
      <w:r w:rsidRPr="00CA1670">
        <w:rPr>
          <w:rFonts w:eastAsiaTheme="minorEastAsia"/>
          <w:lang w:eastAsia="zh-CN"/>
        </w:rPr>
        <w:t xml:space="preserve">had different dimensions, primarily differing in their thickness, as shown in </w:t>
      </w:r>
      <w:r w:rsidRPr="000C0CF1">
        <w:rPr>
          <w:rFonts w:eastAsiaTheme="minorEastAsia"/>
          <w:b/>
          <w:bCs/>
          <w:lang w:eastAsia="zh-CN"/>
        </w:rPr>
        <w:t>Table 1</w:t>
      </w:r>
      <w:r w:rsidRPr="00CA1670">
        <w:t>.</w:t>
      </w:r>
    </w:p>
    <w:p w14:paraId="600AB01B" w14:textId="77777777" w:rsidR="000C0CF1" w:rsidRPr="00CA1670" w:rsidRDefault="000C0CF1" w:rsidP="00CA4F34"/>
    <w:p w14:paraId="5559346D" w14:textId="3D328486" w:rsidR="00BD27DD" w:rsidRDefault="00000000" w:rsidP="00CA4F34">
      <w:r w:rsidRPr="00CA1670">
        <w:t xml:space="preserve">[Place </w:t>
      </w:r>
      <w:r w:rsidRPr="00CA1670">
        <w:rPr>
          <w:b/>
          <w:bCs/>
        </w:rPr>
        <w:t>Table 1</w:t>
      </w:r>
      <w:r w:rsidRPr="00CA1670">
        <w:t xml:space="preserve"> here]</w:t>
      </w:r>
    </w:p>
    <w:p w14:paraId="5A5DA92B" w14:textId="77777777" w:rsidR="000C0CF1" w:rsidRPr="00CA1670" w:rsidRDefault="000C0CF1" w:rsidP="00CA4F34"/>
    <w:p w14:paraId="5A3D2E42" w14:textId="01BD9235" w:rsidR="00BD27DD" w:rsidRPr="00CA1670" w:rsidRDefault="00000000" w:rsidP="00CA4F34">
      <w:pPr>
        <w:rPr>
          <w:color w:val="000000"/>
        </w:rPr>
      </w:pPr>
      <w:r w:rsidRPr="00CA1670">
        <w:rPr>
          <w:rFonts w:eastAsiaTheme="minorEastAsia"/>
          <w:lang w:eastAsia="zh-CN"/>
        </w:rPr>
        <w:t xml:space="preserve">As the </w:t>
      </w:r>
      <w:r w:rsidRPr="00CA1670">
        <w:rPr>
          <w:i/>
          <w:iCs/>
        </w:rPr>
        <w:t>R</w:t>
      </w:r>
      <w:r w:rsidRPr="00CA1670">
        <w:rPr>
          <w:rFonts w:eastAsiaTheme="minorEastAsia"/>
          <w:lang w:eastAsia="zh-CN"/>
        </w:rPr>
        <w:t xml:space="preserve"> measurements were repeated at the </w:t>
      </w:r>
      <w:r w:rsidRPr="00CA1670">
        <w:t>three different dimensions</w:t>
      </w:r>
      <w:r w:rsidRPr="00CA1670">
        <w:rPr>
          <w:rFonts w:eastAsiaTheme="minorEastAsia"/>
          <w:lang w:eastAsia="zh-CN"/>
        </w:rPr>
        <w:t xml:space="preserve">, the reproducible </w:t>
      </w:r>
      <w:r w:rsidRPr="00CA1670">
        <w:rPr>
          <w:rFonts w:eastAsiaTheme="minorEastAsia"/>
          <w:i/>
          <w:iCs/>
          <w:lang w:eastAsia="zh-CN"/>
        </w:rPr>
        <w:t>R</w:t>
      </w:r>
      <w:r w:rsidRPr="00CA1670">
        <w:rPr>
          <w:rFonts w:eastAsiaTheme="minorEastAsia"/>
          <w:lang w:eastAsia="zh-CN"/>
        </w:rPr>
        <w:t xml:space="preserve"> values from the cooling steps </w:t>
      </w:r>
      <w:r w:rsidR="003E7EB4">
        <w:rPr>
          <w:rFonts w:eastAsiaTheme="minorEastAsia"/>
          <w:lang w:eastAsia="zh-CN"/>
        </w:rPr>
        <w:t xml:space="preserve">from </w:t>
      </w:r>
      <w:r w:rsidRPr="00CA1670">
        <w:rPr>
          <w:rFonts w:eastAsiaTheme="minorEastAsia"/>
          <w:lang w:eastAsia="zh-CN"/>
        </w:rPr>
        <w:t xml:space="preserve">200 </w:t>
      </w:r>
      <w:r w:rsidR="000C0CF1" w:rsidRPr="00CA1670">
        <w:t>°C</w:t>
      </w:r>
      <w:r w:rsidR="000C0CF1" w:rsidRPr="00CA1670">
        <w:rPr>
          <w:rFonts w:eastAsiaTheme="minorEastAsia"/>
          <w:lang w:eastAsia="zh-CN"/>
        </w:rPr>
        <w:t xml:space="preserve"> </w:t>
      </w:r>
      <w:r w:rsidRPr="00CA1670">
        <w:rPr>
          <w:rFonts w:eastAsiaTheme="minorEastAsia"/>
          <w:lang w:eastAsia="zh-CN"/>
        </w:rPr>
        <w:t>to 21 °C were taken and plotted as a function of the</w:t>
      </w:r>
      <w:r w:rsidRPr="00CA1670">
        <w:t xml:space="preserve"> dimensions </w:t>
      </w:r>
      <m:oMath>
        <m:f>
          <m:fPr>
            <m:ctrlPr>
              <w:rPr>
                <w:rFonts w:ascii="Cambria Math" w:hAnsi="Cambria Math"/>
                <w:i/>
                <w:iCs/>
                <w:color w:val="000000" w:themeColor="text1"/>
              </w:rPr>
            </m:ctrlPr>
          </m:fPr>
          <m:num>
            <m:r>
              <w:rPr>
                <w:rFonts w:ascii="Cambria Math" w:hAnsi="Cambria Math"/>
                <w:color w:val="000000" w:themeColor="text1"/>
              </w:rPr>
              <m:t>L</m:t>
            </m:r>
          </m:num>
          <m:den>
            <m:r>
              <w:rPr>
                <w:rFonts w:ascii="Cambria Math" w:hAnsi="Cambria Math"/>
                <w:color w:val="000000" w:themeColor="text1"/>
              </w:rPr>
              <m:t>w∙t</m:t>
            </m:r>
          </m:den>
        </m:f>
      </m:oMath>
      <w:r w:rsidRPr="00CA1670">
        <w:t xml:space="preserve"> according to</w:t>
      </w:r>
    </w:p>
    <w:p w14:paraId="7824930F" w14:textId="2AFE67C6" w:rsidR="00BD27DD" w:rsidRPr="000C0CF1" w:rsidRDefault="00000000" w:rsidP="00CA1670">
      <w:pPr>
        <w:pBdr>
          <w:top w:val="nil"/>
          <w:left w:val="nil"/>
          <w:bottom w:val="nil"/>
          <w:right w:val="nil"/>
          <w:between w:val="nil"/>
        </w:pBdr>
        <w:rPr>
          <w:color w:val="000000" w:themeColor="text1"/>
        </w:rPr>
      </w:pPr>
      <m:oMathPara>
        <m:oMathParaPr>
          <m:jc m:val="left"/>
        </m:oMathParaPr>
        <m:oMath>
          <m:r>
            <w:rPr>
              <w:rFonts w:ascii="Cambria Math" w:hAnsi="Cambria Math"/>
              <w:color w:val="000000" w:themeColor="text1"/>
            </w:rPr>
            <m:t>R</m:t>
          </m:r>
          <m:d>
            <m:dPr>
              <m:ctrlPr>
                <w:rPr>
                  <w:rFonts w:ascii="Cambria Math" w:hAnsi="Cambria Math"/>
                  <w:i/>
                  <w:iCs/>
                  <w:color w:val="000000" w:themeColor="text1"/>
                </w:rPr>
              </m:ctrlPr>
            </m:dPr>
            <m:e>
              <m:r>
                <w:rPr>
                  <w:rFonts w:ascii="Cambria Math" w:hAnsi="Cambria Math"/>
                  <w:color w:val="000000" w:themeColor="text1"/>
                </w:rPr>
                <m:t>T</m:t>
              </m:r>
            </m:e>
          </m:d>
          <m:r>
            <w:rPr>
              <w:rFonts w:ascii="Cambria Math" w:hAnsi="Cambria Math"/>
              <w:color w:val="000000" w:themeColor="text1"/>
            </w:rPr>
            <m:t>= ρ</m:t>
          </m:r>
          <m:d>
            <m:dPr>
              <m:ctrlPr>
                <w:rPr>
                  <w:rFonts w:ascii="Cambria Math" w:hAnsi="Cambria Math"/>
                  <w:i/>
                  <w:iCs/>
                  <w:color w:val="000000" w:themeColor="text1"/>
                </w:rPr>
              </m:ctrlPr>
            </m:dPr>
            <m:e>
              <m:r>
                <w:rPr>
                  <w:rFonts w:ascii="Cambria Math" w:hAnsi="Cambria Math"/>
                  <w:color w:val="000000" w:themeColor="text1"/>
                </w:rPr>
                <m:t>T</m:t>
              </m:r>
            </m:e>
          </m:d>
          <m:f>
            <m:fPr>
              <m:ctrlPr>
                <w:rPr>
                  <w:rFonts w:ascii="Cambria Math" w:hAnsi="Cambria Math"/>
                  <w:i/>
                  <w:iCs/>
                  <w:color w:val="000000" w:themeColor="text1"/>
                </w:rPr>
              </m:ctrlPr>
            </m:fPr>
            <m:num>
              <m:r>
                <w:rPr>
                  <w:rFonts w:ascii="Cambria Math" w:hAnsi="Cambria Math"/>
                  <w:color w:val="000000" w:themeColor="text1"/>
                </w:rPr>
                <m:t>L</m:t>
              </m:r>
            </m:num>
            <m:den>
              <m:r>
                <w:rPr>
                  <w:rFonts w:ascii="Cambria Math" w:hAnsi="Cambria Math"/>
                  <w:color w:val="000000" w:themeColor="text1"/>
                </w:rPr>
                <m:t>w∙t</m:t>
              </m:r>
            </m:den>
          </m:f>
          <m:r>
            <w:rPr>
              <w:rFonts w:ascii="Cambria Math" w:hAnsi="Cambria Math"/>
              <w:color w:val="000000" w:themeColor="text1"/>
            </w:rPr>
            <m:t>+</m:t>
          </m:r>
          <m:sSub>
            <m:sSubPr>
              <m:ctrlPr>
                <w:rPr>
                  <w:rFonts w:ascii="Cambria Math" w:hAnsi="Cambria Math"/>
                  <w:i/>
                  <w:iCs/>
                  <w:color w:val="000000" w:themeColor="text1"/>
                </w:rPr>
              </m:ctrlPr>
            </m:sSubPr>
            <m:e>
              <m:r>
                <w:rPr>
                  <w:rFonts w:ascii="Cambria Math" w:hAnsi="Cambria Math"/>
                  <w:color w:val="000000" w:themeColor="text1"/>
                </w:rPr>
                <m:t>R</m:t>
              </m:r>
            </m:e>
            <m:sub>
              <m:r>
                <w:rPr>
                  <w:rFonts w:ascii="Cambria Math" w:hAnsi="Cambria Math"/>
                  <w:color w:val="000000" w:themeColor="text1"/>
                </w:rPr>
                <m:t>c</m:t>
              </m:r>
            </m:sub>
          </m:sSub>
          <m:r>
            <w:rPr>
              <w:rFonts w:ascii="Cambria Math" w:hAnsi="Cambria Math"/>
              <w:color w:val="000000" w:themeColor="text1"/>
            </w:rPr>
            <m:t>(T)    (5)</m:t>
          </m:r>
        </m:oMath>
      </m:oMathPara>
    </w:p>
    <w:p w14:paraId="2E2A94AC" w14:textId="21316424" w:rsidR="00BD27DD" w:rsidRDefault="00000000" w:rsidP="00CA4F34">
      <w:pPr>
        <w:pBdr>
          <w:top w:val="nil"/>
          <w:left w:val="nil"/>
          <w:bottom w:val="nil"/>
          <w:right w:val="nil"/>
          <w:between w:val="nil"/>
        </w:pBdr>
      </w:pPr>
      <w:r w:rsidRPr="00CA1670">
        <w:t xml:space="preserve">where </w:t>
      </w:r>
      <w:r w:rsidRPr="00CA1670">
        <w:rPr>
          <w:i/>
          <w:iCs/>
        </w:rPr>
        <w:t>R</w:t>
      </w:r>
      <w:r w:rsidRPr="00CA1670">
        <w:t>(</w:t>
      </w:r>
      <w:r w:rsidRPr="00CA1670">
        <w:rPr>
          <w:i/>
          <w:iCs/>
        </w:rPr>
        <w:t>T</w:t>
      </w:r>
      <w:r w:rsidRPr="00CA1670">
        <w:t xml:space="preserve">), </w:t>
      </w:r>
      <w:r w:rsidRPr="00CA1670">
        <w:rPr>
          <w:i/>
          <w:iCs/>
        </w:rPr>
        <w:t>ρ</w:t>
      </w:r>
      <w:r w:rsidRPr="00CA1670">
        <w:t>(T</w:t>
      </w:r>
      <w:r w:rsidRPr="00CA1670">
        <w:rPr>
          <w:i/>
          <w:iCs/>
        </w:rPr>
        <w:t>)</w:t>
      </w:r>
      <w:r w:rsidRPr="00CA1670">
        <w:t xml:space="preserve"> and </w:t>
      </w:r>
      <m:oMath>
        <m:sSub>
          <m:sSubPr>
            <m:ctrlPr>
              <w:rPr>
                <w:rFonts w:ascii="Cambria Math" w:hAnsi="Cambria Math"/>
                <w:i/>
                <w:iCs/>
                <w:color w:val="000000" w:themeColor="text1"/>
              </w:rPr>
            </m:ctrlPr>
          </m:sSubPr>
          <m:e>
            <m:r>
              <w:rPr>
                <w:rFonts w:ascii="Cambria Math" w:hAnsi="Cambria Math"/>
                <w:color w:val="000000" w:themeColor="text1"/>
              </w:rPr>
              <m:t>R</m:t>
            </m:r>
          </m:e>
          <m:sub>
            <m:r>
              <w:rPr>
                <w:rFonts w:ascii="Cambria Math" w:hAnsi="Cambria Math"/>
                <w:color w:val="000000" w:themeColor="text1"/>
              </w:rPr>
              <m:t>c</m:t>
            </m:r>
          </m:sub>
        </m:sSub>
        <m:r>
          <w:rPr>
            <w:rFonts w:ascii="Cambria Math" w:hAnsi="Cambria Math"/>
            <w:color w:val="000000" w:themeColor="text1"/>
          </w:rPr>
          <m:t>(T)</m:t>
        </m:r>
      </m:oMath>
      <w:r w:rsidRPr="00CA1670">
        <w:rPr>
          <w:color w:val="000000" w:themeColor="text1"/>
        </w:rPr>
        <w:t xml:space="preserve"> </w:t>
      </w:r>
      <w:r w:rsidRPr="00CA1670">
        <w:t xml:space="preserve">only represent the different temperatures at which the sample was measured during stepwise heating and cooling for each thickness. The plot is linear according to equation </w:t>
      </w:r>
      <w:r w:rsidR="0070567D" w:rsidRPr="00CA1670">
        <w:t>5</w:t>
      </w:r>
      <w:r w:rsidRPr="00CA1670">
        <w:t xml:space="preserve">, where the slope of </w:t>
      </w:r>
      <w:r w:rsidRPr="00CA1670">
        <w:rPr>
          <w:i/>
          <w:iCs/>
        </w:rPr>
        <w:t>R</w:t>
      </w:r>
      <w:r w:rsidRPr="00CA1670">
        <w:t xml:space="preserve"> corresponds to </w:t>
      </w:r>
      <w:r w:rsidRPr="00CA1670">
        <w:rPr>
          <w:i/>
          <w:iCs/>
        </w:rPr>
        <w:t>ρ</w:t>
      </w:r>
      <w:r w:rsidRPr="00CA1670">
        <w:t>(</w:t>
      </w:r>
      <w:r w:rsidRPr="00CA1670">
        <w:rPr>
          <w:i/>
          <w:iCs/>
        </w:rPr>
        <w:t>T</w:t>
      </w:r>
      <w:r w:rsidRPr="00CA1670">
        <w:t xml:space="preserve">), while the intercept at the vertical axis is the </w:t>
      </w:r>
      <m:oMath>
        <m:sSub>
          <m:sSubPr>
            <m:ctrlPr>
              <w:rPr>
                <w:rFonts w:ascii="Cambria Math" w:hAnsi="Cambria Math"/>
                <w:i/>
                <w:iCs/>
                <w:color w:val="000000" w:themeColor="text1"/>
              </w:rPr>
            </m:ctrlPr>
          </m:sSubPr>
          <m:e>
            <m:r>
              <w:rPr>
                <w:rFonts w:ascii="Cambria Math" w:hAnsi="Cambria Math"/>
                <w:color w:val="000000" w:themeColor="text1"/>
              </w:rPr>
              <m:t>R</m:t>
            </m:r>
          </m:e>
          <m:sub>
            <m:r>
              <w:rPr>
                <w:rFonts w:ascii="Cambria Math" w:hAnsi="Cambria Math"/>
                <w:color w:val="000000" w:themeColor="text1"/>
              </w:rPr>
              <m:t>c</m:t>
            </m:r>
          </m:sub>
        </m:sSub>
      </m:oMath>
      <w:r w:rsidRPr="00CA1670">
        <w:t xml:space="preserve"> (</w:t>
      </w:r>
      <w:r w:rsidR="000C0CF1" w:rsidRPr="000C0CF1">
        <w:rPr>
          <w:b/>
          <w:bCs/>
        </w:rPr>
        <w:t>F</w:t>
      </w:r>
      <w:r w:rsidRPr="000C0CF1">
        <w:rPr>
          <w:b/>
          <w:bCs/>
        </w:rPr>
        <w:t>igure 11</w:t>
      </w:r>
      <w:r w:rsidRPr="00CA1670">
        <w:t xml:space="preserve">). </w:t>
      </w:r>
    </w:p>
    <w:p w14:paraId="5D842EEF" w14:textId="77777777" w:rsidR="000C0CF1" w:rsidRPr="00CA1670" w:rsidRDefault="000C0CF1" w:rsidP="00CA4F34">
      <w:pPr>
        <w:pBdr>
          <w:top w:val="nil"/>
          <w:left w:val="nil"/>
          <w:bottom w:val="nil"/>
          <w:right w:val="nil"/>
          <w:between w:val="nil"/>
        </w:pBdr>
      </w:pPr>
    </w:p>
    <w:p w14:paraId="32964574" w14:textId="7D1E0B37" w:rsidR="00BD27DD" w:rsidRDefault="00000000" w:rsidP="00CA1670">
      <w:pPr>
        <w:keepNext/>
        <w:pBdr>
          <w:top w:val="nil"/>
          <w:left w:val="nil"/>
          <w:bottom w:val="nil"/>
          <w:right w:val="nil"/>
          <w:between w:val="nil"/>
        </w:pBdr>
        <w:rPr>
          <w:noProof/>
        </w:rPr>
      </w:pPr>
      <w:r w:rsidRPr="00CA1670">
        <w:rPr>
          <w:noProof/>
        </w:rPr>
        <w:t xml:space="preserve">[Place </w:t>
      </w:r>
      <w:r w:rsidRPr="00CA1670">
        <w:rPr>
          <w:b/>
          <w:bCs/>
          <w:noProof/>
        </w:rPr>
        <w:t>Figure 11</w:t>
      </w:r>
      <w:r w:rsidRPr="00CA1670">
        <w:rPr>
          <w:noProof/>
        </w:rPr>
        <w:t xml:space="preserve"> here]</w:t>
      </w:r>
    </w:p>
    <w:p w14:paraId="3BD7CF85" w14:textId="77777777" w:rsidR="000C0CF1" w:rsidRPr="00CA1670" w:rsidRDefault="000C0CF1" w:rsidP="00CA1670">
      <w:pPr>
        <w:keepNext/>
        <w:pBdr>
          <w:top w:val="nil"/>
          <w:left w:val="nil"/>
          <w:bottom w:val="nil"/>
          <w:right w:val="nil"/>
          <w:between w:val="nil"/>
        </w:pBdr>
      </w:pPr>
    </w:p>
    <w:p w14:paraId="15952E17" w14:textId="5383887D" w:rsidR="00BD27DD" w:rsidRDefault="00000000" w:rsidP="00CA4F34">
      <w:pPr>
        <w:rPr>
          <w:color w:val="000000" w:themeColor="text1"/>
        </w:rPr>
      </w:pPr>
      <w:r w:rsidRPr="00CA1670">
        <w:t>The same plot and linear fitting are performed for each temperature during the cooling steps</w:t>
      </w:r>
      <w:r w:rsidR="000C0CF1">
        <w:t>,</w:t>
      </w:r>
      <w:r w:rsidRPr="00CA1670">
        <w:t xml:space="preserve"> where the measured </w:t>
      </w:r>
      <w:r w:rsidRPr="00CA1670">
        <w:rPr>
          <w:i/>
          <w:iCs/>
        </w:rPr>
        <w:t>R</w:t>
      </w:r>
      <w:r w:rsidRPr="00CA1670">
        <w:t xml:space="preserve"> is reproducible</w:t>
      </w:r>
      <w:r w:rsidRPr="00CA1670">
        <w:rPr>
          <w:color w:val="000000" w:themeColor="text1"/>
        </w:rPr>
        <w:t xml:space="preserve">. The slopes and intercepts of the fitted datapoints return </w:t>
      </w:r>
      <w:r w:rsidRPr="00CA1670">
        <w:rPr>
          <w:i/>
          <w:iCs/>
          <w:color w:val="000000" w:themeColor="text1"/>
        </w:rPr>
        <w:t>ρ</w:t>
      </w:r>
      <w:r w:rsidRPr="00CA1670">
        <w:rPr>
          <w:color w:val="000000" w:themeColor="text1"/>
        </w:rPr>
        <w:t xml:space="preserve"> and the combined resistance </w:t>
      </w:r>
      <w:r w:rsidRPr="00CA1670">
        <w:rPr>
          <w:i/>
          <w:iCs/>
          <w:color w:val="000000" w:themeColor="text1"/>
        </w:rPr>
        <w:t>R</w:t>
      </w:r>
      <w:r w:rsidRPr="00CA1670">
        <w:rPr>
          <w:i/>
          <w:iCs/>
          <w:color w:val="000000" w:themeColor="text1"/>
          <w:vertAlign w:val="subscript"/>
        </w:rPr>
        <w:t>c</w:t>
      </w:r>
      <w:r w:rsidRPr="00CA1670">
        <w:rPr>
          <w:color w:val="000000" w:themeColor="text1"/>
        </w:rPr>
        <w:t xml:space="preserve"> (equation </w:t>
      </w:r>
      <w:r w:rsidR="0070567D" w:rsidRPr="00CA1670">
        <w:rPr>
          <w:color w:val="000000" w:themeColor="text1"/>
        </w:rPr>
        <w:t>3</w:t>
      </w:r>
      <w:r w:rsidRPr="00CA1670">
        <w:rPr>
          <w:color w:val="000000" w:themeColor="text1"/>
        </w:rPr>
        <w:t xml:space="preserve">), respectively. As plotted in </w:t>
      </w:r>
      <w:r w:rsidR="003E7EB4" w:rsidRPr="003E7EB4">
        <w:rPr>
          <w:b/>
          <w:bCs/>
          <w:color w:val="000000" w:themeColor="text1"/>
        </w:rPr>
        <w:t>F</w:t>
      </w:r>
      <w:r w:rsidRPr="003E7EB4">
        <w:rPr>
          <w:b/>
          <w:bCs/>
          <w:color w:val="000000" w:themeColor="text1"/>
        </w:rPr>
        <w:t>igure 12</w:t>
      </w:r>
      <w:r w:rsidRPr="00CA1670">
        <w:rPr>
          <w:color w:val="000000" w:themeColor="text1"/>
        </w:rPr>
        <w:t xml:space="preserve">, both </w:t>
      </w:r>
      <w:r w:rsidRPr="00CA1670">
        <w:rPr>
          <w:i/>
          <w:iCs/>
          <w:color w:val="000000" w:themeColor="text1"/>
        </w:rPr>
        <w:t>ρ</w:t>
      </w:r>
      <w:r w:rsidRPr="00CA1670">
        <w:rPr>
          <w:color w:val="000000" w:themeColor="text1"/>
        </w:rPr>
        <w:t xml:space="preserve"> and </w:t>
      </w:r>
      <w:r w:rsidRPr="00CA1670">
        <w:rPr>
          <w:i/>
          <w:iCs/>
          <w:color w:val="000000" w:themeColor="text1"/>
        </w:rPr>
        <w:t>R</w:t>
      </w:r>
      <w:r w:rsidRPr="00CA1670">
        <w:rPr>
          <w:i/>
          <w:iCs/>
          <w:color w:val="000000" w:themeColor="text1"/>
          <w:vertAlign w:val="subscript"/>
        </w:rPr>
        <w:t>c</w:t>
      </w:r>
      <w:r w:rsidRPr="00CA1670">
        <w:rPr>
          <w:color w:val="000000" w:themeColor="text1"/>
        </w:rPr>
        <w:t xml:space="preserve"> can be determined as a function of temperature.</w:t>
      </w:r>
    </w:p>
    <w:p w14:paraId="25D2A3DF" w14:textId="77777777" w:rsidR="003E7EB4" w:rsidRPr="00CA1670" w:rsidRDefault="003E7EB4" w:rsidP="00CA4F34"/>
    <w:p w14:paraId="407EFF6F" w14:textId="419DDA16" w:rsidR="00BD27DD" w:rsidRDefault="00000000" w:rsidP="00CA1670">
      <w:pPr>
        <w:keepNext/>
      </w:pPr>
      <w:r w:rsidRPr="00CA1670">
        <w:t xml:space="preserve">[Place </w:t>
      </w:r>
      <w:r w:rsidRPr="00CA1670">
        <w:rPr>
          <w:b/>
          <w:bCs/>
        </w:rPr>
        <w:t>Figure 12</w:t>
      </w:r>
      <w:r w:rsidRPr="00CA1670">
        <w:t xml:space="preserve"> here]</w:t>
      </w:r>
    </w:p>
    <w:p w14:paraId="5FE37A80" w14:textId="77777777" w:rsidR="003E7EB4" w:rsidRPr="00CA1670" w:rsidRDefault="003E7EB4" w:rsidP="00CA1670">
      <w:pPr>
        <w:keepNext/>
      </w:pPr>
    </w:p>
    <w:p w14:paraId="7BC004B6" w14:textId="5CA55F76" w:rsidR="00BD27DD" w:rsidRPr="00CA1670" w:rsidRDefault="00000000" w:rsidP="00CA1670">
      <w:pPr>
        <w:keepNext/>
      </w:pPr>
      <w:r w:rsidRPr="00CA1670">
        <w:t xml:space="preserve">As the temperature increases, </w:t>
      </w:r>
      <w:r w:rsidRPr="00CA1670">
        <w:rPr>
          <w:i/>
          <w:iCs/>
          <w:color w:val="000000" w:themeColor="text1"/>
        </w:rPr>
        <w:t>ρ</w:t>
      </w:r>
      <w:r w:rsidRPr="00CA1670">
        <w:rPr>
          <w:color w:val="000000" w:themeColor="text1"/>
        </w:rPr>
        <w:t xml:space="preserve"> also increases from 8.8 µΩ</w:t>
      </w:r>
      <w:r w:rsidR="004C1128" w:rsidRPr="00CA1670">
        <w:rPr>
          <w:color w:val="000000" w:themeColor="text1"/>
        </w:rPr>
        <w:t>∙</w:t>
      </w:r>
      <w:r w:rsidRPr="00CA1670">
        <w:rPr>
          <w:color w:val="000000" w:themeColor="text1"/>
        </w:rPr>
        <w:t>m at 21 °C to 9.9 µΩ</w:t>
      </w:r>
      <w:r w:rsidR="004C1128" w:rsidRPr="00CA1670">
        <w:rPr>
          <w:color w:val="000000" w:themeColor="text1"/>
        </w:rPr>
        <w:t>∙</w:t>
      </w:r>
      <w:r w:rsidRPr="00CA1670">
        <w:rPr>
          <w:color w:val="000000" w:themeColor="text1"/>
        </w:rPr>
        <w:t xml:space="preserve">m at 200 °C. This is expected for a degenerate semiconductor and fits </w:t>
      </w:r>
      <w:r w:rsidR="004E71BF" w:rsidRPr="00CA1670">
        <w:rPr>
          <w:color w:val="000000" w:themeColor="text1"/>
        </w:rPr>
        <w:t>t</w:t>
      </w:r>
      <w:r w:rsidR="003E7EB4">
        <w:rPr>
          <w:color w:val="000000" w:themeColor="text1"/>
        </w:rPr>
        <w:t>he</w:t>
      </w:r>
      <w:r w:rsidR="004E71BF" w:rsidRPr="00CA1670">
        <w:rPr>
          <w:color w:val="000000" w:themeColor="text1"/>
        </w:rPr>
        <w:t xml:space="preserve"> measurements</w:t>
      </w:r>
      <w:r w:rsidRPr="00CA1670">
        <w:rPr>
          <w:color w:val="000000" w:themeColor="text1"/>
        </w:rPr>
        <w:t xml:space="preserve"> on </w:t>
      </w:r>
      <w:r w:rsidR="004E71BF" w:rsidRPr="00CA1670">
        <w:rPr>
          <w:color w:val="000000" w:themeColor="text1"/>
        </w:rPr>
        <w:t>Zn</w:t>
      </w:r>
      <w:r w:rsidR="004E71BF" w:rsidRPr="00CA1670">
        <w:rPr>
          <w:color w:val="000000" w:themeColor="text1"/>
          <w:vertAlign w:val="subscript"/>
        </w:rPr>
        <w:t>4</w:t>
      </w:r>
      <w:r w:rsidR="004E71BF" w:rsidRPr="00CA1670">
        <w:rPr>
          <w:color w:val="000000" w:themeColor="text1"/>
        </w:rPr>
        <w:t>Sb</w:t>
      </w:r>
      <w:r w:rsidR="004E71BF" w:rsidRPr="00CA1670">
        <w:rPr>
          <w:color w:val="000000" w:themeColor="text1"/>
          <w:vertAlign w:val="subscript"/>
        </w:rPr>
        <w:t>3</w:t>
      </w:r>
      <w:r w:rsidR="004B62A6" w:rsidRPr="00CA1670">
        <w:rPr>
          <w:color w:val="000000" w:themeColor="text1"/>
        </w:rPr>
        <w:fldChar w:fldCharType="begin"/>
      </w:r>
      <w:r w:rsidR="003B067D" w:rsidRPr="00CA1670">
        <w:rPr>
          <w:color w:val="000000" w:themeColor="text1"/>
        </w:rPr>
        <w:instrText xml:space="preserve"> ADDIN ZOTERO_ITEM CSL_CITATION {"citationID":"JPsQz2Ty","properties":{"formattedCitation":"\\super 49\\nosupersub{}","plainCitation":"49","noteIndex":0},"citationItems":[{"id":50,"uris":["http://zotero.org/users/19489728/items/IK6HSBHN"],"itemData":{"id":50,"type":"article-journal","container-title":"Thin Solid Films","DOI":"10.1016/S0040-6090(03)00855-1","ISSN":"00406090","issue":"1-2","journalAbbreviation":"Thin Solid Films","language":"en","page":"84-90","source":"DOI.org (Crossref)","title":"Thermoelectric properties of Zn4Sb3 thin films prepared by magnetron sputtering","volume":"443","author":[{"family":"Zhang","given":"L.T"},{"family":"Tsutsui","given":"M"},{"family":"Ito","given":"K"},{"family":"Yamaguchi","given":"M"}],"issued":{"date-parts":[["2003",10]]}}}],"schema":"https://github.com/citation-style-language/schema/raw/master/csl-citation.json"} </w:instrText>
      </w:r>
      <w:r w:rsidR="004B62A6" w:rsidRPr="00CA1670">
        <w:rPr>
          <w:color w:val="000000" w:themeColor="text1"/>
        </w:rPr>
        <w:fldChar w:fldCharType="separate"/>
      </w:r>
      <w:r w:rsidR="003B067D" w:rsidRPr="00CA4F34">
        <w:rPr>
          <w:vertAlign w:val="superscript"/>
        </w:rPr>
        <w:t>49</w:t>
      </w:r>
      <w:r w:rsidR="004B62A6" w:rsidRPr="00CA1670">
        <w:rPr>
          <w:color w:val="000000" w:themeColor="text1"/>
        </w:rPr>
        <w:fldChar w:fldCharType="end"/>
      </w:r>
      <w:r w:rsidRPr="00CA1670">
        <w:rPr>
          <w:color w:val="000000" w:themeColor="text1"/>
        </w:rPr>
        <w:t xml:space="preserve">. </w:t>
      </w:r>
      <w:r w:rsidRPr="00CA1670">
        <w:rPr>
          <w:i/>
          <w:iCs/>
          <w:color w:val="000000" w:themeColor="text1"/>
        </w:rPr>
        <w:t>R</w:t>
      </w:r>
      <w:r w:rsidRPr="00CA1670">
        <w:rPr>
          <w:i/>
          <w:iCs/>
          <w:color w:val="000000" w:themeColor="text1"/>
          <w:vertAlign w:val="subscript"/>
        </w:rPr>
        <w:t>c</w:t>
      </w:r>
      <w:r w:rsidRPr="00CA1670">
        <w:rPr>
          <w:color w:val="000000" w:themeColor="text1"/>
        </w:rPr>
        <w:t xml:space="preserve"> is observed to increase from about 150 Ω at 21 °C to 178 Ω at 200 °C, which is also expected for </w:t>
      </w:r>
      <w:r w:rsidRPr="00CA1670">
        <w:rPr>
          <w:color w:val="000000" w:themeColor="text1"/>
        </w:rPr>
        <w:lastRenderedPageBreak/>
        <w:t>metals and degenerate semiconductors.</w:t>
      </w:r>
    </w:p>
    <w:p w14:paraId="1081B8E6" w14:textId="77777777" w:rsidR="00BD27DD" w:rsidRPr="00CA1670" w:rsidRDefault="00BD27DD" w:rsidP="00CA1670">
      <w:pPr>
        <w:keepNext/>
      </w:pPr>
    </w:p>
    <w:p w14:paraId="5B9F0FEB" w14:textId="3B76B171" w:rsidR="00BD27DD" w:rsidRDefault="00000000" w:rsidP="00CA4F34">
      <w:r w:rsidRPr="00CA1670">
        <w:t>During the electrical measurements, the microstructure of the sample after the final thinning step (0.2 µm thickness) was observed using a TEM device operated in the STEM mode (</w:t>
      </w:r>
      <w:r w:rsidR="003E7EB4" w:rsidRPr="003E7EB4">
        <w:rPr>
          <w:b/>
          <w:bCs/>
        </w:rPr>
        <w:t>F</w:t>
      </w:r>
      <w:r w:rsidRPr="003E7EB4">
        <w:rPr>
          <w:b/>
          <w:bCs/>
        </w:rPr>
        <w:t>igure 13</w:t>
      </w:r>
      <w:r w:rsidR="003E7EB4" w:rsidRPr="003E7EB4">
        <w:rPr>
          <w:b/>
          <w:bCs/>
        </w:rPr>
        <w:t>A</w:t>
      </w:r>
      <w:r w:rsidRPr="00CA1670">
        <w:t>). The microstructure was stable during the temperature range (21 </w:t>
      </w:r>
      <w:r w:rsidR="003E7EB4" w:rsidRPr="00CA1670">
        <w:t xml:space="preserve">°C </w:t>
      </w:r>
      <w:r w:rsidRPr="00CA1670">
        <w:t>to 300 °C) of the resistivity measurements. The average grain size of the Zn</w:t>
      </w:r>
      <w:r w:rsidRPr="00CA1670">
        <w:rPr>
          <w:vertAlign w:val="subscript"/>
        </w:rPr>
        <w:t>4</w:t>
      </w:r>
      <w:r w:rsidRPr="00CA1670">
        <w:t>Sb</w:t>
      </w:r>
      <w:r w:rsidRPr="00CA1670">
        <w:rPr>
          <w:vertAlign w:val="subscript"/>
        </w:rPr>
        <w:t>3</w:t>
      </w:r>
      <w:r w:rsidRPr="00CA1670">
        <w:t xml:space="preserve"> sample remains 300 nm after the heating-cooling cycles up to 300 °C (</w:t>
      </w:r>
      <w:r w:rsidR="003E7EB4" w:rsidRPr="003E7EB4">
        <w:rPr>
          <w:b/>
          <w:bCs/>
        </w:rPr>
        <w:t>F</w:t>
      </w:r>
      <w:r w:rsidRPr="003E7EB4">
        <w:rPr>
          <w:b/>
          <w:bCs/>
        </w:rPr>
        <w:t>igure 9</w:t>
      </w:r>
      <w:r w:rsidR="003E7EB4">
        <w:rPr>
          <w:b/>
          <w:bCs/>
        </w:rPr>
        <w:t>A</w:t>
      </w:r>
      <w:r w:rsidRPr="00CA1670">
        <w:t xml:space="preserve">). </w:t>
      </w:r>
    </w:p>
    <w:p w14:paraId="21C20982" w14:textId="77777777" w:rsidR="003E7EB4" w:rsidRPr="00CA1670" w:rsidRDefault="003E7EB4" w:rsidP="00CA4F34"/>
    <w:p w14:paraId="2D31FB5A" w14:textId="0E951FA6" w:rsidR="00BD27DD" w:rsidRDefault="00000000" w:rsidP="00CA4F34">
      <w:pPr>
        <w:keepNext/>
        <w:rPr>
          <w:noProof/>
        </w:rPr>
      </w:pPr>
      <w:r w:rsidRPr="00CA1670">
        <w:rPr>
          <w:noProof/>
        </w:rPr>
        <w:t xml:space="preserve">[Place </w:t>
      </w:r>
      <w:r w:rsidRPr="00CA1670">
        <w:rPr>
          <w:b/>
          <w:bCs/>
          <w:noProof/>
        </w:rPr>
        <w:t>Figure 13</w:t>
      </w:r>
      <w:r w:rsidRPr="00CA1670">
        <w:rPr>
          <w:noProof/>
        </w:rPr>
        <w:t xml:space="preserve"> here]</w:t>
      </w:r>
    </w:p>
    <w:p w14:paraId="28048EB6" w14:textId="77777777" w:rsidR="003E7EB4" w:rsidRPr="00CA1670" w:rsidRDefault="003E7EB4" w:rsidP="00CA4F34">
      <w:pPr>
        <w:keepNext/>
      </w:pPr>
    </w:p>
    <w:p w14:paraId="7B933941" w14:textId="355C1434" w:rsidR="002B77B6" w:rsidRPr="00CA1670" w:rsidRDefault="00000000" w:rsidP="00CA4F34">
      <w:r w:rsidRPr="00CA1670">
        <w:t xml:space="preserve">As shown in </w:t>
      </w:r>
      <w:r w:rsidR="003E7EB4" w:rsidRPr="004B2B93">
        <w:rPr>
          <w:b/>
          <w:bCs/>
        </w:rPr>
        <w:t>F</w:t>
      </w:r>
      <w:r w:rsidRPr="004B2B93">
        <w:rPr>
          <w:b/>
          <w:bCs/>
        </w:rPr>
        <w:t>igure 13</w:t>
      </w:r>
      <w:r w:rsidR="004B2B93" w:rsidRPr="004B2B93">
        <w:rPr>
          <w:b/>
          <w:bCs/>
        </w:rPr>
        <w:t>B</w:t>
      </w:r>
      <w:r w:rsidRPr="00CA1670">
        <w:t xml:space="preserve">, the total energy dispersive X-ray spectroscopy (EDS) spectrum shows clear peaks of Zn and Sb. The elemental maps in </w:t>
      </w:r>
      <w:r w:rsidR="004B2B93" w:rsidRPr="004B2B93">
        <w:rPr>
          <w:b/>
          <w:bCs/>
        </w:rPr>
        <w:t>F</w:t>
      </w:r>
      <w:r w:rsidRPr="004B2B93">
        <w:rPr>
          <w:b/>
          <w:bCs/>
        </w:rPr>
        <w:t>igure 13</w:t>
      </w:r>
      <w:r w:rsidR="004B2B93" w:rsidRPr="004B2B93">
        <w:rPr>
          <w:b/>
          <w:bCs/>
        </w:rPr>
        <w:t>C</w:t>
      </w:r>
      <w:r w:rsidRPr="00CA1670">
        <w:t xml:space="preserve"> show a homogeneous distribution of Zn and Sb. Elemental quantification yields 56.6 at.% Zn and 43.4 at.% Sb, fitting to the nominal composition of Zn</w:t>
      </w:r>
      <w:r w:rsidRPr="00CA1670">
        <w:rPr>
          <w:vertAlign w:val="subscript"/>
        </w:rPr>
        <w:t>4</w:t>
      </w:r>
      <w:r w:rsidRPr="00CA1670">
        <w:t>Sb</w:t>
      </w:r>
      <w:r w:rsidRPr="00CA1670">
        <w:rPr>
          <w:vertAlign w:val="subscript"/>
        </w:rPr>
        <w:t xml:space="preserve">3 </w:t>
      </w:r>
      <w:r w:rsidRPr="00CA1670">
        <w:t>(57.1 at.% Zn, 42.9 at.% Sb). Using this operando procedure, it is feasible to track the microstructural evolution of the sample under heating and electrical biasing</w:t>
      </w:r>
      <w:r w:rsidR="004B2B93">
        <w:t>,</w:t>
      </w:r>
      <w:r w:rsidRPr="00CA1670">
        <w:t xml:space="preserve"> and </w:t>
      </w:r>
      <w:r w:rsidR="004B2B93">
        <w:t xml:space="preserve">it </w:t>
      </w:r>
      <w:r w:rsidRPr="00CA1670">
        <w:t xml:space="preserve">correlates to the measurements on materials properties </w:t>
      </w:r>
      <w:r w:rsidRPr="00CA1670">
        <w:rPr>
          <w:i/>
          <w:iCs/>
        </w:rPr>
        <w:t>ρ</w:t>
      </w:r>
      <w:r w:rsidRPr="00CA1670">
        <w:t>.</w:t>
      </w:r>
    </w:p>
    <w:p w14:paraId="765F290F" w14:textId="77777777" w:rsidR="005D6F9A" w:rsidRDefault="005D6F9A" w:rsidP="00CA4F34">
      <w:pPr>
        <w:rPr>
          <w:b/>
        </w:rPr>
      </w:pPr>
    </w:p>
    <w:p w14:paraId="7BF3A5B2" w14:textId="6D61DCE5" w:rsidR="00AE15E6" w:rsidRPr="00AE15E6" w:rsidRDefault="00000000" w:rsidP="00AE15E6">
      <w:pPr>
        <w:rPr>
          <w:b/>
          <w:color w:val="000000"/>
        </w:rPr>
      </w:pPr>
      <w:r w:rsidRPr="00AE15E6">
        <w:rPr>
          <w:b/>
          <w:color w:val="000000"/>
        </w:rPr>
        <w:t>FIGURE AND TABLE LEGENDS:</w:t>
      </w:r>
    </w:p>
    <w:p w14:paraId="3EC5C37C" w14:textId="77777777" w:rsidR="00AE15E6" w:rsidRDefault="00AE15E6" w:rsidP="00AE15E6">
      <w:pPr>
        <w:rPr>
          <w:b/>
          <w:color w:val="000000"/>
        </w:rPr>
      </w:pPr>
    </w:p>
    <w:p w14:paraId="2CBBADBF" w14:textId="17D6F11E" w:rsidR="00AE15E6" w:rsidRDefault="00000000" w:rsidP="00AE15E6">
      <w:r w:rsidRPr="00AE15E6">
        <w:rPr>
          <w:b/>
        </w:rPr>
        <w:t>Figure 1</w:t>
      </w:r>
      <w:r w:rsidRPr="00B91673">
        <w:rPr>
          <w:b/>
          <w:bCs/>
        </w:rPr>
        <w:t>: Tools and MEMS chip overview</w:t>
      </w:r>
      <w:r w:rsidR="00B91673">
        <w:t>. (</w:t>
      </w:r>
      <w:r w:rsidRPr="00B91673">
        <w:rPr>
          <w:b/>
          <w:bCs/>
        </w:rPr>
        <w:t>A</w:t>
      </w:r>
      <w:r w:rsidRPr="00AE15E6">
        <w:t xml:space="preserve">) and </w:t>
      </w:r>
      <w:r w:rsidR="00B91673">
        <w:t>(</w:t>
      </w:r>
      <w:r w:rsidRPr="00B91673">
        <w:rPr>
          <w:b/>
          <w:bCs/>
        </w:rPr>
        <w:t>B</w:t>
      </w:r>
      <w:r w:rsidRPr="00AE15E6">
        <w:t xml:space="preserve">) Tweezers with carbon/non-conductive tips, </w:t>
      </w:r>
      <w:r w:rsidR="00B91673">
        <w:t>(</w:t>
      </w:r>
      <w:r w:rsidRPr="00B91673">
        <w:rPr>
          <w:b/>
          <w:bCs/>
        </w:rPr>
        <w:t>C</w:t>
      </w:r>
      <w:r w:rsidRPr="00AE15E6">
        <w:t xml:space="preserve">) standard SEM stub, </w:t>
      </w:r>
      <w:r w:rsidR="00B91673">
        <w:t>(</w:t>
      </w:r>
      <w:r w:rsidRPr="00B91673">
        <w:rPr>
          <w:b/>
          <w:bCs/>
        </w:rPr>
        <w:t>D</w:t>
      </w:r>
      <w:r w:rsidRPr="00AE15E6">
        <w:t>) SEM stub with the Cu-tape and a MEMS chip</w:t>
      </w:r>
      <w:r w:rsidR="00B91673">
        <w:t>,</w:t>
      </w:r>
      <w:r w:rsidRPr="00AE15E6">
        <w:t xml:space="preserve"> and </w:t>
      </w:r>
      <w:r w:rsidR="00B91673">
        <w:t>(</w:t>
      </w:r>
      <w:r w:rsidRPr="00B91673">
        <w:rPr>
          <w:b/>
          <w:bCs/>
        </w:rPr>
        <w:t>E</w:t>
      </w:r>
      <w:r w:rsidRPr="00AE15E6">
        <w:t xml:space="preserve">) additional Aluminum foil. Also shown are </w:t>
      </w:r>
      <w:r w:rsidR="00B91673">
        <w:t>(</w:t>
      </w:r>
      <w:r w:rsidRPr="00B91673">
        <w:rPr>
          <w:b/>
          <w:bCs/>
        </w:rPr>
        <w:t>F</w:t>
      </w:r>
      <w:r w:rsidRPr="00AE15E6">
        <w:t xml:space="preserve">) the front side of the pretilt FIB holder with the SEM stub and </w:t>
      </w:r>
      <w:r w:rsidR="00B91673">
        <w:t>(</w:t>
      </w:r>
      <w:r w:rsidRPr="00B91673">
        <w:rPr>
          <w:b/>
          <w:bCs/>
        </w:rPr>
        <w:t>G</w:t>
      </w:r>
      <w:r w:rsidRPr="00AE15E6">
        <w:t xml:space="preserve">) electron windows on the MEMS chip. The dimensions of the electron transparent windows in </w:t>
      </w:r>
      <w:r w:rsidR="00B91673">
        <w:t>(</w:t>
      </w:r>
      <w:r w:rsidRPr="00B91673">
        <w:rPr>
          <w:b/>
          <w:bCs/>
        </w:rPr>
        <w:t>G</w:t>
      </w:r>
      <w:r w:rsidRPr="00AE15E6">
        <w:t>) are 2 µm (1), 6 µm (2)</w:t>
      </w:r>
      <w:r w:rsidR="00B91673">
        <w:t>,</w:t>
      </w:r>
      <w:r w:rsidRPr="00AE15E6">
        <w:t xml:space="preserve"> and 10 µm (3). The TEM sample size</w:t>
      </w:r>
      <w:r w:rsidR="00B91673">
        <w:t>s need</w:t>
      </w:r>
      <w:r w:rsidRPr="00AE15E6">
        <w:t xml:space="preserve"> to be 10 µm (1), 18 µm (2)</w:t>
      </w:r>
      <w:r w:rsidR="00B91673">
        <w:t>,</w:t>
      </w:r>
      <w:r w:rsidRPr="00AE15E6">
        <w:t xml:space="preserve"> and 26 µm (3).</w:t>
      </w:r>
    </w:p>
    <w:p w14:paraId="12142287" w14:textId="77777777" w:rsidR="00B91673" w:rsidRPr="00AE15E6" w:rsidRDefault="00B91673" w:rsidP="00AE15E6"/>
    <w:p w14:paraId="5F19E74F" w14:textId="4CCA00C2" w:rsidR="00AE15E6" w:rsidRDefault="00000000" w:rsidP="00AE15E6">
      <w:pPr>
        <w:pStyle w:val="ListParagraph"/>
        <w:spacing w:after="0" w:line="240" w:lineRule="auto"/>
        <w:ind w:left="0"/>
        <w:jc w:val="both"/>
        <w:rPr>
          <w:rFonts w:ascii="Calibri" w:hAnsi="Calibri" w:cs="Calibri"/>
          <w:sz w:val="24"/>
          <w:szCs w:val="24"/>
        </w:rPr>
      </w:pPr>
      <w:r w:rsidRPr="00AE15E6">
        <w:rPr>
          <w:rFonts w:ascii="Calibri" w:hAnsi="Calibri" w:cs="Calibri"/>
          <w:b/>
          <w:sz w:val="24"/>
          <w:szCs w:val="24"/>
        </w:rPr>
        <w:t>Figure 2</w:t>
      </w:r>
      <w:r w:rsidRPr="00F7204A">
        <w:rPr>
          <w:rFonts w:ascii="Calibri" w:hAnsi="Calibri" w:cs="Calibri"/>
          <w:b/>
          <w:bCs/>
          <w:sz w:val="24"/>
          <w:szCs w:val="24"/>
        </w:rPr>
        <w:t>: Bulk lamella milling</w:t>
      </w:r>
      <w:r w:rsidR="00F7204A">
        <w:rPr>
          <w:rFonts w:ascii="Calibri" w:hAnsi="Calibri" w:cs="Calibri"/>
          <w:sz w:val="24"/>
          <w:szCs w:val="24"/>
        </w:rPr>
        <w:t>.</w:t>
      </w:r>
      <w:r w:rsidR="005933EC">
        <w:rPr>
          <w:rFonts w:ascii="Calibri" w:hAnsi="Calibri" w:cs="Calibri"/>
          <w:sz w:val="24"/>
          <w:szCs w:val="24"/>
        </w:rPr>
        <w:t xml:space="preserve"> </w:t>
      </w:r>
      <w:r w:rsidRPr="00AE15E6">
        <w:rPr>
          <w:rFonts w:ascii="Calibri" w:hAnsi="Calibri" w:cs="Calibri"/>
          <w:sz w:val="24"/>
          <w:szCs w:val="24"/>
        </w:rPr>
        <w:t>Dimensions of the plan</w:t>
      </w:r>
      <w:r w:rsidR="00F7204A">
        <w:rPr>
          <w:rFonts w:ascii="Calibri" w:hAnsi="Calibri" w:cs="Calibri"/>
          <w:sz w:val="24"/>
          <w:szCs w:val="24"/>
        </w:rPr>
        <w:t>-</w:t>
      </w:r>
      <w:r w:rsidRPr="00AE15E6">
        <w:rPr>
          <w:rFonts w:ascii="Calibri" w:hAnsi="Calibri" w:cs="Calibri"/>
          <w:sz w:val="24"/>
          <w:szCs w:val="24"/>
        </w:rPr>
        <w:t xml:space="preserve">view TEM sample in </w:t>
      </w:r>
      <w:r w:rsidR="005933EC">
        <w:rPr>
          <w:rFonts w:ascii="Calibri" w:hAnsi="Calibri" w:cs="Calibri"/>
          <w:sz w:val="24"/>
          <w:szCs w:val="24"/>
        </w:rPr>
        <w:t xml:space="preserve">the </w:t>
      </w:r>
      <w:r w:rsidRPr="00AE15E6">
        <w:rPr>
          <w:rFonts w:ascii="Calibri" w:hAnsi="Calibri" w:cs="Calibri"/>
          <w:sz w:val="24"/>
          <w:szCs w:val="24"/>
        </w:rPr>
        <w:t xml:space="preserve">SEM image. </w:t>
      </w:r>
      <w:r w:rsidR="005933EC">
        <w:rPr>
          <w:rFonts w:ascii="Calibri" w:hAnsi="Calibri" w:cs="Calibri"/>
          <w:sz w:val="24"/>
          <w:szCs w:val="24"/>
        </w:rPr>
        <w:t>(</w:t>
      </w:r>
      <w:r w:rsidRPr="005933EC">
        <w:rPr>
          <w:rFonts w:ascii="Calibri" w:hAnsi="Calibri" w:cs="Calibri"/>
          <w:b/>
          <w:bCs/>
          <w:sz w:val="24"/>
          <w:szCs w:val="24"/>
        </w:rPr>
        <w:t>A</w:t>
      </w:r>
      <w:r w:rsidRPr="00AE15E6">
        <w:rPr>
          <w:rFonts w:ascii="Calibri" w:hAnsi="Calibri" w:cs="Calibri"/>
          <w:sz w:val="24"/>
          <w:szCs w:val="24"/>
        </w:rPr>
        <w:t>) The patterns for the "top" and "bottom" rough milling</w:t>
      </w:r>
      <w:r w:rsidR="005933EC">
        <w:rPr>
          <w:rFonts w:ascii="Calibri" w:hAnsi="Calibri" w:cs="Calibri"/>
          <w:sz w:val="24"/>
          <w:szCs w:val="24"/>
        </w:rPr>
        <w:t>,</w:t>
      </w:r>
      <w:r w:rsidRPr="00AE15E6">
        <w:rPr>
          <w:rFonts w:ascii="Calibri" w:hAnsi="Calibri" w:cs="Calibri"/>
          <w:sz w:val="24"/>
          <w:szCs w:val="24"/>
        </w:rPr>
        <w:t xml:space="preserve"> and </w:t>
      </w:r>
      <w:r w:rsidR="005933EC">
        <w:rPr>
          <w:rFonts w:ascii="Calibri" w:hAnsi="Calibri" w:cs="Calibri"/>
          <w:sz w:val="24"/>
          <w:szCs w:val="24"/>
        </w:rPr>
        <w:t>(</w:t>
      </w:r>
      <w:r w:rsidRPr="005933EC">
        <w:rPr>
          <w:rFonts w:ascii="Calibri" w:hAnsi="Calibri" w:cs="Calibri"/>
          <w:b/>
          <w:bCs/>
          <w:sz w:val="24"/>
          <w:szCs w:val="24"/>
        </w:rPr>
        <w:t>B</w:t>
      </w:r>
      <w:r w:rsidRPr="00AE15E6">
        <w:rPr>
          <w:rFonts w:ascii="Calibri" w:hAnsi="Calibri" w:cs="Calibri"/>
          <w:sz w:val="24"/>
          <w:szCs w:val="24"/>
        </w:rPr>
        <w:t xml:space="preserve">) the “right” and “left“ side milling patterns. </w:t>
      </w:r>
      <w:r w:rsidR="005933EC">
        <w:rPr>
          <w:rFonts w:ascii="Calibri" w:hAnsi="Calibri" w:cs="Calibri"/>
          <w:sz w:val="24"/>
          <w:szCs w:val="24"/>
        </w:rPr>
        <w:t>(</w:t>
      </w:r>
      <w:r w:rsidRPr="005933EC">
        <w:rPr>
          <w:rFonts w:ascii="Calibri" w:hAnsi="Calibri" w:cs="Calibri"/>
          <w:b/>
          <w:bCs/>
          <w:sz w:val="24"/>
          <w:szCs w:val="24"/>
        </w:rPr>
        <w:t>D</w:t>
      </w:r>
      <w:r w:rsidRPr="00AE15E6">
        <w:rPr>
          <w:rFonts w:ascii="Calibri" w:hAnsi="Calibri" w:cs="Calibri"/>
          <w:sz w:val="24"/>
          <w:szCs w:val="24"/>
        </w:rPr>
        <w:t xml:space="preserve">) The tilted sides after </w:t>
      </w:r>
      <w:r w:rsidR="005933EC">
        <w:rPr>
          <w:rFonts w:ascii="Calibri" w:hAnsi="Calibri" w:cs="Calibri"/>
          <w:sz w:val="24"/>
          <w:szCs w:val="24"/>
        </w:rPr>
        <w:t>(</w:t>
      </w:r>
      <w:r w:rsidRPr="005933EC">
        <w:rPr>
          <w:rFonts w:ascii="Calibri" w:hAnsi="Calibri" w:cs="Calibri"/>
          <w:b/>
          <w:bCs/>
          <w:sz w:val="24"/>
          <w:szCs w:val="24"/>
        </w:rPr>
        <w:t>C</w:t>
      </w:r>
      <w:r w:rsidRPr="00AE15E6">
        <w:rPr>
          <w:rFonts w:ascii="Calibri" w:hAnsi="Calibri" w:cs="Calibri"/>
          <w:sz w:val="24"/>
          <w:szCs w:val="24"/>
        </w:rPr>
        <w:t>) the rough milling are flattened out by another milling on all four sides</w:t>
      </w:r>
      <w:r w:rsidR="005933EC">
        <w:rPr>
          <w:rFonts w:ascii="Calibri" w:hAnsi="Calibri" w:cs="Calibri"/>
          <w:sz w:val="24"/>
          <w:szCs w:val="24"/>
        </w:rPr>
        <w:t>,</w:t>
      </w:r>
      <w:r w:rsidRPr="00AE15E6">
        <w:rPr>
          <w:rFonts w:ascii="Calibri" w:hAnsi="Calibri" w:cs="Calibri"/>
          <w:sz w:val="24"/>
          <w:szCs w:val="24"/>
        </w:rPr>
        <w:t xml:space="preserve"> and </w:t>
      </w:r>
      <w:r w:rsidR="005933EC">
        <w:rPr>
          <w:rFonts w:ascii="Calibri" w:hAnsi="Calibri" w:cs="Calibri"/>
          <w:sz w:val="24"/>
          <w:szCs w:val="24"/>
        </w:rPr>
        <w:t>(</w:t>
      </w:r>
      <w:r w:rsidRPr="005933EC">
        <w:rPr>
          <w:rFonts w:ascii="Calibri" w:hAnsi="Calibri" w:cs="Calibri"/>
          <w:b/>
          <w:bCs/>
          <w:sz w:val="24"/>
          <w:szCs w:val="24"/>
        </w:rPr>
        <w:t>E</w:t>
      </w:r>
      <w:r w:rsidRPr="00AE15E6">
        <w:rPr>
          <w:rFonts w:ascii="Calibri" w:hAnsi="Calibri" w:cs="Calibri"/>
          <w:sz w:val="24"/>
          <w:szCs w:val="24"/>
        </w:rPr>
        <w:t>) are afterward flat.</w:t>
      </w:r>
    </w:p>
    <w:p w14:paraId="15E9B853" w14:textId="77777777" w:rsidR="005933EC" w:rsidRPr="00AE15E6" w:rsidRDefault="005933EC" w:rsidP="00AE15E6">
      <w:pPr>
        <w:pStyle w:val="ListParagraph"/>
        <w:spacing w:after="0" w:line="240" w:lineRule="auto"/>
        <w:ind w:left="0"/>
        <w:jc w:val="both"/>
        <w:rPr>
          <w:rFonts w:ascii="Calibri" w:hAnsi="Calibri" w:cs="Calibri"/>
          <w:sz w:val="24"/>
          <w:szCs w:val="24"/>
        </w:rPr>
      </w:pPr>
    </w:p>
    <w:p w14:paraId="42C9FB68" w14:textId="49BF013B" w:rsidR="00AE15E6" w:rsidRDefault="00000000" w:rsidP="00AE15E6">
      <w:r w:rsidRPr="00AE15E6">
        <w:rPr>
          <w:b/>
        </w:rPr>
        <w:t>Figure 3</w:t>
      </w:r>
      <w:r w:rsidRPr="00685708">
        <w:rPr>
          <w:b/>
          <w:bCs/>
        </w:rPr>
        <w:t>: Sample extraction</w:t>
      </w:r>
      <w:r w:rsidR="00685708">
        <w:t xml:space="preserve">. </w:t>
      </w:r>
      <w:r w:rsidRPr="00AE15E6">
        <w:t xml:space="preserve">The pattern for the Pt-deposition </w:t>
      </w:r>
      <w:r w:rsidR="00685708">
        <w:t>(</w:t>
      </w:r>
      <w:r w:rsidRPr="00685708">
        <w:rPr>
          <w:b/>
          <w:bCs/>
        </w:rPr>
        <w:t>A</w:t>
      </w:r>
      <w:r w:rsidRPr="00AE15E6">
        <w:t>) after Pt GIS was inserted</w:t>
      </w:r>
      <w:r w:rsidR="00685708">
        <w:t>,</w:t>
      </w:r>
      <w:r w:rsidRPr="00AE15E6">
        <w:t xml:space="preserve"> and </w:t>
      </w:r>
      <w:r w:rsidR="00685708">
        <w:t>(</w:t>
      </w:r>
      <w:r w:rsidRPr="00685708">
        <w:rPr>
          <w:b/>
          <w:bCs/>
        </w:rPr>
        <w:t>B</w:t>
      </w:r>
      <w:r w:rsidRPr="00AE15E6">
        <w:t xml:space="preserve">) the milling pattern to cut the sample free from the bulk. </w:t>
      </w:r>
      <w:r w:rsidR="00685708">
        <w:t>(</w:t>
      </w:r>
      <w:r w:rsidRPr="00685708">
        <w:rPr>
          <w:b/>
          <w:bCs/>
        </w:rPr>
        <w:t>C</w:t>
      </w:r>
      <w:r w:rsidRPr="00AE15E6">
        <w:t xml:space="preserve">) The sample shadow </w:t>
      </w:r>
      <w:r w:rsidR="00685708">
        <w:t xml:space="preserve">is visible </w:t>
      </w:r>
      <w:r w:rsidRPr="00AE15E6">
        <w:t>when close to the MEMS chip surface.</w:t>
      </w:r>
    </w:p>
    <w:p w14:paraId="1E7DCF92" w14:textId="77777777" w:rsidR="00685708" w:rsidRPr="00AE15E6" w:rsidRDefault="00685708" w:rsidP="00AE15E6"/>
    <w:p w14:paraId="002013B7" w14:textId="47DED862" w:rsidR="00AE15E6" w:rsidRDefault="00000000" w:rsidP="00AE15E6">
      <w:pPr>
        <w:rPr>
          <w:color w:val="000000"/>
        </w:rPr>
      </w:pPr>
      <w:r w:rsidRPr="00AE15E6">
        <w:rPr>
          <w:b/>
        </w:rPr>
        <w:t>Figure 4</w:t>
      </w:r>
      <w:r w:rsidRPr="004E0BD5">
        <w:rPr>
          <w:b/>
          <w:bCs/>
        </w:rPr>
        <w:t>: Stage tilts</w:t>
      </w:r>
      <w:r w:rsidR="004E0BD5">
        <w:t xml:space="preserve">. </w:t>
      </w:r>
      <w:r w:rsidRPr="00AE15E6">
        <w:rPr>
          <w:color w:val="000000"/>
        </w:rPr>
        <w:t xml:space="preserve">Schematics of the stage angles </w:t>
      </w:r>
      <w:r w:rsidR="004E0BD5">
        <w:rPr>
          <w:color w:val="000000"/>
        </w:rPr>
        <w:t>(</w:t>
      </w:r>
      <w:r w:rsidRPr="004E0BD5">
        <w:rPr>
          <w:b/>
          <w:bCs/>
          <w:color w:val="000000"/>
        </w:rPr>
        <w:t>A</w:t>
      </w:r>
      <w:r w:rsidRPr="00AE15E6">
        <w:rPr>
          <w:color w:val="000000"/>
        </w:rPr>
        <w:t>) for the contacting between the MEMS chip and TEM sample with a stage angle of 0°</w:t>
      </w:r>
      <w:r w:rsidR="004E0BD5">
        <w:rPr>
          <w:color w:val="000000"/>
        </w:rPr>
        <w:t>,</w:t>
      </w:r>
      <w:r w:rsidRPr="00AE15E6">
        <w:rPr>
          <w:color w:val="000000"/>
        </w:rPr>
        <w:t xml:space="preserve"> and </w:t>
      </w:r>
      <w:r w:rsidR="004E0BD5">
        <w:rPr>
          <w:color w:val="000000"/>
        </w:rPr>
        <w:t>(</w:t>
      </w:r>
      <w:r w:rsidRPr="004E0BD5">
        <w:rPr>
          <w:b/>
          <w:bCs/>
          <w:color w:val="000000"/>
        </w:rPr>
        <w:t>B</w:t>
      </w:r>
      <w:r w:rsidRPr="00AE15E6">
        <w:rPr>
          <w:color w:val="000000"/>
        </w:rPr>
        <w:t>) the angle of 17</w:t>
      </w:r>
      <w:r w:rsidR="004E0BD5">
        <w:rPr>
          <w:color w:val="000000"/>
        </w:rPr>
        <w:t>–</w:t>
      </w:r>
      <w:r w:rsidRPr="00AE15E6">
        <w:rPr>
          <w:color w:val="000000"/>
        </w:rPr>
        <w:t>20° for the thinning part with the 52° pretilt holder.</w:t>
      </w:r>
    </w:p>
    <w:p w14:paraId="71996509" w14:textId="77777777" w:rsidR="004E0BD5" w:rsidRPr="004E0BD5" w:rsidRDefault="004E0BD5" w:rsidP="00AE15E6"/>
    <w:p w14:paraId="60CB7FBA" w14:textId="47E8007B" w:rsidR="00AE15E6" w:rsidRDefault="00000000" w:rsidP="00AE15E6">
      <w:pPr>
        <w:rPr>
          <w:color w:val="000000"/>
        </w:rPr>
      </w:pPr>
      <w:r w:rsidRPr="00AE15E6">
        <w:rPr>
          <w:b/>
        </w:rPr>
        <w:t>Figure 5</w:t>
      </w:r>
      <w:r w:rsidRPr="00FD72E6">
        <w:rPr>
          <w:b/>
          <w:bCs/>
        </w:rPr>
        <w:t xml:space="preserve">: Welding of </w:t>
      </w:r>
      <w:r w:rsidR="00FD72E6">
        <w:rPr>
          <w:b/>
          <w:bCs/>
        </w:rPr>
        <w:t xml:space="preserve">the </w:t>
      </w:r>
      <w:r w:rsidRPr="00FD72E6">
        <w:rPr>
          <w:b/>
          <w:bCs/>
        </w:rPr>
        <w:t xml:space="preserve">sample to </w:t>
      </w:r>
      <w:r w:rsidR="00FD72E6">
        <w:rPr>
          <w:b/>
          <w:bCs/>
        </w:rPr>
        <w:t xml:space="preserve">the </w:t>
      </w:r>
      <w:r w:rsidRPr="00FD72E6">
        <w:rPr>
          <w:b/>
          <w:bCs/>
        </w:rPr>
        <w:t>MEMS chip</w:t>
      </w:r>
      <w:r w:rsidR="00FD72E6">
        <w:t xml:space="preserve">. </w:t>
      </w:r>
      <w:r w:rsidRPr="00AE15E6">
        <w:rPr>
          <w:color w:val="000000"/>
        </w:rPr>
        <w:t xml:space="preserve">Welding of the TEM sample to </w:t>
      </w:r>
      <w:r w:rsidR="00FD72E6">
        <w:rPr>
          <w:color w:val="000000"/>
        </w:rPr>
        <w:t xml:space="preserve">the </w:t>
      </w:r>
      <w:r w:rsidRPr="00AE15E6">
        <w:rPr>
          <w:color w:val="000000"/>
        </w:rPr>
        <w:t xml:space="preserve">MEMS chip </w:t>
      </w:r>
      <w:r w:rsidR="00FD72E6">
        <w:rPr>
          <w:color w:val="000000"/>
        </w:rPr>
        <w:t>(</w:t>
      </w:r>
      <w:r w:rsidRPr="00FD72E6">
        <w:rPr>
          <w:b/>
          <w:bCs/>
          <w:color w:val="000000"/>
        </w:rPr>
        <w:t>A</w:t>
      </w:r>
      <w:r w:rsidRPr="00AE15E6">
        <w:rPr>
          <w:color w:val="000000"/>
        </w:rPr>
        <w:t xml:space="preserve">) from </w:t>
      </w:r>
      <w:r w:rsidR="00FD72E6">
        <w:rPr>
          <w:color w:val="000000"/>
        </w:rPr>
        <w:t xml:space="preserve">the </w:t>
      </w:r>
      <w:r w:rsidRPr="00AE15E6">
        <w:rPr>
          <w:color w:val="000000"/>
        </w:rPr>
        <w:t xml:space="preserve">front side, </w:t>
      </w:r>
      <w:r w:rsidR="00FD72E6">
        <w:rPr>
          <w:color w:val="000000"/>
        </w:rPr>
        <w:t>(</w:t>
      </w:r>
      <w:r w:rsidRPr="00FD72E6">
        <w:rPr>
          <w:b/>
          <w:bCs/>
          <w:color w:val="000000"/>
        </w:rPr>
        <w:t>B</w:t>
      </w:r>
      <w:r w:rsidRPr="00AE15E6">
        <w:rPr>
          <w:color w:val="000000"/>
        </w:rPr>
        <w:t xml:space="preserve">) rotated by 90°, </w:t>
      </w:r>
      <w:r w:rsidR="00FD72E6">
        <w:rPr>
          <w:color w:val="000000"/>
        </w:rPr>
        <w:t>(</w:t>
      </w:r>
      <w:r w:rsidRPr="00FD72E6">
        <w:rPr>
          <w:b/>
          <w:bCs/>
          <w:color w:val="000000"/>
        </w:rPr>
        <w:t>C</w:t>
      </w:r>
      <w:r w:rsidRPr="00AE15E6">
        <w:rPr>
          <w:color w:val="000000"/>
        </w:rPr>
        <w:t xml:space="preserve">) rotated </w:t>
      </w:r>
      <w:r w:rsidR="00FD72E6">
        <w:rPr>
          <w:color w:val="000000"/>
        </w:rPr>
        <w:t xml:space="preserve">an </w:t>
      </w:r>
      <w:r w:rsidRPr="00AE15E6">
        <w:rPr>
          <w:color w:val="000000"/>
        </w:rPr>
        <w:t xml:space="preserve">additional 90° to </w:t>
      </w:r>
      <w:r w:rsidR="00D47C49">
        <w:rPr>
          <w:color w:val="000000"/>
        </w:rPr>
        <w:t xml:space="preserve">a </w:t>
      </w:r>
      <w:r w:rsidRPr="00AE15E6">
        <w:rPr>
          <w:color w:val="000000"/>
        </w:rPr>
        <w:t>total of 180°</w:t>
      </w:r>
      <w:r w:rsidR="00D47C49">
        <w:rPr>
          <w:color w:val="000000"/>
        </w:rPr>
        <w:t>,</w:t>
      </w:r>
      <w:r w:rsidRPr="00AE15E6">
        <w:rPr>
          <w:color w:val="000000"/>
        </w:rPr>
        <w:t xml:space="preserve"> and </w:t>
      </w:r>
      <w:r w:rsidR="00D47C49">
        <w:rPr>
          <w:color w:val="000000"/>
        </w:rPr>
        <w:t>(</w:t>
      </w:r>
      <w:r w:rsidRPr="00D47C49">
        <w:rPr>
          <w:b/>
          <w:bCs/>
          <w:color w:val="000000"/>
        </w:rPr>
        <w:t>D</w:t>
      </w:r>
      <w:r w:rsidRPr="00AE15E6">
        <w:rPr>
          <w:color w:val="000000"/>
        </w:rPr>
        <w:t xml:space="preserve">) final rotation to </w:t>
      </w:r>
      <w:r w:rsidR="00D47C49">
        <w:rPr>
          <w:color w:val="000000"/>
        </w:rPr>
        <w:t xml:space="preserve">a </w:t>
      </w:r>
      <w:r w:rsidRPr="00AE15E6">
        <w:rPr>
          <w:color w:val="000000"/>
        </w:rPr>
        <w:t>total degree of 270°.</w:t>
      </w:r>
    </w:p>
    <w:p w14:paraId="19D69467" w14:textId="77777777" w:rsidR="00D47C49" w:rsidRPr="00FD72E6" w:rsidRDefault="00D47C49" w:rsidP="00AE15E6"/>
    <w:p w14:paraId="06FABF5D" w14:textId="7B5C4DA6" w:rsidR="00AE15E6" w:rsidRDefault="00000000" w:rsidP="00AE15E6">
      <w:r w:rsidRPr="00AE15E6">
        <w:rPr>
          <w:b/>
        </w:rPr>
        <w:t>Figure 6</w:t>
      </w:r>
      <w:r w:rsidRPr="003B36F4">
        <w:rPr>
          <w:b/>
          <w:bCs/>
        </w:rPr>
        <w:t>:</w:t>
      </w:r>
      <w:r w:rsidRPr="003B36F4">
        <w:rPr>
          <w:b/>
          <w:bCs/>
          <w:color w:val="000000"/>
        </w:rPr>
        <w:t xml:space="preserve"> </w:t>
      </w:r>
      <w:r w:rsidRPr="003B36F4">
        <w:rPr>
          <w:b/>
          <w:bCs/>
        </w:rPr>
        <w:t>Lamella thinning</w:t>
      </w:r>
      <w:r w:rsidR="003B36F4">
        <w:t>.</w:t>
      </w:r>
      <w:r w:rsidR="003B36F4">
        <w:rPr>
          <w:color w:val="000000"/>
        </w:rPr>
        <w:t xml:space="preserve"> </w:t>
      </w:r>
      <w:r w:rsidRPr="00AE15E6">
        <w:rPr>
          <w:color w:val="000000"/>
        </w:rPr>
        <w:t xml:space="preserve">View of the FIB image on the TEM sample for </w:t>
      </w:r>
      <w:r w:rsidR="003B36F4">
        <w:rPr>
          <w:color w:val="000000"/>
        </w:rPr>
        <w:t>(</w:t>
      </w:r>
      <w:r w:rsidRPr="003B36F4">
        <w:rPr>
          <w:b/>
          <w:bCs/>
          <w:color w:val="000000"/>
        </w:rPr>
        <w:t>A</w:t>
      </w:r>
      <w:r w:rsidRPr="00AE15E6">
        <w:rPr>
          <w:color w:val="000000"/>
        </w:rPr>
        <w:t xml:space="preserve">) the “rough” thinning </w:t>
      </w:r>
      <w:r w:rsidRPr="00AE15E6">
        <w:rPr>
          <w:color w:val="000000"/>
        </w:rPr>
        <w:lastRenderedPageBreak/>
        <w:t xml:space="preserve">and </w:t>
      </w:r>
      <w:r w:rsidR="003B36F4">
        <w:rPr>
          <w:color w:val="000000"/>
        </w:rPr>
        <w:t>(</w:t>
      </w:r>
      <w:r w:rsidRPr="003B36F4">
        <w:rPr>
          <w:b/>
          <w:bCs/>
          <w:color w:val="000000"/>
        </w:rPr>
        <w:t>B</w:t>
      </w:r>
      <w:r w:rsidRPr="00AE15E6">
        <w:rPr>
          <w:color w:val="000000"/>
        </w:rPr>
        <w:t xml:space="preserve">) the leftover part after the rough milling with a thickness </w:t>
      </w:r>
      <w:r w:rsidR="003B36F4">
        <w:rPr>
          <w:color w:val="000000"/>
        </w:rPr>
        <w:t xml:space="preserve">of </w:t>
      </w:r>
      <w:r w:rsidRPr="00AE15E6">
        <w:rPr>
          <w:color w:val="000000"/>
        </w:rPr>
        <w:t xml:space="preserve">about 2 µm. </w:t>
      </w:r>
      <w:r w:rsidRPr="00AE15E6">
        <w:t xml:space="preserve">Thinning steps up to a thickness of </w:t>
      </w:r>
      <w:r w:rsidR="003B36F4">
        <w:t>(</w:t>
      </w:r>
      <w:r w:rsidRPr="003B36F4">
        <w:rPr>
          <w:b/>
          <w:bCs/>
        </w:rPr>
        <w:t>C</w:t>
      </w:r>
      <w:r w:rsidRPr="00AE15E6">
        <w:t>) 1</w:t>
      </w:r>
      <w:r w:rsidR="003B36F4">
        <w:t xml:space="preserve"> </w:t>
      </w:r>
      <w:r w:rsidRPr="00AE15E6">
        <w:t xml:space="preserve">µm, </w:t>
      </w:r>
      <w:r w:rsidR="003B36F4">
        <w:t>(</w:t>
      </w:r>
      <w:r w:rsidRPr="003B36F4">
        <w:rPr>
          <w:b/>
          <w:bCs/>
        </w:rPr>
        <w:t>D</w:t>
      </w:r>
      <w:r w:rsidRPr="00AE15E6">
        <w:t xml:space="preserve">) 500 nm, </w:t>
      </w:r>
      <w:r w:rsidR="003B36F4">
        <w:t>(</w:t>
      </w:r>
      <w:r w:rsidRPr="003B36F4">
        <w:rPr>
          <w:b/>
          <w:bCs/>
        </w:rPr>
        <w:t>E</w:t>
      </w:r>
      <w:r w:rsidRPr="00AE15E6">
        <w:t>) below 500 nm until 200 nm</w:t>
      </w:r>
      <w:r w:rsidR="003B36F4">
        <w:t>,</w:t>
      </w:r>
      <w:r w:rsidRPr="00AE15E6">
        <w:t xml:space="preserve"> and </w:t>
      </w:r>
      <w:r w:rsidR="003B36F4">
        <w:t>(</w:t>
      </w:r>
      <w:r w:rsidRPr="003B36F4">
        <w:rPr>
          <w:b/>
          <w:bCs/>
        </w:rPr>
        <w:t>F</w:t>
      </w:r>
      <w:r w:rsidRPr="00AE15E6">
        <w:t>) final thickness that is measured. The arrows indicate the tilting and thinning from each side in iterative steps.</w:t>
      </w:r>
    </w:p>
    <w:p w14:paraId="62BB5D12" w14:textId="77777777" w:rsidR="003B36F4" w:rsidRPr="003B36F4" w:rsidRDefault="003B36F4" w:rsidP="00AE15E6">
      <w:pPr>
        <w:rPr>
          <w:color w:val="000000"/>
        </w:rPr>
      </w:pPr>
    </w:p>
    <w:p w14:paraId="055CED0C" w14:textId="2A282C53" w:rsidR="00AE15E6" w:rsidRDefault="00000000" w:rsidP="00AE15E6">
      <w:r w:rsidRPr="00AE15E6">
        <w:rPr>
          <w:b/>
        </w:rPr>
        <w:t>Figure 7</w:t>
      </w:r>
      <w:r w:rsidRPr="001D1758">
        <w:rPr>
          <w:b/>
          <w:bCs/>
        </w:rPr>
        <w:t>: Biasing and heating setup</w:t>
      </w:r>
      <w:r w:rsidR="001D1758">
        <w:t xml:space="preserve">. </w:t>
      </w:r>
      <w:r w:rsidRPr="00AE15E6">
        <w:rPr>
          <w:color w:val="000000"/>
        </w:rPr>
        <w:t xml:space="preserve">Schematic of the setup for </w:t>
      </w:r>
      <w:r w:rsidRPr="00951645">
        <w:rPr>
          <w:i/>
          <w:iCs/>
          <w:color w:val="000000"/>
        </w:rPr>
        <w:t>in situ</w:t>
      </w:r>
      <w:r w:rsidRPr="00AE15E6">
        <w:rPr>
          <w:color w:val="000000"/>
        </w:rPr>
        <w:t xml:space="preserve"> biasing and heating experiments</w:t>
      </w:r>
      <w:r w:rsidR="00951645">
        <w:rPr>
          <w:color w:val="000000"/>
        </w:rPr>
        <w:t>,</w:t>
      </w:r>
      <w:r w:rsidRPr="00AE15E6">
        <w:rPr>
          <w:color w:val="000000"/>
        </w:rPr>
        <w:t xml:space="preserve"> including the source meter, heating control unit</w:t>
      </w:r>
      <w:r w:rsidR="00951645">
        <w:rPr>
          <w:color w:val="000000"/>
        </w:rPr>
        <w:t>,</w:t>
      </w:r>
      <w:r w:rsidRPr="00AE15E6">
        <w:rPr>
          <w:color w:val="000000"/>
        </w:rPr>
        <w:t xml:space="preserve"> and an interconnect unit to combine the heating and biasing inputs with an output (“Out”) to the sample holder. The yellow color denotes the grounding connection of the devices, the red color the connection of the heating and interconnect unit, the blue is the connection to the sample holder</w:t>
      </w:r>
      <w:r w:rsidR="00951645">
        <w:rPr>
          <w:color w:val="000000"/>
        </w:rPr>
        <w:t>,</w:t>
      </w:r>
      <w:r w:rsidRPr="00AE15E6">
        <w:rPr>
          <w:color w:val="000000"/>
        </w:rPr>
        <w:t xml:space="preserve"> and the black connections are for the electrical measurements. </w:t>
      </w:r>
      <w:bookmarkStart w:id="12" w:name="_Hlk203055779"/>
      <w:bookmarkStart w:id="13" w:name="_Hlk204864703"/>
      <w:r w:rsidRPr="00AE15E6">
        <w:rPr>
          <w:color w:val="000000"/>
        </w:rPr>
        <w:t xml:space="preserve">The </w:t>
      </w:r>
      <w:r w:rsidRPr="00AE15E6">
        <w:t xml:space="preserve">4H/2B port refers to the </w:t>
      </w:r>
      <w:r w:rsidRPr="004555B9">
        <w:rPr>
          <w:i/>
          <w:iCs/>
        </w:rPr>
        <w:t>in situ</w:t>
      </w:r>
      <w:r w:rsidRPr="00AE15E6">
        <w:t xml:space="preserve"> chip setup with 4 heating and 2 biasing contacts.</w:t>
      </w:r>
      <w:bookmarkEnd w:id="12"/>
      <w:bookmarkEnd w:id="13"/>
    </w:p>
    <w:p w14:paraId="57045EFE" w14:textId="77777777" w:rsidR="00951645" w:rsidRPr="00AE15E6" w:rsidRDefault="00951645" w:rsidP="00AE15E6"/>
    <w:p w14:paraId="39CCE054" w14:textId="7994D344" w:rsidR="00AE15E6" w:rsidRDefault="00000000" w:rsidP="00AE15E6">
      <w:pPr>
        <w:rPr>
          <w:color w:val="000000"/>
        </w:rPr>
      </w:pPr>
      <w:r w:rsidRPr="00AE15E6">
        <w:rPr>
          <w:b/>
        </w:rPr>
        <w:t>Figure 8</w:t>
      </w:r>
      <w:r w:rsidRPr="001F7A26">
        <w:rPr>
          <w:b/>
          <w:bCs/>
        </w:rPr>
        <w:t>: I-V curve</w:t>
      </w:r>
      <w:r w:rsidR="001F7A26">
        <w:t>. (</w:t>
      </w:r>
      <w:r w:rsidRPr="001F7A26">
        <w:rPr>
          <w:b/>
          <w:bCs/>
        </w:rPr>
        <w:t>A</w:t>
      </w:r>
      <w:r w:rsidRPr="00AE15E6">
        <w:t xml:space="preserve">) The sweeping of the voltage, </w:t>
      </w:r>
      <w:r w:rsidR="001F7A26">
        <w:t>(</w:t>
      </w:r>
      <w:r w:rsidRPr="001F7A26">
        <w:rPr>
          <w:b/>
          <w:bCs/>
        </w:rPr>
        <w:t>B</w:t>
      </w:r>
      <w:r w:rsidRPr="00AE15E6">
        <w:t>) the resulting current</w:t>
      </w:r>
      <w:r w:rsidR="001F7A26">
        <w:t>,</w:t>
      </w:r>
      <w:r w:rsidRPr="00AE15E6">
        <w:t xml:space="preserve"> and </w:t>
      </w:r>
      <w:r w:rsidR="001F7A26">
        <w:t>(</w:t>
      </w:r>
      <w:r w:rsidRPr="001F7A26">
        <w:rPr>
          <w:b/>
          <w:bCs/>
        </w:rPr>
        <w:t>C</w:t>
      </w:r>
      <w:r w:rsidRPr="00AE15E6">
        <w:t xml:space="preserve">) </w:t>
      </w:r>
      <w:r w:rsidR="001F7A26">
        <w:t xml:space="preserve">the </w:t>
      </w:r>
      <w:r w:rsidRPr="00AE15E6">
        <w:rPr>
          <w:color w:val="000000"/>
        </w:rPr>
        <w:t xml:space="preserve">I-V curve </w:t>
      </w:r>
      <w:r w:rsidRPr="00AE15E6">
        <w:rPr>
          <w:rFonts w:eastAsiaTheme="minorEastAsia"/>
          <w:color w:val="000000"/>
          <w:lang w:eastAsia="zh-CN"/>
        </w:rPr>
        <w:t>at room temperature</w:t>
      </w:r>
      <w:r w:rsidR="001F7A26">
        <w:rPr>
          <w:rFonts w:eastAsiaTheme="minorEastAsia"/>
          <w:color w:val="000000"/>
          <w:lang w:eastAsia="zh-CN"/>
        </w:rPr>
        <w:t>,</w:t>
      </w:r>
      <w:r w:rsidRPr="00AE15E6">
        <w:rPr>
          <w:rFonts w:eastAsiaTheme="minorEastAsia"/>
          <w:color w:val="000000"/>
          <w:lang w:eastAsia="zh-CN"/>
        </w:rPr>
        <w:t xml:space="preserve"> </w:t>
      </w:r>
      <w:r w:rsidRPr="00AE15E6">
        <w:rPr>
          <w:color w:val="000000"/>
        </w:rPr>
        <w:t>with the resistance measured as the slope of the I-V curve.</w:t>
      </w:r>
    </w:p>
    <w:p w14:paraId="52B1057A" w14:textId="77777777" w:rsidR="001F7A26" w:rsidRPr="001F7A26" w:rsidRDefault="001F7A26" w:rsidP="00AE15E6"/>
    <w:p w14:paraId="7D9B8012" w14:textId="324A0D64" w:rsidR="00AE15E6" w:rsidRDefault="00000000" w:rsidP="00AE15E6">
      <w:r w:rsidRPr="00AE15E6">
        <w:rPr>
          <w:b/>
          <w:bCs/>
        </w:rPr>
        <w:t>Figure 9</w:t>
      </w:r>
      <w:r w:rsidRPr="00AE0CB0">
        <w:rPr>
          <w:b/>
          <w:bCs/>
        </w:rPr>
        <w:t xml:space="preserve">: </w:t>
      </w:r>
      <w:r w:rsidRPr="00AE0CB0">
        <w:rPr>
          <w:b/>
          <w:bCs/>
          <w:i/>
          <w:iCs/>
          <w:color w:val="000000" w:themeColor="text1"/>
        </w:rPr>
        <w:t>In situ</w:t>
      </w:r>
      <w:r w:rsidRPr="00AE0CB0">
        <w:rPr>
          <w:b/>
          <w:bCs/>
          <w:color w:val="000000" w:themeColor="text1"/>
        </w:rPr>
        <w:t xml:space="preserve"> heating and cooling in TEM</w:t>
      </w:r>
      <w:r w:rsidR="00AE0CB0">
        <w:rPr>
          <w:color w:val="000000" w:themeColor="text1"/>
        </w:rPr>
        <w:t>.</w:t>
      </w:r>
      <w:r w:rsidR="00AE0CB0">
        <w:t xml:space="preserve"> (</w:t>
      </w:r>
      <w:r w:rsidRPr="00AE0CB0">
        <w:rPr>
          <w:b/>
          <w:bCs/>
        </w:rPr>
        <w:t>A</w:t>
      </w:r>
      <w:r w:rsidRPr="00AE15E6">
        <w:t xml:space="preserve">) The temperature applied during heating-cooling cycles up to 200 </w:t>
      </w:r>
      <w:r w:rsidR="00AE0CB0" w:rsidRPr="00AE15E6">
        <w:t xml:space="preserve">°C </w:t>
      </w:r>
      <w:r w:rsidRPr="00AE15E6">
        <w:t>and 300 °C plotted over experiment time</w:t>
      </w:r>
      <w:r w:rsidR="00AE0CB0">
        <w:t>,</w:t>
      </w:r>
      <w:r w:rsidRPr="00AE15E6">
        <w:t xml:space="preserve"> and </w:t>
      </w:r>
      <w:r w:rsidR="00AE0CB0">
        <w:t>(</w:t>
      </w:r>
      <w:r w:rsidRPr="00AE0CB0">
        <w:rPr>
          <w:b/>
          <w:bCs/>
        </w:rPr>
        <w:t>B</w:t>
      </w:r>
      <w:r w:rsidRPr="00AE15E6">
        <w:t>) the corresponding total resistance (R) measured at each temperature step</w:t>
      </w:r>
      <w:r w:rsidR="00AE0CB0">
        <w:t>,</w:t>
      </w:r>
      <w:r w:rsidRPr="00AE15E6">
        <w:t xml:space="preserve"> with R measured during heating represented by open symbols and cooling by closed symbols.</w:t>
      </w:r>
    </w:p>
    <w:p w14:paraId="737EA76F" w14:textId="77777777" w:rsidR="00AE0CB0" w:rsidRPr="00AE15E6" w:rsidRDefault="00AE0CB0" w:rsidP="00AE15E6"/>
    <w:p w14:paraId="3192ACC1" w14:textId="7ADFC907" w:rsidR="00AE15E6" w:rsidRDefault="00000000" w:rsidP="00AE15E6">
      <w:pPr>
        <w:pStyle w:val="Caption"/>
        <w:spacing w:after="0"/>
        <w:rPr>
          <w:i w:val="0"/>
          <w:iCs w:val="0"/>
          <w:color w:val="000000" w:themeColor="text1"/>
          <w:sz w:val="24"/>
          <w:szCs w:val="24"/>
        </w:rPr>
      </w:pPr>
      <w:r w:rsidRPr="00AE15E6">
        <w:rPr>
          <w:b/>
          <w:bCs/>
          <w:i w:val="0"/>
          <w:iCs w:val="0"/>
          <w:color w:val="000000" w:themeColor="text1"/>
          <w:sz w:val="24"/>
          <w:szCs w:val="24"/>
        </w:rPr>
        <w:t xml:space="preserve">Figure </w:t>
      </w:r>
      <w:r w:rsidRPr="00AE15E6">
        <w:rPr>
          <w:b/>
          <w:bCs/>
          <w:i w:val="0"/>
          <w:iCs w:val="0"/>
          <w:color w:val="000000" w:themeColor="text1"/>
          <w:sz w:val="24"/>
          <w:szCs w:val="24"/>
        </w:rPr>
        <w:fldChar w:fldCharType="begin"/>
      </w:r>
      <w:r w:rsidRPr="00AE15E6">
        <w:rPr>
          <w:b/>
          <w:bCs/>
          <w:i w:val="0"/>
          <w:iCs w:val="0"/>
          <w:color w:val="000000" w:themeColor="text1"/>
          <w:sz w:val="24"/>
          <w:szCs w:val="24"/>
        </w:rPr>
        <w:instrText xml:space="preserve"> SEQ Figure \* ARABIC </w:instrText>
      </w:r>
      <w:r w:rsidRPr="00AE15E6">
        <w:rPr>
          <w:b/>
          <w:bCs/>
          <w:i w:val="0"/>
          <w:iCs w:val="0"/>
          <w:color w:val="000000" w:themeColor="text1"/>
          <w:sz w:val="24"/>
          <w:szCs w:val="24"/>
        </w:rPr>
        <w:fldChar w:fldCharType="separate"/>
      </w:r>
      <w:r w:rsidRPr="00AE15E6">
        <w:rPr>
          <w:b/>
          <w:bCs/>
          <w:i w:val="0"/>
          <w:iCs w:val="0"/>
          <w:noProof/>
          <w:color w:val="000000" w:themeColor="text1"/>
          <w:sz w:val="24"/>
          <w:szCs w:val="24"/>
        </w:rPr>
        <w:t>1</w:t>
      </w:r>
      <w:r w:rsidRPr="00AE15E6">
        <w:rPr>
          <w:b/>
          <w:bCs/>
          <w:i w:val="0"/>
          <w:iCs w:val="0"/>
          <w:color w:val="000000" w:themeColor="text1"/>
          <w:sz w:val="24"/>
          <w:szCs w:val="24"/>
        </w:rPr>
        <w:fldChar w:fldCharType="end"/>
      </w:r>
      <w:r w:rsidRPr="00AE15E6">
        <w:rPr>
          <w:b/>
          <w:bCs/>
          <w:i w:val="0"/>
          <w:iCs w:val="0"/>
          <w:color w:val="000000" w:themeColor="text1"/>
          <w:sz w:val="24"/>
          <w:szCs w:val="24"/>
        </w:rPr>
        <w:t>0</w:t>
      </w:r>
      <w:r w:rsidRPr="007B1DCF">
        <w:rPr>
          <w:b/>
          <w:bCs/>
          <w:i w:val="0"/>
          <w:iCs w:val="0"/>
          <w:color w:val="000000" w:themeColor="text1"/>
          <w:sz w:val="24"/>
          <w:szCs w:val="24"/>
        </w:rPr>
        <w:t xml:space="preserve">: Resistance circuit of </w:t>
      </w:r>
      <w:r w:rsidR="007B1DCF" w:rsidRPr="007B1DCF">
        <w:rPr>
          <w:b/>
          <w:bCs/>
          <w:i w:val="0"/>
          <w:iCs w:val="0"/>
          <w:color w:val="000000" w:themeColor="text1"/>
          <w:sz w:val="24"/>
          <w:szCs w:val="24"/>
        </w:rPr>
        <w:t xml:space="preserve">the </w:t>
      </w:r>
      <w:r w:rsidRPr="007B1DCF">
        <w:rPr>
          <w:b/>
          <w:bCs/>
          <w:i w:val="0"/>
          <w:iCs w:val="0"/>
          <w:color w:val="000000" w:themeColor="text1"/>
          <w:sz w:val="24"/>
          <w:szCs w:val="24"/>
        </w:rPr>
        <w:t>sample and contacts</w:t>
      </w:r>
      <w:r w:rsidR="007B1DCF">
        <w:rPr>
          <w:i w:val="0"/>
          <w:iCs w:val="0"/>
          <w:color w:val="000000" w:themeColor="text1"/>
          <w:sz w:val="24"/>
          <w:szCs w:val="24"/>
        </w:rPr>
        <w:t>. (</w:t>
      </w:r>
      <w:r w:rsidRPr="007B1DCF">
        <w:rPr>
          <w:b/>
          <w:bCs/>
          <w:i w:val="0"/>
          <w:iCs w:val="0"/>
          <w:color w:val="000000" w:themeColor="text1"/>
          <w:sz w:val="24"/>
          <w:szCs w:val="24"/>
        </w:rPr>
        <w:t>A</w:t>
      </w:r>
      <w:r w:rsidRPr="00AE15E6">
        <w:rPr>
          <w:i w:val="0"/>
          <w:iCs w:val="0"/>
          <w:color w:val="000000" w:themeColor="text1"/>
          <w:sz w:val="24"/>
          <w:szCs w:val="24"/>
        </w:rPr>
        <w:t>) The schematics of the setup</w:t>
      </w:r>
      <w:r w:rsidR="007B1DCF">
        <w:rPr>
          <w:i w:val="0"/>
          <w:iCs w:val="0"/>
          <w:color w:val="000000" w:themeColor="text1"/>
          <w:sz w:val="24"/>
          <w:szCs w:val="24"/>
        </w:rPr>
        <w:t>,</w:t>
      </w:r>
      <w:r w:rsidRPr="00AE15E6">
        <w:rPr>
          <w:i w:val="0"/>
          <w:iCs w:val="0"/>
          <w:color w:val="000000" w:themeColor="text1"/>
          <w:sz w:val="24"/>
          <w:szCs w:val="24"/>
        </w:rPr>
        <w:t xml:space="preserve"> including all the contributions to the total resistance (R) with the resistance circuit and </w:t>
      </w:r>
      <w:r w:rsidR="007B1DCF">
        <w:rPr>
          <w:i w:val="0"/>
          <w:iCs w:val="0"/>
          <w:color w:val="000000" w:themeColor="text1"/>
          <w:sz w:val="24"/>
          <w:szCs w:val="24"/>
        </w:rPr>
        <w:t>(</w:t>
      </w:r>
      <w:r w:rsidRPr="007B1DCF">
        <w:rPr>
          <w:b/>
          <w:bCs/>
          <w:i w:val="0"/>
          <w:iCs w:val="0"/>
          <w:color w:val="000000" w:themeColor="text1"/>
          <w:sz w:val="24"/>
          <w:szCs w:val="24"/>
        </w:rPr>
        <w:t>B</w:t>
      </w:r>
      <w:r w:rsidRPr="00AE15E6">
        <w:rPr>
          <w:i w:val="0"/>
          <w:iCs w:val="0"/>
          <w:color w:val="000000" w:themeColor="text1"/>
          <w:sz w:val="24"/>
          <w:szCs w:val="24"/>
        </w:rPr>
        <w:t>) the dimensions for the lamella in length (L</w:t>
      </w:r>
      <w:r w:rsidRPr="00AE15E6">
        <w:rPr>
          <w:i w:val="0"/>
          <w:iCs w:val="0"/>
          <w:color w:val="000000" w:themeColor="text1"/>
          <w:sz w:val="24"/>
          <w:szCs w:val="24"/>
          <w:vertAlign w:val="subscript"/>
        </w:rPr>
        <w:t>0</w:t>
      </w:r>
      <w:r w:rsidRPr="00AE15E6">
        <w:rPr>
          <w:i w:val="0"/>
          <w:iCs w:val="0"/>
          <w:color w:val="000000" w:themeColor="text1"/>
          <w:sz w:val="24"/>
          <w:szCs w:val="24"/>
        </w:rPr>
        <w:t>), width (w</w:t>
      </w:r>
      <w:r w:rsidRPr="00AE15E6">
        <w:rPr>
          <w:i w:val="0"/>
          <w:iCs w:val="0"/>
          <w:color w:val="000000" w:themeColor="text1"/>
          <w:sz w:val="24"/>
          <w:szCs w:val="24"/>
          <w:vertAlign w:val="subscript"/>
        </w:rPr>
        <w:t>0</w:t>
      </w:r>
      <w:r w:rsidRPr="00AE15E6">
        <w:rPr>
          <w:i w:val="0"/>
          <w:iCs w:val="0"/>
          <w:color w:val="000000" w:themeColor="text1"/>
          <w:sz w:val="24"/>
          <w:szCs w:val="24"/>
        </w:rPr>
        <w:t>)</w:t>
      </w:r>
      <w:r w:rsidR="007B1DCF">
        <w:rPr>
          <w:i w:val="0"/>
          <w:iCs w:val="0"/>
          <w:color w:val="000000" w:themeColor="text1"/>
          <w:sz w:val="24"/>
          <w:szCs w:val="24"/>
        </w:rPr>
        <w:t>,</w:t>
      </w:r>
      <w:r w:rsidRPr="00AE15E6">
        <w:rPr>
          <w:i w:val="0"/>
          <w:iCs w:val="0"/>
          <w:color w:val="000000" w:themeColor="text1"/>
          <w:sz w:val="24"/>
          <w:szCs w:val="24"/>
        </w:rPr>
        <w:t xml:space="preserve"> and thickness (t</w:t>
      </w:r>
      <w:r w:rsidRPr="00AE15E6">
        <w:rPr>
          <w:i w:val="0"/>
          <w:iCs w:val="0"/>
          <w:color w:val="000000" w:themeColor="text1"/>
          <w:sz w:val="24"/>
          <w:szCs w:val="24"/>
          <w:vertAlign w:val="subscript"/>
        </w:rPr>
        <w:t>0</w:t>
      </w:r>
      <w:r w:rsidRPr="00AE15E6">
        <w:rPr>
          <w:i w:val="0"/>
          <w:iCs w:val="0"/>
          <w:color w:val="000000" w:themeColor="text1"/>
          <w:sz w:val="24"/>
          <w:szCs w:val="24"/>
        </w:rPr>
        <w:t>)</w:t>
      </w:r>
      <w:r w:rsidR="007B1DCF">
        <w:rPr>
          <w:i w:val="0"/>
          <w:iCs w:val="0"/>
          <w:color w:val="000000" w:themeColor="text1"/>
          <w:sz w:val="24"/>
          <w:szCs w:val="24"/>
        </w:rPr>
        <w:t>,</w:t>
      </w:r>
      <w:r w:rsidRPr="00AE15E6">
        <w:rPr>
          <w:i w:val="0"/>
          <w:iCs w:val="0"/>
          <w:color w:val="000000" w:themeColor="text1"/>
          <w:sz w:val="24"/>
          <w:szCs w:val="24"/>
        </w:rPr>
        <w:t xml:space="preserve"> together with the two pillars (P1 and P2).</w:t>
      </w:r>
    </w:p>
    <w:p w14:paraId="7E182796" w14:textId="77777777" w:rsidR="007B1DCF" w:rsidRPr="007B1DCF" w:rsidRDefault="007B1DCF" w:rsidP="007B1DCF"/>
    <w:p w14:paraId="32EF7FC6" w14:textId="0A0F334E" w:rsidR="00AE15E6" w:rsidRDefault="00000000" w:rsidP="00AE15E6">
      <w:pPr>
        <w:pStyle w:val="Caption"/>
        <w:spacing w:after="0"/>
        <w:rPr>
          <w:i w:val="0"/>
          <w:iCs w:val="0"/>
          <w:color w:val="000000" w:themeColor="text1"/>
          <w:sz w:val="24"/>
          <w:szCs w:val="24"/>
        </w:rPr>
      </w:pPr>
      <w:r w:rsidRPr="00AE15E6">
        <w:rPr>
          <w:b/>
          <w:bCs/>
          <w:i w:val="0"/>
          <w:iCs w:val="0"/>
          <w:color w:val="000000" w:themeColor="text1"/>
          <w:sz w:val="24"/>
          <w:szCs w:val="24"/>
        </w:rPr>
        <w:t>Figure 11</w:t>
      </w:r>
      <w:r w:rsidRPr="000F6342">
        <w:rPr>
          <w:b/>
          <w:bCs/>
          <w:i w:val="0"/>
          <w:iCs w:val="0"/>
          <w:color w:val="000000" w:themeColor="text1"/>
          <w:sz w:val="24"/>
          <w:szCs w:val="24"/>
        </w:rPr>
        <w:t xml:space="preserve">: Linear fitting of </w:t>
      </w:r>
      <w:r w:rsidR="000F6342" w:rsidRPr="000F6342">
        <w:rPr>
          <w:b/>
          <w:bCs/>
          <w:i w:val="0"/>
          <w:iCs w:val="0"/>
          <w:color w:val="000000" w:themeColor="text1"/>
          <w:sz w:val="24"/>
          <w:szCs w:val="24"/>
        </w:rPr>
        <w:t>r</w:t>
      </w:r>
      <w:r w:rsidRPr="000F6342">
        <w:rPr>
          <w:b/>
          <w:bCs/>
          <w:i w:val="0"/>
          <w:iCs w:val="0"/>
          <w:color w:val="000000" w:themeColor="text1"/>
          <w:sz w:val="24"/>
          <w:szCs w:val="24"/>
        </w:rPr>
        <w:t>esistance to sample dimensions</w:t>
      </w:r>
      <w:r w:rsidR="000F6342">
        <w:rPr>
          <w:i w:val="0"/>
          <w:iCs w:val="0"/>
          <w:color w:val="000000" w:themeColor="text1"/>
          <w:sz w:val="24"/>
          <w:szCs w:val="24"/>
        </w:rPr>
        <w:t xml:space="preserve">. </w:t>
      </w:r>
      <w:r w:rsidRPr="00AE15E6">
        <w:rPr>
          <w:i w:val="0"/>
          <w:iCs w:val="0"/>
          <w:color w:val="000000" w:themeColor="text1"/>
          <w:sz w:val="24"/>
          <w:szCs w:val="24"/>
        </w:rPr>
        <w:t>Example plot for the measured R at 200 °C in three milling steps with different lamella dimensions (</w:t>
      </w:r>
      <w:r w:rsidRPr="000F6342">
        <w:rPr>
          <w:b/>
          <w:bCs/>
          <w:i w:val="0"/>
          <w:iCs w:val="0"/>
          <w:color w:val="000000" w:themeColor="text1"/>
          <w:sz w:val="24"/>
          <w:szCs w:val="24"/>
        </w:rPr>
        <w:t>Table 1</w:t>
      </w:r>
      <w:r w:rsidRPr="00AE15E6">
        <w:rPr>
          <w:i w:val="0"/>
          <w:iCs w:val="0"/>
          <w:color w:val="000000" w:themeColor="text1"/>
          <w:sz w:val="24"/>
          <w:szCs w:val="24"/>
        </w:rPr>
        <w:t xml:space="preserve">). The slope of the fitted curve corresponds to ρ. </w:t>
      </w:r>
    </w:p>
    <w:p w14:paraId="64552EFA" w14:textId="77777777" w:rsidR="000F6342" w:rsidRPr="000F6342" w:rsidRDefault="000F6342" w:rsidP="000F6342"/>
    <w:p w14:paraId="58E08278" w14:textId="778AAF69" w:rsidR="00AE15E6" w:rsidRDefault="00000000" w:rsidP="00AE15E6">
      <w:pPr>
        <w:pStyle w:val="Caption"/>
        <w:spacing w:after="0"/>
        <w:rPr>
          <w:i w:val="0"/>
          <w:iCs w:val="0"/>
          <w:color w:val="000000" w:themeColor="text1"/>
          <w:sz w:val="24"/>
          <w:szCs w:val="24"/>
        </w:rPr>
      </w:pPr>
      <w:r w:rsidRPr="00AE15E6">
        <w:rPr>
          <w:b/>
          <w:bCs/>
          <w:i w:val="0"/>
          <w:iCs w:val="0"/>
          <w:color w:val="000000" w:themeColor="text1"/>
          <w:sz w:val="24"/>
          <w:szCs w:val="24"/>
        </w:rPr>
        <w:t>Figure 1</w:t>
      </w:r>
      <w:r w:rsidRPr="00AE15E6">
        <w:rPr>
          <w:b/>
          <w:bCs/>
          <w:i w:val="0"/>
          <w:iCs w:val="0"/>
          <w:color w:val="000000" w:themeColor="text1"/>
          <w:sz w:val="24"/>
          <w:szCs w:val="24"/>
        </w:rPr>
        <w:fldChar w:fldCharType="begin"/>
      </w:r>
      <w:r w:rsidRPr="00AE15E6">
        <w:rPr>
          <w:b/>
          <w:bCs/>
          <w:i w:val="0"/>
          <w:iCs w:val="0"/>
          <w:color w:val="000000" w:themeColor="text1"/>
          <w:sz w:val="24"/>
          <w:szCs w:val="24"/>
        </w:rPr>
        <w:instrText xml:space="preserve"> SEQ Figure \* ARABIC </w:instrText>
      </w:r>
      <w:r w:rsidRPr="00AE15E6">
        <w:rPr>
          <w:b/>
          <w:bCs/>
          <w:i w:val="0"/>
          <w:iCs w:val="0"/>
          <w:color w:val="000000" w:themeColor="text1"/>
          <w:sz w:val="24"/>
          <w:szCs w:val="24"/>
        </w:rPr>
        <w:fldChar w:fldCharType="separate"/>
      </w:r>
      <w:r w:rsidRPr="00AE15E6">
        <w:rPr>
          <w:b/>
          <w:bCs/>
          <w:i w:val="0"/>
          <w:iCs w:val="0"/>
          <w:noProof/>
          <w:color w:val="000000" w:themeColor="text1"/>
          <w:sz w:val="24"/>
          <w:szCs w:val="24"/>
        </w:rPr>
        <w:t>2</w:t>
      </w:r>
      <w:r w:rsidRPr="00AE15E6">
        <w:rPr>
          <w:b/>
          <w:bCs/>
          <w:i w:val="0"/>
          <w:iCs w:val="0"/>
          <w:color w:val="000000" w:themeColor="text1"/>
          <w:sz w:val="24"/>
          <w:szCs w:val="24"/>
        </w:rPr>
        <w:fldChar w:fldCharType="end"/>
      </w:r>
      <w:r w:rsidRPr="000F6342">
        <w:rPr>
          <w:b/>
          <w:bCs/>
          <w:i w:val="0"/>
          <w:iCs w:val="0"/>
          <w:color w:val="000000" w:themeColor="text1"/>
          <w:sz w:val="24"/>
          <w:szCs w:val="24"/>
        </w:rPr>
        <w:t>: Sample electrical resistivity</w:t>
      </w:r>
      <w:r w:rsidR="000F6342">
        <w:rPr>
          <w:i w:val="0"/>
          <w:iCs w:val="0"/>
          <w:color w:val="000000" w:themeColor="text1"/>
          <w:sz w:val="24"/>
          <w:szCs w:val="24"/>
        </w:rPr>
        <w:t xml:space="preserve">. </w:t>
      </w:r>
      <w:r w:rsidRPr="00AE15E6">
        <w:rPr>
          <w:i w:val="0"/>
          <w:iCs w:val="0"/>
          <w:color w:val="000000" w:themeColor="text1"/>
          <w:sz w:val="24"/>
          <w:szCs w:val="24"/>
        </w:rPr>
        <w:t>Plots of the electrical resistivity ρ and combined resistance R</w:t>
      </w:r>
      <w:r w:rsidRPr="00AE15E6">
        <w:rPr>
          <w:i w:val="0"/>
          <w:iCs w:val="0"/>
          <w:color w:val="000000" w:themeColor="text1"/>
          <w:sz w:val="24"/>
          <w:szCs w:val="24"/>
          <w:vertAlign w:val="subscript"/>
        </w:rPr>
        <w:t>c</w:t>
      </w:r>
      <w:r w:rsidRPr="00AE15E6">
        <w:rPr>
          <w:i w:val="0"/>
          <w:iCs w:val="0"/>
          <w:color w:val="000000" w:themeColor="text1"/>
          <w:sz w:val="24"/>
          <w:szCs w:val="24"/>
        </w:rPr>
        <w:t xml:space="preserve"> as defined in equation 4.  </w:t>
      </w:r>
    </w:p>
    <w:p w14:paraId="5900B51D" w14:textId="77777777" w:rsidR="000F6342" w:rsidRPr="000F6342" w:rsidRDefault="000F6342" w:rsidP="000F6342"/>
    <w:p w14:paraId="130E9A62" w14:textId="7A536815" w:rsidR="00AE15E6" w:rsidRDefault="00000000" w:rsidP="00AE15E6">
      <w:pPr>
        <w:rPr>
          <w:color w:val="000000" w:themeColor="text1"/>
        </w:rPr>
      </w:pPr>
      <w:r w:rsidRPr="00AE15E6">
        <w:rPr>
          <w:b/>
          <w:bCs/>
          <w:color w:val="000000" w:themeColor="text1"/>
        </w:rPr>
        <w:t>Figure 13</w:t>
      </w:r>
      <w:r w:rsidRPr="00016A43">
        <w:rPr>
          <w:b/>
          <w:bCs/>
          <w:color w:val="000000" w:themeColor="text1"/>
        </w:rPr>
        <w:t xml:space="preserve">: </w:t>
      </w:r>
      <w:r w:rsidRPr="00016A43">
        <w:rPr>
          <w:b/>
          <w:bCs/>
        </w:rPr>
        <w:t>Microstructure and composition</w:t>
      </w:r>
      <w:r w:rsidR="00016A43">
        <w:t>.</w:t>
      </w:r>
      <w:r w:rsidRPr="00AE15E6">
        <w:t xml:space="preserve"> </w:t>
      </w:r>
      <w:r w:rsidR="00016A43">
        <w:rPr>
          <w:color w:val="000000" w:themeColor="text1"/>
        </w:rPr>
        <w:t>(</w:t>
      </w:r>
      <w:r w:rsidRPr="00016A43">
        <w:rPr>
          <w:b/>
          <w:bCs/>
          <w:color w:val="000000" w:themeColor="text1"/>
        </w:rPr>
        <w:t>A</w:t>
      </w:r>
      <w:r w:rsidRPr="00AE15E6">
        <w:rPr>
          <w:color w:val="000000" w:themeColor="text1"/>
        </w:rPr>
        <w:t>) Annular bright field-STEM micrographs of the Zn</w:t>
      </w:r>
      <w:r w:rsidRPr="00AE15E6">
        <w:rPr>
          <w:color w:val="000000" w:themeColor="text1"/>
          <w:vertAlign w:val="subscript"/>
        </w:rPr>
        <w:t>4</w:t>
      </w:r>
      <w:r w:rsidRPr="00AE15E6">
        <w:rPr>
          <w:color w:val="000000" w:themeColor="text1"/>
        </w:rPr>
        <w:t>Sb</w:t>
      </w:r>
      <w:r w:rsidRPr="00AE15E6">
        <w:rPr>
          <w:color w:val="000000" w:themeColor="text1"/>
          <w:vertAlign w:val="subscript"/>
        </w:rPr>
        <w:t>3</w:t>
      </w:r>
      <w:r w:rsidRPr="00AE15E6">
        <w:rPr>
          <w:color w:val="000000" w:themeColor="text1"/>
        </w:rPr>
        <w:t xml:space="preserve"> sample before and after the heating-cooling cycles up to 300 °C, </w:t>
      </w:r>
      <w:r w:rsidR="00016A43">
        <w:rPr>
          <w:color w:val="000000" w:themeColor="text1"/>
        </w:rPr>
        <w:t>(</w:t>
      </w:r>
      <w:r w:rsidRPr="00016A43">
        <w:rPr>
          <w:b/>
          <w:bCs/>
          <w:color w:val="000000" w:themeColor="text1"/>
        </w:rPr>
        <w:t>B</w:t>
      </w:r>
      <w:r w:rsidRPr="00AE15E6">
        <w:rPr>
          <w:color w:val="000000" w:themeColor="text1"/>
        </w:rPr>
        <w:t>) integrated EDS spectrum of the lamella</w:t>
      </w:r>
      <w:r w:rsidR="00016A43">
        <w:rPr>
          <w:color w:val="000000" w:themeColor="text1"/>
        </w:rPr>
        <w:t>,</w:t>
      </w:r>
      <w:r w:rsidRPr="00AE15E6">
        <w:rPr>
          <w:color w:val="000000" w:themeColor="text1"/>
        </w:rPr>
        <w:t xml:space="preserve"> and </w:t>
      </w:r>
      <w:r w:rsidR="00016A43">
        <w:rPr>
          <w:color w:val="000000" w:themeColor="text1"/>
        </w:rPr>
        <w:t>(</w:t>
      </w:r>
      <w:r w:rsidRPr="00016A43">
        <w:rPr>
          <w:b/>
          <w:bCs/>
          <w:color w:val="000000" w:themeColor="text1"/>
        </w:rPr>
        <w:t>C</w:t>
      </w:r>
      <w:r w:rsidRPr="00AE15E6">
        <w:rPr>
          <w:color w:val="000000" w:themeColor="text1"/>
        </w:rPr>
        <w:t>) elemental maps showing the homogeneous distribution of Zn and Sb.</w:t>
      </w:r>
    </w:p>
    <w:p w14:paraId="3DD0C1A1" w14:textId="77777777" w:rsidR="00016A43" w:rsidRPr="00016A43" w:rsidRDefault="00016A43" w:rsidP="00AE15E6">
      <w:pPr>
        <w:rPr>
          <w:color w:val="000000" w:themeColor="text1"/>
        </w:rPr>
      </w:pPr>
    </w:p>
    <w:p w14:paraId="287356B9" w14:textId="207E47D6" w:rsidR="00AE15E6" w:rsidRDefault="00000000" w:rsidP="00AE15E6">
      <w:pPr>
        <w:pStyle w:val="Caption"/>
        <w:spacing w:after="0"/>
        <w:rPr>
          <w:i w:val="0"/>
          <w:iCs w:val="0"/>
          <w:color w:val="000000" w:themeColor="text1"/>
          <w:sz w:val="24"/>
          <w:szCs w:val="24"/>
        </w:rPr>
      </w:pPr>
      <w:r w:rsidRPr="00AE15E6">
        <w:rPr>
          <w:b/>
          <w:bCs/>
          <w:i w:val="0"/>
          <w:iCs w:val="0"/>
          <w:color w:val="000000" w:themeColor="text1"/>
          <w:sz w:val="24"/>
          <w:szCs w:val="24"/>
        </w:rPr>
        <w:t>Figure 14</w:t>
      </w:r>
      <w:r w:rsidRPr="00B223A4">
        <w:rPr>
          <w:b/>
          <w:bCs/>
          <w:i w:val="0"/>
          <w:iCs w:val="0"/>
          <w:color w:val="000000" w:themeColor="text1"/>
          <w:sz w:val="24"/>
          <w:szCs w:val="24"/>
        </w:rPr>
        <w:t>: Uncertainty in electrical resistivity</w:t>
      </w:r>
      <w:r w:rsidR="00B223A4">
        <w:rPr>
          <w:i w:val="0"/>
          <w:iCs w:val="0"/>
          <w:color w:val="000000" w:themeColor="text1"/>
          <w:sz w:val="24"/>
          <w:szCs w:val="24"/>
        </w:rPr>
        <w:t xml:space="preserve">. </w:t>
      </w:r>
      <w:r w:rsidRPr="00AE15E6">
        <w:rPr>
          <w:i w:val="0"/>
          <w:iCs w:val="0"/>
          <w:color w:val="000000" w:themeColor="text1"/>
          <w:sz w:val="24"/>
          <w:szCs w:val="24"/>
        </w:rPr>
        <w:t>The plotted R for the three different dimensions of the sample</w:t>
      </w:r>
      <w:r w:rsidR="00724465">
        <w:rPr>
          <w:i w:val="0"/>
          <w:iCs w:val="0"/>
          <w:color w:val="000000" w:themeColor="text1"/>
          <w:sz w:val="24"/>
          <w:szCs w:val="24"/>
        </w:rPr>
        <w:t>,</w:t>
      </w:r>
      <w:r w:rsidRPr="00AE15E6">
        <w:rPr>
          <w:i w:val="0"/>
          <w:iCs w:val="0"/>
          <w:color w:val="000000" w:themeColor="text1"/>
          <w:sz w:val="24"/>
          <w:szCs w:val="24"/>
        </w:rPr>
        <w:t xml:space="preserve"> showing R from </w:t>
      </w:r>
      <w:r w:rsidR="00B223A4">
        <w:rPr>
          <w:i w:val="0"/>
          <w:iCs w:val="0"/>
          <w:color w:val="000000" w:themeColor="text1"/>
          <w:sz w:val="24"/>
          <w:szCs w:val="24"/>
        </w:rPr>
        <w:t>(</w:t>
      </w:r>
      <w:r w:rsidRPr="00B223A4">
        <w:rPr>
          <w:b/>
          <w:bCs/>
          <w:i w:val="0"/>
          <w:iCs w:val="0"/>
          <w:color w:val="000000" w:themeColor="text1"/>
          <w:sz w:val="24"/>
          <w:szCs w:val="24"/>
        </w:rPr>
        <w:t>A</w:t>
      </w:r>
      <w:r w:rsidRPr="00AE15E6">
        <w:rPr>
          <w:i w:val="0"/>
          <w:iCs w:val="0"/>
          <w:color w:val="000000" w:themeColor="text1"/>
          <w:sz w:val="24"/>
          <w:szCs w:val="24"/>
        </w:rPr>
        <w:t>) the cooling (200</w:t>
      </w:r>
      <w:r w:rsidR="00B223A4">
        <w:rPr>
          <w:i w:val="0"/>
          <w:iCs w:val="0"/>
          <w:color w:val="000000" w:themeColor="text1"/>
          <w:sz w:val="24"/>
          <w:szCs w:val="24"/>
        </w:rPr>
        <w:t xml:space="preserve"> </w:t>
      </w:r>
      <w:r w:rsidRPr="00AE15E6">
        <w:rPr>
          <w:i w:val="0"/>
          <w:iCs w:val="0"/>
          <w:color w:val="000000" w:themeColor="text1"/>
          <w:sz w:val="24"/>
          <w:szCs w:val="24"/>
        </w:rPr>
        <w:t>°C to 21</w:t>
      </w:r>
      <w:r w:rsidR="00B223A4">
        <w:rPr>
          <w:i w:val="0"/>
          <w:iCs w:val="0"/>
          <w:color w:val="000000" w:themeColor="text1"/>
          <w:sz w:val="24"/>
          <w:szCs w:val="24"/>
        </w:rPr>
        <w:t xml:space="preserve"> </w:t>
      </w:r>
      <w:r w:rsidRPr="00AE15E6">
        <w:rPr>
          <w:i w:val="0"/>
          <w:iCs w:val="0"/>
          <w:color w:val="000000" w:themeColor="text1"/>
          <w:sz w:val="24"/>
          <w:szCs w:val="24"/>
        </w:rPr>
        <w:t>°C) at 21</w:t>
      </w:r>
      <w:r w:rsidR="00B223A4">
        <w:rPr>
          <w:i w:val="0"/>
          <w:iCs w:val="0"/>
          <w:color w:val="000000" w:themeColor="text1"/>
          <w:sz w:val="24"/>
          <w:szCs w:val="24"/>
        </w:rPr>
        <w:t xml:space="preserve"> </w:t>
      </w:r>
      <w:r w:rsidRPr="00AE15E6">
        <w:rPr>
          <w:i w:val="0"/>
          <w:iCs w:val="0"/>
          <w:color w:val="000000" w:themeColor="text1"/>
          <w:sz w:val="24"/>
          <w:szCs w:val="24"/>
        </w:rPr>
        <w:t>°C</w:t>
      </w:r>
      <w:r w:rsidR="00B223A4">
        <w:rPr>
          <w:i w:val="0"/>
          <w:iCs w:val="0"/>
          <w:color w:val="000000" w:themeColor="text1"/>
          <w:sz w:val="24"/>
          <w:szCs w:val="24"/>
        </w:rPr>
        <w:t>,</w:t>
      </w:r>
      <w:r w:rsidRPr="00AE15E6">
        <w:rPr>
          <w:i w:val="0"/>
          <w:iCs w:val="0"/>
          <w:color w:val="000000" w:themeColor="text1"/>
          <w:sz w:val="24"/>
          <w:szCs w:val="24"/>
        </w:rPr>
        <w:t xml:space="preserve"> and </w:t>
      </w:r>
      <w:r w:rsidR="00B223A4">
        <w:rPr>
          <w:i w:val="0"/>
          <w:iCs w:val="0"/>
          <w:color w:val="000000" w:themeColor="text1"/>
          <w:sz w:val="24"/>
          <w:szCs w:val="24"/>
        </w:rPr>
        <w:t>(</w:t>
      </w:r>
      <w:r w:rsidRPr="00B223A4">
        <w:rPr>
          <w:b/>
          <w:bCs/>
          <w:i w:val="0"/>
          <w:iCs w:val="0"/>
          <w:color w:val="000000" w:themeColor="text1"/>
          <w:sz w:val="24"/>
          <w:szCs w:val="24"/>
        </w:rPr>
        <w:t>B</w:t>
      </w:r>
      <w:r w:rsidRPr="00AE15E6">
        <w:rPr>
          <w:i w:val="0"/>
          <w:iCs w:val="0"/>
          <w:color w:val="000000" w:themeColor="text1"/>
          <w:sz w:val="24"/>
          <w:szCs w:val="24"/>
        </w:rPr>
        <w:t>) the heating (21</w:t>
      </w:r>
      <w:r w:rsidR="009804F1">
        <w:rPr>
          <w:i w:val="0"/>
          <w:iCs w:val="0"/>
          <w:color w:val="000000" w:themeColor="text1"/>
          <w:sz w:val="24"/>
          <w:szCs w:val="24"/>
        </w:rPr>
        <w:t> </w:t>
      </w:r>
      <w:r w:rsidRPr="00AE15E6">
        <w:rPr>
          <w:i w:val="0"/>
          <w:iCs w:val="0"/>
          <w:color w:val="000000" w:themeColor="text1"/>
          <w:sz w:val="24"/>
          <w:szCs w:val="24"/>
        </w:rPr>
        <w:t>°C to 200</w:t>
      </w:r>
      <w:r w:rsidR="00B223A4">
        <w:rPr>
          <w:i w:val="0"/>
          <w:iCs w:val="0"/>
          <w:color w:val="000000" w:themeColor="text1"/>
          <w:sz w:val="24"/>
          <w:szCs w:val="24"/>
        </w:rPr>
        <w:t xml:space="preserve"> </w:t>
      </w:r>
      <w:r w:rsidRPr="00AE15E6">
        <w:rPr>
          <w:i w:val="0"/>
          <w:iCs w:val="0"/>
          <w:color w:val="000000" w:themeColor="text1"/>
          <w:sz w:val="24"/>
          <w:szCs w:val="24"/>
        </w:rPr>
        <w:t>°C)</w:t>
      </w:r>
      <w:r w:rsidR="00724465">
        <w:rPr>
          <w:i w:val="0"/>
          <w:iCs w:val="0"/>
          <w:color w:val="000000" w:themeColor="text1"/>
          <w:sz w:val="24"/>
          <w:szCs w:val="24"/>
        </w:rPr>
        <w:t>,</w:t>
      </w:r>
      <w:r w:rsidRPr="00AE15E6">
        <w:rPr>
          <w:i w:val="0"/>
          <w:iCs w:val="0"/>
          <w:color w:val="000000" w:themeColor="text1"/>
          <w:sz w:val="24"/>
          <w:szCs w:val="24"/>
        </w:rPr>
        <w:t xml:space="preserve"> measured R at 21</w:t>
      </w:r>
      <w:r w:rsidR="00B223A4">
        <w:rPr>
          <w:i w:val="0"/>
          <w:iCs w:val="0"/>
          <w:color w:val="000000" w:themeColor="text1"/>
          <w:sz w:val="24"/>
          <w:szCs w:val="24"/>
        </w:rPr>
        <w:t xml:space="preserve"> </w:t>
      </w:r>
      <w:r w:rsidRPr="00AE15E6">
        <w:rPr>
          <w:i w:val="0"/>
          <w:iCs w:val="0"/>
          <w:color w:val="000000" w:themeColor="text1"/>
          <w:sz w:val="24"/>
          <w:szCs w:val="24"/>
        </w:rPr>
        <w:t>°C</w:t>
      </w:r>
      <w:r w:rsidR="00B223A4">
        <w:rPr>
          <w:i w:val="0"/>
          <w:iCs w:val="0"/>
          <w:color w:val="000000" w:themeColor="text1"/>
          <w:sz w:val="24"/>
          <w:szCs w:val="24"/>
        </w:rPr>
        <w:t>,</w:t>
      </w:r>
      <w:r w:rsidRPr="00AE15E6">
        <w:rPr>
          <w:i w:val="0"/>
          <w:iCs w:val="0"/>
          <w:color w:val="000000" w:themeColor="text1"/>
          <w:sz w:val="24"/>
          <w:szCs w:val="24"/>
        </w:rPr>
        <w:t xml:space="preserve"> with the blue and red lines indicating the deviations.</w:t>
      </w:r>
    </w:p>
    <w:p w14:paraId="2ED75186" w14:textId="77777777" w:rsidR="00B223A4" w:rsidRPr="00B223A4" w:rsidRDefault="00B223A4" w:rsidP="00B223A4"/>
    <w:p w14:paraId="1173ED7E" w14:textId="674C4D44" w:rsidR="00AE15E6" w:rsidRDefault="00000000" w:rsidP="00AE15E6">
      <w:pPr>
        <w:pBdr>
          <w:top w:val="nil"/>
          <w:left w:val="nil"/>
          <w:bottom w:val="nil"/>
          <w:right w:val="nil"/>
          <w:between w:val="nil"/>
        </w:pBdr>
        <w:rPr>
          <w:color w:val="000000" w:themeColor="text1"/>
        </w:rPr>
      </w:pPr>
      <w:r w:rsidRPr="00AE15E6">
        <w:rPr>
          <w:b/>
          <w:color w:val="000000" w:themeColor="text1"/>
        </w:rPr>
        <w:t>Figure 15</w:t>
      </w:r>
      <w:r w:rsidRPr="00724465">
        <w:rPr>
          <w:b/>
          <w:bCs/>
          <w:color w:val="000000" w:themeColor="text1"/>
        </w:rPr>
        <w:t xml:space="preserve">: </w:t>
      </w:r>
      <w:r w:rsidRPr="00724465">
        <w:rPr>
          <w:b/>
          <w:bCs/>
        </w:rPr>
        <w:t>Possible mechanism of reducing contact resistance</w:t>
      </w:r>
      <w:r w:rsidR="00724465">
        <w:t>.</w:t>
      </w:r>
      <w:r w:rsidR="00724465">
        <w:rPr>
          <w:color w:val="000000" w:themeColor="text1"/>
        </w:rPr>
        <w:t xml:space="preserve"> </w:t>
      </w:r>
      <w:r w:rsidRPr="00AE15E6">
        <w:rPr>
          <w:color w:val="000000" w:themeColor="text1"/>
        </w:rPr>
        <w:t xml:space="preserve">Schematics of </w:t>
      </w:r>
      <w:r w:rsidR="00724465">
        <w:rPr>
          <w:color w:val="000000" w:themeColor="text1"/>
        </w:rPr>
        <w:t>(</w:t>
      </w:r>
      <w:r w:rsidRPr="00724465">
        <w:rPr>
          <w:b/>
          <w:bCs/>
          <w:color w:val="000000" w:themeColor="text1"/>
        </w:rPr>
        <w:t>A</w:t>
      </w:r>
      <w:r w:rsidRPr="00AE15E6">
        <w:rPr>
          <w:color w:val="000000" w:themeColor="text1"/>
        </w:rPr>
        <w:t xml:space="preserve">) the Platinum (Pt) nanoparticles that formed </w:t>
      </w:r>
      <w:r w:rsidR="00724465">
        <w:rPr>
          <w:color w:val="000000" w:themeColor="text1"/>
        </w:rPr>
        <w:t>(</w:t>
      </w:r>
      <w:r w:rsidRPr="00724465">
        <w:rPr>
          <w:b/>
          <w:bCs/>
          <w:color w:val="000000" w:themeColor="text1"/>
        </w:rPr>
        <w:t>B</w:t>
      </w:r>
      <w:r w:rsidRPr="00AE15E6">
        <w:rPr>
          <w:color w:val="000000" w:themeColor="text1"/>
        </w:rPr>
        <w:t>) partial conductive pathways surrounded by Carbon (</w:t>
      </w:r>
      <w:r w:rsidRPr="002D0417">
        <w:rPr>
          <w:color w:val="000000" w:themeColor="text1"/>
        </w:rPr>
        <w:t>C</w:t>
      </w:r>
      <w:r w:rsidRPr="00AE15E6">
        <w:rPr>
          <w:color w:val="000000" w:themeColor="text1"/>
        </w:rPr>
        <w:t>).</w:t>
      </w:r>
    </w:p>
    <w:p w14:paraId="7603983D" w14:textId="77777777" w:rsidR="00724465" w:rsidRPr="00AE15E6" w:rsidRDefault="00724465" w:rsidP="00AE15E6">
      <w:pPr>
        <w:pBdr>
          <w:top w:val="nil"/>
          <w:left w:val="nil"/>
          <w:bottom w:val="nil"/>
          <w:right w:val="nil"/>
          <w:between w:val="nil"/>
        </w:pBdr>
        <w:rPr>
          <w:color w:val="000000" w:themeColor="text1"/>
        </w:rPr>
      </w:pPr>
    </w:p>
    <w:p w14:paraId="42D99CDA" w14:textId="08A7963A" w:rsidR="00AE15E6" w:rsidRPr="002D0417" w:rsidRDefault="00000000" w:rsidP="00AE15E6">
      <w:r w:rsidRPr="00AE15E6">
        <w:rPr>
          <w:b/>
          <w:bCs/>
        </w:rPr>
        <w:lastRenderedPageBreak/>
        <w:t>Figure 16</w:t>
      </w:r>
      <w:r w:rsidRPr="002D0417">
        <w:rPr>
          <w:b/>
          <w:bCs/>
        </w:rPr>
        <w:t>: Leakage path resistance circuit</w:t>
      </w:r>
      <w:r w:rsidR="002D0417">
        <w:t>. (</w:t>
      </w:r>
      <w:r w:rsidRPr="002D0417">
        <w:rPr>
          <w:b/>
          <w:bCs/>
        </w:rPr>
        <w:t>A</w:t>
      </w:r>
      <w:r w:rsidRPr="00AE15E6">
        <w:t xml:space="preserve">) Secondary electron image taken in FIB during preparation shows deposition of Pt-C after </w:t>
      </w:r>
      <w:r w:rsidR="002D0417">
        <w:t xml:space="preserve">the </w:t>
      </w:r>
      <w:r w:rsidRPr="00AE15E6">
        <w:t xml:space="preserve">first welding step (1.31), </w:t>
      </w:r>
      <w:r w:rsidR="002D0417">
        <w:t>(</w:t>
      </w:r>
      <w:r w:rsidRPr="002D0417">
        <w:rPr>
          <w:b/>
          <w:bCs/>
        </w:rPr>
        <w:t>B</w:t>
      </w:r>
      <w:r w:rsidRPr="00AE15E6">
        <w:t>) the schematics of the leakage current and current through the sample</w:t>
      </w:r>
      <w:r w:rsidR="002D0417">
        <w:t>,</w:t>
      </w:r>
      <w:r w:rsidRPr="00AE15E6">
        <w:t xml:space="preserve"> and </w:t>
      </w:r>
      <w:r w:rsidR="002D0417">
        <w:t>(</w:t>
      </w:r>
      <w:r w:rsidRPr="002D0417">
        <w:rPr>
          <w:b/>
          <w:bCs/>
        </w:rPr>
        <w:t>C</w:t>
      </w:r>
      <w:r w:rsidRPr="00AE15E6">
        <w:t xml:space="preserve">) the resistance circuit for this setup. The transparent green color in </w:t>
      </w:r>
      <w:r w:rsidR="002D0417">
        <w:t>(</w:t>
      </w:r>
      <w:r w:rsidRPr="002D0417">
        <w:rPr>
          <w:b/>
          <w:bCs/>
        </w:rPr>
        <w:t>A</w:t>
      </w:r>
      <w:r w:rsidRPr="00AE15E6">
        <w:t xml:space="preserve">) and </w:t>
      </w:r>
      <w:r w:rsidR="002D0417">
        <w:t>(</w:t>
      </w:r>
      <w:r w:rsidRPr="002D0417">
        <w:rPr>
          <w:b/>
          <w:bCs/>
        </w:rPr>
        <w:t>B</w:t>
      </w:r>
      <w:r w:rsidRPr="00AE15E6">
        <w:t>) indicates the residue Pt-C layer from the welding (steps 1.31</w:t>
      </w:r>
      <w:r w:rsidR="002D0417">
        <w:t>–</w:t>
      </w:r>
      <w:r w:rsidRPr="00AE15E6">
        <w:t>1.36).</w:t>
      </w:r>
    </w:p>
    <w:p w14:paraId="33FBBF3C" w14:textId="77777777" w:rsidR="00AE15E6" w:rsidRDefault="00AE15E6" w:rsidP="00CA4F34">
      <w:pPr>
        <w:rPr>
          <w:b/>
        </w:rPr>
      </w:pPr>
    </w:p>
    <w:p w14:paraId="2F97CDEC" w14:textId="77777777" w:rsidR="0017615E" w:rsidRDefault="00000000" w:rsidP="00B91673">
      <w:pPr>
        <w:rPr>
          <w:color w:val="000000"/>
        </w:rPr>
      </w:pPr>
      <w:r w:rsidRPr="00AE15E6">
        <w:rPr>
          <w:b/>
          <w:color w:val="000000"/>
        </w:rPr>
        <w:t>Table 1</w:t>
      </w:r>
      <w:r w:rsidRPr="0017615E">
        <w:rPr>
          <w:b/>
          <w:bCs/>
          <w:color w:val="000000"/>
        </w:rPr>
        <w:t>: Sample dimensions</w:t>
      </w:r>
      <w:r>
        <w:rPr>
          <w:color w:val="000000"/>
        </w:rPr>
        <w:t xml:space="preserve">. </w:t>
      </w:r>
      <w:r w:rsidRPr="00AE15E6">
        <w:rPr>
          <w:color w:val="000000"/>
        </w:rPr>
        <w:t>Dimensions of the three sample geometries measured during the different stages of lamella thinning.</w:t>
      </w:r>
    </w:p>
    <w:p w14:paraId="255501BF" w14:textId="77777777" w:rsidR="00B91673" w:rsidRPr="00CA1670" w:rsidRDefault="00B91673" w:rsidP="00CA4F34">
      <w:pPr>
        <w:rPr>
          <w:b/>
        </w:rPr>
      </w:pPr>
    </w:p>
    <w:p w14:paraId="7733D1F6" w14:textId="715DA919" w:rsidR="00BF550B" w:rsidRPr="00CA1670" w:rsidRDefault="00000000" w:rsidP="00CA4F34">
      <w:pPr>
        <w:rPr>
          <w:b/>
        </w:rPr>
      </w:pPr>
      <w:r w:rsidRPr="00CA1670">
        <w:rPr>
          <w:b/>
        </w:rPr>
        <w:t>DISCUSSION:</w:t>
      </w:r>
    </w:p>
    <w:p w14:paraId="675CB9EE" w14:textId="77777777" w:rsidR="001A5E50" w:rsidRDefault="001A5E50" w:rsidP="00CA4F34">
      <w:pPr>
        <w:pBdr>
          <w:top w:val="nil"/>
          <w:left w:val="nil"/>
          <w:bottom w:val="nil"/>
          <w:right w:val="nil"/>
          <w:between w:val="nil"/>
        </w:pBdr>
      </w:pPr>
      <w:bookmarkStart w:id="14" w:name="_Hlk223009153"/>
    </w:p>
    <w:p w14:paraId="117CB250" w14:textId="5D3F7AF4" w:rsidR="00DC155E" w:rsidRPr="001A5E50" w:rsidRDefault="00000000" w:rsidP="00CA4F34">
      <w:pPr>
        <w:pBdr>
          <w:top w:val="nil"/>
          <w:left w:val="nil"/>
          <w:bottom w:val="nil"/>
          <w:right w:val="nil"/>
          <w:between w:val="nil"/>
        </w:pBdr>
        <w:rPr>
          <w:b/>
          <w:bCs/>
        </w:rPr>
      </w:pPr>
      <w:r w:rsidRPr="001A5E50">
        <w:rPr>
          <w:b/>
          <w:bCs/>
        </w:rPr>
        <w:t>Reduction in contact resistance during heating</w:t>
      </w:r>
    </w:p>
    <w:p w14:paraId="77D16F11" w14:textId="1EB9BEB0" w:rsidR="00DC155E" w:rsidRDefault="00000000" w:rsidP="00CA4F34">
      <w:pPr>
        <w:pBdr>
          <w:top w:val="nil"/>
          <w:left w:val="nil"/>
          <w:bottom w:val="nil"/>
          <w:right w:val="nil"/>
          <w:between w:val="nil"/>
        </w:pBdr>
      </w:pPr>
      <w:r w:rsidRPr="00CA1670">
        <w:t>The slopes of the heating and cooling curve</w:t>
      </w:r>
      <w:r w:rsidR="001A5E50">
        <w:t>s</w:t>
      </w:r>
      <w:r w:rsidRPr="00CA1670">
        <w:t xml:space="preserve"> show a variation in the measurements of </w:t>
      </w:r>
      <w:r w:rsidRPr="00CA1670">
        <w:rPr>
          <w:i/>
          <w:iCs/>
        </w:rPr>
        <w:t>R</w:t>
      </w:r>
      <w:r w:rsidRPr="00CA1670">
        <w:t xml:space="preserve">. The measurements of </w:t>
      </w:r>
      <w:r w:rsidRPr="00CA1670">
        <w:rPr>
          <w:i/>
          <w:iCs/>
        </w:rPr>
        <w:t>R</w:t>
      </w:r>
      <w:r w:rsidRPr="00CA1670">
        <w:t xml:space="preserve"> for the different dimensions (primarily thickness) of the cooling curve showed all points </w:t>
      </w:r>
      <w:r w:rsidR="00D24AF9" w:rsidRPr="00CA1670">
        <w:t xml:space="preserve">closely fitting </w:t>
      </w:r>
      <w:r w:rsidRPr="00CA1670">
        <w:t xml:space="preserve">on one line </w:t>
      </w:r>
      <w:r w:rsidR="00D24AF9" w:rsidRPr="00CA1670">
        <w:t xml:space="preserve">according to equation 5 </w:t>
      </w:r>
      <w:r w:rsidRPr="00CA1670">
        <w:t>(</w:t>
      </w:r>
      <w:r w:rsidR="001A5E50" w:rsidRPr="001A5E50">
        <w:rPr>
          <w:b/>
          <w:bCs/>
        </w:rPr>
        <w:t>F</w:t>
      </w:r>
      <w:r w:rsidRPr="001A5E50">
        <w:rPr>
          <w:b/>
          <w:bCs/>
        </w:rPr>
        <w:t>igure 1</w:t>
      </w:r>
      <w:r w:rsidR="00CF4E72" w:rsidRPr="001A5E50">
        <w:rPr>
          <w:b/>
          <w:bCs/>
        </w:rPr>
        <w:t>4</w:t>
      </w:r>
      <w:r w:rsidR="001A5E50" w:rsidRPr="001A5E50">
        <w:rPr>
          <w:b/>
          <w:bCs/>
        </w:rPr>
        <w:t>A</w:t>
      </w:r>
      <w:r w:rsidRPr="00CA1670">
        <w:t xml:space="preserve">). In contrast, the heating curve showed </w:t>
      </w:r>
      <w:r w:rsidR="00D24AF9" w:rsidRPr="00CA1670">
        <w:t xml:space="preserve">large </w:t>
      </w:r>
      <w:r w:rsidRPr="00CA1670">
        <w:t>variation between the different R values at the same temperature and thus the slope (</w:t>
      </w:r>
      <w:r w:rsidR="001A5E50" w:rsidRPr="001A5E50">
        <w:rPr>
          <w:b/>
          <w:bCs/>
        </w:rPr>
        <w:t>F</w:t>
      </w:r>
      <w:r w:rsidRPr="001A5E50">
        <w:rPr>
          <w:b/>
          <w:bCs/>
        </w:rPr>
        <w:t>igure 1</w:t>
      </w:r>
      <w:r w:rsidR="00CF4E72" w:rsidRPr="001A5E50">
        <w:rPr>
          <w:b/>
          <w:bCs/>
        </w:rPr>
        <w:t>4</w:t>
      </w:r>
      <w:r w:rsidR="001A5E50" w:rsidRPr="001A5E50">
        <w:rPr>
          <w:b/>
          <w:bCs/>
        </w:rPr>
        <w:t>B</w:t>
      </w:r>
      <w:r w:rsidRPr="00CA1670">
        <w:t xml:space="preserve">). These different slopes </w:t>
      </w:r>
      <w:r w:rsidR="00D24AF9" w:rsidRPr="00CA1670">
        <w:t xml:space="preserve">(indicated by the blue and red lines in </w:t>
      </w:r>
      <w:r w:rsidR="001A5E50" w:rsidRPr="001A5E50">
        <w:rPr>
          <w:b/>
          <w:bCs/>
        </w:rPr>
        <w:t>F</w:t>
      </w:r>
      <w:r w:rsidR="00D24AF9" w:rsidRPr="001A5E50">
        <w:rPr>
          <w:b/>
          <w:bCs/>
        </w:rPr>
        <w:t>igure 14</w:t>
      </w:r>
      <w:r w:rsidR="001A5E50" w:rsidRPr="001A5E50">
        <w:rPr>
          <w:b/>
          <w:bCs/>
        </w:rPr>
        <w:t>B</w:t>
      </w:r>
      <w:r w:rsidR="00D24AF9" w:rsidRPr="00CA1670">
        <w:t xml:space="preserve">) </w:t>
      </w:r>
      <w:r w:rsidRPr="00CA1670">
        <w:t xml:space="preserve">would result in different values for </w:t>
      </w:r>
      <w:r w:rsidRPr="00CA1670">
        <w:rPr>
          <w:i/>
          <w:iCs/>
        </w:rPr>
        <w:t>ρ</w:t>
      </w:r>
      <w:r w:rsidRPr="00CA1670">
        <w:t xml:space="preserve"> as well as </w:t>
      </w:r>
      <w:r w:rsidRPr="00CA1670">
        <w:rPr>
          <w:i/>
          <w:iCs/>
        </w:rPr>
        <w:t>R</w:t>
      </w:r>
      <w:r w:rsidRPr="00CA1670">
        <w:rPr>
          <w:i/>
          <w:iCs/>
          <w:vertAlign w:val="subscript"/>
        </w:rPr>
        <w:t>c</w:t>
      </w:r>
      <w:r w:rsidRPr="00CA1670">
        <w:t xml:space="preserve"> and would yield </w:t>
      </w:r>
      <w:r w:rsidR="00D24AF9" w:rsidRPr="00CA1670">
        <w:t xml:space="preserve">inconsistent </w:t>
      </w:r>
      <w:r w:rsidRPr="00CA1670">
        <w:t>measurements.</w:t>
      </w:r>
    </w:p>
    <w:p w14:paraId="3D39607F" w14:textId="77777777" w:rsidR="001A5E50" w:rsidRPr="00CA1670" w:rsidRDefault="001A5E50" w:rsidP="00CA4F34">
      <w:pPr>
        <w:pBdr>
          <w:top w:val="nil"/>
          <w:left w:val="nil"/>
          <w:bottom w:val="nil"/>
          <w:right w:val="nil"/>
          <w:between w:val="nil"/>
        </w:pBdr>
      </w:pPr>
    </w:p>
    <w:p w14:paraId="389ECE5F" w14:textId="3A0B0729" w:rsidR="00DC155E" w:rsidRDefault="00000000" w:rsidP="00CA4F34">
      <w:pPr>
        <w:keepNext/>
        <w:pBdr>
          <w:top w:val="nil"/>
          <w:left w:val="nil"/>
          <w:bottom w:val="nil"/>
          <w:right w:val="nil"/>
          <w:between w:val="nil"/>
        </w:pBdr>
        <w:rPr>
          <w:noProof/>
        </w:rPr>
      </w:pPr>
      <w:r w:rsidRPr="00CA1670">
        <w:rPr>
          <w:noProof/>
        </w:rPr>
        <w:t xml:space="preserve">[Place </w:t>
      </w:r>
      <w:r w:rsidRPr="00CA1670">
        <w:rPr>
          <w:b/>
          <w:bCs/>
          <w:noProof/>
        </w:rPr>
        <w:t>Figure 14</w:t>
      </w:r>
      <w:r w:rsidRPr="00CA1670">
        <w:rPr>
          <w:noProof/>
        </w:rPr>
        <w:t xml:space="preserve"> here]</w:t>
      </w:r>
    </w:p>
    <w:p w14:paraId="09C66968" w14:textId="77777777" w:rsidR="001A5E50" w:rsidRPr="00CA1670" w:rsidRDefault="001A5E50" w:rsidP="00CA4F34">
      <w:pPr>
        <w:keepNext/>
        <w:pBdr>
          <w:top w:val="nil"/>
          <w:left w:val="nil"/>
          <w:bottom w:val="nil"/>
          <w:right w:val="nil"/>
          <w:between w:val="nil"/>
        </w:pBdr>
      </w:pPr>
    </w:p>
    <w:p w14:paraId="5CE14443" w14:textId="66B8174F" w:rsidR="00230213" w:rsidRDefault="00000000" w:rsidP="00CA4F34">
      <w:pPr>
        <w:pBdr>
          <w:top w:val="nil"/>
          <w:left w:val="nil"/>
          <w:bottom w:val="nil"/>
          <w:right w:val="nil"/>
          <w:between w:val="nil"/>
        </w:pBdr>
        <w:rPr>
          <w:color w:val="000000" w:themeColor="text1"/>
        </w:rPr>
      </w:pPr>
      <w:r w:rsidRPr="00CA1670">
        <w:rPr>
          <w:color w:val="000000" w:themeColor="text1"/>
        </w:rPr>
        <w:t xml:space="preserve">As shown in </w:t>
      </w:r>
      <w:r w:rsidR="001A5E50" w:rsidRPr="001A5E50">
        <w:rPr>
          <w:b/>
          <w:bCs/>
          <w:color w:val="000000" w:themeColor="text1"/>
        </w:rPr>
        <w:t>F</w:t>
      </w:r>
      <w:r w:rsidRPr="001A5E50">
        <w:rPr>
          <w:b/>
          <w:bCs/>
          <w:color w:val="000000" w:themeColor="text1"/>
        </w:rPr>
        <w:t>igure 14</w:t>
      </w:r>
      <w:r w:rsidR="001A5E50" w:rsidRPr="001A5E50">
        <w:rPr>
          <w:b/>
          <w:bCs/>
          <w:color w:val="000000" w:themeColor="text1"/>
        </w:rPr>
        <w:t>B</w:t>
      </w:r>
      <w:r w:rsidRPr="00CA1670">
        <w:rPr>
          <w:color w:val="000000" w:themeColor="text1"/>
        </w:rPr>
        <w:t>,</w:t>
      </w:r>
      <w:r w:rsidR="00DC155E" w:rsidRPr="00CA1670">
        <w:rPr>
          <w:color w:val="000000" w:themeColor="text1"/>
        </w:rPr>
        <w:t xml:space="preserve"> </w:t>
      </w:r>
      <w:r w:rsidRPr="00CA1670">
        <w:rPr>
          <w:color w:val="000000" w:themeColor="text1"/>
        </w:rPr>
        <w:t>t</w:t>
      </w:r>
      <w:r w:rsidR="00DC155E" w:rsidRPr="00CA1670">
        <w:rPr>
          <w:color w:val="000000" w:themeColor="text1"/>
        </w:rPr>
        <w:t xml:space="preserve">he </w:t>
      </w:r>
      <w:r w:rsidRPr="00CA1670">
        <w:rPr>
          <w:color w:val="000000" w:themeColor="text1"/>
        </w:rPr>
        <w:t xml:space="preserve">uncertainty </w:t>
      </w:r>
      <w:r w:rsidR="00DC155E" w:rsidRPr="00CA1670">
        <w:rPr>
          <w:color w:val="000000" w:themeColor="text1"/>
        </w:rPr>
        <w:t xml:space="preserve">for the </w:t>
      </w:r>
      <w:r w:rsidRPr="00CA1670">
        <w:rPr>
          <w:color w:val="000000" w:themeColor="text1"/>
        </w:rPr>
        <w:t>linear fit</w:t>
      </w:r>
      <w:r w:rsidR="00DC155E" w:rsidRPr="00CA1670">
        <w:rPr>
          <w:color w:val="000000" w:themeColor="text1"/>
        </w:rPr>
        <w:t xml:space="preserve"> of the heating curve is 7.4% for </w:t>
      </w:r>
      <w:r w:rsidR="00DC155E" w:rsidRPr="00CA1670">
        <w:rPr>
          <w:i/>
          <w:iCs/>
        </w:rPr>
        <w:t>R</w:t>
      </w:r>
      <w:r w:rsidR="00DC155E" w:rsidRPr="00CA1670">
        <w:rPr>
          <w:i/>
          <w:iCs/>
          <w:vertAlign w:val="subscript"/>
        </w:rPr>
        <w:t>c</w:t>
      </w:r>
      <w:r w:rsidR="00DC155E" w:rsidRPr="00CA1670">
        <w:t xml:space="preserve"> and 1</w:t>
      </w:r>
      <w:r w:rsidR="00A70924" w:rsidRPr="00CA1670">
        <w:t>7.3</w:t>
      </w:r>
      <w:r w:rsidR="00DC155E" w:rsidRPr="00CA1670">
        <w:t xml:space="preserve">% in </w:t>
      </w:r>
      <w:r w:rsidR="00DC155E" w:rsidRPr="00CA1670">
        <w:rPr>
          <w:i/>
          <w:iCs/>
        </w:rPr>
        <w:t>ρ</w:t>
      </w:r>
      <w:r w:rsidR="00DC155E" w:rsidRPr="00CA1670">
        <w:t>. Whereas for the cooling curve</w:t>
      </w:r>
      <w:r w:rsidRPr="00CA1670">
        <w:t xml:space="preserve"> (</w:t>
      </w:r>
      <w:r w:rsidR="001A5E50" w:rsidRPr="001A5E50">
        <w:rPr>
          <w:b/>
          <w:bCs/>
        </w:rPr>
        <w:t>F</w:t>
      </w:r>
      <w:r w:rsidRPr="001A5E50">
        <w:rPr>
          <w:b/>
          <w:bCs/>
        </w:rPr>
        <w:t>igure 14</w:t>
      </w:r>
      <w:r w:rsidR="001A5E50" w:rsidRPr="001A5E50">
        <w:rPr>
          <w:b/>
          <w:bCs/>
        </w:rPr>
        <w:t>A</w:t>
      </w:r>
      <w:r w:rsidRPr="00CA1670">
        <w:t>)</w:t>
      </w:r>
      <w:r w:rsidR="00DC155E" w:rsidRPr="00CA1670">
        <w:t xml:space="preserve">, the </w:t>
      </w:r>
      <w:r w:rsidRPr="00CA1670">
        <w:t xml:space="preserve">uncertainty </w:t>
      </w:r>
      <w:r w:rsidR="00DC155E" w:rsidRPr="00CA1670">
        <w:t xml:space="preserve">is only </w:t>
      </w:r>
      <w:r w:rsidR="00DC155E" w:rsidRPr="00CA1670">
        <w:rPr>
          <w:color w:val="000000" w:themeColor="text1"/>
        </w:rPr>
        <w:t xml:space="preserve">1.2% for </w:t>
      </w:r>
      <w:r w:rsidR="00DC155E" w:rsidRPr="00CA1670">
        <w:rPr>
          <w:i/>
          <w:iCs/>
        </w:rPr>
        <w:t>R</w:t>
      </w:r>
      <w:r w:rsidR="00DC155E" w:rsidRPr="00CA1670">
        <w:rPr>
          <w:i/>
          <w:iCs/>
          <w:vertAlign w:val="subscript"/>
        </w:rPr>
        <w:t>c</w:t>
      </w:r>
      <w:r w:rsidR="00DC155E" w:rsidRPr="00CA1670">
        <w:t xml:space="preserve"> and </w:t>
      </w:r>
      <w:r w:rsidR="00A70924" w:rsidRPr="00CA1670">
        <w:t>2.8</w:t>
      </w:r>
      <w:r w:rsidR="00DC155E" w:rsidRPr="00CA1670">
        <w:t xml:space="preserve">% in </w:t>
      </w:r>
      <w:r w:rsidR="00DC155E" w:rsidRPr="00CA1670">
        <w:rPr>
          <w:i/>
          <w:iCs/>
        </w:rPr>
        <w:t>ρ</w:t>
      </w:r>
      <w:r w:rsidR="00DC155E" w:rsidRPr="00CA1670">
        <w:t xml:space="preserve">. </w:t>
      </w:r>
      <w:r w:rsidRPr="00CA1670">
        <w:rPr>
          <w:color w:val="000000" w:themeColor="text1"/>
        </w:rPr>
        <w:t>Thus, for reliable measurements of</w:t>
      </w:r>
      <w:r w:rsidRPr="00CA1670">
        <w:rPr>
          <w:i/>
          <w:iCs/>
        </w:rPr>
        <w:t xml:space="preserve"> ρ </w:t>
      </w:r>
      <w:r w:rsidRPr="00CA1670">
        <w:t xml:space="preserve">and </w:t>
      </w:r>
      <w:r w:rsidRPr="00CA1670">
        <w:rPr>
          <w:i/>
          <w:iCs/>
        </w:rPr>
        <w:t>R</w:t>
      </w:r>
      <w:r w:rsidRPr="00CA1670">
        <w:rPr>
          <w:i/>
          <w:iCs/>
          <w:vertAlign w:val="subscript"/>
        </w:rPr>
        <w:t>c</w:t>
      </w:r>
      <w:r w:rsidRPr="00CA1670">
        <w:rPr>
          <w:color w:val="000000" w:themeColor="text1"/>
        </w:rPr>
        <w:t xml:space="preserve">, only </w:t>
      </w:r>
      <w:r w:rsidRPr="00CA1670">
        <w:rPr>
          <w:i/>
          <w:iCs/>
        </w:rPr>
        <w:t>R</w:t>
      </w:r>
      <w:r w:rsidRPr="00CA1670">
        <w:rPr>
          <w:color w:val="000000" w:themeColor="text1"/>
        </w:rPr>
        <w:t xml:space="preserve"> values from the cooling curve should be used. </w:t>
      </w:r>
    </w:p>
    <w:p w14:paraId="13F40F4D" w14:textId="77777777" w:rsidR="001A5E50" w:rsidRPr="00CA1670" w:rsidRDefault="001A5E50" w:rsidP="00CA4F34">
      <w:pPr>
        <w:pBdr>
          <w:top w:val="nil"/>
          <w:left w:val="nil"/>
          <w:bottom w:val="nil"/>
          <w:right w:val="nil"/>
          <w:between w:val="nil"/>
        </w:pBdr>
        <w:rPr>
          <w:color w:val="000000" w:themeColor="text1"/>
        </w:rPr>
      </w:pPr>
    </w:p>
    <w:p w14:paraId="4C134277" w14:textId="6FEEAABB" w:rsidR="00DC155E" w:rsidRDefault="00000000" w:rsidP="00CA4F34">
      <w:pPr>
        <w:pBdr>
          <w:top w:val="nil"/>
          <w:left w:val="nil"/>
          <w:bottom w:val="nil"/>
          <w:right w:val="nil"/>
          <w:between w:val="nil"/>
        </w:pBdr>
        <w:rPr>
          <w:color w:val="000000" w:themeColor="text1"/>
        </w:rPr>
      </w:pPr>
      <w:r w:rsidRPr="00CA1670">
        <w:rPr>
          <w:color w:val="000000" w:themeColor="text1"/>
        </w:rPr>
        <w:t>Th</w:t>
      </w:r>
      <w:r w:rsidR="00230213" w:rsidRPr="00CA1670">
        <w:rPr>
          <w:color w:val="000000" w:themeColor="text1"/>
        </w:rPr>
        <w:t>e</w:t>
      </w:r>
      <w:r w:rsidRPr="00CA1670">
        <w:rPr>
          <w:color w:val="000000" w:themeColor="text1"/>
        </w:rPr>
        <w:t xml:space="preserve"> difference between the </w:t>
      </w:r>
      <w:r w:rsidR="00230213" w:rsidRPr="00CA1670">
        <w:rPr>
          <w:i/>
          <w:iCs/>
          <w:color w:val="000000" w:themeColor="text1"/>
        </w:rPr>
        <w:t>R</w:t>
      </w:r>
      <w:r w:rsidR="00230213" w:rsidRPr="00CA1670">
        <w:rPr>
          <w:color w:val="000000" w:themeColor="text1"/>
        </w:rPr>
        <w:t xml:space="preserve"> </w:t>
      </w:r>
      <w:r w:rsidRPr="00CA1670">
        <w:rPr>
          <w:color w:val="000000" w:themeColor="text1"/>
        </w:rPr>
        <w:t xml:space="preserve">measurements between the heating and cooling curves </w:t>
      </w:r>
      <w:r w:rsidR="00230213" w:rsidRPr="00CA1670">
        <w:rPr>
          <w:color w:val="000000" w:themeColor="text1"/>
        </w:rPr>
        <w:t>can be attributed to</w:t>
      </w:r>
      <w:r w:rsidRPr="00CA1670">
        <w:rPr>
          <w:color w:val="000000" w:themeColor="text1"/>
        </w:rPr>
        <w:t xml:space="preserve"> the following reason.</w:t>
      </w:r>
      <w:r w:rsidR="00230213" w:rsidRPr="00CA1670">
        <w:rPr>
          <w:color w:val="000000" w:themeColor="text1"/>
        </w:rPr>
        <w:t xml:space="preserve"> </w:t>
      </w:r>
      <w:r w:rsidRPr="00CA1670">
        <w:rPr>
          <w:color w:val="000000" w:themeColor="text1"/>
        </w:rPr>
        <w:t xml:space="preserve">In a previous study on Pt-C contacts for </w:t>
      </w:r>
      <w:r w:rsidRPr="00CA1670">
        <w:rPr>
          <w:i/>
          <w:iCs/>
          <w:color w:val="000000" w:themeColor="text1"/>
        </w:rPr>
        <w:t>in situ</w:t>
      </w:r>
      <w:r w:rsidRPr="00CA1670">
        <w:rPr>
          <w:color w:val="000000" w:themeColor="text1"/>
        </w:rPr>
        <w:t xml:space="preserve"> heating and biasing, Zhong et al.</w:t>
      </w:r>
      <w:r w:rsidR="004B62A6" w:rsidRPr="00CA1670">
        <w:rPr>
          <w:color w:val="000000" w:themeColor="text1"/>
        </w:rPr>
        <w:fldChar w:fldCharType="begin"/>
      </w:r>
      <w:r w:rsidR="003B067D" w:rsidRPr="00CA1670">
        <w:rPr>
          <w:color w:val="000000" w:themeColor="text1"/>
        </w:rPr>
        <w:instrText xml:space="preserve"> ADDIN ZOTERO_ITEM CSL_CITATION {"citationID":"0tIkNkQc","properties":{"formattedCitation":"\\super 50\\nosupersub{}","plainCitation":"50","noteIndex":0},"citationItems":[{"id":60,"uris":["http://zotero.org/users/19489728/items/NZFBATQJ"],"itemData":{"id":60,"type":"article-journal","abstract":"Depositing platinum (Pt) interconnectors during the sample preparation process via a focused ion beam (FIB) system is an inescapable procedure for in situ transmission electron microscopy (TEM) investigations. To achieve good electrical contact and avoid irreversible damage in practical samples, the microscopic evolution mechanism of FIB-deposited Pt interconnectors need a more comprehensive understanding, though it is known that its resistivity could be aﬀected by thermal annealing. In this work, an electron-beam FIB-deposited Pt interconnector was studied by advanced spherical aberration (Cs)-corrected TEM combined with an in situ heating and biasing system to clarify the relationship of microscopic evolution to resistivity variation. During the heating process, the Pt interconnector underwent crystallization, organic matter decomposition, Pt nanocrystal growth, grain connection, and conductive path formation, which are combined actions to cause several orders of magnitude of resistivity reduction. The comprehensive understanding of the microscopic evolution of FIB-deposited Pt material is beneﬁcial, not only for optimizing the resistance performance of Pt as an interconnector, but also for understanding the role of C impurities with metal materials. For the purpose of wiring, annealed electron-beam (EB)-deposited Pt material can be recommended for use as an interconnector in devices for research purposes.","container-title":"Micromachines","DOI":"10.3390/mi11060588","ISSN":"2072-666X","issue":"6","journalAbbreviation":"Micromachines","language":"en","page":"588","source":"DOI.org (Crossref)","title":"The Relationships of Microscopic Evolution to Resistivity Variation of a FIB-Deposited Platinum Interconnector","volume":"11","author":[{"family":"Zhong","given":"Chaorong"},{"family":"Qi","given":"Ruijuan"},{"family":"Zheng","given":"Yonghui"},{"family":"Cheng","given":"Yan"},{"family":"Song","given":"Wenxiong"},{"family":"Huang","given":"Rong"}],"issued":{"date-parts":[["2020",6,12]]}}}],"schema":"https://github.com/citation-style-language/schema/raw/master/csl-citation.json"} </w:instrText>
      </w:r>
      <w:r w:rsidR="004B62A6" w:rsidRPr="00CA1670">
        <w:rPr>
          <w:color w:val="000000" w:themeColor="text1"/>
        </w:rPr>
        <w:fldChar w:fldCharType="separate"/>
      </w:r>
      <w:r w:rsidR="003B067D" w:rsidRPr="00CA4F34">
        <w:rPr>
          <w:vertAlign w:val="superscript"/>
        </w:rPr>
        <w:t>50</w:t>
      </w:r>
      <w:r w:rsidR="004B62A6" w:rsidRPr="00CA1670">
        <w:rPr>
          <w:color w:val="000000" w:themeColor="text1"/>
        </w:rPr>
        <w:fldChar w:fldCharType="end"/>
      </w:r>
      <w:r w:rsidR="00C06C37">
        <w:rPr>
          <w:color w:val="000000" w:themeColor="text1"/>
        </w:rPr>
        <w:t xml:space="preserve"> </w:t>
      </w:r>
      <w:r w:rsidRPr="00CA1670">
        <w:rPr>
          <w:color w:val="000000" w:themeColor="text1"/>
        </w:rPr>
        <w:t xml:space="preserve">showed that the </w:t>
      </w:r>
      <w:r w:rsidR="00230213" w:rsidRPr="00CA1670">
        <w:rPr>
          <w:color w:val="000000" w:themeColor="text1"/>
        </w:rPr>
        <w:t xml:space="preserve">total </w:t>
      </w:r>
      <w:r w:rsidRPr="00CA1670">
        <w:rPr>
          <w:color w:val="000000" w:themeColor="text1"/>
        </w:rPr>
        <w:t xml:space="preserve">resistance can be lowered by annealing </w:t>
      </w:r>
      <w:r w:rsidR="00230213" w:rsidRPr="00CA1670">
        <w:rPr>
          <w:color w:val="000000" w:themeColor="text1"/>
        </w:rPr>
        <w:t xml:space="preserve">above 100 °C, </w:t>
      </w:r>
      <w:r w:rsidRPr="00CA1670">
        <w:rPr>
          <w:color w:val="000000" w:themeColor="text1"/>
        </w:rPr>
        <w:t xml:space="preserve">due to the reduction in resistance of the Pt-C composite. As schematically shown in </w:t>
      </w:r>
      <w:r w:rsidR="001A5E50" w:rsidRPr="001A5E50">
        <w:rPr>
          <w:b/>
          <w:bCs/>
          <w:color w:val="000000" w:themeColor="text1"/>
        </w:rPr>
        <w:t>F</w:t>
      </w:r>
      <w:r w:rsidRPr="001A5E50">
        <w:rPr>
          <w:b/>
          <w:bCs/>
          <w:color w:val="000000" w:themeColor="text1"/>
        </w:rPr>
        <w:t>igure 15</w:t>
      </w:r>
      <w:r w:rsidRPr="00CA1670">
        <w:rPr>
          <w:color w:val="000000" w:themeColor="text1"/>
        </w:rPr>
        <w:t xml:space="preserve">, the Pt-C contacts </w:t>
      </w:r>
      <w:r w:rsidR="00230213" w:rsidRPr="00CA1670">
        <w:rPr>
          <w:color w:val="000000" w:themeColor="text1"/>
        </w:rPr>
        <w:t>were deposited as</w:t>
      </w:r>
      <w:r w:rsidRPr="00CA1670">
        <w:rPr>
          <w:color w:val="000000" w:themeColor="text1"/>
        </w:rPr>
        <w:t xml:space="preserve"> Pt nanoparticles in an amorphous C matrix</w:t>
      </w:r>
      <w:r w:rsidR="00230213" w:rsidRPr="00CA1670">
        <w:rPr>
          <w:color w:val="000000" w:themeColor="text1"/>
        </w:rPr>
        <w:t>. During annealing,</w:t>
      </w:r>
      <w:r w:rsidRPr="00CA1670">
        <w:rPr>
          <w:color w:val="000000" w:themeColor="text1"/>
        </w:rPr>
        <w:t xml:space="preserve"> </w:t>
      </w:r>
      <w:r w:rsidR="00230213" w:rsidRPr="00CA1670">
        <w:rPr>
          <w:color w:val="000000" w:themeColor="text1"/>
        </w:rPr>
        <w:t xml:space="preserve">the contact </w:t>
      </w:r>
      <w:r w:rsidRPr="00CA1670">
        <w:rPr>
          <w:color w:val="000000" w:themeColor="text1"/>
        </w:rPr>
        <w:t xml:space="preserve">turned to Pt networks with higher connectivity </w:t>
      </w:r>
      <w:r w:rsidR="00230213" w:rsidRPr="00CA1670">
        <w:rPr>
          <w:color w:val="000000" w:themeColor="text1"/>
        </w:rPr>
        <w:t xml:space="preserve">between Pt nanoparticles </w:t>
      </w:r>
      <w:r w:rsidRPr="00CA1670">
        <w:rPr>
          <w:color w:val="000000" w:themeColor="text1"/>
        </w:rPr>
        <w:t xml:space="preserve">and hence reduced resistance. From </w:t>
      </w:r>
      <w:r w:rsidR="004F736D" w:rsidRPr="00CA1670">
        <w:rPr>
          <w:color w:val="000000" w:themeColor="text1"/>
        </w:rPr>
        <w:t>the performed</w:t>
      </w:r>
      <w:r w:rsidRPr="00CA1670">
        <w:rPr>
          <w:color w:val="000000" w:themeColor="text1"/>
        </w:rPr>
        <w:t xml:space="preserve"> experiments, heating to 200 °C was sufficient to reach reproducible </w:t>
      </w:r>
      <w:r w:rsidRPr="00CA1670">
        <w:rPr>
          <w:i/>
          <w:color w:val="000000" w:themeColor="text1"/>
        </w:rPr>
        <w:t>R</w:t>
      </w:r>
      <w:r w:rsidRPr="00CA1670">
        <w:rPr>
          <w:color w:val="000000" w:themeColor="text1"/>
        </w:rPr>
        <w:t xml:space="preserve"> values. No further resistance decrease was observed with heating up to 300 °C.  </w:t>
      </w:r>
    </w:p>
    <w:p w14:paraId="4A9D757F" w14:textId="77777777" w:rsidR="001A5E50" w:rsidRPr="00CA1670" w:rsidRDefault="001A5E50" w:rsidP="00CA4F34">
      <w:pPr>
        <w:pBdr>
          <w:top w:val="nil"/>
          <w:left w:val="nil"/>
          <w:bottom w:val="nil"/>
          <w:right w:val="nil"/>
          <w:between w:val="nil"/>
        </w:pBdr>
        <w:rPr>
          <w:color w:val="000000" w:themeColor="text1"/>
        </w:rPr>
      </w:pPr>
    </w:p>
    <w:p w14:paraId="37CBBD44" w14:textId="6661C5D8" w:rsidR="00A90322" w:rsidRPr="00CA1670" w:rsidRDefault="00000000" w:rsidP="00CA1670">
      <w:pPr>
        <w:pBdr>
          <w:top w:val="nil"/>
          <w:left w:val="nil"/>
          <w:bottom w:val="nil"/>
          <w:right w:val="nil"/>
          <w:between w:val="nil"/>
        </w:pBdr>
        <w:rPr>
          <w:i/>
          <w:iCs/>
          <w:color w:val="000000" w:themeColor="text1"/>
        </w:rPr>
      </w:pPr>
      <w:r w:rsidRPr="00CA1670">
        <w:rPr>
          <w:color w:val="000000" w:themeColor="text1"/>
        </w:rPr>
        <w:t xml:space="preserve">[Place </w:t>
      </w:r>
      <w:r w:rsidRPr="00CA1670">
        <w:rPr>
          <w:b/>
          <w:bCs/>
          <w:color w:val="000000" w:themeColor="text1"/>
        </w:rPr>
        <w:t>Figure 15</w:t>
      </w:r>
      <w:r w:rsidRPr="00CA1670">
        <w:rPr>
          <w:color w:val="000000" w:themeColor="text1"/>
        </w:rPr>
        <w:t xml:space="preserve"> here]</w:t>
      </w:r>
    </w:p>
    <w:p w14:paraId="298BFC41" w14:textId="77777777" w:rsidR="00DC155E" w:rsidRPr="00CA1670" w:rsidRDefault="00DC155E" w:rsidP="00CA4F34">
      <w:pPr>
        <w:pBdr>
          <w:top w:val="nil"/>
          <w:left w:val="nil"/>
          <w:bottom w:val="nil"/>
          <w:right w:val="nil"/>
          <w:between w:val="nil"/>
        </w:pBdr>
      </w:pPr>
    </w:p>
    <w:p w14:paraId="32065EA5" w14:textId="2244E61A" w:rsidR="00A90322" w:rsidRPr="001A5E50" w:rsidRDefault="00000000" w:rsidP="00CA4F34">
      <w:pPr>
        <w:pBdr>
          <w:top w:val="nil"/>
          <w:left w:val="nil"/>
          <w:bottom w:val="nil"/>
          <w:right w:val="nil"/>
          <w:between w:val="nil"/>
        </w:pBdr>
        <w:rPr>
          <w:b/>
          <w:bCs/>
        </w:rPr>
      </w:pPr>
      <w:r w:rsidRPr="001A5E50">
        <w:rPr>
          <w:b/>
          <w:bCs/>
        </w:rPr>
        <w:t>Current leakage in electrical measurements</w:t>
      </w:r>
    </w:p>
    <w:p w14:paraId="425C57FD" w14:textId="749D5154" w:rsidR="0051056A" w:rsidRDefault="00000000" w:rsidP="00CA4F34">
      <w:r w:rsidRPr="00CA1670">
        <w:t xml:space="preserve">As shown in </w:t>
      </w:r>
      <w:r w:rsidR="001A5E50" w:rsidRPr="001A5E50">
        <w:rPr>
          <w:b/>
          <w:bCs/>
        </w:rPr>
        <w:t>F</w:t>
      </w:r>
      <w:r w:rsidRPr="001A5E50">
        <w:rPr>
          <w:b/>
          <w:bCs/>
        </w:rPr>
        <w:t>igure 1</w:t>
      </w:r>
      <w:r w:rsidR="007126C8" w:rsidRPr="001A5E50">
        <w:rPr>
          <w:b/>
          <w:bCs/>
        </w:rPr>
        <w:t>6</w:t>
      </w:r>
      <w:r w:rsidRPr="00CA1670">
        <w:t xml:space="preserve">, </w:t>
      </w:r>
      <w:r w:rsidR="00721359" w:rsidRPr="00CA1670">
        <w:t xml:space="preserve">leakage paths </w:t>
      </w:r>
      <w:r w:rsidRPr="00CA1670">
        <w:t xml:space="preserve">can form </w:t>
      </w:r>
      <w:r w:rsidR="00721359" w:rsidRPr="00CA1670">
        <w:t xml:space="preserve">between the electrodes </w:t>
      </w:r>
      <w:r w:rsidR="00B7227D" w:rsidRPr="00CA1670">
        <w:t xml:space="preserve">due to the </w:t>
      </w:r>
      <w:r w:rsidR="00FF5A35" w:rsidRPr="00CA1670">
        <w:t xml:space="preserve">Pt deposition steps (step </w:t>
      </w:r>
      <w:r w:rsidR="007F1426" w:rsidRPr="00CA1670">
        <w:t>1.31–1.36</w:t>
      </w:r>
      <w:r w:rsidR="00FF5A35" w:rsidRPr="00CA1670">
        <w:t xml:space="preserve">) during </w:t>
      </w:r>
      <w:r w:rsidR="00B7227D" w:rsidRPr="00CA1670">
        <w:t>FIB preparation</w:t>
      </w:r>
      <w:r w:rsidR="00721359" w:rsidRPr="00CA1670">
        <w:t>.</w:t>
      </w:r>
      <w:r w:rsidR="00B7227D" w:rsidRPr="00CA1670">
        <w:t xml:space="preserve"> </w:t>
      </w:r>
      <w:r w:rsidR="0050406C" w:rsidRPr="00CA1670">
        <w:t xml:space="preserve">In </w:t>
      </w:r>
      <w:r w:rsidR="001A5E50" w:rsidRPr="001A5E50">
        <w:rPr>
          <w:b/>
          <w:bCs/>
        </w:rPr>
        <w:t>F</w:t>
      </w:r>
      <w:r w:rsidR="0050406C" w:rsidRPr="001A5E50">
        <w:rPr>
          <w:b/>
          <w:bCs/>
        </w:rPr>
        <w:t>igure 1</w:t>
      </w:r>
      <w:r w:rsidR="007126C8" w:rsidRPr="001A5E50">
        <w:rPr>
          <w:b/>
          <w:bCs/>
        </w:rPr>
        <w:t>6</w:t>
      </w:r>
      <w:r w:rsidR="001A5E50" w:rsidRPr="001A5E50">
        <w:rPr>
          <w:b/>
          <w:bCs/>
        </w:rPr>
        <w:t>A</w:t>
      </w:r>
      <w:r w:rsidR="0050406C" w:rsidRPr="00CA1670">
        <w:t xml:space="preserve">, </w:t>
      </w:r>
      <w:r w:rsidR="003B2904" w:rsidRPr="00CA1670">
        <w:t>the green shades indicate</w:t>
      </w:r>
      <w:r w:rsidR="0050406C" w:rsidRPr="00CA1670">
        <w:t xml:space="preserve"> the approximate area</w:t>
      </w:r>
      <w:r w:rsidR="003B2904" w:rsidRPr="00CA1670">
        <w:t>s</w:t>
      </w:r>
      <w:r w:rsidR="0050406C" w:rsidRPr="00CA1670">
        <w:t xml:space="preserve"> where </w:t>
      </w:r>
      <w:r w:rsidR="003B2904" w:rsidRPr="00CA1670">
        <w:t>residues from Pt-C welding</w:t>
      </w:r>
      <w:r w:rsidR="0050406C" w:rsidRPr="00CA1670">
        <w:t xml:space="preserve"> can be observed</w:t>
      </w:r>
      <w:r w:rsidR="002A350A" w:rsidRPr="00CA1670">
        <w:t xml:space="preserve"> (steps 1.31</w:t>
      </w:r>
      <w:r w:rsidR="001A5E50">
        <w:t>–</w:t>
      </w:r>
      <w:r w:rsidR="002A350A" w:rsidRPr="00CA1670">
        <w:t>1.36)</w:t>
      </w:r>
      <w:r w:rsidR="0050406C" w:rsidRPr="00CA1670">
        <w:t>.</w:t>
      </w:r>
      <w:r w:rsidR="00EA41D7" w:rsidRPr="00CA1670">
        <w:t xml:space="preserve"> </w:t>
      </w:r>
    </w:p>
    <w:p w14:paraId="6EDB7847" w14:textId="77777777" w:rsidR="001A5E50" w:rsidRPr="00CA1670" w:rsidRDefault="001A5E50" w:rsidP="00CA4F34"/>
    <w:p w14:paraId="71EBCF48" w14:textId="1A348702" w:rsidR="00A8566D" w:rsidRDefault="00000000" w:rsidP="00CA4F34">
      <w:pPr>
        <w:pStyle w:val="Caption"/>
        <w:spacing w:after="0"/>
        <w:rPr>
          <w:i w:val="0"/>
          <w:iCs w:val="0"/>
          <w:noProof/>
          <w:color w:val="auto"/>
          <w:sz w:val="24"/>
          <w:szCs w:val="24"/>
        </w:rPr>
      </w:pPr>
      <w:r w:rsidRPr="00CA1670">
        <w:rPr>
          <w:i w:val="0"/>
          <w:iCs w:val="0"/>
          <w:noProof/>
          <w:color w:val="auto"/>
          <w:sz w:val="24"/>
          <w:szCs w:val="24"/>
        </w:rPr>
        <w:t>To account for such</w:t>
      </w:r>
      <w:r w:rsidR="0051056A" w:rsidRPr="00CA1670">
        <w:rPr>
          <w:i w:val="0"/>
          <w:iCs w:val="0"/>
          <w:noProof/>
          <w:color w:val="auto"/>
          <w:sz w:val="24"/>
          <w:szCs w:val="24"/>
        </w:rPr>
        <w:t xml:space="preserve"> leakage path</w:t>
      </w:r>
      <w:r w:rsidRPr="00CA1670">
        <w:rPr>
          <w:i w:val="0"/>
          <w:iCs w:val="0"/>
          <w:noProof/>
          <w:color w:val="auto"/>
          <w:sz w:val="24"/>
          <w:szCs w:val="24"/>
        </w:rPr>
        <w:t>s</w:t>
      </w:r>
      <w:r w:rsidR="0051056A" w:rsidRPr="00CA1670">
        <w:rPr>
          <w:i w:val="0"/>
          <w:iCs w:val="0"/>
          <w:noProof/>
          <w:color w:val="auto"/>
          <w:sz w:val="24"/>
          <w:szCs w:val="24"/>
        </w:rPr>
        <w:t xml:space="preserve"> </w:t>
      </w:r>
      <w:r w:rsidRPr="00CA1670">
        <w:rPr>
          <w:i w:val="0"/>
          <w:iCs w:val="0"/>
          <w:noProof/>
          <w:color w:val="auto"/>
          <w:sz w:val="24"/>
          <w:szCs w:val="24"/>
        </w:rPr>
        <w:t>due to</w:t>
      </w:r>
      <w:r w:rsidR="0051056A" w:rsidRPr="00CA1670">
        <w:rPr>
          <w:i w:val="0"/>
          <w:iCs w:val="0"/>
          <w:noProof/>
          <w:color w:val="auto"/>
          <w:sz w:val="24"/>
          <w:szCs w:val="24"/>
        </w:rPr>
        <w:t xml:space="preserve"> residue</w:t>
      </w:r>
      <w:r w:rsidRPr="00CA1670">
        <w:rPr>
          <w:i w:val="0"/>
          <w:iCs w:val="0"/>
          <w:noProof/>
          <w:color w:val="auto"/>
          <w:sz w:val="24"/>
          <w:szCs w:val="24"/>
        </w:rPr>
        <w:t>s</w:t>
      </w:r>
      <w:r w:rsidR="0051056A" w:rsidRPr="00CA1670">
        <w:rPr>
          <w:i w:val="0"/>
          <w:iCs w:val="0"/>
          <w:noProof/>
          <w:color w:val="auto"/>
          <w:sz w:val="24"/>
          <w:szCs w:val="24"/>
        </w:rPr>
        <w:t xml:space="preserve"> </w:t>
      </w:r>
      <w:r w:rsidRPr="00CA1670">
        <w:rPr>
          <w:i w:val="0"/>
          <w:iCs w:val="0"/>
          <w:noProof/>
          <w:color w:val="auto"/>
          <w:sz w:val="24"/>
          <w:szCs w:val="24"/>
        </w:rPr>
        <w:t xml:space="preserve">from </w:t>
      </w:r>
      <w:r w:rsidR="0051056A" w:rsidRPr="00CA1670">
        <w:rPr>
          <w:i w:val="0"/>
          <w:iCs w:val="0"/>
          <w:noProof/>
          <w:color w:val="auto"/>
          <w:sz w:val="24"/>
          <w:szCs w:val="24"/>
        </w:rPr>
        <w:t xml:space="preserve">Pt-C </w:t>
      </w:r>
      <w:r w:rsidRPr="00CA1670">
        <w:rPr>
          <w:i w:val="0"/>
          <w:iCs w:val="0"/>
          <w:noProof/>
          <w:color w:val="auto"/>
          <w:sz w:val="24"/>
          <w:szCs w:val="24"/>
        </w:rPr>
        <w:t xml:space="preserve">deposition, a leakage resistance </w:t>
      </w:r>
      <w:r w:rsidRPr="00CA1670">
        <w:rPr>
          <w:color w:val="000000" w:themeColor="text1"/>
          <w:sz w:val="24"/>
          <w:szCs w:val="24"/>
        </w:rPr>
        <w:t>R</w:t>
      </w:r>
      <w:r w:rsidRPr="00CA1670">
        <w:rPr>
          <w:color w:val="000000" w:themeColor="text1"/>
          <w:sz w:val="24"/>
          <w:szCs w:val="24"/>
          <w:vertAlign w:val="subscript"/>
        </w:rPr>
        <w:t>leak</w:t>
      </w:r>
      <w:r w:rsidR="00983E2E" w:rsidRPr="00CA1670">
        <w:rPr>
          <w:i w:val="0"/>
          <w:iCs w:val="0"/>
          <w:noProof/>
          <w:color w:val="000000" w:themeColor="text1"/>
          <w:sz w:val="24"/>
          <w:szCs w:val="24"/>
        </w:rPr>
        <w:t xml:space="preserve"> </w:t>
      </w:r>
      <w:r w:rsidRPr="00CA1670">
        <w:rPr>
          <w:i w:val="0"/>
          <w:iCs w:val="0"/>
          <w:noProof/>
          <w:color w:val="auto"/>
          <w:sz w:val="24"/>
          <w:szCs w:val="24"/>
        </w:rPr>
        <w:t>needs to be introduced</w:t>
      </w:r>
      <w:r w:rsidR="00983E2E" w:rsidRPr="00CA1670">
        <w:rPr>
          <w:i w:val="0"/>
          <w:iCs w:val="0"/>
          <w:noProof/>
          <w:color w:val="auto"/>
          <w:sz w:val="24"/>
          <w:szCs w:val="24"/>
        </w:rPr>
        <w:t xml:space="preserve"> in parallel to the </w:t>
      </w:r>
      <w:r w:rsidRPr="00CA1670">
        <w:rPr>
          <w:i w:val="0"/>
          <w:iCs w:val="0"/>
          <w:noProof/>
          <w:color w:val="auto"/>
          <w:sz w:val="24"/>
          <w:szCs w:val="24"/>
        </w:rPr>
        <w:t xml:space="preserve">sample </w:t>
      </w:r>
      <w:r w:rsidR="0050406C" w:rsidRPr="00CA1670">
        <w:rPr>
          <w:i w:val="0"/>
          <w:iCs w:val="0"/>
          <w:noProof/>
          <w:color w:val="auto"/>
          <w:sz w:val="24"/>
          <w:szCs w:val="24"/>
        </w:rPr>
        <w:t>(R</w:t>
      </w:r>
      <w:r w:rsidR="0050406C" w:rsidRPr="00CA1670">
        <w:rPr>
          <w:i w:val="0"/>
          <w:iCs w:val="0"/>
          <w:noProof/>
          <w:color w:val="auto"/>
          <w:sz w:val="24"/>
          <w:szCs w:val="24"/>
          <w:vertAlign w:val="subscript"/>
        </w:rPr>
        <w:t>1</w:t>
      </w:r>
      <w:r w:rsidR="0050406C" w:rsidRPr="00CA1670">
        <w:rPr>
          <w:i w:val="0"/>
          <w:iCs w:val="0"/>
          <w:noProof/>
          <w:color w:val="auto"/>
          <w:sz w:val="24"/>
          <w:szCs w:val="24"/>
        </w:rPr>
        <w:t>, R</w:t>
      </w:r>
      <w:r w:rsidR="0050406C" w:rsidRPr="00CA1670">
        <w:rPr>
          <w:i w:val="0"/>
          <w:iCs w:val="0"/>
          <w:noProof/>
          <w:color w:val="auto"/>
          <w:sz w:val="24"/>
          <w:szCs w:val="24"/>
          <w:vertAlign w:val="subscript"/>
        </w:rPr>
        <w:t>0</w:t>
      </w:r>
      <w:r w:rsidR="001D78AB">
        <w:rPr>
          <w:i w:val="0"/>
          <w:iCs w:val="0"/>
          <w:noProof/>
          <w:color w:val="auto"/>
          <w:sz w:val="24"/>
          <w:szCs w:val="24"/>
          <w:vertAlign w:val="subscript"/>
        </w:rPr>
        <w:t>,</w:t>
      </w:r>
      <w:r w:rsidR="0050406C" w:rsidRPr="00CA1670">
        <w:rPr>
          <w:i w:val="0"/>
          <w:iCs w:val="0"/>
          <w:noProof/>
          <w:color w:val="auto"/>
          <w:sz w:val="24"/>
          <w:szCs w:val="24"/>
        </w:rPr>
        <w:t xml:space="preserve"> and R</w:t>
      </w:r>
      <w:r w:rsidR="0050406C" w:rsidRPr="00CA1670">
        <w:rPr>
          <w:i w:val="0"/>
          <w:iCs w:val="0"/>
          <w:noProof/>
          <w:color w:val="auto"/>
          <w:sz w:val="24"/>
          <w:szCs w:val="24"/>
          <w:vertAlign w:val="subscript"/>
        </w:rPr>
        <w:t>2</w:t>
      </w:r>
      <w:r w:rsidR="0050406C" w:rsidRPr="00CA1670">
        <w:rPr>
          <w:i w:val="0"/>
          <w:iCs w:val="0"/>
          <w:noProof/>
          <w:color w:val="auto"/>
          <w:sz w:val="24"/>
          <w:szCs w:val="24"/>
        </w:rPr>
        <w:t>) and welding (R</w:t>
      </w:r>
      <w:r w:rsidR="0050406C" w:rsidRPr="00CA1670">
        <w:rPr>
          <w:i w:val="0"/>
          <w:iCs w:val="0"/>
          <w:noProof/>
          <w:color w:val="auto"/>
          <w:sz w:val="24"/>
          <w:szCs w:val="24"/>
          <w:vertAlign w:val="subscript"/>
        </w:rPr>
        <w:t>C1</w:t>
      </w:r>
      <w:r w:rsidR="0050406C" w:rsidRPr="00CA1670">
        <w:rPr>
          <w:i w:val="0"/>
          <w:iCs w:val="0"/>
          <w:noProof/>
          <w:color w:val="auto"/>
          <w:sz w:val="24"/>
          <w:szCs w:val="24"/>
        </w:rPr>
        <w:t> and R</w:t>
      </w:r>
      <w:r w:rsidR="0050406C" w:rsidRPr="00CA1670">
        <w:rPr>
          <w:i w:val="0"/>
          <w:iCs w:val="0"/>
          <w:noProof/>
          <w:color w:val="auto"/>
          <w:sz w:val="24"/>
          <w:szCs w:val="24"/>
          <w:vertAlign w:val="subscript"/>
        </w:rPr>
        <w:t>C2</w:t>
      </w:r>
      <w:r w:rsidR="0050406C" w:rsidRPr="00CA1670">
        <w:rPr>
          <w:i w:val="0"/>
          <w:iCs w:val="0"/>
          <w:noProof/>
          <w:color w:val="auto"/>
          <w:sz w:val="24"/>
          <w:szCs w:val="24"/>
        </w:rPr>
        <w:t xml:space="preserve">) </w:t>
      </w:r>
      <w:r w:rsidRPr="00CA1670">
        <w:rPr>
          <w:i w:val="0"/>
          <w:iCs w:val="0"/>
          <w:noProof/>
          <w:color w:val="auto"/>
          <w:sz w:val="24"/>
          <w:szCs w:val="24"/>
        </w:rPr>
        <w:lastRenderedPageBreak/>
        <w:t>resistance</w:t>
      </w:r>
      <w:r w:rsidR="00983E2E" w:rsidRPr="00CA1670">
        <w:rPr>
          <w:i w:val="0"/>
          <w:iCs w:val="0"/>
          <w:noProof/>
          <w:color w:val="auto"/>
          <w:sz w:val="24"/>
          <w:szCs w:val="24"/>
        </w:rPr>
        <w:t xml:space="preserve"> (</w:t>
      </w:r>
      <w:r w:rsidR="001D78AB" w:rsidRPr="001D78AB">
        <w:rPr>
          <w:b/>
          <w:bCs/>
          <w:i w:val="0"/>
          <w:iCs w:val="0"/>
          <w:noProof/>
          <w:color w:val="auto"/>
          <w:sz w:val="24"/>
          <w:szCs w:val="24"/>
        </w:rPr>
        <w:t>F</w:t>
      </w:r>
      <w:r w:rsidR="00983E2E" w:rsidRPr="001D78AB">
        <w:rPr>
          <w:b/>
          <w:bCs/>
          <w:i w:val="0"/>
          <w:iCs w:val="0"/>
          <w:noProof/>
          <w:color w:val="auto"/>
          <w:sz w:val="24"/>
          <w:szCs w:val="24"/>
        </w:rPr>
        <w:t>igure 1</w:t>
      </w:r>
      <w:r w:rsidR="007126C8" w:rsidRPr="001D78AB">
        <w:rPr>
          <w:b/>
          <w:bCs/>
          <w:i w:val="0"/>
          <w:iCs w:val="0"/>
          <w:noProof/>
          <w:color w:val="auto"/>
          <w:sz w:val="24"/>
          <w:szCs w:val="24"/>
        </w:rPr>
        <w:t>6</w:t>
      </w:r>
      <w:r w:rsidR="001D78AB" w:rsidRPr="001D78AB">
        <w:rPr>
          <w:b/>
          <w:bCs/>
          <w:i w:val="0"/>
          <w:iCs w:val="0"/>
          <w:noProof/>
          <w:color w:val="auto"/>
          <w:sz w:val="24"/>
          <w:szCs w:val="24"/>
        </w:rPr>
        <w:t>B</w:t>
      </w:r>
      <w:r w:rsidR="00983E2E" w:rsidRPr="00CA1670">
        <w:rPr>
          <w:i w:val="0"/>
          <w:iCs w:val="0"/>
          <w:noProof/>
          <w:color w:val="auto"/>
          <w:sz w:val="24"/>
          <w:szCs w:val="24"/>
        </w:rPr>
        <w:t>).</w:t>
      </w:r>
      <w:bookmarkEnd w:id="14"/>
      <w:r w:rsidR="0050406C" w:rsidRPr="00CA1670">
        <w:rPr>
          <w:i w:val="0"/>
          <w:iCs w:val="0"/>
          <w:noProof/>
          <w:color w:val="auto"/>
          <w:sz w:val="24"/>
          <w:szCs w:val="24"/>
        </w:rPr>
        <w:t xml:space="preserve"> The resistance circuit for such a parallel leakage path is shown in </w:t>
      </w:r>
      <w:r w:rsidR="001D78AB" w:rsidRPr="001D78AB">
        <w:rPr>
          <w:b/>
          <w:bCs/>
          <w:i w:val="0"/>
          <w:iCs w:val="0"/>
          <w:noProof/>
          <w:color w:val="auto"/>
          <w:sz w:val="24"/>
          <w:szCs w:val="24"/>
        </w:rPr>
        <w:t>F</w:t>
      </w:r>
      <w:r w:rsidR="0050406C" w:rsidRPr="001D78AB">
        <w:rPr>
          <w:b/>
          <w:bCs/>
          <w:i w:val="0"/>
          <w:iCs w:val="0"/>
          <w:noProof/>
          <w:color w:val="auto"/>
          <w:sz w:val="24"/>
          <w:szCs w:val="24"/>
        </w:rPr>
        <w:t>igure</w:t>
      </w:r>
      <w:r w:rsidR="003B067D" w:rsidRPr="001D78AB">
        <w:rPr>
          <w:b/>
          <w:bCs/>
          <w:i w:val="0"/>
          <w:iCs w:val="0"/>
          <w:noProof/>
          <w:color w:val="auto"/>
          <w:sz w:val="24"/>
          <w:szCs w:val="24"/>
        </w:rPr>
        <w:t> </w:t>
      </w:r>
      <w:r w:rsidR="0050406C" w:rsidRPr="001D78AB">
        <w:rPr>
          <w:b/>
          <w:bCs/>
          <w:i w:val="0"/>
          <w:iCs w:val="0"/>
          <w:noProof/>
          <w:color w:val="auto"/>
          <w:sz w:val="24"/>
          <w:szCs w:val="24"/>
        </w:rPr>
        <w:t>1</w:t>
      </w:r>
      <w:r w:rsidR="007126C8" w:rsidRPr="001D78AB">
        <w:rPr>
          <w:b/>
          <w:bCs/>
          <w:i w:val="0"/>
          <w:iCs w:val="0"/>
          <w:noProof/>
          <w:color w:val="auto"/>
          <w:sz w:val="24"/>
          <w:szCs w:val="24"/>
        </w:rPr>
        <w:t>6</w:t>
      </w:r>
      <w:r w:rsidR="001D78AB" w:rsidRPr="001D78AB">
        <w:rPr>
          <w:b/>
          <w:bCs/>
          <w:i w:val="0"/>
          <w:iCs w:val="0"/>
          <w:noProof/>
          <w:color w:val="auto"/>
          <w:sz w:val="24"/>
          <w:szCs w:val="24"/>
        </w:rPr>
        <w:t>C</w:t>
      </w:r>
      <w:r w:rsidR="0050406C" w:rsidRPr="00CA1670">
        <w:rPr>
          <w:i w:val="0"/>
          <w:iCs w:val="0"/>
          <w:noProof/>
          <w:color w:val="auto"/>
          <w:sz w:val="24"/>
          <w:szCs w:val="24"/>
        </w:rPr>
        <w:t>.</w:t>
      </w:r>
    </w:p>
    <w:p w14:paraId="04FD5467" w14:textId="77777777" w:rsidR="001D78AB" w:rsidRPr="001D78AB" w:rsidRDefault="001D78AB" w:rsidP="001D78AB"/>
    <w:p w14:paraId="33CE0ACE" w14:textId="63BEA60E" w:rsidR="00983E2E" w:rsidRDefault="00000000" w:rsidP="00CA4F34">
      <w:r w:rsidRPr="00CA1670">
        <w:t xml:space="preserve">[Place </w:t>
      </w:r>
      <w:r w:rsidRPr="00CA1670">
        <w:rPr>
          <w:b/>
          <w:bCs/>
        </w:rPr>
        <w:t>Figure 16</w:t>
      </w:r>
      <w:r w:rsidRPr="00CA1670">
        <w:t xml:space="preserve"> here]</w:t>
      </w:r>
    </w:p>
    <w:p w14:paraId="5C1EB47E" w14:textId="77777777" w:rsidR="001D78AB" w:rsidRPr="00CA1670" w:rsidRDefault="001D78AB" w:rsidP="00CA4F34"/>
    <w:p w14:paraId="2BCDD9A7" w14:textId="5C0DF6F4" w:rsidR="001C6496" w:rsidRPr="001D78AB" w:rsidRDefault="00000000" w:rsidP="00CA4F34">
      <w:pPr>
        <w:rPr>
          <w:i/>
          <w:iCs/>
          <w:noProof/>
        </w:rPr>
      </w:pPr>
      <w:r w:rsidRPr="00CA1670">
        <w:rPr>
          <w:noProof/>
        </w:rPr>
        <w:t xml:space="preserve">To </w:t>
      </w:r>
      <w:r w:rsidR="00983E2E" w:rsidRPr="00CA1670">
        <w:rPr>
          <w:noProof/>
        </w:rPr>
        <w:t>evaluat</w:t>
      </w:r>
      <w:r w:rsidRPr="00CA1670">
        <w:rPr>
          <w:noProof/>
        </w:rPr>
        <w:t>e</w:t>
      </w:r>
      <w:r w:rsidR="00983E2E" w:rsidRPr="00CA1670">
        <w:rPr>
          <w:noProof/>
        </w:rPr>
        <w:t xml:space="preserve"> </w:t>
      </w:r>
      <w:r w:rsidRPr="00CA1670">
        <w:rPr>
          <w:i/>
          <w:iCs/>
        </w:rPr>
        <w:t>R</w:t>
      </w:r>
      <w:r w:rsidRPr="00CA1670">
        <w:rPr>
          <w:i/>
          <w:iCs/>
          <w:vertAlign w:val="subscript"/>
        </w:rPr>
        <w:t>leak</w:t>
      </w:r>
      <w:r w:rsidR="00983E2E" w:rsidRPr="00CA1670">
        <w:rPr>
          <w:noProof/>
        </w:rPr>
        <w:t xml:space="preserve">, </w:t>
      </w:r>
      <w:r w:rsidR="00EA41D7" w:rsidRPr="00CA1670">
        <w:rPr>
          <w:noProof/>
        </w:rPr>
        <w:t>a lamella</w:t>
      </w:r>
      <w:r w:rsidR="00FF37ED" w:rsidRPr="00CA1670">
        <w:rPr>
          <w:noProof/>
        </w:rPr>
        <w:t xml:space="preserve"> </w:t>
      </w:r>
      <w:r w:rsidR="00983E2E" w:rsidRPr="00CA1670">
        <w:rPr>
          <w:noProof/>
        </w:rPr>
        <w:t xml:space="preserve">was </w:t>
      </w:r>
      <w:r w:rsidR="00EA41D7" w:rsidRPr="00CA1670">
        <w:rPr>
          <w:noProof/>
        </w:rPr>
        <w:t>totally</w:t>
      </w:r>
      <w:r w:rsidR="00983E2E" w:rsidRPr="00CA1670">
        <w:rPr>
          <w:noProof/>
        </w:rPr>
        <w:t xml:space="preserve"> cut </w:t>
      </w:r>
      <w:r w:rsidR="003B2904" w:rsidRPr="00CA1670">
        <w:rPr>
          <w:noProof/>
        </w:rPr>
        <w:t xml:space="preserve">off </w:t>
      </w:r>
      <w:r w:rsidR="00983E2E" w:rsidRPr="00CA1670">
        <w:rPr>
          <w:noProof/>
        </w:rPr>
        <w:t>to block th</w:t>
      </w:r>
      <w:r w:rsidR="00EA41D7" w:rsidRPr="00CA1670">
        <w:rPr>
          <w:noProof/>
        </w:rPr>
        <w:t>e electrical</w:t>
      </w:r>
      <w:r w:rsidR="00983E2E" w:rsidRPr="00CA1670">
        <w:rPr>
          <w:noProof/>
        </w:rPr>
        <w:t xml:space="preserve"> path</w:t>
      </w:r>
      <w:r w:rsidR="00EA41D7" w:rsidRPr="00CA1670">
        <w:rPr>
          <w:noProof/>
        </w:rPr>
        <w:t xml:space="preserve"> through the sample</w:t>
      </w:r>
      <w:r w:rsidR="00983E2E" w:rsidRPr="00CA1670">
        <w:rPr>
          <w:noProof/>
        </w:rPr>
        <w:t xml:space="preserve">, leaving only the </w:t>
      </w:r>
      <w:r w:rsidR="00EA41D7" w:rsidRPr="00CA1670">
        <w:rPr>
          <w:noProof/>
        </w:rPr>
        <w:t xml:space="preserve">leakage </w:t>
      </w:r>
      <w:r w:rsidR="00983E2E" w:rsidRPr="00CA1670">
        <w:rPr>
          <w:noProof/>
        </w:rPr>
        <w:t>path (</w:t>
      </w:r>
      <w:r w:rsidR="001D78AB" w:rsidRPr="001D78AB">
        <w:rPr>
          <w:b/>
          <w:bCs/>
          <w:noProof/>
        </w:rPr>
        <w:t>F</w:t>
      </w:r>
      <w:r w:rsidR="00983E2E" w:rsidRPr="001D78AB">
        <w:rPr>
          <w:b/>
          <w:bCs/>
          <w:noProof/>
        </w:rPr>
        <w:t>igure 1</w:t>
      </w:r>
      <w:r w:rsidR="007126C8" w:rsidRPr="001D78AB">
        <w:rPr>
          <w:b/>
          <w:bCs/>
          <w:noProof/>
        </w:rPr>
        <w:t>6</w:t>
      </w:r>
      <w:r w:rsidR="001D78AB" w:rsidRPr="001D78AB">
        <w:rPr>
          <w:b/>
          <w:bCs/>
          <w:noProof/>
        </w:rPr>
        <w:t>B</w:t>
      </w:r>
      <w:r w:rsidR="00983E2E" w:rsidRPr="00CA1670">
        <w:rPr>
          <w:noProof/>
        </w:rPr>
        <w:t xml:space="preserve">). </w:t>
      </w:r>
      <w:r w:rsidR="00EA41D7" w:rsidRPr="00CA1670">
        <w:rPr>
          <w:noProof/>
        </w:rPr>
        <w:t xml:space="preserve">In this case, </w:t>
      </w:r>
      <w:r w:rsidR="00EA41D7" w:rsidRPr="00CA1670">
        <w:rPr>
          <w:i/>
          <w:iCs/>
        </w:rPr>
        <w:t>R</w:t>
      </w:r>
      <w:r w:rsidR="00EA41D7" w:rsidRPr="00CA1670">
        <w:rPr>
          <w:i/>
          <w:iCs/>
          <w:vertAlign w:val="subscript"/>
        </w:rPr>
        <w:t>leak</w:t>
      </w:r>
      <w:r w:rsidR="0051056A" w:rsidRPr="00CA1670">
        <w:rPr>
          <w:noProof/>
        </w:rPr>
        <w:t xml:space="preserve"> was </w:t>
      </w:r>
      <w:r w:rsidR="00EA41D7" w:rsidRPr="00CA1670">
        <w:rPr>
          <w:noProof/>
        </w:rPr>
        <w:t xml:space="preserve">determined as </w:t>
      </w:r>
      <w:r w:rsidR="0051056A" w:rsidRPr="00CA1670">
        <w:rPr>
          <w:noProof/>
        </w:rPr>
        <w:t xml:space="preserve">4 kΩ. </w:t>
      </w:r>
      <w:r w:rsidR="00EA41D7" w:rsidRPr="00CA1670">
        <w:rPr>
          <w:noProof/>
        </w:rPr>
        <w:t xml:space="preserve">Note that this value would vary depending on the Pt-C welding procedure, and only serves as an order of magnitude estimate. In </w:t>
      </w:r>
      <w:r w:rsidR="001D78AB">
        <w:rPr>
          <w:noProof/>
        </w:rPr>
        <w:t>this</w:t>
      </w:r>
      <w:r w:rsidR="00EA41D7" w:rsidRPr="00CA1670">
        <w:rPr>
          <w:noProof/>
        </w:rPr>
        <w:t xml:space="preserve"> case, </w:t>
      </w:r>
      <w:r w:rsidR="00054DF8" w:rsidRPr="00CA1670">
        <w:rPr>
          <w:noProof/>
        </w:rPr>
        <w:t>the</w:t>
      </w:r>
      <w:r w:rsidR="0051056A" w:rsidRPr="00CA1670">
        <w:rPr>
          <w:noProof/>
        </w:rPr>
        <w:t xml:space="preserve"> measured </w:t>
      </w:r>
      <w:r w:rsidR="00054DF8" w:rsidRPr="00CA1670">
        <w:rPr>
          <w:i/>
          <w:iCs/>
          <w:noProof/>
        </w:rPr>
        <w:t>R</w:t>
      </w:r>
      <w:r w:rsidR="00054DF8" w:rsidRPr="00CA1670">
        <w:rPr>
          <w:noProof/>
        </w:rPr>
        <w:t xml:space="preserve"> </w:t>
      </w:r>
      <w:r w:rsidR="0051056A" w:rsidRPr="00CA1670">
        <w:rPr>
          <w:noProof/>
        </w:rPr>
        <w:t xml:space="preserve">values </w:t>
      </w:r>
      <w:r w:rsidR="00054DF8" w:rsidRPr="00CA1670">
        <w:rPr>
          <w:noProof/>
        </w:rPr>
        <w:t>(</w:t>
      </w:r>
      <w:r w:rsidR="0051056A" w:rsidRPr="00CA1670">
        <w:rPr>
          <w:noProof/>
        </w:rPr>
        <w:t>200</w:t>
      </w:r>
      <w:r w:rsidR="001D78AB">
        <w:rPr>
          <w:noProof/>
        </w:rPr>
        <w:t>–</w:t>
      </w:r>
      <w:r w:rsidR="00FF1999" w:rsidRPr="00CA1670">
        <w:rPr>
          <w:noProof/>
        </w:rPr>
        <w:t>3</w:t>
      </w:r>
      <w:r w:rsidR="0051056A" w:rsidRPr="00CA1670">
        <w:rPr>
          <w:noProof/>
        </w:rPr>
        <w:t>00 Ω</w:t>
      </w:r>
      <w:r w:rsidR="00054DF8" w:rsidRPr="00CA1670">
        <w:rPr>
          <w:noProof/>
        </w:rPr>
        <w:t xml:space="preserve">, </w:t>
      </w:r>
      <w:r w:rsidR="001D78AB" w:rsidRPr="001D78AB">
        <w:rPr>
          <w:b/>
          <w:bCs/>
          <w:noProof/>
        </w:rPr>
        <w:t>F</w:t>
      </w:r>
      <w:r w:rsidR="00054DF8" w:rsidRPr="001D78AB">
        <w:rPr>
          <w:b/>
          <w:bCs/>
          <w:noProof/>
        </w:rPr>
        <w:t>igure 9</w:t>
      </w:r>
      <w:r w:rsidR="00054DF8" w:rsidRPr="00CA1670">
        <w:rPr>
          <w:noProof/>
        </w:rPr>
        <w:t xml:space="preserve">) </w:t>
      </w:r>
      <w:r w:rsidR="001D78AB">
        <w:rPr>
          <w:noProof/>
        </w:rPr>
        <w:t>are</w:t>
      </w:r>
      <w:r w:rsidR="00054DF8" w:rsidRPr="00CA1670">
        <w:rPr>
          <w:noProof/>
        </w:rPr>
        <w:t xml:space="preserve"> much smaller than </w:t>
      </w:r>
      <w:r w:rsidR="00054DF8" w:rsidRPr="00CA1670">
        <w:rPr>
          <w:i/>
          <w:iCs/>
        </w:rPr>
        <w:t>R</w:t>
      </w:r>
      <w:r w:rsidR="00054DF8" w:rsidRPr="00CA1670">
        <w:rPr>
          <w:i/>
          <w:iCs/>
          <w:vertAlign w:val="subscript"/>
        </w:rPr>
        <w:t>leak</w:t>
      </w:r>
      <w:r w:rsidR="00054DF8" w:rsidRPr="00CA1670">
        <w:rPr>
          <w:noProof/>
        </w:rPr>
        <w:t>,</w:t>
      </w:r>
      <w:r w:rsidR="0051056A" w:rsidRPr="00CA1670">
        <w:rPr>
          <w:noProof/>
        </w:rPr>
        <w:t xml:space="preserve"> </w:t>
      </w:r>
      <w:r w:rsidR="00054DF8" w:rsidRPr="00CA1670">
        <w:rPr>
          <w:noProof/>
        </w:rPr>
        <w:t>so that the effect of the leakage path remains small</w:t>
      </w:r>
      <w:r w:rsidR="0051056A" w:rsidRPr="00CA1670">
        <w:rPr>
          <w:noProof/>
        </w:rPr>
        <w:t>.</w:t>
      </w:r>
      <w:r w:rsidR="00054DF8" w:rsidRPr="00CA1670">
        <w:rPr>
          <w:bCs/>
        </w:rPr>
        <w:t xml:space="preserve"> </w:t>
      </w:r>
      <w:r w:rsidR="00054DF8" w:rsidRPr="00CA1670">
        <w:t>However, f</w:t>
      </w:r>
      <w:r w:rsidR="00D6748C" w:rsidRPr="00CA1670">
        <w:t>or materials with higher resist</w:t>
      </w:r>
      <w:r w:rsidR="00054DF8" w:rsidRPr="00CA1670">
        <w:t xml:space="preserve">ivity, the resulting </w:t>
      </w:r>
      <w:r w:rsidR="00054DF8" w:rsidRPr="00CA1670">
        <w:rPr>
          <w:i/>
          <w:iCs/>
          <w:noProof/>
        </w:rPr>
        <w:t xml:space="preserve">R </w:t>
      </w:r>
      <w:r w:rsidR="00054DF8" w:rsidRPr="00CA1670">
        <w:rPr>
          <w:noProof/>
        </w:rPr>
        <w:t>values can exceed 1 kΩ, leading to a significant effect from</w:t>
      </w:r>
      <w:r w:rsidR="00D6748C" w:rsidRPr="00CA1670">
        <w:t xml:space="preserve"> th</w:t>
      </w:r>
      <w:r w:rsidR="00054DF8" w:rsidRPr="00CA1670">
        <w:t>e</w:t>
      </w:r>
      <w:r w:rsidR="00D6748C" w:rsidRPr="00CA1670">
        <w:t xml:space="preserve"> </w:t>
      </w:r>
      <w:r w:rsidR="00054DF8" w:rsidRPr="00CA1670">
        <w:t xml:space="preserve">leakage </w:t>
      </w:r>
      <w:r w:rsidR="00D6748C" w:rsidRPr="00CA1670">
        <w:t>path</w:t>
      </w:r>
      <w:r w:rsidR="00054DF8" w:rsidRPr="00CA1670">
        <w:t xml:space="preserve">, or even a dominant effect from the leakage path for measured </w:t>
      </w:r>
      <w:r w:rsidR="00054DF8" w:rsidRPr="00CA1670">
        <w:rPr>
          <w:i/>
          <w:iCs/>
          <w:noProof/>
        </w:rPr>
        <w:t xml:space="preserve">R </w:t>
      </w:r>
      <w:r w:rsidR="00054DF8" w:rsidRPr="00CA1670">
        <w:rPr>
          <w:noProof/>
        </w:rPr>
        <w:t>values exceeding 10 kΩ</w:t>
      </w:r>
      <w:r w:rsidR="00D6748C" w:rsidRPr="00CA1670">
        <w:t>.</w:t>
      </w:r>
      <w:r w:rsidR="001D78AB">
        <w:t xml:space="preserve"> </w:t>
      </w:r>
      <w:r w:rsidR="00054DF8" w:rsidRPr="00CA1670">
        <w:t xml:space="preserve">In order to reliably measure </w:t>
      </w:r>
      <w:r w:rsidR="007C2DC3" w:rsidRPr="00CA1670">
        <w:t>samples with higher resistance</w:t>
      </w:r>
      <w:r w:rsidR="00D6748C" w:rsidRPr="00CA1670">
        <w:t>, a</w:t>
      </w:r>
      <w:r w:rsidR="007C2DC3" w:rsidRPr="00CA1670">
        <w:t>dditional</w:t>
      </w:r>
      <w:r w:rsidR="00D6748C" w:rsidRPr="00CA1670">
        <w:t xml:space="preserve"> step</w:t>
      </w:r>
      <w:r w:rsidR="003B2904" w:rsidRPr="00CA1670">
        <w:t>s</w:t>
      </w:r>
      <w:r w:rsidR="00D6748C" w:rsidRPr="00CA1670">
        <w:t xml:space="preserve"> </w:t>
      </w:r>
      <w:r w:rsidR="003B2904" w:rsidRPr="00CA1670">
        <w:t>are required</w:t>
      </w:r>
      <w:r w:rsidR="00D6748C" w:rsidRPr="00CA1670">
        <w:t xml:space="preserve"> </w:t>
      </w:r>
      <w:r w:rsidR="007C2DC3" w:rsidRPr="00CA1670">
        <w:t>to maximize</w:t>
      </w:r>
      <w:r w:rsidRPr="00CA1670">
        <w:t xml:space="preserve"> </w:t>
      </w:r>
      <w:r w:rsidRPr="00CA1670">
        <w:rPr>
          <w:i/>
          <w:iCs/>
        </w:rPr>
        <w:t>R</w:t>
      </w:r>
      <w:r w:rsidRPr="00CA1670">
        <w:rPr>
          <w:i/>
          <w:iCs/>
          <w:vertAlign w:val="subscript"/>
        </w:rPr>
        <w:t>leak</w:t>
      </w:r>
      <w:r w:rsidRPr="00CA1670">
        <w:t xml:space="preserve">. As noted </w:t>
      </w:r>
      <w:r w:rsidR="00D02172" w:rsidRPr="00CA1670">
        <w:t>in</w:t>
      </w:r>
      <w:r w:rsidR="00D6748C" w:rsidRPr="00CA1670">
        <w:t xml:space="preserve"> step 1.26 </w:t>
      </w:r>
      <w:r w:rsidR="00D02172" w:rsidRPr="00CA1670">
        <w:t>of</w:t>
      </w:r>
      <w:r w:rsidR="00D6748C" w:rsidRPr="00CA1670">
        <w:t xml:space="preserve"> the </w:t>
      </w:r>
      <w:r w:rsidRPr="00CA1670">
        <w:t>protocol,</w:t>
      </w:r>
      <w:r w:rsidR="00D6748C" w:rsidRPr="00CA1670">
        <w:t xml:space="preserve"> </w:t>
      </w:r>
      <w:r w:rsidRPr="00CA1670">
        <w:t>t</w:t>
      </w:r>
      <w:r w:rsidR="00D6748C" w:rsidRPr="00CA1670">
        <w:t xml:space="preserve">he </w:t>
      </w:r>
      <w:r w:rsidRPr="00CA1670">
        <w:t xml:space="preserve">vacuum </w:t>
      </w:r>
      <w:r w:rsidR="00D6748C" w:rsidRPr="00CA1670">
        <w:t xml:space="preserve">window on the chip can be </w:t>
      </w:r>
      <w:r w:rsidRPr="00CA1670">
        <w:t xml:space="preserve">extended </w:t>
      </w:r>
      <w:r w:rsidR="00D6748C" w:rsidRPr="00CA1670">
        <w:t>by FIB milling.</w:t>
      </w:r>
      <w:r w:rsidR="00427E96" w:rsidRPr="00CA1670">
        <w:t xml:space="preserve"> </w:t>
      </w:r>
      <w:r w:rsidR="00D6748C" w:rsidRPr="00CA1670">
        <w:t xml:space="preserve">This should be done with </w:t>
      </w:r>
      <w:r w:rsidR="00983E2E" w:rsidRPr="00CA1670">
        <w:t xml:space="preserve">a </w:t>
      </w:r>
      <w:r w:rsidR="00D6748C" w:rsidRPr="00CA1670">
        <w:t>20</w:t>
      </w:r>
      <w:r w:rsidR="00537453">
        <w:t>–</w:t>
      </w:r>
      <w:r w:rsidR="00754048" w:rsidRPr="00CA1670">
        <w:t>30</w:t>
      </w:r>
      <w:r w:rsidR="00AB024C" w:rsidRPr="00CA1670">
        <w:t> </w:t>
      </w:r>
      <w:r w:rsidR="00D6748C" w:rsidRPr="00CA1670">
        <w:t xml:space="preserve">µm </w:t>
      </w:r>
      <w:r w:rsidR="00983E2E" w:rsidRPr="00CA1670">
        <w:t xml:space="preserve">cut </w:t>
      </w:r>
      <w:r w:rsidR="00D6748C" w:rsidRPr="00CA1670">
        <w:t xml:space="preserve">above and below </w:t>
      </w:r>
      <w:r w:rsidR="00983E2E" w:rsidRPr="00CA1670">
        <w:t xml:space="preserve">the window above which the sample is positioned, </w:t>
      </w:r>
      <w:r w:rsidR="00D6748C" w:rsidRPr="00CA1670">
        <w:t>as the residue was observed mainly within a radius of 10</w:t>
      </w:r>
      <w:r w:rsidR="00027FA5" w:rsidRPr="00CA1670">
        <w:t> </w:t>
      </w:r>
      <w:r w:rsidR="00D6748C" w:rsidRPr="00CA1670">
        <w:t xml:space="preserve">µm. This increased window </w:t>
      </w:r>
      <w:r w:rsidRPr="00CA1670">
        <w:t xml:space="preserve">effectively </w:t>
      </w:r>
      <w:r w:rsidR="00D6748C" w:rsidRPr="00CA1670">
        <w:t>block</w:t>
      </w:r>
      <w:r w:rsidRPr="00CA1670">
        <w:t>s</w:t>
      </w:r>
      <w:r w:rsidR="00D6748C" w:rsidRPr="00CA1670">
        <w:t xml:space="preserve"> </w:t>
      </w:r>
      <w:r w:rsidR="00537453">
        <w:t xml:space="preserve">the </w:t>
      </w:r>
      <w:r w:rsidR="00D6748C" w:rsidRPr="00CA1670">
        <w:t xml:space="preserve">leakage </w:t>
      </w:r>
      <w:r w:rsidRPr="00CA1670">
        <w:t xml:space="preserve">path </w:t>
      </w:r>
      <w:r w:rsidR="00D6748C" w:rsidRPr="00CA1670">
        <w:t>through the Pt-C residue between the two electrodes</w:t>
      </w:r>
      <w:r w:rsidR="00D02172" w:rsidRPr="00CA1670">
        <w:t xml:space="preserve">, leading to </w:t>
      </w:r>
      <w:r w:rsidR="00D02172" w:rsidRPr="00CA1670">
        <w:rPr>
          <w:i/>
          <w:iCs/>
        </w:rPr>
        <w:t>R</w:t>
      </w:r>
      <w:r w:rsidR="00D02172" w:rsidRPr="00CA1670">
        <w:rPr>
          <w:i/>
          <w:iCs/>
          <w:vertAlign w:val="subscript"/>
        </w:rPr>
        <w:t>leak</w:t>
      </w:r>
      <w:r w:rsidR="00D02172" w:rsidRPr="00CA1670">
        <w:t xml:space="preserve"> &gt;</w:t>
      </w:r>
      <w:r w:rsidR="00427E96" w:rsidRPr="00CA1670">
        <w:t xml:space="preserve"> 1</w:t>
      </w:r>
      <w:r w:rsidR="00D02172" w:rsidRPr="00CA1670">
        <w:t>00</w:t>
      </w:r>
      <w:r w:rsidR="00427E96" w:rsidRPr="00CA1670">
        <w:t> MΩ</w:t>
      </w:r>
      <w:r w:rsidR="00D02172" w:rsidRPr="00CA1670">
        <w:t>. By extending the vacuum window</w:t>
      </w:r>
      <w:r w:rsidR="00757A8A" w:rsidRPr="00CA1670">
        <w:t>, materials</w:t>
      </w:r>
      <w:r w:rsidR="00D02172" w:rsidRPr="00CA1670">
        <w:t xml:space="preserve"> with much higher electrical resistance can be reliably measured</w:t>
      </w:r>
      <w:r w:rsidR="00757A8A" w:rsidRPr="00CA1670">
        <w:t>.</w:t>
      </w:r>
    </w:p>
    <w:p w14:paraId="49D50A3F" w14:textId="77777777" w:rsidR="00501626" w:rsidRPr="00CA1670" w:rsidRDefault="00501626" w:rsidP="00CA4F34"/>
    <w:p w14:paraId="45574A37" w14:textId="0A46807C" w:rsidR="00FF5A35" w:rsidRPr="00CA1670" w:rsidRDefault="00000000" w:rsidP="00CA4F34">
      <w:pPr>
        <w:pBdr>
          <w:top w:val="nil"/>
          <w:left w:val="nil"/>
          <w:bottom w:val="nil"/>
          <w:right w:val="nil"/>
          <w:between w:val="nil"/>
        </w:pBdr>
      </w:pPr>
      <w:r w:rsidRPr="00CA1670">
        <w:t xml:space="preserve">It is also noteworthy that residues </w:t>
      </w:r>
      <w:r w:rsidR="00D80807" w:rsidRPr="00CA1670">
        <w:t xml:space="preserve">from Pt-C deposition are also present </w:t>
      </w:r>
      <w:r w:rsidRPr="00CA1670">
        <w:t>on the surface of the sample pillars</w:t>
      </w:r>
      <w:r w:rsidR="00D80807" w:rsidRPr="00CA1670">
        <w:t xml:space="preserve">, as shown in </w:t>
      </w:r>
      <w:r w:rsidR="000571C0" w:rsidRPr="000571C0">
        <w:rPr>
          <w:b/>
          <w:bCs/>
        </w:rPr>
        <w:t>F</w:t>
      </w:r>
      <w:r w:rsidR="00D80807" w:rsidRPr="000571C0">
        <w:rPr>
          <w:b/>
          <w:bCs/>
        </w:rPr>
        <w:t>igure 6</w:t>
      </w:r>
      <w:r w:rsidR="000571C0" w:rsidRPr="000571C0">
        <w:rPr>
          <w:b/>
          <w:bCs/>
        </w:rPr>
        <w:t>A</w:t>
      </w:r>
      <w:r w:rsidRPr="00CA1670">
        <w:t xml:space="preserve">. </w:t>
      </w:r>
      <w:r w:rsidR="00D80807" w:rsidRPr="00CA1670">
        <w:t>The effect of such leakage paths is only shown in the combined resistance R</w:t>
      </w:r>
      <w:r w:rsidR="00D80807" w:rsidRPr="00CA1670">
        <w:rPr>
          <w:vertAlign w:val="subscript"/>
        </w:rPr>
        <w:t>c</w:t>
      </w:r>
      <w:r w:rsidR="00D80807" w:rsidRPr="00CA1670">
        <w:t xml:space="preserve"> term in equation </w:t>
      </w:r>
      <w:r w:rsidR="0070567D" w:rsidRPr="00CA1670">
        <w:t>3</w:t>
      </w:r>
      <w:r w:rsidR="00D80807" w:rsidRPr="00CA1670">
        <w:t xml:space="preserve">, as the lamella has been thinned down to be free of Pt-C deposition. </w:t>
      </w:r>
    </w:p>
    <w:p w14:paraId="4F93E71F" w14:textId="77777777" w:rsidR="004A6C9D" w:rsidRPr="00CA1670" w:rsidRDefault="004A6C9D" w:rsidP="00CA4F34">
      <w:pPr>
        <w:pBdr>
          <w:top w:val="nil"/>
          <w:left w:val="nil"/>
          <w:bottom w:val="nil"/>
          <w:right w:val="nil"/>
          <w:between w:val="nil"/>
        </w:pBdr>
        <w:rPr>
          <w:color w:val="000000" w:themeColor="text1"/>
        </w:rPr>
      </w:pPr>
    </w:p>
    <w:p w14:paraId="51B808A6" w14:textId="7980CAF5" w:rsidR="00574036" w:rsidRPr="00CA1670" w:rsidRDefault="00000000" w:rsidP="00CA4F34">
      <w:pPr>
        <w:pBdr>
          <w:top w:val="nil"/>
          <w:left w:val="nil"/>
          <w:bottom w:val="nil"/>
          <w:right w:val="nil"/>
          <w:between w:val="nil"/>
        </w:pBdr>
        <w:rPr>
          <w:color w:val="000000" w:themeColor="text1"/>
        </w:rPr>
      </w:pPr>
      <w:r w:rsidRPr="00CA1670">
        <w:rPr>
          <w:color w:val="000000" w:themeColor="text1"/>
          <w:lang w:eastAsia="ko-KR"/>
        </w:rPr>
        <w:t xml:space="preserve">In summary, </w:t>
      </w:r>
      <w:r w:rsidRPr="00CA1670">
        <w:rPr>
          <w:color w:val="000000" w:themeColor="text1"/>
        </w:rPr>
        <w:t xml:space="preserve">a </w:t>
      </w:r>
      <w:r w:rsidR="00747A42" w:rsidRPr="00CA1670">
        <w:rPr>
          <w:color w:val="000000" w:themeColor="text1"/>
        </w:rPr>
        <w:t xml:space="preserve">protocol </w:t>
      </w:r>
      <w:r w:rsidRPr="00CA1670">
        <w:rPr>
          <w:color w:val="000000" w:themeColor="text1"/>
        </w:rPr>
        <w:t xml:space="preserve">for the sample preparation on </w:t>
      </w:r>
      <w:r w:rsidRPr="004555B9">
        <w:rPr>
          <w:i/>
          <w:iCs/>
          <w:color w:val="000000" w:themeColor="text1"/>
        </w:rPr>
        <w:t>in situ</w:t>
      </w:r>
      <w:r w:rsidRPr="00CA1670">
        <w:rPr>
          <w:color w:val="000000" w:themeColor="text1"/>
        </w:rPr>
        <w:t xml:space="preserve"> biasing and heating MEMS chips </w:t>
      </w:r>
      <w:r w:rsidRPr="000571C0">
        <w:rPr>
          <w:i/>
          <w:iCs/>
          <w:color w:val="000000" w:themeColor="text1"/>
        </w:rPr>
        <w:t>via</w:t>
      </w:r>
      <w:r w:rsidRPr="00CA1670">
        <w:rPr>
          <w:color w:val="000000" w:themeColor="text1"/>
        </w:rPr>
        <w:t xml:space="preserve"> FIB</w:t>
      </w:r>
      <w:r w:rsidR="005121EA" w:rsidRPr="00CA1670">
        <w:rPr>
          <w:color w:val="000000" w:themeColor="text1"/>
        </w:rPr>
        <w:t xml:space="preserve"> is shown</w:t>
      </w:r>
      <w:r w:rsidRPr="00CA1670">
        <w:rPr>
          <w:color w:val="000000" w:themeColor="text1"/>
        </w:rPr>
        <w:t>. The method use</w:t>
      </w:r>
      <w:r w:rsidR="00747A42" w:rsidRPr="00CA1670">
        <w:rPr>
          <w:color w:val="000000" w:themeColor="text1"/>
        </w:rPr>
        <w:t>s</w:t>
      </w:r>
      <w:r w:rsidRPr="00CA1670">
        <w:rPr>
          <w:color w:val="000000" w:themeColor="text1"/>
        </w:rPr>
        <w:t xml:space="preserve"> a </w:t>
      </w:r>
      <w:r w:rsidR="00747A42" w:rsidRPr="00CA1670">
        <w:rPr>
          <w:color w:val="000000" w:themeColor="text1"/>
        </w:rPr>
        <w:t xml:space="preserve">one-step </w:t>
      </w:r>
      <w:r w:rsidRPr="00CA1670">
        <w:rPr>
          <w:color w:val="000000" w:themeColor="text1"/>
        </w:rPr>
        <w:t xml:space="preserve">transfer </w:t>
      </w:r>
      <w:r w:rsidR="00747A42" w:rsidRPr="00CA1670">
        <w:rPr>
          <w:color w:val="000000" w:themeColor="text1"/>
        </w:rPr>
        <w:t xml:space="preserve">of a plan-view sample </w:t>
      </w:r>
      <w:r w:rsidRPr="00CA1670">
        <w:rPr>
          <w:color w:val="000000" w:themeColor="text1"/>
        </w:rPr>
        <w:t>to the MEMS chip</w:t>
      </w:r>
      <w:r w:rsidR="000571C0">
        <w:rPr>
          <w:color w:val="000000" w:themeColor="text1"/>
        </w:rPr>
        <w:t>,</w:t>
      </w:r>
      <w:r w:rsidRPr="00CA1670">
        <w:rPr>
          <w:color w:val="000000" w:themeColor="text1"/>
        </w:rPr>
        <w:t xml:space="preserve"> followed by direct thinning on the chip. This enable</w:t>
      </w:r>
      <w:r w:rsidR="00747A42" w:rsidRPr="00CA1670">
        <w:rPr>
          <w:color w:val="000000" w:themeColor="text1"/>
        </w:rPr>
        <w:t>s</w:t>
      </w:r>
      <w:r w:rsidRPr="00CA1670">
        <w:rPr>
          <w:color w:val="000000" w:themeColor="text1"/>
        </w:rPr>
        <w:t xml:space="preserve"> </w:t>
      </w:r>
      <w:r w:rsidR="00747A42" w:rsidRPr="00CA1670">
        <w:rPr>
          <w:color w:val="000000" w:themeColor="text1"/>
        </w:rPr>
        <w:t>simple</w:t>
      </w:r>
      <w:r w:rsidRPr="00CA1670">
        <w:rPr>
          <w:color w:val="000000" w:themeColor="text1"/>
        </w:rPr>
        <w:t xml:space="preserve"> preparation </w:t>
      </w:r>
      <w:r w:rsidR="00747A42" w:rsidRPr="00CA1670">
        <w:rPr>
          <w:color w:val="000000" w:themeColor="text1"/>
        </w:rPr>
        <w:t xml:space="preserve">of </w:t>
      </w:r>
      <w:r w:rsidRPr="00CA1670">
        <w:rPr>
          <w:color w:val="000000" w:themeColor="text1"/>
        </w:rPr>
        <w:t xml:space="preserve">TEM samples </w:t>
      </w:r>
      <w:r w:rsidR="00747A42" w:rsidRPr="00CA1670">
        <w:rPr>
          <w:color w:val="000000" w:themeColor="text1"/>
        </w:rPr>
        <w:t xml:space="preserve">and minimizes </w:t>
      </w:r>
      <w:r w:rsidRPr="00CA1670">
        <w:rPr>
          <w:color w:val="000000" w:themeColor="text1"/>
        </w:rPr>
        <w:t xml:space="preserve">mechanical or ion beam damage. </w:t>
      </w:r>
      <w:r w:rsidR="00747A42" w:rsidRPr="00CA1670">
        <w:rPr>
          <w:color w:val="000000" w:themeColor="text1"/>
          <w:lang w:eastAsia="ko-KR"/>
        </w:rPr>
        <w:t>T</w:t>
      </w:r>
      <w:r w:rsidRPr="00CA1670">
        <w:rPr>
          <w:color w:val="000000" w:themeColor="text1"/>
        </w:rPr>
        <w:t xml:space="preserve">he </w:t>
      </w:r>
      <w:r w:rsidR="003348F5" w:rsidRPr="00CA1670">
        <w:rPr>
          <w:color w:val="000000" w:themeColor="text1"/>
        </w:rPr>
        <w:t xml:space="preserve">electrical resistivity can be </w:t>
      </w:r>
      <w:r w:rsidR="00747A42" w:rsidRPr="00CA1670">
        <w:rPr>
          <w:color w:val="000000" w:themeColor="text1"/>
        </w:rPr>
        <w:t>determined as a function of temperature</w:t>
      </w:r>
      <w:r w:rsidRPr="00CA1670">
        <w:rPr>
          <w:color w:val="000000" w:themeColor="text1"/>
        </w:rPr>
        <w:t xml:space="preserve">. This enables </w:t>
      </w:r>
      <w:r w:rsidR="003348F5" w:rsidRPr="00CA1670">
        <w:rPr>
          <w:color w:val="000000" w:themeColor="text1"/>
        </w:rPr>
        <w:t>operando</w:t>
      </w:r>
      <w:r w:rsidRPr="00CA1670">
        <w:rPr>
          <w:color w:val="000000" w:themeColor="text1"/>
        </w:rPr>
        <w:t xml:space="preserve"> </w:t>
      </w:r>
      <w:r w:rsidR="00747A42" w:rsidRPr="00CA1670">
        <w:rPr>
          <w:color w:val="000000" w:themeColor="text1"/>
        </w:rPr>
        <w:t xml:space="preserve">microstructural characterizations with direct </w:t>
      </w:r>
      <w:r w:rsidRPr="00CA1670">
        <w:rPr>
          <w:color w:val="000000" w:themeColor="text1"/>
        </w:rPr>
        <w:t xml:space="preserve">correlation </w:t>
      </w:r>
      <w:r w:rsidR="00747A42" w:rsidRPr="00CA1670">
        <w:rPr>
          <w:color w:val="000000" w:themeColor="text1"/>
        </w:rPr>
        <w:t>to</w:t>
      </w:r>
      <w:r w:rsidRPr="00CA1670">
        <w:rPr>
          <w:color w:val="000000" w:themeColor="text1"/>
        </w:rPr>
        <w:t xml:space="preserve"> the electrical </w:t>
      </w:r>
      <w:r w:rsidR="00747A42" w:rsidRPr="00CA1670">
        <w:rPr>
          <w:color w:val="000000" w:themeColor="text1"/>
        </w:rPr>
        <w:t xml:space="preserve">properties </w:t>
      </w:r>
      <w:r w:rsidRPr="00CA1670">
        <w:rPr>
          <w:color w:val="000000" w:themeColor="text1"/>
        </w:rPr>
        <w:t>of the sample.</w:t>
      </w:r>
      <w:r w:rsidR="00E732E6" w:rsidRPr="00CA1670">
        <w:rPr>
          <w:color w:val="000000" w:themeColor="text1"/>
        </w:rPr>
        <w:t xml:space="preserve"> </w:t>
      </w:r>
      <w:r w:rsidR="00747A42" w:rsidRPr="00CA1670">
        <w:rPr>
          <w:color w:val="000000" w:themeColor="text1"/>
        </w:rPr>
        <w:t xml:space="preserve">Despite using 2-point probe electrical measurements, </w:t>
      </w:r>
      <w:r w:rsidR="003348F5" w:rsidRPr="00CA1670">
        <w:rPr>
          <w:color w:val="000000" w:themeColor="text1"/>
        </w:rPr>
        <w:t xml:space="preserve">contributions </w:t>
      </w:r>
      <w:r w:rsidR="00747A42" w:rsidRPr="00CA1670">
        <w:rPr>
          <w:color w:val="000000" w:themeColor="text1"/>
        </w:rPr>
        <w:t xml:space="preserve">from the intrinsic sample resistance and </w:t>
      </w:r>
      <w:r w:rsidRPr="00CA1670">
        <w:rPr>
          <w:color w:val="000000" w:themeColor="text1"/>
        </w:rPr>
        <w:t>contact resistance</w:t>
      </w:r>
      <w:r w:rsidR="003348F5" w:rsidRPr="00CA1670">
        <w:rPr>
          <w:color w:val="000000" w:themeColor="text1"/>
        </w:rPr>
        <w:t>s</w:t>
      </w:r>
      <w:r w:rsidRPr="00CA1670">
        <w:rPr>
          <w:color w:val="000000" w:themeColor="text1"/>
        </w:rPr>
        <w:t xml:space="preserve"> </w:t>
      </w:r>
      <w:r w:rsidR="00747A42" w:rsidRPr="00CA1670">
        <w:rPr>
          <w:color w:val="000000" w:themeColor="text1"/>
        </w:rPr>
        <w:t>can be separated</w:t>
      </w:r>
      <w:r w:rsidR="003348F5" w:rsidRPr="00CA1670">
        <w:rPr>
          <w:color w:val="000000" w:themeColor="text1"/>
        </w:rPr>
        <w:t xml:space="preserve"> by </w:t>
      </w:r>
      <w:r w:rsidR="00E16596" w:rsidRPr="00CA1670">
        <w:rPr>
          <w:color w:val="000000" w:themeColor="text1"/>
        </w:rPr>
        <w:t>resistance measurements</w:t>
      </w:r>
      <w:r w:rsidR="00747A42" w:rsidRPr="00CA1670">
        <w:rPr>
          <w:color w:val="000000" w:themeColor="text1"/>
        </w:rPr>
        <w:t xml:space="preserve"> </w:t>
      </w:r>
      <w:r w:rsidR="00E16596" w:rsidRPr="00CA1670">
        <w:rPr>
          <w:color w:val="000000" w:themeColor="text1"/>
        </w:rPr>
        <w:t>after</w:t>
      </w:r>
      <w:r w:rsidR="00747A42" w:rsidRPr="00CA1670">
        <w:rPr>
          <w:color w:val="000000" w:themeColor="text1"/>
        </w:rPr>
        <w:t xml:space="preserve"> different stages </w:t>
      </w:r>
      <w:r w:rsidR="00E16596" w:rsidRPr="00CA1670">
        <w:rPr>
          <w:color w:val="000000" w:themeColor="text1"/>
        </w:rPr>
        <w:t xml:space="preserve">of FIB milling </w:t>
      </w:r>
      <w:r w:rsidR="00747A42" w:rsidRPr="00CA1670">
        <w:rPr>
          <w:color w:val="000000" w:themeColor="text1"/>
        </w:rPr>
        <w:t xml:space="preserve">with various </w:t>
      </w:r>
      <w:r w:rsidR="00E16596" w:rsidRPr="00CA1670">
        <w:rPr>
          <w:color w:val="000000" w:themeColor="text1"/>
        </w:rPr>
        <w:t xml:space="preserve">sample </w:t>
      </w:r>
      <w:r w:rsidR="00747A42" w:rsidRPr="00CA1670">
        <w:rPr>
          <w:color w:val="000000" w:themeColor="text1"/>
        </w:rPr>
        <w:t>dimensions</w:t>
      </w:r>
      <w:r w:rsidRPr="00CA1670">
        <w:rPr>
          <w:color w:val="000000" w:themeColor="text1"/>
        </w:rPr>
        <w:t xml:space="preserve">. </w:t>
      </w:r>
      <w:r w:rsidR="00E16596" w:rsidRPr="00CA1670">
        <w:rPr>
          <w:color w:val="000000" w:themeColor="text1"/>
        </w:rPr>
        <w:t>Using this approach</w:t>
      </w:r>
      <w:r w:rsidRPr="00CA1670">
        <w:rPr>
          <w:color w:val="000000" w:themeColor="text1"/>
        </w:rPr>
        <w:t xml:space="preserve">, </w:t>
      </w:r>
      <w:r w:rsidR="00E16596" w:rsidRPr="00CA1670">
        <w:rPr>
          <w:color w:val="000000" w:themeColor="text1"/>
        </w:rPr>
        <w:t xml:space="preserve">intrinsic electrical properties of </w:t>
      </w:r>
      <w:r w:rsidRPr="00CA1670">
        <w:rPr>
          <w:color w:val="000000" w:themeColor="text1"/>
        </w:rPr>
        <w:t>TEs</w:t>
      </w:r>
      <w:r w:rsidR="00E16596" w:rsidRPr="00CA1670">
        <w:rPr>
          <w:color w:val="000000" w:themeColor="text1"/>
        </w:rPr>
        <w:t xml:space="preserve"> </w:t>
      </w:r>
      <w:r w:rsidR="003348F5" w:rsidRPr="00CA1670">
        <w:rPr>
          <w:color w:val="000000" w:themeColor="text1"/>
        </w:rPr>
        <w:t xml:space="preserve">and </w:t>
      </w:r>
      <w:r w:rsidR="00E16596" w:rsidRPr="00CA1670">
        <w:rPr>
          <w:color w:val="000000" w:themeColor="text1"/>
        </w:rPr>
        <w:t xml:space="preserve">many </w:t>
      </w:r>
      <w:r w:rsidR="003348F5" w:rsidRPr="00CA1670">
        <w:rPr>
          <w:color w:val="000000" w:themeColor="text1"/>
        </w:rPr>
        <w:t xml:space="preserve">materials in </w:t>
      </w:r>
      <w:r w:rsidR="00E16596" w:rsidRPr="00CA1670">
        <w:rPr>
          <w:color w:val="000000" w:themeColor="text1"/>
        </w:rPr>
        <w:t xml:space="preserve">electrical and </w:t>
      </w:r>
      <w:r w:rsidR="003348F5" w:rsidRPr="00CA1670">
        <w:rPr>
          <w:color w:val="000000" w:themeColor="text1"/>
        </w:rPr>
        <w:t xml:space="preserve">energy applications </w:t>
      </w:r>
      <w:r w:rsidRPr="00CA1670">
        <w:rPr>
          <w:color w:val="000000" w:themeColor="text1"/>
        </w:rPr>
        <w:t xml:space="preserve">can be </w:t>
      </w:r>
      <w:r w:rsidR="00E16596" w:rsidRPr="00CA1670">
        <w:rPr>
          <w:color w:val="000000" w:themeColor="text1"/>
        </w:rPr>
        <w:t>evaluated during operando microscopic characterizations</w:t>
      </w:r>
      <w:r w:rsidRPr="00CA1670">
        <w:rPr>
          <w:color w:val="000000" w:themeColor="text1"/>
        </w:rPr>
        <w:t>.</w:t>
      </w:r>
    </w:p>
    <w:p w14:paraId="297FDE74" w14:textId="77777777" w:rsidR="000571C0" w:rsidRDefault="000571C0" w:rsidP="00CA4F34">
      <w:pPr>
        <w:rPr>
          <w:b/>
        </w:rPr>
      </w:pPr>
    </w:p>
    <w:p w14:paraId="372FE87E" w14:textId="0B8C8967" w:rsidR="00532B2D" w:rsidRPr="00CA1670" w:rsidRDefault="00000000" w:rsidP="00CA4F34">
      <w:r w:rsidRPr="00CA1670">
        <w:rPr>
          <w:b/>
        </w:rPr>
        <w:t>ACKNOWLEDGMENTS:</w:t>
      </w:r>
      <w:r w:rsidRPr="00CA1670">
        <w:t xml:space="preserve"> </w:t>
      </w:r>
    </w:p>
    <w:p w14:paraId="111EF6C2" w14:textId="6EF9C4BD" w:rsidR="00064F5D" w:rsidRPr="00CA1670" w:rsidRDefault="00000000" w:rsidP="00707465">
      <w:pPr>
        <w:rPr>
          <w:color w:val="000000" w:themeColor="text1"/>
        </w:rPr>
      </w:pPr>
      <w:r w:rsidRPr="00CA1670">
        <w:rPr>
          <w:color w:val="000000" w:themeColor="text1"/>
        </w:rPr>
        <w:t>We acknowledge Dr. Vesna Srot for constructive feedback on the manuscript.</w:t>
      </w:r>
      <w:r w:rsidR="00707465">
        <w:rPr>
          <w:color w:val="000000" w:themeColor="text1"/>
        </w:rPr>
        <w:t xml:space="preserve"> </w:t>
      </w:r>
      <w:r w:rsidR="00532B2D" w:rsidRPr="00CA1670">
        <w:rPr>
          <w:color w:val="000000" w:themeColor="text1"/>
        </w:rPr>
        <w:t xml:space="preserve">D.A.M. acknowledges </w:t>
      </w:r>
      <w:r w:rsidR="00953CF0" w:rsidRPr="00CA1670">
        <w:rPr>
          <w:rFonts w:eastAsia="Times New Roman"/>
          <w:lang w:val="en-GB"/>
        </w:rPr>
        <w:t>funding from the International Max Planck Research School for Sustainable Metallurgy (IMPRS SusMet).</w:t>
      </w:r>
      <w:r w:rsidR="00707465">
        <w:rPr>
          <w:rFonts w:eastAsia="Times New Roman"/>
          <w:lang w:val="en-GB"/>
        </w:rPr>
        <w:t xml:space="preserve"> </w:t>
      </w:r>
      <w:r w:rsidR="008776A0" w:rsidRPr="00CA1670">
        <w:rPr>
          <w:color w:val="000000" w:themeColor="text1"/>
        </w:rPr>
        <w:t>C.J. acknowledges the Global Joint Research Program funded by Pukyong National University (202506170001).</w:t>
      </w:r>
      <w:r w:rsidR="00707465">
        <w:rPr>
          <w:color w:val="000000" w:themeColor="text1"/>
        </w:rPr>
        <w:t xml:space="preserve"> </w:t>
      </w:r>
      <w:r w:rsidR="00532B2D" w:rsidRPr="00CA1670">
        <w:rPr>
          <w:color w:val="000000" w:themeColor="text1"/>
        </w:rPr>
        <w:t xml:space="preserve">C.S. and S.Z. acknowledge the German Research Foundation (DFG) for funding within the Collaborative Research Center SFB 1394 “Structural and Chemical Atomic Complexity—From Defect Phase Diagrams to Materials Properties” (Project ID </w:t>
      </w:r>
      <w:r w:rsidR="00532B2D" w:rsidRPr="00CA1670">
        <w:rPr>
          <w:color w:val="000000" w:themeColor="text1"/>
        </w:rPr>
        <w:lastRenderedPageBreak/>
        <w:t>409476157, project group B01).</w:t>
      </w:r>
    </w:p>
    <w:p w14:paraId="3AD5371C" w14:textId="77777777" w:rsidR="00266EAB" w:rsidRPr="00CA1670" w:rsidRDefault="00266EAB" w:rsidP="00CA4F34">
      <w:pPr>
        <w:rPr>
          <w:color w:val="808080"/>
        </w:rPr>
      </w:pPr>
    </w:p>
    <w:p w14:paraId="605BA394" w14:textId="77777777" w:rsidR="006E4797" w:rsidRPr="00CA1670" w:rsidRDefault="00000000" w:rsidP="00CA4F34">
      <w:pPr>
        <w:rPr>
          <w:b/>
        </w:rPr>
      </w:pPr>
      <w:bookmarkStart w:id="15" w:name="17dp8vu" w:colFirst="0" w:colLast="0"/>
      <w:bookmarkEnd w:id="15"/>
      <w:r w:rsidRPr="00CA1670">
        <w:rPr>
          <w:b/>
        </w:rPr>
        <w:t xml:space="preserve">DISCLOSURES: </w:t>
      </w:r>
    </w:p>
    <w:p w14:paraId="5DB476F8" w14:textId="436C1B39" w:rsidR="008A25D7" w:rsidRPr="00CA1670" w:rsidRDefault="00000000" w:rsidP="00CA4F34">
      <w:pPr>
        <w:pBdr>
          <w:top w:val="nil"/>
          <w:left w:val="nil"/>
          <w:bottom w:val="nil"/>
          <w:right w:val="nil"/>
          <w:between w:val="nil"/>
        </w:pBdr>
      </w:pPr>
      <w:r w:rsidRPr="00CA1670">
        <w:t>The authors have nothing to disclose.</w:t>
      </w:r>
    </w:p>
    <w:p w14:paraId="44794A03" w14:textId="77777777" w:rsidR="008A25D7" w:rsidRPr="00CA1670" w:rsidRDefault="008A25D7" w:rsidP="00CA4F34">
      <w:pPr>
        <w:pBdr>
          <w:top w:val="nil"/>
          <w:left w:val="nil"/>
          <w:bottom w:val="nil"/>
          <w:right w:val="nil"/>
          <w:between w:val="nil"/>
        </w:pBdr>
        <w:rPr>
          <w:color w:val="808080"/>
        </w:rPr>
      </w:pPr>
    </w:p>
    <w:p w14:paraId="1676ED39" w14:textId="34FCB487" w:rsidR="00687ED4" w:rsidRDefault="00000000" w:rsidP="002749EB">
      <w:pPr>
        <w:pBdr>
          <w:top w:val="nil"/>
          <w:left w:val="nil"/>
          <w:bottom w:val="nil"/>
          <w:right w:val="nil"/>
          <w:between w:val="nil"/>
        </w:pBdr>
      </w:pPr>
      <w:bookmarkStart w:id="16" w:name="3rdcrjn" w:colFirst="0" w:colLast="0"/>
      <w:bookmarkStart w:id="17" w:name="_Hlk197333015"/>
      <w:bookmarkEnd w:id="16"/>
      <w:r w:rsidRPr="00CA1670">
        <w:rPr>
          <w:b/>
        </w:rPr>
        <w:t>REFERENCES:</w:t>
      </w:r>
      <w:r w:rsidRPr="00CA1670">
        <w:t xml:space="preserve"> </w:t>
      </w:r>
      <w:bookmarkEnd w:id="17"/>
      <w:r w:rsidRPr="00B4395C">
        <w:rPr>
          <w:color w:val="EE0000"/>
        </w:rPr>
        <w:fldChar w:fldCharType="begin"/>
      </w:r>
      <w:r w:rsidR="004B62A6" w:rsidRPr="00B4395C">
        <w:rPr>
          <w:color w:val="EE0000"/>
        </w:rPr>
        <w:instrText xml:space="preserve"> ADDIN ZOTERO_BIBL {"uncited":[],"omitted":[],"custom":[]} CSL_BIBLIOGRAPHY </w:instrText>
      </w:r>
      <w:r w:rsidRPr="00B4395C">
        <w:rPr>
          <w:color w:val="EE0000"/>
        </w:rPr>
        <w:fldChar w:fldCharType="separate"/>
      </w:r>
    </w:p>
    <w:p w14:paraId="1C30840D"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Ying P, et al. Performance degradation and protective effects of atomic layer deposition for Mg-based thermoelectric modules. Adv Funct Mater. 2024;34:2406473. </w:t>
      </w:r>
    </w:p>
    <w:p w14:paraId="0C46A404"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B946C8">
        <w:rPr>
          <w:rFonts w:ascii="Calibri" w:eastAsia="Times New Roman" w:hAnsi="Calibri" w:cs="Calibri"/>
          <w:sz w:val="24"/>
          <w:szCs w:val="24"/>
          <w:lang w:val="de-DE" w:eastAsia="en-IN"/>
        </w:rPr>
        <w:t xml:space="preserve">Al-Mamun NS, et al. </w:t>
      </w:r>
      <w:r w:rsidRPr="00687ED4">
        <w:rPr>
          <w:rFonts w:ascii="Calibri" w:eastAsia="Times New Roman" w:hAnsi="Calibri" w:cs="Calibri"/>
          <w:sz w:val="24"/>
          <w:szCs w:val="24"/>
          <w:lang w:val="en-IN" w:eastAsia="en-IN"/>
        </w:rPr>
        <w:t xml:space="preserve">Synergistic effects of heating and biasing of AlGaN/GaN high electron mobility transistors an </w:t>
      </w:r>
      <w:r w:rsidRPr="00687ED4">
        <w:rPr>
          <w:rFonts w:ascii="Calibri" w:eastAsia="Times New Roman" w:hAnsi="Calibri" w:cs="Calibri"/>
          <w:i/>
          <w:iCs/>
          <w:sz w:val="24"/>
          <w:szCs w:val="24"/>
          <w:lang w:val="en-IN" w:eastAsia="en-IN"/>
        </w:rPr>
        <w:t>in-situ</w:t>
      </w:r>
      <w:r w:rsidRPr="00687ED4">
        <w:rPr>
          <w:rFonts w:ascii="Calibri" w:eastAsia="Times New Roman" w:hAnsi="Calibri" w:cs="Calibri"/>
          <w:sz w:val="24"/>
          <w:szCs w:val="24"/>
          <w:lang w:val="en-IN" w:eastAsia="en-IN"/>
        </w:rPr>
        <w:t xml:space="preserve"> transmission electron microscopy study. Microelectron Reliab. 2024;160:115470. </w:t>
      </w:r>
    </w:p>
    <w:p w14:paraId="0D0EF743"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Kamaladasa RJ, et al. In situ TEM imaging of defect dynamics under electrical bias in resistive switching rutile-TiO</w:t>
      </w:r>
      <w:r w:rsidRPr="00687ED4">
        <w:rPr>
          <w:rFonts w:ascii="Calibri" w:eastAsia="Times New Roman" w:hAnsi="Calibri" w:cs="Calibri"/>
          <w:sz w:val="24"/>
          <w:szCs w:val="24"/>
          <w:vertAlign w:val="subscript"/>
          <w:lang w:val="en-IN" w:eastAsia="en-IN"/>
        </w:rPr>
        <w:t>2</w:t>
      </w:r>
      <w:r w:rsidRPr="00687ED4">
        <w:rPr>
          <w:rFonts w:ascii="Calibri" w:eastAsia="Times New Roman" w:hAnsi="Calibri" w:cs="Calibri"/>
          <w:sz w:val="24"/>
          <w:szCs w:val="24"/>
          <w:lang w:val="en-IN" w:eastAsia="en-IN"/>
        </w:rPr>
        <w:t xml:space="preserve">. Microsc Microanal. 2015;21(1):140–153. </w:t>
      </w:r>
    </w:p>
    <w:p w14:paraId="12307599"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Abdellaoui L, et al. Parallel dislocation networks and Cottrell atmospheres reduce thermal conductivity of PbTe thermoelectrics. Adv Funct Mater. 2021;31:2101214. </w:t>
      </w:r>
    </w:p>
    <w:p w14:paraId="681C2128"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Yu Y, et al. Dynamic doping and Cottrell atmosphere optimize the thermoelectric performance of n-type PbTe over a broad temperature interval. Nano Energy. 2022;101:107576. </w:t>
      </w:r>
    </w:p>
    <w:p w14:paraId="1A30ECAD"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B946C8">
        <w:rPr>
          <w:rFonts w:ascii="Calibri" w:eastAsia="Times New Roman" w:hAnsi="Calibri" w:cs="Calibri"/>
          <w:sz w:val="24"/>
          <w:szCs w:val="24"/>
          <w:lang w:val="de-DE" w:eastAsia="en-IN"/>
        </w:rPr>
        <w:t xml:space="preserve">Smeaton MA, Abellan P, Spurgeon SR, Unocic RR, Jungjohann KL. </w:t>
      </w:r>
      <w:r w:rsidRPr="00687ED4">
        <w:rPr>
          <w:rFonts w:ascii="Calibri" w:eastAsia="Times New Roman" w:hAnsi="Calibri" w:cs="Calibri"/>
          <w:sz w:val="24"/>
          <w:szCs w:val="24"/>
          <w:lang w:val="en-IN" w:eastAsia="en-IN"/>
        </w:rPr>
        <w:t xml:space="preserve">Tutorial on in situ and operando scanning transmission electron microscopy for analysis of nanoscale structure–property relationships. ACS Nano. 2024;18(48):35091–35103. </w:t>
      </w:r>
    </w:p>
    <w:p w14:paraId="61F466F6"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Ngo D, Hung LT, Van Nong N. </w:t>
      </w:r>
      <w:r w:rsidRPr="00687ED4">
        <w:rPr>
          <w:rFonts w:ascii="Calibri" w:eastAsia="Times New Roman" w:hAnsi="Calibri" w:cs="Calibri"/>
          <w:i/>
          <w:iCs/>
          <w:sz w:val="24"/>
          <w:szCs w:val="24"/>
          <w:lang w:val="en-IN" w:eastAsia="en-IN"/>
        </w:rPr>
        <w:t>In situ</w:t>
      </w:r>
      <w:r w:rsidRPr="00687ED4">
        <w:rPr>
          <w:rFonts w:ascii="Calibri" w:eastAsia="Times New Roman" w:hAnsi="Calibri" w:cs="Calibri"/>
          <w:sz w:val="24"/>
          <w:szCs w:val="24"/>
          <w:lang w:val="en-IN" w:eastAsia="en-IN"/>
        </w:rPr>
        <w:t xml:space="preserve"> TEM studies of nanostructured thermoelectric materials an application to Mg-doped Zn</w:t>
      </w:r>
      <w:r w:rsidRPr="00687ED4">
        <w:rPr>
          <w:rFonts w:ascii="Calibri" w:eastAsia="Times New Roman" w:hAnsi="Calibri" w:cs="Calibri"/>
          <w:sz w:val="24"/>
          <w:szCs w:val="24"/>
          <w:vertAlign w:val="subscript"/>
          <w:lang w:val="en-IN" w:eastAsia="en-IN"/>
        </w:rPr>
        <w:t>4</w:t>
      </w:r>
      <w:r w:rsidRPr="00687ED4">
        <w:rPr>
          <w:rFonts w:ascii="Calibri" w:eastAsia="Times New Roman" w:hAnsi="Calibri" w:cs="Calibri"/>
          <w:sz w:val="24"/>
          <w:szCs w:val="24"/>
          <w:lang w:val="en-IN" w:eastAsia="en-IN"/>
        </w:rPr>
        <w:t>Sb</w:t>
      </w:r>
      <w:r w:rsidRPr="00687ED4">
        <w:rPr>
          <w:rFonts w:ascii="Calibri" w:eastAsia="Times New Roman" w:hAnsi="Calibri" w:cs="Calibri"/>
          <w:sz w:val="24"/>
          <w:szCs w:val="24"/>
          <w:vertAlign w:val="subscript"/>
          <w:lang w:val="en-IN" w:eastAsia="en-IN"/>
        </w:rPr>
        <w:t>3</w:t>
      </w:r>
      <w:r w:rsidRPr="00687ED4">
        <w:rPr>
          <w:rFonts w:ascii="Calibri" w:eastAsia="Times New Roman" w:hAnsi="Calibri" w:cs="Calibri"/>
          <w:sz w:val="24"/>
          <w:szCs w:val="24"/>
          <w:lang w:val="en-IN" w:eastAsia="en-IN"/>
        </w:rPr>
        <w:t xml:space="preserve"> alloy. ChemPhysChem. 2018;19(1):108–115. </w:t>
      </w:r>
    </w:p>
    <w:p w14:paraId="781EDB75"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Zhang C, et al. Recent progress of in situ transmission electron microscopy for energy materials. Adv Mater. 2020;32:1904094. </w:t>
      </w:r>
    </w:p>
    <w:p w14:paraId="52D60D84"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Yang Z, et al. Direct visualization of Li dendrite effect on LiCoO</w:t>
      </w:r>
      <w:r w:rsidRPr="00687ED4">
        <w:rPr>
          <w:rFonts w:ascii="Calibri" w:eastAsia="Times New Roman" w:hAnsi="Calibri" w:cs="Calibri"/>
          <w:sz w:val="24"/>
          <w:szCs w:val="24"/>
          <w:vertAlign w:val="subscript"/>
          <w:lang w:val="en-IN" w:eastAsia="en-IN"/>
        </w:rPr>
        <w:t>2</w:t>
      </w:r>
      <w:r w:rsidRPr="00687ED4">
        <w:rPr>
          <w:rFonts w:ascii="Calibri" w:eastAsia="Times New Roman" w:hAnsi="Calibri" w:cs="Calibri"/>
          <w:sz w:val="24"/>
          <w:szCs w:val="24"/>
          <w:lang w:val="en-IN" w:eastAsia="en-IN"/>
        </w:rPr>
        <w:t xml:space="preserve"> cathode by in situ TEM. Small. 2018;14:1803108. </w:t>
      </w:r>
    </w:p>
    <w:p w14:paraId="78D15E16"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Huang JY, et al. </w:t>
      </w:r>
      <w:r w:rsidRPr="00687ED4">
        <w:rPr>
          <w:rFonts w:ascii="Calibri" w:eastAsia="Times New Roman" w:hAnsi="Calibri" w:cs="Calibri"/>
          <w:i/>
          <w:iCs/>
          <w:sz w:val="24"/>
          <w:szCs w:val="24"/>
          <w:lang w:val="en-IN" w:eastAsia="en-IN"/>
        </w:rPr>
        <w:t>In situ</w:t>
      </w:r>
      <w:r w:rsidRPr="00687ED4">
        <w:rPr>
          <w:rFonts w:ascii="Calibri" w:eastAsia="Times New Roman" w:hAnsi="Calibri" w:cs="Calibri"/>
          <w:sz w:val="24"/>
          <w:szCs w:val="24"/>
          <w:lang w:val="en-IN" w:eastAsia="en-IN"/>
        </w:rPr>
        <w:t xml:space="preserve"> observation of the electrochemical lithiation of a single SnO</w:t>
      </w:r>
      <w:r w:rsidRPr="00687ED4">
        <w:rPr>
          <w:rFonts w:ascii="Calibri" w:eastAsia="Times New Roman" w:hAnsi="Calibri" w:cs="Calibri"/>
          <w:sz w:val="24"/>
          <w:szCs w:val="24"/>
          <w:vertAlign w:val="subscript"/>
          <w:lang w:val="en-IN" w:eastAsia="en-IN"/>
        </w:rPr>
        <w:t>2</w:t>
      </w:r>
      <w:r w:rsidRPr="00687ED4">
        <w:rPr>
          <w:rFonts w:ascii="Calibri" w:eastAsia="Times New Roman" w:hAnsi="Calibri" w:cs="Calibri"/>
          <w:sz w:val="24"/>
          <w:szCs w:val="24"/>
          <w:lang w:val="en-IN" w:eastAsia="en-IN"/>
        </w:rPr>
        <w:t xml:space="preserve"> nanowire electrode. Science. 2010;330(6010):1515–1520. </w:t>
      </w:r>
    </w:p>
    <w:p w14:paraId="131369BB"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Fan Z, et al. Layer-by-layer degradation of methylammonium lead tri-iodide perovskite microplates. Joule. 2017;1(3):548–562. </w:t>
      </w:r>
    </w:p>
    <w:p w14:paraId="6ACBE899"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Yoshida H, et al. Visualizing gas molecules interacting with supported nanoparticulate catalysts at reaction conditions. Science. 2012;335(6066):317–319. </w:t>
      </w:r>
    </w:p>
    <w:p w14:paraId="2BA7223B"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Chee SW, Lunkenbein T, Schlögl R, Roldán Cuenya B. Operando electron microscopy of catalysts the missing cornerstone in heterogeneous catalysis research. Chem Rev. 2023;123(22):13374–13418. </w:t>
      </w:r>
    </w:p>
    <w:p w14:paraId="45D8F398"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Yaguchi T, Gabriel MLS, Hashimoto A, Howe JY. </w:t>
      </w:r>
      <w:r w:rsidRPr="00687ED4">
        <w:rPr>
          <w:rFonts w:ascii="Calibri" w:eastAsia="Times New Roman" w:hAnsi="Calibri" w:cs="Calibri"/>
          <w:i/>
          <w:iCs/>
          <w:sz w:val="24"/>
          <w:szCs w:val="24"/>
          <w:lang w:val="en-IN" w:eastAsia="en-IN"/>
        </w:rPr>
        <w:t>In situ</w:t>
      </w:r>
      <w:r w:rsidRPr="00687ED4">
        <w:rPr>
          <w:rFonts w:ascii="Calibri" w:eastAsia="Times New Roman" w:hAnsi="Calibri" w:cs="Calibri"/>
          <w:sz w:val="24"/>
          <w:szCs w:val="24"/>
          <w:lang w:val="en-IN" w:eastAsia="en-IN"/>
        </w:rPr>
        <w:t xml:space="preserve"> TEM study from the perspective of holders. Microscopy (Oxf). 2024;73(2):117–132. </w:t>
      </w:r>
    </w:p>
    <w:p w14:paraId="2F05F6F8"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Adabifiroozjaei E, et al. </w:t>
      </w:r>
      <w:r w:rsidRPr="00687ED4">
        <w:rPr>
          <w:rFonts w:ascii="Calibri" w:eastAsia="Times New Roman" w:hAnsi="Calibri" w:cs="Calibri"/>
          <w:i/>
          <w:iCs/>
          <w:sz w:val="24"/>
          <w:szCs w:val="24"/>
          <w:lang w:val="en-IN" w:eastAsia="en-IN"/>
        </w:rPr>
        <w:t>In situ</w:t>
      </w:r>
      <w:r w:rsidRPr="00687ED4">
        <w:rPr>
          <w:rFonts w:ascii="Calibri" w:eastAsia="Times New Roman" w:hAnsi="Calibri" w:cs="Calibri"/>
          <w:sz w:val="24"/>
          <w:szCs w:val="24"/>
          <w:lang w:val="en-IN" w:eastAsia="en-IN"/>
        </w:rPr>
        <w:t xml:space="preserve"> scanning transmission electron microscopy study of Al-amorphous SiO</w:t>
      </w:r>
      <w:r w:rsidRPr="00687ED4">
        <w:rPr>
          <w:rFonts w:ascii="Calibri" w:eastAsia="Times New Roman" w:hAnsi="Calibri" w:cs="Calibri"/>
          <w:sz w:val="24"/>
          <w:szCs w:val="24"/>
          <w:vertAlign w:val="subscript"/>
          <w:lang w:val="en-IN" w:eastAsia="en-IN"/>
        </w:rPr>
        <w:t>2</w:t>
      </w:r>
      <w:r w:rsidRPr="00687ED4">
        <w:rPr>
          <w:rFonts w:ascii="Calibri" w:eastAsia="Times New Roman" w:hAnsi="Calibri" w:cs="Calibri"/>
          <w:sz w:val="24"/>
          <w:szCs w:val="24"/>
          <w:lang w:val="en-IN" w:eastAsia="en-IN"/>
        </w:rPr>
        <w:t xml:space="preserve"> layer-SiC interface. J Mater Sci. 2023;58(4):2456–2468. </w:t>
      </w:r>
    </w:p>
    <w:p w14:paraId="12E05F63"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Allard LF, et al. Novel MEMS-based gas-cell heating specimen holder provides advanced imaging capabilities for </w:t>
      </w:r>
      <w:r w:rsidRPr="00687ED4">
        <w:rPr>
          <w:rFonts w:ascii="Calibri" w:eastAsia="Times New Roman" w:hAnsi="Calibri" w:cs="Calibri"/>
          <w:i/>
          <w:iCs/>
          <w:sz w:val="24"/>
          <w:szCs w:val="24"/>
          <w:lang w:val="en-IN" w:eastAsia="en-IN"/>
        </w:rPr>
        <w:t>in situ</w:t>
      </w:r>
      <w:r w:rsidRPr="00687ED4">
        <w:rPr>
          <w:rFonts w:ascii="Calibri" w:eastAsia="Times New Roman" w:hAnsi="Calibri" w:cs="Calibri"/>
          <w:sz w:val="24"/>
          <w:szCs w:val="24"/>
          <w:lang w:val="en-IN" w:eastAsia="en-IN"/>
        </w:rPr>
        <w:t xml:space="preserve"> reaction studies. Microsc Microanal. 2012;18(4):656–666. </w:t>
      </w:r>
    </w:p>
    <w:p w14:paraId="44B823E5"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B946C8">
        <w:rPr>
          <w:rFonts w:ascii="Calibri" w:eastAsia="Times New Roman" w:hAnsi="Calibri" w:cs="Calibri"/>
          <w:sz w:val="24"/>
          <w:szCs w:val="24"/>
          <w:lang w:val="de-DE" w:eastAsia="en-IN"/>
        </w:rPr>
        <w:t xml:space="preserve">Srot V, Straubinger R, Predel F, Van Aken PA. </w:t>
      </w:r>
      <w:r w:rsidRPr="00687ED4">
        <w:rPr>
          <w:rFonts w:ascii="Calibri" w:eastAsia="Times New Roman" w:hAnsi="Calibri" w:cs="Calibri"/>
          <w:sz w:val="24"/>
          <w:szCs w:val="24"/>
          <w:lang w:val="en-IN" w:eastAsia="en-IN"/>
        </w:rPr>
        <w:t xml:space="preserve">Preparation of high-quality samples for MEMS-based in situ STEM experiments. Microsc Microanal. 2023;29(3):596–605. </w:t>
      </w:r>
    </w:p>
    <w:p w14:paraId="6745D43E"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B946C8">
        <w:rPr>
          <w:rFonts w:ascii="Calibri" w:eastAsia="Times New Roman" w:hAnsi="Calibri" w:cs="Calibri"/>
          <w:sz w:val="24"/>
          <w:szCs w:val="24"/>
          <w:lang w:val="de-DE" w:eastAsia="en-IN"/>
        </w:rPr>
        <w:lastRenderedPageBreak/>
        <w:t xml:space="preserve">Mangum JS, Garten LM, Ginley DS, Gorman BP. </w:t>
      </w:r>
      <w:r w:rsidRPr="00687ED4">
        <w:rPr>
          <w:rFonts w:ascii="Calibri" w:eastAsia="Times New Roman" w:hAnsi="Calibri" w:cs="Calibri"/>
          <w:sz w:val="24"/>
          <w:szCs w:val="24"/>
          <w:lang w:val="en-IN" w:eastAsia="en-IN"/>
        </w:rPr>
        <w:t>Utilizing TiO</w:t>
      </w:r>
      <w:r w:rsidRPr="00687ED4">
        <w:rPr>
          <w:rFonts w:ascii="Calibri" w:eastAsia="Times New Roman" w:hAnsi="Calibri" w:cs="Calibri"/>
          <w:sz w:val="24"/>
          <w:szCs w:val="24"/>
          <w:vertAlign w:val="subscript"/>
          <w:lang w:val="en-IN" w:eastAsia="en-IN"/>
        </w:rPr>
        <w:t>2</w:t>
      </w:r>
      <w:r w:rsidRPr="00687ED4">
        <w:rPr>
          <w:rFonts w:ascii="Calibri" w:eastAsia="Times New Roman" w:hAnsi="Calibri" w:cs="Calibri"/>
          <w:sz w:val="24"/>
          <w:szCs w:val="24"/>
          <w:lang w:val="en-IN" w:eastAsia="en-IN"/>
        </w:rPr>
        <w:t xml:space="preserve"> amorphous precursors for polymorph selection an </w:t>
      </w:r>
      <w:r w:rsidRPr="00687ED4">
        <w:rPr>
          <w:rFonts w:ascii="Calibri" w:eastAsia="Times New Roman" w:hAnsi="Calibri" w:cs="Calibri"/>
          <w:i/>
          <w:iCs/>
          <w:sz w:val="24"/>
          <w:szCs w:val="24"/>
          <w:lang w:val="en-IN" w:eastAsia="en-IN"/>
        </w:rPr>
        <w:t>in situ</w:t>
      </w:r>
      <w:r w:rsidRPr="00687ED4">
        <w:rPr>
          <w:rFonts w:ascii="Calibri" w:eastAsia="Times New Roman" w:hAnsi="Calibri" w:cs="Calibri"/>
          <w:sz w:val="24"/>
          <w:szCs w:val="24"/>
          <w:lang w:val="en-IN" w:eastAsia="en-IN"/>
        </w:rPr>
        <w:t xml:space="preserve"> TEM study of phase formation and kinetics. J Am Ceram Soc. 2020;103(5):2899–2907. </w:t>
      </w:r>
    </w:p>
    <w:p w14:paraId="7CEC365F"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Krisper R, Lammer J, Pivak Y, Fisslthaler E, Grogger W. The performance of EDXS at elevated sample temperatures using a MEMS-based in situ TEM heating system. Ultramicroscopy. 2022;234:113461. </w:t>
      </w:r>
    </w:p>
    <w:p w14:paraId="0CEED147"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Garza HHP, et al. MEMS-based sample carriers for simultaneous heating and biasing experiments a platform for in situ TEM analysis. In: 2017 19th International Conference on Solid-State Sensors Actuators and Microsystems (TRANSDUCERS); 2017; Kaohsiung. IEEE; 2017. p. 2155–2158. doi:10.1109/TRANSDUCERS.2017.7994502 </w:t>
      </w:r>
    </w:p>
    <w:p w14:paraId="40DF4086"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Tyukalova E, et al. Challenges and applications to operando and in situ TEM imaging and spectroscopic capabilities in a cryogenic temperature range. Acc Chem Res. 2021;54(16):3125–3135. </w:t>
      </w:r>
    </w:p>
    <w:p w14:paraId="4FBB2334"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i/>
          <w:iCs/>
          <w:sz w:val="24"/>
          <w:szCs w:val="24"/>
          <w:lang w:val="en-IN" w:eastAsia="en-IN"/>
        </w:rPr>
        <w:t>In situ</w:t>
      </w:r>
      <w:r w:rsidRPr="00687ED4">
        <w:rPr>
          <w:rFonts w:ascii="Calibri" w:eastAsia="Times New Roman" w:hAnsi="Calibri" w:cs="Calibri"/>
          <w:sz w:val="24"/>
          <w:szCs w:val="24"/>
          <w:lang w:val="en-IN" w:eastAsia="en-IN"/>
        </w:rPr>
        <w:t xml:space="preserve"> transmission electron microscopy. Singapore: Springer Nature Singapore; 2023. doi:10.1007/978-981-19-6845-7 </w:t>
      </w:r>
    </w:p>
    <w:p w14:paraId="59426984"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Zhong X, et al. Novel hybrid sample preparation method for </w:t>
      </w:r>
      <w:r w:rsidRPr="00687ED4">
        <w:rPr>
          <w:rFonts w:ascii="Calibri" w:eastAsia="Times New Roman" w:hAnsi="Calibri" w:cs="Calibri"/>
          <w:i/>
          <w:iCs/>
          <w:sz w:val="24"/>
          <w:szCs w:val="24"/>
          <w:lang w:val="en-IN" w:eastAsia="en-IN"/>
        </w:rPr>
        <w:t>in situ</w:t>
      </w:r>
      <w:r w:rsidRPr="00687ED4">
        <w:rPr>
          <w:rFonts w:ascii="Calibri" w:eastAsia="Times New Roman" w:hAnsi="Calibri" w:cs="Calibri"/>
          <w:sz w:val="24"/>
          <w:szCs w:val="24"/>
          <w:lang w:val="en-IN" w:eastAsia="en-IN"/>
        </w:rPr>
        <w:t xml:space="preserve"> liquid cell TEM analysis. Microsc Microanal. 2014;20(S3):1514–1515. </w:t>
      </w:r>
    </w:p>
    <w:p w14:paraId="63D6CECF"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Wang H, Xiao SG, Xu Q, Zhang T, Zandbergen H. Fast preparation of ultrathin FIB lamellas for MEMS-based </w:t>
      </w:r>
      <w:r w:rsidRPr="00687ED4">
        <w:rPr>
          <w:rFonts w:ascii="Calibri" w:eastAsia="Times New Roman" w:hAnsi="Calibri" w:cs="Calibri"/>
          <w:i/>
          <w:iCs/>
          <w:sz w:val="24"/>
          <w:szCs w:val="24"/>
          <w:lang w:val="en-IN" w:eastAsia="en-IN"/>
        </w:rPr>
        <w:t xml:space="preserve">in situ </w:t>
      </w:r>
      <w:r w:rsidRPr="00687ED4">
        <w:rPr>
          <w:rFonts w:ascii="Calibri" w:eastAsia="Times New Roman" w:hAnsi="Calibri" w:cs="Calibri"/>
          <w:sz w:val="24"/>
          <w:szCs w:val="24"/>
          <w:lang w:val="en-IN" w:eastAsia="en-IN"/>
        </w:rPr>
        <w:t xml:space="preserve">TEM experiments. Mater Sci Forum. 2016;850:722–727. </w:t>
      </w:r>
    </w:p>
    <w:p w14:paraId="42C8BD95"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Recalde-Benitez O, et al. Weld-free mounting of lamellae for electrical biasing operando TEM. Ultramicroscopy. 2024;260:113939. </w:t>
      </w:r>
    </w:p>
    <w:p w14:paraId="2A1DC390"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Vijayan S, Jinschek JR, Kujawa S, Greiser J, Aindow M. Focused ion beam preparation of specimens for micro-electro-mechanical system-based transmission electron microscopy heating experiments. Microsc Microanal. 2017;23(4):708–716. </w:t>
      </w:r>
    </w:p>
    <w:p w14:paraId="52E43B43"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Zorro F, Carbo-Argibay E, Ferreira PJ. Novel method for the preparation of lamellas from porous and brittle materials for in situ TEM heating biasing. Microsc Microanal. 2024;30(1):41–48. </w:t>
      </w:r>
    </w:p>
    <w:p w14:paraId="18C24BEA"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Minenkov A, et al. Advanced preparation of plan-view specimens on a MEMS chip for </w:t>
      </w:r>
      <w:r w:rsidRPr="00687ED4">
        <w:rPr>
          <w:rFonts w:ascii="Calibri" w:eastAsia="Times New Roman" w:hAnsi="Calibri" w:cs="Calibri"/>
          <w:i/>
          <w:iCs/>
          <w:sz w:val="24"/>
          <w:szCs w:val="24"/>
          <w:lang w:val="en-IN" w:eastAsia="en-IN"/>
        </w:rPr>
        <w:t xml:space="preserve">in situ </w:t>
      </w:r>
      <w:r w:rsidRPr="00687ED4">
        <w:rPr>
          <w:rFonts w:ascii="Calibri" w:eastAsia="Times New Roman" w:hAnsi="Calibri" w:cs="Calibri"/>
          <w:sz w:val="24"/>
          <w:szCs w:val="24"/>
          <w:lang w:val="en-IN" w:eastAsia="en-IN"/>
        </w:rPr>
        <w:t xml:space="preserve">TEM heating experiments. MRS Bull. 2022;47(4):359–370. </w:t>
      </w:r>
    </w:p>
    <w:p w14:paraId="70E709ED"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Zhou X, et al. Materials design by constructing phase diagrams for defects. Adv Mater. 2025;37:2402191. </w:t>
      </w:r>
    </w:p>
    <w:p w14:paraId="6A74B298"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Zintler A, et al. FIB based fabrication of an operative Pt/HfO2/TiN device for resistive switching inside a transmission electron microscope. Ultramicroscopy. 2017;181:144–149. </w:t>
      </w:r>
    </w:p>
    <w:p w14:paraId="19F467D5"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Almeida TP, et al. Preparation of high-quality planar FeRh thin films for </w:t>
      </w:r>
      <w:r w:rsidRPr="00687ED4">
        <w:rPr>
          <w:rFonts w:ascii="Calibri" w:eastAsia="Times New Roman" w:hAnsi="Calibri" w:cs="Calibri"/>
          <w:i/>
          <w:iCs/>
          <w:sz w:val="24"/>
          <w:szCs w:val="24"/>
          <w:lang w:val="en-IN" w:eastAsia="en-IN"/>
        </w:rPr>
        <w:t>in situ</w:t>
      </w:r>
      <w:r w:rsidRPr="00687ED4">
        <w:rPr>
          <w:rFonts w:ascii="Calibri" w:eastAsia="Times New Roman" w:hAnsi="Calibri" w:cs="Calibri"/>
          <w:sz w:val="24"/>
          <w:szCs w:val="24"/>
          <w:lang w:val="en-IN" w:eastAsia="en-IN"/>
        </w:rPr>
        <w:t xml:space="preserve"> TEM investigations. J Phys Conf Ser. 2017;903:012022. </w:t>
      </w:r>
    </w:p>
    <w:p w14:paraId="50401E76"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Hamid Elsheikh M, et al. A review on thermoelectric renewable energy principle parameters that affect their performance. Renew Sustain Energy Rev. 2014;30:337–355. </w:t>
      </w:r>
    </w:p>
    <w:p w14:paraId="46DD64AA"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B946C8">
        <w:rPr>
          <w:rFonts w:ascii="Calibri" w:eastAsia="Times New Roman" w:hAnsi="Calibri" w:cs="Calibri"/>
          <w:sz w:val="24"/>
          <w:szCs w:val="24"/>
          <w:lang w:val="de-DE" w:eastAsia="en-IN"/>
        </w:rPr>
        <w:t xml:space="preserve">Sootsman JR, Chung DY, Kanatzidis MG. </w:t>
      </w:r>
      <w:r w:rsidRPr="00687ED4">
        <w:rPr>
          <w:rFonts w:ascii="Calibri" w:eastAsia="Times New Roman" w:hAnsi="Calibri" w:cs="Calibri"/>
          <w:sz w:val="24"/>
          <w:szCs w:val="24"/>
          <w:lang w:val="en-IN" w:eastAsia="en-IN"/>
        </w:rPr>
        <w:t xml:space="preserve">New and old concepts in thermoelectric materials. Angew Chem Int Ed Engl. 2009;48(46):8616–8639. </w:t>
      </w:r>
    </w:p>
    <w:p w14:paraId="366BB8C2"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Abdellaoui L, et al. Density distribution and nature of planar faults in silver antimony telluride for thermoelectric applications. Acta Mater. 2019;178:135–145. </w:t>
      </w:r>
    </w:p>
    <w:p w14:paraId="5D9BACA3"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Bueno Villoro R, et al. Fe segregation as a tool to enhance electrical conductivity of grain boundaries in Ti(Co,Fe)Sb half Heusler thermoelectrics. Acta Mater. 2023;249:118816. </w:t>
      </w:r>
    </w:p>
    <w:p w14:paraId="383AD1F7"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lastRenderedPageBreak/>
        <w:t xml:space="preserve">Zavanelli D, et al. Identifying insulating to metallic complexion transitions in NbFeSb. Phys Rev Mater. 2025;9:045402. </w:t>
      </w:r>
    </w:p>
    <w:p w14:paraId="4395C806"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Isotta E, et al. Heat transport at silicon grain boundaries. Adv Funct Mater. 2024;34:2405413. </w:t>
      </w:r>
    </w:p>
    <w:p w14:paraId="6427591B"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Zhang S, Isotta E, Bueno-Villoro R, Scheu C. Probing grain-boundary structure chemistry and transitions. MRS Bull. 2026;51:168–180. </w:t>
      </w:r>
    </w:p>
    <w:p w14:paraId="54925339"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Yu Y, et al. Ostwald ripening of Ag2Te precipitates in thermoelectric PbTe effects of crystallography dislocations and interatomic bonding. Adv Energy Mater. 2024;14:2304442. </w:t>
      </w:r>
    </w:p>
    <w:p w14:paraId="0C8F9990"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Jung C, et al. Effect of heat treatment temperature on the crystallization behavior and microstructural evolution of amorphous NbCo1.1Sn. ACS Appl Mater Interfaces. 2023;15(40):46064–46073. </w:t>
      </w:r>
    </w:p>
    <w:p w14:paraId="7C02D358"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Condron CL, Kauzlarich SM, Gascoin F, Snyder GJ. Thermoelectric properties and microstructure of Mg3Sb2. J Solid State Chem. 2006;179(7):2252–2257. </w:t>
      </w:r>
    </w:p>
    <w:p w14:paraId="1372D35A"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Shang H, et al. N-type Mg3Sb2-Bi with improved thermal stability for thermoelectric power generation. Acta Mater. 2020;201:572–579. </w:t>
      </w:r>
    </w:p>
    <w:p w14:paraId="3722EB41"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Ma R, et al. Effect of secondary phases on thermoelectric properties of Cu2SnSe3. Ceram Int. 2017;43(9):7002–7010. </w:t>
      </w:r>
    </w:p>
    <w:p w14:paraId="51A7E1FF"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B946C8">
        <w:rPr>
          <w:rFonts w:ascii="Calibri" w:eastAsia="Times New Roman" w:hAnsi="Calibri" w:cs="Calibri"/>
          <w:sz w:val="24"/>
          <w:szCs w:val="24"/>
          <w:lang w:val="de-DE" w:eastAsia="en-IN"/>
        </w:rPr>
        <w:t xml:space="preserve">Shi XL, Zou J, Chen ZG. </w:t>
      </w:r>
      <w:r w:rsidRPr="00687ED4">
        <w:rPr>
          <w:rFonts w:ascii="Calibri" w:eastAsia="Times New Roman" w:hAnsi="Calibri" w:cs="Calibri"/>
          <w:sz w:val="24"/>
          <w:szCs w:val="24"/>
          <w:lang w:val="en-IN" w:eastAsia="en-IN"/>
        </w:rPr>
        <w:t xml:space="preserve">Advanced thermoelectric design from materials and structures to devices. Chem Rev. 2020;120(15):7399–7515. </w:t>
      </w:r>
    </w:p>
    <w:p w14:paraId="3095D51F"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Wu H, et al. Advanced electron microscopy for thermoelectric materials. Nano Energy. 2015;13:626–650. </w:t>
      </w:r>
    </w:p>
    <w:p w14:paraId="7F1DC5CC"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Minnich AJ, Dresselhaus MS, Ren ZF, Chen G. Bulk nanostructured thermoelectric materials current research and future prospects. Energy Environ Sci. 2009;2(5):466–479. </w:t>
      </w:r>
    </w:p>
    <w:p w14:paraId="343A2483"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Barako MT, Park W, Marconnet AM, Asheghi M, Goodson KE. Thermal cycling mechanical degradation and the effective figure of merit of a thermoelectric module. J Electron Mater. 2013;42(2):372–381. </w:t>
      </w:r>
    </w:p>
    <w:p w14:paraId="359783BE"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B946C8">
        <w:rPr>
          <w:rFonts w:ascii="Calibri" w:eastAsia="Times New Roman" w:hAnsi="Calibri" w:cs="Calibri"/>
          <w:sz w:val="24"/>
          <w:szCs w:val="24"/>
          <w:lang w:val="de-DE" w:eastAsia="en-IN"/>
        </w:rPr>
        <w:t xml:space="preserve">Hatzikraniotis E, Zorbas KT, Samaras I, Kyratsi T, Paraskevopoulos KM. </w:t>
      </w:r>
      <w:r w:rsidRPr="00687ED4">
        <w:rPr>
          <w:rFonts w:ascii="Calibri" w:eastAsia="Times New Roman" w:hAnsi="Calibri" w:cs="Calibri"/>
          <w:sz w:val="24"/>
          <w:szCs w:val="24"/>
          <w:lang w:val="en-IN" w:eastAsia="en-IN"/>
        </w:rPr>
        <w:t xml:space="preserve">Efficiency study of a commercial thermoelectric power generator under thermal cycling. J Electron Mater. 2010;39(9):2112–2116. </w:t>
      </w:r>
    </w:p>
    <w:p w14:paraId="10A5D4D0" w14:textId="77777777" w:rsidR="00687ED4" w:rsidRPr="00687ED4" w:rsidRDefault="00000000" w:rsidP="00687ED4">
      <w:pPr>
        <w:pStyle w:val="ListParagraph"/>
        <w:numPr>
          <w:ilvl w:val="0"/>
          <w:numId w:val="43"/>
        </w:numPr>
        <w:tabs>
          <w:tab w:val="left" w:pos="386"/>
        </w:tabs>
        <w:spacing w:after="0" w:line="240" w:lineRule="auto"/>
        <w:ind w:left="0" w:firstLine="0"/>
        <w:jc w:val="both"/>
        <w:rPr>
          <w:rFonts w:ascii="Calibri" w:eastAsia="Times New Roman" w:hAnsi="Calibri" w:cs="Calibri"/>
          <w:sz w:val="24"/>
          <w:szCs w:val="24"/>
          <w:lang w:val="en-IN" w:eastAsia="en-IN"/>
        </w:rPr>
      </w:pPr>
      <w:r w:rsidRPr="00687ED4">
        <w:rPr>
          <w:rFonts w:ascii="Calibri" w:eastAsia="Times New Roman" w:hAnsi="Calibri" w:cs="Calibri"/>
          <w:sz w:val="24"/>
          <w:szCs w:val="24"/>
          <w:lang w:val="en-IN" w:eastAsia="en-IN"/>
        </w:rPr>
        <w:t xml:space="preserve">Zhang LT, Tsutsui M, Ito K, Yamaguchi M. Thermoelectric properties of Zn4Sb3 thin films prepared by magnetron sputtering. Thin Solid Films. 2003;443(1–2):84–90. </w:t>
      </w:r>
    </w:p>
    <w:p w14:paraId="12915264" w14:textId="18A06EF8" w:rsidR="00687ED4" w:rsidRPr="00687ED4" w:rsidRDefault="00000000" w:rsidP="00C347CC">
      <w:pPr>
        <w:pStyle w:val="ListParagraph"/>
        <w:numPr>
          <w:ilvl w:val="0"/>
          <w:numId w:val="43"/>
        </w:numPr>
        <w:tabs>
          <w:tab w:val="left" w:pos="386"/>
        </w:tabs>
        <w:autoSpaceDE w:val="0"/>
        <w:autoSpaceDN w:val="0"/>
        <w:spacing w:after="0" w:line="240" w:lineRule="auto"/>
        <w:ind w:left="0" w:firstLine="0"/>
        <w:jc w:val="both"/>
        <w:rPr>
          <w:rFonts w:ascii="Calibri" w:hAnsi="Calibri" w:cs="Calibri"/>
          <w:sz w:val="24"/>
          <w:szCs w:val="24"/>
        </w:rPr>
      </w:pPr>
      <w:r w:rsidRPr="00687ED4">
        <w:rPr>
          <w:rFonts w:ascii="Calibri" w:eastAsia="Times New Roman" w:hAnsi="Calibri" w:cs="Calibri"/>
          <w:sz w:val="24"/>
          <w:szCs w:val="24"/>
          <w:lang w:val="en-IN" w:eastAsia="en-IN"/>
        </w:rPr>
        <w:t>Zhong C, et al. The relationships of microscopic evolution to resistivity variation of a FIB-deposited platinum interconnector. Micromachines (Basel). 2020;11(6):588.</w:t>
      </w:r>
    </w:p>
    <w:p w14:paraId="6399749B" w14:textId="5DF1D2DF" w:rsidR="00687ED4" w:rsidRDefault="00000000" w:rsidP="00687ED4">
      <w:pPr>
        <w:autoSpaceDE w:val="0"/>
        <w:autoSpaceDN w:val="0"/>
        <w:divId w:val="102768449"/>
        <w:rPr>
          <w:color w:val="EE0000"/>
        </w:rPr>
      </w:pPr>
      <w:r w:rsidRPr="00B4395C">
        <w:rPr>
          <w:color w:val="EE0000"/>
        </w:rPr>
        <w:fldChar w:fldCharType="end"/>
      </w:r>
    </w:p>
    <w:sectPr w:rsidR="00687ED4" w:rsidSect="00687ED4">
      <w:headerReference w:type="even" r:id="rId21"/>
      <w:headerReference w:type="default" r:id="rId22"/>
      <w:footerReference w:type="even" r:id="rId23"/>
      <w:headerReference w:type="first" r:id="rId24"/>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1F8EA" w14:textId="77777777" w:rsidR="002E75E7" w:rsidRDefault="002E75E7">
      <w:r>
        <w:separator/>
      </w:r>
    </w:p>
  </w:endnote>
  <w:endnote w:type="continuationSeparator" w:id="0">
    <w:p w14:paraId="07FD023B" w14:textId="77777777" w:rsidR="002E75E7" w:rsidRDefault="002E7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172E" w14:textId="77777777" w:rsidR="00DA0B4B" w:rsidRDefault="00DA0B4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5E283" w14:textId="77777777" w:rsidR="002E75E7" w:rsidRDefault="002E75E7">
      <w:r>
        <w:separator/>
      </w:r>
    </w:p>
  </w:footnote>
  <w:footnote w:type="continuationSeparator" w:id="0">
    <w:p w14:paraId="70CD5F30" w14:textId="77777777" w:rsidR="002E75E7" w:rsidRDefault="002E75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47F0" w14:textId="77777777" w:rsidR="00DA0B4B" w:rsidRDefault="00DA0B4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A415" w14:textId="77777777" w:rsidR="00DA0B4B"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04647" w14:textId="5BF2367D" w:rsidR="00DA0B4B" w:rsidRDefault="00000000">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F0669"/>
    <w:multiLevelType w:val="hybridMultilevel"/>
    <w:tmpl w:val="7B5E336C"/>
    <w:lvl w:ilvl="0" w:tplc="8DD46C98">
      <w:numFmt w:val="bullet"/>
      <w:lvlText w:val="-"/>
      <w:lvlJc w:val="left"/>
      <w:pPr>
        <w:ind w:left="720" w:hanging="360"/>
      </w:pPr>
      <w:rPr>
        <w:rFonts w:ascii="Calibri" w:eastAsia="Batang" w:hAnsi="Calibri" w:cs="Calibri" w:hint="default"/>
      </w:rPr>
    </w:lvl>
    <w:lvl w:ilvl="1" w:tplc="86B2CC60" w:tentative="1">
      <w:start w:val="1"/>
      <w:numFmt w:val="bullet"/>
      <w:lvlText w:val="o"/>
      <w:lvlJc w:val="left"/>
      <w:pPr>
        <w:ind w:left="1440" w:hanging="360"/>
      </w:pPr>
      <w:rPr>
        <w:rFonts w:ascii="Courier New" w:hAnsi="Courier New" w:cs="Courier New" w:hint="default"/>
      </w:rPr>
    </w:lvl>
    <w:lvl w:ilvl="2" w:tplc="15F6FE40" w:tentative="1">
      <w:start w:val="1"/>
      <w:numFmt w:val="bullet"/>
      <w:lvlText w:val=""/>
      <w:lvlJc w:val="left"/>
      <w:pPr>
        <w:ind w:left="2160" w:hanging="360"/>
      </w:pPr>
      <w:rPr>
        <w:rFonts w:ascii="Wingdings" w:hAnsi="Wingdings" w:hint="default"/>
      </w:rPr>
    </w:lvl>
    <w:lvl w:ilvl="3" w:tplc="825EF4C4" w:tentative="1">
      <w:start w:val="1"/>
      <w:numFmt w:val="bullet"/>
      <w:lvlText w:val=""/>
      <w:lvlJc w:val="left"/>
      <w:pPr>
        <w:ind w:left="2880" w:hanging="360"/>
      </w:pPr>
      <w:rPr>
        <w:rFonts w:ascii="Symbol" w:hAnsi="Symbol" w:hint="default"/>
      </w:rPr>
    </w:lvl>
    <w:lvl w:ilvl="4" w:tplc="AB1CF098" w:tentative="1">
      <w:start w:val="1"/>
      <w:numFmt w:val="bullet"/>
      <w:lvlText w:val="o"/>
      <w:lvlJc w:val="left"/>
      <w:pPr>
        <w:ind w:left="3600" w:hanging="360"/>
      </w:pPr>
      <w:rPr>
        <w:rFonts w:ascii="Courier New" w:hAnsi="Courier New" w:cs="Courier New" w:hint="default"/>
      </w:rPr>
    </w:lvl>
    <w:lvl w:ilvl="5" w:tplc="A3D46FCC" w:tentative="1">
      <w:start w:val="1"/>
      <w:numFmt w:val="bullet"/>
      <w:lvlText w:val=""/>
      <w:lvlJc w:val="left"/>
      <w:pPr>
        <w:ind w:left="4320" w:hanging="360"/>
      </w:pPr>
      <w:rPr>
        <w:rFonts w:ascii="Wingdings" w:hAnsi="Wingdings" w:hint="default"/>
      </w:rPr>
    </w:lvl>
    <w:lvl w:ilvl="6" w:tplc="7968219C" w:tentative="1">
      <w:start w:val="1"/>
      <w:numFmt w:val="bullet"/>
      <w:lvlText w:val=""/>
      <w:lvlJc w:val="left"/>
      <w:pPr>
        <w:ind w:left="5040" w:hanging="360"/>
      </w:pPr>
      <w:rPr>
        <w:rFonts w:ascii="Symbol" w:hAnsi="Symbol" w:hint="default"/>
      </w:rPr>
    </w:lvl>
    <w:lvl w:ilvl="7" w:tplc="A5E830F4" w:tentative="1">
      <w:start w:val="1"/>
      <w:numFmt w:val="bullet"/>
      <w:lvlText w:val="o"/>
      <w:lvlJc w:val="left"/>
      <w:pPr>
        <w:ind w:left="5760" w:hanging="360"/>
      </w:pPr>
      <w:rPr>
        <w:rFonts w:ascii="Courier New" w:hAnsi="Courier New" w:cs="Courier New" w:hint="default"/>
      </w:rPr>
    </w:lvl>
    <w:lvl w:ilvl="8" w:tplc="7AD6EDAA" w:tentative="1">
      <w:start w:val="1"/>
      <w:numFmt w:val="bullet"/>
      <w:lvlText w:val=""/>
      <w:lvlJc w:val="left"/>
      <w:pPr>
        <w:ind w:left="6480" w:hanging="360"/>
      </w:pPr>
      <w:rPr>
        <w:rFonts w:ascii="Wingdings" w:hAnsi="Wingdings" w:hint="default"/>
      </w:rPr>
    </w:lvl>
  </w:abstractNum>
  <w:abstractNum w:abstractNumId="1" w15:restartNumberingAfterBreak="0">
    <w:nsid w:val="1A01469E"/>
    <w:multiLevelType w:val="multilevel"/>
    <w:tmpl w:val="CFE8A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683EC8"/>
    <w:multiLevelType w:val="hybridMultilevel"/>
    <w:tmpl w:val="079091C8"/>
    <w:lvl w:ilvl="0" w:tplc="8578C28C">
      <w:numFmt w:val="bullet"/>
      <w:lvlText w:val="-"/>
      <w:lvlJc w:val="left"/>
      <w:pPr>
        <w:ind w:left="360" w:hanging="360"/>
      </w:pPr>
      <w:rPr>
        <w:rFonts w:ascii="Calibri" w:eastAsia="Calibri" w:hAnsi="Calibri" w:cs="Calibri" w:hint="default"/>
        <w:b/>
      </w:rPr>
    </w:lvl>
    <w:lvl w:ilvl="1" w:tplc="110C5654">
      <w:numFmt w:val="bullet"/>
      <w:lvlText w:val="-"/>
      <w:lvlJc w:val="left"/>
      <w:pPr>
        <w:ind w:left="1080" w:hanging="360"/>
      </w:pPr>
      <w:rPr>
        <w:rFonts w:ascii="Calibri" w:eastAsia="Calibri" w:hAnsi="Calibri" w:cs="Calibri" w:hint="default"/>
      </w:rPr>
    </w:lvl>
    <w:lvl w:ilvl="2" w:tplc="337C6E48">
      <w:numFmt w:val="bullet"/>
      <w:lvlText w:val="-"/>
      <w:lvlJc w:val="left"/>
      <w:pPr>
        <w:ind w:left="1980" w:hanging="360"/>
      </w:pPr>
      <w:rPr>
        <w:rFonts w:ascii="Calibri" w:eastAsia="Calibri" w:hAnsi="Calibri" w:cs="Calibri" w:hint="default"/>
      </w:rPr>
    </w:lvl>
    <w:lvl w:ilvl="3" w:tplc="6374E36A" w:tentative="1">
      <w:start w:val="1"/>
      <w:numFmt w:val="decimal"/>
      <w:lvlText w:val="%4."/>
      <w:lvlJc w:val="left"/>
      <w:pPr>
        <w:ind w:left="2520" w:hanging="360"/>
      </w:pPr>
    </w:lvl>
    <w:lvl w:ilvl="4" w:tplc="F7C4BB6A" w:tentative="1">
      <w:start w:val="1"/>
      <w:numFmt w:val="lowerLetter"/>
      <w:lvlText w:val="%5."/>
      <w:lvlJc w:val="left"/>
      <w:pPr>
        <w:ind w:left="3240" w:hanging="360"/>
      </w:pPr>
    </w:lvl>
    <w:lvl w:ilvl="5" w:tplc="49887B34" w:tentative="1">
      <w:start w:val="1"/>
      <w:numFmt w:val="lowerRoman"/>
      <w:lvlText w:val="%6."/>
      <w:lvlJc w:val="right"/>
      <w:pPr>
        <w:ind w:left="3960" w:hanging="180"/>
      </w:pPr>
    </w:lvl>
    <w:lvl w:ilvl="6" w:tplc="D8F6009C" w:tentative="1">
      <w:start w:val="1"/>
      <w:numFmt w:val="decimal"/>
      <w:lvlText w:val="%7."/>
      <w:lvlJc w:val="left"/>
      <w:pPr>
        <w:ind w:left="4680" w:hanging="360"/>
      </w:pPr>
    </w:lvl>
    <w:lvl w:ilvl="7" w:tplc="C56EABBC" w:tentative="1">
      <w:start w:val="1"/>
      <w:numFmt w:val="lowerLetter"/>
      <w:lvlText w:val="%8."/>
      <w:lvlJc w:val="left"/>
      <w:pPr>
        <w:ind w:left="5400" w:hanging="360"/>
      </w:pPr>
    </w:lvl>
    <w:lvl w:ilvl="8" w:tplc="D6DE8466" w:tentative="1">
      <w:start w:val="1"/>
      <w:numFmt w:val="lowerRoman"/>
      <w:lvlText w:val="%9."/>
      <w:lvlJc w:val="right"/>
      <w:pPr>
        <w:ind w:left="6120" w:hanging="180"/>
      </w:pPr>
    </w:lvl>
  </w:abstractNum>
  <w:abstractNum w:abstractNumId="3" w15:restartNumberingAfterBreak="0">
    <w:nsid w:val="1B90168D"/>
    <w:multiLevelType w:val="hybridMultilevel"/>
    <w:tmpl w:val="FA788D9C"/>
    <w:lvl w:ilvl="0" w:tplc="738054EA">
      <w:start w:val="1"/>
      <w:numFmt w:val="decimal"/>
      <w:lvlText w:val="1.%1"/>
      <w:lvlJc w:val="left"/>
      <w:pPr>
        <w:ind w:left="360" w:hanging="360"/>
      </w:pPr>
      <w:rPr>
        <w:rFonts w:asciiTheme="majorHAnsi" w:hAnsiTheme="majorHAnsi" w:cstheme="majorHAnsi" w:hint="default"/>
        <w:b w:val="0"/>
        <w:bCs/>
        <w:i w:val="0"/>
        <w:iCs w:val="0"/>
      </w:rPr>
    </w:lvl>
    <w:lvl w:ilvl="1" w:tplc="24D2F4C0" w:tentative="1">
      <w:start w:val="1"/>
      <w:numFmt w:val="lowerLetter"/>
      <w:lvlText w:val="%2."/>
      <w:lvlJc w:val="left"/>
      <w:pPr>
        <w:ind w:left="1440" w:hanging="360"/>
      </w:pPr>
    </w:lvl>
    <w:lvl w:ilvl="2" w:tplc="F634E780" w:tentative="1">
      <w:start w:val="1"/>
      <w:numFmt w:val="lowerRoman"/>
      <w:lvlText w:val="%3."/>
      <w:lvlJc w:val="right"/>
      <w:pPr>
        <w:ind w:left="2160" w:hanging="180"/>
      </w:pPr>
    </w:lvl>
    <w:lvl w:ilvl="3" w:tplc="A538CE42" w:tentative="1">
      <w:start w:val="1"/>
      <w:numFmt w:val="decimal"/>
      <w:lvlText w:val="%4."/>
      <w:lvlJc w:val="left"/>
      <w:pPr>
        <w:ind w:left="2880" w:hanging="360"/>
      </w:pPr>
    </w:lvl>
    <w:lvl w:ilvl="4" w:tplc="373A1F92" w:tentative="1">
      <w:start w:val="1"/>
      <w:numFmt w:val="lowerLetter"/>
      <w:lvlText w:val="%5."/>
      <w:lvlJc w:val="left"/>
      <w:pPr>
        <w:ind w:left="3600" w:hanging="360"/>
      </w:pPr>
    </w:lvl>
    <w:lvl w:ilvl="5" w:tplc="912A7D36" w:tentative="1">
      <w:start w:val="1"/>
      <w:numFmt w:val="lowerRoman"/>
      <w:lvlText w:val="%6."/>
      <w:lvlJc w:val="right"/>
      <w:pPr>
        <w:ind w:left="4320" w:hanging="180"/>
      </w:pPr>
    </w:lvl>
    <w:lvl w:ilvl="6" w:tplc="DF4CFB02" w:tentative="1">
      <w:start w:val="1"/>
      <w:numFmt w:val="decimal"/>
      <w:lvlText w:val="%7."/>
      <w:lvlJc w:val="left"/>
      <w:pPr>
        <w:ind w:left="5040" w:hanging="360"/>
      </w:pPr>
    </w:lvl>
    <w:lvl w:ilvl="7" w:tplc="15523CA0" w:tentative="1">
      <w:start w:val="1"/>
      <w:numFmt w:val="lowerLetter"/>
      <w:lvlText w:val="%8."/>
      <w:lvlJc w:val="left"/>
      <w:pPr>
        <w:ind w:left="5760" w:hanging="360"/>
      </w:pPr>
    </w:lvl>
    <w:lvl w:ilvl="8" w:tplc="3112F9F6" w:tentative="1">
      <w:start w:val="1"/>
      <w:numFmt w:val="lowerRoman"/>
      <w:lvlText w:val="%9."/>
      <w:lvlJc w:val="right"/>
      <w:pPr>
        <w:ind w:left="6480" w:hanging="180"/>
      </w:pPr>
    </w:lvl>
  </w:abstractNum>
  <w:abstractNum w:abstractNumId="4" w15:restartNumberingAfterBreak="0">
    <w:nsid w:val="1C552C98"/>
    <w:multiLevelType w:val="multilevel"/>
    <w:tmpl w:val="E286B658"/>
    <w:lvl w:ilvl="0">
      <w:start w:val="1"/>
      <w:numFmt w:val="lowerLetter"/>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E47AF1"/>
    <w:multiLevelType w:val="multilevel"/>
    <w:tmpl w:val="68108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D242AB"/>
    <w:multiLevelType w:val="hybridMultilevel"/>
    <w:tmpl w:val="8E1402D4"/>
    <w:lvl w:ilvl="0" w:tplc="DFE61DD2">
      <w:numFmt w:val="bullet"/>
      <w:lvlText w:val="-"/>
      <w:lvlJc w:val="left"/>
      <w:pPr>
        <w:ind w:left="720" w:hanging="360"/>
      </w:pPr>
      <w:rPr>
        <w:rFonts w:ascii="Calibri" w:eastAsia="Batang" w:hAnsi="Calibri" w:cs="Calibri" w:hint="default"/>
      </w:rPr>
    </w:lvl>
    <w:lvl w:ilvl="1" w:tplc="6EAC4222" w:tentative="1">
      <w:start w:val="1"/>
      <w:numFmt w:val="bullet"/>
      <w:lvlText w:val="o"/>
      <w:lvlJc w:val="left"/>
      <w:pPr>
        <w:ind w:left="1440" w:hanging="360"/>
      </w:pPr>
      <w:rPr>
        <w:rFonts w:ascii="Courier New" w:hAnsi="Courier New" w:cs="Courier New" w:hint="default"/>
      </w:rPr>
    </w:lvl>
    <w:lvl w:ilvl="2" w:tplc="A30235D4" w:tentative="1">
      <w:start w:val="1"/>
      <w:numFmt w:val="bullet"/>
      <w:lvlText w:val=""/>
      <w:lvlJc w:val="left"/>
      <w:pPr>
        <w:ind w:left="2160" w:hanging="360"/>
      </w:pPr>
      <w:rPr>
        <w:rFonts w:ascii="Wingdings" w:hAnsi="Wingdings" w:hint="default"/>
      </w:rPr>
    </w:lvl>
    <w:lvl w:ilvl="3" w:tplc="8D9035E4" w:tentative="1">
      <w:start w:val="1"/>
      <w:numFmt w:val="bullet"/>
      <w:lvlText w:val=""/>
      <w:lvlJc w:val="left"/>
      <w:pPr>
        <w:ind w:left="2880" w:hanging="360"/>
      </w:pPr>
      <w:rPr>
        <w:rFonts w:ascii="Symbol" w:hAnsi="Symbol" w:hint="default"/>
      </w:rPr>
    </w:lvl>
    <w:lvl w:ilvl="4" w:tplc="ECCE6284" w:tentative="1">
      <w:start w:val="1"/>
      <w:numFmt w:val="bullet"/>
      <w:lvlText w:val="o"/>
      <w:lvlJc w:val="left"/>
      <w:pPr>
        <w:ind w:left="3600" w:hanging="360"/>
      </w:pPr>
      <w:rPr>
        <w:rFonts w:ascii="Courier New" w:hAnsi="Courier New" w:cs="Courier New" w:hint="default"/>
      </w:rPr>
    </w:lvl>
    <w:lvl w:ilvl="5" w:tplc="F02ED58E" w:tentative="1">
      <w:start w:val="1"/>
      <w:numFmt w:val="bullet"/>
      <w:lvlText w:val=""/>
      <w:lvlJc w:val="left"/>
      <w:pPr>
        <w:ind w:left="4320" w:hanging="360"/>
      </w:pPr>
      <w:rPr>
        <w:rFonts w:ascii="Wingdings" w:hAnsi="Wingdings" w:hint="default"/>
      </w:rPr>
    </w:lvl>
    <w:lvl w:ilvl="6" w:tplc="660E9624" w:tentative="1">
      <w:start w:val="1"/>
      <w:numFmt w:val="bullet"/>
      <w:lvlText w:val=""/>
      <w:lvlJc w:val="left"/>
      <w:pPr>
        <w:ind w:left="5040" w:hanging="360"/>
      </w:pPr>
      <w:rPr>
        <w:rFonts w:ascii="Symbol" w:hAnsi="Symbol" w:hint="default"/>
      </w:rPr>
    </w:lvl>
    <w:lvl w:ilvl="7" w:tplc="66BEFF42" w:tentative="1">
      <w:start w:val="1"/>
      <w:numFmt w:val="bullet"/>
      <w:lvlText w:val="o"/>
      <w:lvlJc w:val="left"/>
      <w:pPr>
        <w:ind w:left="5760" w:hanging="360"/>
      </w:pPr>
      <w:rPr>
        <w:rFonts w:ascii="Courier New" w:hAnsi="Courier New" w:cs="Courier New" w:hint="default"/>
      </w:rPr>
    </w:lvl>
    <w:lvl w:ilvl="8" w:tplc="356A880E" w:tentative="1">
      <w:start w:val="1"/>
      <w:numFmt w:val="bullet"/>
      <w:lvlText w:val=""/>
      <w:lvlJc w:val="left"/>
      <w:pPr>
        <w:ind w:left="6480" w:hanging="360"/>
      </w:pPr>
      <w:rPr>
        <w:rFonts w:ascii="Wingdings" w:hAnsi="Wingdings" w:hint="default"/>
      </w:r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690114E"/>
    <w:multiLevelType w:val="multilevel"/>
    <w:tmpl w:val="B0CCF29C"/>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3"/>
      <w:numFmt w:val="decimal"/>
      <w:lvlText w:val="%5."/>
      <w:lvlJc w:val="left"/>
      <w:pPr>
        <w:tabs>
          <w:tab w:val="num" w:pos="3600"/>
        </w:tabs>
        <w:ind w:left="3600" w:hanging="360"/>
      </w:pPr>
      <w:rPr>
        <w:rFonts w:hint="default"/>
      </w:rPr>
    </w:lvl>
    <w:lvl w:ilvl="5">
      <w:start w:val="1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2B5A5DCF"/>
    <w:multiLevelType w:val="hybridMultilevel"/>
    <w:tmpl w:val="2804866C"/>
    <w:lvl w:ilvl="0" w:tplc="99BA10DA">
      <w:start w:val="1"/>
      <w:numFmt w:val="decimal"/>
      <w:lvlText w:val="%1."/>
      <w:lvlJc w:val="left"/>
      <w:pPr>
        <w:ind w:left="720" w:hanging="360"/>
      </w:pPr>
    </w:lvl>
    <w:lvl w:ilvl="1" w:tplc="E3F24200" w:tentative="1">
      <w:start w:val="1"/>
      <w:numFmt w:val="lowerLetter"/>
      <w:lvlText w:val="%2."/>
      <w:lvlJc w:val="left"/>
      <w:pPr>
        <w:ind w:left="1440" w:hanging="360"/>
      </w:pPr>
    </w:lvl>
    <w:lvl w:ilvl="2" w:tplc="895AA300" w:tentative="1">
      <w:start w:val="1"/>
      <w:numFmt w:val="lowerRoman"/>
      <w:lvlText w:val="%3."/>
      <w:lvlJc w:val="right"/>
      <w:pPr>
        <w:ind w:left="2160" w:hanging="180"/>
      </w:pPr>
    </w:lvl>
    <w:lvl w:ilvl="3" w:tplc="D63A215C" w:tentative="1">
      <w:start w:val="1"/>
      <w:numFmt w:val="decimal"/>
      <w:lvlText w:val="%4."/>
      <w:lvlJc w:val="left"/>
      <w:pPr>
        <w:ind w:left="2880" w:hanging="360"/>
      </w:pPr>
    </w:lvl>
    <w:lvl w:ilvl="4" w:tplc="4F144520" w:tentative="1">
      <w:start w:val="1"/>
      <w:numFmt w:val="lowerLetter"/>
      <w:lvlText w:val="%5."/>
      <w:lvlJc w:val="left"/>
      <w:pPr>
        <w:ind w:left="3600" w:hanging="360"/>
      </w:pPr>
    </w:lvl>
    <w:lvl w:ilvl="5" w:tplc="5A5AA8A0" w:tentative="1">
      <w:start w:val="1"/>
      <w:numFmt w:val="lowerRoman"/>
      <w:lvlText w:val="%6."/>
      <w:lvlJc w:val="right"/>
      <w:pPr>
        <w:ind w:left="4320" w:hanging="180"/>
      </w:pPr>
    </w:lvl>
    <w:lvl w:ilvl="6" w:tplc="7E2E464A" w:tentative="1">
      <w:start w:val="1"/>
      <w:numFmt w:val="decimal"/>
      <w:lvlText w:val="%7."/>
      <w:lvlJc w:val="left"/>
      <w:pPr>
        <w:ind w:left="5040" w:hanging="360"/>
      </w:pPr>
    </w:lvl>
    <w:lvl w:ilvl="7" w:tplc="1C4273D6" w:tentative="1">
      <w:start w:val="1"/>
      <w:numFmt w:val="lowerLetter"/>
      <w:lvlText w:val="%8."/>
      <w:lvlJc w:val="left"/>
      <w:pPr>
        <w:ind w:left="5760" w:hanging="360"/>
      </w:pPr>
    </w:lvl>
    <w:lvl w:ilvl="8" w:tplc="3294B67A" w:tentative="1">
      <w:start w:val="1"/>
      <w:numFmt w:val="lowerRoman"/>
      <w:lvlText w:val="%9."/>
      <w:lvlJc w:val="right"/>
      <w:pPr>
        <w:ind w:left="6480" w:hanging="180"/>
      </w:pPr>
    </w:lvl>
  </w:abstractNum>
  <w:abstractNum w:abstractNumId="10"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F2C6FBA"/>
    <w:multiLevelType w:val="hybridMultilevel"/>
    <w:tmpl w:val="6E46E0E6"/>
    <w:lvl w:ilvl="0" w:tplc="04C8A5D4">
      <w:start w:val="1"/>
      <w:numFmt w:val="decimal"/>
      <w:lvlText w:val="%1)"/>
      <w:lvlJc w:val="left"/>
      <w:pPr>
        <w:ind w:left="720" w:hanging="360"/>
      </w:pPr>
      <w:rPr>
        <w:rFonts w:hint="default"/>
      </w:rPr>
    </w:lvl>
    <w:lvl w:ilvl="1" w:tplc="3C642416" w:tentative="1">
      <w:start w:val="1"/>
      <w:numFmt w:val="lowerLetter"/>
      <w:lvlText w:val="%2."/>
      <w:lvlJc w:val="left"/>
      <w:pPr>
        <w:ind w:left="1440" w:hanging="360"/>
      </w:pPr>
    </w:lvl>
    <w:lvl w:ilvl="2" w:tplc="D98093AA" w:tentative="1">
      <w:start w:val="1"/>
      <w:numFmt w:val="lowerRoman"/>
      <w:lvlText w:val="%3."/>
      <w:lvlJc w:val="right"/>
      <w:pPr>
        <w:ind w:left="2160" w:hanging="180"/>
      </w:pPr>
    </w:lvl>
    <w:lvl w:ilvl="3" w:tplc="72DAB64E" w:tentative="1">
      <w:start w:val="1"/>
      <w:numFmt w:val="decimal"/>
      <w:lvlText w:val="%4."/>
      <w:lvlJc w:val="left"/>
      <w:pPr>
        <w:ind w:left="2880" w:hanging="360"/>
      </w:pPr>
    </w:lvl>
    <w:lvl w:ilvl="4" w:tplc="80022934" w:tentative="1">
      <w:start w:val="1"/>
      <w:numFmt w:val="lowerLetter"/>
      <w:lvlText w:val="%5."/>
      <w:lvlJc w:val="left"/>
      <w:pPr>
        <w:ind w:left="3600" w:hanging="360"/>
      </w:pPr>
    </w:lvl>
    <w:lvl w:ilvl="5" w:tplc="071CFF12" w:tentative="1">
      <w:start w:val="1"/>
      <w:numFmt w:val="lowerRoman"/>
      <w:lvlText w:val="%6."/>
      <w:lvlJc w:val="right"/>
      <w:pPr>
        <w:ind w:left="4320" w:hanging="180"/>
      </w:pPr>
    </w:lvl>
    <w:lvl w:ilvl="6" w:tplc="F374376E" w:tentative="1">
      <w:start w:val="1"/>
      <w:numFmt w:val="decimal"/>
      <w:lvlText w:val="%7."/>
      <w:lvlJc w:val="left"/>
      <w:pPr>
        <w:ind w:left="5040" w:hanging="360"/>
      </w:pPr>
    </w:lvl>
    <w:lvl w:ilvl="7" w:tplc="EE889BD4" w:tentative="1">
      <w:start w:val="1"/>
      <w:numFmt w:val="lowerLetter"/>
      <w:lvlText w:val="%8."/>
      <w:lvlJc w:val="left"/>
      <w:pPr>
        <w:ind w:left="5760" w:hanging="360"/>
      </w:pPr>
    </w:lvl>
    <w:lvl w:ilvl="8" w:tplc="8910901A" w:tentative="1">
      <w:start w:val="1"/>
      <w:numFmt w:val="lowerRoman"/>
      <w:lvlText w:val="%9."/>
      <w:lvlJc w:val="right"/>
      <w:pPr>
        <w:ind w:left="6480" w:hanging="180"/>
      </w:pPr>
    </w:lvl>
  </w:abstractNum>
  <w:abstractNum w:abstractNumId="12" w15:restartNumberingAfterBreak="0">
    <w:nsid w:val="30AB4641"/>
    <w:multiLevelType w:val="multilevel"/>
    <w:tmpl w:val="F0F22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7C2DEE"/>
    <w:multiLevelType w:val="multilevel"/>
    <w:tmpl w:val="67D6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010E64"/>
    <w:multiLevelType w:val="hybridMultilevel"/>
    <w:tmpl w:val="9A761FF0"/>
    <w:lvl w:ilvl="0" w:tplc="9D8CAD9A">
      <w:start w:val="1"/>
      <w:numFmt w:val="decimal"/>
      <w:lvlText w:val="%1."/>
      <w:lvlJc w:val="left"/>
      <w:pPr>
        <w:ind w:left="720" w:hanging="360"/>
      </w:pPr>
      <w:rPr>
        <w:rFonts w:hint="default"/>
      </w:rPr>
    </w:lvl>
    <w:lvl w:ilvl="1" w:tplc="818C4BAA" w:tentative="1">
      <w:start w:val="1"/>
      <w:numFmt w:val="lowerLetter"/>
      <w:lvlText w:val="%2."/>
      <w:lvlJc w:val="left"/>
      <w:pPr>
        <w:ind w:left="1440" w:hanging="360"/>
      </w:pPr>
    </w:lvl>
    <w:lvl w:ilvl="2" w:tplc="255CA834" w:tentative="1">
      <w:start w:val="1"/>
      <w:numFmt w:val="lowerRoman"/>
      <w:lvlText w:val="%3."/>
      <w:lvlJc w:val="right"/>
      <w:pPr>
        <w:ind w:left="2160" w:hanging="180"/>
      </w:pPr>
    </w:lvl>
    <w:lvl w:ilvl="3" w:tplc="3E14CE8A" w:tentative="1">
      <w:start w:val="1"/>
      <w:numFmt w:val="decimal"/>
      <w:lvlText w:val="%4."/>
      <w:lvlJc w:val="left"/>
      <w:pPr>
        <w:ind w:left="2880" w:hanging="360"/>
      </w:pPr>
    </w:lvl>
    <w:lvl w:ilvl="4" w:tplc="3A38F0D0" w:tentative="1">
      <w:start w:val="1"/>
      <w:numFmt w:val="lowerLetter"/>
      <w:lvlText w:val="%5."/>
      <w:lvlJc w:val="left"/>
      <w:pPr>
        <w:ind w:left="3600" w:hanging="360"/>
      </w:pPr>
    </w:lvl>
    <w:lvl w:ilvl="5" w:tplc="ED4C41E6" w:tentative="1">
      <w:start w:val="1"/>
      <w:numFmt w:val="lowerRoman"/>
      <w:lvlText w:val="%6."/>
      <w:lvlJc w:val="right"/>
      <w:pPr>
        <w:ind w:left="4320" w:hanging="180"/>
      </w:pPr>
    </w:lvl>
    <w:lvl w:ilvl="6" w:tplc="63122E06" w:tentative="1">
      <w:start w:val="1"/>
      <w:numFmt w:val="decimal"/>
      <w:lvlText w:val="%7."/>
      <w:lvlJc w:val="left"/>
      <w:pPr>
        <w:ind w:left="5040" w:hanging="360"/>
      </w:pPr>
    </w:lvl>
    <w:lvl w:ilvl="7" w:tplc="016616FC" w:tentative="1">
      <w:start w:val="1"/>
      <w:numFmt w:val="lowerLetter"/>
      <w:lvlText w:val="%8."/>
      <w:lvlJc w:val="left"/>
      <w:pPr>
        <w:ind w:left="5760" w:hanging="360"/>
      </w:pPr>
    </w:lvl>
    <w:lvl w:ilvl="8" w:tplc="491899B2"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7" w15:restartNumberingAfterBreak="0">
    <w:nsid w:val="34FE371A"/>
    <w:multiLevelType w:val="multilevel"/>
    <w:tmpl w:val="2A5A3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4A4B9A"/>
    <w:multiLevelType w:val="hybridMultilevel"/>
    <w:tmpl w:val="009EE968"/>
    <w:lvl w:ilvl="0" w:tplc="58B0D28C">
      <w:start w:val="1"/>
      <w:numFmt w:val="lowerLetter"/>
      <w:lvlText w:val="(%1)"/>
      <w:lvlJc w:val="left"/>
      <w:pPr>
        <w:ind w:left="720" w:hanging="360"/>
      </w:pPr>
      <w:rPr>
        <w:rFonts w:hint="default"/>
      </w:rPr>
    </w:lvl>
    <w:lvl w:ilvl="1" w:tplc="FAF643DC">
      <w:start w:val="1"/>
      <w:numFmt w:val="lowerLetter"/>
      <w:lvlText w:val="%2."/>
      <w:lvlJc w:val="left"/>
      <w:pPr>
        <w:ind w:left="1440" w:hanging="360"/>
      </w:pPr>
    </w:lvl>
    <w:lvl w:ilvl="2" w:tplc="DDCA425C">
      <w:start w:val="1"/>
      <w:numFmt w:val="decimal"/>
      <w:lvlText w:val="%3."/>
      <w:lvlJc w:val="left"/>
      <w:pPr>
        <w:ind w:left="2340" w:hanging="360"/>
      </w:pPr>
      <w:rPr>
        <w:rFonts w:hint="default"/>
      </w:rPr>
    </w:lvl>
    <w:lvl w:ilvl="3" w:tplc="47F4F0AC" w:tentative="1">
      <w:start w:val="1"/>
      <w:numFmt w:val="decimal"/>
      <w:lvlText w:val="%4."/>
      <w:lvlJc w:val="left"/>
      <w:pPr>
        <w:ind w:left="2880" w:hanging="360"/>
      </w:pPr>
    </w:lvl>
    <w:lvl w:ilvl="4" w:tplc="AFCA6BDC" w:tentative="1">
      <w:start w:val="1"/>
      <w:numFmt w:val="lowerLetter"/>
      <w:lvlText w:val="%5."/>
      <w:lvlJc w:val="left"/>
      <w:pPr>
        <w:ind w:left="3600" w:hanging="360"/>
      </w:pPr>
    </w:lvl>
    <w:lvl w:ilvl="5" w:tplc="7836275A" w:tentative="1">
      <w:start w:val="1"/>
      <w:numFmt w:val="lowerRoman"/>
      <w:lvlText w:val="%6."/>
      <w:lvlJc w:val="right"/>
      <w:pPr>
        <w:ind w:left="4320" w:hanging="180"/>
      </w:pPr>
    </w:lvl>
    <w:lvl w:ilvl="6" w:tplc="1F706BF2" w:tentative="1">
      <w:start w:val="1"/>
      <w:numFmt w:val="decimal"/>
      <w:lvlText w:val="%7."/>
      <w:lvlJc w:val="left"/>
      <w:pPr>
        <w:ind w:left="5040" w:hanging="360"/>
      </w:pPr>
    </w:lvl>
    <w:lvl w:ilvl="7" w:tplc="A3F433EE" w:tentative="1">
      <w:start w:val="1"/>
      <w:numFmt w:val="lowerLetter"/>
      <w:lvlText w:val="%8."/>
      <w:lvlJc w:val="left"/>
      <w:pPr>
        <w:ind w:left="5760" w:hanging="360"/>
      </w:pPr>
    </w:lvl>
    <w:lvl w:ilvl="8" w:tplc="8F960056" w:tentative="1">
      <w:start w:val="1"/>
      <w:numFmt w:val="lowerRoman"/>
      <w:lvlText w:val="%9."/>
      <w:lvlJc w:val="right"/>
      <w:pPr>
        <w:ind w:left="6480" w:hanging="180"/>
      </w:pPr>
    </w:lvl>
  </w:abstractNum>
  <w:abstractNum w:abstractNumId="19"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2ED45F4"/>
    <w:multiLevelType w:val="hybridMultilevel"/>
    <w:tmpl w:val="873A61CA"/>
    <w:lvl w:ilvl="0" w:tplc="D97C1238">
      <w:numFmt w:val="bullet"/>
      <w:lvlText w:val="-"/>
      <w:lvlJc w:val="left"/>
      <w:pPr>
        <w:ind w:left="720" w:hanging="360"/>
      </w:pPr>
      <w:rPr>
        <w:rFonts w:ascii="Calibri" w:eastAsia="Calibri" w:hAnsi="Calibri" w:cs="Calibri" w:hint="default"/>
      </w:rPr>
    </w:lvl>
    <w:lvl w:ilvl="1" w:tplc="4CA85B42" w:tentative="1">
      <w:start w:val="1"/>
      <w:numFmt w:val="bullet"/>
      <w:lvlText w:val="o"/>
      <w:lvlJc w:val="left"/>
      <w:pPr>
        <w:ind w:left="1440" w:hanging="360"/>
      </w:pPr>
      <w:rPr>
        <w:rFonts w:ascii="Courier New" w:hAnsi="Courier New" w:cs="Courier New" w:hint="default"/>
      </w:rPr>
    </w:lvl>
    <w:lvl w:ilvl="2" w:tplc="7CE49FFE" w:tentative="1">
      <w:start w:val="1"/>
      <w:numFmt w:val="bullet"/>
      <w:lvlText w:val=""/>
      <w:lvlJc w:val="left"/>
      <w:pPr>
        <w:ind w:left="2160" w:hanging="360"/>
      </w:pPr>
      <w:rPr>
        <w:rFonts w:ascii="Wingdings" w:hAnsi="Wingdings" w:hint="default"/>
      </w:rPr>
    </w:lvl>
    <w:lvl w:ilvl="3" w:tplc="550C0476" w:tentative="1">
      <w:start w:val="1"/>
      <w:numFmt w:val="bullet"/>
      <w:lvlText w:val=""/>
      <w:lvlJc w:val="left"/>
      <w:pPr>
        <w:ind w:left="2880" w:hanging="360"/>
      </w:pPr>
      <w:rPr>
        <w:rFonts w:ascii="Symbol" w:hAnsi="Symbol" w:hint="default"/>
      </w:rPr>
    </w:lvl>
    <w:lvl w:ilvl="4" w:tplc="894828BE" w:tentative="1">
      <w:start w:val="1"/>
      <w:numFmt w:val="bullet"/>
      <w:lvlText w:val="o"/>
      <w:lvlJc w:val="left"/>
      <w:pPr>
        <w:ind w:left="3600" w:hanging="360"/>
      </w:pPr>
      <w:rPr>
        <w:rFonts w:ascii="Courier New" w:hAnsi="Courier New" w:cs="Courier New" w:hint="default"/>
      </w:rPr>
    </w:lvl>
    <w:lvl w:ilvl="5" w:tplc="4FAA857A" w:tentative="1">
      <w:start w:val="1"/>
      <w:numFmt w:val="bullet"/>
      <w:lvlText w:val=""/>
      <w:lvlJc w:val="left"/>
      <w:pPr>
        <w:ind w:left="4320" w:hanging="360"/>
      </w:pPr>
      <w:rPr>
        <w:rFonts w:ascii="Wingdings" w:hAnsi="Wingdings" w:hint="default"/>
      </w:rPr>
    </w:lvl>
    <w:lvl w:ilvl="6" w:tplc="3796C914" w:tentative="1">
      <w:start w:val="1"/>
      <w:numFmt w:val="bullet"/>
      <w:lvlText w:val=""/>
      <w:lvlJc w:val="left"/>
      <w:pPr>
        <w:ind w:left="5040" w:hanging="360"/>
      </w:pPr>
      <w:rPr>
        <w:rFonts w:ascii="Symbol" w:hAnsi="Symbol" w:hint="default"/>
      </w:rPr>
    </w:lvl>
    <w:lvl w:ilvl="7" w:tplc="7DCC794A" w:tentative="1">
      <w:start w:val="1"/>
      <w:numFmt w:val="bullet"/>
      <w:lvlText w:val="o"/>
      <w:lvlJc w:val="left"/>
      <w:pPr>
        <w:ind w:left="5760" w:hanging="360"/>
      </w:pPr>
      <w:rPr>
        <w:rFonts w:ascii="Courier New" w:hAnsi="Courier New" w:cs="Courier New" w:hint="default"/>
      </w:rPr>
    </w:lvl>
    <w:lvl w:ilvl="8" w:tplc="A5C6131C" w:tentative="1">
      <w:start w:val="1"/>
      <w:numFmt w:val="bullet"/>
      <w:lvlText w:val=""/>
      <w:lvlJc w:val="left"/>
      <w:pPr>
        <w:ind w:left="6480" w:hanging="360"/>
      </w:pPr>
      <w:rPr>
        <w:rFonts w:ascii="Wingdings" w:hAnsi="Wingdings" w:hint="default"/>
      </w:rPr>
    </w:lvl>
  </w:abstractNum>
  <w:abstractNum w:abstractNumId="23" w15:restartNumberingAfterBreak="0">
    <w:nsid w:val="47B95670"/>
    <w:multiLevelType w:val="hybridMultilevel"/>
    <w:tmpl w:val="40268374"/>
    <w:lvl w:ilvl="0" w:tplc="E0E2E8F8">
      <w:start w:val="1"/>
      <w:numFmt w:val="decimal"/>
      <w:lvlText w:val="%1."/>
      <w:lvlJc w:val="left"/>
      <w:pPr>
        <w:ind w:left="720" w:hanging="360"/>
      </w:pPr>
      <w:rPr>
        <w:color w:val="auto"/>
      </w:rPr>
    </w:lvl>
    <w:lvl w:ilvl="1" w:tplc="2C481C28" w:tentative="1">
      <w:start w:val="1"/>
      <w:numFmt w:val="lowerLetter"/>
      <w:lvlText w:val="%2."/>
      <w:lvlJc w:val="left"/>
      <w:pPr>
        <w:ind w:left="1440" w:hanging="360"/>
      </w:pPr>
    </w:lvl>
    <w:lvl w:ilvl="2" w:tplc="866EAE96" w:tentative="1">
      <w:start w:val="1"/>
      <w:numFmt w:val="lowerRoman"/>
      <w:lvlText w:val="%3."/>
      <w:lvlJc w:val="right"/>
      <w:pPr>
        <w:ind w:left="2160" w:hanging="180"/>
      </w:pPr>
    </w:lvl>
    <w:lvl w:ilvl="3" w:tplc="61CC5A8C" w:tentative="1">
      <w:start w:val="1"/>
      <w:numFmt w:val="decimal"/>
      <w:lvlText w:val="%4."/>
      <w:lvlJc w:val="left"/>
      <w:pPr>
        <w:ind w:left="2880" w:hanging="360"/>
      </w:pPr>
    </w:lvl>
    <w:lvl w:ilvl="4" w:tplc="12AEF918" w:tentative="1">
      <w:start w:val="1"/>
      <w:numFmt w:val="lowerLetter"/>
      <w:lvlText w:val="%5."/>
      <w:lvlJc w:val="left"/>
      <w:pPr>
        <w:ind w:left="3600" w:hanging="360"/>
      </w:pPr>
    </w:lvl>
    <w:lvl w:ilvl="5" w:tplc="91304AEE" w:tentative="1">
      <w:start w:val="1"/>
      <w:numFmt w:val="lowerRoman"/>
      <w:lvlText w:val="%6."/>
      <w:lvlJc w:val="right"/>
      <w:pPr>
        <w:ind w:left="4320" w:hanging="180"/>
      </w:pPr>
    </w:lvl>
    <w:lvl w:ilvl="6" w:tplc="21202D3C" w:tentative="1">
      <w:start w:val="1"/>
      <w:numFmt w:val="decimal"/>
      <w:lvlText w:val="%7."/>
      <w:lvlJc w:val="left"/>
      <w:pPr>
        <w:ind w:left="5040" w:hanging="360"/>
      </w:pPr>
    </w:lvl>
    <w:lvl w:ilvl="7" w:tplc="9FA2BA06" w:tentative="1">
      <w:start w:val="1"/>
      <w:numFmt w:val="lowerLetter"/>
      <w:lvlText w:val="%8."/>
      <w:lvlJc w:val="left"/>
      <w:pPr>
        <w:ind w:left="5760" w:hanging="360"/>
      </w:pPr>
    </w:lvl>
    <w:lvl w:ilvl="8" w:tplc="EC089BAC" w:tentative="1">
      <w:start w:val="1"/>
      <w:numFmt w:val="lowerRoman"/>
      <w:lvlText w:val="%9."/>
      <w:lvlJc w:val="right"/>
      <w:pPr>
        <w:ind w:left="6480" w:hanging="180"/>
      </w:pPr>
    </w:lvl>
  </w:abstractNum>
  <w:abstractNum w:abstractNumId="24" w15:restartNumberingAfterBreak="0">
    <w:nsid w:val="482626C9"/>
    <w:multiLevelType w:val="hybridMultilevel"/>
    <w:tmpl w:val="311ECC4A"/>
    <w:lvl w:ilvl="0" w:tplc="AE94DD3C">
      <w:start w:val="1"/>
      <w:numFmt w:val="decimal"/>
      <w:lvlText w:val="3.%1"/>
      <w:lvlJc w:val="left"/>
      <w:pPr>
        <w:ind w:left="360" w:hanging="360"/>
      </w:pPr>
      <w:rPr>
        <w:rFonts w:hint="default"/>
        <w:b w:val="0"/>
        <w:bCs/>
      </w:rPr>
    </w:lvl>
    <w:lvl w:ilvl="1" w:tplc="E3444B4E" w:tentative="1">
      <w:start w:val="1"/>
      <w:numFmt w:val="lowerLetter"/>
      <w:lvlText w:val="%2."/>
      <w:lvlJc w:val="left"/>
      <w:pPr>
        <w:ind w:left="1080" w:hanging="360"/>
      </w:pPr>
    </w:lvl>
    <w:lvl w:ilvl="2" w:tplc="6D0824B4" w:tentative="1">
      <w:start w:val="1"/>
      <w:numFmt w:val="lowerRoman"/>
      <w:lvlText w:val="%3."/>
      <w:lvlJc w:val="right"/>
      <w:pPr>
        <w:ind w:left="1800" w:hanging="180"/>
      </w:pPr>
    </w:lvl>
    <w:lvl w:ilvl="3" w:tplc="5B5EAC38" w:tentative="1">
      <w:start w:val="1"/>
      <w:numFmt w:val="decimal"/>
      <w:lvlText w:val="%4."/>
      <w:lvlJc w:val="left"/>
      <w:pPr>
        <w:ind w:left="2520" w:hanging="360"/>
      </w:pPr>
    </w:lvl>
    <w:lvl w:ilvl="4" w:tplc="81D2CD20" w:tentative="1">
      <w:start w:val="1"/>
      <w:numFmt w:val="lowerLetter"/>
      <w:lvlText w:val="%5."/>
      <w:lvlJc w:val="left"/>
      <w:pPr>
        <w:ind w:left="3240" w:hanging="360"/>
      </w:pPr>
    </w:lvl>
    <w:lvl w:ilvl="5" w:tplc="CB9EE70A" w:tentative="1">
      <w:start w:val="1"/>
      <w:numFmt w:val="lowerRoman"/>
      <w:lvlText w:val="%6."/>
      <w:lvlJc w:val="right"/>
      <w:pPr>
        <w:ind w:left="3960" w:hanging="180"/>
      </w:pPr>
    </w:lvl>
    <w:lvl w:ilvl="6" w:tplc="2FD8D67C" w:tentative="1">
      <w:start w:val="1"/>
      <w:numFmt w:val="decimal"/>
      <w:lvlText w:val="%7."/>
      <w:lvlJc w:val="left"/>
      <w:pPr>
        <w:ind w:left="4680" w:hanging="360"/>
      </w:pPr>
    </w:lvl>
    <w:lvl w:ilvl="7" w:tplc="EAFED336" w:tentative="1">
      <w:start w:val="1"/>
      <w:numFmt w:val="lowerLetter"/>
      <w:lvlText w:val="%8."/>
      <w:lvlJc w:val="left"/>
      <w:pPr>
        <w:ind w:left="5400" w:hanging="360"/>
      </w:pPr>
    </w:lvl>
    <w:lvl w:ilvl="8" w:tplc="7AF4867E" w:tentative="1">
      <w:start w:val="1"/>
      <w:numFmt w:val="lowerRoman"/>
      <w:lvlText w:val="%9."/>
      <w:lvlJc w:val="right"/>
      <w:pPr>
        <w:ind w:left="6120" w:hanging="180"/>
      </w:pPr>
    </w:lvl>
  </w:abstractNum>
  <w:abstractNum w:abstractNumId="25"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DD769CD"/>
    <w:multiLevelType w:val="multilevel"/>
    <w:tmpl w:val="7006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F4E3C7F"/>
    <w:multiLevelType w:val="multilevel"/>
    <w:tmpl w:val="40B01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386F11"/>
    <w:multiLevelType w:val="multilevel"/>
    <w:tmpl w:val="4DC03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7936AA"/>
    <w:multiLevelType w:val="hybridMultilevel"/>
    <w:tmpl w:val="C2804CF8"/>
    <w:lvl w:ilvl="0" w:tplc="2516069E">
      <w:start w:val="1"/>
      <w:numFmt w:val="decimal"/>
      <w:lvlText w:val="2.%1"/>
      <w:lvlJc w:val="left"/>
      <w:pPr>
        <w:ind w:left="360" w:hanging="360"/>
      </w:pPr>
      <w:rPr>
        <w:rFonts w:hint="default"/>
        <w:b w:val="0"/>
        <w:bCs/>
      </w:rPr>
    </w:lvl>
    <w:lvl w:ilvl="1" w:tplc="213AF718">
      <w:start w:val="1"/>
      <w:numFmt w:val="lowerLetter"/>
      <w:lvlText w:val="%2."/>
      <w:lvlJc w:val="left"/>
      <w:pPr>
        <w:ind w:left="939" w:hanging="360"/>
      </w:pPr>
    </w:lvl>
    <w:lvl w:ilvl="2" w:tplc="07244E4A" w:tentative="1">
      <w:start w:val="1"/>
      <w:numFmt w:val="lowerRoman"/>
      <w:lvlText w:val="%3."/>
      <w:lvlJc w:val="right"/>
      <w:pPr>
        <w:ind w:left="1659" w:hanging="180"/>
      </w:pPr>
    </w:lvl>
    <w:lvl w:ilvl="3" w:tplc="046885CA" w:tentative="1">
      <w:start w:val="1"/>
      <w:numFmt w:val="decimal"/>
      <w:lvlText w:val="%4."/>
      <w:lvlJc w:val="left"/>
      <w:pPr>
        <w:ind w:left="2379" w:hanging="360"/>
      </w:pPr>
    </w:lvl>
    <w:lvl w:ilvl="4" w:tplc="2CA89826" w:tentative="1">
      <w:start w:val="1"/>
      <w:numFmt w:val="lowerLetter"/>
      <w:lvlText w:val="%5."/>
      <w:lvlJc w:val="left"/>
      <w:pPr>
        <w:ind w:left="3099" w:hanging="360"/>
      </w:pPr>
    </w:lvl>
    <w:lvl w:ilvl="5" w:tplc="9640BF52" w:tentative="1">
      <w:start w:val="1"/>
      <w:numFmt w:val="lowerRoman"/>
      <w:lvlText w:val="%6."/>
      <w:lvlJc w:val="right"/>
      <w:pPr>
        <w:ind w:left="3819" w:hanging="180"/>
      </w:pPr>
    </w:lvl>
    <w:lvl w:ilvl="6" w:tplc="5FB4EC74" w:tentative="1">
      <w:start w:val="1"/>
      <w:numFmt w:val="decimal"/>
      <w:lvlText w:val="%7."/>
      <w:lvlJc w:val="left"/>
      <w:pPr>
        <w:ind w:left="4539" w:hanging="360"/>
      </w:pPr>
    </w:lvl>
    <w:lvl w:ilvl="7" w:tplc="CBBEC59A" w:tentative="1">
      <w:start w:val="1"/>
      <w:numFmt w:val="lowerLetter"/>
      <w:lvlText w:val="%8."/>
      <w:lvlJc w:val="left"/>
      <w:pPr>
        <w:ind w:left="5259" w:hanging="360"/>
      </w:pPr>
    </w:lvl>
    <w:lvl w:ilvl="8" w:tplc="4062419A" w:tentative="1">
      <w:start w:val="1"/>
      <w:numFmt w:val="lowerRoman"/>
      <w:lvlText w:val="%9."/>
      <w:lvlJc w:val="right"/>
      <w:pPr>
        <w:ind w:left="5979" w:hanging="180"/>
      </w:pPr>
    </w:lvl>
  </w:abstractNum>
  <w:abstractNum w:abstractNumId="31" w15:restartNumberingAfterBreak="0">
    <w:nsid w:val="574B23F4"/>
    <w:multiLevelType w:val="hybridMultilevel"/>
    <w:tmpl w:val="4A9A4482"/>
    <w:lvl w:ilvl="0" w:tplc="DA5A67C6">
      <w:numFmt w:val="bullet"/>
      <w:lvlText w:val="-"/>
      <w:lvlJc w:val="left"/>
      <w:pPr>
        <w:ind w:left="720" w:hanging="360"/>
      </w:pPr>
      <w:rPr>
        <w:rFonts w:ascii="Calibri" w:eastAsia="Calibri" w:hAnsi="Calibri" w:cs="Calibri" w:hint="default"/>
      </w:rPr>
    </w:lvl>
    <w:lvl w:ilvl="1" w:tplc="7748A2E8" w:tentative="1">
      <w:start w:val="1"/>
      <w:numFmt w:val="bullet"/>
      <w:lvlText w:val="o"/>
      <w:lvlJc w:val="left"/>
      <w:pPr>
        <w:ind w:left="1440" w:hanging="360"/>
      </w:pPr>
      <w:rPr>
        <w:rFonts w:ascii="Courier New" w:hAnsi="Courier New" w:cs="Courier New" w:hint="default"/>
      </w:rPr>
    </w:lvl>
    <w:lvl w:ilvl="2" w:tplc="4F0291D8" w:tentative="1">
      <w:start w:val="1"/>
      <w:numFmt w:val="bullet"/>
      <w:lvlText w:val=""/>
      <w:lvlJc w:val="left"/>
      <w:pPr>
        <w:ind w:left="2160" w:hanging="360"/>
      </w:pPr>
      <w:rPr>
        <w:rFonts w:ascii="Wingdings" w:hAnsi="Wingdings" w:hint="default"/>
      </w:rPr>
    </w:lvl>
    <w:lvl w:ilvl="3" w:tplc="6D549DAA" w:tentative="1">
      <w:start w:val="1"/>
      <w:numFmt w:val="bullet"/>
      <w:lvlText w:val=""/>
      <w:lvlJc w:val="left"/>
      <w:pPr>
        <w:ind w:left="2880" w:hanging="360"/>
      </w:pPr>
      <w:rPr>
        <w:rFonts w:ascii="Symbol" w:hAnsi="Symbol" w:hint="default"/>
      </w:rPr>
    </w:lvl>
    <w:lvl w:ilvl="4" w:tplc="0996FFAC" w:tentative="1">
      <w:start w:val="1"/>
      <w:numFmt w:val="bullet"/>
      <w:lvlText w:val="o"/>
      <w:lvlJc w:val="left"/>
      <w:pPr>
        <w:ind w:left="3600" w:hanging="360"/>
      </w:pPr>
      <w:rPr>
        <w:rFonts w:ascii="Courier New" w:hAnsi="Courier New" w:cs="Courier New" w:hint="default"/>
      </w:rPr>
    </w:lvl>
    <w:lvl w:ilvl="5" w:tplc="0D04D4AA" w:tentative="1">
      <w:start w:val="1"/>
      <w:numFmt w:val="bullet"/>
      <w:lvlText w:val=""/>
      <w:lvlJc w:val="left"/>
      <w:pPr>
        <w:ind w:left="4320" w:hanging="360"/>
      </w:pPr>
      <w:rPr>
        <w:rFonts w:ascii="Wingdings" w:hAnsi="Wingdings" w:hint="default"/>
      </w:rPr>
    </w:lvl>
    <w:lvl w:ilvl="6" w:tplc="1E1447A2" w:tentative="1">
      <w:start w:val="1"/>
      <w:numFmt w:val="bullet"/>
      <w:lvlText w:val=""/>
      <w:lvlJc w:val="left"/>
      <w:pPr>
        <w:ind w:left="5040" w:hanging="360"/>
      </w:pPr>
      <w:rPr>
        <w:rFonts w:ascii="Symbol" w:hAnsi="Symbol" w:hint="default"/>
      </w:rPr>
    </w:lvl>
    <w:lvl w:ilvl="7" w:tplc="76BA32AA" w:tentative="1">
      <w:start w:val="1"/>
      <w:numFmt w:val="bullet"/>
      <w:lvlText w:val="o"/>
      <w:lvlJc w:val="left"/>
      <w:pPr>
        <w:ind w:left="5760" w:hanging="360"/>
      </w:pPr>
      <w:rPr>
        <w:rFonts w:ascii="Courier New" w:hAnsi="Courier New" w:cs="Courier New" w:hint="default"/>
      </w:rPr>
    </w:lvl>
    <w:lvl w:ilvl="8" w:tplc="296693F8" w:tentative="1">
      <w:start w:val="1"/>
      <w:numFmt w:val="bullet"/>
      <w:lvlText w:val=""/>
      <w:lvlJc w:val="left"/>
      <w:pPr>
        <w:ind w:left="6480" w:hanging="360"/>
      </w:pPr>
      <w:rPr>
        <w:rFonts w:ascii="Wingdings" w:hAnsi="Wingdings" w:hint="default"/>
      </w:rPr>
    </w:lvl>
  </w:abstractNum>
  <w:abstractNum w:abstractNumId="32" w15:restartNumberingAfterBreak="0">
    <w:nsid w:val="5BCF5840"/>
    <w:multiLevelType w:val="multilevel"/>
    <w:tmpl w:val="AB7C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AA123B"/>
    <w:multiLevelType w:val="hybridMultilevel"/>
    <w:tmpl w:val="9670EB16"/>
    <w:lvl w:ilvl="0" w:tplc="9DAA33D6">
      <w:numFmt w:val="bullet"/>
      <w:lvlText w:val="-"/>
      <w:lvlJc w:val="left"/>
      <w:pPr>
        <w:ind w:left="720" w:hanging="360"/>
      </w:pPr>
      <w:rPr>
        <w:rFonts w:ascii="Calibri" w:eastAsia="Batang" w:hAnsi="Calibri" w:cs="Calibri" w:hint="default"/>
      </w:rPr>
    </w:lvl>
    <w:lvl w:ilvl="1" w:tplc="E4C4C776" w:tentative="1">
      <w:start w:val="1"/>
      <w:numFmt w:val="bullet"/>
      <w:lvlText w:val="o"/>
      <w:lvlJc w:val="left"/>
      <w:pPr>
        <w:ind w:left="1440" w:hanging="360"/>
      </w:pPr>
      <w:rPr>
        <w:rFonts w:ascii="Courier New" w:hAnsi="Courier New" w:cs="Courier New" w:hint="default"/>
      </w:rPr>
    </w:lvl>
    <w:lvl w:ilvl="2" w:tplc="7AE897B2" w:tentative="1">
      <w:start w:val="1"/>
      <w:numFmt w:val="bullet"/>
      <w:lvlText w:val=""/>
      <w:lvlJc w:val="left"/>
      <w:pPr>
        <w:ind w:left="2160" w:hanging="360"/>
      </w:pPr>
      <w:rPr>
        <w:rFonts w:ascii="Wingdings" w:hAnsi="Wingdings" w:hint="default"/>
      </w:rPr>
    </w:lvl>
    <w:lvl w:ilvl="3" w:tplc="2AD21220" w:tentative="1">
      <w:start w:val="1"/>
      <w:numFmt w:val="bullet"/>
      <w:lvlText w:val=""/>
      <w:lvlJc w:val="left"/>
      <w:pPr>
        <w:ind w:left="2880" w:hanging="360"/>
      </w:pPr>
      <w:rPr>
        <w:rFonts w:ascii="Symbol" w:hAnsi="Symbol" w:hint="default"/>
      </w:rPr>
    </w:lvl>
    <w:lvl w:ilvl="4" w:tplc="C04CB656" w:tentative="1">
      <w:start w:val="1"/>
      <w:numFmt w:val="bullet"/>
      <w:lvlText w:val="o"/>
      <w:lvlJc w:val="left"/>
      <w:pPr>
        <w:ind w:left="3600" w:hanging="360"/>
      </w:pPr>
      <w:rPr>
        <w:rFonts w:ascii="Courier New" w:hAnsi="Courier New" w:cs="Courier New" w:hint="default"/>
      </w:rPr>
    </w:lvl>
    <w:lvl w:ilvl="5" w:tplc="88686E7A" w:tentative="1">
      <w:start w:val="1"/>
      <w:numFmt w:val="bullet"/>
      <w:lvlText w:val=""/>
      <w:lvlJc w:val="left"/>
      <w:pPr>
        <w:ind w:left="4320" w:hanging="360"/>
      </w:pPr>
      <w:rPr>
        <w:rFonts w:ascii="Wingdings" w:hAnsi="Wingdings" w:hint="default"/>
      </w:rPr>
    </w:lvl>
    <w:lvl w:ilvl="6" w:tplc="B6F446A6" w:tentative="1">
      <w:start w:val="1"/>
      <w:numFmt w:val="bullet"/>
      <w:lvlText w:val=""/>
      <w:lvlJc w:val="left"/>
      <w:pPr>
        <w:ind w:left="5040" w:hanging="360"/>
      </w:pPr>
      <w:rPr>
        <w:rFonts w:ascii="Symbol" w:hAnsi="Symbol" w:hint="default"/>
      </w:rPr>
    </w:lvl>
    <w:lvl w:ilvl="7" w:tplc="D794ED9A" w:tentative="1">
      <w:start w:val="1"/>
      <w:numFmt w:val="bullet"/>
      <w:lvlText w:val="o"/>
      <w:lvlJc w:val="left"/>
      <w:pPr>
        <w:ind w:left="5760" w:hanging="360"/>
      </w:pPr>
      <w:rPr>
        <w:rFonts w:ascii="Courier New" w:hAnsi="Courier New" w:cs="Courier New" w:hint="default"/>
      </w:rPr>
    </w:lvl>
    <w:lvl w:ilvl="8" w:tplc="BD3C25EE" w:tentative="1">
      <w:start w:val="1"/>
      <w:numFmt w:val="bullet"/>
      <w:lvlText w:val=""/>
      <w:lvlJc w:val="left"/>
      <w:pPr>
        <w:ind w:left="6480" w:hanging="360"/>
      </w:pPr>
      <w:rPr>
        <w:rFonts w:ascii="Wingdings" w:hAnsi="Wingdings" w:hint="default"/>
      </w:rPr>
    </w:lvl>
  </w:abstractNum>
  <w:abstractNum w:abstractNumId="34"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1EB1691"/>
    <w:multiLevelType w:val="multilevel"/>
    <w:tmpl w:val="E564D4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317080F"/>
    <w:multiLevelType w:val="hybridMultilevel"/>
    <w:tmpl w:val="7346C4D0"/>
    <w:lvl w:ilvl="0" w:tplc="0CB244BC">
      <w:start w:val="1"/>
      <w:numFmt w:val="decimal"/>
      <w:lvlText w:val="%1."/>
      <w:lvlJc w:val="left"/>
      <w:pPr>
        <w:ind w:left="720" w:hanging="360"/>
      </w:pPr>
      <w:rPr>
        <w:rFonts w:hint="default"/>
      </w:rPr>
    </w:lvl>
    <w:lvl w:ilvl="1" w:tplc="6FC656EE" w:tentative="1">
      <w:start w:val="1"/>
      <w:numFmt w:val="lowerLetter"/>
      <w:lvlText w:val="%2."/>
      <w:lvlJc w:val="left"/>
      <w:pPr>
        <w:ind w:left="1440" w:hanging="360"/>
      </w:pPr>
    </w:lvl>
    <w:lvl w:ilvl="2" w:tplc="4BBCDB28" w:tentative="1">
      <w:start w:val="1"/>
      <w:numFmt w:val="lowerRoman"/>
      <w:lvlText w:val="%3."/>
      <w:lvlJc w:val="right"/>
      <w:pPr>
        <w:ind w:left="2160" w:hanging="180"/>
      </w:pPr>
    </w:lvl>
    <w:lvl w:ilvl="3" w:tplc="3572C784" w:tentative="1">
      <w:start w:val="1"/>
      <w:numFmt w:val="decimal"/>
      <w:lvlText w:val="%4."/>
      <w:lvlJc w:val="left"/>
      <w:pPr>
        <w:ind w:left="2880" w:hanging="360"/>
      </w:pPr>
    </w:lvl>
    <w:lvl w:ilvl="4" w:tplc="C4AA5FCA" w:tentative="1">
      <w:start w:val="1"/>
      <w:numFmt w:val="lowerLetter"/>
      <w:lvlText w:val="%5."/>
      <w:lvlJc w:val="left"/>
      <w:pPr>
        <w:ind w:left="3600" w:hanging="360"/>
      </w:pPr>
    </w:lvl>
    <w:lvl w:ilvl="5" w:tplc="5E881C84" w:tentative="1">
      <w:start w:val="1"/>
      <w:numFmt w:val="lowerRoman"/>
      <w:lvlText w:val="%6."/>
      <w:lvlJc w:val="right"/>
      <w:pPr>
        <w:ind w:left="4320" w:hanging="180"/>
      </w:pPr>
    </w:lvl>
    <w:lvl w:ilvl="6" w:tplc="7404497A" w:tentative="1">
      <w:start w:val="1"/>
      <w:numFmt w:val="decimal"/>
      <w:lvlText w:val="%7."/>
      <w:lvlJc w:val="left"/>
      <w:pPr>
        <w:ind w:left="5040" w:hanging="360"/>
      </w:pPr>
    </w:lvl>
    <w:lvl w:ilvl="7" w:tplc="1B001EE0" w:tentative="1">
      <w:start w:val="1"/>
      <w:numFmt w:val="lowerLetter"/>
      <w:lvlText w:val="%8."/>
      <w:lvlJc w:val="left"/>
      <w:pPr>
        <w:ind w:left="5760" w:hanging="360"/>
      </w:pPr>
    </w:lvl>
    <w:lvl w:ilvl="8" w:tplc="C8A4E064" w:tentative="1">
      <w:start w:val="1"/>
      <w:numFmt w:val="lowerRoman"/>
      <w:lvlText w:val="%9."/>
      <w:lvlJc w:val="right"/>
      <w:pPr>
        <w:ind w:left="6480" w:hanging="180"/>
      </w:pPr>
    </w:lvl>
  </w:abstractNum>
  <w:abstractNum w:abstractNumId="37" w15:restartNumberingAfterBreak="0">
    <w:nsid w:val="78F34916"/>
    <w:multiLevelType w:val="multilevel"/>
    <w:tmpl w:val="B10A5E2E"/>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3"/>
      <w:numFmt w:val="decimal"/>
      <w:lvlText w:val="%5."/>
      <w:lvlJc w:val="left"/>
      <w:pPr>
        <w:tabs>
          <w:tab w:val="num" w:pos="3600"/>
        </w:tabs>
        <w:ind w:left="3600" w:hanging="360"/>
      </w:pPr>
      <w:rPr>
        <w:rFonts w:hint="default"/>
      </w:rPr>
    </w:lvl>
    <w:lvl w:ilvl="5">
      <w:start w:val="11"/>
      <w:numFmt w:val="decimal"/>
      <w:lvlText w:val="%6."/>
      <w:lvlJc w:val="left"/>
      <w:pPr>
        <w:tabs>
          <w:tab w:val="num" w:pos="4320"/>
        </w:tabs>
        <w:ind w:left="4320" w:hanging="360"/>
      </w:pPr>
      <w:rPr>
        <w:rFonts w:hint="default"/>
      </w:rPr>
    </w:lvl>
    <w:lvl w:ilvl="6">
      <w:start w:val="17"/>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8" w15:restartNumberingAfterBreak="0">
    <w:nsid w:val="7C312B12"/>
    <w:multiLevelType w:val="hybridMultilevel"/>
    <w:tmpl w:val="0A48DB24"/>
    <w:lvl w:ilvl="0" w:tplc="3FE8350A">
      <w:start w:val="1"/>
      <w:numFmt w:val="bullet"/>
      <w:lvlText w:val=""/>
      <w:lvlJc w:val="left"/>
      <w:pPr>
        <w:ind w:left="360" w:hanging="360"/>
      </w:pPr>
      <w:rPr>
        <w:rFonts w:ascii="Symbol" w:hAnsi="Symbol" w:hint="default"/>
      </w:rPr>
    </w:lvl>
    <w:lvl w:ilvl="1" w:tplc="2C1A63DE">
      <w:start w:val="1"/>
      <w:numFmt w:val="bullet"/>
      <w:lvlText w:val="o"/>
      <w:lvlJc w:val="left"/>
      <w:pPr>
        <w:ind w:left="1080" w:hanging="360"/>
      </w:pPr>
      <w:rPr>
        <w:rFonts w:ascii="Courier New" w:hAnsi="Courier New" w:cs="Courier New" w:hint="default"/>
      </w:rPr>
    </w:lvl>
    <w:lvl w:ilvl="2" w:tplc="97DEC95C">
      <w:start w:val="1"/>
      <w:numFmt w:val="bullet"/>
      <w:lvlText w:val=""/>
      <w:lvlJc w:val="left"/>
      <w:pPr>
        <w:ind w:left="1635" w:hanging="360"/>
      </w:pPr>
      <w:rPr>
        <w:rFonts w:ascii="Wingdings" w:hAnsi="Wingdings" w:hint="default"/>
      </w:rPr>
    </w:lvl>
    <w:lvl w:ilvl="3" w:tplc="780E0C6A" w:tentative="1">
      <w:start w:val="1"/>
      <w:numFmt w:val="bullet"/>
      <w:lvlText w:val=""/>
      <w:lvlJc w:val="left"/>
      <w:pPr>
        <w:ind w:left="2520" w:hanging="360"/>
      </w:pPr>
      <w:rPr>
        <w:rFonts w:ascii="Symbol" w:hAnsi="Symbol" w:hint="default"/>
      </w:rPr>
    </w:lvl>
    <w:lvl w:ilvl="4" w:tplc="7EB669F2" w:tentative="1">
      <w:start w:val="1"/>
      <w:numFmt w:val="bullet"/>
      <w:lvlText w:val="o"/>
      <w:lvlJc w:val="left"/>
      <w:pPr>
        <w:ind w:left="3240" w:hanging="360"/>
      </w:pPr>
      <w:rPr>
        <w:rFonts w:ascii="Courier New" w:hAnsi="Courier New" w:cs="Courier New" w:hint="default"/>
      </w:rPr>
    </w:lvl>
    <w:lvl w:ilvl="5" w:tplc="F5DED98E" w:tentative="1">
      <w:start w:val="1"/>
      <w:numFmt w:val="bullet"/>
      <w:lvlText w:val=""/>
      <w:lvlJc w:val="left"/>
      <w:pPr>
        <w:ind w:left="3960" w:hanging="360"/>
      </w:pPr>
      <w:rPr>
        <w:rFonts w:ascii="Wingdings" w:hAnsi="Wingdings" w:hint="default"/>
      </w:rPr>
    </w:lvl>
    <w:lvl w:ilvl="6" w:tplc="C4D0E3EA" w:tentative="1">
      <w:start w:val="1"/>
      <w:numFmt w:val="bullet"/>
      <w:lvlText w:val=""/>
      <w:lvlJc w:val="left"/>
      <w:pPr>
        <w:ind w:left="4680" w:hanging="360"/>
      </w:pPr>
      <w:rPr>
        <w:rFonts w:ascii="Symbol" w:hAnsi="Symbol" w:hint="default"/>
      </w:rPr>
    </w:lvl>
    <w:lvl w:ilvl="7" w:tplc="0BD8AA34" w:tentative="1">
      <w:start w:val="1"/>
      <w:numFmt w:val="bullet"/>
      <w:lvlText w:val="o"/>
      <w:lvlJc w:val="left"/>
      <w:pPr>
        <w:ind w:left="5400" w:hanging="360"/>
      </w:pPr>
      <w:rPr>
        <w:rFonts w:ascii="Courier New" w:hAnsi="Courier New" w:cs="Courier New" w:hint="default"/>
      </w:rPr>
    </w:lvl>
    <w:lvl w:ilvl="8" w:tplc="15863C2A" w:tentative="1">
      <w:start w:val="1"/>
      <w:numFmt w:val="bullet"/>
      <w:lvlText w:val=""/>
      <w:lvlJc w:val="left"/>
      <w:pPr>
        <w:ind w:left="6120" w:hanging="360"/>
      </w:pPr>
      <w:rPr>
        <w:rFonts w:ascii="Wingdings" w:hAnsi="Wingdings" w:hint="default"/>
      </w:rPr>
    </w:lvl>
  </w:abstractNum>
  <w:abstractNum w:abstractNumId="39" w15:restartNumberingAfterBreak="0">
    <w:nsid w:val="7D4932B8"/>
    <w:multiLevelType w:val="multilevel"/>
    <w:tmpl w:val="FA344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DB0BF0"/>
    <w:multiLevelType w:val="hybridMultilevel"/>
    <w:tmpl w:val="E0B2C94A"/>
    <w:lvl w:ilvl="0" w:tplc="8C0876CE">
      <w:start w:val="54"/>
      <w:numFmt w:val="bullet"/>
      <w:lvlText w:val=""/>
      <w:lvlJc w:val="left"/>
      <w:pPr>
        <w:ind w:left="720" w:hanging="360"/>
      </w:pPr>
      <w:rPr>
        <w:rFonts w:ascii="Symbol" w:eastAsia="Times New Roman" w:hAnsi="Symbol" w:cs="Times New Roman" w:hint="default"/>
      </w:rPr>
    </w:lvl>
    <w:lvl w:ilvl="1" w:tplc="2A2E79A8" w:tentative="1">
      <w:start w:val="1"/>
      <w:numFmt w:val="bullet"/>
      <w:lvlText w:val="o"/>
      <w:lvlJc w:val="left"/>
      <w:pPr>
        <w:ind w:left="1440" w:hanging="360"/>
      </w:pPr>
      <w:rPr>
        <w:rFonts w:ascii="Courier New" w:hAnsi="Courier New" w:cs="Courier New" w:hint="default"/>
      </w:rPr>
    </w:lvl>
    <w:lvl w:ilvl="2" w:tplc="8452E680" w:tentative="1">
      <w:start w:val="1"/>
      <w:numFmt w:val="bullet"/>
      <w:lvlText w:val=""/>
      <w:lvlJc w:val="left"/>
      <w:pPr>
        <w:ind w:left="2160" w:hanging="360"/>
      </w:pPr>
      <w:rPr>
        <w:rFonts w:ascii="Wingdings" w:hAnsi="Wingdings" w:hint="default"/>
      </w:rPr>
    </w:lvl>
    <w:lvl w:ilvl="3" w:tplc="737CFAA6" w:tentative="1">
      <w:start w:val="1"/>
      <w:numFmt w:val="bullet"/>
      <w:lvlText w:val=""/>
      <w:lvlJc w:val="left"/>
      <w:pPr>
        <w:ind w:left="2880" w:hanging="360"/>
      </w:pPr>
      <w:rPr>
        <w:rFonts w:ascii="Symbol" w:hAnsi="Symbol" w:hint="default"/>
      </w:rPr>
    </w:lvl>
    <w:lvl w:ilvl="4" w:tplc="4014D382" w:tentative="1">
      <w:start w:val="1"/>
      <w:numFmt w:val="bullet"/>
      <w:lvlText w:val="o"/>
      <w:lvlJc w:val="left"/>
      <w:pPr>
        <w:ind w:left="3600" w:hanging="360"/>
      </w:pPr>
      <w:rPr>
        <w:rFonts w:ascii="Courier New" w:hAnsi="Courier New" w:cs="Courier New" w:hint="default"/>
      </w:rPr>
    </w:lvl>
    <w:lvl w:ilvl="5" w:tplc="CB7C129A" w:tentative="1">
      <w:start w:val="1"/>
      <w:numFmt w:val="bullet"/>
      <w:lvlText w:val=""/>
      <w:lvlJc w:val="left"/>
      <w:pPr>
        <w:ind w:left="4320" w:hanging="360"/>
      </w:pPr>
      <w:rPr>
        <w:rFonts w:ascii="Wingdings" w:hAnsi="Wingdings" w:hint="default"/>
      </w:rPr>
    </w:lvl>
    <w:lvl w:ilvl="6" w:tplc="208E3CF4" w:tentative="1">
      <w:start w:val="1"/>
      <w:numFmt w:val="bullet"/>
      <w:lvlText w:val=""/>
      <w:lvlJc w:val="left"/>
      <w:pPr>
        <w:ind w:left="5040" w:hanging="360"/>
      </w:pPr>
      <w:rPr>
        <w:rFonts w:ascii="Symbol" w:hAnsi="Symbol" w:hint="default"/>
      </w:rPr>
    </w:lvl>
    <w:lvl w:ilvl="7" w:tplc="C1B615BA" w:tentative="1">
      <w:start w:val="1"/>
      <w:numFmt w:val="bullet"/>
      <w:lvlText w:val="o"/>
      <w:lvlJc w:val="left"/>
      <w:pPr>
        <w:ind w:left="5760" w:hanging="360"/>
      </w:pPr>
      <w:rPr>
        <w:rFonts w:ascii="Courier New" w:hAnsi="Courier New" w:cs="Courier New" w:hint="default"/>
      </w:rPr>
    </w:lvl>
    <w:lvl w:ilvl="8" w:tplc="CA16431E" w:tentative="1">
      <w:start w:val="1"/>
      <w:numFmt w:val="bullet"/>
      <w:lvlText w:val=""/>
      <w:lvlJc w:val="left"/>
      <w:pPr>
        <w:ind w:left="6480" w:hanging="360"/>
      </w:pPr>
      <w:rPr>
        <w:rFonts w:ascii="Wingdings" w:hAnsi="Wingdings" w:hint="default"/>
      </w:rPr>
    </w:lvl>
  </w:abstractNum>
  <w:num w:numId="1" w16cid:durableId="1212427820">
    <w:abstractNumId w:val="15"/>
  </w:num>
  <w:num w:numId="2" w16cid:durableId="1641376271">
    <w:abstractNumId w:val="21"/>
  </w:num>
  <w:num w:numId="3" w16cid:durableId="553152778">
    <w:abstractNumId w:val="7"/>
  </w:num>
  <w:num w:numId="4" w16cid:durableId="52001303">
    <w:abstractNumId w:val="27"/>
  </w:num>
  <w:num w:numId="5" w16cid:durableId="1771777013">
    <w:abstractNumId w:val="34"/>
  </w:num>
  <w:num w:numId="6" w16cid:durableId="940181789">
    <w:abstractNumId w:val="16"/>
  </w:num>
  <w:num w:numId="7" w16cid:durableId="1790972090">
    <w:abstractNumId w:val="20"/>
  </w:num>
  <w:num w:numId="8" w16cid:durableId="2047636453">
    <w:abstractNumId w:val="19"/>
  </w:num>
  <w:num w:numId="9" w16cid:durableId="1984194678">
    <w:abstractNumId w:val="25"/>
  </w:num>
  <w:num w:numId="10" w16cid:durableId="575210182">
    <w:abstractNumId w:val="10"/>
  </w:num>
  <w:num w:numId="11" w16cid:durableId="1006831438">
    <w:abstractNumId w:val="2"/>
  </w:num>
  <w:num w:numId="12" w16cid:durableId="1485077085">
    <w:abstractNumId w:val="30"/>
  </w:num>
  <w:num w:numId="13" w16cid:durableId="1253275471">
    <w:abstractNumId w:val="3"/>
  </w:num>
  <w:num w:numId="14" w16cid:durableId="164246462">
    <w:abstractNumId w:val="24"/>
  </w:num>
  <w:num w:numId="15" w16cid:durableId="583343584">
    <w:abstractNumId w:val="35"/>
  </w:num>
  <w:num w:numId="16" w16cid:durableId="90669580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86080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4847935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083494">
    <w:abstractNumId w:val="9"/>
  </w:num>
  <w:num w:numId="20" w16cid:durableId="1056584360">
    <w:abstractNumId w:val="31"/>
  </w:num>
  <w:num w:numId="21" w16cid:durableId="1855536955">
    <w:abstractNumId w:val="22"/>
  </w:num>
  <w:num w:numId="22" w16cid:durableId="1728457922">
    <w:abstractNumId w:val="11"/>
  </w:num>
  <w:num w:numId="23" w16cid:durableId="2129810272">
    <w:abstractNumId w:val="4"/>
  </w:num>
  <w:num w:numId="24" w16cid:durableId="1663385585">
    <w:abstractNumId w:val="18"/>
  </w:num>
  <w:num w:numId="25" w16cid:durableId="1573660613">
    <w:abstractNumId w:val="1"/>
  </w:num>
  <w:num w:numId="26" w16cid:durableId="322584831">
    <w:abstractNumId w:val="12"/>
  </w:num>
  <w:num w:numId="27" w16cid:durableId="50082680">
    <w:abstractNumId w:val="39"/>
  </w:num>
  <w:num w:numId="28" w16cid:durableId="46225604">
    <w:abstractNumId w:val="13"/>
  </w:num>
  <w:num w:numId="29" w16cid:durableId="541483947">
    <w:abstractNumId w:val="29"/>
  </w:num>
  <w:num w:numId="30" w16cid:durableId="271476132">
    <w:abstractNumId w:val="32"/>
  </w:num>
  <w:num w:numId="31" w16cid:durableId="861549827">
    <w:abstractNumId w:val="5"/>
  </w:num>
  <w:num w:numId="32" w16cid:durableId="356547496">
    <w:abstractNumId w:val="26"/>
  </w:num>
  <w:num w:numId="33" w16cid:durableId="397945925">
    <w:abstractNumId w:val="17"/>
  </w:num>
  <w:num w:numId="34" w16cid:durableId="326443217">
    <w:abstractNumId w:val="28"/>
  </w:num>
  <w:num w:numId="35" w16cid:durableId="326978246">
    <w:abstractNumId w:val="38"/>
  </w:num>
  <w:num w:numId="36" w16cid:durableId="1507941369">
    <w:abstractNumId w:val="33"/>
  </w:num>
  <w:num w:numId="37" w16cid:durableId="1697533747">
    <w:abstractNumId w:val="0"/>
  </w:num>
  <w:num w:numId="38" w16cid:durableId="155996049">
    <w:abstractNumId w:val="14"/>
  </w:num>
  <w:num w:numId="39" w16cid:durableId="1128088031">
    <w:abstractNumId w:val="36"/>
  </w:num>
  <w:num w:numId="40" w16cid:durableId="1534076592">
    <w:abstractNumId w:val="6"/>
  </w:num>
  <w:num w:numId="41" w16cid:durableId="1326012021">
    <w:abstractNumId w:val="8"/>
  </w:num>
  <w:num w:numId="42" w16cid:durableId="1337657489">
    <w:abstractNumId w:val="37"/>
  </w:num>
  <w:num w:numId="43" w16cid:durableId="2135441370">
    <w:abstractNumId w:val="23"/>
  </w:num>
  <w:num w:numId="44" w16cid:durableId="535195177">
    <w:abstractNumId w:val="4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rwUAdQc5TywAAAA="/>
  </w:docVars>
  <w:rsids>
    <w:rsidRoot w:val="006E4797"/>
    <w:rsid w:val="00000B2E"/>
    <w:rsid w:val="000023C0"/>
    <w:rsid w:val="00002D85"/>
    <w:rsid w:val="000030F0"/>
    <w:rsid w:val="0000338D"/>
    <w:rsid w:val="00003C94"/>
    <w:rsid w:val="00003F38"/>
    <w:rsid w:val="000068C7"/>
    <w:rsid w:val="00007272"/>
    <w:rsid w:val="000103C2"/>
    <w:rsid w:val="00011E95"/>
    <w:rsid w:val="0001243E"/>
    <w:rsid w:val="000124DA"/>
    <w:rsid w:val="00013163"/>
    <w:rsid w:val="00013258"/>
    <w:rsid w:val="0001401A"/>
    <w:rsid w:val="00014444"/>
    <w:rsid w:val="000146B1"/>
    <w:rsid w:val="000159CD"/>
    <w:rsid w:val="0001608E"/>
    <w:rsid w:val="00016A43"/>
    <w:rsid w:val="00017B67"/>
    <w:rsid w:val="00017FD1"/>
    <w:rsid w:val="00020692"/>
    <w:rsid w:val="0002181C"/>
    <w:rsid w:val="000224EA"/>
    <w:rsid w:val="000231D4"/>
    <w:rsid w:val="00023876"/>
    <w:rsid w:val="000240C9"/>
    <w:rsid w:val="00024CEB"/>
    <w:rsid w:val="00026EA9"/>
    <w:rsid w:val="0002719C"/>
    <w:rsid w:val="00027E00"/>
    <w:rsid w:val="00027FA5"/>
    <w:rsid w:val="00030C29"/>
    <w:rsid w:val="0003106B"/>
    <w:rsid w:val="000318EC"/>
    <w:rsid w:val="00031900"/>
    <w:rsid w:val="00032DCD"/>
    <w:rsid w:val="000337B0"/>
    <w:rsid w:val="00034447"/>
    <w:rsid w:val="000355B5"/>
    <w:rsid w:val="00035917"/>
    <w:rsid w:val="00035990"/>
    <w:rsid w:val="0003616F"/>
    <w:rsid w:val="00036E0E"/>
    <w:rsid w:val="0003761D"/>
    <w:rsid w:val="000405A6"/>
    <w:rsid w:val="00041139"/>
    <w:rsid w:val="00041C29"/>
    <w:rsid w:val="000425AC"/>
    <w:rsid w:val="00042FEA"/>
    <w:rsid w:val="0004355D"/>
    <w:rsid w:val="00044D43"/>
    <w:rsid w:val="00046DD9"/>
    <w:rsid w:val="0004728D"/>
    <w:rsid w:val="00047817"/>
    <w:rsid w:val="0005132A"/>
    <w:rsid w:val="00051894"/>
    <w:rsid w:val="00052E28"/>
    <w:rsid w:val="00053CBC"/>
    <w:rsid w:val="000542E2"/>
    <w:rsid w:val="00054DF8"/>
    <w:rsid w:val="000551D5"/>
    <w:rsid w:val="00055A00"/>
    <w:rsid w:val="00056CE3"/>
    <w:rsid w:val="00056EFF"/>
    <w:rsid w:val="00056F32"/>
    <w:rsid w:val="000571C0"/>
    <w:rsid w:val="00060FE7"/>
    <w:rsid w:val="000610A2"/>
    <w:rsid w:val="000610CC"/>
    <w:rsid w:val="00061BAC"/>
    <w:rsid w:val="00061E0E"/>
    <w:rsid w:val="0006243E"/>
    <w:rsid w:val="00062C59"/>
    <w:rsid w:val="00063AD8"/>
    <w:rsid w:val="00063E3E"/>
    <w:rsid w:val="00063E5A"/>
    <w:rsid w:val="00064622"/>
    <w:rsid w:val="00064836"/>
    <w:rsid w:val="00064F5D"/>
    <w:rsid w:val="00066C4A"/>
    <w:rsid w:val="00067E11"/>
    <w:rsid w:val="0007032A"/>
    <w:rsid w:val="000710FD"/>
    <w:rsid w:val="0007151A"/>
    <w:rsid w:val="00071F63"/>
    <w:rsid w:val="00072128"/>
    <w:rsid w:val="000728C8"/>
    <w:rsid w:val="00072DC0"/>
    <w:rsid w:val="000732B0"/>
    <w:rsid w:val="0007366E"/>
    <w:rsid w:val="00073A27"/>
    <w:rsid w:val="000741F7"/>
    <w:rsid w:val="00074808"/>
    <w:rsid w:val="00074E65"/>
    <w:rsid w:val="0007506F"/>
    <w:rsid w:val="00076003"/>
    <w:rsid w:val="00076815"/>
    <w:rsid w:val="0007699B"/>
    <w:rsid w:val="00076CA6"/>
    <w:rsid w:val="00077FB3"/>
    <w:rsid w:val="00080076"/>
    <w:rsid w:val="00080F85"/>
    <w:rsid w:val="00082165"/>
    <w:rsid w:val="00082A5F"/>
    <w:rsid w:val="00082D2A"/>
    <w:rsid w:val="00085FC9"/>
    <w:rsid w:val="0008658F"/>
    <w:rsid w:val="00086648"/>
    <w:rsid w:val="0008738C"/>
    <w:rsid w:val="0008782D"/>
    <w:rsid w:val="00087BEB"/>
    <w:rsid w:val="0009012E"/>
    <w:rsid w:val="00090B68"/>
    <w:rsid w:val="00090C4D"/>
    <w:rsid w:val="00092A91"/>
    <w:rsid w:val="00093D55"/>
    <w:rsid w:val="00094926"/>
    <w:rsid w:val="00094C11"/>
    <w:rsid w:val="00094D2D"/>
    <w:rsid w:val="0009588D"/>
    <w:rsid w:val="000967B1"/>
    <w:rsid w:val="00097503"/>
    <w:rsid w:val="00097D64"/>
    <w:rsid w:val="000A0930"/>
    <w:rsid w:val="000A14E0"/>
    <w:rsid w:val="000A1E9D"/>
    <w:rsid w:val="000A2495"/>
    <w:rsid w:val="000A27E5"/>
    <w:rsid w:val="000A27FF"/>
    <w:rsid w:val="000A3553"/>
    <w:rsid w:val="000A3B8E"/>
    <w:rsid w:val="000A4347"/>
    <w:rsid w:val="000A5641"/>
    <w:rsid w:val="000A56AF"/>
    <w:rsid w:val="000A6575"/>
    <w:rsid w:val="000A6755"/>
    <w:rsid w:val="000A6921"/>
    <w:rsid w:val="000A7B67"/>
    <w:rsid w:val="000B067B"/>
    <w:rsid w:val="000B173A"/>
    <w:rsid w:val="000B1A5A"/>
    <w:rsid w:val="000B1CE2"/>
    <w:rsid w:val="000B213C"/>
    <w:rsid w:val="000B26E4"/>
    <w:rsid w:val="000B3566"/>
    <w:rsid w:val="000B380C"/>
    <w:rsid w:val="000B3946"/>
    <w:rsid w:val="000B3D97"/>
    <w:rsid w:val="000B41B6"/>
    <w:rsid w:val="000B47E8"/>
    <w:rsid w:val="000B4BE4"/>
    <w:rsid w:val="000B51D3"/>
    <w:rsid w:val="000B6560"/>
    <w:rsid w:val="000B6990"/>
    <w:rsid w:val="000B6E20"/>
    <w:rsid w:val="000B72EF"/>
    <w:rsid w:val="000C0193"/>
    <w:rsid w:val="000C05CA"/>
    <w:rsid w:val="000C0CF1"/>
    <w:rsid w:val="000C20F4"/>
    <w:rsid w:val="000C232C"/>
    <w:rsid w:val="000C396C"/>
    <w:rsid w:val="000C418F"/>
    <w:rsid w:val="000C4281"/>
    <w:rsid w:val="000C4393"/>
    <w:rsid w:val="000C4A92"/>
    <w:rsid w:val="000C4C9A"/>
    <w:rsid w:val="000C4F7C"/>
    <w:rsid w:val="000C5535"/>
    <w:rsid w:val="000C553B"/>
    <w:rsid w:val="000C5C5A"/>
    <w:rsid w:val="000C6B8A"/>
    <w:rsid w:val="000C70C2"/>
    <w:rsid w:val="000C74CD"/>
    <w:rsid w:val="000D0B73"/>
    <w:rsid w:val="000D100E"/>
    <w:rsid w:val="000D14C6"/>
    <w:rsid w:val="000D2AEC"/>
    <w:rsid w:val="000D3D1E"/>
    <w:rsid w:val="000D3E9F"/>
    <w:rsid w:val="000D4380"/>
    <w:rsid w:val="000D4B47"/>
    <w:rsid w:val="000D50E0"/>
    <w:rsid w:val="000D513F"/>
    <w:rsid w:val="000D52D5"/>
    <w:rsid w:val="000D5BF7"/>
    <w:rsid w:val="000D6424"/>
    <w:rsid w:val="000D6D86"/>
    <w:rsid w:val="000D7F7F"/>
    <w:rsid w:val="000E1304"/>
    <w:rsid w:val="000E29B2"/>
    <w:rsid w:val="000E2ABF"/>
    <w:rsid w:val="000E2B14"/>
    <w:rsid w:val="000E309A"/>
    <w:rsid w:val="000E3198"/>
    <w:rsid w:val="000E4C51"/>
    <w:rsid w:val="000E4D8C"/>
    <w:rsid w:val="000E514B"/>
    <w:rsid w:val="000E6093"/>
    <w:rsid w:val="000E71DA"/>
    <w:rsid w:val="000F04B1"/>
    <w:rsid w:val="000F050D"/>
    <w:rsid w:val="000F13ED"/>
    <w:rsid w:val="000F1B47"/>
    <w:rsid w:val="000F1EBE"/>
    <w:rsid w:val="000F265B"/>
    <w:rsid w:val="000F2C4F"/>
    <w:rsid w:val="000F36D7"/>
    <w:rsid w:val="000F371B"/>
    <w:rsid w:val="000F3BD3"/>
    <w:rsid w:val="000F41F0"/>
    <w:rsid w:val="000F482A"/>
    <w:rsid w:val="000F516E"/>
    <w:rsid w:val="000F51ED"/>
    <w:rsid w:val="000F6342"/>
    <w:rsid w:val="000F655A"/>
    <w:rsid w:val="000F6666"/>
    <w:rsid w:val="000F735F"/>
    <w:rsid w:val="000F7D45"/>
    <w:rsid w:val="0010033F"/>
    <w:rsid w:val="001017CF"/>
    <w:rsid w:val="00102846"/>
    <w:rsid w:val="00102E12"/>
    <w:rsid w:val="00103233"/>
    <w:rsid w:val="00103564"/>
    <w:rsid w:val="001035B9"/>
    <w:rsid w:val="00103875"/>
    <w:rsid w:val="00104F81"/>
    <w:rsid w:val="00105FC5"/>
    <w:rsid w:val="001060C0"/>
    <w:rsid w:val="0010698C"/>
    <w:rsid w:val="00106CA3"/>
    <w:rsid w:val="001079F7"/>
    <w:rsid w:val="00110816"/>
    <w:rsid w:val="00110A5F"/>
    <w:rsid w:val="00110C2A"/>
    <w:rsid w:val="001112DC"/>
    <w:rsid w:val="001125E2"/>
    <w:rsid w:val="00113C64"/>
    <w:rsid w:val="00113D0F"/>
    <w:rsid w:val="00113DD7"/>
    <w:rsid w:val="00115066"/>
    <w:rsid w:val="0011601C"/>
    <w:rsid w:val="001204E5"/>
    <w:rsid w:val="00120599"/>
    <w:rsid w:val="00120605"/>
    <w:rsid w:val="0012108C"/>
    <w:rsid w:val="00121604"/>
    <w:rsid w:val="00121BB2"/>
    <w:rsid w:val="0012225A"/>
    <w:rsid w:val="001222E6"/>
    <w:rsid w:val="00122525"/>
    <w:rsid w:val="0012362A"/>
    <w:rsid w:val="00124D81"/>
    <w:rsid w:val="00125597"/>
    <w:rsid w:val="00125952"/>
    <w:rsid w:val="0012658D"/>
    <w:rsid w:val="00126636"/>
    <w:rsid w:val="00126947"/>
    <w:rsid w:val="00126BF6"/>
    <w:rsid w:val="00132818"/>
    <w:rsid w:val="001334AF"/>
    <w:rsid w:val="00134641"/>
    <w:rsid w:val="00134FF0"/>
    <w:rsid w:val="0013533F"/>
    <w:rsid w:val="0013595D"/>
    <w:rsid w:val="00136C99"/>
    <w:rsid w:val="00136EF0"/>
    <w:rsid w:val="0014010A"/>
    <w:rsid w:val="00140C97"/>
    <w:rsid w:val="00141395"/>
    <w:rsid w:val="0014190A"/>
    <w:rsid w:val="00143173"/>
    <w:rsid w:val="001431B3"/>
    <w:rsid w:val="001438EB"/>
    <w:rsid w:val="001439D3"/>
    <w:rsid w:val="00143E03"/>
    <w:rsid w:val="00143F92"/>
    <w:rsid w:val="001450BE"/>
    <w:rsid w:val="00145993"/>
    <w:rsid w:val="001473F2"/>
    <w:rsid w:val="0015097F"/>
    <w:rsid w:val="00151049"/>
    <w:rsid w:val="00151369"/>
    <w:rsid w:val="0015470C"/>
    <w:rsid w:val="00154B1C"/>
    <w:rsid w:val="00154F19"/>
    <w:rsid w:val="001551A1"/>
    <w:rsid w:val="00155C80"/>
    <w:rsid w:val="00156AD8"/>
    <w:rsid w:val="001574F2"/>
    <w:rsid w:val="00161470"/>
    <w:rsid w:val="001615EC"/>
    <w:rsid w:val="001620A4"/>
    <w:rsid w:val="001621E1"/>
    <w:rsid w:val="00162611"/>
    <w:rsid w:val="001634A3"/>
    <w:rsid w:val="00163769"/>
    <w:rsid w:val="00165BCD"/>
    <w:rsid w:val="00165CCC"/>
    <w:rsid w:val="001662CA"/>
    <w:rsid w:val="001668A0"/>
    <w:rsid w:val="00166F88"/>
    <w:rsid w:val="00166FAD"/>
    <w:rsid w:val="00166FDD"/>
    <w:rsid w:val="0016748F"/>
    <w:rsid w:val="00167B08"/>
    <w:rsid w:val="001713C7"/>
    <w:rsid w:val="00172144"/>
    <w:rsid w:val="00172374"/>
    <w:rsid w:val="00172445"/>
    <w:rsid w:val="001735F8"/>
    <w:rsid w:val="00173A8D"/>
    <w:rsid w:val="00173E79"/>
    <w:rsid w:val="0017615E"/>
    <w:rsid w:val="001763C7"/>
    <w:rsid w:val="00177394"/>
    <w:rsid w:val="00181098"/>
    <w:rsid w:val="001817FF"/>
    <w:rsid w:val="00181C53"/>
    <w:rsid w:val="00182832"/>
    <w:rsid w:val="001835DF"/>
    <w:rsid w:val="00183E72"/>
    <w:rsid w:val="00184E22"/>
    <w:rsid w:val="00185D41"/>
    <w:rsid w:val="0018775F"/>
    <w:rsid w:val="0019389B"/>
    <w:rsid w:val="001938A4"/>
    <w:rsid w:val="00194C04"/>
    <w:rsid w:val="00194D33"/>
    <w:rsid w:val="00195E7E"/>
    <w:rsid w:val="00196B09"/>
    <w:rsid w:val="0019723A"/>
    <w:rsid w:val="001A0AD7"/>
    <w:rsid w:val="001A1409"/>
    <w:rsid w:val="001A152C"/>
    <w:rsid w:val="001A2ED8"/>
    <w:rsid w:val="001A2F11"/>
    <w:rsid w:val="001A5E50"/>
    <w:rsid w:val="001A723D"/>
    <w:rsid w:val="001A7E16"/>
    <w:rsid w:val="001B0DA5"/>
    <w:rsid w:val="001B175F"/>
    <w:rsid w:val="001B19F1"/>
    <w:rsid w:val="001B1D1C"/>
    <w:rsid w:val="001B2767"/>
    <w:rsid w:val="001B282C"/>
    <w:rsid w:val="001B66CC"/>
    <w:rsid w:val="001B7014"/>
    <w:rsid w:val="001C19FB"/>
    <w:rsid w:val="001C20AB"/>
    <w:rsid w:val="001C210D"/>
    <w:rsid w:val="001C24A0"/>
    <w:rsid w:val="001C6496"/>
    <w:rsid w:val="001C65C3"/>
    <w:rsid w:val="001C6CBE"/>
    <w:rsid w:val="001C73C7"/>
    <w:rsid w:val="001D00CD"/>
    <w:rsid w:val="001D0D60"/>
    <w:rsid w:val="001D109B"/>
    <w:rsid w:val="001D1758"/>
    <w:rsid w:val="001D1971"/>
    <w:rsid w:val="001D1E86"/>
    <w:rsid w:val="001D244C"/>
    <w:rsid w:val="001D4303"/>
    <w:rsid w:val="001D55DA"/>
    <w:rsid w:val="001D5E1E"/>
    <w:rsid w:val="001D5FD8"/>
    <w:rsid w:val="001D6A01"/>
    <w:rsid w:val="001D6FC5"/>
    <w:rsid w:val="001D78AB"/>
    <w:rsid w:val="001D7977"/>
    <w:rsid w:val="001D7A80"/>
    <w:rsid w:val="001E05A6"/>
    <w:rsid w:val="001E09D6"/>
    <w:rsid w:val="001E0EA5"/>
    <w:rsid w:val="001E1673"/>
    <w:rsid w:val="001E2F81"/>
    <w:rsid w:val="001E338A"/>
    <w:rsid w:val="001E3699"/>
    <w:rsid w:val="001E4DA5"/>
    <w:rsid w:val="001E5137"/>
    <w:rsid w:val="001E56DD"/>
    <w:rsid w:val="001E76E1"/>
    <w:rsid w:val="001F09D9"/>
    <w:rsid w:val="001F0B25"/>
    <w:rsid w:val="001F1012"/>
    <w:rsid w:val="001F1F9D"/>
    <w:rsid w:val="001F40C5"/>
    <w:rsid w:val="001F5023"/>
    <w:rsid w:val="001F7A26"/>
    <w:rsid w:val="001F7C1F"/>
    <w:rsid w:val="00200B5C"/>
    <w:rsid w:val="0020216C"/>
    <w:rsid w:val="00202C5C"/>
    <w:rsid w:val="00202F09"/>
    <w:rsid w:val="00203D53"/>
    <w:rsid w:val="002043F7"/>
    <w:rsid w:val="00204685"/>
    <w:rsid w:val="00205B37"/>
    <w:rsid w:val="00207F2F"/>
    <w:rsid w:val="00207FDE"/>
    <w:rsid w:val="00210B02"/>
    <w:rsid w:val="00210DD6"/>
    <w:rsid w:val="0021173F"/>
    <w:rsid w:val="00212449"/>
    <w:rsid w:val="00212772"/>
    <w:rsid w:val="00212E58"/>
    <w:rsid w:val="00213DCC"/>
    <w:rsid w:val="002146C3"/>
    <w:rsid w:val="002152ED"/>
    <w:rsid w:val="00215EEC"/>
    <w:rsid w:val="00216AF2"/>
    <w:rsid w:val="0021711C"/>
    <w:rsid w:val="0021717B"/>
    <w:rsid w:val="00220311"/>
    <w:rsid w:val="0022086C"/>
    <w:rsid w:val="00221FFE"/>
    <w:rsid w:val="00222142"/>
    <w:rsid w:val="002225CF"/>
    <w:rsid w:val="00222D84"/>
    <w:rsid w:val="00224D7F"/>
    <w:rsid w:val="002250F7"/>
    <w:rsid w:val="002251E2"/>
    <w:rsid w:val="00225F9E"/>
    <w:rsid w:val="002273D5"/>
    <w:rsid w:val="002279A2"/>
    <w:rsid w:val="00230213"/>
    <w:rsid w:val="00230991"/>
    <w:rsid w:val="00230EA5"/>
    <w:rsid w:val="00230F37"/>
    <w:rsid w:val="002314C4"/>
    <w:rsid w:val="0023163E"/>
    <w:rsid w:val="00231DD2"/>
    <w:rsid w:val="0023265F"/>
    <w:rsid w:val="002330D3"/>
    <w:rsid w:val="002339C3"/>
    <w:rsid w:val="00234B24"/>
    <w:rsid w:val="00235BED"/>
    <w:rsid w:val="002371D5"/>
    <w:rsid w:val="002378C0"/>
    <w:rsid w:val="00241CD2"/>
    <w:rsid w:val="0024204F"/>
    <w:rsid w:val="00243257"/>
    <w:rsid w:val="00245638"/>
    <w:rsid w:val="002465E7"/>
    <w:rsid w:val="00246B55"/>
    <w:rsid w:val="00247800"/>
    <w:rsid w:val="002479C4"/>
    <w:rsid w:val="00252077"/>
    <w:rsid w:val="002527D9"/>
    <w:rsid w:val="00252DD5"/>
    <w:rsid w:val="002542A6"/>
    <w:rsid w:val="002543C3"/>
    <w:rsid w:val="00254953"/>
    <w:rsid w:val="00254F42"/>
    <w:rsid w:val="00255A33"/>
    <w:rsid w:val="00255BF0"/>
    <w:rsid w:val="00255EDC"/>
    <w:rsid w:val="00256B56"/>
    <w:rsid w:val="00257B5D"/>
    <w:rsid w:val="00260AD7"/>
    <w:rsid w:val="002612EC"/>
    <w:rsid w:val="00261B5C"/>
    <w:rsid w:val="00261C3E"/>
    <w:rsid w:val="00262296"/>
    <w:rsid w:val="0026229E"/>
    <w:rsid w:val="00262A60"/>
    <w:rsid w:val="00263EDF"/>
    <w:rsid w:val="00264F01"/>
    <w:rsid w:val="0026502E"/>
    <w:rsid w:val="0026567C"/>
    <w:rsid w:val="00265E95"/>
    <w:rsid w:val="00266674"/>
    <w:rsid w:val="00266704"/>
    <w:rsid w:val="00266EAB"/>
    <w:rsid w:val="00270327"/>
    <w:rsid w:val="00271277"/>
    <w:rsid w:val="002721D0"/>
    <w:rsid w:val="00272279"/>
    <w:rsid w:val="00272ACD"/>
    <w:rsid w:val="00272B8A"/>
    <w:rsid w:val="00272F00"/>
    <w:rsid w:val="00273EDF"/>
    <w:rsid w:val="002749EB"/>
    <w:rsid w:val="00274FAA"/>
    <w:rsid w:val="00275046"/>
    <w:rsid w:val="00275E24"/>
    <w:rsid w:val="00276FA8"/>
    <w:rsid w:val="002770C8"/>
    <w:rsid w:val="00277B16"/>
    <w:rsid w:val="00280379"/>
    <w:rsid w:val="00280B32"/>
    <w:rsid w:val="00280DEC"/>
    <w:rsid w:val="00281AF4"/>
    <w:rsid w:val="00281AFF"/>
    <w:rsid w:val="00281F44"/>
    <w:rsid w:val="0028209D"/>
    <w:rsid w:val="002826E3"/>
    <w:rsid w:val="002835F6"/>
    <w:rsid w:val="002840D4"/>
    <w:rsid w:val="0028563A"/>
    <w:rsid w:val="0028577B"/>
    <w:rsid w:val="002858A3"/>
    <w:rsid w:val="0028600D"/>
    <w:rsid w:val="00286854"/>
    <w:rsid w:val="002877BB"/>
    <w:rsid w:val="00287BB7"/>
    <w:rsid w:val="002901CA"/>
    <w:rsid w:val="00290A84"/>
    <w:rsid w:val="002913B2"/>
    <w:rsid w:val="00292334"/>
    <w:rsid w:val="00292422"/>
    <w:rsid w:val="002930D7"/>
    <w:rsid w:val="002938ED"/>
    <w:rsid w:val="002955E4"/>
    <w:rsid w:val="00295C7F"/>
    <w:rsid w:val="00296E0E"/>
    <w:rsid w:val="002A10DE"/>
    <w:rsid w:val="002A16AA"/>
    <w:rsid w:val="002A350A"/>
    <w:rsid w:val="002A3A4D"/>
    <w:rsid w:val="002A418C"/>
    <w:rsid w:val="002A429C"/>
    <w:rsid w:val="002A4B18"/>
    <w:rsid w:val="002A5E5C"/>
    <w:rsid w:val="002A6386"/>
    <w:rsid w:val="002A6A7D"/>
    <w:rsid w:val="002A6EE1"/>
    <w:rsid w:val="002A7719"/>
    <w:rsid w:val="002A7C4A"/>
    <w:rsid w:val="002A7FA5"/>
    <w:rsid w:val="002B0495"/>
    <w:rsid w:val="002B2233"/>
    <w:rsid w:val="002B2F17"/>
    <w:rsid w:val="002B30A4"/>
    <w:rsid w:val="002B4887"/>
    <w:rsid w:val="002B4B8A"/>
    <w:rsid w:val="002B6251"/>
    <w:rsid w:val="002B6AE4"/>
    <w:rsid w:val="002B721E"/>
    <w:rsid w:val="002B77B6"/>
    <w:rsid w:val="002C002B"/>
    <w:rsid w:val="002C041C"/>
    <w:rsid w:val="002C17F0"/>
    <w:rsid w:val="002C2394"/>
    <w:rsid w:val="002C34D0"/>
    <w:rsid w:val="002C3515"/>
    <w:rsid w:val="002C373A"/>
    <w:rsid w:val="002C4A76"/>
    <w:rsid w:val="002C4B1A"/>
    <w:rsid w:val="002C6530"/>
    <w:rsid w:val="002C6800"/>
    <w:rsid w:val="002C68E8"/>
    <w:rsid w:val="002C763F"/>
    <w:rsid w:val="002D0417"/>
    <w:rsid w:val="002D19E7"/>
    <w:rsid w:val="002D28C5"/>
    <w:rsid w:val="002D2C99"/>
    <w:rsid w:val="002D2E6F"/>
    <w:rsid w:val="002D324B"/>
    <w:rsid w:val="002D4176"/>
    <w:rsid w:val="002D50FE"/>
    <w:rsid w:val="002D5B12"/>
    <w:rsid w:val="002D5C3F"/>
    <w:rsid w:val="002D5C8C"/>
    <w:rsid w:val="002D77CA"/>
    <w:rsid w:val="002E12F1"/>
    <w:rsid w:val="002E159E"/>
    <w:rsid w:val="002E1CFD"/>
    <w:rsid w:val="002E2E9E"/>
    <w:rsid w:val="002E317B"/>
    <w:rsid w:val="002E318A"/>
    <w:rsid w:val="002E33D8"/>
    <w:rsid w:val="002E35DE"/>
    <w:rsid w:val="002E4563"/>
    <w:rsid w:val="002E4764"/>
    <w:rsid w:val="002E4781"/>
    <w:rsid w:val="002E586A"/>
    <w:rsid w:val="002E5FCC"/>
    <w:rsid w:val="002E62D2"/>
    <w:rsid w:val="002E730D"/>
    <w:rsid w:val="002E75E7"/>
    <w:rsid w:val="002E7BAE"/>
    <w:rsid w:val="002E7E3D"/>
    <w:rsid w:val="002E7FB8"/>
    <w:rsid w:val="002F09E1"/>
    <w:rsid w:val="002F0C12"/>
    <w:rsid w:val="002F2900"/>
    <w:rsid w:val="002F2A13"/>
    <w:rsid w:val="002F2E79"/>
    <w:rsid w:val="002F4DB5"/>
    <w:rsid w:val="002F560E"/>
    <w:rsid w:val="002F5BA2"/>
    <w:rsid w:val="002F651D"/>
    <w:rsid w:val="002F65EC"/>
    <w:rsid w:val="002F6CAB"/>
    <w:rsid w:val="002F7304"/>
    <w:rsid w:val="002F746A"/>
    <w:rsid w:val="002F7D9A"/>
    <w:rsid w:val="0030029A"/>
    <w:rsid w:val="003005B9"/>
    <w:rsid w:val="00300BD9"/>
    <w:rsid w:val="003016B3"/>
    <w:rsid w:val="0030187E"/>
    <w:rsid w:val="00302615"/>
    <w:rsid w:val="003037B4"/>
    <w:rsid w:val="003037F3"/>
    <w:rsid w:val="00303FBA"/>
    <w:rsid w:val="003041BC"/>
    <w:rsid w:val="00306893"/>
    <w:rsid w:val="00306A6C"/>
    <w:rsid w:val="00306F5B"/>
    <w:rsid w:val="003078BA"/>
    <w:rsid w:val="00307D18"/>
    <w:rsid w:val="00311EBC"/>
    <w:rsid w:val="00311F0E"/>
    <w:rsid w:val="00312AEA"/>
    <w:rsid w:val="00312AEF"/>
    <w:rsid w:val="0031378C"/>
    <w:rsid w:val="00313958"/>
    <w:rsid w:val="00314F98"/>
    <w:rsid w:val="00315F36"/>
    <w:rsid w:val="0031658E"/>
    <w:rsid w:val="00317254"/>
    <w:rsid w:val="003179E9"/>
    <w:rsid w:val="0032019E"/>
    <w:rsid w:val="003219BC"/>
    <w:rsid w:val="00322AD6"/>
    <w:rsid w:val="003240B8"/>
    <w:rsid w:val="00325FDF"/>
    <w:rsid w:val="00326075"/>
    <w:rsid w:val="0032655B"/>
    <w:rsid w:val="00327275"/>
    <w:rsid w:val="0033114A"/>
    <w:rsid w:val="00331B19"/>
    <w:rsid w:val="00332856"/>
    <w:rsid w:val="00332D4F"/>
    <w:rsid w:val="00333128"/>
    <w:rsid w:val="00333C2E"/>
    <w:rsid w:val="003341A4"/>
    <w:rsid w:val="003348F5"/>
    <w:rsid w:val="0033770D"/>
    <w:rsid w:val="003377B4"/>
    <w:rsid w:val="00337D5B"/>
    <w:rsid w:val="00340958"/>
    <w:rsid w:val="00342BCB"/>
    <w:rsid w:val="00343FC4"/>
    <w:rsid w:val="003440E2"/>
    <w:rsid w:val="00344E2E"/>
    <w:rsid w:val="003456B0"/>
    <w:rsid w:val="00345838"/>
    <w:rsid w:val="00345A4D"/>
    <w:rsid w:val="00346890"/>
    <w:rsid w:val="00346C3B"/>
    <w:rsid w:val="003505C6"/>
    <w:rsid w:val="00350931"/>
    <w:rsid w:val="00351087"/>
    <w:rsid w:val="00351BAE"/>
    <w:rsid w:val="00352402"/>
    <w:rsid w:val="00352CBE"/>
    <w:rsid w:val="00352D35"/>
    <w:rsid w:val="00352FCC"/>
    <w:rsid w:val="003537F0"/>
    <w:rsid w:val="00353814"/>
    <w:rsid w:val="003538AC"/>
    <w:rsid w:val="00354744"/>
    <w:rsid w:val="00354C5B"/>
    <w:rsid w:val="00354DDF"/>
    <w:rsid w:val="00355021"/>
    <w:rsid w:val="00355177"/>
    <w:rsid w:val="00355B48"/>
    <w:rsid w:val="00355C43"/>
    <w:rsid w:val="00356CF6"/>
    <w:rsid w:val="00357492"/>
    <w:rsid w:val="0036081E"/>
    <w:rsid w:val="00360939"/>
    <w:rsid w:val="0036117B"/>
    <w:rsid w:val="00361C20"/>
    <w:rsid w:val="003620EF"/>
    <w:rsid w:val="0036210A"/>
    <w:rsid w:val="0036210C"/>
    <w:rsid w:val="003626EF"/>
    <w:rsid w:val="003629AA"/>
    <w:rsid w:val="00362C2A"/>
    <w:rsid w:val="00366569"/>
    <w:rsid w:val="00366602"/>
    <w:rsid w:val="0036741F"/>
    <w:rsid w:val="00367658"/>
    <w:rsid w:val="00367D94"/>
    <w:rsid w:val="0037018E"/>
    <w:rsid w:val="00370897"/>
    <w:rsid w:val="00370FAF"/>
    <w:rsid w:val="003716BD"/>
    <w:rsid w:val="003723A4"/>
    <w:rsid w:val="0037348E"/>
    <w:rsid w:val="003747E6"/>
    <w:rsid w:val="00375977"/>
    <w:rsid w:val="00375F9C"/>
    <w:rsid w:val="0037681D"/>
    <w:rsid w:val="00376DC1"/>
    <w:rsid w:val="00377489"/>
    <w:rsid w:val="003775B9"/>
    <w:rsid w:val="00380395"/>
    <w:rsid w:val="00381354"/>
    <w:rsid w:val="00381963"/>
    <w:rsid w:val="0038237E"/>
    <w:rsid w:val="00382A8D"/>
    <w:rsid w:val="00383A3C"/>
    <w:rsid w:val="0038492D"/>
    <w:rsid w:val="00385731"/>
    <w:rsid w:val="00385A17"/>
    <w:rsid w:val="00387AE6"/>
    <w:rsid w:val="003900EF"/>
    <w:rsid w:val="0039069F"/>
    <w:rsid w:val="00390864"/>
    <w:rsid w:val="00390A7F"/>
    <w:rsid w:val="00390D34"/>
    <w:rsid w:val="00391045"/>
    <w:rsid w:val="003910E2"/>
    <w:rsid w:val="003912B4"/>
    <w:rsid w:val="003915AD"/>
    <w:rsid w:val="00391B3D"/>
    <w:rsid w:val="00394709"/>
    <w:rsid w:val="003962DB"/>
    <w:rsid w:val="003966BE"/>
    <w:rsid w:val="003973EF"/>
    <w:rsid w:val="00397C0D"/>
    <w:rsid w:val="00397C9E"/>
    <w:rsid w:val="003A09C3"/>
    <w:rsid w:val="003A0BA4"/>
    <w:rsid w:val="003A290C"/>
    <w:rsid w:val="003A3CE0"/>
    <w:rsid w:val="003A3D58"/>
    <w:rsid w:val="003A4692"/>
    <w:rsid w:val="003A4D05"/>
    <w:rsid w:val="003A51FD"/>
    <w:rsid w:val="003A5A1F"/>
    <w:rsid w:val="003A74B9"/>
    <w:rsid w:val="003B044A"/>
    <w:rsid w:val="003B067D"/>
    <w:rsid w:val="003B085F"/>
    <w:rsid w:val="003B1038"/>
    <w:rsid w:val="003B1589"/>
    <w:rsid w:val="003B246E"/>
    <w:rsid w:val="003B2780"/>
    <w:rsid w:val="003B2904"/>
    <w:rsid w:val="003B35F1"/>
    <w:rsid w:val="003B36F4"/>
    <w:rsid w:val="003B4CC4"/>
    <w:rsid w:val="003B516C"/>
    <w:rsid w:val="003B63E2"/>
    <w:rsid w:val="003B65CD"/>
    <w:rsid w:val="003B77BA"/>
    <w:rsid w:val="003B7A25"/>
    <w:rsid w:val="003C0210"/>
    <w:rsid w:val="003C02F2"/>
    <w:rsid w:val="003C0BD3"/>
    <w:rsid w:val="003C1267"/>
    <w:rsid w:val="003C1C44"/>
    <w:rsid w:val="003C229D"/>
    <w:rsid w:val="003C24D0"/>
    <w:rsid w:val="003C2799"/>
    <w:rsid w:val="003C40E4"/>
    <w:rsid w:val="003C42D1"/>
    <w:rsid w:val="003C45CE"/>
    <w:rsid w:val="003C49D2"/>
    <w:rsid w:val="003C5630"/>
    <w:rsid w:val="003C5C06"/>
    <w:rsid w:val="003C6C41"/>
    <w:rsid w:val="003C7043"/>
    <w:rsid w:val="003C736D"/>
    <w:rsid w:val="003C76D6"/>
    <w:rsid w:val="003D2A42"/>
    <w:rsid w:val="003D2C36"/>
    <w:rsid w:val="003D3282"/>
    <w:rsid w:val="003D405D"/>
    <w:rsid w:val="003D4FDA"/>
    <w:rsid w:val="003D573E"/>
    <w:rsid w:val="003D5F95"/>
    <w:rsid w:val="003D6E8D"/>
    <w:rsid w:val="003E0107"/>
    <w:rsid w:val="003E0CEE"/>
    <w:rsid w:val="003E17B0"/>
    <w:rsid w:val="003E1AF5"/>
    <w:rsid w:val="003E2173"/>
    <w:rsid w:val="003E25BB"/>
    <w:rsid w:val="003E262B"/>
    <w:rsid w:val="003E2E2A"/>
    <w:rsid w:val="003E2FA4"/>
    <w:rsid w:val="003E30FF"/>
    <w:rsid w:val="003E323F"/>
    <w:rsid w:val="003E3A4F"/>
    <w:rsid w:val="003E5A2F"/>
    <w:rsid w:val="003E7112"/>
    <w:rsid w:val="003E77A3"/>
    <w:rsid w:val="003E7D4B"/>
    <w:rsid w:val="003E7D9E"/>
    <w:rsid w:val="003E7EB4"/>
    <w:rsid w:val="003F16AD"/>
    <w:rsid w:val="003F1DFF"/>
    <w:rsid w:val="003F3A97"/>
    <w:rsid w:val="003F437E"/>
    <w:rsid w:val="003F4CAF"/>
    <w:rsid w:val="003F76D7"/>
    <w:rsid w:val="003F7A5D"/>
    <w:rsid w:val="004019BC"/>
    <w:rsid w:val="00401C4F"/>
    <w:rsid w:val="0040283D"/>
    <w:rsid w:val="004028C6"/>
    <w:rsid w:val="004029BD"/>
    <w:rsid w:val="00402FAC"/>
    <w:rsid w:val="00403AB0"/>
    <w:rsid w:val="004044C0"/>
    <w:rsid w:val="004045E2"/>
    <w:rsid w:val="0040579A"/>
    <w:rsid w:val="00407BE0"/>
    <w:rsid w:val="00410265"/>
    <w:rsid w:val="004102F5"/>
    <w:rsid w:val="00410384"/>
    <w:rsid w:val="004104C1"/>
    <w:rsid w:val="004116C2"/>
    <w:rsid w:val="00411820"/>
    <w:rsid w:val="004136A2"/>
    <w:rsid w:val="00413CE6"/>
    <w:rsid w:val="00413FD7"/>
    <w:rsid w:val="004140D3"/>
    <w:rsid w:val="00414888"/>
    <w:rsid w:val="004149FA"/>
    <w:rsid w:val="00414A75"/>
    <w:rsid w:val="00414BDA"/>
    <w:rsid w:val="0041517C"/>
    <w:rsid w:val="00415421"/>
    <w:rsid w:val="0041590D"/>
    <w:rsid w:val="004163E0"/>
    <w:rsid w:val="004167D1"/>
    <w:rsid w:val="00416B97"/>
    <w:rsid w:val="00417528"/>
    <w:rsid w:val="00420548"/>
    <w:rsid w:val="0042084E"/>
    <w:rsid w:val="00421370"/>
    <w:rsid w:val="00421ED9"/>
    <w:rsid w:val="00423BE3"/>
    <w:rsid w:val="004241B8"/>
    <w:rsid w:val="00424858"/>
    <w:rsid w:val="00424E35"/>
    <w:rsid w:val="0042517E"/>
    <w:rsid w:val="0042530C"/>
    <w:rsid w:val="00425668"/>
    <w:rsid w:val="00425834"/>
    <w:rsid w:val="00425A46"/>
    <w:rsid w:val="00427369"/>
    <w:rsid w:val="00427D21"/>
    <w:rsid w:val="00427E96"/>
    <w:rsid w:val="004302DD"/>
    <w:rsid w:val="004311BF"/>
    <w:rsid w:val="004313AB"/>
    <w:rsid w:val="00432290"/>
    <w:rsid w:val="00432AE4"/>
    <w:rsid w:val="00434239"/>
    <w:rsid w:val="00434BE2"/>
    <w:rsid w:val="0043508B"/>
    <w:rsid w:val="00435ABE"/>
    <w:rsid w:val="00435B3C"/>
    <w:rsid w:val="00436A9F"/>
    <w:rsid w:val="00437608"/>
    <w:rsid w:val="004378A1"/>
    <w:rsid w:val="0044144F"/>
    <w:rsid w:val="0044169B"/>
    <w:rsid w:val="004420E8"/>
    <w:rsid w:val="00442DCC"/>
    <w:rsid w:val="00444FF8"/>
    <w:rsid w:val="00445961"/>
    <w:rsid w:val="0044707F"/>
    <w:rsid w:val="00447756"/>
    <w:rsid w:val="004477DD"/>
    <w:rsid w:val="004505AF"/>
    <w:rsid w:val="00450A35"/>
    <w:rsid w:val="00451F6A"/>
    <w:rsid w:val="00451F83"/>
    <w:rsid w:val="004533FA"/>
    <w:rsid w:val="00453BA8"/>
    <w:rsid w:val="00454908"/>
    <w:rsid w:val="00454A63"/>
    <w:rsid w:val="004555B9"/>
    <w:rsid w:val="004565E6"/>
    <w:rsid w:val="00456B94"/>
    <w:rsid w:val="00457014"/>
    <w:rsid w:val="00457A6F"/>
    <w:rsid w:val="00457D06"/>
    <w:rsid w:val="004633BC"/>
    <w:rsid w:val="004638EE"/>
    <w:rsid w:val="004640ED"/>
    <w:rsid w:val="00464322"/>
    <w:rsid w:val="00464B49"/>
    <w:rsid w:val="00465179"/>
    <w:rsid w:val="0046627F"/>
    <w:rsid w:val="004669A4"/>
    <w:rsid w:val="0046749D"/>
    <w:rsid w:val="00467529"/>
    <w:rsid w:val="00471252"/>
    <w:rsid w:val="0047375F"/>
    <w:rsid w:val="00473B26"/>
    <w:rsid w:val="00473E2D"/>
    <w:rsid w:val="004743E2"/>
    <w:rsid w:val="004750AE"/>
    <w:rsid w:val="00475CB1"/>
    <w:rsid w:val="00475F84"/>
    <w:rsid w:val="0047634D"/>
    <w:rsid w:val="00476AA1"/>
    <w:rsid w:val="00477B72"/>
    <w:rsid w:val="00480871"/>
    <w:rsid w:val="004817B1"/>
    <w:rsid w:val="00482023"/>
    <w:rsid w:val="00482125"/>
    <w:rsid w:val="00482495"/>
    <w:rsid w:val="00482BE7"/>
    <w:rsid w:val="00482C9E"/>
    <w:rsid w:val="00484147"/>
    <w:rsid w:val="00484884"/>
    <w:rsid w:val="00484FAD"/>
    <w:rsid w:val="00485F46"/>
    <w:rsid w:val="00486025"/>
    <w:rsid w:val="004869E3"/>
    <w:rsid w:val="00486CC6"/>
    <w:rsid w:val="00487FE3"/>
    <w:rsid w:val="00490E3D"/>
    <w:rsid w:val="004919E2"/>
    <w:rsid w:val="00491C53"/>
    <w:rsid w:val="00493A9F"/>
    <w:rsid w:val="0049441C"/>
    <w:rsid w:val="0049488F"/>
    <w:rsid w:val="00494B42"/>
    <w:rsid w:val="00494C9B"/>
    <w:rsid w:val="00494E06"/>
    <w:rsid w:val="00494FBD"/>
    <w:rsid w:val="00495FCB"/>
    <w:rsid w:val="00496281"/>
    <w:rsid w:val="004969F5"/>
    <w:rsid w:val="00496AC5"/>
    <w:rsid w:val="004972D5"/>
    <w:rsid w:val="00497B9E"/>
    <w:rsid w:val="004A026D"/>
    <w:rsid w:val="004A0426"/>
    <w:rsid w:val="004A1BFD"/>
    <w:rsid w:val="004A2ED1"/>
    <w:rsid w:val="004A34D8"/>
    <w:rsid w:val="004A3900"/>
    <w:rsid w:val="004A427B"/>
    <w:rsid w:val="004A56C8"/>
    <w:rsid w:val="004A618D"/>
    <w:rsid w:val="004A62FE"/>
    <w:rsid w:val="004A6C9D"/>
    <w:rsid w:val="004A7515"/>
    <w:rsid w:val="004A78B6"/>
    <w:rsid w:val="004A7972"/>
    <w:rsid w:val="004B06ED"/>
    <w:rsid w:val="004B1A71"/>
    <w:rsid w:val="004B2381"/>
    <w:rsid w:val="004B2627"/>
    <w:rsid w:val="004B2B93"/>
    <w:rsid w:val="004B4F19"/>
    <w:rsid w:val="004B52C4"/>
    <w:rsid w:val="004B5C01"/>
    <w:rsid w:val="004B62A6"/>
    <w:rsid w:val="004B62C4"/>
    <w:rsid w:val="004C0985"/>
    <w:rsid w:val="004C1128"/>
    <w:rsid w:val="004C16BB"/>
    <w:rsid w:val="004C1A49"/>
    <w:rsid w:val="004C33E7"/>
    <w:rsid w:val="004C3FAF"/>
    <w:rsid w:val="004C4616"/>
    <w:rsid w:val="004C518C"/>
    <w:rsid w:val="004C6298"/>
    <w:rsid w:val="004C6BB7"/>
    <w:rsid w:val="004C6DF6"/>
    <w:rsid w:val="004D0265"/>
    <w:rsid w:val="004D0279"/>
    <w:rsid w:val="004D1FBD"/>
    <w:rsid w:val="004D26D5"/>
    <w:rsid w:val="004D2DA1"/>
    <w:rsid w:val="004D362E"/>
    <w:rsid w:val="004D3A74"/>
    <w:rsid w:val="004D3EFD"/>
    <w:rsid w:val="004D48FD"/>
    <w:rsid w:val="004D53FB"/>
    <w:rsid w:val="004D7D02"/>
    <w:rsid w:val="004D7E91"/>
    <w:rsid w:val="004E0647"/>
    <w:rsid w:val="004E0BD5"/>
    <w:rsid w:val="004E2414"/>
    <w:rsid w:val="004E3A79"/>
    <w:rsid w:val="004E50B2"/>
    <w:rsid w:val="004E5211"/>
    <w:rsid w:val="004E5316"/>
    <w:rsid w:val="004E5BD6"/>
    <w:rsid w:val="004E71BF"/>
    <w:rsid w:val="004F048C"/>
    <w:rsid w:val="004F08E2"/>
    <w:rsid w:val="004F1FCA"/>
    <w:rsid w:val="004F2616"/>
    <w:rsid w:val="004F2B36"/>
    <w:rsid w:val="004F2E21"/>
    <w:rsid w:val="004F3DF5"/>
    <w:rsid w:val="004F4267"/>
    <w:rsid w:val="004F4714"/>
    <w:rsid w:val="004F4DCC"/>
    <w:rsid w:val="004F581B"/>
    <w:rsid w:val="004F736D"/>
    <w:rsid w:val="004F7BBB"/>
    <w:rsid w:val="00500038"/>
    <w:rsid w:val="005011EE"/>
    <w:rsid w:val="00501345"/>
    <w:rsid w:val="00501626"/>
    <w:rsid w:val="00501FC2"/>
    <w:rsid w:val="00502137"/>
    <w:rsid w:val="005025DE"/>
    <w:rsid w:val="005028B2"/>
    <w:rsid w:val="005031FE"/>
    <w:rsid w:val="00503A79"/>
    <w:rsid w:val="0050406C"/>
    <w:rsid w:val="005047D5"/>
    <w:rsid w:val="00506121"/>
    <w:rsid w:val="00506407"/>
    <w:rsid w:val="0050724F"/>
    <w:rsid w:val="00507329"/>
    <w:rsid w:val="00507904"/>
    <w:rsid w:val="0051009C"/>
    <w:rsid w:val="0051036D"/>
    <w:rsid w:val="00510414"/>
    <w:rsid w:val="0051056A"/>
    <w:rsid w:val="005109CF"/>
    <w:rsid w:val="00510CBD"/>
    <w:rsid w:val="0051143F"/>
    <w:rsid w:val="005121DA"/>
    <w:rsid w:val="005121EA"/>
    <w:rsid w:val="0051241F"/>
    <w:rsid w:val="00512442"/>
    <w:rsid w:val="0051318C"/>
    <w:rsid w:val="00513CCF"/>
    <w:rsid w:val="00513DA5"/>
    <w:rsid w:val="00514055"/>
    <w:rsid w:val="0051452A"/>
    <w:rsid w:val="00514D71"/>
    <w:rsid w:val="00515873"/>
    <w:rsid w:val="00515A8E"/>
    <w:rsid w:val="00516AA5"/>
    <w:rsid w:val="00517514"/>
    <w:rsid w:val="005179CB"/>
    <w:rsid w:val="00520FF7"/>
    <w:rsid w:val="00521FB7"/>
    <w:rsid w:val="0052262C"/>
    <w:rsid w:val="00523127"/>
    <w:rsid w:val="005241D8"/>
    <w:rsid w:val="00524F13"/>
    <w:rsid w:val="00525BAD"/>
    <w:rsid w:val="005268BA"/>
    <w:rsid w:val="00526A11"/>
    <w:rsid w:val="00526AEE"/>
    <w:rsid w:val="0052772C"/>
    <w:rsid w:val="00527825"/>
    <w:rsid w:val="00527E3D"/>
    <w:rsid w:val="00530783"/>
    <w:rsid w:val="0053078B"/>
    <w:rsid w:val="00531128"/>
    <w:rsid w:val="005319CE"/>
    <w:rsid w:val="005326E2"/>
    <w:rsid w:val="00532B2D"/>
    <w:rsid w:val="00533D2D"/>
    <w:rsid w:val="0053450E"/>
    <w:rsid w:val="00534574"/>
    <w:rsid w:val="0053554F"/>
    <w:rsid w:val="00535A2E"/>
    <w:rsid w:val="00536AF4"/>
    <w:rsid w:val="00537105"/>
    <w:rsid w:val="00537453"/>
    <w:rsid w:val="005377B5"/>
    <w:rsid w:val="00541323"/>
    <w:rsid w:val="00543E0F"/>
    <w:rsid w:val="00544230"/>
    <w:rsid w:val="0054490E"/>
    <w:rsid w:val="00544E3F"/>
    <w:rsid w:val="005456AD"/>
    <w:rsid w:val="00545D3B"/>
    <w:rsid w:val="005470A9"/>
    <w:rsid w:val="005471F3"/>
    <w:rsid w:val="00550126"/>
    <w:rsid w:val="0055051D"/>
    <w:rsid w:val="0055067B"/>
    <w:rsid w:val="00550F9C"/>
    <w:rsid w:val="00551355"/>
    <w:rsid w:val="00551477"/>
    <w:rsid w:val="00551609"/>
    <w:rsid w:val="005517B2"/>
    <w:rsid w:val="005518C5"/>
    <w:rsid w:val="005518FE"/>
    <w:rsid w:val="005519C8"/>
    <w:rsid w:val="00551D82"/>
    <w:rsid w:val="00552BB8"/>
    <w:rsid w:val="00552F49"/>
    <w:rsid w:val="005531A7"/>
    <w:rsid w:val="00553FE5"/>
    <w:rsid w:val="005541C5"/>
    <w:rsid w:val="0055443E"/>
    <w:rsid w:val="00554823"/>
    <w:rsid w:val="00555AFB"/>
    <w:rsid w:val="00556945"/>
    <w:rsid w:val="00556F56"/>
    <w:rsid w:val="0055769D"/>
    <w:rsid w:val="00557C21"/>
    <w:rsid w:val="00560801"/>
    <w:rsid w:val="00560C66"/>
    <w:rsid w:val="005610EB"/>
    <w:rsid w:val="00561186"/>
    <w:rsid w:val="00562175"/>
    <w:rsid w:val="005625F5"/>
    <w:rsid w:val="0056320E"/>
    <w:rsid w:val="0056486C"/>
    <w:rsid w:val="00564CD6"/>
    <w:rsid w:val="00565C53"/>
    <w:rsid w:val="00567030"/>
    <w:rsid w:val="00567915"/>
    <w:rsid w:val="00567CB0"/>
    <w:rsid w:val="00567F5D"/>
    <w:rsid w:val="005713E7"/>
    <w:rsid w:val="005721BE"/>
    <w:rsid w:val="00573713"/>
    <w:rsid w:val="005738E9"/>
    <w:rsid w:val="00573ECD"/>
    <w:rsid w:val="00574036"/>
    <w:rsid w:val="005743EE"/>
    <w:rsid w:val="00574563"/>
    <w:rsid w:val="00574762"/>
    <w:rsid w:val="005748CC"/>
    <w:rsid w:val="00574DF4"/>
    <w:rsid w:val="00575E55"/>
    <w:rsid w:val="005776A2"/>
    <w:rsid w:val="00577EB2"/>
    <w:rsid w:val="00580CC1"/>
    <w:rsid w:val="00580DFA"/>
    <w:rsid w:val="00581279"/>
    <w:rsid w:val="0058135E"/>
    <w:rsid w:val="00582221"/>
    <w:rsid w:val="00582946"/>
    <w:rsid w:val="005839F2"/>
    <w:rsid w:val="005855BE"/>
    <w:rsid w:val="00585634"/>
    <w:rsid w:val="005908F0"/>
    <w:rsid w:val="00590A2A"/>
    <w:rsid w:val="0059143D"/>
    <w:rsid w:val="00592063"/>
    <w:rsid w:val="00592E1A"/>
    <w:rsid w:val="005933EC"/>
    <w:rsid w:val="00594207"/>
    <w:rsid w:val="00594BE0"/>
    <w:rsid w:val="00594D67"/>
    <w:rsid w:val="00595F1D"/>
    <w:rsid w:val="005973CF"/>
    <w:rsid w:val="005A2A62"/>
    <w:rsid w:val="005A2DE8"/>
    <w:rsid w:val="005A2EB4"/>
    <w:rsid w:val="005A3057"/>
    <w:rsid w:val="005A3745"/>
    <w:rsid w:val="005A3F06"/>
    <w:rsid w:val="005A3FDC"/>
    <w:rsid w:val="005A479A"/>
    <w:rsid w:val="005A5237"/>
    <w:rsid w:val="005A6787"/>
    <w:rsid w:val="005A686D"/>
    <w:rsid w:val="005A6C99"/>
    <w:rsid w:val="005B0009"/>
    <w:rsid w:val="005B2230"/>
    <w:rsid w:val="005B35C0"/>
    <w:rsid w:val="005B3D46"/>
    <w:rsid w:val="005B4DD8"/>
    <w:rsid w:val="005B62AD"/>
    <w:rsid w:val="005B6714"/>
    <w:rsid w:val="005B6949"/>
    <w:rsid w:val="005B7B57"/>
    <w:rsid w:val="005C01B9"/>
    <w:rsid w:val="005C12C9"/>
    <w:rsid w:val="005C1E93"/>
    <w:rsid w:val="005C49CE"/>
    <w:rsid w:val="005C52C3"/>
    <w:rsid w:val="005C5C49"/>
    <w:rsid w:val="005D0F42"/>
    <w:rsid w:val="005D1826"/>
    <w:rsid w:val="005D2241"/>
    <w:rsid w:val="005D231D"/>
    <w:rsid w:val="005D3EA1"/>
    <w:rsid w:val="005D3FF0"/>
    <w:rsid w:val="005D46BA"/>
    <w:rsid w:val="005D50BE"/>
    <w:rsid w:val="005D55C1"/>
    <w:rsid w:val="005D63A7"/>
    <w:rsid w:val="005D6B12"/>
    <w:rsid w:val="005D6F9A"/>
    <w:rsid w:val="005D7274"/>
    <w:rsid w:val="005D7A4D"/>
    <w:rsid w:val="005E0840"/>
    <w:rsid w:val="005E119E"/>
    <w:rsid w:val="005E2439"/>
    <w:rsid w:val="005E371D"/>
    <w:rsid w:val="005E38D1"/>
    <w:rsid w:val="005E4C39"/>
    <w:rsid w:val="005E5397"/>
    <w:rsid w:val="005F1CBD"/>
    <w:rsid w:val="005F2475"/>
    <w:rsid w:val="005F29E7"/>
    <w:rsid w:val="005F32FF"/>
    <w:rsid w:val="005F4C15"/>
    <w:rsid w:val="005F505D"/>
    <w:rsid w:val="005F64E4"/>
    <w:rsid w:val="005F6A97"/>
    <w:rsid w:val="005F6D5A"/>
    <w:rsid w:val="005F7413"/>
    <w:rsid w:val="0060101E"/>
    <w:rsid w:val="006011D0"/>
    <w:rsid w:val="00602A71"/>
    <w:rsid w:val="00602B89"/>
    <w:rsid w:val="0060313D"/>
    <w:rsid w:val="0060336F"/>
    <w:rsid w:val="00604F05"/>
    <w:rsid w:val="0060507F"/>
    <w:rsid w:val="00605595"/>
    <w:rsid w:val="00605689"/>
    <w:rsid w:val="006057FA"/>
    <w:rsid w:val="0060589C"/>
    <w:rsid w:val="006066C3"/>
    <w:rsid w:val="006068B2"/>
    <w:rsid w:val="00606E94"/>
    <w:rsid w:val="00606F52"/>
    <w:rsid w:val="0060718E"/>
    <w:rsid w:val="00607663"/>
    <w:rsid w:val="006111C9"/>
    <w:rsid w:val="006117D1"/>
    <w:rsid w:val="00611DEA"/>
    <w:rsid w:val="00612D0C"/>
    <w:rsid w:val="0061450D"/>
    <w:rsid w:val="00614616"/>
    <w:rsid w:val="00614E28"/>
    <w:rsid w:val="00615035"/>
    <w:rsid w:val="00615332"/>
    <w:rsid w:val="00615519"/>
    <w:rsid w:val="0061622B"/>
    <w:rsid w:val="00617994"/>
    <w:rsid w:val="00621D54"/>
    <w:rsid w:val="00622578"/>
    <w:rsid w:val="00622719"/>
    <w:rsid w:val="00622870"/>
    <w:rsid w:val="006230BC"/>
    <w:rsid w:val="0062416A"/>
    <w:rsid w:val="00624A16"/>
    <w:rsid w:val="00624D31"/>
    <w:rsid w:val="0062581B"/>
    <w:rsid w:val="0062585F"/>
    <w:rsid w:val="00625BBE"/>
    <w:rsid w:val="00626BB4"/>
    <w:rsid w:val="006274A7"/>
    <w:rsid w:val="006278BF"/>
    <w:rsid w:val="00627D4F"/>
    <w:rsid w:val="00627DFA"/>
    <w:rsid w:val="00630119"/>
    <w:rsid w:val="006304A5"/>
    <w:rsid w:val="00630CD5"/>
    <w:rsid w:val="0063131B"/>
    <w:rsid w:val="00631663"/>
    <w:rsid w:val="00632CA3"/>
    <w:rsid w:val="00633DE8"/>
    <w:rsid w:val="00634672"/>
    <w:rsid w:val="00634B2F"/>
    <w:rsid w:val="00635A1E"/>
    <w:rsid w:val="00636FE9"/>
    <w:rsid w:val="00637854"/>
    <w:rsid w:val="00637D54"/>
    <w:rsid w:val="00637E60"/>
    <w:rsid w:val="00640341"/>
    <w:rsid w:val="006426E0"/>
    <w:rsid w:val="00642742"/>
    <w:rsid w:val="006427CE"/>
    <w:rsid w:val="00644ADE"/>
    <w:rsid w:val="00645F02"/>
    <w:rsid w:val="006460E0"/>
    <w:rsid w:val="00646176"/>
    <w:rsid w:val="0064625B"/>
    <w:rsid w:val="0064687A"/>
    <w:rsid w:val="006468CA"/>
    <w:rsid w:val="0064792C"/>
    <w:rsid w:val="006520BE"/>
    <w:rsid w:val="006530AF"/>
    <w:rsid w:val="00653F39"/>
    <w:rsid w:val="00654453"/>
    <w:rsid w:val="00654559"/>
    <w:rsid w:val="00655B18"/>
    <w:rsid w:val="00655B1E"/>
    <w:rsid w:val="00656DC5"/>
    <w:rsid w:val="006576F1"/>
    <w:rsid w:val="006608B4"/>
    <w:rsid w:val="00660B17"/>
    <w:rsid w:val="00662263"/>
    <w:rsid w:val="00662450"/>
    <w:rsid w:val="00664183"/>
    <w:rsid w:val="006658FB"/>
    <w:rsid w:val="006668F1"/>
    <w:rsid w:val="00666BF2"/>
    <w:rsid w:val="00667313"/>
    <w:rsid w:val="00667E79"/>
    <w:rsid w:val="0067008E"/>
    <w:rsid w:val="006701F9"/>
    <w:rsid w:val="006721ED"/>
    <w:rsid w:val="00674829"/>
    <w:rsid w:val="006755EE"/>
    <w:rsid w:val="006756B9"/>
    <w:rsid w:val="006771F2"/>
    <w:rsid w:val="00681D52"/>
    <w:rsid w:val="00681E23"/>
    <w:rsid w:val="00682041"/>
    <w:rsid w:val="00682434"/>
    <w:rsid w:val="006824BF"/>
    <w:rsid w:val="00682506"/>
    <w:rsid w:val="00682926"/>
    <w:rsid w:val="0068306D"/>
    <w:rsid w:val="0068374F"/>
    <w:rsid w:val="006844D0"/>
    <w:rsid w:val="00685708"/>
    <w:rsid w:val="006859DD"/>
    <w:rsid w:val="00687E3E"/>
    <w:rsid w:val="00687ED4"/>
    <w:rsid w:val="006904F1"/>
    <w:rsid w:val="00691528"/>
    <w:rsid w:val="00691655"/>
    <w:rsid w:val="006918F5"/>
    <w:rsid w:val="00691B22"/>
    <w:rsid w:val="006921AA"/>
    <w:rsid w:val="0069220D"/>
    <w:rsid w:val="00692EE0"/>
    <w:rsid w:val="006937BB"/>
    <w:rsid w:val="00693920"/>
    <w:rsid w:val="00693C6B"/>
    <w:rsid w:val="00694307"/>
    <w:rsid w:val="00695F74"/>
    <w:rsid w:val="00696BD7"/>
    <w:rsid w:val="00696CD3"/>
    <w:rsid w:val="00697273"/>
    <w:rsid w:val="006A05D3"/>
    <w:rsid w:val="006A0614"/>
    <w:rsid w:val="006A0DB0"/>
    <w:rsid w:val="006A17B4"/>
    <w:rsid w:val="006A1863"/>
    <w:rsid w:val="006A237F"/>
    <w:rsid w:val="006A3E8D"/>
    <w:rsid w:val="006A3FBE"/>
    <w:rsid w:val="006A4122"/>
    <w:rsid w:val="006A41DE"/>
    <w:rsid w:val="006A42DF"/>
    <w:rsid w:val="006A4B5B"/>
    <w:rsid w:val="006A5DE9"/>
    <w:rsid w:val="006A7E6D"/>
    <w:rsid w:val="006B0C01"/>
    <w:rsid w:val="006B0C21"/>
    <w:rsid w:val="006B1ECB"/>
    <w:rsid w:val="006B36DD"/>
    <w:rsid w:val="006B4921"/>
    <w:rsid w:val="006B575C"/>
    <w:rsid w:val="006B64CE"/>
    <w:rsid w:val="006B6AF8"/>
    <w:rsid w:val="006B756D"/>
    <w:rsid w:val="006B7DBD"/>
    <w:rsid w:val="006B7EAC"/>
    <w:rsid w:val="006C0A1B"/>
    <w:rsid w:val="006C0B3E"/>
    <w:rsid w:val="006C2773"/>
    <w:rsid w:val="006C29C1"/>
    <w:rsid w:val="006C2CFB"/>
    <w:rsid w:val="006C2D4B"/>
    <w:rsid w:val="006C30EE"/>
    <w:rsid w:val="006C4764"/>
    <w:rsid w:val="006C47FA"/>
    <w:rsid w:val="006C503D"/>
    <w:rsid w:val="006C5940"/>
    <w:rsid w:val="006C7CAA"/>
    <w:rsid w:val="006D01F6"/>
    <w:rsid w:val="006D0346"/>
    <w:rsid w:val="006D2A57"/>
    <w:rsid w:val="006D339A"/>
    <w:rsid w:val="006D40EB"/>
    <w:rsid w:val="006D4593"/>
    <w:rsid w:val="006D4BC4"/>
    <w:rsid w:val="006D55FB"/>
    <w:rsid w:val="006D6F56"/>
    <w:rsid w:val="006D703C"/>
    <w:rsid w:val="006D737E"/>
    <w:rsid w:val="006D7909"/>
    <w:rsid w:val="006E0302"/>
    <w:rsid w:val="006E0DF5"/>
    <w:rsid w:val="006E1C29"/>
    <w:rsid w:val="006E1D78"/>
    <w:rsid w:val="006E1EE6"/>
    <w:rsid w:val="006E1F90"/>
    <w:rsid w:val="006E206B"/>
    <w:rsid w:val="006E2796"/>
    <w:rsid w:val="006E29D6"/>
    <w:rsid w:val="006E2B34"/>
    <w:rsid w:val="006E2C8D"/>
    <w:rsid w:val="006E2EEE"/>
    <w:rsid w:val="006E4797"/>
    <w:rsid w:val="006E4A01"/>
    <w:rsid w:val="006E5018"/>
    <w:rsid w:val="006E57C3"/>
    <w:rsid w:val="006E5C05"/>
    <w:rsid w:val="006E6BDC"/>
    <w:rsid w:val="006E7501"/>
    <w:rsid w:val="006E775D"/>
    <w:rsid w:val="006E7C2E"/>
    <w:rsid w:val="006F00C2"/>
    <w:rsid w:val="006F13C9"/>
    <w:rsid w:val="006F152D"/>
    <w:rsid w:val="006F15B4"/>
    <w:rsid w:val="006F21A0"/>
    <w:rsid w:val="006F2948"/>
    <w:rsid w:val="006F38BC"/>
    <w:rsid w:val="006F42F1"/>
    <w:rsid w:val="006F4C7A"/>
    <w:rsid w:val="006F687A"/>
    <w:rsid w:val="006F72C7"/>
    <w:rsid w:val="006F767C"/>
    <w:rsid w:val="006F769A"/>
    <w:rsid w:val="006F7B94"/>
    <w:rsid w:val="00700811"/>
    <w:rsid w:val="00700CEE"/>
    <w:rsid w:val="00701332"/>
    <w:rsid w:val="00701CC7"/>
    <w:rsid w:val="00702041"/>
    <w:rsid w:val="00702DA8"/>
    <w:rsid w:val="0070416A"/>
    <w:rsid w:val="0070444F"/>
    <w:rsid w:val="00704798"/>
    <w:rsid w:val="00705435"/>
    <w:rsid w:val="00705489"/>
    <w:rsid w:val="0070567D"/>
    <w:rsid w:val="00705F3C"/>
    <w:rsid w:val="00706EBE"/>
    <w:rsid w:val="00707465"/>
    <w:rsid w:val="00707712"/>
    <w:rsid w:val="00707FA6"/>
    <w:rsid w:val="007101EA"/>
    <w:rsid w:val="0071064A"/>
    <w:rsid w:val="00710C66"/>
    <w:rsid w:val="007113E8"/>
    <w:rsid w:val="007126C8"/>
    <w:rsid w:val="007128F2"/>
    <w:rsid w:val="00712BBC"/>
    <w:rsid w:val="00713148"/>
    <w:rsid w:val="00714BE0"/>
    <w:rsid w:val="0071501E"/>
    <w:rsid w:val="00715D1F"/>
    <w:rsid w:val="00716F88"/>
    <w:rsid w:val="007170FC"/>
    <w:rsid w:val="0071715D"/>
    <w:rsid w:val="007174F8"/>
    <w:rsid w:val="00717530"/>
    <w:rsid w:val="007205D4"/>
    <w:rsid w:val="00721246"/>
    <w:rsid w:val="00721359"/>
    <w:rsid w:val="00721560"/>
    <w:rsid w:val="00722573"/>
    <w:rsid w:val="00722C58"/>
    <w:rsid w:val="00722DF9"/>
    <w:rsid w:val="007243F0"/>
    <w:rsid w:val="00724465"/>
    <w:rsid w:val="0072497B"/>
    <w:rsid w:val="00724D6C"/>
    <w:rsid w:val="00725D30"/>
    <w:rsid w:val="0072697E"/>
    <w:rsid w:val="007273FA"/>
    <w:rsid w:val="00727748"/>
    <w:rsid w:val="00727910"/>
    <w:rsid w:val="00727D8D"/>
    <w:rsid w:val="0073090D"/>
    <w:rsid w:val="00730E2A"/>
    <w:rsid w:val="00730F63"/>
    <w:rsid w:val="00731B4B"/>
    <w:rsid w:val="00732439"/>
    <w:rsid w:val="00732634"/>
    <w:rsid w:val="007331F5"/>
    <w:rsid w:val="00733E4D"/>
    <w:rsid w:val="007360F8"/>
    <w:rsid w:val="00737685"/>
    <w:rsid w:val="00737B26"/>
    <w:rsid w:val="00737E63"/>
    <w:rsid w:val="00737E86"/>
    <w:rsid w:val="0074151C"/>
    <w:rsid w:val="00741760"/>
    <w:rsid w:val="00741C81"/>
    <w:rsid w:val="00742ED8"/>
    <w:rsid w:val="007431E8"/>
    <w:rsid w:val="00743551"/>
    <w:rsid w:val="00743E27"/>
    <w:rsid w:val="00745980"/>
    <w:rsid w:val="00745F7E"/>
    <w:rsid w:val="007460B9"/>
    <w:rsid w:val="00746271"/>
    <w:rsid w:val="00746AC1"/>
    <w:rsid w:val="0074725D"/>
    <w:rsid w:val="00747A42"/>
    <w:rsid w:val="00747F0D"/>
    <w:rsid w:val="00750D09"/>
    <w:rsid w:val="007520F7"/>
    <w:rsid w:val="007521A6"/>
    <w:rsid w:val="0075277D"/>
    <w:rsid w:val="007532D4"/>
    <w:rsid w:val="00753904"/>
    <w:rsid w:val="00753D50"/>
    <w:rsid w:val="00754048"/>
    <w:rsid w:val="00754854"/>
    <w:rsid w:val="00754B8F"/>
    <w:rsid w:val="007554A8"/>
    <w:rsid w:val="0075669F"/>
    <w:rsid w:val="0075733E"/>
    <w:rsid w:val="0075785F"/>
    <w:rsid w:val="00757A8A"/>
    <w:rsid w:val="007603AA"/>
    <w:rsid w:val="00761A05"/>
    <w:rsid w:val="00761D5F"/>
    <w:rsid w:val="00763E1F"/>
    <w:rsid w:val="00766915"/>
    <w:rsid w:val="00766FBE"/>
    <w:rsid w:val="0076716C"/>
    <w:rsid w:val="0077094B"/>
    <w:rsid w:val="00770AD7"/>
    <w:rsid w:val="00771252"/>
    <w:rsid w:val="007712AE"/>
    <w:rsid w:val="007713D4"/>
    <w:rsid w:val="00772137"/>
    <w:rsid w:val="007724B8"/>
    <w:rsid w:val="007728D1"/>
    <w:rsid w:val="00773470"/>
    <w:rsid w:val="00774910"/>
    <w:rsid w:val="0077507E"/>
    <w:rsid w:val="007761C5"/>
    <w:rsid w:val="007763A3"/>
    <w:rsid w:val="00776DE3"/>
    <w:rsid w:val="00780036"/>
    <w:rsid w:val="00780215"/>
    <w:rsid w:val="00782BE7"/>
    <w:rsid w:val="00783436"/>
    <w:rsid w:val="00784A0C"/>
    <w:rsid w:val="00785A0A"/>
    <w:rsid w:val="0078653B"/>
    <w:rsid w:val="007903AA"/>
    <w:rsid w:val="007904D5"/>
    <w:rsid w:val="007906F5"/>
    <w:rsid w:val="00790A32"/>
    <w:rsid w:val="00791289"/>
    <w:rsid w:val="00792CF3"/>
    <w:rsid w:val="00793311"/>
    <w:rsid w:val="0079335F"/>
    <w:rsid w:val="007949BC"/>
    <w:rsid w:val="00794FF7"/>
    <w:rsid w:val="00795625"/>
    <w:rsid w:val="00796EA2"/>
    <w:rsid w:val="007970F7"/>
    <w:rsid w:val="007A23A0"/>
    <w:rsid w:val="007A2DAE"/>
    <w:rsid w:val="007A315A"/>
    <w:rsid w:val="007A344A"/>
    <w:rsid w:val="007A3682"/>
    <w:rsid w:val="007A3E28"/>
    <w:rsid w:val="007A4551"/>
    <w:rsid w:val="007A56CF"/>
    <w:rsid w:val="007A5A95"/>
    <w:rsid w:val="007A6E53"/>
    <w:rsid w:val="007A7DB0"/>
    <w:rsid w:val="007A7E46"/>
    <w:rsid w:val="007B007A"/>
    <w:rsid w:val="007B05FE"/>
    <w:rsid w:val="007B06B8"/>
    <w:rsid w:val="007B111E"/>
    <w:rsid w:val="007B1218"/>
    <w:rsid w:val="007B1C59"/>
    <w:rsid w:val="007B1DCF"/>
    <w:rsid w:val="007B2D67"/>
    <w:rsid w:val="007B34E7"/>
    <w:rsid w:val="007B35C6"/>
    <w:rsid w:val="007B4E6F"/>
    <w:rsid w:val="007B5F97"/>
    <w:rsid w:val="007B67A4"/>
    <w:rsid w:val="007B75A8"/>
    <w:rsid w:val="007B7AEF"/>
    <w:rsid w:val="007C000D"/>
    <w:rsid w:val="007C1E48"/>
    <w:rsid w:val="007C2AE8"/>
    <w:rsid w:val="007C2DC3"/>
    <w:rsid w:val="007C410D"/>
    <w:rsid w:val="007C4438"/>
    <w:rsid w:val="007C4841"/>
    <w:rsid w:val="007C59D7"/>
    <w:rsid w:val="007C6D49"/>
    <w:rsid w:val="007C6EC7"/>
    <w:rsid w:val="007C78DA"/>
    <w:rsid w:val="007C7DAC"/>
    <w:rsid w:val="007D0AC5"/>
    <w:rsid w:val="007D1312"/>
    <w:rsid w:val="007D131B"/>
    <w:rsid w:val="007D1904"/>
    <w:rsid w:val="007D1973"/>
    <w:rsid w:val="007D1AEC"/>
    <w:rsid w:val="007D1D4C"/>
    <w:rsid w:val="007D31A8"/>
    <w:rsid w:val="007D31CB"/>
    <w:rsid w:val="007D44A9"/>
    <w:rsid w:val="007D4597"/>
    <w:rsid w:val="007D4872"/>
    <w:rsid w:val="007D49B6"/>
    <w:rsid w:val="007D572E"/>
    <w:rsid w:val="007D5C5E"/>
    <w:rsid w:val="007D5CE1"/>
    <w:rsid w:val="007D5D4F"/>
    <w:rsid w:val="007D5E1D"/>
    <w:rsid w:val="007D65E2"/>
    <w:rsid w:val="007D6903"/>
    <w:rsid w:val="007D6BE0"/>
    <w:rsid w:val="007D7478"/>
    <w:rsid w:val="007D7BAA"/>
    <w:rsid w:val="007E0753"/>
    <w:rsid w:val="007E0B7B"/>
    <w:rsid w:val="007E1C25"/>
    <w:rsid w:val="007E1CAF"/>
    <w:rsid w:val="007E1CD9"/>
    <w:rsid w:val="007E1DB0"/>
    <w:rsid w:val="007E2215"/>
    <w:rsid w:val="007E2920"/>
    <w:rsid w:val="007E2F6F"/>
    <w:rsid w:val="007E398F"/>
    <w:rsid w:val="007E4F31"/>
    <w:rsid w:val="007E4F4A"/>
    <w:rsid w:val="007E633F"/>
    <w:rsid w:val="007E662D"/>
    <w:rsid w:val="007E67AE"/>
    <w:rsid w:val="007E72B8"/>
    <w:rsid w:val="007E7E92"/>
    <w:rsid w:val="007F08FB"/>
    <w:rsid w:val="007F09D9"/>
    <w:rsid w:val="007F0C90"/>
    <w:rsid w:val="007F0E4E"/>
    <w:rsid w:val="007F106E"/>
    <w:rsid w:val="007F1426"/>
    <w:rsid w:val="007F1628"/>
    <w:rsid w:val="007F2030"/>
    <w:rsid w:val="007F23F4"/>
    <w:rsid w:val="007F27B5"/>
    <w:rsid w:val="007F2FBD"/>
    <w:rsid w:val="007F3614"/>
    <w:rsid w:val="007F45DD"/>
    <w:rsid w:val="007F5F08"/>
    <w:rsid w:val="007F5FDE"/>
    <w:rsid w:val="00801251"/>
    <w:rsid w:val="00801D5B"/>
    <w:rsid w:val="00801F36"/>
    <w:rsid w:val="00802213"/>
    <w:rsid w:val="008026DC"/>
    <w:rsid w:val="008035E8"/>
    <w:rsid w:val="00803ABB"/>
    <w:rsid w:val="00803DA0"/>
    <w:rsid w:val="008048D3"/>
    <w:rsid w:val="008050DD"/>
    <w:rsid w:val="00805450"/>
    <w:rsid w:val="00805721"/>
    <w:rsid w:val="008062AB"/>
    <w:rsid w:val="00806B91"/>
    <w:rsid w:val="008070BE"/>
    <w:rsid w:val="008076C2"/>
    <w:rsid w:val="00810420"/>
    <w:rsid w:val="00810A25"/>
    <w:rsid w:val="00810B52"/>
    <w:rsid w:val="0081130F"/>
    <w:rsid w:val="008118DD"/>
    <w:rsid w:val="008130A4"/>
    <w:rsid w:val="008133E1"/>
    <w:rsid w:val="00813753"/>
    <w:rsid w:val="00814264"/>
    <w:rsid w:val="00815273"/>
    <w:rsid w:val="008163F8"/>
    <w:rsid w:val="00817899"/>
    <w:rsid w:val="008206D9"/>
    <w:rsid w:val="00820C33"/>
    <w:rsid w:val="00823197"/>
    <w:rsid w:val="00824CF3"/>
    <w:rsid w:val="00825001"/>
    <w:rsid w:val="00825B2C"/>
    <w:rsid w:val="0082677D"/>
    <w:rsid w:val="008267CA"/>
    <w:rsid w:val="008277E6"/>
    <w:rsid w:val="0083029D"/>
    <w:rsid w:val="00830454"/>
    <w:rsid w:val="008308EE"/>
    <w:rsid w:val="008309B7"/>
    <w:rsid w:val="0083137D"/>
    <w:rsid w:val="00832E16"/>
    <w:rsid w:val="0083337A"/>
    <w:rsid w:val="00833F5E"/>
    <w:rsid w:val="0083490D"/>
    <w:rsid w:val="00834C61"/>
    <w:rsid w:val="008359FE"/>
    <w:rsid w:val="00836116"/>
    <w:rsid w:val="0084065D"/>
    <w:rsid w:val="00840B47"/>
    <w:rsid w:val="00840D98"/>
    <w:rsid w:val="0084131E"/>
    <w:rsid w:val="00841BB0"/>
    <w:rsid w:val="008437BF"/>
    <w:rsid w:val="00843BEB"/>
    <w:rsid w:val="00844189"/>
    <w:rsid w:val="00844E23"/>
    <w:rsid w:val="008450C6"/>
    <w:rsid w:val="00845789"/>
    <w:rsid w:val="008461C6"/>
    <w:rsid w:val="008469F1"/>
    <w:rsid w:val="00850007"/>
    <w:rsid w:val="00850155"/>
    <w:rsid w:val="00852441"/>
    <w:rsid w:val="00852661"/>
    <w:rsid w:val="00853252"/>
    <w:rsid w:val="008544DD"/>
    <w:rsid w:val="00854802"/>
    <w:rsid w:val="00855F75"/>
    <w:rsid w:val="00856250"/>
    <w:rsid w:val="0085794F"/>
    <w:rsid w:val="0086054A"/>
    <w:rsid w:val="008606ED"/>
    <w:rsid w:val="00861B29"/>
    <w:rsid w:val="00862CB0"/>
    <w:rsid w:val="00863D21"/>
    <w:rsid w:val="00864085"/>
    <w:rsid w:val="008642A5"/>
    <w:rsid w:val="008647C1"/>
    <w:rsid w:val="0086516D"/>
    <w:rsid w:val="008651D0"/>
    <w:rsid w:val="00866AC7"/>
    <w:rsid w:val="00866C1C"/>
    <w:rsid w:val="008700D2"/>
    <w:rsid w:val="00870DB8"/>
    <w:rsid w:val="008710F7"/>
    <w:rsid w:val="00871527"/>
    <w:rsid w:val="00871616"/>
    <w:rsid w:val="00871C2D"/>
    <w:rsid w:val="00871DBB"/>
    <w:rsid w:val="0087253F"/>
    <w:rsid w:val="00872BCB"/>
    <w:rsid w:val="008732C0"/>
    <w:rsid w:val="0087360A"/>
    <w:rsid w:val="008738E9"/>
    <w:rsid w:val="00874EE4"/>
    <w:rsid w:val="0087549F"/>
    <w:rsid w:val="00876A8C"/>
    <w:rsid w:val="00876C86"/>
    <w:rsid w:val="00876F70"/>
    <w:rsid w:val="008776A0"/>
    <w:rsid w:val="00877B2D"/>
    <w:rsid w:val="00880C76"/>
    <w:rsid w:val="00880E0B"/>
    <w:rsid w:val="00880F8C"/>
    <w:rsid w:val="008828F0"/>
    <w:rsid w:val="00882C8D"/>
    <w:rsid w:val="008838A0"/>
    <w:rsid w:val="00885388"/>
    <w:rsid w:val="00885575"/>
    <w:rsid w:val="0088603B"/>
    <w:rsid w:val="008863E7"/>
    <w:rsid w:val="00886CBE"/>
    <w:rsid w:val="00886CF4"/>
    <w:rsid w:val="00887A3F"/>
    <w:rsid w:val="00890081"/>
    <w:rsid w:val="0089052B"/>
    <w:rsid w:val="0089203B"/>
    <w:rsid w:val="008923E2"/>
    <w:rsid w:val="008935FD"/>
    <w:rsid w:val="00893F14"/>
    <w:rsid w:val="008943DD"/>
    <w:rsid w:val="0089593F"/>
    <w:rsid w:val="0089599C"/>
    <w:rsid w:val="00897712"/>
    <w:rsid w:val="008A0503"/>
    <w:rsid w:val="008A0E93"/>
    <w:rsid w:val="008A23E8"/>
    <w:rsid w:val="008A25D7"/>
    <w:rsid w:val="008A2D18"/>
    <w:rsid w:val="008A3310"/>
    <w:rsid w:val="008A3674"/>
    <w:rsid w:val="008A3E03"/>
    <w:rsid w:val="008A3F52"/>
    <w:rsid w:val="008A5B2C"/>
    <w:rsid w:val="008A5F5D"/>
    <w:rsid w:val="008A64A8"/>
    <w:rsid w:val="008A658C"/>
    <w:rsid w:val="008B075B"/>
    <w:rsid w:val="008B09A6"/>
    <w:rsid w:val="008B1757"/>
    <w:rsid w:val="008B27F0"/>
    <w:rsid w:val="008B35D2"/>
    <w:rsid w:val="008B3E93"/>
    <w:rsid w:val="008B7461"/>
    <w:rsid w:val="008B7756"/>
    <w:rsid w:val="008C0271"/>
    <w:rsid w:val="008C0731"/>
    <w:rsid w:val="008C0744"/>
    <w:rsid w:val="008C1D62"/>
    <w:rsid w:val="008C20B0"/>
    <w:rsid w:val="008C2277"/>
    <w:rsid w:val="008C275B"/>
    <w:rsid w:val="008C2AB3"/>
    <w:rsid w:val="008C436C"/>
    <w:rsid w:val="008C456A"/>
    <w:rsid w:val="008C464A"/>
    <w:rsid w:val="008C4B2D"/>
    <w:rsid w:val="008C623C"/>
    <w:rsid w:val="008C6397"/>
    <w:rsid w:val="008C6A42"/>
    <w:rsid w:val="008D04F4"/>
    <w:rsid w:val="008D0962"/>
    <w:rsid w:val="008D0A76"/>
    <w:rsid w:val="008D194C"/>
    <w:rsid w:val="008D24A0"/>
    <w:rsid w:val="008D27C4"/>
    <w:rsid w:val="008D3096"/>
    <w:rsid w:val="008D3AA4"/>
    <w:rsid w:val="008D4335"/>
    <w:rsid w:val="008D46DD"/>
    <w:rsid w:val="008D67DA"/>
    <w:rsid w:val="008E11CB"/>
    <w:rsid w:val="008E13D8"/>
    <w:rsid w:val="008E1541"/>
    <w:rsid w:val="008E1A3B"/>
    <w:rsid w:val="008E3F74"/>
    <w:rsid w:val="008E475F"/>
    <w:rsid w:val="008E5801"/>
    <w:rsid w:val="008E70D8"/>
    <w:rsid w:val="008E75D6"/>
    <w:rsid w:val="008F133F"/>
    <w:rsid w:val="008F1C0E"/>
    <w:rsid w:val="008F1EB4"/>
    <w:rsid w:val="008F280A"/>
    <w:rsid w:val="008F2DFA"/>
    <w:rsid w:val="008F426E"/>
    <w:rsid w:val="008F42B3"/>
    <w:rsid w:val="008F53D2"/>
    <w:rsid w:val="008F5509"/>
    <w:rsid w:val="008F67C3"/>
    <w:rsid w:val="008F7E2D"/>
    <w:rsid w:val="00900E2D"/>
    <w:rsid w:val="0090154C"/>
    <w:rsid w:val="00901A7B"/>
    <w:rsid w:val="009051F4"/>
    <w:rsid w:val="0090545E"/>
    <w:rsid w:val="00905500"/>
    <w:rsid w:val="0090587A"/>
    <w:rsid w:val="00906064"/>
    <w:rsid w:val="0090759D"/>
    <w:rsid w:val="00910E31"/>
    <w:rsid w:val="00913060"/>
    <w:rsid w:val="009135C6"/>
    <w:rsid w:val="0091392B"/>
    <w:rsid w:val="009140A0"/>
    <w:rsid w:val="00914657"/>
    <w:rsid w:val="00914858"/>
    <w:rsid w:val="00915A0F"/>
    <w:rsid w:val="00916E61"/>
    <w:rsid w:val="00916EF3"/>
    <w:rsid w:val="00917906"/>
    <w:rsid w:val="00917D0E"/>
    <w:rsid w:val="00921AD5"/>
    <w:rsid w:val="00921FED"/>
    <w:rsid w:val="009226A5"/>
    <w:rsid w:val="009232AE"/>
    <w:rsid w:val="009237C1"/>
    <w:rsid w:val="00923F73"/>
    <w:rsid w:val="00924024"/>
    <w:rsid w:val="00924BD5"/>
    <w:rsid w:val="00925630"/>
    <w:rsid w:val="0092582E"/>
    <w:rsid w:val="00927BCB"/>
    <w:rsid w:val="00931916"/>
    <w:rsid w:val="00931E1E"/>
    <w:rsid w:val="00932820"/>
    <w:rsid w:val="009328F7"/>
    <w:rsid w:val="00933016"/>
    <w:rsid w:val="009334F5"/>
    <w:rsid w:val="00933E59"/>
    <w:rsid w:val="00934404"/>
    <w:rsid w:val="009346B9"/>
    <w:rsid w:val="0093595C"/>
    <w:rsid w:val="00935C34"/>
    <w:rsid w:val="009361C8"/>
    <w:rsid w:val="00936286"/>
    <w:rsid w:val="009372BF"/>
    <w:rsid w:val="0093736D"/>
    <w:rsid w:val="009400C9"/>
    <w:rsid w:val="00940B58"/>
    <w:rsid w:val="00940B97"/>
    <w:rsid w:val="00941C8A"/>
    <w:rsid w:val="009428AE"/>
    <w:rsid w:val="00945569"/>
    <w:rsid w:val="009456A7"/>
    <w:rsid w:val="00945851"/>
    <w:rsid w:val="00945AD1"/>
    <w:rsid w:val="00946188"/>
    <w:rsid w:val="0094632D"/>
    <w:rsid w:val="0094697B"/>
    <w:rsid w:val="009469A6"/>
    <w:rsid w:val="00946C8A"/>
    <w:rsid w:val="0094730E"/>
    <w:rsid w:val="00947EE2"/>
    <w:rsid w:val="009508EA"/>
    <w:rsid w:val="00951645"/>
    <w:rsid w:val="00952D52"/>
    <w:rsid w:val="00953142"/>
    <w:rsid w:val="00953CF0"/>
    <w:rsid w:val="009567B8"/>
    <w:rsid w:val="00956B62"/>
    <w:rsid w:val="00957830"/>
    <w:rsid w:val="00957886"/>
    <w:rsid w:val="00957AA2"/>
    <w:rsid w:val="00960198"/>
    <w:rsid w:val="009609EE"/>
    <w:rsid w:val="00960A96"/>
    <w:rsid w:val="0096312C"/>
    <w:rsid w:val="00963C7E"/>
    <w:rsid w:val="00964237"/>
    <w:rsid w:val="0096457E"/>
    <w:rsid w:val="00965D7B"/>
    <w:rsid w:val="00966D5D"/>
    <w:rsid w:val="00967DDF"/>
    <w:rsid w:val="00970069"/>
    <w:rsid w:val="0097093C"/>
    <w:rsid w:val="00970EDF"/>
    <w:rsid w:val="00971723"/>
    <w:rsid w:val="009717D5"/>
    <w:rsid w:val="00971E29"/>
    <w:rsid w:val="009730E1"/>
    <w:rsid w:val="0097387A"/>
    <w:rsid w:val="00973D65"/>
    <w:rsid w:val="009746D9"/>
    <w:rsid w:val="00975433"/>
    <w:rsid w:val="00975D3A"/>
    <w:rsid w:val="009765A8"/>
    <w:rsid w:val="00976860"/>
    <w:rsid w:val="009769E8"/>
    <w:rsid w:val="00976AE4"/>
    <w:rsid w:val="00977094"/>
    <w:rsid w:val="009778E7"/>
    <w:rsid w:val="00977F0C"/>
    <w:rsid w:val="009804F1"/>
    <w:rsid w:val="009816CB"/>
    <w:rsid w:val="0098176F"/>
    <w:rsid w:val="00982228"/>
    <w:rsid w:val="0098227F"/>
    <w:rsid w:val="00982334"/>
    <w:rsid w:val="00982976"/>
    <w:rsid w:val="00983E2E"/>
    <w:rsid w:val="00984B21"/>
    <w:rsid w:val="009867D3"/>
    <w:rsid w:val="0099141F"/>
    <w:rsid w:val="00991447"/>
    <w:rsid w:val="00992A7C"/>
    <w:rsid w:val="00992D78"/>
    <w:rsid w:val="00992F6A"/>
    <w:rsid w:val="009936F8"/>
    <w:rsid w:val="00994994"/>
    <w:rsid w:val="00994F50"/>
    <w:rsid w:val="00994FE3"/>
    <w:rsid w:val="00995BD1"/>
    <w:rsid w:val="00995E4D"/>
    <w:rsid w:val="00997890"/>
    <w:rsid w:val="009A0061"/>
    <w:rsid w:val="009A00FC"/>
    <w:rsid w:val="009A12F7"/>
    <w:rsid w:val="009A1904"/>
    <w:rsid w:val="009A1D82"/>
    <w:rsid w:val="009A1DF3"/>
    <w:rsid w:val="009A21A5"/>
    <w:rsid w:val="009A2674"/>
    <w:rsid w:val="009A3125"/>
    <w:rsid w:val="009A37BB"/>
    <w:rsid w:val="009A444E"/>
    <w:rsid w:val="009A7ED4"/>
    <w:rsid w:val="009A7FD2"/>
    <w:rsid w:val="009B1045"/>
    <w:rsid w:val="009B19A0"/>
    <w:rsid w:val="009B30A0"/>
    <w:rsid w:val="009B3117"/>
    <w:rsid w:val="009B3EDE"/>
    <w:rsid w:val="009B47F6"/>
    <w:rsid w:val="009B5646"/>
    <w:rsid w:val="009B56C9"/>
    <w:rsid w:val="009B65B8"/>
    <w:rsid w:val="009B71C0"/>
    <w:rsid w:val="009B7559"/>
    <w:rsid w:val="009B7790"/>
    <w:rsid w:val="009C0FD6"/>
    <w:rsid w:val="009C315F"/>
    <w:rsid w:val="009C3A36"/>
    <w:rsid w:val="009C3D82"/>
    <w:rsid w:val="009C4535"/>
    <w:rsid w:val="009C57D8"/>
    <w:rsid w:val="009C5BAE"/>
    <w:rsid w:val="009D006F"/>
    <w:rsid w:val="009D00C8"/>
    <w:rsid w:val="009D1408"/>
    <w:rsid w:val="009D199B"/>
    <w:rsid w:val="009D1AE8"/>
    <w:rsid w:val="009D2425"/>
    <w:rsid w:val="009D5847"/>
    <w:rsid w:val="009D59E5"/>
    <w:rsid w:val="009D78E7"/>
    <w:rsid w:val="009D7A86"/>
    <w:rsid w:val="009E114F"/>
    <w:rsid w:val="009E1ECD"/>
    <w:rsid w:val="009E271A"/>
    <w:rsid w:val="009E3966"/>
    <w:rsid w:val="009E3EAD"/>
    <w:rsid w:val="009E419D"/>
    <w:rsid w:val="009E68A7"/>
    <w:rsid w:val="009F02FE"/>
    <w:rsid w:val="009F055E"/>
    <w:rsid w:val="009F0975"/>
    <w:rsid w:val="009F0A84"/>
    <w:rsid w:val="009F46E2"/>
    <w:rsid w:val="009F4BFF"/>
    <w:rsid w:val="009F4EBE"/>
    <w:rsid w:val="009F580C"/>
    <w:rsid w:val="009F63E4"/>
    <w:rsid w:val="009F6CDE"/>
    <w:rsid w:val="009F709A"/>
    <w:rsid w:val="009F7707"/>
    <w:rsid w:val="009F7DB4"/>
    <w:rsid w:val="009F7EA9"/>
    <w:rsid w:val="00A0122B"/>
    <w:rsid w:val="00A012AA"/>
    <w:rsid w:val="00A02092"/>
    <w:rsid w:val="00A02B22"/>
    <w:rsid w:val="00A030AD"/>
    <w:rsid w:val="00A0375F"/>
    <w:rsid w:val="00A03C89"/>
    <w:rsid w:val="00A03DB7"/>
    <w:rsid w:val="00A043CF"/>
    <w:rsid w:val="00A04794"/>
    <w:rsid w:val="00A10CF4"/>
    <w:rsid w:val="00A116B2"/>
    <w:rsid w:val="00A1221F"/>
    <w:rsid w:val="00A124AF"/>
    <w:rsid w:val="00A12836"/>
    <w:rsid w:val="00A13F45"/>
    <w:rsid w:val="00A1684A"/>
    <w:rsid w:val="00A16C36"/>
    <w:rsid w:val="00A16CC4"/>
    <w:rsid w:val="00A173D8"/>
    <w:rsid w:val="00A17694"/>
    <w:rsid w:val="00A20F0D"/>
    <w:rsid w:val="00A212D6"/>
    <w:rsid w:val="00A214C2"/>
    <w:rsid w:val="00A21593"/>
    <w:rsid w:val="00A21C69"/>
    <w:rsid w:val="00A22EC1"/>
    <w:rsid w:val="00A23831"/>
    <w:rsid w:val="00A23F52"/>
    <w:rsid w:val="00A24C99"/>
    <w:rsid w:val="00A24FE6"/>
    <w:rsid w:val="00A257B2"/>
    <w:rsid w:val="00A25951"/>
    <w:rsid w:val="00A27351"/>
    <w:rsid w:val="00A2768B"/>
    <w:rsid w:val="00A27C2F"/>
    <w:rsid w:val="00A30507"/>
    <w:rsid w:val="00A3181B"/>
    <w:rsid w:val="00A31D93"/>
    <w:rsid w:val="00A32040"/>
    <w:rsid w:val="00A320E7"/>
    <w:rsid w:val="00A3213A"/>
    <w:rsid w:val="00A32A76"/>
    <w:rsid w:val="00A33990"/>
    <w:rsid w:val="00A33A4F"/>
    <w:rsid w:val="00A351C7"/>
    <w:rsid w:val="00A356C4"/>
    <w:rsid w:val="00A3572A"/>
    <w:rsid w:val="00A35DBB"/>
    <w:rsid w:val="00A40C6B"/>
    <w:rsid w:val="00A41352"/>
    <w:rsid w:val="00A42490"/>
    <w:rsid w:val="00A43385"/>
    <w:rsid w:val="00A44811"/>
    <w:rsid w:val="00A44B41"/>
    <w:rsid w:val="00A44BAC"/>
    <w:rsid w:val="00A4551F"/>
    <w:rsid w:val="00A45A64"/>
    <w:rsid w:val="00A46AF7"/>
    <w:rsid w:val="00A46F2E"/>
    <w:rsid w:val="00A478AF"/>
    <w:rsid w:val="00A50B29"/>
    <w:rsid w:val="00A51D02"/>
    <w:rsid w:val="00A52BA3"/>
    <w:rsid w:val="00A54400"/>
    <w:rsid w:val="00A547C1"/>
    <w:rsid w:val="00A55EA2"/>
    <w:rsid w:val="00A56B87"/>
    <w:rsid w:val="00A56CEA"/>
    <w:rsid w:val="00A57954"/>
    <w:rsid w:val="00A60110"/>
    <w:rsid w:val="00A60390"/>
    <w:rsid w:val="00A616E2"/>
    <w:rsid w:val="00A62A62"/>
    <w:rsid w:val="00A63976"/>
    <w:rsid w:val="00A64610"/>
    <w:rsid w:val="00A648FA"/>
    <w:rsid w:val="00A65569"/>
    <w:rsid w:val="00A65805"/>
    <w:rsid w:val="00A67027"/>
    <w:rsid w:val="00A673E8"/>
    <w:rsid w:val="00A7045F"/>
    <w:rsid w:val="00A70476"/>
    <w:rsid w:val="00A70924"/>
    <w:rsid w:val="00A71D96"/>
    <w:rsid w:val="00A740BD"/>
    <w:rsid w:val="00A75887"/>
    <w:rsid w:val="00A7668F"/>
    <w:rsid w:val="00A77694"/>
    <w:rsid w:val="00A777E2"/>
    <w:rsid w:val="00A8031C"/>
    <w:rsid w:val="00A81DAC"/>
    <w:rsid w:val="00A81E4F"/>
    <w:rsid w:val="00A82107"/>
    <w:rsid w:val="00A8210E"/>
    <w:rsid w:val="00A822B4"/>
    <w:rsid w:val="00A82C80"/>
    <w:rsid w:val="00A83C50"/>
    <w:rsid w:val="00A83DE7"/>
    <w:rsid w:val="00A847EB"/>
    <w:rsid w:val="00A85633"/>
    <w:rsid w:val="00A8566D"/>
    <w:rsid w:val="00A859F8"/>
    <w:rsid w:val="00A85A4E"/>
    <w:rsid w:val="00A85F9E"/>
    <w:rsid w:val="00A86541"/>
    <w:rsid w:val="00A86EC3"/>
    <w:rsid w:val="00A8704C"/>
    <w:rsid w:val="00A87606"/>
    <w:rsid w:val="00A90063"/>
    <w:rsid w:val="00A90322"/>
    <w:rsid w:val="00A90813"/>
    <w:rsid w:val="00A90CB8"/>
    <w:rsid w:val="00A90FA4"/>
    <w:rsid w:val="00A91C28"/>
    <w:rsid w:val="00A924A9"/>
    <w:rsid w:val="00A92998"/>
    <w:rsid w:val="00A93A7E"/>
    <w:rsid w:val="00A94B17"/>
    <w:rsid w:val="00A95067"/>
    <w:rsid w:val="00A95785"/>
    <w:rsid w:val="00A9587D"/>
    <w:rsid w:val="00A959AE"/>
    <w:rsid w:val="00A95AB3"/>
    <w:rsid w:val="00A95E96"/>
    <w:rsid w:val="00AA00F2"/>
    <w:rsid w:val="00AA013E"/>
    <w:rsid w:val="00AA0150"/>
    <w:rsid w:val="00AA1011"/>
    <w:rsid w:val="00AA1F6E"/>
    <w:rsid w:val="00AA4EAC"/>
    <w:rsid w:val="00AA53EF"/>
    <w:rsid w:val="00AA5624"/>
    <w:rsid w:val="00AA6456"/>
    <w:rsid w:val="00AA6EFD"/>
    <w:rsid w:val="00AA72EC"/>
    <w:rsid w:val="00AA74FF"/>
    <w:rsid w:val="00AB024C"/>
    <w:rsid w:val="00AB0FD6"/>
    <w:rsid w:val="00AB14FB"/>
    <w:rsid w:val="00AB1746"/>
    <w:rsid w:val="00AB1BFF"/>
    <w:rsid w:val="00AB288D"/>
    <w:rsid w:val="00AB5CF7"/>
    <w:rsid w:val="00AB6461"/>
    <w:rsid w:val="00AB7D3C"/>
    <w:rsid w:val="00AC0B66"/>
    <w:rsid w:val="00AC0F6F"/>
    <w:rsid w:val="00AC195C"/>
    <w:rsid w:val="00AC2820"/>
    <w:rsid w:val="00AC2BDB"/>
    <w:rsid w:val="00AC323F"/>
    <w:rsid w:val="00AC489F"/>
    <w:rsid w:val="00AC559A"/>
    <w:rsid w:val="00AC5E2B"/>
    <w:rsid w:val="00AC5E53"/>
    <w:rsid w:val="00AC606E"/>
    <w:rsid w:val="00AC6DBC"/>
    <w:rsid w:val="00AD0B3A"/>
    <w:rsid w:val="00AD314C"/>
    <w:rsid w:val="00AD36FB"/>
    <w:rsid w:val="00AD38EF"/>
    <w:rsid w:val="00AD46CC"/>
    <w:rsid w:val="00AD4A81"/>
    <w:rsid w:val="00AD4B85"/>
    <w:rsid w:val="00AD5101"/>
    <w:rsid w:val="00AD6518"/>
    <w:rsid w:val="00AD6A8A"/>
    <w:rsid w:val="00AD6C74"/>
    <w:rsid w:val="00AE0CB0"/>
    <w:rsid w:val="00AE0FC3"/>
    <w:rsid w:val="00AE15E6"/>
    <w:rsid w:val="00AE2816"/>
    <w:rsid w:val="00AE2F94"/>
    <w:rsid w:val="00AE3684"/>
    <w:rsid w:val="00AE4A9C"/>
    <w:rsid w:val="00AE543D"/>
    <w:rsid w:val="00AE5615"/>
    <w:rsid w:val="00AE564A"/>
    <w:rsid w:val="00AE5F6D"/>
    <w:rsid w:val="00AE6CC9"/>
    <w:rsid w:val="00AE72C8"/>
    <w:rsid w:val="00AE7EF0"/>
    <w:rsid w:val="00AF10F5"/>
    <w:rsid w:val="00AF14DF"/>
    <w:rsid w:val="00AF1C63"/>
    <w:rsid w:val="00AF2059"/>
    <w:rsid w:val="00AF40DC"/>
    <w:rsid w:val="00AF4E36"/>
    <w:rsid w:val="00AF5696"/>
    <w:rsid w:val="00AF5996"/>
    <w:rsid w:val="00AF6590"/>
    <w:rsid w:val="00B0128E"/>
    <w:rsid w:val="00B01CA0"/>
    <w:rsid w:val="00B04DBD"/>
    <w:rsid w:val="00B0516A"/>
    <w:rsid w:val="00B0552E"/>
    <w:rsid w:val="00B05802"/>
    <w:rsid w:val="00B05B17"/>
    <w:rsid w:val="00B05F4D"/>
    <w:rsid w:val="00B06AD9"/>
    <w:rsid w:val="00B075D6"/>
    <w:rsid w:val="00B10CFD"/>
    <w:rsid w:val="00B11981"/>
    <w:rsid w:val="00B1369F"/>
    <w:rsid w:val="00B145C1"/>
    <w:rsid w:val="00B147D3"/>
    <w:rsid w:val="00B14B0B"/>
    <w:rsid w:val="00B153DE"/>
    <w:rsid w:val="00B159EA"/>
    <w:rsid w:val="00B17112"/>
    <w:rsid w:val="00B17245"/>
    <w:rsid w:val="00B174C6"/>
    <w:rsid w:val="00B17937"/>
    <w:rsid w:val="00B20053"/>
    <w:rsid w:val="00B205AC"/>
    <w:rsid w:val="00B21A11"/>
    <w:rsid w:val="00B220B9"/>
    <w:rsid w:val="00B223A4"/>
    <w:rsid w:val="00B22F98"/>
    <w:rsid w:val="00B2359A"/>
    <w:rsid w:val="00B2379B"/>
    <w:rsid w:val="00B23D04"/>
    <w:rsid w:val="00B24CB6"/>
    <w:rsid w:val="00B251A1"/>
    <w:rsid w:val="00B26507"/>
    <w:rsid w:val="00B267DC"/>
    <w:rsid w:val="00B26ADC"/>
    <w:rsid w:val="00B26DA9"/>
    <w:rsid w:val="00B2730C"/>
    <w:rsid w:val="00B27A88"/>
    <w:rsid w:val="00B27BB3"/>
    <w:rsid w:val="00B30C06"/>
    <w:rsid w:val="00B30DB9"/>
    <w:rsid w:val="00B315E3"/>
    <w:rsid w:val="00B31664"/>
    <w:rsid w:val="00B31EA5"/>
    <w:rsid w:val="00B32117"/>
    <w:rsid w:val="00B32C3F"/>
    <w:rsid w:val="00B32D6A"/>
    <w:rsid w:val="00B33714"/>
    <w:rsid w:val="00B34783"/>
    <w:rsid w:val="00B3562A"/>
    <w:rsid w:val="00B3573C"/>
    <w:rsid w:val="00B3667F"/>
    <w:rsid w:val="00B3751E"/>
    <w:rsid w:val="00B40135"/>
    <w:rsid w:val="00B40210"/>
    <w:rsid w:val="00B40F6B"/>
    <w:rsid w:val="00B412BB"/>
    <w:rsid w:val="00B4395C"/>
    <w:rsid w:val="00B43AF0"/>
    <w:rsid w:val="00B447B1"/>
    <w:rsid w:val="00B451FD"/>
    <w:rsid w:val="00B45BC4"/>
    <w:rsid w:val="00B466FF"/>
    <w:rsid w:val="00B46A35"/>
    <w:rsid w:val="00B476D8"/>
    <w:rsid w:val="00B50194"/>
    <w:rsid w:val="00B51710"/>
    <w:rsid w:val="00B5181C"/>
    <w:rsid w:val="00B52018"/>
    <w:rsid w:val="00B52FC8"/>
    <w:rsid w:val="00B534B6"/>
    <w:rsid w:val="00B545EB"/>
    <w:rsid w:val="00B54660"/>
    <w:rsid w:val="00B54C7E"/>
    <w:rsid w:val="00B54C88"/>
    <w:rsid w:val="00B55D3F"/>
    <w:rsid w:val="00B56367"/>
    <w:rsid w:val="00B56438"/>
    <w:rsid w:val="00B56F74"/>
    <w:rsid w:val="00B57DF9"/>
    <w:rsid w:val="00B57F5A"/>
    <w:rsid w:val="00B60F35"/>
    <w:rsid w:val="00B625E3"/>
    <w:rsid w:val="00B62FDC"/>
    <w:rsid w:val="00B632AB"/>
    <w:rsid w:val="00B638B2"/>
    <w:rsid w:val="00B659BE"/>
    <w:rsid w:val="00B709A8"/>
    <w:rsid w:val="00B7227D"/>
    <w:rsid w:val="00B733AE"/>
    <w:rsid w:val="00B7377E"/>
    <w:rsid w:val="00B73AAA"/>
    <w:rsid w:val="00B741FF"/>
    <w:rsid w:val="00B74818"/>
    <w:rsid w:val="00B80D84"/>
    <w:rsid w:val="00B81298"/>
    <w:rsid w:val="00B83323"/>
    <w:rsid w:val="00B837BA"/>
    <w:rsid w:val="00B8386E"/>
    <w:rsid w:val="00B83969"/>
    <w:rsid w:val="00B83E80"/>
    <w:rsid w:val="00B83F97"/>
    <w:rsid w:val="00B857CC"/>
    <w:rsid w:val="00B865D8"/>
    <w:rsid w:val="00B87140"/>
    <w:rsid w:val="00B873C5"/>
    <w:rsid w:val="00B8778A"/>
    <w:rsid w:val="00B90E78"/>
    <w:rsid w:val="00B91673"/>
    <w:rsid w:val="00B91A85"/>
    <w:rsid w:val="00B92DF5"/>
    <w:rsid w:val="00B93649"/>
    <w:rsid w:val="00B93A5B"/>
    <w:rsid w:val="00B93D5E"/>
    <w:rsid w:val="00B946C8"/>
    <w:rsid w:val="00B94F70"/>
    <w:rsid w:val="00B95C0D"/>
    <w:rsid w:val="00B9699B"/>
    <w:rsid w:val="00B96C30"/>
    <w:rsid w:val="00B97232"/>
    <w:rsid w:val="00B97FDD"/>
    <w:rsid w:val="00BA1980"/>
    <w:rsid w:val="00BA1B93"/>
    <w:rsid w:val="00BA2561"/>
    <w:rsid w:val="00BA37C5"/>
    <w:rsid w:val="00BA46C3"/>
    <w:rsid w:val="00BA48DD"/>
    <w:rsid w:val="00BA4F29"/>
    <w:rsid w:val="00BA5A15"/>
    <w:rsid w:val="00BA641D"/>
    <w:rsid w:val="00BB0FC7"/>
    <w:rsid w:val="00BB127D"/>
    <w:rsid w:val="00BB144D"/>
    <w:rsid w:val="00BB1CAD"/>
    <w:rsid w:val="00BB4B35"/>
    <w:rsid w:val="00BB4B51"/>
    <w:rsid w:val="00BB613D"/>
    <w:rsid w:val="00BB72AF"/>
    <w:rsid w:val="00BB7995"/>
    <w:rsid w:val="00BC143E"/>
    <w:rsid w:val="00BC1A65"/>
    <w:rsid w:val="00BC1EEF"/>
    <w:rsid w:val="00BC3307"/>
    <w:rsid w:val="00BC4066"/>
    <w:rsid w:val="00BC4C97"/>
    <w:rsid w:val="00BC6405"/>
    <w:rsid w:val="00BC7985"/>
    <w:rsid w:val="00BC7E54"/>
    <w:rsid w:val="00BD0C13"/>
    <w:rsid w:val="00BD13F5"/>
    <w:rsid w:val="00BD1EC6"/>
    <w:rsid w:val="00BD27DD"/>
    <w:rsid w:val="00BD35BC"/>
    <w:rsid w:val="00BD3D07"/>
    <w:rsid w:val="00BD42EA"/>
    <w:rsid w:val="00BD46DF"/>
    <w:rsid w:val="00BD471C"/>
    <w:rsid w:val="00BD4F4F"/>
    <w:rsid w:val="00BD61B9"/>
    <w:rsid w:val="00BD691E"/>
    <w:rsid w:val="00BD705C"/>
    <w:rsid w:val="00BD746E"/>
    <w:rsid w:val="00BD775E"/>
    <w:rsid w:val="00BE0476"/>
    <w:rsid w:val="00BE22A2"/>
    <w:rsid w:val="00BE22BD"/>
    <w:rsid w:val="00BE281D"/>
    <w:rsid w:val="00BE2A17"/>
    <w:rsid w:val="00BE2B0C"/>
    <w:rsid w:val="00BE42EF"/>
    <w:rsid w:val="00BE4329"/>
    <w:rsid w:val="00BE5538"/>
    <w:rsid w:val="00BE5557"/>
    <w:rsid w:val="00BE578E"/>
    <w:rsid w:val="00BE5B0D"/>
    <w:rsid w:val="00BE5C85"/>
    <w:rsid w:val="00BE5CA8"/>
    <w:rsid w:val="00BE6A59"/>
    <w:rsid w:val="00BE6DF6"/>
    <w:rsid w:val="00BE7250"/>
    <w:rsid w:val="00BE787F"/>
    <w:rsid w:val="00BE78C8"/>
    <w:rsid w:val="00BF0194"/>
    <w:rsid w:val="00BF02D4"/>
    <w:rsid w:val="00BF0884"/>
    <w:rsid w:val="00BF12FD"/>
    <w:rsid w:val="00BF1EEB"/>
    <w:rsid w:val="00BF243B"/>
    <w:rsid w:val="00BF2530"/>
    <w:rsid w:val="00BF2D78"/>
    <w:rsid w:val="00BF300C"/>
    <w:rsid w:val="00BF550B"/>
    <w:rsid w:val="00BF590C"/>
    <w:rsid w:val="00BF5C1E"/>
    <w:rsid w:val="00BF7517"/>
    <w:rsid w:val="00BF7ABC"/>
    <w:rsid w:val="00C00504"/>
    <w:rsid w:val="00C00A51"/>
    <w:rsid w:val="00C033BB"/>
    <w:rsid w:val="00C03627"/>
    <w:rsid w:val="00C03BB9"/>
    <w:rsid w:val="00C04953"/>
    <w:rsid w:val="00C05745"/>
    <w:rsid w:val="00C058CC"/>
    <w:rsid w:val="00C05B12"/>
    <w:rsid w:val="00C06086"/>
    <w:rsid w:val="00C06B00"/>
    <w:rsid w:val="00C06C37"/>
    <w:rsid w:val="00C07DD1"/>
    <w:rsid w:val="00C10465"/>
    <w:rsid w:val="00C10853"/>
    <w:rsid w:val="00C11804"/>
    <w:rsid w:val="00C11A0D"/>
    <w:rsid w:val="00C11B4E"/>
    <w:rsid w:val="00C11D93"/>
    <w:rsid w:val="00C11E0A"/>
    <w:rsid w:val="00C14857"/>
    <w:rsid w:val="00C14D26"/>
    <w:rsid w:val="00C1641C"/>
    <w:rsid w:val="00C166CB"/>
    <w:rsid w:val="00C17082"/>
    <w:rsid w:val="00C17746"/>
    <w:rsid w:val="00C212BB"/>
    <w:rsid w:val="00C2177E"/>
    <w:rsid w:val="00C21D87"/>
    <w:rsid w:val="00C21F30"/>
    <w:rsid w:val="00C21F61"/>
    <w:rsid w:val="00C22006"/>
    <w:rsid w:val="00C22211"/>
    <w:rsid w:val="00C225A5"/>
    <w:rsid w:val="00C235EF"/>
    <w:rsid w:val="00C24137"/>
    <w:rsid w:val="00C2598E"/>
    <w:rsid w:val="00C25C8F"/>
    <w:rsid w:val="00C2663A"/>
    <w:rsid w:val="00C26CA7"/>
    <w:rsid w:val="00C26E36"/>
    <w:rsid w:val="00C275E2"/>
    <w:rsid w:val="00C27638"/>
    <w:rsid w:val="00C27786"/>
    <w:rsid w:val="00C27E2D"/>
    <w:rsid w:val="00C27E69"/>
    <w:rsid w:val="00C301AA"/>
    <w:rsid w:val="00C303B7"/>
    <w:rsid w:val="00C30806"/>
    <w:rsid w:val="00C31ECA"/>
    <w:rsid w:val="00C32BD8"/>
    <w:rsid w:val="00C347CC"/>
    <w:rsid w:val="00C34A3D"/>
    <w:rsid w:val="00C34AB5"/>
    <w:rsid w:val="00C35224"/>
    <w:rsid w:val="00C35C50"/>
    <w:rsid w:val="00C36280"/>
    <w:rsid w:val="00C3747B"/>
    <w:rsid w:val="00C40277"/>
    <w:rsid w:val="00C4034D"/>
    <w:rsid w:val="00C40A89"/>
    <w:rsid w:val="00C432BF"/>
    <w:rsid w:val="00C43BEB"/>
    <w:rsid w:val="00C44752"/>
    <w:rsid w:val="00C46615"/>
    <w:rsid w:val="00C47BBB"/>
    <w:rsid w:val="00C47F9F"/>
    <w:rsid w:val="00C516E4"/>
    <w:rsid w:val="00C51EEC"/>
    <w:rsid w:val="00C534E6"/>
    <w:rsid w:val="00C5378D"/>
    <w:rsid w:val="00C550F3"/>
    <w:rsid w:val="00C550FA"/>
    <w:rsid w:val="00C55193"/>
    <w:rsid w:val="00C55893"/>
    <w:rsid w:val="00C56EB1"/>
    <w:rsid w:val="00C570A0"/>
    <w:rsid w:val="00C61E98"/>
    <w:rsid w:val="00C62CE8"/>
    <w:rsid w:val="00C63D0D"/>
    <w:rsid w:val="00C64E8A"/>
    <w:rsid w:val="00C652D8"/>
    <w:rsid w:val="00C65395"/>
    <w:rsid w:val="00C66080"/>
    <w:rsid w:val="00C6625B"/>
    <w:rsid w:val="00C667D7"/>
    <w:rsid w:val="00C67619"/>
    <w:rsid w:val="00C7017B"/>
    <w:rsid w:val="00C707B4"/>
    <w:rsid w:val="00C71D35"/>
    <w:rsid w:val="00C72FB1"/>
    <w:rsid w:val="00C73ABC"/>
    <w:rsid w:val="00C7426A"/>
    <w:rsid w:val="00C74DE1"/>
    <w:rsid w:val="00C756A1"/>
    <w:rsid w:val="00C75E3F"/>
    <w:rsid w:val="00C76464"/>
    <w:rsid w:val="00C76742"/>
    <w:rsid w:val="00C77F3E"/>
    <w:rsid w:val="00C77F59"/>
    <w:rsid w:val="00C8061E"/>
    <w:rsid w:val="00C80D33"/>
    <w:rsid w:val="00C81C20"/>
    <w:rsid w:val="00C81F0B"/>
    <w:rsid w:val="00C822B4"/>
    <w:rsid w:val="00C82442"/>
    <w:rsid w:val="00C830C3"/>
    <w:rsid w:val="00C83355"/>
    <w:rsid w:val="00C833E1"/>
    <w:rsid w:val="00C83520"/>
    <w:rsid w:val="00C8373B"/>
    <w:rsid w:val="00C837BA"/>
    <w:rsid w:val="00C83F62"/>
    <w:rsid w:val="00C840E0"/>
    <w:rsid w:val="00C84734"/>
    <w:rsid w:val="00C84EAA"/>
    <w:rsid w:val="00C850F7"/>
    <w:rsid w:val="00C851F2"/>
    <w:rsid w:val="00C85736"/>
    <w:rsid w:val="00C87002"/>
    <w:rsid w:val="00C91910"/>
    <w:rsid w:val="00C92554"/>
    <w:rsid w:val="00C92B7B"/>
    <w:rsid w:val="00C931AF"/>
    <w:rsid w:val="00C93292"/>
    <w:rsid w:val="00C93951"/>
    <w:rsid w:val="00C94687"/>
    <w:rsid w:val="00C958CF"/>
    <w:rsid w:val="00C95D3B"/>
    <w:rsid w:val="00C96C2D"/>
    <w:rsid w:val="00CA047E"/>
    <w:rsid w:val="00CA1670"/>
    <w:rsid w:val="00CA1B4E"/>
    <w:rsid w:val="00CA1F51"/>
    <w:rsid w:val="00CA2113"/>
    <w:rsid w:val="00CA2284"/>
    <w:rsid w:val="00CA306F"/>
    <w:rsid w:val="00CA3356"/>
    <w:rsid w:val="00CA339F"/>
    <w:rsid w:val="00CA4EB5"/>
    <w:rsid w:val="00CA4F34"/>
    <w:rsid w:val="00CA53C3"/>
    <w:rsid w:val="00CA6080"/>
    <w:rsid w:val="00CA659D"/>
    <w:rsid w:val="00CA7236"/>
    <w:rsid w:val="00CA7C50"/>
    <w:rsid w:val="00CB0A8B"/>
    <w:rsid w:val="00CB12E3"/>
    <w:rsid w:val="00CB1471"/>
    <w:rsid w:val="00CB1713"/>
    <w:rsid w:val="00CB1BAC"/>
    <w:rsid w:val="00CB1D5D"/>
    <w:rsid w:val="00CB234D"/>
    <w:rsid w:val="00CB552B"/>
    <w:rsid w:val="00CC224C"/>
    <w:rsid w:val="00CC60C7"/>
    <w:rsid w:val="00CC7567"/>
    <w:rsid w:val="00CD0AA4"/>
    <w:rsid w:val="00CD0C08"/>
    <w:rsid w:val="00CD1440"/>
    <w:rsid w:val="00CD2192"/>
    <w:rsid w:val="00CD272A"/>
    <w:rsid w:val="00CD2E9D"/>
    <w:rsid w:val="00CD36F0"/>
    <w:rsid w:val="00CD39B8"/>
    <w:rsid w:val="00CD406F"/>
    <w:rsid w:val="00CD440C"/>
    <w:rsid w:val="00CD52C3"/>
    <w:rsid w:val="00CD554C"/>
    <w:rsid w:val="00CD6463"/>
    <w:rsid w:val="00CE061A"/>
    <w:rsid w:val="00CE0660"/>
    <w:rsid w:val="00CE0690"/>
    <w:rsid w:val="00CE1A2A"/>
    <w:rsid w:val="00CE1B5A"/>
    <w:rsid w:val="00CE1F1A"/>
    <w:rsid w:val="00CE2958"/>
    <w:rsid w:val="00CE3967"/>
    <w:rsid w:val="00CE4C8A"/>
    <w:rsid w:val="00CE6277"/>
    <w:rsid w:val="00CE69C0"/>
    <w:rsid w:val="00CE708E"/>
    <w:rsid w:val="00CE7182"/>
    <w:rsid w:val="00CF0673"/>
    <w:rsid w:val="00CF0B80"/>
    <w:rsid w:val="00CF1AEE"/>
    <w:rsid w:val="00CF2503"/>
    <w:rsid w:val="00CF3202"/>
    <w:rsid w:val="00CF365E"/>
    <w:rsid w:val="00CF3F47"/>
    <w:rsid w:val="00CF49C6"/>
    <w:rsid w:val="00CF4E72"/>
    <w:rsid w:val="00CF53DD"/>
    <w:rsid w:val="00CF55BE"/>
    <w:rsid w:val="00CF7236"/>
    <w:rsid w:val="00CF7D26"/>
    <w:rsid w:val="00CF7F23"/>
    <w:rsid w:val="00D00713"/>
    <w:rsid w:val="00D02172"/>
    <w:rsid w:val="00D02499"/>
    <w:rsid w:val="00D041FB"/>
    <w:rsid w:val="00D06ACD"/>
    <w:rsid w:val="00D06ECC"/>
    <w:rsid w:val="00D10A60"/>
    <w:rsid w:val="00D10B02"/>
    <w:rsid w:val="00D10B63"/>
    <w:rsid w:val="00D1259D"/>
    <w:rsid w:val="00D1282E"/>
    <w:rsid w:val="00D13A0A"/>
    <w:rsid w:val="00D14B8C"/>
    <w:rsid w:val="00D151D0"/>
    <w:rsid w:val="00D16625"/>
    <w:rsid w:val="00D17151"/>
    <w:rsid w:val="00D17EC3"/>
    <w:rsid w:val="00D20338"/>
    <w:rsid w:val="00D20AED"/>
    <w:rsid w:val="00D20D4F"/>
    <w:rsid w:val="00D214B1"/>
    <w:rsid w:val="00D219F9"/>
    <w:rsid w:val="00D227D8"/>
    <w:rsid w:val="00D22F94"/>
    <w:rsid w:val="00D2352C"/>
    <w:rsid w:val="00D2479B"/>
    <w:rsid w:val="00D24AF9"/>
    <w:rsid w:val="00D24CA6"/>
    <w:rsid w:val="00D25A91"/>
    <w:rsid w:val="00D276CB"/>
    <w:rsid w:val="00D31DB5"/>
    <w:rsid w:val="00D3269A"/>
    <w:rsid w:val="00D33887"/>
    <w:rsid w:val="00D33A50"/>
    <w:rsid w:val="00D33FE3"/>
    <w:rsid w:val="00D344F0"/>
    <w:rsid w:val="00D34CE8"/>
    <w:rsid w:val="00D34D72"/>
    <w:rsid w:val="00D36560"/>
    <w:rsid w:val="00D36839"/>
    <w:rsid w:val="00D36B43"/>
    <w:rsid w:val="00D36F87"/>
    <w:rsid w:val="00D37A07"/>
    <w:rsid w:val="00D4050D"/>
    <w:rsid w:val="00D41D6A"/>
    <w:rsid w:val="00D42E9D"/>
    <w:rsid w:val="00D43180"/>
    <w:rsid w:val="00D438B5"/>
    <w:rsid w:val="00D4539E"/>
    <w:rsid w:val="00D45462"/>
    <w:rsid w:val="00D45F33"/>
    <w:rsid w:val="00D46021"/>
    <w:rsid w:val="00D47193"/>
    <w:rsid w:val="00D4758E"/>
    <w:rsid w:val="00D47C49"/>
    <w:rsid w:val="00D50220"/>
    <w:rsid w:val="00D50683"/>
    <w:rsid w:val="00D507DD"/>
    <w:rsid w:val="00D50BC4"/>
    <w:rsid w:val="00D51720"/>
    <w:rsid w:val="00D51739"/>
    <w:rsid w:val="00D521C8"/>
    <w:rsid w:val="00D52B32"/>
    <w:rsid w:val="00D530FF"/>
    <w:rsid w:val="00D53B6C"/>
    <w:rsid w:val="00D54784"/>
    <w:rsid w:val="00D54C93"/>
    <w:rsid w:val="00D54E50"/>
    <w:rsid w:val="00D54FC5"/>
    <w:rsid w:val="00D5553C"/>
    <w:rsid w:val="00D55A4D"/>
    <w:rsid w:val="00D6009D"/>
    <w:rsid w:val="00D6125E"/>
    <w:rsid w:val="00D61E28"/>
    <w:rsid w:val="00D62FF3"/>
    <w:rsid w:val="00D65059"/>
    <w:rsid w:val="00D65CE5"/>
    <w:rsid w:val="00D6748C"/>
    <w:rsid w:val="00D6769A"/>
    <w:rsid w:val="00D702AD"/>
    <w:rsid w:val="00D706A3"/>
    <w:rsid w:val="00D715D8"/>
    <w:rsid w:val="00D720AA"/>
    <w:rsid w:val="00D722B4"/>
    <w:rsid w:val="00D72494"/>
    <w:rsid w:val="00D7370D"/>
    <w:rsid w:val="00D7525F"/>
    <w:rsid w:val="00D768D5"/>
    <w:rsid w:val="00D7704C"/>
    <w:rsid w:val="00D80807"/>
    <w:rsid w:val="00D80E56"/>
    <w:rsid w:val="00D81913"/>
    <w:rsid w:val="00D81945"/>
    <w:rsid w:val="00D81DCB"/>
    <w:rsid w:val="00D83063"/>
    <w:rsid w:val="00D85363"/>
    <w:rsid w:val="00D85F70"/>
    <w:rsid w:val="00D85FF8"/>
    <w:rsid w:val="00D86339"/>
    <w:rsid w:val="00D864C0"/>
    <w:rsid w:val="00D87479"/>
    <w:rsid w:val="00D907B2"/>
    <w:rsid w:val="00D91052"/>
    <w:rsid w:val="00D9140C"/>
    <w:rsid w:val="00D91E9F"/>
    <w:rsid w:val="00D92D6E"/>
    <w:rsid w:val="00D93646"/>
    <w:rsid w:val="00D94DFE"/>
    <w:rsid w:val="00D953EA"/>
    <w:rsid w:val="00D959DD"/>
    <w:rsid w:val="00D95A1F"/>
    <w:rsid w:val="00D96161"/>
    <w:rsid w:val="00D962FA"/>
    <w:rsid w:val="00D966EE"/>
    <w:rsid w:val="00D96ACC"/>
    <w:rsid w:val="00DA0669"/>
    <w:rsid w:val="00DA06F3"/>
    <w:rsid w:val="00DA0B4B"/>
    <w:rsid w:val="00DA26A6"/>
    <w:rsid w:val="00DA291F"/>
    <w:rsid w:val="00DA32A6"/>
    <w:rsid w:val="00DA3BDD"/>
    <w:rsid w:val="00DA4004"/>
    <w:rsid w:val="00DA40C1"/>
    <w:rsid w:val="00DA6654"/>
    <w:rsid w:val="00DA6B5E"/>
    <w:rsid w:val="00DB0DA3"/>
    <w:rsid w:val="00DB3513"/>
    <w:rsid w:val="00DB4869"/>
    <w:rsid w:val="00DB4A5E"/>
    <w:rsid w:val="00DB4EED"/>
    <w:rsid w:val="00DB5BDE"/>
    <w:rsid w:val="00DC0053"/>
    <w:rsid w:val="00DC0164"/>
    <w:rsid w:val="00DC0464"/>
    <w:rsid w:val="00DC155E"/>
    <w:rsid w:val="00DC3E69"/>
    <w:rsid w:val="00DC40B9"/>
    <w:rsid w:val="00DC46DD"/>
    <w:rsid w:val="00DC61F1"/>
    <w:rsid w:val="00DC69BF"/>
    <w:rsid w:val="00DC6BFB"/>
    <w:rsid w:val="00DC6E79"/>
    <w:rsid w:val="00DC708F"/>
    <w:rsid w:val="00DD045F"/>
    <w:rsid w:val="00DD0D2A"/>
    <w:rsid w:val="00DD0D9A"/>
    <w:rsid w:val="00DD1886"/>
    <w:rsid w:val="00DD31E2"/>
    <w:rsid w:val="00DD3AEE"/>
    <w:rsid w:val="00DD3E88"/>
    <w:rsid w:val="00DD3EDF"/>
    <w:rsid w:val="00DD41B4"/>
    <w:rsid w:val="00DD5212"/>
    <w:rsid w:val="00DD659E"/>
    <w:rsid w:val="00DD6FB6"/>
    <w:rsid w:val="00DD6FDB"/>
    <w:rsid w:val="00DD7466"/>
    <w:rsid w:val="00DE0A75"/>
    <w:rsid w:val="00DE0D77"/>
    <w:rsid w:val="00DE19C3"/>
    <w:rsid w:val="00DE1ACD"/>
    <w:rsid w:val="00DE2C35"/>
    <w:rsid w:val="00DE3B2F"/>
    <w:rsid w:val="00DE4EED"/>
    <w:rsid w:val="00DE51BA"/>
    <w:rsid w:val="00DE5284"/>
    <w:rsid w:val="00DE6EB1"/>
    <w:rsid w:val="00DE74E6"/>
    <w:rsid w:val="00DE7DD8"/>
    <w:rsid w:val="00DF3630"/>
    <w:rsid w:val="00DF3B98"/>
    <w:rsid w:val="00DF3FF3"/>
    <w:rsid w:val="00DF40E0"/>
    <w:rsid w:val="00DF41B1"/>
    <w:rsid w:val="00DF4FE6"/>
    <w:rsid w:val="00DF599D"/>
    <w:rsid w:val="00DF5BA3"/>
    <w:rsid w:val="00DF5C34"/>
    <w:rsid w:val="00DF64F5"/>
    <w:rsid w:val="00DF72EA"/>
    <w:rsid w:val="00E00148"/>
    <w:rsid w:val="00E01A41"/>
    <w:rsid w:val="00E0236F"/>
    <w:rsid w:val="00E0269D"/>
    <w:rsid w:val="00E02A8F"/>
    <w:rsid w:val="00E03CED"/>
    <w:rsid w:val="00E04D80"/>
    <w:rsid w:val="00E051B5"/>
    <w:rsid w:val="00E05408"/>
    <w:rsid w:val="00E05907"/>
    <w:rsid w:val="00E06A8D"/>
    <w:rsid w:val="00E07791"/>
    <w:rsid w:val="00E07AD1"/>
    <w:rsid w:val="00E1089D"/>
    <w:rsid w:val="00E11BFD"/>
    <w:rsid w:val="00E11E9A"/>
    <w:rsid w:val="00E11EF8"/>
    <w:rsid w:val="00E12EE7"/>
    <w:rsid w:val="00E130A3"/>
    <w:rsid w:val="00E13298"/>
    <w:rsid w:val="00E132BA"/>
    <w:rsid w:val="00E136CD"/>
    <w:rsid w:val="00E145FF"/>
    <w:rsid w:val="00E14B3A"/>
    <w:rsid w:val="00E15029"/>
    <w:rsid w:val="00E15524"/>
    <w:rsid w:val="00E16034"/>
    <w:rsid w:val="00E1622B"/>
    <w:rsid w:val="00E1658B"/>
    <w:rsid w:val="00E16596"/>
    <w:rsid w:val="00E16702"/>
    <w:rsid w:val="00E16918"/>
    <w:rsid w:val="00E17F44"/>
    <w:rsid w:val="00E20363"/>
    <w:rsid w:val="00E20706"/>
    <w:rsid w:val="00E217DA"/>
    <w:rsid w:val="00E22BEA"/>
    <w:rsid w:val="00E2456E"/>
    <w:rsid w:val="00E24BAD"/>
    <w:rsid w:val="00E24DFD"/>
    <w:rsid w:val="00E250D2"/>
    <w:rsid w:val="00E250EE"/>
    <w:rsid w:val="00E30EC6"/>
    <w:rsid w:val="00E3159F"/>
    <w:rsid w:val="00E31850"/>
    <w:rsid w:val="00E3212F"/>
    <w:rsid w:val="00E3293E"/>
    <w:rsid w:val="00E33B14"/>
    <w:rsid w:val="00E33CAD"/>
    <w:rsid w:val="00E353C6"/>
    <w:rsid w:val="00E356D9"/>
    <w:rsid w:val="00E36E5C"/>
    <w:rsid w:val="00E37A8D"/>
    <w:rsid w:val="00E37FFE"/>
    <w:rsid w:val="00E40AC8"/>
    <w:rsid w:val="00E42058"/>
    <w:rsid w:val="00E431F3"/>
    <w:rsid w:val="00E43B5F"/>
    <w:rsid w:val="00E4667A"/>
    <w:rsid w:val="00E472C0"/>
    <w:rsid w:val="00E47A43"/>
    <w:rsid w:val="00E512F9"/>
    <w:rsid w:val="00E515A2"/>
    <w:rsid w:val="00E51C01"/>
    <w:rsid w:val="00E51E26"/>
    <w:rsid w:val="00E52FF6"/>
    <w:rsid w:val="00E55A94"/>
    <w:rsid w:val="00E55E13"/>
    <w:rsid w:val="00E570F5"/>
    <w:rsid w:val="00E571A3"/>
    <w:rsid w:val="00E5731B"/>
    <w:rsid w:val="00E575AD"/>
    <w:rsid w:val="00E57FA3"/>
    <w:rsid w:val="00E61EDB"/>
    <w:rsid w:val="00E6236A"/>
    <w:rsid w:val="00E627D5"/>
    <w:rsid w:val="00E62B4D"/>
    <w:rsid w:val="00E63609"/>
    <w:rsid w:val="00E63BD1"/>
    <w:rsid w:val="00E642EC"/>
    <w:rsid w:val="00E65E5D"/>
    <w:rsid w:val="00E6613F"/>
    <w:rsid w:val="00E66B7D"/>
    <w:rsid w:val="00E66DFF"/>
    <w:rsid w:val="00E7005D"/>
    <w:rsid w:val="00E704B3"/>
    <w:rsid w:val="00E71F92"/>
    <w:rsid w:val="00E72198"/>
    <w:rsid w:val="00E72863"/>
    <w:rsid w:val="00E732E6"/>
    <w:rsid w:val="00E734D8"/>
    <w:rsid w:val="00E747CC"/>
    <w:rsid w:val="00E74AE9"/>
    <w:rsid w:val="00E750C9"/>
    <w:rsid w:val="00E754D3"/>
    <w:rsid w:val="00E76784"/>
    <w:rsid w:val="00E76A7C"/>
    <w:rsid w:val="00E770FE"/>
    <w:rsid w:val="00E804CF"/>
    <w:rsid w:val="00E8411F"/>
    <w:rsid w:val="00E85FE7"/>
    <w:rsid w:val="00E86083"/>
    <w:rsid w:val="00E86CA2"/>
    <w:rsid w:val="00E900D2"/>
    <w:rsid w:val="00E9016A"/>
    <w:rsid w:val="00E90BEE"/>
    <w:rsid w:val="00E92004"/>
    <w:rsid w:val="00E92A3D"/>
    <w:rsid w:val="00E92F1E"/>
    <w:rsid w:val="00E92FEA"/>
    <w:rsid w:val="00E95266"/>
    <w:rsid w:val="00E955F0"/>
    <w:rsid w:val="00E9566A"/>
    <w:rsid w:val="00E95A50"/>
    <w:rsid w:val="00E968B6"/>
    <w:rsid w:val="00E96F77"/>
    <w:rsid w:val="00E97B34"/>
    <w:rsid w:val="00EA09E6"/>
    <w:rsid w:val="00EA2267"/>
    <w:rsid w:val="00EA41D7"/>
    <w:rsid w:val="00EA4483"/>
    <w:rsid w:val="00EA48C1"/>
    <w:rsid w:val="00EA6433"/>
    <w:rsid w:val="00EA6F26"/>
    <w:rsid w:val="00EB032B"/>
    <w:rsid w:val="00EB11CF"/>
    <w:rsid w:val="00EB1943"/>
    <w:rsid w:val="00EB1E68"/>
    <w:rsid w:val="00EB2C42"/>
    <w:rsid w:val="00EB2E58"/>
    <w:rsid w:val="00EB348E"/>
    <w:rsid w:val="00EB42A8"/>
    <w:rsid w:val="00EB43D1"/>
    <w:rsid w:val="00EB50F7"/>
    <w:rsid w:val="00EB5339"/>
    <w:rsid w:val="00EB5D51"/>
    <w:rsid w:val="00EB5E48"/>
    <w:rsid w:val="00EB6793"/>
    <w:rsid w:val="00EB690C"/>
    <w:rsid w:val="00EC0E8A"/>
    <w:rsid w:val="00EC18A0"/>
    <w:rsid w:val="00EC3914"/>
    <w:rsid w:val="00EC59E7"/>
    <w:rsid w:val="00EC60BE"/>
    <w:rsid w:val="00EC72A0"/>
    <w:rsid w:val="00EC7A5B"/>
    <w:rsid w:val="00ED0055"/>
    <w:rsid w:val="00ED0326"/>
    <w:rsid w:val="00ED07B9"/>
    <w:rsid w:val="00ED0864"/>
    <w:rsid w:val="00ED08A7"/>
    <w:rsid w:val="00ED1AAD"/>
    <w:rsid w:val="00ED2A94"/>
    <w:rsid w:val="00ED40E3"/>
    <w:rsid w:val="00ED4421"/>
    <w:rsid w:val="00ED467C"/>
    <w:rsid w:val="00ED59A0"/>
    <w:rsid w:val="00ED5B26"/>
    <w:rsid w:val="00ED67EA"/>
    <w:rsid w:val="00ED6CF8"/>
    <w:rsid w:val="00ED7908"/>
    <w:rsid w:val="00EE0BBB"/>
    <w:rsid w:val="00EE19B9"/>
    <w:rsid w:val="00EE1A4B"/>
    <w:rsid w:val="00EE1DCF"/>
    <w:rsid w:val="00EE2EF6"/>
    <w:rsid w:val="00EE4F22"/>
    <w:rsid w:val="00EE5581"/>
    <w:rsid w:val="00EE55E5"/>
    <w:rsid w:val="00EE5B0A"/>
    <w:rsid w:val="00EE5B1E"/>
    <w:rsid w:val="00EE6333"/>
    <w:rsid w:val="00EE6365"/>
    <w:rsid w:val="00EE63BD"/>
    <w:rsid w:val="00EE7389"/>
    <w:rsid w:val="00EE7805"/>
    <w:rsid w:val="00EE7954"/>
    <w:rsid w:val="00EE797C"/>
    <w:rsid w:val="00EF09C2"/>
    <w:rsid w:val="00EF1A69"/>
    <w:rsid w:val="00EF26BC"/>
    <w:rsid w:val="00EF2995"/>
    <w:rsid w:val="00EF2E1E"/>
    <w:rsid w:val="00EF3322"/>
    <w:rsid w:val="00EF41F3"/>
    <w:rsid w:val="00EF45AA"/>
    <w:rsid w:val="00EF4ABD"/>
    <w:rsid w:val="00EF4CF5"/>
    <w:rsid w:val="00EF56C6"/>
    <w:rsid w:val="00EF6168"/>
    <w:rsid w:val="00EF63D6"/>
    <w:rsid w:val="00EF6444"/>
    <w:rsid w:val="00EF6E30"/>
    <w:rsid w:val="00EF766C"/>
    <w:rsid w:val="00EF7E81"/>
    <w:rsid w:val="00EF7FC1"/>
    <w:rsid w:val="00F002F4"/>
    <w:rsid w:val="00F003F8"/>
    <w:rsid w:val="00F0083F"/>
    <w:rsid w:val="00F012B4"/>
    <w:rsid w:val="00F0135A"/>
    <w:rsid w:val="00F02597"/>
    <w:rsid w:val="00F026B4"/>
    <w:rsid w:val="00F02CF4"/>
    <w:rsid w:val="00F0614A"/>
    <w:rsid w:val="00F06C4E"/>
    <w:rsid w:val="00F070F3"/>
    <w:rsid w:val="00F07A1D"/>
    <w:rsid w:val="00F07D48"/>
    <w:rsid w:val="00F10CAE"/>
    <w:rsid w:val="00F11979"/>
    <w:rsid w:val="00F12ED1"/>
    <w:rsid w:val="00F13251"/>
    <w:rsid w:val="00F13A66"/>
    <w:rsid w:val="00F13BE2"/>
    <w:rsid w:val="00F1444B"/>
    <w:rsid w:val="00F15E1C"/>
    <w:rsid w:val="00F16573"/>
    <w:rsid w:val="00F1728F"/>
    <w:rsid w:val="00F174D9"/>
    <w:rsid w:val="00F17AC1"/>
    <w:rsid w:val="00F20392"/>
    <w:rsid w:val="00F20784"/>
    <w:rsid w:val="00F2098C"/>
    <w:rsid w:val="00F209AA"/>
    <w:rsid w:val="00F20B40"/>
    <w:rsid w:val="00F2260B"/>
    <w:rsid w:val="00F22BBC"/>
    <w:rsid w:val="00F23037"/>
    <w:rsid w:val="00F23063"/>
    <w:rsid w:val="00F23AAD"/>
    <w:rsid w:val="00F2444A"/>
    <w:rsid w:val="00F244F8"/>
    <w:rsid w:val="00F249C1"/>
    <w:rsid w:val="00F25234"/>
    <w:rsid w:val="00F2524A"/>
    <w:rsid w:val="00F2542E"/>
    <w:rsid w:val="00F26D7D"/>
    <w:rsid w:val="00F27402"/>
    <w:rsid w:val="00F302F5"/>
    <w:rsid w:val="00F306EF"/>
    <w:rsid w:val="00F3097C"/>
    <w:rsid w:val="00F30D8F"/>
    <w:rsid w:val="00F338F9"/>
    <w:rsid w:val="00F33AED"/>
    <w:rsid w:val="00F3531D"/>
    <w:rsid w:val="00F35E1A"/>
    <w:rsid w:val="00F36113"/>
    <w:rsid w:val="00F36170"/>
    <w:rsid w:val="00F374CB"/>
    <w:rsid w:val="00F40B5D"/>
    <w:rsid w:val="00F42BD0"/>
    <w:rsid w:val="00F42BF1"/>
    <w:rsid w:val="00F42DB7"/>
    <w:rsid w:val="00F42F8F"/>
    <w:rsid w:val="00F45F9E"/>
    <w:rsid w:val="00F46671"/>
    <w:rsid w:val="00F469A0"/>
    <w:rsid w:val="00F470E4"/>
    <w:rsid w:val="00F50F9A"/>
    <w:rsid w:val="00F52749"/>
    <w:rsid w:val="00F53488"/>
    <w:rsid w:val="00F54302"/>
    <w:rsid w:val="00F549E5"/>
    <w:rsid w:val="00F550B6"/>
    <w:rsid w:val="00F56C92"/>
    <w:rsid w:val="00F56F63"/>
    <w:rsid w:val="00F57EBF"/>
    <w:rsid w:val="00F6112D"/>
    <w:rsid w:val="00F623B9"/>
    <w:rsid w:val="00F62E34"/>
    <w:rsid w:val="00F63001"/>
    <w:rsid w:val="00F63301"/>
    <w:rsid w:val="00F6367A"/>
    <w:rsid w:val="00F63716"/>
    <w:rsid w:val="00F64B1D"/>
    <w:rsid w:val="00F65E9D"/>
    <w:rsid w:val="00F65F7B"/>
    <w:rsid w:val="00F66425"/>
    <w:rsid w:val="00F672D6"/>
    <w:rsid w:val="00F67564"/>
    <w:rsid w:val="00F67B9C"/>
    <w:rsid w:val="00F719A3"/>
    <w:rsid w:val="00F71DD1"/>
    <w:rsid w:val="00F7204A"/>
    <w:rsid w:val="00F7298C"/>
    <w:rsid w:val="00F72E8E"/>
    <w:rsid w:val="00F73283"/>
    <w:rsid w:val="00F73D09"/>
    <w:rsid w:val="00F73E38"/>
    <w:rsid w:val="00F740CD"/>
    <w:rsid w:val="00F742BF"/>
    <w:rsid w:val="00F74C20"/>
    <w:rsid w:val="00F76C4E"/>
    <w:rsid w:val="00F76D10"/>
    <w:rsid w:val="00F77B70"/>
    <w:rsid w:val="00F80993"/>
    <w:rsid w:val="00F82B2E"/>
    <w:rsid w:val="00F8484E"/>
    <w:rsid w:val="00F84A59"/>
    <w:rsid w:val="00F85478"/>
    <w:rsid w:val="00F8707C"/>
    <w:rsid w:val="00F87759"/>
    <w:rsid w:val="00F905E0"/>
    <w:rsid w:val="00F9064E"/>
    <w:rsid w:val="00F91119"/>
    <w:rsid w:val="00F91FFF"/>
    <w:rsid w:val="00F9202D"/>
    <w:rsid w:val="00F93184"/>
    <w:rsid w:val="00F93F51"/>
    <w:rsid w:val="00F948DD"/>
    <w:rsid w:val="00F94EDA"/>
    <w:rsid w:val="00F975BF"/>
    <w:rsid w:val="00F97C6A"/>
    <w:rsid w:val="00FA09EB"/>
    <w:rsid w:val="00FA0A7B"/>
    <w:rsid w:val="00FA0CC7"/>
    <w:rsid w:val="00FA0DC6"/>
    <w:rsid w:val="00FA1336"/>
    <w:rsid w:val="00FA1589"/>
    <w:rsid w:val="00FA1A3C"/>
    <w:rsid w:val="00FA1C2D"/>
    <w:rsid w:val="00FA3D3D"/>
    <w:rsid w:val="00FA4583"/>
    <w:rsid w:val="00FA45E3"/>
    <w:rsid w:val="00FA6033"/>
    <w:rsid w:val="00FA6C9C"/>
    <w:rsid w:val="00FA73F6"/>
    <w:rsid w:val="00FA747D"/>
    <w:rsid w:val="00FA7802"/>
    <w:rsid w:val="00FB1BE0"/>
    <w:rsid w:val="00FB23F3"/>
    <w:rsid w:val="00FB2ACB"/>
    <w:rsid w:val="00FB2C55"/>
    <w:rsid w:val="00FB2D55"/>
    <w:rsid w:val="00FB3644"/>
    <w:rsid w:val="00FB47CE"/>
    <w:rsid w:val="00FB49EB"/>
    <w:rsid w:val="00FB6EEB"/>
    <w:rsid w:val="00FB6F55"/>
    <w:rsid w:val="00FB7A77"/>
    <w:rsid w:val="00FB7FF9"/>
    <w:rsid w:val="00FC0204"/>
    <w:rsid w:val="00FC0731"/>
    <w:rsid w:val="00FC0C9B"/>
    <w:rsid w:val="00FC0E94"/>
    <w:rsid w:val="00FC3457"/>
    <w:rsid w:val="00FC3A4A"/>
    <w:rsid w:val="00FC3C97"/>
    <w:rsid w:val="00FC4673"/>
    <w:rsid w:val="00FC62AA"/>
    <w:rsid w:val="00FC6F3D"/>
    <w:rsid w:val="00FD1239"/>
    <w:rsid w:val="00FD244E"/>
    <w:rsid w:val="00FD2A91"/>
    <w:rsid w:val="00FD452D"/>
    <w:rsid w:val="00FD51F4"/>
    <w:rsid w:val="00FD5511"/>
    <w:rsid w:val="00FD588B"/>
    <w:rsid w:val="00FD72E6"/>
    <w:rsid w:val="00FE0DCD"/>
    <w:rsid w:val="00FE10D7"/>
    <w:rsid w:val="00FE136D"/>
    <w:rsid w:val="00FE1ADC"/>
    <w:rsid w:val="00FE2703"/>
    <w:rsid w:val="00FE419F"/>
    <w:rsid w:val="00FE4493"/>
    <w:rsid w:val="00FE5259"/>
    <w:rsid w:val="00FE5875"/>
    <w:rsid w:val="00FE63F6"/>
    <w:rsid w:val="00FE6716"/>
    <w:rsid w:val="00FE6785"/>
    <w:rsid w:val="00FE7273"/>
    <w:rsid w:val="00FE75E0"/>
    <w:rsid w:val="00FF026A"/>
    <w:rsid w:val="00FF03DF"/>
    <w:rsid w:val="00FF1577"/>
    <w:rsid w:val="00FF1999"/>
    <w:rsid w:val="00FF19DC"/>
    <w:rsid w:val="00FF2400"/>
    <w:rsid w:val="00FF2D02"/>
    <w:rsid w:val="00FF321F"/>
    <w:rsid w:val="00FF32F8"/>
    <w:rsid w:val="00FF37ED"/>
    <w:rsid w:val="00FF3961"/>
    <w:rsid w:val="00FF3D82"/>
    <w:rsid w:val="00FF4136"/>
    <w:rsid w:val="00FF5795"/>
    <w:rsid w:val="00FF590C"/>
    <w:rsid w:val="00FF5A35"/>
    <w:rsid w:val="00FF5A61"/>
    <w:rsid w:val="00FF5D24"/>
    <w:rsid w:val="00FF6006"/>
    <w:rsid w:val="00FF635E"/>
    <w:rsid w:val="00FF6636"/>
    <w:rsid w:val="00FF6945"/>
    <w:rsid w:val="00FF7EA0"/>
    <w:rsid w:val="00FF7F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Batang"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NichtaufgelsteErwhnung1">
    <w:name w:val="Nicht aufgelöste Erwähnung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link w:val="ListParagraphChar"/>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CommentReference">
    <w:name w:val="annotation reference"/>
    <w:basedOn w:val="DefaultParagraphFont"/>
    <w:uiPriority w:val="99"/>
    <w:semiHidden/>
    <w:unhideWhenUsed/>
    <w:rsid w:val="00EC72A0"/>
    <w:rPr>
      <w:sz w:val="16"/>
      <w:szCs w:val="16"/>
    </w:rPr>
  </w:style>
  <w:style w:type="paragraph" w:styleId="CommentText">
    <w:name w:val="annotation text"/>
    <w:basedOn w:val="Normal"/>
    <w:link w:val="CommentTextChar"/>
    <w:uiPriority w:val="99"/>
    <w:unhideWhenUsed/>
    <w:rsid w:val="00EC72A0"/>
    <w:rPr>
      <w:sz w:val="20"/>
      <w:szCs w:val="20"/>
    </w:rPr>
  </w:style>
  <w:style w:type="character" w:customStyle="1" w:styleId="CommentTextChar">
    <w:name w:val="Comment Text Char"/>
    <w:basedOn w:val="DefaultParagraphFont"/>
    <w:link w:val="CommentText"/>
    <w:uiPriority w:val="99"/>
    <w:rsid w:val="00EC72A0"/>
    <w:rPr>
      <w:sz w:val="20"/>
      <w:szCs w:val="20"/>
    </w:rPr>
  </w:style>
  <w:style w:type="paragraph" w:styleId="BalloonText">
    <w:name w:val="Balloon Text"/>
    <w:basedOn w:val="Normal"/>
    <w:link w:val="BalloonTextChar"/>
    <w:uiPriority w:val="99"/>
    <w:semiHidden/>
    <w:unhideWhenUsed/>
    <w:rsid w:val="00EC72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2A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B3644"/>
    <w:rPr>
      <w:b/>
      <w:bCs/>
    </w:rPr>
  </w:style>
  <w:style w:type="character" w:customStyle="1" w:styleId="CommentSubjectChar">
    <w:name w:val="Comment Subject Char"/>
    <w:basedOn w:val="CommentTextChar"/>
    <w:link w:val="CommentSubject"/>
    <w:uiPriority w:val="99"/>
    <w:semiHidden/>
    <w:rsid w:val="00FB3644"/>
    <w:rPr>
      <w:b/>
      <w:bCs/>
      <w:sz w:val="20"/>
      <w:szCs w:val="20"/>
    </w:rPr>
  </w:style>
  <w:style w:type="character" w:styleId="PlaceholderText">
    <w:name w:val="Placeholder Text"/>
    <w:basedOn w:val="DefaultParagraphFont"/>
    <w:uiPriority w:val="99"/>
    <w:semiHidden/>
    <w:rsid w:val="00B2730C"/>
    <w:rPr>
      <w:color w:val="808080"/>
    </w:rPr>
  </w:style>
  <w:style w:type="character" w:customStyle="1" w:styleId="title-text">
    <w:name w:val="title-text"/>
    <w:basedOn w:val="DefaultParagraphFont"/>
    <w:rsid w:val="001F0B25"/>
  </w:style>
  <w:style w:type="character" w:styleId="Emphasis">
    <w:name w:val="Emphasis"/>
    <w:basedOn w:val="DefaultParagraphFont"/>
    <w:uiPriority w:val="20"/>
    <w:qFormat/>
    <w:rsid w:val="001F0B25"/>
    <w:rPr>
      <w:i/>
      <w:iCs/>
    </w:rPr>
  </w:style>
  <w:style w:type="paragraph" w:styleId="NormalWeb">
    <w:name w:val="Normal (Web)"/>
    <w:basedOn w:val="Normal"/>
    <w:uiPriority w:val="99"/>
    <w:unhideWhenUsed/>
    <w:rsid w:val="00727D8D"/>
    <w:pPr>
      <w:widowControl/>
      <w:spacing w:before="100" w:beforeAutospacing="1" w:after="100" w:afterAutospacing="1"/>
      <w:jc w:val="left"/>
    </w:pPr>
    <w:rPr>
      <w:rFonts w:ascii="Times New Roman" w:eastAsia="Times New Roman" w:hAnsi="Times New Roman" w:cs="Times New Roman"/>
    </w:rPr>
  </w:style>
  <w:style w:type="paragraph" w:styleId="Caption">
    <w:name w:val="caption"/>
    <w:basedOn w:val="Normal"/>
    <w:next w:val="Normal"/>
    <w:uiPriority w:val="35"/>
    <w:unhideWhenUsed/>
    <w:qFormat/>
    <w:rsid w:val="00BE6A59"/>
    <w:pPr>
      <w:spacing w:after="200"/>
    </w:pPr>
    <w:rPr>
      <w:i/>
      <w:iCs/>
      <w:color w:val="1F497D" w:themeColor="text2"/>
      <w:sz w:val="18"/>
      <w:szCs w:val="18"/>
    </w:rPr>
  </w:style>
  <w:style w:type="character" w:styleId="Strong">
    <w:name w:val="Strong"/>
    <w:basedOn w:val="DefaultParagraphFont"/>
    <w:uiPriority w:val="22"/>
    <w:qFormat/>
    <w:rsid w:val="00814264"/>
    <w:rPr>
      <w:b/>
      <w:bCs/>
    </w:rPr>
  </w:style>
  <w:style w:type="character" w:customStyle="1" w:styleId="katex-mathml">
    <w:name w:val="katex-mathml"/>
    <w:basedOn w:val="DefaultParagraphFont"/>
    <w:rsid w:val="003E25BB"/>
  </w:style>
  <w:style w:type="character" w:customStyle="1" w:styleId="mord">
    <w:name w:val="mord"/>
    <w:basedOn w:val="DefaultParagraphFont"/>
    <w:rsid w:val="003E25BB"/>
  </w:style>
  <w:style w:type="character" w:customStyle="1" w:styleId="vlist-s">
    <w:name w:val="vlist-s"/>
    <w:basedOn w:val="DefaultParagraphFont"/>
    <w:rsid w:val="00DD659E"/>
  </w:style>
  <w:style w:type="table" w:styleId="TableGrid">
    <w:name w:val="Table Grid"/>
    <w:basedOn w:val="TableNormal"/>
    <w:uiPriority w:val="39"/>
    <w:rsid w:val="004C6D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76AA1"/>
  </w:style>
  <w:style w:type="paragraph" w:customStyle="1" w:styleId="Default">
    <w:name w:val="Default"/>
    <w:rsid w:val="00BA1980"/>
    <w:pPr>
      <w:widowControl/>
      <w:autoSpaceDE w:val="0"/>
      <w:autoSpaceDN w:val="0"/>
      <w:adjustRightInd w:val="0"/>
      <w:jc w:val="left"/>
    </w:pPr>
    <w:rPr>
      <w:color w:val="000000"/>
    </w:rPr>
  </w:style>
  <w:style w:type="character" w:customStyle="1" w:styleId="ListParagraphChar">
    <w:name w:val="List Paragraph Char"/>
    <w:basedOn w:val="DefaultParagraphFont"/>
    <w:link w:val="ListParagraph"/>
    <w:uiPriority w:val="34"/>
    <w:rsid w:val="00A320E7"/>
    <w:rPr>
      <w:rFonts w:asciiTheme="minorHAnsi" w:eastAsiaTheme="minorHAnsi" w:hAnsiTheme="minorHAnsi" w:cstheme="minorBidi"/>
      <w:sz w:val="22"/>
      <w:szCs w:val="22"/>
    </w:rPr>
  </w:style>
  <w:style w:type="character" w:customStyle="1" w:styleId="UnresolvedMention1">
    <w:name w:val="Unresolved Mention1"/>
    <w:basedOn w:val="DefaultParagraphFont"/>
    <w:uiPriority w:val="99"/>
    <w:semiHidden/>
    <w:unhideWhenUsed/>
    <w:rsid w:val="00D33887"/>
    <w:rPr>
      <w:color w:val="605E5C"/>
      <w:shd w:val="clear" w:color="auto" w:fill="E1DFDD"/>
    </w:rPr>
  </w:style>
  <w:style w:type="paragraph" w:styleId="Bibliography">
    <w:name w:val="Bibliography"/>
    <w:basedOn w:val="Normal"/>
    <w:next w:val="Normal"/>
    <w:uiPriority w:val="37"/>
    <w:unhideWhenUsed/>
    <w:rsid w:val="000B72EF"/>
    <w:pPr>
      <w:tabs>
        <w:tab w:val="left" w:pos="384"/>
      </w:tabs>
      <w:spacing w:line="480" w:lineRule="auto"/>
      <w:ind w:left="384" w:hanging="384"/>
    </w:pPr>
  </w:style>
  <w:style w:type="paragraph" w:styleId="FootnoteText">
    <w:name w:val="footnote text"/>
    <w:basedOn w:val="Normal"/>
    <w:link w:val="FootnoteTextChar"/>
    <w:uiPriority w:val="99"/>
    <w:semiHidden/>
    <w:unhideWhenUsed/>
    <w:rsid w:val="004B62A6"/>
    <w:rPr>
      <w:sz w:val="20"/>
      <w:szCs w:val="20"/>
    </w:rPr>
  </w:style>
  <w:style w:type="character" w:customStyle="1" w:styleId="FootnoteTextChar">
    <w:name w:val="Footnote Text Char"/>
    <w:basedOn w:val="DefaultParagraphFont"/>
    <w:link w:val="FootnoteText"/>
    <w:uiPriority w:val="99"/>
    <w:semiHidden/>
    <w:rsid w:val="004B62A6"/>
    <w:rPr>
      <w:sz w:val="20"/>
      <w:szCs w:val="20"/>
    </w:rPr>
  </w:style>
  <w:style w:type="character" w:styleId="FootnoteReference">
    <w:name w:val="footnote reference"/>
    <w:basedOn w:val="DefaultParagraphFont"/>
    <w:uiPriority w:val="99"/>
    <w:semiHidden/>
    <w:unhideWhenUsed/>
    <w:rsid w:val="004B62A6"/>
    <w:rPr>
      <w:vertAlign w:val="superscript"/>
    </w:rPr>
  </w:style>
  <w:style w:type="character" w:styleId="UnresolvedMention">
    <w:name w:val="Unresolved Mention"/>
    <w:basedOn w:val="DefaultParagraphFont"/>
    <w:uiPriority w:val="99"/>
    <w:semiHidden/>
    <w:unhideWhenUsed/>
    <w:rsid w:val="00696B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9927">
      <w:bodyDiv w:val="1"/>
      <w:marLeft w:val="0"/>
      <w:marRight w:val="0"/>
      <w:marTop w:val="0"/>
      <w:marBottom w:val="0"/>
      <w:divBdr>
        <w:top w:val="none" w:sz="0" w:space="0" w:color="auto"/>
        <w:left w:val="none" w:sz="0" w:space="0" w:color="auto"/>
        <w:bottom w:val="none" w:sz="0" w:space="0" w:color="auto"/>
        <w:right w:val="none" w:sz="0" w:space="0" w:color="auto"/>
      </w:divBdr>
      <w:divsChild>
        <w:div w:id="98452927">
          <w:marLeft w:val="640"/>
          <w:marRight w:val="0"/>
          <w:marTop w:val="0"/>
          <w:marBottom w:val="0"/>
          <w:divBdr>
            <w:top w:val="none" w:sz="0" w:space="0" w:color="auto"/>
            <w:left w:val="none" w:sz="0" w:space="0" w:color="auto"/>
            <w:bottom w:val="none" w:sz="0" w:space="0" w:color="auto"/>
            <w:right w:val="none" w:sz="0" w:space="0" w:color="auto"/>
          </w:divBdr>
        </w:div>
        <w:div w:id="129128410">
          <w:marLeft w:val="640"/>
          <w:marRight w:val="0"/>
          <w:marTop w:val="0"/>
          <w:marBottom w:val="0"/>
          <w:divBdr>
            <w:top w:val="none" w:sz="0" w:space="0" w:color="auto"/>
            <w:left w:val="none" w:sz="0" w:space="0" w:color="auto"/>
            <w:bottom w:val="none" w:sz="0" w:space="0" w:color="auto"/>
            <w:right w:val="none" w:sz="0" w:space="0" w:color="auto"/>
          </w:divBdr>
        </w:div>
        <w:div w:id="169489164">
          <w:marLeft w:val="640"/>
          <w:marRight w:val="0"/>
          <w:marTop w:val="0"/>
          <w:marBottom w:val="0"/>
          <w:divBdr>
            <w:top w:val="none" w:sz="0" w:space="0" w:color="auto"/>
            <w:left w:val="none" w:sz="0" w:space="0" w:color="auto"/>
            <w:bottom w:val="none" w:sz="0" w:space="0" w:color="auto"/>
            <w:right w:val="none" w:sz="0" w:space="0" w:color="auto"/>
          </w:divBdr>
        </w:div>
        <w:div w:id="192498145">
          <w:marLeft w:val="640"/>
          <w:marRight w:val="0"/>
          <w:marTop w:val="0"/>
          <w:marBottom w:val="0"/>
          <w:divBdr>
            <w:top w:val="none" w:sz="0" w:space="0" w:color="auto"/>
            <w:left w:val="none" w:sz="0" w:space="0" w:color="auto"/>
            <w:bottom w:val="none" w:sz="0" w:space="0" w:color="auto"/>
            <w:right w:val="none" w:sz="0" w:space="0" w:color="auto"/>
          </w:divBdr>
        </w:div>
        <w:div w:id="271476648">
          <w:marLeft w:val="640"/>
          <w:marRight w:val="0"/>
          <w:marTop w:val="0"/>
          <w:marBottom w:val="0"/>
          <w:divBdr>
            <w:top w:val="none" w:sz="0" w:space="0" w:color="auto"/>
            <w:left w:val="none" w:sz="0" w:space="0" w:color="auto"/>
            <w:bottom w:val="none" w:sz="0" w:space="0" w:color="auto"/>
            <w:right w:val="none" w:sz="0" w:space="0" w:color="auto"/>
          </w:divBdr>
        </w:div>
        <w:div w:id="377435249">
          <w:marLeft w:val="640"/>
          <w:marRight w:val="0"/>
          <w:marTop w:val="0"/>
          <w:marBottom w:val="0"/>
          <w:divBdr>
            <w:top w:val="none" w:sz="0" w:space="0" w:color="auto"/>
            <w:left w:val="none" w:sz="0" w:space="0" w:color="auto"/>
            <w:bottom w:val="none" w:sz="0" w:space="0" w:color="auto"/>
            <w:right w:val="none" w:sz="0" w:space="0" w:color="auto"/>
          </w:divBdr>
        </w:div>
        <w:div w:id="450513124">
          <w:marLeft w:val="640"/>
          <w:marRight w:val="0"/>
          <w:marTop w:val="0"/>
          <w:marBottom w:val="0"/>
          <w:divBdr>
            <w:top w:val="none" w:sz="0" w:space="0" w:color="auto"/>
            <w:left w:val="none" w:sz="0" w:space="0" w:color="auto"/>
            <w:bottom w:val="none" w:sz="0" w:space="0" w:color="auto"/>
            <w:right w:val="none" w:sz="0" w:space="0" w:color="auto"/>
          </w:divBdr>
        </w:div>
        <w:div w:id="511266457">
          <w:marLeft w:val="640"/>
          <w:marRight w:val="0"/>
          <w:marTop w:val="0"/>
          <w:marBottom w:val="0"/>
          <w:divBdr>
            <w:top w:val="none" w:sz="0" w:space="0" w:color="auto"/>
            <w:left w:val="none" w:sz="0" w:space="0" w:color="auto"/>
            <w:bottom w:val="none" w:sz="0" w:space="0" w:color="auto"/>
            <w:right w:val="none" w:sz="0" w:space="0" w:color="auto"/>
          </w:divBdr>
        </w:div>
        <w:div w:id="524832344">
          <w:marLeft w:val="640"/>
          <w:marRight w:val="0"/>
          <w:marTop w:val="0"/>
          <w:marBottom w:val="0"/>
          <w:divBdr>
            <w:top w:val="none" w:sz="0" w:space="0" w:color="auto"/>
            <w:left w:val="none" w:sz="0" w:space="0" w:color="auto"/>
            <w:bottom w:val="none" w:sz="0" w:space="0" w:color="auto"/>
            <w:right w:val="none" w:sz="0" w:space="0" w:color="auto"/>
          </w:divBdr>
        </w:div>
        <w:div w:id="584414049">
          <w:marLeft w:val="640"/>
          <w:marRight w:val="0"/>
          <w:marTop w:val="0"/>
          <w:marBottom w:val="0"/>
          <w:divBdr>
            <w:top w:val="none" w:sz="0" w:space="0" w:color="auto"/>
            <w:left w:val="none" w:sz="0" w:space="0" w:color="auto"/>
            <w:bottom w:val="none" w:sz="0" w:space="0" w:color="auto"/>
            <w:right w:val="none" w:sz="0" w:space="0" w:color="auto"/>
          </w:divBdr>
        </w:div>
        <w:div w:id="599487807">
          <w:marLeft w:val="640"/>
          <w:marRight w:val="0"/>
          <w:marTop w:val="0"/>
          <w:marBottom w:val="0"/>
          <w:divBdr>
            <w:top w:val="none" w:sz="0" w:space="0" w:color="auto"/>
            <w:left w:val="none" w:sz="0" w:space="0" w:color="auto"/>
            <w:bottom w:val="none" w:sz="0" w:space="0" w:color="auto"/>
            <w:right w:val="none" w:sz="0" w:space="0" w:color="auto"/>
          </w:divBdr>
        </w:div>
        <w:div w:id="644546745">
          <w:marLeft w:val="640"/>
          <w:marRight w:val="0"/>
          <w:marTop w:val="0"/>
          <w:marBottom w:val="0"/>
          <w:divBdr>
            <w:top w:val="none" w:sz="0" w:space="0" w:color="auto"/>
            <w:left w:val="none" w:sz="0" w:space="0" w:color="auto"/>
            <w:bottom w:val="none" w:sz="0" w:space="0" w:color="auto"/>
            <w:right w:val="none" w:sz="0" w:space="0" w:color="auto"/>
          </w:divBdr>
        </w:div>
        <w:div w:id="734931247">
          <w:marLeft w:val="640"/>
          <w:marRight w:val="0"/>
          <w:marTop w:val="0"/>
          <w:marBottom w:val="0"/>
          <w:divBdr>
            <w:top w:val="none" w:sz="0" w:space="0" w:color="auto"/>
            <w:left w:val="none" w:sz="0" w:space="0" w:color="auto"/>
            <w:bottom w:val="none" w:sz="0" w:space="0" w:color="auto"/>
            <w:right w:val="none" w:sz="0" w:space="0" w:color="auto"/>
          </w:divBdr>
        </w:div>
        <w:div w:id="769544258">
          <w:marLeft w:val="640"/>
          <w:marRight w:val="0"/>
          <w:marTop w:val="0"/>
          <w:marBottom w:val="0"/>
          <w:divBdr>
            <w:top w:val="none" w:sz="0" w:space="0" w:color="auto"/>
            <w:left w:val="none" w:sz="0" w:space="0" w:color="auto"/>
            <w:bottom w:val="none" w:sz="0" w:space="0" w:color="auto"/>
            <w:right w:val="none" w:sz="0" w:space="0" w:color="auto"/>
          </w:divBdr>
        </w:div>
        <w:div w:id="781612477">
          <w:marLeft w:val="640"/>
          <w:marRight w:val="0"/>
          <w:marTop w:val="0"/>
          <w:marBottom w:val="0"/>
          <w:divBdr>
            <w:top w:val="none" w:sz="0" w:space="0" w:color="auto"/>
            <w:left w:val="none" w:sz="0" w:space="0" w:color="auto"/>
            <w:bottom w:val="none" w:sz="0" w:space="0" w:color="auto"/>
            <w:right w:val="none" w:sz="0" w:space="0" w:color="auto"/>
          </w:divBdr>
        </w:div>
        <w:div w:id="809634356">
          <w:marLeft w:val="640"/>
          <w:marRight w:val="0"/>
          <w:marTop w:val="0"/>
          <w:marBottom w:val="0"/>
          <w:divBdr>
            <w:top w:val="none" w:sz="0" w:space="0" w:color="auto"/>
            <w:left w:val="none" w:sz="0" w:space="0" w:color="auto"/>
            <w:bottom w:val="none" w:sz="0" w:space="0" w:color="auto"/>
            <w:right w:val="none" w:sz="0" w:space="0" w:color="auto"/>
          </w:divBdr>
        </w:div>
        <w:div w:id="831683816">
          <w:marLeft w:val="640"/>
          <w:marRight w:val="0"/>
          <w:marTop w:val="0"/>
          <w:marBottom w:val="0"/>
          <w:divBdr>
            <w:top w:val="none" w:sz="0" w:space="0" w:color="auto"/>
            <w:left w:val="none" w:sz="0" w:space="0" w:color="auto"/>
            <w:bottom w:val="none" w:sz="0" w:space="0" w:color="auto"/>
            <w:right w:val="none" w:sz="0" w:space="0" w:color="auto"/>
          </w:divBdr>
        </w:div>
        <w:div w:id="868684204">
          <w:marLeft w:val="640"/>
          <w:marRight w:val="0"/>
          <w:marTop w:val="0"/>
          <w:marBottom w:val="0"/>
          <w:divBdr>
            <w:top w:val="none" w:sz="0" w:space="0" w:color="auto"/>
            <w:left w:val="none" w:sz="0" w:space="0" w:color="auto"/>
            <w:bottom w:val="none" w:sz="0" w:space="0" w:color="auto"/>
            <w:right w:val="none" w:sz="0" w:space="0" w:color="auto"/>
          </w:divBdr>
        </w:div>
        <w:div w:id="877086916">
          <w:marLeft w:val="640"/>
          <w:marRight w:val="0"/>
          <w:marTop w:val="0"/>
          <w:marBottom w:val="0"/>
          <w:divBdr>
            <w:top w:val="none" w:sz="0" w:space="0" w:color="auto"/>
            <w:left w:val="none" w:sz="0" w:space="0" w:color="auto"/>
            <w:bottom w:val="none" w:sz="0" w:space="0" w:color="auto"/>
            <w:right w:val="none" w:sz="0" w:space="0" w:color="auto"/>
          </w:divBdr>
        </w:div>
        <w:div w:id="878280434">
          <w:marLeft w:val="640"/>
          <w:marRight w:val="0"/>
          <w:marTop w:val="0"/>
          <w:marBottom w:val="0"/>
          <w:divBdr>
            <w:top w:val="none" w:sz="0" w:space="0" w:color="auto"/>
            <w:left w:val="none" w:sz="0" w:space="0" w:color="auto"/>
            <w:bottom w:val="none" w:sz="0" w:space="0" w:color="auto"/>
            <w:right w:val="none" w:sz="0" w:space="0" w:color="auto"/>
          </w:divBdr>
        </w:div>
        <w:div w:id="879367753">
          <w:marLeft w:val="640"/>
          <w:marRight w:val="0"/>
          <w:marTop w:val="0"/>
          <w:marBottom w:val="0"/>
          <w:divBdr>
            <w:top w:val="none" w:sz="0" w:space="0" w:color="auto"/>
            <w:left w:val="none" w:sz="0" w:space="0" w:color="auto"/>
            <w:bottom w:val="none" w:sz="0" w:space="0" w:color="auto"/>
            <w:right w:val="none" w:sz="0" w:space="0" w:color="auto"/>
          </w:divBdr>
        </w:div>
        <w:div w:id="934554043">
          <w:marLeft w:val="640"/>
          <w:marRight w:val="0"/>
          <w:marTop w:val="0"/>
          <w:marBottom w:val="0"/>
          <w:divBdr>
            <w:top w:val="none" w:sz="0" w:space="0" w:color="auto"/>
            <w:left w:val="none" w:sz="0" w:space="0" w:color="auto"/>
            <w:bottom w:val="none" w:sz="0" w:space="0" w:color="auto"/>
            <w:right w:val="none" w:sz="0" w:space="0" w:color="auto"/>
          </w:divBdr>
        </w:div>
        <w:div w:id="997732868">
          <w:marLeft w:val="640"/>
          <w:marRight w:val="0"/>
          <w:marTop w:val="0"/>
          <w:marBottom w:val="0"/>
          <w:divBdr>
            <w:top w:val="none" w:sz="0" w:space="0" w:color="auto"/>
            <w:left w:val="none" w:sz="0" w:space="0" w:color="auto"/>
            <w:bottom w:val="none" w:sz="0" w:space="0" w:color="auto"/>
            <w:right w:val="none" w:sz="0" w:space="0" w:color="auto"/>
          </w:divBdr>
        </w:div>
        <w:div w:id="1075710321">
          <w:marLeft w:val="640"/>
          <w:marRight w:val="0"/>
          <w:marTop w:val="0"/>
          <w:marBottom w:val="0"/>
          <w:divBdr>
            <w:top w:val="none" w:sz="0" w:space="0" w:color="auto"/>
            <w:left w:val="none" w:sz="0" w:space="0" w:color="auto"/>
            <w:bottom w:val="none" w:sz="0" w:space="0" w:color="auto"/>
            <w:right w:val="none" w:sz="0" w:space="0" w:color="auto"/>
          </w:divBdr>
        </w:div>
        <w:div w:id="1083260034">
          <w:marLeft w:val="640"/>
          <w:marRight w:val="0"/>
          <w:marTop w:val="0"/>
          <w:marBottom w:val="0"/>
          <w:divBdr>
            <w:top w:val="none" w:sz="0" w:space="0" w:color="auto"/>
            <w:left w:val="none" w:sz="0" w:space="0" w:color="auto"/>
            <w:bottom w:val="none" w:sz="0" w:space="0" w:color="auto"/>
            <w:right w:val="none" w:sz="0" w:space="0" w:color="auto"/>
          </w:divBdr>
        </w:div>
        <w:div w:id="1106195780">
          <w:marLeft w:val="640"/>
          <w:marRight w:val="0"/>
          <w:marTop w:val="0"/>
          <w:marBottom w:val="0"/>
          <w:divBdr>
            <w:top w:val="none" w:sz="0" w:space="0" w:color="auto"/>
            <w:left w:val="none" w:sz="0" w:space="0" w:color="auto"/>
            <w:bottom w:val="none" w:sz="0" w:space="0" w:color="auto"/>
            <w:right w:val="none" w:sz="0" w:space="0" w:color="auto"/>
          </w:divBdr>
        </w:div>
        <w:div w:id="1127821243">
          <w:marLeft w:val="640"/>
          <w:marRight w:val="0"/>
          <w:marTop w:val="0"/>
          <w:marBottom w:val="0"/>
          <w:divBdr>
            <w:top w:val="none" w:sz="0" w:space="0" w:color="auto"/>
            <w:left w:val="none" w:sz="0" w:space="0" w:color="auto"/>
            <w:bottom w:val="none" w:sz="0" w:space="0" w:color="auto"/>
            <w:right w:val="none" w:sz="0" w:space="0" w:color="auto"/>
          </w:divBdr>
        </w:div>
        <w:div w:id="1167330276">
          <w:marLeft w:val="640"/>
          <w:marRight w:val="0"/>
          <w:marTop w:val="0"/>
          <w:marBottom w:val="0"/>
          <w:divBdr>
            <w:top w:val="none" w:sz="0" w:space="0" w:color="auto"/>
            <w:left w:val="none" w:sz="0" w:space="0" w:color="auto"/>
            <w:bottom w:val="none" w:sz="0" w:space="0" w:color="auto"/>
            <w:right w:val="none" w:sz="0" w:space="0" w:color="auto"/>
          </w:divBdr>
        </w:div>
        <w:div w:id="1381829330">
          <w:marLeft w:val="640"/>
          <w:marRight w:val="0"/>
          <w:marTop w:val="0"/>
          <w:marBottom w:val="0"/>
          <w:divBdr>
            <w:top w:val="none" w:sz="0" w:space="0" w:color="auto"/>
            <w:left w:val="none" w:sz="0" w:space="0" w:color="auto"/>
            <w:bottom w:val="none" w:sz="0" w:space="0" w:color="auto"/>
            <w:right w:val="none" w:sz="0" w:space="0" w:color="auto"/>
          </w:divBdr>
          <w:divsChild>
            <w:div w:id="714281734">
              <w:marLeft w:val="0"/>
              <w:marRight w:val="0"/>
              <w:marTop w:val="0"/>
              <w:marBottom w:val="0"/>
              <w:divBdr>
                <w:top w:val="none" w:sz="0" w:space="0" w:color="auto"/>
                <w:left w:val="none" w:sz="0" w:space="0" w:color="auto"/>
                <w:bottom w:val="none" w:sz="0" w:space="0" w:color="auto"/>
                <w:right w:val="none" w:sz="0" w:space="0" w:color="auto"/>
              </w:divBdr>
              <w:divsChild>
                <w:div w:id="21249866">
                  <w:marLeft w:val="640"/>
                  <w:marRight w:val="0"/>
                  <w:marTop w:val="0"/>
                  <w:marBottom w:val="0"/>
                  <w:divBdr>
                    <w:top w:val="none" w:sz="0" w:space="0" w:color="auto"/>
                    <w:left w:val="none" w:sz="0" w:space="0" w:color="auto"/>
                    <w:bottom w:val="none" w:sz="0" w:space="0" w:color="auto"/>
                    <w:right w:val="none" w:sz="0" w:space="0" w:color="auto"/>
                  </w:divBdr>
                </w:div>
                <w:div w:id="102576245">
                  <w:marLeft w:val="640"/>
                  <w:marRight w:val="0"/>
                  <w:marTop w:val="0"/>
                  <w:marBottom w:val="0"/>
                  <w:divBdr>
                    <w:top w:val="none" w:sz="0" w:space="0" w:color="auto"/>
                    <w:left w:val="none" w:sz="0" w:space="0" w:color="auto"/>
                    <w:bottom w:val="none" w:sz="0" w:space="0" w:color="auto"/>
                    <w:right w:val="none" w:sz="0" w:space="0" w:color="auto"/>
                  </w:divBdr>
                </w:div>
                <w:div w:id="114909687">
                  <w:marLeft w:val="640"/>
                  <w:marRight w:val="0"/>
                  <w:marTop w:val="0"/>
                  <w:marBottom w:val="0"/>
                  <w:divBdr>
                    <w:top w:val="none" w:sz="0" w:space="0" w:color="auto"/>
                    <w:left w:val="none" w:sz="0" w:space="0" w:color="auto"/>
                    <w:bottom w:val="none" w:sz="0" w:space="0" w:color="auto"/>
                    <w:right w:val="none" w:sz="0" w:space="0" w:color="auto"/>
                  </w:divBdr>
                </w:div>
                <w:div w:id="193232690">
                  <w:marLeft w:val="640"/>
                  <w:marRight w:val="0"/>
                  <w:marTop w:val="0"/>
                  <w:marBottom w:val="0"/>
                  <w:divBdr>
                    <w:top w:val="none" w:sz="0" w:space="0" w:color="auto"/>
                    <w:left w:val="none" w:sz="0" w:space="0" w:color="auto"/>
                    <w:bottom w:val="none" w:sz="0" w:space="0" w:color="auto"/>
                    <w:right w:val="none" w:sz="0" w:space="0" w:color="auto"/>
                  </w:divBdr>
                </w:div>
                <w:div w:id="218175733">
                  <w:marLeft w:val="640"/>
                  <w:marRight w:val="0"/>
                  <w:marTop w:val="0"/>
                  <w:marBottom w:val="0"/>
                  <w:divBdr>
                    <w:top w:val="none" w:sz="0" w:space="0" w:color="auto"/>
                    <w:left w:val="none" w:sz="0" w:space="0" w:color="auto"/>
                    <w:bottom w:val="none" w:sz="0" w:space="0" w:color="auto"/>
                    <w:right w:val="none" w:sz="0" w:space="0" w:color="auto"/>
                  </w:divBdr>
                </w:div>
                <w:div w:id="244650624">
                  <w:marLeft w:val="640"/>
                  <w:marRight w:val="0"/>
                  <w:marTop w:val="0"/>
                  <w:marBottom w:val="0"/>
                  <w:divBdr>
                    <w:top w:val="none" w:sz="0" w:space="0" w:color="auto"/>
                    <w:left w:val="none" w:sz="0" w:space="0" w:color="auto"/>
                    <w:bottom w:val="none" w:sz="0" w:space="0" w:color="auto"/>
                    <w:right w:val="none" w:sz="0" w:space="0" w:color="auto"/>
                  </w:divBdr>
                </w:div>
                <w:div w:id="248857564">
                  <w:marLeft w:val="640"/>
                  <w:marRight w:val="0"/>
                  <w:marTop w:val="0"/>
                  <w:marBottom w:val="0"/>
                  <w:divBdr>
                    <w:top w:val="none" w:sz="0" w:space="0" w:color="auto"/>
                    <w:left w:val="none" w:sz="0" w:space="0" w:color="auto"/>
                    <w:bottom w:val="none" w:sz="0" w:space="0" w:color="auto"/>
                    <w:right w:val="none" w:sz="0" w:space="0" w:color="auto"/>
                  </w:divBdr>
                </w:div>
                <w:div w:id="273251822">
                  <w:marLeft w:val="640"/>
                  <w:marRight w:val="0"/>
                  <w:marTop w:val="0"/>
                  <w:marBottom w:val="0"/>
                  <w:divBdr>
                    <w:top w:val="none" w:sz="0" w:space="0" w:color="auto"/>
                    <w:left w:val="none" w:sz="0" w:space="0" w:color="auto"/>
                    <w:bottom w:val="none" w:sz="0" w:space="0" w:color="auto"/>
                    <w:right w:val="none" w:sz="0" w:space="0" w:color="auto"/>
                  </w:divBdr>
                </w:div>
                <w:div w:id="394858902">
                  <w:marLeft w:val="640"/>
                  <w:marRight w:val="0"/>
                  <w:marTop w:val="0"/>
                  <w:marBottom w:val="0"/>
                  <w:divBdr>
                    <w:top w:val="none" w:sz="0" w:space="0" w:color="auto"/>
                    <w:left w:val="none" w:sz="0" w:space="0" w:color="auto"/>
                    <w:bottom w:val="none" w:sz="0" w:space="0" w:color="auto"/>
                    <w:right w:val="none" w:sz="0" w:space="0" w:color="auto"/>
                  </w:divBdr>
                </w:div>
                <w:div w:id="459615297">
                  <w:marLeft w:val="640"/>
                  <w:marRight w:val="0"/>
                  <w:marTop w:val="0"/>
                  <w:marBottom w:val="0"/>
                  <w:divBdr>
                    <w:top w:val="none" w:sz="0" w:space="0" w:color="auto"/>
                    <w:left w:val="none" w:sz="0" w:space="0" w:color="auto"/>
                    <w:bottom w:val="none" w:sz="0" w:space="0" w:color="auto"/>
                    <w:right w:val="none" w:sz="0" w:space="0" w:color="auto"/>
                  </w:divBdr>
                </w:div>
                <w:div w:id="630092375">
                  <w:marLeft w:val="640"/>
                  <w:marRight w:val="0"/>
                  <w:marTop w:val="0"/>
                  <w:marBottom w:val="0"/>
                  <w:divBdr>
                    <w:top w:val="none" w:sz="0" w:space="0" w:color="auto"/>
                    <w:left w:val="none" w:sz="0" w:space="0" w:color="auto"/>
                    <w:bottom w:val="none" w:sz="0" w:space="0" w:color="auto"/>
                    <w:right w:val="none" w:sz="0" w:space="0" w:color="auto"/>
                  </w:divBdr>
                </w:div>
                <w:div w:id="657267148">
                  <w:marLeft w:val="640"/>
                  <w:marRight w:val="0"/>
                  <w:marTop w:val="0"/>
                  <w:marBottom w:val="0"/>
                  <w:divBdr>
                    <w:top w:val="none" w:sz="0" w:space="0" w:color="auto"/>
                    <w:left w:val="none" w:sz="0" w:space="0" w:color="auto"/>
                    <w:bottom w:val="none" w:sz="0" w:space="0" w:color="auto"/>
                    <w:right w:val="none" w:sz="0" w:space="0" w:color="auto"/>
                  </w:divBdr>
                </w:div>
                <w:div w:id="721052547">
                  <w:marLeft w:val="640"/>
                  <w:marRight w:val="0"/>
                  <w:marTop w:val="0"/>
                  <w:marBottom w:val="0"/>
                  <w:divBdr>
                    <w:top w:val="none" w:sz="0" w:space="0" w:color="auto"/>
                    <w:left w:val="none" w:sz="0" w:space="0" w:color="auto"/>
                    <w:bottom w:val="none" w:sz="0" w:space="0" w:color="auto"/>
                    <w:right w:val="none" w:sz="0" w:space="0" w:color="auto"/>
                  </w:divBdr>
                </w:div>
                <w:div w:id="769861270">
                  <w:marLeft w:val="640"/>
                  <w:marRight w:val="0"/>
                  <w:marTop w:val="0"/>
                  <w:marBottom w:val="0"/>
                  <w:divBdr>
                    <w:top w:val="none" w:sz="0" w:space="0" w:color="auto"/>
                    <w:left w:val="none" w:sz="0" w:space="0" w:color="auto"/>
                    <w:bottom w:val="none" w:sz="0" w:space="0" w:color="auto"/>
                    <w:right w:val="none" w:sz="0" w:space="0" w:color="auto"/>
                  </w:divBdr>
                </w:div>
                <w:div w:id="809515969">
                  <w:marLeft w:val="640"/>
                  <w:marRight w:val="0"/>
                  <w:marTop w:val="0"/>
                  <w:marBottom w:val="0"/>
                  <w:divBdr>
                    <w:top w:val="none" w:sz="0" w:space="0" w:color="auto"/>
                    <w:left w:val="none" w:sz="0" w:space="0" w:color="auto"/>
                    <w:bottom w:val="none" w:sz="0" w:space="0" w:color="auto"/>
                    <w:right w:val="none" w:sz="0" w:space="0" w:color="auto"/>
                  </w:divBdr>
                </w:div>
                <w:div w:id="844173072">
                  <w:marLeft w:val="640"/>
                  <w:marRight w:val="0"/>
                  <w:marTop w:val="0"/>
                  <w:marBottom w:val="0"/>
                  <w:divBdr>
                    <w:top w:val="none" w:sz="0" w:space="0" w:color="auto"/>
                    <w:left w:val="none" w:sz="0" w:space="0" w:color="auto"/>
                    <w:bottom w:val="none" w:sz="0" w:space="0" w:color="auto"/>
                    <w:right w:val="none" w:sz="0" w:space="0" w:color="auto"/>
                  </w:divBdr>
                </w:div>
                <w:div w:id="872697206">
                  <w:marLeft w:val="640"/>
                  <w:marRight w:val="0"/>
                  <w:marTop w:val="0"/>
                  <w:marBottom w:val="0"/>
                  <w:divBdr>
                    <w:top w:val="none" w:sz="0" w:space="0" w:color="auto"/>
                    <w:left w:val="none" w:sz="0" w:space="0" w:color="auto"/>
                    <w:bottom w:val="none" w:sz="0" w:space="0" w:color="auto"/>
                    <w:right w:val="none" w:sz="0" w:space="0" w:color="auto"/>
                  </w:divBdr>
                </w:div>
                <w:div w:id="902639297">
                  <w:marLeft w:val="640"/>
                  <w:marRight w:val="0"/>
                  <w:marTop w:val="0"/>
                  <w:marBottom w:val="0"/>
                  <w:divBdr>
                    <w:top w:val="none" w:sz="0" w:space="0" w:color="auto"/>
                    <w:left w:val="none" w:sz="0" w:space="0" w:color="auto"/>
                    <w:bottom w:val="none" w:sz="0" w:space="0" w:color="auto"/>
                    <w:right w:val="none" w:sz="0" w:space="0" w:color="auto"/>
                  </w:divBdr>
                </w:div>
                <w:div w:id="912742681">
                  <w:marLeft w:val="640"/>
                  <w:marRight w:val="0"/>
                  <w:marTop w:val="0"/>
                  <w:marBottom w:val="0"/>
                  <w:divBdr>
                    <w:top w:val="none" w:sz="0" w:space="0" w:color="auto"/>
                    <w:left w:val="none" w:sz="0" w:space="0" w:color="auto"/>
                    <w:bottom w:val="none" w:sz="0" w:space="0" w:color="auto"/>
                    <w:right w:val="none" w:sz="0" w:space="0" w:color="auto"/>
                  </w:divBdr>
                </w:div>
                <w:div w:id="918825631">
                  <w:marLeft w:val="640"/>
                  <w:marRight w:val="0"/>
                  <w:marTop w:val="0"/>
                  <w:marBottom w:val="0"/>
                  <w:divBdr>
                    <w:top w:val="none" w:sz="0" w:space="0" w:color="auto"/>
                    <w:left w:val="none" w:sz="0" w:space="0" w:color="auto"/>
                    <w:bottom w:val="none" w:sz="0" w:space="0" w:color="auto"/>
                    <w:right w:val="none" w:sz="0" w:space="0" w:color="auto"/>
                  </w:divBdr>
                </w:div>
                <w:div w:id="1005593578">
                  <w:marLeft w:val="640"/>
                  <w:marRight w:val="0"/>
                  <w:marTop w:val="0"/>
                  <w:marBottom w:val="0"/>
                  <w:divBdr>
                    <w:top w:val="none" w:sz="0" w:space="0" w:color="auto"/>
                    <w:left w:val="none" w:sz="0" w:space="0" w:color="auto"/>
                    <w:bottom w:val="none" w:sz="0" w:space="0" w:color="auto"/>
                    <w:right w:val="none" w:sz="0" w:space="0" w:color="auto"/>
                  </w:divBdr>
                </w:div>
                <w:div w:id="1012339231">
                  <w:marLeft w:val="640"/>
                  <w:marRight w:val="0"/>
                  <w:marTop w:val="0"/>
                  <w:marBottom w:val="0"/>
                  <w:divBdr>
                    <w:top w:val="none" w:sz="0" w:space="0" w:color="auto"/>
                    <w:left w:val="none" w:sz="0" w:space="0" w:color="auto"/>
                    <w:bottom w:val="none" w:sz="0" w:space="0" w:color="auto"/>
                    <w:right w:val="none" w:sz="0" w:space="0" w:color="auto"/>
                  </w:divBdr>
                </w:div>
                <w:div w:id="1031998844">
                  <w:marLeft w:val="640"/>
                  <w:marRight w:val="0"/>
                  <w:marTop w:val="0"/>
                  <w:marBottom w:val="0"/>
                  <w:divBdr>
                    <w:top w:val="none" w:sz="0" w:space="0" w:color="auto"/>
                    <w:left w:val="none" w:sz="0" w:space="0" w:color="auto"/>
                    <w:bottom w:val="none" w:sz="0" w:space="0" w:color="auto"/>
                    <w:right w:val="none" w:sz="0" w:space="0" w:color="auto"/>
                  </w:divBdr>
                </w:div>
                <w:div w:id="1133869377">
                  <w:marLeft w:val="640"/>
                  <w:marRight w:val="0"/>
                  <w:marTop w:val="0"/>
                  <w:marBottom w:val="0"/>
                  <w:divBdr>
                    <w:top w:val="none" w:sz="0" w:space="0" w:color="auto"/>
                    <w:left w:val="none" w:sz="0" w:space="0" w:color="auto"/>
                    <w:bottom w:val="none" w:sz="0" w:space="0" w:color="auto"/>
                    <w:right w:val="none" w:sz="0" w:space="0" w:color="auto"/>
                  </w:divBdr>
                </w:div>
                <w:div w:id="1309358791">
                  <w:marLeft w:val="640"/>
                  <w:marRight w:val="0"/>
                  <w:marTop w:val="0"/>
                  <w:marBottom w:val="0"/>
                  <w:divBdr>
                    <w:top w:val="none" w:sz="0" w:space="0" w:color="auto"/>
                    <w:left w:val="none" w:sz="0" w:space="0" w:color="auto"/>
                    <w:bottom w:val="none" w:sz="0" w:space="0" w:color="auto"/>
                    <w:right w:val="none" w:sz="0" w:space="0" w:color="auto"/>
                  </w:divBdr>
                </w:div>
                <w:div w:id="1333141008">
                  <w:marLeft w:val="640"/>
                  <w:marRight w:val="0"/>
                  <w:marTop w:val="0"/>
                  <w:marBottom w:val="0"/>
                  <w:divBdr>
                    <w:top w:val="none" w:sz="0" w:space="0" w:color="auto"/>
                    <w:left w:val="none" w:sz="0" w:space="0" w:color="auto"/>
                    <w:bottom w:val="none" w:sz="0" w:space="0" w:color="auto"/>
                    <w:right w:val="none" w:sz="0" w:space="0" w:color="auto"/>
                  </w:divBdr>
                </w:div>
                <w:div w:id="1367102518">
                  <w:marLeft w:val="640"/>
                  <w:marRight w:val="0"/>
                  <w:marTop w:val="0"/>
                  <w:marBottom w:val="0"/>
                  <w:divBdr>
                    <w:top w:val="none" w:sz="0" w:space="0" w:color="auto"/>
                    <w:left w:val="none" w:sz="0" w:space="0" w:color="auto"/>
                    <w:bottom w:val="none" w:sz="0" w:space="0" w:color="auto"/>
                    <w:right w:val="none" w:sz="0" w:space="0" w:color="auto"/>
                  </w:divBdr>
                </w:div>
                <w:div w:id="1395084730">
                  <w:marLeft w:val="640"/>
                  <w:marRight w:val="0"/>
                  <w:marTop w:val="0"/>
                  <w:marBottom w:val="0"/>
                  <w:divBdr>
                    <w:top w:val="none" w:sz="0" w:space="0" w:color="auto"/>
                    <w:left w:val="none" w:sz="0" w:space="0" w:color="auto"/>
                    <w:bottom w:val="none" w:sz="0" w:space="0" w:color="auto"/>
                    <w:right w:val="none" w:sz="0" w:space="0" w:color="auto"/>
                  </w:divBdr>
                </w:div>
                <w:div w:id="1461803409">
                  <w:marLeft w:val="640"/>
                  <w:marRight w:val="0"/>
                  <w:marTop w:val="0"/>
                  <w:marBottom w:val="0"/>
                  <w:divBdr>
                    <w:top w:val="none" w:sz="0" w:space="0" w:color="auto"/>
                    <w:left w:val="none" w:sz="0" w:space="0" w:color="auto"/>
                    <w:bottom w:val="none" w:sz="0" w:space="0" w:color="auto"/>
                    <w:right w:val="none" w:sz="0" w:space="0" w:color="auto"/>
                  </w:divBdr>
                </w:div>
                <w:div w:id="1507090621">
                  <w:marLeft w:val="640"/>
                  <w:marRight w:val="0"/>
                  <w:marTop w:val="0"/>
                  <w:marBottom w:val="0"/>
                  <w:divBdr>
                    <w:top w:val="none" w:sz="0" w:space="0" w:color="auto"/>
                    <w:left w:val="none" w:sz="0" w:space="0" w:color="auto"/>
                    <w:bottom w:val="none" w:sz="0" w:space="0" w:color="auto"/>
                    <w:right w:val="none" w:sz="0" w:space="0" w:color="auto"/>
                  </w:divBdr>
                </w:div>
                <w:div w:id="1535190869">
                  <w:marLeft w:val="640"/>
                  <w:marRight w:val="0"/>
                  <w:marTop w:val="0"/>
                  <w:marBottom w:val="0"/>
                  <w:divBdr>
                    <w:top w:val="none" w:sz="0" w:space="0" w:color="auto"/>
                    <w:left w:val="none" w:sz="0" w:space="0" w:color="auto"/>
                    <w:bottom w:val="none" w:sz="0" w:space="0" w:color="auto"/>
                    <w:right w:val="none" w:sz="0" w:space="0" w:color="auto"/>
                  </w:divBdr>
                </w:div>
                <w:div w:id="1644197133">
                  <w:marLeft w:val="640"/>
                  <w:marRight w:val="0"/>
                  <w:marTop w:val="0"/>
                  <w:marBottom w:val="0"/>
                  <w:divBdr>
                    <w:top w:val="none" w:sz="0" w:space="0" w:color="auto"/>
                    <w:left w:val="none" w:sz="0" w:space="0" w:color="auto"/>
                    <w:bottom w:val="none" w:sz="0" w:space="0" w:color="auto"/>
                    <w:right w:val="none" w:sz="0" w:space="0" w:color="auto"/>
                  </w:divBdr>
                </w:div>
                <w:div w:id="1678650441">
                  <w:marLeft w:val="640"/>
                  <w:marRight w:val="0"/>
                  <w:marTop w:val="0"/>
                  <w:marBottom w:val="0"/>
                  <w:divBdr>
                    <w:top w:val="none" w:sz="0" w:space="0" w:color="auto"/>
                    <w:left w:val="none" w:sz="0" w:space="0" w:color="auto"/>
                    <w:bottom w:val="none" w:sz="0" w:space="0" w:color="auto"/>
                    <w:right w:val="none" w:sz="0" w:space="0" w:color="auto"/>
                  </w:divBdr>
                </w:div>
                <w:div w:id="1744837070">
                  <w:marLeft w:val="640"/>
                  <w:marRight w:val="0"/>
                  <w:marTop w:val="0"/>
                  <w:marBottom w:val="0"/>
                  <w:divBdr>
                    <w:top w:val="none" w:sz="0" w:space="0" w:color="auto"/>
                    <w:left w:val="none" w:sz="0" w:space="0" w:color="auto"/>
                    <w:bottom w:val="none" w:sz="0" w:space="0" w:color="auto"/>
                    <w:right w:val="none" w:sz="0" w:space="0" w:color="auto"/>
                  </w:divBdr>
                </w:div>
                <w:div w:id="1775512019">
                  <w:marLeft w:val="640"/>
                  <w:marRight w:val="0"/>
                  <w:marTop w:val="0"/>
                  <w:marBottom w:val="0"/>
                  <w:divBdr>
                    <w:top w:val="none" w:sz="0" w:space="0" w:color="auto"/>
                    <w:left w:val="none" w:sz="0" w:space="0" w:color="auto"/>
                    <w:bottom w:val="none" w:sz="0" w:space="0" w:color="auto"/>
                    <w:right w:val="none" w:sz="0" w:space="0" w:color="auto"/>
                  </w:divBdr>
                </w:div>
                <w:div w:id="1778940834">
                  <w:marLeft w:val="640"/>
                  <w:marRight w:val="0"/>
                  <w:marTop w:val="0"/>
                  <w:marBottom w:val="0"/>
                  <w:divBdr>
                    <w:top w:val="none" w:sz="0" w:space="0" w:color="auto"/>
                    <w:left w:val="none" w:sz="0" w:space="0" w:color="auto"/>
                    <w:bottom w:val="none" w:sz="0" w:space="0" w:color="auto"/>
                    <w:right w:val="none" w:sz="0" w:space="0" w:color="auto"/>
                  </w:divBdr>
                </w:div>
                <w:div w:id="1784760231">
                  <w:marLeft w:val="640"/>
                  <w:marRight w:val="0"/>
                  <w:marTop w:val="0"/>
                  <w:marBottom w:val="0"/>
                  <w:divBdr>
                    <w:top w:val="none" w:sz="0" w:space="0" w:color="auto"/>
                    <w:left w:val="none" w:sz="0" w:space="0" w:color="auto"/>
                    <w:bottom w:val="none" w:sz="0" w:space="0" w:color="auto"/>
                    <w:right w:val="none" w:sz="0" w:space="0" w:color="auto"/>
                  </w:divBdr>
                </w:div>
                <w:div w:id="1800104874">
                  <w:marLeft w:val="640"/>
                  <w:marRight w:val="0"/>
                  <w:marTop w:val="0"/>
                  <w:marBottom w:val="0"/>
                  <w:divBdr>
                    <w:top w:val="none" w:sz="0" w:space="0" w:color="auto"/>
                    <w:left w:val="none" w:sz="0" w:space="0" w:color="auto"/>
                    <w:bottom w:val="none" w:sz="0" w:space="0" w:color="auto"/>
                    <w:right w:val="none" w:sz="0" w:space="0" w:color="auto"/>
                  </w:divBdr>
                </w:div>
                <w:div w:id="1832258639">
                  <w:marLeft w:val="640"/>
                  <w:marRight w:val="0"/>
                  <w:marTop w:val="0"/>
                  <w:marBottom w:val="0"/>
                  <w:divBdr>
                    <w:top w:val="none" w:sz="0" w:space="0" w:color="auto"/>
                    <w:left w:val="none" w:sz="0" w:space="0" w:color="auto"/>
                    <w:bottom w:val="none" w:sz="0" w:space="0" w:color="auto"/>
                    <w:right w:val="none" w:sz="0" w:space="0" w:color="auto"/>
                  </w:divBdr>
                </w:div>
                <w:div w:id="1834179290">
                  <w:marLeft w:val="640"/>
                  <w:marRight w:val="0"/>
                  <w:marTop w:val="0"/>
                  <w:marBottom w:val="0"/>
                  <w:divBdr>
                    <w:top w:val="none" w:sz="0" w:space="0" w:color="auto"/>
                    <w:left w:val="none" w:sz="0" w:space="0" w:color="auto"/>
                    <w:bottom w:val="none" w:sz="0" w:space="0" w:color="auto"/>
                    <w:right w:val="none" w:sz="0" w:space="0" w:color="auto"/>
                  </w:divBdr>
                </w:div>
                <w:div w:id="1899823338">
                  <w:marLeft w:val="640"/>
                  <w:marRight w:val="0"/>
                  <w:marTop w:val="0"/>
                  <w:marBottom w:val="0"/>
                  <w:divBdr>
                    <w:top w:val="none" w:sz="0" w:space="0" w:color="auto"/>
                    <w:left w:val="none" w:sz="0" w:space="0" w:color="auto"/>
                    <w:bottom w:val="none" w:sz="0" w:space="0" w:color="auto"/>
                    <w:right w:val="none" w:sz="0" w:space="0" w:color="auto"/>
                  </w:divBdr>
                </w:div>
                <w:div w:id="1906069153">
                  <w:marLeft w:val="640"/>
                  <w:marRight w:val="0"/>
                  <w:marTop w:val="0"/>
                  <w:marBottom w:val="0"/>
                  <w:divBdr>
                    <w:top w:val="none" w:sz="0" w:space="0" w:color="auto"/>
                    <w:left w:val="none" w:sz="0" w:space="0" w:color="auto"/>
                    <w:bottom w:val="none" w:sz="0" w:space="0" w:color="auto"/>
                    <w:right w:val="none" w:sz="0" w:space="0" w:color="auto"/>
                  </w:divBdr>
                </w:div>
                <w:div w:id="1948074989">
                  <w:marLeft w:val="640"/>
                  <w:marRight w:val="0"/>
                  <w:marTop w:val="0"/>
                  <w:marBottom w:val="0"/>
                  <w:divBdr>
                    <w:top w:val="none" w:sz="0" w:space="0" w:color="auto"/>
                    <w:left w:val="none" w:sz="0" w:space="0" w:color="auto"/>
                    <w:bottom w:val="none" w:sz="0" w:space="0" w:color="auto"/>
                    <w:right w:val="none" w:sz="0" w:space="0" w:color="auto"/>
                  </w:divBdr>
                </w:div>
                <w:div w:id="2013025078">
                  <w:marLeft w:val="640"/>
                  <w:marRight w:val="0"/>
                  <w:marTop w:val="0"/>
                  <w:marBottom w:val="0"/>
                  <w:divBdr>
                    <w:top w:val="none" w:sz="0" w:space="0" w:color="auto"/>
                    <w:left w:val="none" w:sz="0" w:space="0" w:color="auto"/>
                    <w:bottom w:val="none" w:sz="0" w:space="0" w:color="auto"/>
                    <w:right w:val="none" w:sz="0" w:space="0" w:color="auto"/>
                  </w:divBdr>
                </w:div>
                <w:div w:id="2090733003">
                  <w:marLeft w:val="640"/>
                  <w:marRight w:val="0"/>
                  <w:marTop w:val="0"/>
                  <w:marBottom w:val="0"/>
                  <w:divBdr>
                    <w:top w:val="none" w:sz="0" w:space="0" w:color="auto"/>
                    <w:left w:val="none" w:sz="0" w:space="0" w:color="auto"/>
                    <w:bottom w:val="none" w:sz="0" w:space="0" w:color="auto"/>
                    <w:right w:val="none" w:sz="0" w:space="0" w:color="auto"/>
                  </w:divBdr>
                </w:div>
                <w:div w:id="2102723627">
                  <w:marLeft w:val="640"/>
                  <w:marRight w:val="0"/>
                  <w:marTop w:val="0"/>
                  <w:marBottom w:val="0"/>
                  <w:divBdr>
                    <w:top w:val="none" w:sz="0" w:space="0" w:color="auto"/>
                    <w:left w:val="none" w:sz="0" w:space="0" w:color="auto"/>
                    <w:bottom w:val="none" w:sz="0" w:space="0" w:color="auto"/>
                    <w:right w:val="none" w:sz="0" w:space="0" w:color="auto"/>
                  </w:divBdr>
                </w:div>
                <w:div w:id="2146197222">
                  <w:marLeft w:val="640"/>
                  <w:marRight w:val="0"/>
                  <w:marTop w:val="0"/>
                  <w:marBottom w:val="0"/>
                  <w:divBdr>
                    <w:top w:val="none" w:sz="0" w:space="0" w:color="auto"/>
                    <w:left w:val="none" w:sz="0" w:space="0" w:color="auto"/>
                    <w:bottom w:val="none" w:sz="0" w:space="0" w:color="auto"/>
                    <w:right w:val="none" w:sz="0" w:space="0" w:color="auto"/>
                  </w:divBdr>
                </w:div>
              </w:divsChild>
            </w:div>
            <w:div w:id="1481724977">
              <w:marLeft w:val="0"/>
              <w:marRight w:val="0"/>
              <w:marTop w:val="0"/>
              <w:marBottom w:val="0"/>
              <w:divBdr>
                <w:top w:val="none" w:sz="0" w:space="0" w:color="auto"/>
                <w:left w:val="none" w:sz="0" w:space="0" w:color="auto"/>
                <w:bottom w:val="none" w:sz="0" w:space="0" w:color="auto"/>
                <w:right w:val="none" w:sz="0" w:space="0" w:color="auto"/>
              </w:divBdr>
              <w:divsChild>
                <w:div w:id="72240953">
                  <w:marLeft w:val="640"/>
                  <w:marRight w:val="0"/>
                  <w:marTop w:val="0"/>
                  <w:marBottom w:val="0"/>
                  <w:divBdr>
                    <w:top w:val="none" w:sz="0" w:space="0" w:color="auto"/>
                    <w:left w:val="none" w:sz="0" w:space="0" w:color="auto"/>
                    <w:bottom w:val="none" w:sz="0" w:space="0" w:color="auto"/>
                    <w:right w:val="none" w:sz="0" w:space="0" w:color="auto"/>
                  </w:divBdr>
                </w:div>
                <w:div w:id="168981367">
                  <w:marLeft w:val="640"/>
                  <w:marRight w:val="0"/>
                  <w:marTop w:val="0"/>
                  <w:marBottom w:val="0"/>
                  <w:divBdr>
                    <w:top w:val="none" w:sz="0" w:space="0" w:color="auto"/>
                    <w:left w:val="none" w:sz="0" w:space="0" w:color="auto"/>
                    <w:bottom w:val="none" w:sz="0" w:space="0" w:color="auto"/>
                    <w:right w:val="none" w:sz="0" w:space="0" w:color="auto"/>
                  </w:divBdr>
                </w:div>
                <w:div w:id="201020577">
                  <w:marLeft w:val="640"/>
                  <w:marRight w:val="0"/>
                  <w:marTop w:val="0"/>
                  <w:marBottom w:val="0"/>
                  <w:divBdr>
                    <w:top w:val="none" w:sz="0" w:space="0" w:color="auto"/>
                    <w:left w:val="none" w:sz="0" w:space="0" w:color="auto"/>
                    <w:bottom w:val="none" w:sz="0" w:space="0" w:color="auto"/>
                    <w:right w:val="none" w:sz="0" w:space="0" w:color="auto"/>
                  </w:divBdr>
                </w:div>
                <w:div w:id="250093537">
                  <w:marLeft w:val="640"/>
                  <w:marRight w:val="0"/>
                  <w:marTop w:val="0"/>
                  <w:marBottom w:val="0"/>
                  <w:divBdr>
                    <w:top w:val="none" w:sz="0" w:space="0" w:color="auto"/>
                    <w:left w:val="none" w:sz="0" w:space="0" w:color="auto"/>
                    <w:bottom w:val="none" w:sz="0" w:space="0" w:color="auto"/>
                    <w:right w:val="none" w:sz="0" w:space="0" w:color="auto"/>
                  </w:divBdr>
                </w:div>
                <w:div w:id="251281895">
                  <w:marLeft w:val="640"/>
                  <w:marRight w:val="0"/>
                  <w:marTop w:val="0"/>
                  <w:marBottom w:val="0"/>
                  <w:divBdr>
                    <w:top w:val="none" w:sz="0" w:space="0" w:color="auto"/>
                    <w:left w:val="none" w:sz="0" w:space="0" w:color="auto"/>
                    <w:bottom w:val="none" w:sz="0" w:space="0" w:color="auto"/>
                    <w:right w:val="none" w:sz="0" w:space="0" w:color="auto"/>
                  </w:divBdr>
                </w:div>
                <w:div w:id="273055695">
                  <w:marLeft w:val="640"/>
                  <w:marRight w:val="0"/>
                  <w:marTop w:val="0"/>
                  <w:marBottom w:val="0"/>
                  <w:divBdr>
                    <w:top w:val="none" w:sz="0" w:space="0" w:color="auto"/>
                    <w:left w:val="none" w:sz="0" w:space="0" w:color="auto"/>
                    <w:bottom w:val="none" w:sz="0" w:space="0" w:color="auto"/>
                    <w:right w:val="none" w:sz="0" w:space="0" w:color="auto"/>
                  </w:divBdr>
                </w:div>
                <w:div w:id="293759046">
                  <w:marLeft w:val="640"/>
                  <w:marRight w:val="0"/>
                  <w:marTop w:val="0"/>
                  <w:marBottom w:val="0"/>
                  <w:divBdr>
                    <w:top w:val="none" w:sz="0" w:space="0" w:color="auto"/>
                    <w:left w:val="none" w:sz="0" w:space="0" w:color="auto"/>
                    <w:bottom w:val="none" w:sz="0" w:space="0" w:color="auto"/>
                    <w:right w:val="none" w:sz="0" w:space="0" w:color="auto"/>
                  </w:divBdr>
                </w:div>
                <w:div w:id="478965105">
                  <w:marLeft w:val="640"/>
                  <w:marRight w:val="0"/>
                  <w:marTop w:val="0"/>
                  <w:marBottom w:val="0"/>
                  <w:divBdr>
                    <w:top w:val="none" w:sz="0" w:space="0" w:color="auto"/>
                    <w:left w:val="none" w:sz="0" w:space="0" w:color="auto"/>
                    <w:bottom w:val="none" w:sz="0" w:space="0" w:color="auto"/>
                    <w:right w:val="none" w:sz="0" w:space="0" w:color="auto"/>
                  </w:divBdr>
                </w:div>
                <w:div w:id="554967839">
                  <w:marLeft w:val="640"/>
                  <w:marRight w:val="0"/>
                  <w:marTop w:val="0"/>
                  <w:marBottom w:val="0"/>
                  <w:divBdr>
                    <w:top w:val="none" w:sz="0" w:space="0" w:color="auto"/>
                    <w:left w:val="none" w:sz="0" w:space="0" w:color="auto"/>
                    <w:bottom w:val="none" w:sz="0" w:space="0" w:color="auto"/>
                    <w:right w:val="none" w:sz="0" w:space="0" w:color="auto"/>
                  </w:divBdr>
                </w:div>
                <w:div w:id="594361632">
                  <w:marLeft w:val="640"/>
                  <w:marRight w:val="0"/>
                  <w:marTop w:val="0"/>
                  <w:marBottom w:val="0"/>
                  <w:divBdr>
                    <w:top w:val="none" w:sz="0" w:space="0" w:color="auto"/>
                    <w:left w:val="none" w:sz="0" w:space="0" w:color="auto"/>
                    <w:bottom w:val="none" w:sz="0" w:space="0" w:color="auto"/>
                    <w:right w:val="none" w:sz="0" w:space="0" w:color="auto"/>
                  </w:divBdr>
                </w:div>
                <w:div w:id="654259244">
                  <w:marLeft w:val="640"/>
                  <w:marRight w:val="0"/>
                  <w:marTop w:val="0"/>
                  <w:marBottom w:val="0"/>
                  <w:divBdr>
                    <w:top w:val="none" w:sz="0" w:space="0" w:color="auto"/>
                    <w:left w:val="none" w:sz="0" w:space="0" w:color="auto"/>
                    <w:bottom w:val="none" w:sz="0" w:space="0" w:color="auto"/>
                    <w:right w:val="none" w:sz="0" w:space="0" w:color="auto"/>
                  </w:divBdr>
                </w:div>
                <w:div w:id="685600003">
                  <w:marLeft w:val="640"/>
                  <w:marRight w:val="0"/>
                  <w:marTop w:val="0"/>
                  <w:marBottom w:val="0"/>
                  <w:divBdr>
                    <w:top w:val="none" w:sz="0" w:space="0" w:color="auto"/>
                    <w:left w:val="none" w:sz="0" w:space="0" w:color="auto"/>
                    <w:bottom w:val="none" w:sz="0" w:space="0" w:color="auto"/>
                    <w:right w:val="none" w:sz="0" w:space="0" w:color="auto"/>
                  </w:divBdr>
                </w:div>
                <w:div w:id="698047877">
                  <w:marLeft w:val="640"/>
                  <w:marRight w:val="0"/>
                  <w:marTop w:val="0"/>
                  <w:marBottom w:val="0"/>
                  <w:divBdr>
                    <w:top w:val="none" w:sz="0" w:space="0" w:color="auto"/>
                    <w:left w:val="none" w:sz="0" w:space="0" w:color="auto"/>
                    <w:bottom w:val="none" w:sz="0" w:space="0" w:color="auto"/>
                    <w:right w:val="none" w:sz="0" w:space="0" w:color="auto"/>
                  </w:divBdr>
                </w:div>
                <w:div w:id="775177424">
                  <w:marLeft w:val="640"/>
                  <w:marRight w:val="0"/>
                  <w:marTop w:val="0"/>
                  <w:marBottom w:val="0"/>
                  <w:divBdr>
                    <w:top w:val="none" w:sz="0" w:space="0" w:color="auto"/>
                    <w:left w:val="none" w:sz="0" w:space="0" w:color="auto"/>
                    <w:bottom w:val="none" w:sz="0" w:space="0" w:color="auto"/>
                    <w:right w:val="none" w:sz="0" w:space="0" w:color="auto"/>
                  </w:divBdr>
                </w:div>
                <w:div w:id="818618785">
                  <w:marLeft w:val="640"/>
                  <w:marRight w:val="0"/>
                  <w:marTop w:val="0"/>
                  <w:marBottom w:val="0"/>
                  <w:divBdr>
                    <w:top w:val="none" w:sz="0" w:space="0" w:color="auto"/>
                    <w:left w:val="none" w:sz="0" w:space="0" w:color="auto"/>
                    <w:bottom w:val="none" w:sz="0" w:space="0" w:color="auto"/>
                    <w:right w:val="none" w:sz="0" w:space="0" w:color="auto"/>
                  </w:divBdr>
                </w:div>
                <w:div w:id="889262707">
                  <w:marLeft w:val="640"/>
                  <w:marRight w:val="0"/>
                  <w:marTop w:val="0"/>
                  <w:marBottom w:val="0"/>
                  <w:divBdr>
                    <w:top w:val="none" w:sz="0" w:space="0" w:color="auto"/>
                    <w:left w:val="none" w:sz="0" w:space="0" w:color="auto"/>
                    <w:bottom w:val="none" w:sz="0" w:space="0" w:color="auto"/>
                    <w:right w:val="none" w:sz="0" w:space="0" w:color="auto"/>
                  </w:divBdr>
                </w:div>
                <w:div w:id="891578279">
                  <w:marLeft w:val="640"/>
                  <w:marRight w:val="0"/>
                  <w:marTop w:val="0"/>
                  <w:marBottom w:val="0"/>
                  <w:divBdr>
                    <w:top w:val="none" w:sz="0" w:space="0" w:color="auto"/>
                    <w:left w:val="none" w:sz="0" w:space="0" w:color="auto"/>
                    <w:bottom w:val="none" w:sz="0" w:space="0" w:color="auto"/>
                    <w:right w:val="none" w:sz="0" w:space="0" w:color="auto"/>
                  </w:divBdr>
                </w:div>
                <w:div w:id="908072247">
                  <w:marLeft w:val="640"/>
                  <w:marRight w:val="0"/>
                  <w:marTop w:val="0"/>
                  <w:marBottom w:val="0"/>
                  <w:divBdr>
                    <w:top w:val="none" w:sz="0" w:space="0" w:color="auto"/>
                    <w:left w:val="none" w:sz="0" w:space="0" w:color="auto"/>
                    <w:bottom w:val="none" w:sz="0" w:space="0" w:color="auto"/>
                    <w:right w:val="none" w:sz="0" w:space="0" w:color="auto"/>
                  </w:divBdr>
                </w:div>
                <w:div w:id="940453823">
                  <w:marLeft w:val="640"/>
                  <w:marRight w:val="0"/>
                  <w:marTop w:val="0"/>
                  <w:marBottom w:val="0"/>
                  <w:divBdr>
                    <w:top w:val="none" w:sz="0" w:space="0" w:color="auto"/>
                    <w:left w:val="none" w:sz="0" w:space="0" w:color="auto"/>
                    <w:bottom w:val="none" w:sz="0" w:space="0" w:color="auto"/>
                    <w:right w:val="none" w:sz="0" w:space="0" w:color="auto"/>
                  </w:divBdr>
                </w:div>
                <w:div w:id="966936870">
                  <w:marLeft w:val="640"/>
                  <w:marRight w:val="0"/>
                  <w:marTop w:val="0"/>
                  <w:marBottom w:val="0"/>
                  <w:divBdr>
                    <w:top w:val="none" w:sz="0" w:space="0" w:color="auto"/>
                    <w:left w:val="none" w:sz="0" w:space="0" w:color="auto"/>
                    <w:bottom w:val="none" w:sz="0" w:space="0" w:color="auto"/>
                    <w:right w:val="none" w:sz="0" w:space="0" w:color="auto"/>
                  </w:divBdr>
                </w:div>
                <w:div w:id="1008172925">
                  <w:marLeft w:val="640"/>
                  <w:marRight w:val="0"/>
                  <w:marTop w:val="0"/>
                  <w:marBottom w:val="0"/>
                  <w:divBdr>
                    <w:top w:val="none" w:sz="0" w:space="0" w:color="auto"/>
                    <w:left w:val="none" w:sz="0" w:space="0" w:color="auto"/>
                    <w:bottom w:val="none" w:sz="0" w:space="0" w:color="auto"/>
                    <w:right w:val="none" w:sz="0" w:space="0" w:color="auto"/>
                  </w:divBdr>
                  <w:divsChild>
                    <w:div w:id="73017213">
                      <w:marLeft w:val="0"/>
                      <w:marRight w:val="0"/>
                      <w:marTop w:val="0"/>
                      <w:marBottom w:val="0"/>
                      <w:divBdr>
                        <w:top w:val="none" w:sz="0" w:space="0" w:color="auto"/>
                        <w:left w:val="none" w:sz="0" w:space="0" w:color="auto"/>
                        <w:bottom w:val="none" w:sz="0" w:space="0" w:color="auto"/>
                        <w:right w:val="none" w:sz="0" w:space="0" w:color="auto"/>
                      </w:divBdr>
                      <w:divsChild>
                        <w:div w:id="20281600">
                          <w:marLeft w:val="640"/>
                          <w:marRight w:val="0"/>
                          <w:marTop w:val="0"/>
                          <w:marBottom w:val="0"/>
                          <w:divBdr>
                            <w:top w:val="none" w:sz="0" w:space="0" w:color="auto"/>
                            <w:left w:val="none" w:sz="0" w:space="0" w:color="auto"/>
                            <w:bottom w:val="none" w:sz="0" w:space="0" w:color="auto"/>
                            <w:right w:val="none" w:sz="0" w:space="0" w:color="auto"/>
                          </w:divBdr>
                        </w:div>
                        <w:div w:id="258222719">
                          <w:marLeft w:val="640"/>
                          <w:marRight w:val="0"/>
                          <w:marTop w:val="0"/>
                          <w:marBottom w:val="0"/>
                          <w:divBdr>
                            <w:top w:val="none" w:sz="0" w:space="0" w:color="auto"/>
                            <w:left w:val="none" w:sz="0" w:space="0" w:color="auto"/>
                            <w:bottom w:val="none" w:sz="0" w:space="0" w:color="auto"/>
                            <w:right w:val="none" w:sz="0" w:space="0" w:color="auto"/>
                          </w:divBdr>
                        </w:div>
                        <w:div w:id="283661519">
                          <w:marLeft w:val="640"/>
                          <w:marRight w:val="0"/>
                          <w:marTop w:val="0"/>
                          <w:marBottom w:val="0"/>
                          <w:divBdr>
                            <w:top w:val="none" w:sz="0" w:space="0" w:color="auto"/>
                            <w:left w:val="none" w:sz="0" w:space="0" w:color="auto"/>
                            <w:bottom w:val="none" w:sz="0" w:space="0" w:color="auto"/>
                            <w:right w:val="none" w:sz="0" w:space="0" w:color="auto"/>
                          </w:divBdr>
                        </w:div>
                        <w:div w:id="322511877">
                          <w:marLeft w:val="640"/>
                          <w:marRight w:val="0"/>
                          <w:marTop w:val="0"/>
                          <w:marBottom w:val="0"/>
                          <w:divBdr>
                            <w:top w:val="none" w:sz="0" w:space="0" w:color="auto"/>
                            <w:left w:val="none" w:sz="0" w:space="0" w:color="auto"/>
                            <w:bottom w:val="none" w:sz="0" w:space="0" w:color="auto"/>
                            <w:right w:val="none" w:sz="0" w:space="0" w:color="auto"/>
                          </w:divBdr>
                        </w:div>
                        <w:div w:id="390930767">
                          <w:marLeft w:val="640"/>
                          <w:marRight w:val="0"/>
                          <w:marTop w:val="0"/>
                          <w:marBottom w:val="0"/>
                          <w:divBdr>
                            <w:top w:val="none" w:sz="0" w:space="0" w:color="auto"/>
                            <w:left w:val="none" w:sz="0" w:space="0" w:color="auto"/>
                            <w:bottom w:val="none" w:sz="0" w:space="0" w:color="auto"/>
                            <w:right w:val="none" w:sz="0" w:space="0" w:color="auto"/>
                          </w:divBdr>
                        </w:div>
                        <w:div w:id="392965462">
                          <w:marLeft w:val="640"/>
                          <w:marRight w:val="0"/>
                          <w:marTop w:val="0"/>
                          <w:marBottom w:val="0"/>
                          <w:divBdr>
                            <w:top w:val="none" w:sz="0" w:space="0" w:color="auto"/>
                            <w:left w:val="none" w:sz="0" w:space="0" w:color="auto"/>
                            <w:bottom w:val="none" w:sz="0" w:space="0" w:color="auto"/>
                            <w:right w:val="none" w:sz="0" w:space="0" w:color="auto"/>
                          </w:divBdr>
                        </w:div>
                        <w:div w:id="415711082">
                          <w:marLeft w:val="640"/>
                          <w:marRight w:val="0"/>
                          <w:marTop w:val="0"/>
                          <w:marBottom w:val="0"/>
                          <w:divBdr>
                            <w:top w:val="none" w:sz="0" w:space="0" w:color="auto"/>
                            <w:left w:val="none" w:sz="0" w:space="0" w:color="auto"/>
                            <w:bottom w:val="none" w:sz="0" w:space="0" w:color="auto"/>
                            <w:right w:val="none" w:sz="0" w:space="0" w:color="auto"/>
                          </w:divBdr>
                        </w:div>
                        <w:div w:id="474182150">
                          <w:marLeft w:val="640"/>
                          <w:marRight w:val="0"/>
                          <w:marTop w:val="0"/>
                          <w:marBottom w:val="0"/>
                          <w:divBdr>
                            <w:top w:val="none" w:sz="0" w:space="0" w:color="auto"/>
                            <w:left w:val="none" w:sz="0" w:space="0" w:color="auto"/>
                            <w:bottom w:val="none" w:sz="0" w:space="0" w:color="auto"/>
                            <w:right w:val="none" w:sz="0" w:space="0" w:color="auto"/>
                          </w:divBdr>
                        </w:div>
                        <w:div w:id="534271877">
                          <w:marLeft w:val="640"/>
                          <w:marRight w:val="0"/>
                          <w:marTop w:val="0"/>
                          <w:marBottom w:val="0"/>
                          <w:divBdr>
                            <w:top w:val="none" w:sz="0" w:space="0" w:color="auto"/>
                            <w:left w:val="none" w:sz="0" w:space="0" w:color="auto"/>
                            <w:bottom w:val="none" w:sz="0" w:space="0" w:color="auto"/>
                            <w:right w:val="none" w:sz="0" w:space="0" w:color="auto"/>
                          </w:divBdr>
                        </w:div>
                        <w:div w:id="546525772">
                          <w:marLeft w:val="640"/>
                          <w:marRight w:val="0"/>
                          <w:marTop w:val="0"/>
                          <w:marBottom w:val="0"/>
                          <w:divBdr>
                            <w:top w:val="none" w:sz="0" w:space="0" w:color="auto"/>
                            <w:left w:val="none" w:sz="0" w:space="0" w:color="auto"/>
                            <w:bottom w:val="none" w:sz="0" w:space="0" w:color="auto"/>
                            <w:right w:val="none" w:sz="0" w:space="0" w:color="auto"/>
                          </w:divBdr>
                        </w:div>
                        <w:div w:id="689722025">
                          <w:marLeft w:val="640"/>
                          <w:marRight w:val="0"/>
                          <w:marTop w:val="0"/>
                          <w:marBottom w:val="0"/>
                          <w:divBdr>
                            <w:top w:val="none" w:sz="0" w:space="0" w:color="auto"/>
                            <w:left w:val="none" w:sz="0" w:space="0" w:color="auto"/>
                            <w:bottom w:val="none" w:sz="0" w:space="0" w:color="auto"/>
                            <w:right w:val="none" w:sz="0" w:space="0" w:color="auto"/>
                          </w:divBdr>
                        </w:div>
                        <w:div w:id="798189991">
                          <w:marLeft w:val="640"/>
                          <w:marRight w:val="0"/>
                          <w:marTop w:val="0"/>
                          <w:marBottom w:val="0"/>
                          <w:divBdr>
                            <w:top w:val="none" w:sz="0" w:space="0" w:color="auto"/>
                            <w:left w:val="none" w:sz="0" w:space="0" w:color="auto"/>
                            <w:bottom w:val="none" w:sz="0" w:space="0" w:color="auto"/>
                            <w:right w:val="none" w:sz="0" w:space="0" w:color="auto"/>
                          </w:divBdr>
                        </w:div>
                        <w:div w:id="804735453">
                          <w:marLeft w:val="640"/>
                          <w:marRight w:val="0"/>
                          <w:marTop w:val="0"/>
                          <w:marBottom w:val="0"/>
                          <w:divBdr>
                            <w:top w:val="none" w:sz="0" w:space="0" w:color="auto"/>
                            <w:left w:val="none" w:sz="0" w:space="0" w:color="auto"/>
                            <w:bottom w:val="none" w:sz="0" w:space="0" w:color="auto"/>
                            <w:right w:val="none" w:sz="0" w:space="0" w:color="auto"/>
                          </w:divBdr>
                        </w:div>
                        <w:div w:id="835222025">
                          <w:marLeft w:val="640"/>
                          <w:marRight w:val="0"/>
                          <w:marTop w:val="0"/>
                          <w:marBottom w:val="0"/>
                          <w:divBdr>
                            <w:top w:val="none" w:sz="0" w:space="0" w:color="auto"/>
                            <w:left w:val="none" w:sz="0" w:space="0" w:color="auto"/>
                            <w:bottom w:val="none" w:sz="0" w:space="0" w:color="auto"/>
                            <w:right w:val="none" w:sz="0" w:space="0" w:color="auto"/>
                          </w:divBdr>
                        </w:div>
                        <w:div w:id="896361250">
                          <w:marLeft w:val="640"/>
                          <w:marRight w:val="0"/>
                          <w:marTop w:val="0"/>
                          <w:marBottom w:val="0"/>
                          <w:divBdr>
                            <w:top w:val="none" w:sz="0" w:space="0" w:color="auto"/>
                            <w:left w:val="none" w:sz="0" w:space="0" w:color="auto"/>
                            <w:bottom w:val="none" w:sz="0" w:space="0" w:color="auto"/>
                            <w:right w:val="none" w:sz="0" w:space="0" w:color="auto"/>
                          </w:divBdr>
                        </w:div>
                        <w:div w:id="901717441">
                          <w:marLeft w:val="640"/>
                          <w:marRight w:val="0"/>
                          <w:marTop w:val="0"/>
                          <w:marBottom w:val="0"/>
                          <w:divBdr>
                            <w:top w:val="none" w:sz="0" w:space="0" w:color="auto"/>
                            <w:left w:val="none" w:sz="0" w:space="0" w:color="auto"/>
                            <w:bottom w:val="none" w:sz="0" w:space="0" w:color="auto"/>
                            <w:right w:val="none" w:sz="0" w:space="0" w:color="auto"/>
                          </w:divBdr>
                        </w:div>
                        <w:div w:id="908611305">
                          <w:marLeft w:val="640"/>
                          <w:marRight w:val="0"/>
                          <w:marTop w:val="0"/>
                          <w:marBottom w:val="0"/>
                          <w:divBdr>
                            <w:top w:val="none" w:sz="0" w:space="0" w:color="auto"/>
                            <w:left w:val="none" w:sz="0" w:space="0" w:color="auto"/>
                            <w:bottom w:val="none" w:sz="0" w:space="0" w:color="auto"/>
                            <w:right w:val="none" w:sz="0" w:space="0" w:color="auto"/>
                          </w:divBdr>
                        </w:div>
                        <w:div w:id="916016681">
                          <w:marLeft w:val="640"/>
                          <w:marRight w:val="0"/>
                          <w:marTop w:val="0"/>
                          <w:marBottom w:val="0"/>
                          <w:divBdr>
                            <w:top w:val="none" w:sz="0" w:space="0" w:color="auto"/>
                            <w:left w:val="none" w:sz="0" w:space="0" w:color="auto"/>
                            <w:bottom w:val="none" w:sz="0" w:space="0" w:color="auto"/>
                            <w:right w:val="none" w:sz="0" w:space="0" w:color="auto"/>
                          </w:divBdr>
                        </w:div>
                        <w:div w:id="916674388">
                          <w:marLeft w:val="640"/>
                          <w:marRight w:val="0"/>
                          <w:marTop w:val="0"/>
                          <w:marBottom w:val="0"/>
                          <w:divBdr>
                            <w:top w:val="none" w:sz="0" w:space="0" w:color="auto"/>
                            <w:left w:val="none" w:sz="0" w:space="0" w:color="auto"/>
                            <w:bottom w:val="none" w:sz="0" w:space="0" w:color="auto"/>
                            <w:right w:val="none" w:sz="0" w:space="0" w:color="auto"/>
                          </w:divBdr>
                        </w:div>
                        <w:div w:id="959645808">
                          <w:marLeft w:val="640"/>
                          <w:marRight w:val="0"/>
                          <w:marTop w:val="0"/>
                          <w:marBottom w:val="0"/>
                          <w:divBdr>
                            <w:top w:val="none" w:sz="0" w:space="0" w:color="auto"/>
                            <w:left w:val="none" w:sz="0" w:space="0" w:color="auto"/>
                            <w:bottom w:val="none" w:sz="0" w:space="0" w:color="auto"/>
                            <w:right w:val="none" w:sz="0" w:space="0" w:color="auto"/>
                          </w:divBdr>
                        </w:div>
                        <w:div w:id="1064567242">
                          <w:marLeft w:val="640"/>
                          <w:marRight w:val="0"/>
                          <w:marTop w:val="0"/>
                          <w:marBottom w:val="0"/>
                          <w:divBdr>
                            <w:top w:val="none" w:sz="0" w:space="0" w:color="auto"/>
                            <w:left w:val="none" w:sz="0" w:space="0" w:color="auto"/>
                            <w:bottom w:val="none" w:sz="0" w:space="0" w:color="auto"/>
                            <w:right w:val="none" w:sz="0" w:space="0" w:color="auto"/>
                          </w:divBdr>
                        </w:div>
                        <w:div w:id="1164278121">
                          <w:marLeft w:val="640"/>
                          <w:marRight w:val="0"/>
                          <w:marTop w:val="0"/>
                          <w:marBottom w:val="0"/>
                          <w:divBdr>
                            <w:top w:val="none" w:sz="0" w:space="0" w:color="auto"/>
                            <w:left w:val="none" w:sz="0" w:space="0" w:color="auto"/>
                            <w:bottom w:val="none" w:sz="0" w:space="0" w:color="auto"/>
                            <w:right w:val="none" w:sz="0" w:space="0" w:color="auto"/>
                          </w:divBdr>
                        </w:div>
                        <w:div w:id="1209761577">
                          <w:marLeft w:val="640"/>
                          <w:marRight w:val="0"/>
                          <w:marTop w:val="0"/>
                          <w:marBottom w:val="0"/>
                          <w:divBdr>
                            <w:top w:val="none" w:sz="0" w:space="0" w:color="auto"/>
                            <w:left w:val="none" w:sz="0" w:space="0" w:color="auto"/>
                            <w:bottom w:val="none" w:sz="0" w:space="0" w:color="auto"/>
                            <w:right w:val="none" w:sz="0" w:space="0" w:color="auto"/>
                          </w:divBdr>
                        </w:div>
                        <w:div w:id="1250237791">
                          <w:marLeft w:val="640"/>
                          <w:marRight w:val="0"/>
                          <w:marTop w:val="0"/>
                          <w:marBottom w:val="0"/>
                          <w:divBdr>
                            <w:top w:val="none" w:sz="0" w:space="0" w:color="auto"/>
                            <w:left w:val="none" w:sz="0" w:space="0" w:color="auto"/>
                            <w:bottom w:val="none" w:sz="0" w:space="0" w:color="auto"/>
                            <w:right w:val="none" w:sz="0" w:space="0" w:color="auto"/>
                          </w:divBdr>
                        </w:div>
                        <w:div w:id="1321034105">
                          <w:marLeft w:val="640"/>
                          <w:marRight w:val="0"/>
                          <w:marTop w:val="0"/>
                          <w:marBottom w:val="0"/>
                          <w:divBdr>
                            <w:top w:val="none" w:sz="0" w:space="0" w:color="auto"/>
                            <w:left w:val="none" w:sz="0" w:space="0" w:color="auto"/>
                            <w:bottom w:val="none" w:sz="0" w:space="0" w:color="auto"/>
                            <w:right w:val="none" w:sz="0" w:space="0" w:color="auto"/>
                          </w:divBdr>
                        </w:div>
                        <w:div w:id="1332370734">
                          <w:marLeft w:val="640"/>
                          <w:marRight w:val="0"/>
                          <w:marTop w:val="0"/>
                          <w:marBottom w:val="0"/>
                          <w:divBdr>
                            <w:top w:val="none" w:sz="0" w:space="0" w:color="auto"/>
                            <w:left w:val="none" w:sz="0" w:space="0" w:color="auto"/>
                            <w:bottom w:val="none" w:sz="0" w:space="0" w:color="auto"/>
                            <w:right w:val="none" w:sz="0" w:space="0" w:color="auto"/>
                          </w:divBdr>
                        </w:div>
                        <w:div w:id="1358504187">
                          <w:marLeft w:val="640"/>
                          <w:marRight w:val="0"/>
                          <w:marTop w:val="0"/>
                          <w:marBottom w:val="0"/>
                          <w:divBdr>
                            <w:top w:val="none" w:sz="0" w:space="0" w:color="auto"/>
                            <w:left w:val="none" w:sz="0" w:space="0" w:color="auto"/>
                            <w:bottom w:val="none" w:sz="0" w:space="0" w:color="auto"/>
                            <w:right w:val="none" w:sz="0" w:space="0" w:color="auto"/>
                          </w:divBdr>
                        </w:div>
                        <w:div w:id="1368221076">
                          <w:marLeft w:val="640"/>
                          <w:marRight w:val="0"/>
                          <w:marTop w:val="0"/>
                          <w:marBottom w:val="0"/>
                          <w:divBdr>
                            <w:top w:val="none" w:sz="0" w:space="0" w:color="auto"/>
                            <w:left w:val="none" w:sz="0" w:space="0" w:color="auto"/>
                            <w:bottom w:val="none" w:sz="0" w:space="0" w:color="auto"/>
                            <w:right w:val="none" w:sz="0" w:space="0" w:color="auto"/>
                          </w:divBdr>
                        </w:div>
                        <w:div w:id="1429930935">
                          <w:marLeft w:val="640"/>
                          <w:marRight w:val="0"/>
                          <w:marTop w:val="0"/>
                          <w:marBottom w:val="0"/>
                          <w:divBdr>
                            <w:top w:val="none" w:sz="0" w:space="0" w:color="auto"/>
                            <w:left w:val="none" w:sz="0" w:space="0" w:color="auto"/>
                            <w:bottom w:val="none" w:sz="0" w:space="0" w:color="auto"/>
                            <w:right w:val="none" w:sz="0" w:space="0" w:color="auto"/>
                          </w:divBdr>
                        </w:div>
                        <w:div w:id="1431006351">
                          <w:marLeft w:val="640"/>
                          <w:marRight w:val="0"/>
                          <w:marTop w:val="0"/>
                          <w:marBottom w:val="0"/>
                          <w:divBdr>
                            <w:top w:val="none" w:sz="0" w:space="0" w:color="auto"/>
                            <w:left w:val="none" w:sz="0" w:space="0" w:color="auto"/>
                            <w:bottom w:val="none" w:sz="0" w:space="0" w:color="auto"/>
                            <w:right w:val="none" w:sz="0" w:space="0" w:color="auto"/>
                          </w:divBdr>
                        </w:div>
                        <w:div w:id="1431927997">
                          <w:marLeft w:val="640"/>
                          <w:marRight w:val="0"/>
                          <w:marTop w:val="0"/>
                          <w:marBottom w:val="0"/>
                          <w:divBdr>
                            <w:top w:val="none" w:sz="0" w:space="0" w:color="auto"/>
                            <w:left w:val="none" w:sz="0" w:space="0" w:color="auto"/>
                            <w:bottom w:val="none" w:sz="0" w:space="0" w:color="auto"/>
                            <w:right w:val="none" w:sz="0" w:space="0" w:color="auto"/>
                          </w:divBdr>
                        </w:div>
                        <w:div w:id="1547647455">
                          <w:marLeft w:val="640"/>
                          <w:marRight w:val="0"/>
                          <w:marTop w:val="0"/>
                          <w:marBottom w:val="0"/>
                          <w:divBdr>
                            <w:top w:val="none" w:sz="0" w:space="0" w:color="auto"/>
                            <w:left w:val="none" w:sz="0" w:space="0" w:color="auto"/>
                            <w:bottom w:val="none" w:sz="0" w:space="0" w:color="auto"/>
                            <w:right w:val="none" w:sz="0" w:space="0" w:color="auto"/>
                          </w:divBdr>
                        </w:div>
                        <w:div w:id="1551068456">
                          <w:marLeft w:val="640"/>
                          <w:marRight w:val="0"/>
                          <w:marTop w:val="0"/>
                          <w:marBottom w:val="0"/>
                          <w:divBdr>
                            <w:top w:val="none" w:sz="0" w:space="0" w:color="auto"/>
                            <w:left w:val="none" w:sz="0" w:space="0" w:color="auto"/>
                            <w:bottom w:val="none" w:sz="0" w:space="0" w:color="auto"/>
                            <w:right w:val="none" w:sz="0" w:space="0" w:color="auto"/>
                          </w:divBdr>
                        </w:div>
                        <w:div w:id="1552424424">
                          <w:marLeft w:val="640"/>
                          <w:marRight w:val="0"/>
                          <w:marTop w:val="0"/>
                          <w:marBottom w:val="0"/>
                          <w:divBdr>
                            <w:top w:val="none" w:sz="0" w:space="0" w:color="auto"/>
                            <w:left w:val="none" w:sz="0" w:space="0" w:color="auto"/>
                            <w:bottom w:val="none" w:sz="0" w:space="0" w:color="auto"/>
                            <w:right w:val="none" w:sz="0" w:space="0" w:color="auto"/>
                          </w:divBdr>
                        </w:div>
                        <w:div w:id="1598095665">
                          <w:marLeft w:val="640"/>
                          <w:marRight w:val="0"/>
                          <w:marTop w:val="0"/>
                          <w:marBottom w:val="0"/>
                          <w:divBdr>
                            <w:top w:val="none" w:sz="0" w:space="0" w:color="auto"/>
                            <w:left w:val="none" w:sz="0" w:space="0" w:color="auto"/>
                            <w:bottom w:val="none" w:sz="0" w:space="0" w:color="auto"/>
                            <w:right w:val="none" w:sz="0" w:space="0" w:color="auto"/>
                          </w:divBdr>
                        </w:div>
                        <w:div w:id="1638030950">
                          <w:marLeft w:val="640"/>
                          <w:marRight w:val="0"/>
                          <w:marTop w:val="0"/>
                          <w:marBottom w:val="0"/>
                          <w:divBdr>
                            <w:top w:val="none" w:sz="0" w:space="0" w:color="auto"/>
                            <w:left w:val="none" w:sz="0" w:space="0" w:color="auto"/>
                            <w:bottom w:val="none" w:sz="0" w:space="0" w:color="auto"/>
                            <w:right w:val="none" w:sz="0" w:space="0" w:color="auto"/>
                          </w:divBdr>
                        </w:div>
                        <w:div w:id="1681851245">
                          <w:marLeft w:val="640"/>
                          <w:marRight w:val="0"/>
                          <w:marTop w:val="0"/>
                          <w:marBottom w:val="0"/>
                          <w:divBdr>
                            <w:top w:val="none" w:sz="0" w:space="0" w:color="auto"/>
                            <w:left w:val="none" w:sz="0" w:space="0" w:color="auto"/>
                            <w:bottom w:val="none" w:sz="0" w:space="0" w:color="auto"/>
                            <w:right w:val="none" w:sz="0" w:space="0" w:color="auto"/>
                          </w:divBdr>
                        </w:div>
                        <w:div w:id="1683627709">
                          <w:marLeft w:val="640"/>
                          <w:marRight w:val="0"/>
                          <w:marTop w:val="0"/>
                          <w:marBottom w:val="0"/>
                          <w:divBdr>
                            <w:top w:val="none" w:sz="0" w:space="0" w:color="auto"/>
                            <w:left w:val="none" w:sz="0" w:space="0" w:color="auto"/>
                            <w:bottom w:val="none" w:sz="0" w:space="0" w:color="auto"/>
                            <w:right w:val="none" w:sz="0" w:space="0" w:color="auto"/>
                          </w:divBdr>
                        </w:div>
                        <w:div w:id="1690719510">
                          <w:marLeft w:val="640"/>
                          <w:marRight w:val="0"/>
                          <w:marTop w:val="0"/>
                          <w:marBottom w:val="0"/>
                          <w:divBdr>
                            <w:top w:val="none" w:sz="0" w:space="0" w:color="auto"/>
                            <w:left w:val="none" w:sz="0" w:space="0" w:color="auto"/>
                            <w:bottom w:val="none" w:sz="0" w:space="0" w:color="auto"/>
                            <w:right w:val="none" w:sz="0" w:space="0" w:color="auto"/>
                          </w:divBdr>
                        </w:div>
                        <w:div w:id="1736121285">
                          <w:marLeft w:val="640"/>
                          <w:marRight w:val="0"/>
                          <w:marTop w:val="0"/>
                          <w:marBottom w:val="0"/>
                          <w:divBdr>
                            <w:top w:val="none" w:sz="0" w:space="0" w:color="auto"/>
                            <w:left w:val="none" w:sz="0" w:space="0" w:color="auto"/>
                            <w:bottom w:val="none" w:sz="0" w:space="0" w:color="auto"/>
                            <w:right w:val="none" w:sz="0" w:space="0" w:color="auto"/>
                          </w:divBdr>
                        </w:div>
                        <w:div w:id="1742362370">
                          <w:marLeft w:val="640"/>
                          <w:marRight w:val="0"/>
                          <w:marTop w:val="0"/>
                          <w:marBottom w:val="0"/>
                          <w:divBdr>
                            <w:top w:val="none" w:sz="0" w:space="0" w:color="auto"/>
                            <w:left w:val="none" w:sz="0" w:space="0" w:color="auto"/>
                            <w:bottom w:val="none" w:sz="0" w:space="0" w:color="auto"/>
                            <w:right w:val="none" w:sz="0" w:space="0" w:color="auto"/>
                          </w:divBdr>
                        </w:div>
                        <w:div w:id="1760251140">
                          <w:marLeft w:val="640"/>
                          <w:marRight w:val="0"/>
                          <w:marTop w:val="0"/>
                          <w:marBottom w:val="0"/>
                          <w:divBdr>
                            <w:top w:val="none" w:sz="0" w:space="0" w:color="auto"/>
                            <w:left w:val="none" w:sz="0" w:space="0" w:color="auto"/>
                            <w:bottom w:val="none" w:sz="0" w:space="0" w:color="auto"/>
                            <w:right w:val="none" w:sz="0" w:space="0" w:color="auto"/>
                          </w:divBdr>
                        </w:div>
                        <w:div w:id="1873105548">
                          <w:marLeft w:val="640"/>
                          <w:marRight w:val="0"/>
                          <w:marTop w:val="0"/>
                          <w:marBottom w:val="0"/>
                          <w:divBdr>
                            <w:top w:val="none" w:sz="0" w:space="0" w:color="auto"/>
                            <w:left w:val="none" w:sz="0" w:space="0" w:color="auto"/>
                            <w:bottom w:val="none" w:sz="0" w:space="0" w:color="auto"/>
                            <w:right w:val="none" w:sz="0" w:space="0" w:color="auto"/>
                          </w:divBdr>
                        </w:div>
                        <w:div w:id="1987128708">
                          <w:marLeft w:val="640"/>
                          <w:marRight w:val="0"/>
                          <w:marTop w:val="0"/>
                          <w:marBottom w:val="0"/>
                          <w:divBdr>
                            <w:top w:val="none" w:sz="0" w:space="0" w:color="auto"/>
                            <w:left w:val="none" w:sz="0" w:space="0" w:color="auto"/>
                            <w:bottom w:val="none" w:sz="0" w:space="0" w:color="auto"/>
                            <w:right w:val="none" w:sz="0" w:space="0" w:color="auto"/>
                          </w:divBdr>
                        </w:div>
                        <w:div w:id="2009862990">
                          <w:marLeft w:val="640"/>
                          <w:marRight w:val="0"/>
                          <w:marTop w:val="0"/>
                          <w:marBottom w:val="0"/>
                          <w:divBdr>
                            <w:top w:val="none" w:sz="0" w:space="0" w:color="auto"/>
                            <w:left w:val="none" w:sz="0" w:space="0" w:color="auto"/>
                            <w:bottom w:val="none" w:sz="0" w:space="0" w:color="auto"/>
                            <w:right w:val="none" w:sz="0" w:space="0" w:color="auto"/>
                          </w:divBdr>
                        </w:div>
                      </w:divsChild>
                    </w:div>
                    <w:div w:id="140971996">
                      <w:marLeft w:val="0"/>
                      <w:marRight w:val="0"/>
                      <w:marTop w:val="0"/>
                      <w:marBottom w:val="0"/>
                      <w:divBdr>
                        <w:top w:val="none" w:sz="0" w:space="0" w:color="auto"/>
                        <w:left w:val="none" w:sz="0" w:space="0" w:color="auto"/>
                        <w:bottom w:val="none" w:sz="0" w:space="0" w:color="auto"/>
                        <w:right w:val="none" w:sz="0" w:space="0" w:color="auto"/>
                      </w:divBdr>
                      <w:divsChild>
                        <w:div w:id="11685954">
                          <w:marLeft w:val="640"/>
                          <w:marRight w:val="0"/>
                          <w:marTop w:val="0"/>
                          <w:marBottom w:val="0"/>
                          <w:divBdr>
                            <w:top w:val="none" w:sz="0" w:space="0" w:color="auto"/>
                            <w:left w:val="none" w:sz="0" w:space="0" w:color="auto"/>
                            <w:bottom w:val="none" w:sz="0" w:space="0" w:color="auto"/>
                            <w:right w:val="none" w:sz="0" w:space="0" w:color="auto"/>
                          </w:divBdr>
                        </w:div>
                        <w:div w:id="71392953">
                          <w:marLeft w:val="640"/>
                          <w:marRight w:val="0"/>
                          <w:marTop w:val="0"/>
                          <w:marBottom w:val="0"/>
                          <w:divBdr>
                            <w:top w:val="none" w:sz="0" w:space="0" w:color="auto"/>
                            <w:left w:val="none" w:sz="0" w:space="0" w:color="auto"/>
                            <w:bottom w:val="none" w:sz="0" w:space="0" w:color="auto"/>
                            <w:right w:val="none" w:sz="0" w:space="0" w:color="auto"/>
                          </w:divBdr>
                        </w:div>
                        <w:div w:id="97411807">
                          <w:marLeft w:val="640"/>
                          <w:marRight w:val="0"/>
                          <w:marTop w:val="0"/>
                          <w:marBottom w:val="0"/>
                          <w:divBdr>
                            <w:top w:val="none" w:sz="0" w:space="0" w:color="auto"/>
                            <w:left w:val="none" w:sz="0" w:space="0" w:color="auto"/>
                            <w:bottom w:val="none" w:sz="0" w:space="0" w:color="auto"/>
                            <w:right w:val="none" w:sz="0" w:space="0" w:color="auto"/>
                          </w:divBdr>
                        </w:div>
                        <w:div w:id="115103214">
                          <w:marLeft w:val="640"/>
                          <w:marRight w:val="0"/>
                          <w:marTop w:val="0"/>
                          <w:marBottom w:val="0"/>
                          <w:divBdr>
                            <w:top w:val="none" w:sz="0" w:space="0" w:color="auto"/>
                            <w:left w:val="none" w:sz="0" w:space="0" w:color="auto"/>
                            <w:bottom w:val="none" w:sz="0" w:space="0" w:color="auto"/>
                            <w:right w:val="none" w:sz="0" w:space="0" w:color="auto"/>
                          </w:divBdr>
                        </w:div>
                        <w:div w:id="154804472">
                          <w:marLeft w:val="640"/>
                          <w:marRight w:val="0"/>
                          <w:marTop w:val="0"/>
                          <w:marBottom w:val="0"/>
                          <w:divBdr>
                            <w:top w:val="none" w:sz="0" w:space="0" w:color="auto"/>
                            <w:left w:val="none" w:sz="0" w:space="0" w:color="auto"/>
                            <w:bottom w:val="none" w:sz="0" w:space="0" w:color="auto"/>
                            <w:right w:val="none" w:sz="0" w:space="0" w:color="auto"/>
                          </w:divBdr>
                        </w:div>
                        <w:div w:id="257249168">
                          <w:marLeft w:val="640"/>
                          <w:marRight w:val="0"/>
                          <w:marTop w:val="0"/>
                          <w:marBottom w:val="0"/>
                          <w:divBdr>
                            <w:top w:val="none" w:sz="0" w:space="0" w:color="auto"/>
                            <w:left w:val="none" w:sz="0" w:space="0" w:color="auto"/>
                            <w:bottom w:val="none" w:sz="0" w:space="0" w:color="auto"/>
                            <w:right w:val="none" w:sz="0" w:space="0" w:color="auto"/>
                          </w:divBdr>
                        </w:div>
                        <w:div w:id="262299198">
                          <w:marLeft w:val="640"/>
                          <w:marRight w:val="0"/>
                          <w:marTop w:val="0"/>
                          <w:marBottom w:val="0"/>
                          <w:divBdr>
                            <w:top w:val="none" w:sz="0" w:space="0" w:color="auto"/>
                            <w:left w:val="none" w:sz="0" w:space="0" w:color="auto"/>
                            <w:bottom w:val="none" w:sz="0" w:space="0" w:color="auto"/>
                            <w:right w:val="none" w:sz="0" w:space="0" w:color="auto"/>
                          </w:divBdr>
                        </w:div>
                        <w:div w:id="321616752">
                          <w:marLeft w:val="640"/>
                          <w:marRight w:val="0"/>
                          <w:marTop w:val="0"/>
                          <w:marBottom w:val="0"/>
                          <w:divBdr>
                            <w:top w:val="none" w:sz="0" w:space="0" w:color="auto"/>
                            <w:left w:val="none" w:sz="0" w:space="0" w:color="auto"/>
                            <w:bottom w:val="none" w:sz="0" w:space="0" w:color="auto"/>
                            <w:right w:val="none" w:sz="0" w:space="0" w:color="auto"/>
                          </w:divBdr>
                        </w:div>
                        <w:div w:id="345595559">
                          <w:marLeft w:val="640"/>
                          <w:marRight w:val="0"/>
                          <w:marTop w:val="0"/>
                          <w:marBottom w:val="0"/>
                          <w:divBdr>
                            <w:top w:val="none" w:sz="0" w:space="0" w:color="auto"/>
                            <w:left w:val="none" w:sz="0" w:space="0" w:color="auto"/>
                            <w:bottom w:val="none" w:sz="0" w:space="0" w:color="auto"/>
                            <w:right w:val="none" w:sz="0" w:space="0" w:color="auto"/>
                          </w:divBdr>
                        </w:div>
                        <w:div w:id="350375900">
                          <w:marLeft w:val="640"/>
                          <w:marRight w:val="0"/>
                          <w:marTop w:val="0"/>
                          <w:marBottom w:val="0"/>
                          <w:divBdr>
                            <w:top w:val="none" w:sz="0" w:space="0" w:color="auto"/>
                            <w:left w:val="none" w:sz="0" w:space="0" w:color="auto"/>
                            <w:bottom w:val="none" w:sz="0" w:space="0" w:color="auto"/>
                            <w:right w:val="none" w:sz="0" w:space="0" w:color="auto"/>
                          </w:divBdr>
                        </w:div>
                        <w:div w:id="357779105">
                          <w:marLeft w:val="640"/>
                          <w:marRight w:val="0"/>
                          <w:marTop w:val="0"/>
                          <w:marBottom w:val="0"/>
                          <w:divBdr>
                            <w:top w:val="none" w:sz="0" w:space="0" w:color="auto"/>
                            <w:left w:val="none" w:sz="0" w:space="0" w:color="auto"/>
                            <w:bottom w:val="none" w:sz="0" w:space="0" w:color="auto"/>
                            <w:right w:val="none" w:sz="0" w:space="0" w:color="auto"/>
                          </w:divBdr>
                        </w:div>
                        <w:div w:id="369457168">
                          <w:marLeft w:val="640"/>
                          <w:marRight w:val="0"/>
                          <w:marTop w:val="0"/>
                          <w:marBottom w:val="0"/>
                          <w:divBdr>
                            <w:top w:val="none" w:sz="0" w:space="0" w:color="auto"/>
                            <w:left w:val="none" w:sz="0" w:space="0" w:color="auto"/>
                            <w:bottom w:val="none" w:sz="0" w:space="0" w:color="auto"/>
                            <w:right w:val="none" w:sz="0" w:space="0" w:color="auto"/>
                          </w:divBdr>
                        </w:div>
                        <w:div w:id="393623926">
                          <w:marLeft w:val="640"/>
                          <w:marRight w:val="0"/>
                          <w:marTop w:val="0"/>
                          <w:marBottom w:val="0"/>
                          <w:divBdr>
                            <w:top w:val="none" w:sz="0" w:space="0" w:color="auto"/>
                            <w:left w:val="none" w:sz="0" w:space="0" w:color="auto"/>
                            <w:bottom w:val="none" w:sz="0" w:space="0" w:color="auto"/>
                            <w:right w:val="none" w:sz="0" w:space="0" w:color="auto"/>
                          </w:divBdr>
                        </w:div>
                        <w:div w:id="490876146">
                          <w:marLeft w:val="640"/>
                          <w:marRight w:val="0"/>
                          <w:marTop w:val="0"/>
                          <w:marBottom w:val="0"/>
                          <w:divBdr>
                            <w:top w:val="none" w:sz="0" w:space="0" w:color="auto"/>
                            <w:left w:val="none" w:sz="0" w:space="0" w:color="auto"/>
                            <w:bottom w:val="none" w:sz="0" w:space="0" w:color="auto"/>
                            <w:right w:val="none" w:sz="0" w:space="0" w:color="auto"/>
                          </w:divBdr>
                        </w:div>
                        <w:div w:id="505167792">
                          <w:marLeft w:val="640"/>
                          <w:marRight w:val="0"/>
                          <w:marTop w:val="0"/>
                          <w:marBottom w:val="0"/>
                          <w:divBdr>
                            <w:top w:val="none" w:sz="0" w:space="0" w:color="auto"/>
                            <w:left w:val="none" w:sz="0" w:space="0" w:color="auto"/>
                            <w:bottom w:val="none" w:sz="0" w:space="0" w:color="auto"/>
                            <w:right w:val="none" w:sz="0" w:space="0" w:color="auto"/>
                          </w:divBdr>
                        </w:div>
                        <w:div w:id="531764954">
                          <w:marLeft w:val="640"/>
                          <w:marRight w:val="0"/>
                          <w:marTop w:val="0"/>
                          <w:marBottom w:val="0"/>
                          <w:divBdr>
                            <w:top w:val="none" w:sz="0" w:space="0" w:color="auto"/>
                            <w:left w:val="none" w:sz="0" w:space="0" w:color="auto"/>
                            <w:bottom w:val="none" w:sz="0" w:space="0" w:color="auto"/>
                            <w:right w:val="none" w:sz="0" w:space="0" w:color="auto"/>
                          </w:divBdr>
                        </w:div>
                        <w:div w:id="539127836">
                          <w:marLeft w:val="640"/>
                          <w:marRight w:val="0"/>
                          <w:marTop w:val="0"/>
                          <w:marBottom w:val="0"/>
                          <w:divBdr>
                            <w:top w:val="none" w:sz="0" w:space="0" w:color="auto"/>
                            <w:left w:val="none" w:sz="0" w:space="0" w:color="auto"/>
                            <w:bottom w:val="none" w:sz="0" w:space="0" w:color="auto"/>
                            <w:right w:val="none" w:sz="0" w:space="0" w:color="auto"/>
                          </w:divBdr>
                        </w:div>
                        <w:div w:id="677315772">
                          <w:marLeft w:val="640"/>
                          <w:marRight w:val="0"/>
                          <w:marTop w:val="0"/>
                          <w:marBottom w:val="0"/>
                          <w:divBdr>
                            <w:top w:val="none" w:sz="0" w:space="0" w:color="auto"/>
                            <w:left w:val="none" w:sz="0" w:space="0" w:color="auto"/>
                            <w:bottom w:val="none" w:sz="0" w:space="0" w:color="auto"/>
                            <w:right w:val="none" w:sz="0" w:space="0" w:color="auto"/>
                          </w:divBdr>
                        </w:div>
                        <w:div w:id="714814217">
                          <w:marLeft w:val="640"/>
                          <w:marRight w:val="0"/>
                          <w:marTop w:val="0"/>
                          <w:marBottom w:val="0"/>
                          <w:divBdr>
                            <w:top w:val="none" w:sz="0" w:space="0" w:color="auto"/>
                            <w:left w:val="none" w:sz="0" w:space="0" w:color="auto"/>
                            <w:bottom w:val="none" w:sz="0" w:space="0" w:color="auto"/>
                            <w:right w:val="none" w:sz="0" w:space="0" w:color="auto"/>
                          </w:divBdr>
                        </w:div>
                        <w:div w:id="720330763">
                          <w:marLeft w:val="640"/>
                          <w:marRight w:val="0"/>
                          <w:marTop w:val="0"/>
                          <w:marBottom w:val="0"/>
                          <w:divBdr>
                            <w:top w:val="none" w:sz="0" w:space="0" w:color="auto"/>
                            <w:left w:val="none" w:sz="0" w:space="0" w:color="auto"/>
                            <w:bottom w:val="none" w:sz="0" w:space="0" w:color="auto"/>
                            <w:right w:val="none" w:sz="0" w:space="0" w:color="auto"/>
                          </w:divBdr>
                        </w:div>
                        <w:div w:id="731738088">
                          <w:marLeft w:val="640"/>
                          <w:marRight w:val="0"/>
                          <w:marTop w:val="0"/>
                          <w:marBottom w:val="0"/>
                          <w:divBdr>
                            <w:top w:val="none" w:sz="0" w:space="0" w:color="auto"/>
                            <w:left w:val="none" w:sz="0" w:space="0" w:color="auto"/>
                            <w:bottom w:val="none" w:sz="0" w:space="0" w:color="auto"/>
                            <w:right w:val="none" w:sz="0" w:space="0" w:color="auto"/>
                          </w:divBdr>
                        </w:div>
                        <w:div w:id="798841529">
                          <w:marLeft w:val="640"/>
                          <w:marRight w:val="0"/>
                          <w:marTop w:val="0"/>
                          <w:marBottom w:val="0"/>
                          <w:divBdr>
                            <w:top w:val="none" w:sz="0" w:space="0" w:color="auto"/>
                            <w:left w:val="none" w:sz="0" w:space="0" w:color="auto"/>
                            <w:bottom w:val="none" w:sz="0" w:space="0" w:color="auto"/>
                            <w:right w:val="none" w:sz="0" w:space="0" w:color="auto"/>
                          </w:divBdr>
                        </w:div>
                        <w:div w:id="874123643">
                          <w:marLeft w:val="640"/>
                          <w:marRight w:val="0"/>
                          <w:marTop w:val="0"/>
                          <w:marBottom w:val="0"/>
                          <w:divBdr>
                            <w:top w:val="none" w:sz="0" w:space="0" w:color="auto"/>
                            <w:left w:val="none" w:sz="0" w:space="0" w:color="auto"/>
                            <w:bottom w:val="none" w:sz="0" w:space="0" w:color="auto"/>
                            <w:right w:val="none" w:sz="0" w:space="0" w:color="auto"/>
                          </w:divBdr>
                        </w:div>
                        <w:div w:id="964316984">
                          <w:marLeft w:val="640"/>
                          <w:marRight w:val="0"/>
                          <w:marTop w:val="0"/>
                          <w:marBottom w:val="0"/>
                          <w:divBdr>
                            <w:top w:val="none" w:sz="0" w:space="0" w:color="auto"/>
                            <w:left w:val="none" w:sz="0" w:space="0" w:color="auto"/>
                            <w:bottom w:val="none" w:sz="0" w:space="0" w:color="auto"/>
                            <w:right w:val="none" w:sz="0" w:space="0" w:color="auto"/>
                          </w:divBdr>
                        </w:div>
                        <w:div w:id="969242290">
                          <w:marLeft w:val="640"/>
                          <w:marRight w:val="0"/>
                          <w:marTop w:val="0"/>
                          <w:marBottom w:val="0"/>
                          <w:divBdr>
                            <w:top w:val="none" w:sz="0" w:space="0" w:color="auto"/>
                            <w:left w:val="none" w:sz="0" w:space="0" w:color="auto"/>
                            <w:bottom w:val="none" w:sz="0" w:space="0" w:color="auto"/>
                            <w:right w:val="none" w:sz="0" w:space="0" w:color="auto"/>
                          </w:divBdr>
                        </w:div>
                        <w:div w:id="1048800157">
                          <w:marLeft w:val="640"/>
                          <w:marRight w:val="0"/>
                          <w:marTop w:val="0"/>
                          <w:marBottom w:val="0"/>
                          <w:divBdr>
                            <w:top w:val="none" w:sz="0" w:space="0" w:color="auto"/>
                            <w:left w:val="none" w:sz="0" w:space="0" w:color="auto"/>
                            <w:bottom w:val="none" w:sz="0" w:space="0" w:color="auto"/>
                            <w:right w:val="none" w:sz="0" w:space="0" w:color="auto"/>
                          </w:divBdr>
                        </w:div>
                        <w:div w:id="1063796007">
                          <w:marLeft w:val="640"/>
                          <w:marRight w:val="0"/>
                          <w:marTop w:val="0"/>
                          <w:marBottom w:val="0"/>
                          <w:divBdr>
                            <w:top w:val="none" w:sz="0" w:space="0" w:color="auto"/>
                            <w:left w:val="none" w:sz="0" w:space="0" w:color="auto"/>
                            <w:bottom w:val="none" w:sz="0" w:space="0" w:color="auto"/>
                            <w:right w:val="none" w:sz="0" w:space="0" w:color="auto"/>
                          </w:divBdr>
                        </w:div>
                        <w:div w:id="1076440437">
                          <w:marLeft w:val="640"/>
                          <w:marRight w:val="0"/>
                          <w:marTop w:val="0"/>
                          <w:marBottom w:val="0"/>
                          <w:divBdr>
                            <w:top w:val="none" w:sz="0" w:space="0" w:color="auto"/>
                            <w:left w:val="none" w:sz="0" w:space="0" w:color="auto"/>
                            <w:bottom w:val="none" w:sz="0" w:space="0" w:color="auto"/>
                            <w:right w:val="none" w:sz="0" w:space="0" w:color="auto"/>
                          </w:divBdr>
                        </w:div>
                        <w:div w:id="1120420270">
                          <w:marLeft w:val="640"/>
                          <w:marRight w:val="0"/>
                          <w:marTop w:val="0"/>
                          <w:marBottom w:val="0"/>
                          <w:divBdr>
                            <w:top w:val="none" w:sz="0" w:space="0" w:color="auto"/>
                            <w:left w:val="none" w:sz="0" w:space="0" w:color="auto"/>
                            <w:bottom w:val="none" w:sz="0" w:space="0" w:color="auto"/>
                            <w:right w:val="none" w:sz="0" w:space="0" w:color="auto"/>
                          </w:divBdr>
                        </w:div>
                        <w:div w:id="1148668590">
                          <w:marLeft w:val="640"/>
                          <w:marRight w:val="0"/>
                          <w:marTop w:val="0"/>
                          <w:marBottom w:val="0"/>
                          <w:divBdr>
                            <w:top w:val="none" w:sz="0" w:space="0" w:color="auto"/>
                            <w:left w:val="none" w:sz="0" w:space="0" w:color="auto"/>
                            <w:bottom w:val="none" w:sz="0" w:space="0" w:color="auto"/>
                            <w:right w:val="none" w:sz="0" w:space="0" w:color="auto"/>
                          </w:divBdr>
                        </w:div>
                        <w:div w:id="1221210054">
                          <w:marLeft w:val="640"/>
                          <w:marRight w:val="0"/>
                          <w:marTop w:val="0"/>
                          <w:marBottom w:val="0"/>
                          <w:divBdr>
                            <w:top w:val="none" w:sz="0" w:space="0" w:color="auto"/>
                            <w:left w:val="none" w:sz="0" w:space="0" w:color="auto"/>
                            <w:bottom w:val="none" w:sz="0" w:space="0" w:color="auto"/>
                            <w:right w:val="none" w:sz="0" w:space="0" w:color="auto"/>
                          </w:divBdr>
                        </w:div>
                        <w:div w:id="1222055350">
                          <w:marLeft w:val="640"/>
                          <w:marRight w:val="0"/>
                          <w:marTop w:val="0"/>
                          <w:marBottom w:val="0"/>
                          <w:divBdr>
                            <w:top w:val="none" w:sz="0" w:space="0" w:color="auto"/>
                            <w:left w:val="none" w:sz="0" w:space="0" w:color="auto"/>
                            <w:bottom w:val="none" w:sz="0" w:space="0" w:color="auto"/>
                            <w:right w:val="none" w:sz="0" w:space="0" w:color="auto"/>
                          </w:divBdr>
                        </w:div>
                        <w:div w:id="1233002539">
                          <w:marLeft w:val="640"/>
                          <w:marRight w:val="0"/>
                          <w:marTop w:val="0"/>
                          <w:marBottom w:val="0"/>
                          <w:divBdr>
                            <w:top w:val="none" w:sz="0" w:space="0" w:color="auto"/>
                            <w:left w:val="none" w:sz="0" w:space="0" w:color="auto"/>
                            <w:bottom w:val="none" w:sz="0" w:space="0" w:color="auto"/>
                            <w:right w:val="none" w:sz="0" w:space="0" w:color="auto"/>
                          </w:divBdr>
                        </w:div>
                        <w:div w:id="1254824867">
                          <w:marLeft w:val="640"/>
                          <w:marRight w:val="0"/>
                          <w:marTop w:val="0"/>
                          <w:marBottom w:val="0"/>
                          <w:divBdr>
                            <w:top w:val="none" w:sz="0" w:space="0" w:color="auto"/>
                            <w:left w:val="none" w:sz="0" w:space="0" w:color="auto"/>
                            <w:bottom w:val="none" w:sz="0" w:space="0" w:color="auto"/>
                            <w:right w:val="none" w:sz="0" w:space="0" w:color="auto"/>
                          </w:divBdr>
                        </w:div>
                        <w:div w:id="1425111770">
                          <w:marLeft w:val="640"/>
                          <w:marRight w:val="0"/>
                          <w:marTop w:val="0"/>
                          <w:marBottom w:val="0"/>
                          <w:divBdr>
                            <w:top w:val="none" w:sz="0" w:space="0" w:color="auto"/>
                            <w:left w:val="none" w:sz="0" w:space="0" w:color="auto"/>
                            <w:bottom w:val="none" w:sz="0" w:space="0" w:color="auto"/>
                            <w:right w:val="none" w:sz="0" w:space="0" w:color="auto"/>
                          </w:divBdr>
                        </w:div>
                        <w:div w:id="1458600053">
                          <w:marLeft w:val="640"/>
                          <w:marRight w:val="0"/>
                          <w:marTop w:val="0"/>
                          <w:marBottom w:val="0"/>
                          <w:divBdr>
                            <w:top w:val="none" w:sz="0" w:space="0" w:color="auto"/>
                            <w:left w:val="none" w:sz="0" w:space="0" w:color="auto"/>
                            <w:bottom w:val="none" w:sz="0" w:space="0" w:color="auto"/>
                            <w:right w:val="none" w:sz="0" w:space="0" w:color="auto"/>
                          </w:divBdr>
                        </w:div>
                        <w:div w:id="1487167709">
                          <w:marLeft w:val="640"/>
                          <w:marRight w:val="0"/>
                          <w:marTop w:val="0"/>
                          <w:marBottom w:val="0"/>
                          <w:divBdr>
                            <w:top w:val="none" w:sz="0" w:space="0" w:color="auto"/>
                            <w:left w:val="none" w:sz="0" w:space="0" w:color="auto"/>
                            <w:bottom w:val="none" w:sz="0" w:space="0" w:color="auto"/>
                            <w:right w:val="none" w:sz="0" w:space="0" w:color="auto"/>
                          </w:divBdr>
                        </w:div>
                        <w:div w:id="1488939235">
                          <w:marLeft w:val="640"/>
                          <w:marRight w:val="0"/>
                          <w:marTop w:val="0"/>
                          <w:marBottom w:val="0"/>
                          <w:divBdr>
                            <w:top w:val="none" w:sz="0" w:space="0" w:color="auto"/>
                            <w:left w:val="none" w:sz="0" w:space="0" w:color="auto"/>
                            <w:bottom w:val="none" w:sz="0" w:space="0" w:color="auto"/>
                            <w:right w:val="none" w:sz="0" w:space="0" w:color="auto"/>
                          </w:divBdr>
                        </w:div>
                        <w:div w:id="1523588739">
                          <w:marLeft w:val="640"/>
                          <w:marRight w:val="0"/>
                          <w:marTop w:val="0"/>
                          <w:marBottom w:val="0"/>
                          <w:divBdr>
                            <w:top w:val="none" w:sz="0" w:space="0" w:color="auto"/>
                            <w:left w:val="none" w:sz="0" w:space="0" w:color="auto"/>
                            <w:bottom w:val="none" w:sz="0" w:space="0" w:color="auto"/>
                            <w:right w:val="none" w:sz="0" w:space="0" w:color="auto"/>
                          </w:divBdr>
                        </w:div>
                        <w:div w:id="1531995747">
                          <w:marLeft w:val="640"/>
                          <w:marRight w:val="0"/>
                          <w:marTop w:val="0"/>
                          <w:marBottom w:val="0"/>
                          <w:divBdr>
                            <w:top w:val="none" w:sz="0" w:space="0" w:color="auto"/>
                            <w:left w:val="none" w:sz="0" w:space="0" w:color="auto"/>
                            <w:bottom w:val="none" w:sz="0" w:space="0" w:color="auto"/>
                            <w:right w:val="none" w:sz="0" w:space="0" w:color="auto"/>
                          </w:divBdr>
                        </w:div>
                        <w:div w:id="1549678986">
                          <w:marLeft w:val="640"/>
                          <w:marRight w:val="0"/>
                          <w:marTop w:val="0"/>
                          <w:marBottom w:val="0"/>
                          <w:divBdr>
                            <w:top w:val="none" w:sz="0" w:space="0" w:color="auto"/>
                            <w:left w:val="none" w:sz="0" w:space="0" w:color="auto"/>
                            <w:bottom w:val="none" w:sz="0" w:space="0" w:color="auto"/>
                            <w:right w:val="none" w:sz="0" w:space="0" w:color="auto"/>
                          </w:divBdr>
                        </w:div>
                        <w:div w:id="1961566357">
                          <w:marLeft w:val="640"/>
                          <w:marRight w:val="0"/>
                          <w:marTop w:val="0"/>
                          <w:marBottom w:val="0"/>
                          <w:divBdr>
                            <w:top w:val="none" w:sz="0" w:space="0" w:color="auto"/>
                            <w:left w:val="none" w:sz="0" w:space="0" w:color="auto"/>
                            <w:bottom w:val="none" w:sz="0" w:space="0" w:color="auto"/>
                            <w:right w:val="none" w:sz="0" w:space="0" w:color="auto"/>
                          </w:divBdr>
                        </w:div>
                        <w:div w:id="2027975118">
                          <w:marLeft w:val="640"/>
                          <w:marRight w:val="0"/>
                          <w:marTop w:val="0"/>
                          <w:marBottom w:val="0"/>
                          <w:divBdr>
                            <w:top w:val="none" w:sz="0" w:space="0" w:color="auto"/>
                            <w:left w:val="none" w:sz="0" w:space="0" w:color="auto"/>
                            <w:bottom w:val="none" w:sz="0" w:space="0" w:color="auto"/>
                            <w:right w:val="none" w:sz="0" w:space="0" w:color="auto"/>
                          </w:divBdr>
                        </w:div>
                        <w:div w:id="2106031923">
                          <w:marLeft w:val="640"/>
                          <w:marRight w:val="0"/>
                          <w:marTop w:val="0"/>
                          <w:marBottom w:val="0"/>
                          <w:divBdr>
                            <w:top w:val="none" w:sz="0" w:space="0" w:color="auto"/>
                            <w:left w:val="none" w:sz="0" w:space="0" w:color="auto"/>
                            <w:bottom w:val="none" w:sz="0" w:space="0" w:color="auto"/>
                            <w:right w:val="none" w:sz="0" w:space="0" w:color="auto"/>
                          </w:divBdr>
                        </w:div>
                        <w:div w:id="2108773264">
                          <w:marLeft w:val="640"/>
                          <w:marRight w:val="0"/>
                          <w:marTop w:val="0"/>
                          <w:marBottom w:val="0"/>
                          <w:divBdr>
                            <w:top w:val="none" w:sz="0" w:space="0" w:color="auto"/>
                            <w:left w:val="none" w:sz="0" w:space="0" w:color="auto"/>
                            <w:bottom w:val="none" w:sz="0" w:space="0" w:color="auto"/>
                            <w:right w:val="none" w:sz="0" w:space="0" w:color="auto"/>
                          </w:divBdr>
                        </w:div>
                      </w:divsChild>
                    </w:div>
                    <w:div w:id="391387923">
                      <w:marLeft w:val="0"/>
                      <w:marRight w:val="0"/>
                      <w:marTop w:val="0"/>
                      <w:marBottom w:val="0"/>
                      <w:divBdr>
                        <w:top w:val="none" w:sz="0" w:space="0" w:color="auto"/>
                        <w:left w:val="none" w:sz="0" w:space="0" w:color="auto"/>
                        <w:bottom w:val="none" w:sz="0" w:space="0" w:color="auto"/>
                        <w:right w:val="none" w:sz="0" w:space="0" w:color="auto"/>
                      </w:divBdr>
                      <w:divsChild>
                        <w:div w:id="82117200">
                          <w:marLeft w:val="640"/>
                          <w:marRight w:val="0"/>
                          <w:marTop w:val="0"/>
                          <w:marBottom w:val="0"/>
                          <w:divBdr>
                            <w:top w:val="none" w:sz="0" w:space="0" w:color="auto"/>
                            <w:left w:val="none" w:sz="0" w:space="0" w:color="auto"/>
                            <w:bottom w:val="none" w:sz="0" w:space="0" w:color="auto"/>
                            <w:right w:val="none" w:sz="0" w:space="0" w:color="auto"/>
                          </w:divBdr>
                        </w:div>
                        <w:div w:id="102649422">
                          <w:marLeft w:val="640"/>
                          <w:marRight w:val="0"/>
                          <w:marTop w:val="0"/>
                          <w:marBottom w:val="0"/>
                          <w:divBdr>
                            <w:top w:val="none" w:sz="0" w:space="0" w:color="auto"/>
                            <w:left w:val="none" w:sz="0" w:space="0" w:color="auto"/>
                            <w:bottom w:val="none" w:sz="0" w:space="0" w:color="auto"/>
                            <w:right w:val="none" w:sz="0" w:space="0" w:color="auto"/>
                          </w:divBdr>
                        </w:div>
                        <w:div w:id="170342001">
                          <w:marLeft w:val="640"/>
                          <w:marRight w:val="0"/>
                          <w:marTop w:val="0"/>
                          <w:marBottom w:val="0"/>
                          <w:divBdr>
                            <w:top w:val="none" w:sz="0" w:space="0" w:color="auto"/>
                            <w:left w:val="none" w:sz="0" w:space="0" w:color="auto"/>
                            <w:bottom w:val="none" w:sz="0" w:space="0" w:color="auto"/>
                            <w:right w:val="none" w:sz="0" w:space="0" w:color="auto"/>
                          </w:divBdr>
                        </w:div>
                        <w:div w:id="194344103">
                          <w:marLeft w:val="640"/>
                          <w:marRight w:val="0"/>
                          <w:marTop w:val="0"/>
                          <w:marBottom w:val="0"/>
                          <w:divBdr>
                            <w:top w:val="none" w:sz="0" w:space="0" w:color="auto"/>
                            <w:left w:val="none" w:sz="0" w:space="0" w:color="auto"/>
                            <w:bottom w:val="none" w:sz="0" w:space="0" w:color="auto"/>
                            <w:right w:val="none" w:sz="0" w:space="0" w:color="auto"/>
                          </w:divBdr>
                        </w:div>
                        <w:div w:id="202400322">
                          <w:marLeft w:val="640"/>
                          <w:marRight w:val="0"/>
                          <w:marTop w:val="0"/>
                          <w:marBottom w:val="0"/>
                          <w:divBdr>
                            <w:top w:val="none" w:sz="0" w:space="0" w:color="auto"/>
                            <w:left w:val="none" w:sz="0" w:space="0" w:color="auto"/>
                            <w:bottom w:val="none" w:sz="0" w:space="0" w:color="auto"/>
                            <w:right w:val="none" w:sz="0" w:space="0" w:color="auto"/>
                          </w:divBdr>
                        </w:div>
                        <w:div w:id="297035017">
                          <w:marLeft w:val="640"/>
                          <w:marRight w:val="0"/>
                          <w:marTop w:val="0"/>
                          <w:marBottom w:val="0"/>
                          <w:divBdr>
                            <w:top w:val="none" w:sz="0" w:space="0" w:color="auto"/>
                            <w:left w:val="none" w:sz="0" w:space="0" w:color="auto"/>
                            <w:bottom w:val="none" w:sz="0" w:space="0" w:color="auto"/>
                            <w:right w:val="none" w:sz="0" w:space="0" w:color="auto"/>
                          </w:divBdr>
                        </w:div>
                        <w:div w:id="307132497">
                          <w:marLeft w:val="640"/>
                          <w:marRight w:val="0"/>
                          <w:marTop w:val="0"/>
                          <w:marBottom w:val="0"/>
                          <w:divBdr>
                            <w:top w:val="none" w:sz="0" w:space="0" w:color="auto"/>
                            <w:left w:val="none" w:sz="0" w:space="0" w:color="auto"/>
                            <w:bottom w:val="none" w:sz="0" w:space="0" w:color="auto"/>
                            <w:right w:val="none" w:sz="0" w:space="0" w:color="auto"/>
                          </w:divBdr>
                        </w:div>
                        <w:div w:id="400910480">
                          <w:marLeft w:val="640"/>
                          <w:marRight w:val="0"/>
                          <w:marTop w:val="0"/>
                          <w:marBottom w:val="0"/>
                          <w:divBdr>
                            <w:top w:val="none" w:sz="0" w:space="0" w:color="auto"/>
                            <w:left w:val="none" w:sz="0" w:space="0" w:color="auto"/>
                            <w:bottom w:val="none" w:sz="0" w:space="0" w:color="auto"/>
                            <w:right w:val="none" w:sz="0" w:space="0" w:color="auto"/>
                          </w:divBdr>
                        </w:div>
                        <w:div w:id="415826415">
                          <w:marLeft w:val="640"/>
                          <w:marRight w:val="0"/>
                          <w:marTop w:val="0"/>
                          <w:marBottom w:val="0"/>
                          <w:divBdr>
                            <w:top w:val="none" w:sz="0" w:space="0" w:color="auto"/>
                            <w:left w:val="none" w:sz="0" w:space="0" w:color="auto"/>
                            <w:bottom w:val="none" w:sz="0" w:space="0" w:color="auto"/>
                            <w:right w:val="none" w:sz="0" w:space="0" w:color="auto"/>
                          </w:divBdr>
                        </w:div>
                        <w:div w:id="422066257">
                          <w:marLeft w:val="640"/>
                          <w:marRight w:val="0"/>
                          <w:marTop w:val="0"/>
                          <w:marBottom w:val="0"/>
                          <w:divBdr>
                            <w:top w:val="none" w:sz="0" w:space="0" w:color="auto"/>
                            <w:left w:val="none" w:sz="0" w:space="0" w:color="auto"/>
                            <w:bottom w:val="none" w:sz="0" w:space="0" w:color="auto"/>
                            <w:right w:val="none" w:sz="0" w:space="0" w:color="auto"/>
                          </w:divBdr>
                        </w:div>
                        <w:div w:id="465468306">
                          <w:marLeft w:val="640"/>
                          <w:marRight w:val="0"/>
                          <w:marTop w:val="0"/>
                          <w:marBottom w:val="0"/>
                          <w:divBdr>
                            <w:top w:val="none" w:sz="0" w:space="0" w:color="auto"/>
                            <w:left w:val="none" w:sz="0" w:space="0" w:color="auto"/>
                            <w:bottom w:val="none" w:sz="0" w:space="0" w:color="auto"/>
                            <w:right w:val="none" w:sz="0" w:space="0" w:color="auto"/>
                          </w:divBdr>
                        </w:div>
                        <w:div w:id="516890963">
                          <w:marLeft w:val="640"/>
                          <w:marRight w:val="0"/>
                          <w:marTop w:val="0"/>
                          <w:marBottom w:val="0"/>
                          <w:divBdr>
                            <w:top w:val="none" w:sz="0" w:space="0" w:color="auto"/>
                            <w:left w:val="none" w:sz="0" w:space="0" w:color="auto"/>
                            <w:bottom w:val="none" w:sz="0" w:space="0" w:color="auto"/>
                            <w:right w:val="none" w:sz="0" w:space="0" w:color="auto"/>
                          </w:divBdr>
                        </w:div>
                        <w:div w:id="525756739">
                          <w:marLeft w:val="640"/>
                          <w:marRight w:val="0"/>
                          <w:marTop w:val="0"/>
                          <w:marBottom w:val="0"/>
                          <w:divBdr>
                            <w:top w:val="none" w:sz="0" w:space="0" w:color="auto"/>
                            <w:left w:val="none" w:sz="0" w:space="0" w:color="auto"/>
                            <w:bottom w:val="none" w:sz="0" w:space="0" w:color="auto"/>
                            <w:right w:val="none" w:sz="0" w:space="0" w:color="auto"/>
                          </w:divBdr>
                        </w:div>
                        <w:div w:id="614866692">
                          <w:marLeft w:val="640"/>
                          <w:marRight w:val="0"/>
                          <w:marTop w:val="0"/>
                          <w:marBottom w:val="0"/>
                          <w:divBdr>
                            <w:top w:val="none" w:sz="0" w:space="0" w:color="auto"/>
                            <w:left w:val="none" w:sz="0" w:space="0" w:color="auto"/>
                            <w:bottom w:val="none" w:sz="0" w:space="0" w:color="auto"/>
                            <w:right w:val="none" w:sz="0" w:space="0" w:color="auto"/>
                          </w:divBdr>
                        </w:div>
                        <w:div w:id="623970940">
                          <w:marLeft w:val="640"/>
                          <w:marRight w:val="0"/>
                          <w:marTop w:val="0"/>
                          <w:marBottom w:val="0"/>
                          <w:divBdr>
                            <w:top w:val="none" w:sz="0" w:space="0" w:color="auto"/>
                            <w:left w:val="none" w:sz="0" w:space="0" w:color="auto"/>
                            <w:bottom w:val="none" w:sz="0" w:space="0" w:color="auto"/>
                            <w:right w:val="none" w:sz="0" w:space="0" w:color="auto"/>
                          </w:divBdr>
                        </w:div>
                        <w:div w:id="625935462">
                          <w:marLeft w:val="640"/>
                          <w:marRight w:val="0"/>
                          <w:marTop w:val="0"/>
                          <w:marBottom w:val="0"/>
                          <w:divBdr>
                            <w:top w:val="none" w:sz="0" w:space="0" w:color="auto"/>
                            <w:left w:val="none" w:sz="0" w:space="0" w:color="auto"/>
                            <w:bottom w:val="none" w:sz="0" w:space="0" w:color="auto"/>
                            <w:right w:val="none" w:sz="0" w:space="0" w:color="auto"/>
                          </w:divBdr>
                        </w:div>
                        <w:div w:id="759834531">
                          <w:marLeft w:val="640"/>
                          <w:marRight w:val="0"/>
                          <w:marTop w:val="0"/>
                          <w:marBottom w:val="0"/>
                          <w:divBdr>
                            <w:top w:val="none" w:sz="0" w:space="0" w:color="auto"/>
                            <w:left w:val="none" w:sz="0" w:space="0" w:color="auto"/>
                            <w:bottom w:val="none" w:sz="0" w:space="0" w:color="auto"/>
                            <w:right w:val="none" w:sz="0" w:space="0" w:color="auto"/>
                          </w:divBdr>
                        </w:div>
                        <w:div w:id="761797692">
                          <w:marLeft w:val="640"/>
                          <w:marRight w:val="0"/>
                          <w:marTop w:val="0"/>
                          <w:marBottom w:val="0"/>
                          <w:divBdr>
                            <w:top w:val="none" w:sz="0" w:space="0" w:color="auto"/>
                            <w:left w:val="none" w:sz="0" w:space="0" w:color="auto"/>
                            <w:bottom w:val="none" w:sz="0" w:space="0" w:color="auto"/>
                            <w:right w:val="none" w:sz="0" w:space="0" w:color="auto"/>
                          </w:divBdr>
                        </w:div>
                        <w:div w:id="781189784">
                          <w:marLeft w:val="640"/>
                          <w:marRight w:val="0"/>
                          <w:marTop w:val="0"/>
                          <w:marBottom w:val="0"/>
                          <w:divBdr>
                            <w:top w:val="none" w:sz="0" w:space="0" w:color="auto"/>
                            <w:left w:val="none" w:sz="0" w:space="0" w:color="auto"/>
                            <w:bottom w:val="none" w:sz="0" w:space="0" w:color="auto"/>
                            <w:right w:val="none" w:sz="0" w:space="0" w:color="auto"/>
                          </w:divBdr>
                        </w:div>
                        <w:div w:id="829911433">
                          <w:marLeft w:val="640"/>
                          <w:marRight w:val="0"/>
                          <w:marTop w:val="0"/>
                          <w:marBottom w:val="0"/>
                          <w:divBdr>
                            <w:top w:val="none" w:sz="0" w:space="0" w:color="auto"/>
                            <w:left w:val="none" w:sz="0" w:space="0" w:color="auto"/>
                            <w:bottom w:val="none" w:sz="0" w:space="0" w:color="auto"/>
                            <w:right w:val="none" w:sz="0" w:space="0" w:color="auto"/>
                          </w:divBdr>
                        </w:div>
                        <w:div w:id="831719918">
                          <w:marLeft w:val="640"/>
                          <w:marRight w:val="0"/>
                          <w:marTop w:val="0"/>
                          <w:marBottom w:val="0"/>
                          <w:divBdr>
                            <w:top w:val="none" w:sz="0" w:space="0" w:color="auto"/>
                            <w:left w:val="none" w:sz="0" w:space="0" w:color="auto"/>
                            <w:bottom w:val="none" w:sz="0" w:space="0" w:color="auto"/>
                            <w:right w:val="none" w:sz="0" w:space="0" w:color="auto"/>
                          </w:divBdr>
                        </w:div>
                        <w:div w:id="866219273">
                          <w:marLeft w:val="640"/>
                          <w:marRight w:val="0"/>
                          <w:marTop w:val="0"/>
                          <w:marBottom w:val="0"/>
                          <w:divBdr>
                            <w:top w:val="none" w:sz="0" w:space="0" w:color="auto"/>
                            <w:left w:val="none" w:sz="0" w:space="0" w:color="auto"/>
                            <w:bottom w:val="none" w:sz="0" w:space="0" w:color="auto"/>
                            <w:right w:val="none" w:sz="0" w:space="0" w:color="auto"/>
                          </w:divBdr>
                        </w:div>
                        <w:div w:id="896743977">
                          <w:marLeft w:val="640"/>
                          <w:marRight w:val="0"/>
                          <w:marTop w:val="0"/>
                          <w:marBottom w:val="0"/>
                          <w:divBdr>
                            <w:top w:val="none" w:sz="0" w:space="0" w:color="auto"/>
                            <w:left w:val="none" w:sz="0" w:space="0" w:color="auto"/>
                            <w:bottom w:val="none" w:sz="0" w:space="0" w:color="auto"/>
                            <w:right w:val="none" w:sz="0" w:space="0" w:color="auto"/>
                          </w:divBdr>
                        </w:div>
                        <w:div w:id="922952988">
                          <w:marLeft w:val="640"/>
                          <w:marRight w:val="0"/>
                          <w:marTop w:val="0"/>
                          <w:marBottom w:val="0"/>
                          <w:divBdr>
                            <w:top w:val="none" w:sz="0" w:space="0" w:color="auto"/>
                            <w:left w:val="none" w:sz="0" w:space="0" w:color="auto"/>
                            <w:bottom w:val="none" w:sz="0" w:space="0" w:color="auto"/>
                            <w:right w:val="none" w:sz="0" w:space="0" w:color="auto"/>
                          </w:divBdr>
                        </w:div>
                        <w:div w:id="950862932">
                          <w:marLeft w:val="640"/>
                          <w:marRight w:val="0"/>
                          <w:marTop w:val="0"/>
                          <w:marBottom w:val="0"/>
                          <w:divBdr>
                            <w:top w:val="none" w:sz="0" w:space="0" w:color="auto"/>
                            <w:left w:val="none" w:sz="0" w:space="0" w:color="auto"/>
                            <w:bottom w:val="none" w:sz="0" w:space="0" w:color="auto"/>
                            <w:right w:val="none" w:sz="0" w:space="0" w:color="auto"/>
                          </w:divBdr>
                        </w:div>
                        <w:div w:id="1095588395">
                          <w:marLeft w:val="640"/>
                          <w:marRight w:val="0"/>
                          <w:marTop w:val="0"/>
                          <w:marBottom w:val="0"/>
                          <w:divBdr>
                            <w:top w:val="none" w:sz="0" w:space="0" w:color="auto"/>
                            <w:left w:val="none" w:sz="0" w:space="0" w:color="auto"/>
                            <w:bottom w:val="none" w:sz="0" w:space="0" w:color="auto"/>
                            <w:right w:val="none" w:sz="0" w:space="0" w:color="auto"/>
                          </w:divBdr>
                        </w:div>
                        <w:div w:id="1123429308">
                          <w:marLeft w:val="640"/>
                          <w:marRight w:val="0"/>
                          <w:marTop w:val="0"/>
                          <w:marBottom w:val="0"/>
                          <w:divBdr>
                            <w:top w:val="none" w:sz="0" w:space="0" w:color="auto"/>
                            <w:left w:val="none" w:sz="0" w:space="0" w:color="auto"/>
                            <w:bottom w:val="none" w:sz="0" w:space="0" w:color="auto"/>
                            <w:right w:val="none" w:sz="0" w:space="0" w:color="auto"/>
                          </w:divBdr>
                        </w:div>
                        <w:div w:id="1135024784">
                          <w:marLeft w:val="640"/>
                          <w:marRight w:val="0"/>
                          <w:marTop w:val="0"/>
                          <w:marBottom w:val="0"/>
                          <w:divBdr>
                            <w:top w:val="none" w:sz="0" w:space="0" w:color="auto"/>
                            <w:left w:val="none" w:sz="0" w:space="0" w:color="auto"/>
                            <w:bottom w:val="none" w:sz="0" w:space="0" w:color="auto"/>
                            <w:right w:val="none" w:sz="0" w:space="0" w:color="auto"/>
                          </w:divBdr>
                        </w:div>
                        <w:div w:id="1182430395">
                          <w:marLeft w:val="640"/>
                          <w:marRight w:val="0"/>
                          <w:marTop w:val="0"/>
                          <w:marBottom w:val="0"/>
                          <w:divBdr>
                            <w:top w:val="none" w:sz="0" w:space="0" w:color="auto"/>
                            <w:left w:val="none" w:sz="0" w:space="0" w:color="auto"/>
                            <w:bottom w:val="none" w:sz="0" w:space="0" w:color="auto"/>
                            <w:right w:val="none" w:sz="0" w:space="0" w:color="auto"/>
                          </w:divBdr>
                        </w:div>
                        <w:div w:id="1182477527">
                          <w:marLeft w:val="640"/>
                          <w:marRight w:val="0"/>
                          <w:marTop w:val="0"/>
                          <w:marBottom w:val="0"/>
                          <w:divBdr>
                            <w:top w:val="none" w:sz="0" w:space="0" w:color="auto"/>
                            <w:left w:val="none" w:sz="0" w:space="0" w:color="auto"/>
                            <w:bottom w:val="none" w:sz="0" w:space="0" w:color="auto"/>
                            <w:right w:val="none" w:sz="0" w:space="0" w:color="auto"/>
                          </w:divBdr>
                        </w:div>
                        <w:div w:id="1213729884">
                          <w:marLeft w:val="640"/>
                          <w:marRight w:val="0"/>
                          <w:marTop w:val="0"/>
                          <w:marBottom w:val="0"/>
                          <w:divBdr>
                            <w:top w:val="none" w:sz="0" w:space="0" w:color="auto"/>
                            <w:left w:val="none" w:sz="0" w:space="0" w:color="auto"/>
                            <w:bottom w:val="none" w:sz="0" w:space="0" w:color="auto"/>
                            <w:right w:val="none" w:sz="0" w:space="0" w:color="auto"/>
                          </w:divBdr>
                        </w:div>
                        <w:div w:id="1219131235">
                          <w:marLeft w:val="640"/>
                          <w:marRight w:val="0"/>
                          <w:marTop w:val="0"/>
                          <w:marBottom w:val="0"/>
                          <w:divBdr>
                            <w:top w:val="none" w:sz="0" w:space="0" w:color="auto"/>
                            <w:left w:val="none" w:sz="0" w:space="0" w:color="auto"/>
                            <w:bottom w:val="none" w:sz="0" w:space="0" w:color="auto"/>
                            <w:right w:val="none" w:sz="0" w:space="0" w:color="auto"/>
                          </w:divBdr>
                        </w:div>
                        <w:div w:id="1237011885">
                          <w:marLeft w:val="640"/>
                          <w:marRight w:val="0"/>
                          <w:marTop w:val="0"/>
                          <w:marBottom w:val="0"/>
                          <w:divBdr>
                            <w:top w:val="none" w:sz="0" w:space="0" w:color="auto"/>
                            <w:left w:val="none" w:sz="0" w:space="0" w:color="auto"/>
                            <w:bottom w:val="none" w:sz="0" w:space="0" w:color="auto"/>
                            <w:right w:val="none" w:sz="0" w:space="0" w:color="auto"/>
                          </w:divBdr>
                        </w:div>
                        <w:div w:id="1269966619">
                          <w:marLeft w:val="640"/>
                          <w:marRight w:val="0"/>
                          <w:marTop w:val="0"/>
                          <w:marBottom w:val="0"/>
                          <w:divBdr>
                            <w:top w:val="none" w:sz="0" w:space="0" w:color="auto"/>
                            <w:left w:val="none" w:sz="0" w:space="0" w:color="auto"/>
                            <w:bottom w:val="none" w:sz="0" w:space="0" w:color="auto"/>
                            <w:right w:val="none" w:sz="0" w:space="0" w:color="auto"/>
                          </w:divBdr>
                        </w:div>
                        <w:div w:id="1280990623">
                          <w:marLeft w:val="640"/>
                          <w:marRight w:val="0"/>
                          <w:marTop w:val="0"/>
                          <w:marBottom w:val="0"/>
                          <w:divBdr>
                            <w:top w:val="none" w:sz="0" w:space="0" w:color="auto"/>
                            <w:left w:val="none" w:sz="0" w:space="0" w:color="auto"/>
                            <w:bottom w:val="none" w:sz="0" w:space="0" w:color="auto"/>
                            <w:right w:val="none" w:sz="0" w:space="0" w:color="auto"/>
                          </w:divBdr>
                        </w:div>
                        <w:div w:id="1382049552">
                          <w:marLeft w:val="640"/>
                          <w:marRight w:val="0"/>
                          <w:marTop w:val="0"/>
                          <w:marBottom w:val="0"/>
                          <w:divBdr>
                            <w:top w:val="none" w:sz="0" w:space="0" w:color="auto"/>
                            <w:left w:val="none" w:sz="0" w:space="0" w:color="auto"/>
                            <w:bottom w:val="none" w:sz="0" w:space="0" w:color="auto"/>
                            <w:right w:val="none" w:sz="0" w:space="0" w:color="auto"/>
                          </w:divBdr>
                        </w:div>
                        <w:div w:id="1382292723">
                          <w:marLeft w:val="640"/>
                          <w:marRight w:val="0"/>
                          <w:marTop w:val="0"/>
                          <w:marBottom w:val="0"/>
                          <w:divBdr>
                            <w:top w:val="none" w:sz="0" w:space="0" w:color="auto"/>
                            <w:left w:val="none" w:sz="0" w:space="0" w:color="auto"/>
                            <w:bottom w:val="none" w:sz="0" w:space="0" w:color="auto"/>
                            <w:right w:val="none" w:sz="0" w:space="0" w:color="auto"/>
                          </w:divBdr>
                        </w:div>
                        <w:div w:id="1449350167">
                          <w:marLeft w:val="640"/>
                          <w:marRight w:val="0"/>
                          <w:marTop w:val="0"/>
                          <w:marBottom w:val="0"/>
                          <w:divBdr>
                            <w:top w:val="none" w:sz="0" w:space="0" w:color="auto"/>
                            <w:left w:val="none" w:sz="0" w:space="0" w:color="auto"/>
                            <w:bottom w:val="none" w:sz="0" w:space="0" w:color="auto"/>
                            <w:right w:val="none" w:sz="0" w:space="0" w:color="auto"/>
                          </w:divBdr>
                        </w:div>
                        <w:div w:id="1635865546">
                          <w:marLeft w:val="640"/>
                          <w:marRight w:val="0"/>
                          <w:marTop w:val="0"/>
                          <w:marBottom w:val="0"/>
                          <w:divBdr>
                            <w:top w:val="none" w:sz="0" w:space="0" w:color="auto"/>
                            <w:left w:val="none" w:sz="0" w:space="0" w:color="auto"/>
                            <w:bottom w:val="none" w:sz="0" w:space="0" w:color="auto"/>
                            <w:right w:val="none" w:sz="0" w:space="0" w:color="auto"/>
                          </w:divBdr>
                        </w:div>
                        <w:div w:id="1697271035">
                          <w:marLeft w:val="640"/>
                          <w:marRight w:val="0"/>
                          <w:marTop w:val="0"/>
                          <w:marBottom w:val="0"/>
                          <w:divBdr>
                            <w:top w:val="none" w:sz="0" w:space="0" w:color="auto"/>
                            <w:left w:val="none" w:sz="0" w:space="0" w:color="auto"/>
                            <w:bottom w:val="none" w:sz="0" w:space="0" w:color="auto"/>
                            <w:right w:val="none" w:sz="0" w:space="0" w:color="auto"/>
                          </w:divBdr>
                        </w:div>
                        <w:div w:id="1723939070">
                          <w:marLeft w:val="640"/>
                          <w:marRight w:val="0"/>
                          <w:marTop w:val="0"/>
                          <w:marBottom w:val="0"/>
                          <w:divBdr>
                            <w:top w:val="none" w:sz="0" w:space="0" w:color="auto"/>
                            <w:left w:val="none" w:sz="0" w:space="0" w:color="auto"/>
                            <w:bottom w:val="none" w:sz="0" w:space="0" w:color="auto"/>
                            <w:right w:val="none" w:sz="0" w:space="0" w:color="auto"/>
                          </w:divBdr>
                        </w:div>
                        <w:div w:id="1862014365">
                          <w:marLeft w:val="640"/>
                          <w:marRight w:val="0"/>
                          <w:marTop w:val="0"/>
                          <w:marBottom w:val="0"/>
                          <w:divBdr>
                            <w:top w:val="none" w:sz="0" w:space="0" w:color="auto"/>
                            <w:left w:val="none" w:sz="0" w:space="0" w:color="auto"/>
                            <w:bottom w:val="none" w:sz="0" w:space="0" w:color="auto"/>
                            <w:right w:val="none" w:sz="0" w:space="0" w:color="auto"/>
                          </w:divBdr>
                        </w:div>
                        <w:div w:id="1918398182">
                          <w:marLeft w:val="640"/>
                          <w:marRight w:val="0"/>
                          <w:marTop w:val="0"/>
                          <w:marBottom w:val="0"/>
                          <w:divBdr>
                            <w:top w:val="none" w:sz="0" w:space="0" w:color="auto"/>
                            <w:left w:val="none" w:sz="0" w:space="0" w:color="auto"/>
                            <w:bottom w:val="none" w:sz="0" w:space="0" w:color="auto"/>
                            <w:right w:val="none" w:sz="0" w:space="0" w:color="auto"/>
                          </w:divBdr>
                        </w:div>
                        <w:div w:id="1966933555">
                          <w:marLeft w:val="640"/>
                          <w:marRight w:val="0"/>
                          <w:marTop w:val="0"/>
                          <w:marBottom w:val="0"/>
                          <w:divBdr>
                            <w:top w:val="none" w:sz="0" w:space="0" w:color="auto"/>
                            <w:left w:val="none" w:sz="0" w:space="0" w:color="auto"/>
                            <w:bottom w:val="none" w:sz="0" w:space="0" w:color="auto"/>
                            <w:right w:val="none" w:sz="0" w:space="0" w:color="auto"/>
                          </w:divBdr>
                        </w:div>
                        <w:div w:id="2016224967">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091245400">
                  <w:marLeft w:val="640"/>
                  <w:marRight w:val="0"/>
                  <w:marTop w:val="0"/>
                  <w:marBottom w:val="0"/>
                  <w:divBdr>
                    <w:top w:val="none" w:sz="0" w:space="0" w:color="auto"/>
                    <w:left w:val="none" w:sz="0" w:space="0" w:color="auto"/>
                    <w:bottom w:val="none" w:sz="0" w:space="0" w:color="auto"/>
                    <w:right w:val="none" w:sz="0" w:space="0" w:color="auto"/>
                  </w:divBdr>
                </w:div>
                <w:div w:id="1119832230">
                  <w:marLeft w:val="640"/>
                  <w:marRight w:val="0"/>
                  <w:marTop w:val="0"/>
                  <w:marBottom w:val="0"/>
                  <w:divBdr>
                    <w:top w:val="none" w:sz="0" w:space="0" w:color="auto"/>
                    <w:left w:val="none" w:sz="0" w:space="0" w:color="auto"/>
                    <w:bottom w:val="none" w:sz="0" w:space="0" w:color="auto"/>
                    <w:right w:val="none" w:sz="0" w:space="0" w:color="auto"/>
                  </w:divBdr>
                </w:div>
                <w:div w:id="1162545238">
                  <w:marLeft w:val="640"/>
                  <w:marRight w:val="0"/>
                  <w:marTop w:val="0"/>
                  <w:marBottom w:val="0"/>
                  <w:divBdr>
                    <w:top w:val="none" w:sz="0" w:space="0" w:color="auto"/>
                    <w:left w:val="none" w:sz="0" w:space="0" w:color="auto"/>
                    <w:bottom w:val="none" w:sz="0" w:space="0" w:color="auto"/>
                    <w:right w:val="none" w:sz="0" w:space="0" w:color="auto"/>
                  </w:divBdr>
                </w:div>
                <w:div w:id="1209106241">
                  <w:marLeft w:val="640"/>
                  <w:marRight w:val="0"/>
                  <w:marTop w:val="0"/>
                  <w:marBottom w:val="0"/>
                  <w:divBdr>
                    <w:top w:val="none" w:sz="0" w:space="0" w:color="auto"/>
                    <w:left w:val="none" w:sz="0" w:space="0" w:color="auto"/>
                    <w:bottom w:val="none" w:sz="0" w:space="0" w:color="auto"/>
                    <w:right w:val="none" w:sz="0" w:space="0" w:color="auto"/>
                  </w:divBdr>
                </w:div>
                <w:div w:id="1249734839">
                  <w:marLeft w:val="640"/>
                  <w:marRight w:val="0"/>
                  <w:marTop w:val="0"/>
                  <w:marBottom w:val="0"/>
                  <w:divBdr>
                    <w:top w:val="none" w:sz="0" w:space="0" w:color="auto"/>
                    <w:left w:val="none" w:sz="0" w:space="0" w:color="auto"/>
                    <w:bottom w:val="none" w:sz="0" w:space="0" w:color="auto"/>
                    <w:right w:val="none" w:sz="0" w:space="0" w:color="auto"/>
                  </w:divBdr>
                </w:div>
                <w:div w:id="1344939587">
                  <w:marLeft w:val="640"/>
                  <w:marRight w:val="0"/>
                  <w:marTop w:val="0"/>
                  <w:marBottom w:val="0"/>
                  <w:divBdr>
                    <w:top w:val="none" w:sz="0" w:space="0" w:color="auto"/>
                    <w:left w:val="none" w:sz="0" w:space="0" w:color="auto"/>
                    <w:bottom w:val="none" w:sz="0" w:space="0" w:color="auto"/>
                    <w:right w:val="none" w:sz="0" w:space="0" w:color="auto"/>
                  </w:divBdr>
                </w:div>
                <w:div w:id="1366909460">
                  <w:marLeft w:val="640"/>
                  <w:marRight w:val="0"/>
                  <w:marTop w:val="0"/>
                  <w:marBottom w:val="0"/>
                  <w:divBdr>
                    <w:top w:val="none" w:sz="0" w:space="0" w:color="auto"/>
                    <w:left w:val="none" w:sz="0" w:space="0" w:color="auto"/>
                    <w:bottom w:val="none" w:sz="0" w:space="0" w:color="auto"/>
                    <w:right w:val="none" w:sz="0" w:space="0" w:color="auto"/>
                  </w:divBdr>
                </w:div>
                <w:div w:id="1393692393">
                  <w:marLeft w:val="640"/>
                  <w:marRight w:val="0"/>
                  <w:marTop w:val="0"/>
                  <w:marBottom w:val="0"/>
                  <w:divBdr>
                    <w:top w:val="none" w:sz="0" w:space="0" w:color="auto"/>
                    <w:left w:val="none" w:sz="0" w:space="0" w:color="auto"/>
                    <w:bottom w:val="none" w:sz="0" w:space="0" w:color="auto"/>
                    <w:right w:val="none" w:sz="0" w:space="0" w:color="auto"/>
                  </w:divBdr>
                </w:div>
                <w:div w:id="1439447892">
                  <w:marLeft w:val="640"/>
                  <w:marRight w:val="0"/>
                  <w:marTop w:val="0"/>
                  <w:marBottom w:val="0"/>
                  <w:divBdr>
                    <w:top w:val="none" w:sz="0" w:space="0" w:color="auto"/>
                    <w:left w:val="none" w:sz="0" w:space="0" w:color="auto"/>
                    <w:bottom w:val="none" w:sz="0" w:space="0" w:color="auto"/>
                    <w:right w:val="none" w:sz="0" w:space="0" w:color="auto"/>
                  </w:divBdr>
                </w:div>
                <w:div w:id="1443038074">
                  <w:marLeft w:val="640"/>
                  <w:marRight w:val="0"/>
                  <w:marTop w:val="0"/>
                  <w:marBottom w:val="0"/>
                  <w:divBdr>
                    <w:top w:val="none" w:sz="0" w:space="0" w:color="auto"/>
                    <w:left w:val="none" w:sz="0" w:space="0" w:color="auto"/>
                    <w:bottom w:val="none" w:sz="0" w:space="0" w:color="auto"/>
                    <w:right w:val="none" w:sz="0" w:space="0" w:color="auto"/>
                  </w:divBdr>
                </w:div>
                <w:div w:id="1542011454">
                  <w:marLeft w:val="640"/>
                  <w:marRight w:val="0"/>
                  <w:marTop w:val="0"/>
                  <w:marBottom w:val="0"/>
                  <w:divBdr>
                    <w:top w:val="none" w:sz="0" w:space="0" w:color="auto"/>
                    <w:left w:val="none" w:sz="0" w:space="0" w:color="auto"/>
                    <w:bottom w:val="none" w:sz="0" w:space="0" w:color="auto"/>
                    <w:right w:val="none" w:sz="0" w:space="0" w:color="auto"/>
                  </w:divBdr>
                </w:div>
                <w:div w:id="1543593883">
                  <w:marLeft w:val="640"/>
                  <w:marRight w:val="0"/>
                  <w:marTop w:val="0"/>
                  <w:marBottom w:val="0"/>
                  <w:divBdr>
                    <w:top w:val="none" w:sz="0" w:space="0" w:color="auto"/>
                    <w:left w:val="none" w:sz="0" w:space="0" w:color="auto"/>
                    <w:bottom w:val="none" w:sz="0" w:space="0" w:color="auto"/>
                    <w:right w:val="none" w:sz="0" w:space="0" w:color="auto"/>
                  </w:divBdr>
                </w:div>
                <w:div w:id="1548494034">
                  <w:marLeft w:val="640"/>
                  <w:marRight w:val="0"/>
                  <w:marTop w:val="0"/>
                  <w:marBottom w:val="0"/>
                  <w:divBdr>
                    <w:top w:val="none" w:sz="0" w:space="0" w:color="auto"/>
                    <w:left w:val="none" w:sz="0" w:space="0" w:color="auto"/>
                    <w:bottom w:val="none" w:sz="0" w:space="0" w:color="auto"/>
                    <w:right w:val="none" w:sz="0" w:space="0" w:color="auto"/>
                  </w:divBdr>
                </w:div>
                <w:div w:id="1593389714">
                  <w:marLeft w:val="640"/>
                  <w:marRight w:val="0"/>
                  <w:marTop w:val="0"/>
                  <w:marBottom w:val="0"/>
                  <w:divBdr>
                    <w:top w:val="none" w:sz="0" w:space="0" w:color="auto"/>
                    <w:left w:val="none" w:sz="0" w:space="0" w:color="auto"/>
                    <w:bottom w:val="none" w:sz="0" w:space="0" w:color="auto"/>
                    <w:right w:val="none" w:sz="0" w:space="0" w:color="auto"/>
                  </w:divBdr>
                </w:div>
                <w:div w:id="1614052699">
                  <w:marLeft w:val="640"/>
                  <w:marRight w:val="0"/>
                  <w:marTop w:val="0"/>
                  <w:marBottom w:val="0"/>
                  <w:divBdr>
                    <w:top w:val="none" w:sz="0" w:space="0" w:color="auto"/>
                    <w:left w:val="none" w:sz="0" w:space="0" w:color="auto"/>
                    <w:bottom w:val="none" w:sz="0" w:space="0" w:color="auto"/>
                    <w:right w:val="none" w:sz="0" w:space="0" w:color="auto"/>
                  </w:divBdr>
                </w:div>
                <w:div w:id="1615089492">
                  <w:marLeft w:val="640"/>
                  <w:marRight w:val="0"/>
                  <w:marTop w:val="0"/>
                  <w:marBottom w:val="0"/>
                  <w:divBdr>
                    <w:top w:val="none" w:sz="0" w:space="0" w:color="auto"/>
                    <w:left w:val="none" w:sz="0" w:space="0" w:color="auto"/>
                    <w:bottom w:val="none" w:sz="0" w:space="0" w:color="auto"/>
                    <w:right w:val="none" w:sz="0" w:space="0" w:color="auto"/>
                  </w:divBdr>
                </w:div>
                <w:div w:id="1678269815">
                  <w:marLeft w:val="640"/>
                  <w:marRight w:val="0"/>
                  <w:marTop w:val="0"/>
                  <w:marBottom w:val="0"/>
                  <w:divBdr>
                    <w:top w:val="none" w:sz="0" w:space="0" w:color="auto"/>
                    <w:left w:val="none" w:sz="0" w:space="0" w:color="auto"/>
                    <w:bottom w:val="none" w:sz="0" w:space="0" w:color="auto"/>
                    <w:right w:val="none" w:sz="0" w:space="0" w:color="auto"/>
                  </w:divBdr>
                </w:div>
                <w:div w:id="1679235366">
                  <w:marLeft w:val="640"/>
                  <w:marRight w:val="0"/>
                  <w:marTop w:val="0"/>
                  <w:marBottom w:val="0"/>
                  <w:divBdr>
                    <w:top w:val="none" w:sz="0" w:space="0" w:color="auto"/>
                    <w:left w:val="none" w:sz="0" w:space="0" w:color="auto"/>
                    <w:bottom w:val="none" w:sz="0" w:space="0" w:color="auto"/>
                    <w:right w:val="none" w:sz="0" w:space="0" w:color="auto"/>
                  </w:divBdr>
                </w:div>
                <w:div w:id="1686325828">
                  <w:marLeft w:val="640"/>
                  <w:marRight w:val="0"/>
                  <w:marTop w:val="0"/>
                  <w:marBottom w:val="0"/>
                  <w:divBdr>
                    <w:top w:val="none" w:sz="0" w:space="0" w:color="auto"/>
                    <w:left w:val="none" w:sz="0" w:space="0" w:color="auto"/>
                    <w:bottom w:val="none" w:sz="0" w:space="0" w:color="auto"/>
                    <w:right w:val="none" w:sz="0" w:space="0" w:color="auto"/>
                  </w:divBdr>
                </w:div>
                <w:div w:id="1743747135">
                  <w:marLeft w:val="640"/>
                  <w:marRight w:val="0"/>
                  <w:marTop w:val="0"/>
                  <w:marBottom w:val="0"/>
                  <w:divBdr>
                    <w:top w:val="none" w:sz="0" w:space="0" w:color="auto"/>
                    <w:left w:val="none" w:sz="0" w:space="0" w:color="auto"/>
                    <w:bottom w:val="none" w:sz="0" w:space="0" w:color="auto"/>
                    <w:right w:val="none" w:sz="0" w:space="0" w:color="auto"/>
                  </w:divBdr>
                </w:div>
                <w:div w:id="1771387389">
                  <w:marLeft w:val="640"/>
                  <w:marRight w:val="0"/>
                  <w:marTop w:val="0"/>
                  <w:marBottom w:val="0"/>
                  <w:divBdr>
                    <w:top w:val="none" w:sz="0" w:space="0" w:color="auto"/>
                    <w:left w:val="none" w:sz="0" w:space="0" w:color="auto"/>
                    <w:bottom w:val="none" w:sz="0" w:space="0" w:color="auto"/>
                    <w:right w:val="none" w:sz="0" w:space="0" w:color="auto"/>
                  </w:divBdr>
                </w:div>
                <w:div w:id="1817523917">
                  <w:marLeft w:val="640"/>
                  <w:marRight w:val="0"/>
                  <w:marTop w:val="0"/>
                  <w:marBottom w:val="0"/>
                  <w:divBdr>
                    <w:top w:val="none" w:sz="0" w:space="0" w:color="auto"/>
                    <w:left w:val="none" w:sz="0" w:space="0" w:color="auto"/>
                    <w:bottom w:val="none" w:sz="0" w:space="0" w:color="auto"/>
                    <w:right w:val="none" w:sz="0" w:space="0" w:color="auto"/>
                  </w:divBdr>
                </w:div>
                <w:div w:id="1863592063">
                  <w:marLeft w:val="640"/>
                  <w:marRight w:val="0"/>
                  <w:marTop w:val="0"/>
                  <w:marBottom w:val="0"/>
                  <w:divBdr>
                    <w:top w:val="none" w:sz="0" w:space="0" w:color="auto"/>
                    <w:left w:val="none" w:sz="0" w:space="0" w:color="auto"/>
                    <w:bottom w:val="none" w:sz="0" w:space="0" w:color="auto"/>
                    <w:right w:val="none" w:sz="0" w:space="0" w:color="auto"/>
                  </w:divBdr>
                </w:div>
                <w:div w:id="1962034701">
                  <w:marLeft w:val="640"/>
                  <w:marRight w:val="0"/>
                  <w:marTop w:val="0"/>
                  <w:marBottom w:val="0"/>
                  <w:divBdr>
                    <w:top w:val="none" w:sz="0" w:space="0" w:color="auto"/>
                    <w:left w:val="none" w:sz="0" w:space="0" w:color="auto"/>
                    <w:bottom w:val="none" w:sz="0" w:space="0" w:color="auto"/>
                    <w:right w:val="none" w:sz="0" w:space="0" w:color="auto"/>
                  </w:divBdr>
                </w:div>
                <w:div w:id="2053310915">
                  <w:marLeft w:val="640"/>
                  <w:marRight w:val="0"/>
                  <w:marTop w:val="0"/>
                  <w:marBottom w:val="0"/>
                  <w:divBdr>
                    <w:top w:val="none" w:sz="0" w:space="0" w:color="auto"/>
                    <w:left w:val="none" w:sz="0" w:space="0" w:color="auto"/>
                    <w:bottom w:val="none" w:sz="0" w:space="0" w:color="auto"/>
                    <w:right w:val="none" w:sz="0" w:space="0" w:color="auto"/>
                  </w:divBdr>
                </w:div>
                <w:div w:id="2107530731">
                  <w:marLeft w:val="640"/>
                  <w:marRight w:val="0"/>
                  <w:marTop w:val="0"/>
                  <w:marBottom w:val="0"/>
                  <w:divBdr>
                    <w:top w:val="none" w:sz="0" w:space="0" w:color="auto"/>
                    <w:left w:val="none" w:sz="0" w:space="0" w:color="auto"/>
                    <w:bottom w:val="none" w:sz="0" w:space="0" w:color="auto"/>
                    <w:right w:val="none" w:sz="0" w:space="0" w:color="auto"/>
                  </w:divBdr>
                </w:div>
              </w:divsChild>
            </w:div>
            <w:div w:id="1615284444">
              <w:marLeft w:val="0"/>
              <w:marRight w:val="0"/>
              <w:marTop w:val="0"/>
              <w:marBottom w:val="0"/>
              <w:divBdr>
                <w:top w:val="none" w:sz="0" w:space="0" w:color="auto"/>
                <w:left w:val="none" w:sz="0" w:space="0" w:color="auto"/>
                <w:bottom w:val="none" w:sz="0" w:space="0" w:color="auto"/>
                <w:right w:val="none" w:sz="0" w:space="0" w:color="auto"/>
              </w:divBdr>
              <w:divsChild>
                <w:div w:id="21638092">
                  <w:marLeft w:val="640"/>
                  <w:marRight w:val="0"/>
                  <w:marTop w:val="0"/>
                  <w:marBottom w:val="0"/>
                  <w:divBdr>
                    <w:top w:val="none" w:sz="0" w:space="0" w:color="auto"/>
                    <w:left w:val="none" w:sz="0" w:space="0" w:color="auto"/>
                    <w:bottom w:val="none" w:sz="0" w:space="0" w:color="auto"/>
                    <w:right w:val="none" w:sz="0" w:space="0" w:color="auto"/>
                  </w:divBdr>
                </w:div>
                <w:div w:id="42103412">
                  <w:marLeft w:val="640"/>
                  <w:marRight w:val="0"/>
                  <w:marTop w:val="0"/>
                  <w:marBottom w:val="0"/>
                  <w:divBdr>
                    <w:top w:val="none" w:sz="0" w:space="0" w:color="auto"/>
                    <w:left w:val="none" w:sz="0" w:space="0" w:color="auto"/>
                    <w:bottom w:val="none" w:sz="0" w:space="0" w:color="auto"/>
                    <w:right w:val="none" w:sz="0" w:space="0" w:color="auto"/>
                  </w:divBdr>
                </w:div>
                <w:div w:id="110249516">
                  <w:marLeft w:val="640"/>
                  <w:marRight w:val="0"/>
                  <w:marTop w:val="0"/>
                  <w:marBottom w:val="0"/>
                  <w:divBdr>
                    <w:top w:val="none" w:sz="0" w:space="0" w:color="auto"/>
                    <w:left w:val="none" w:sz="0" w:space="0" w:color="auto"/>
                    <w:bottom w:val="none" w:sz="0" w:space="0" w:color="auto"/>
                    <w:right w:val="none" w:sz="0" w:space="0" w:color="auto"/>
                  </w:divBdr>
                </w:div>
                <w:div w:id="119150051">
                  <w:marLeft w:val="640"/>
                  <w:marRight w:val="0"/>
                  <w:marTop w:val="0"/>
                  <w:marBottom w:val="0"/>
                  <w:divBdr>
                    <w:top w:val="none" w:sz="0" w:space="0" w:color="auto"/>
                    <w:left w:val="none" w:sz="0" w:space="0" w:color="auto"/>
                    <w:bottom w:val="none" w:sz="0" w:space="0" w:color="auto"/>
                    <w:right w:val="none" w:sz="0" w:space="0" w:color="auto"/>
                  </w:divBdr>
                </w:div>
                <w:div w:id="121657466">
                  <w:marLeft w:val="640"/>
                  <w:marRight w:val="0"/>
                  <w:marTop w:val="0"/>
                  <w:marBottom w:val="0"/>
                  <w:divBdr>
                    <w:top w:val="none" w:sz="0" w:space="0" w:color="auto"/>
                    <w:left w:val="none" w:sz="0" w:space="0" w:color="auto"/>
                    <w:bottom w:val="none" w:sz="0" w:space="0" w:color="auto"/>
                    <w:right w:val="none" w:sz="0" w:space="0" w:color="auto"/>
                  </w:divBdr>
                </w:div>
                <w:div w:id="131486104">
                  <w:marLeft w:val="640"/>
                  <w:marRight w:val="0"/>
                  <w:marTop w:val="0"/>
                  <w:marBottom w:val="0"/>
                  <w:divBdr>
                    <w:top w:val="none" w:sz="0" w:space="0" w:color="auto"/>
                    <w:left w:val="none" w:sz="0" w:space="0" w:color="auto"/>
                    <w:bottom w:val="none" w:sz="0" w:space="0" w:color="auto"/>
                    <w:right w:val="none" w:sz="0" w:space="0" w:color="auto"/>
                  </w:divBdr>
                </w:div>
                <w:div w:id="155347317">
                  <w:marLeft w:val="640"/>
                  <w:marRight w:val="0"/>
                  <w:marTop w:val="0"/>
                  <w:marBottom w:val="0"/>
                  <w:divBdr>
                    <w:top w:val="none" w:sz="0" w:space="0" w:color="auto"/>
                    <w:left w:val="none" w:sz="0" w:space="0" w:color="auto"/>
                    <w:bottom w:val="none" w:sz="0" w:space="0" w:color="auto"/>
                    <w:right w:val="none" w:sz="0" w:space="0" w:color="auto"/>
                  </w:divBdr>
                </w:div>
                <w:div w:id="193926520">
                  <w:marLeft w:val="640"/>
                  <w:marRight w:val="0"/>
                  <w:marTop w:val="0"/>
                  <w:marBottom w:val="0"/>
                  <w:divBdr>
                    <w:top w:val="none" w:sz="0" w:space="0" w:color="auto"/>
                    <w:left w:val="none" w:sz="0" w:space="0" w:color="auto"/>
                    <w:bottom w:val="none" w:sz="0" w:space="0" w:color="auto"/>
                    <w:right w:val="none" w:sz="0" w:space="0" w:color="auto"/>
                  </w:divBdr>
                </w:div>
                <w:div w:id="210043564">
                  <w:marLeft w:val="640"/>
                  <w:marRight w:val="0"/>
                  <w:marTop w:val="0"/>
                  <w:marBottom w:val="0"/>
                  <w:divBdr>
                    <w:top w:val="none" w:sz="0" w:space="0" w:color="auto"/>
                    <w:left w:val="none" w:sz="0" w:space="0" w:color="auto"/>
                    <w:bottom w:val="none" w:sz="0" w:space="0" w:color="auto"/>
                    <w:right w:val="none" w:sz="0" w:space="0" w:color="auto"/>
                  </w:divBdr>
                </w:div>
                <w:div w:id="227570453">
                  <w:marLeft w:val="640"/>
                  <w:marRight w:val="0"/>
                  <w:marTop w:val="0"/>
                  <w:marBottom w:val="0"/>
                  <w:divBdr>
                    <w:top w:val="none" w:sz="0" w:space="0" w:color="auto"/>
                    <w:left w:val="none" w:sz="0" w:space="0" w:color="auto"/>
                    <w:bottom w:val="none" w:sz="0" w:space="0" w:color="auto"/>
                    <w:right w:val="none" w:sz="0" w:space="0" w:color="auto"/>
                  </w:divBdr>
                </w:div>
                <w:div w:id="246890802">
                  <w:marLeft w:val="640"/>
                  <w:marRight w:val="0"/>
                  <w:marTop w:val="0"/>
                  <w:marBottom w:val="0"/>
                  <w:divBdr>
                    <w:top w:val="none" w:sz="0" w:space="0" w:color="auto"/>
                    <w:left w:val="none" w:sz="0" w:space="0" w:color="auto"/>
                    <w:bottom w:val="none" w:sz="0" w:space="0" w:color="auto"/>
                    <w:right w:val="none" w:sz="0" w:space="0" w:color="auto"/>
                  </w:divBdr>
                </w:div>
                <w:div w:id="374432401">
                  <w:marLeft w:val="640"/>
                  <w:marRight w:val="0"/>
                  <w:marTop w:val="0"/>
                  <w:marBottom w:val="0"/>
                  <w:divBdr>
                    <w:top w:val="none" w:sz="0" w:space="0" w:color="auto"/>
                    <w:left w:val="none" w:sz="0" w:space="0" w:color="auto"/>
                    <w:bottom w:val="none" w:sz="0" w:space="0" w:color="auto"/>
                    <w:right w:val="none" w:sz="0" w:space="0" w:color="auto"/>
                  </w:divBdr>
                </w:div>
                <w:div w:id="405223571">
                  <w:marLeft w:val="640"/>
                  <w:marRight w:val="0"/>
                  <w:marTop w:val="0"/>
                  <w:marBottom w:val="0"/>
                  <w:divBdr>
                    <w:top w:val="none" w:sz="0" w:space="0" w:color="auto"/>
                    <w:left w:val="none" w:sz="0" w:space="0" w:color="auto"/>
                    <w:bottom w:val="none" w:sz="0" w:space="0" w:color="auto"/>
                    <w:right w:val="none" w:sz="0" w:space="0" w:color="auto"/>
                  </w:divBdr>
                </w:div>
                <w:div w:id="467405554">
                  <w:marLeft w:val="640"/>
                  <w:marRight w:val="0"/>
                  <w:marTop w:val="0"/>
                  <w:marBottom w:val="0"/>
                  <w:divBdr>
                    <w:top w:val="none" w:sz="0" w:space="0" w:color="auto"/>
                    <w:left w:val="none" w:sz="0" w:space="0" w:color="auto"/>
                    <w:bottom w:val="none" w:sz="0" w:space="0" w:color="auto"/>
                    <w:right w:val="none" w:sz="0" w:space="0" w:color="auto"/>
                  </w:divBdr>
                </w:div>
                <w:div w:id="470296157">
                  <w:marLeft w:val="640"/>
                  <w:marRight w:val="0"/>
                  <w:marTop w:val="0"/>
                  <w:marBottom w:val="0"/>
                  <w:divBdr>
                    <w:top w:val="none" w:sz="0" w:space="0" w:color="auto"/>
                    <w:left w:val="none" w:sz="0" w:space="0" w:color="auto"/>
                    <w:bottom w:val="none" w:sz="0" w:space="0" w:color="auto"/>
                    <w:right w:val="none" w:sz="0" w:space="0" w:color="auto"/>
                  </w:divBdr>
                </w:div>
                <w:div w:id="493031702">
                  <w:marLeft w:val="640"/>
                  <w:marRight w:val="0"/>
                  <w:marTop w:val="0"/>
                  <w:marBottom w:val="0"/>
                  <w:divBdr>
                    <w:top w:val="none" w:sz="0" w:space="0" w:color="auto"/>
                    <w:left w:val="none" w:sz="0" w:space="0" w:color="auto"/>
                    <w:bottom w:val="none" w:sz="0" w:space="0" w:color="auto"/>
                    <w:right w:val="none" w:sz="0" w:space="0" w:color="auto"/>
                  </w:divBdr>
                </w:div>
                <w:div w:id="500699330">
                  <w:marLeft w:val="640"/>
                  <w:marRight w:val="0"/>
                  <w:marTop w:val="0"/>
                  <w:marBottom w:val="0"/>
                  <w:divBdr>
                    <w:top w:val="none" w:sz="0" w:space="0" w:color="auto"/>
                    <w:left w:val="none" w:sz="0" w:space="0" w:color="auto"/>
                    <w:bottom w:val="none" w:sz="0" w:space="0" w:color="auto"/>
                    <w:right w:val="none" w:sz="0" w:space="0" w:color="auto"/>
                  </w:divBdr>
                </w:div>
                <w:div w:id="614295368">
                  <w:marLeft w:val="640"/>
                  <w:marRight w:val="0"/>
                  <w:marTop w:val="0"/>
                  <w:marBottom w:val="0"/>
                  <w:divBdr>
                    <w:top w:val="none" w:sz="0" w:space="0" w:color="auto"/>
                    <w:left w:val="none" w:sz="0" w:space="0" w:color="auto"/>
                    <w:bottom w:val="none" w:sz="0" w:space="0" w:color="auto"/>
                    <w:right w:val="none" w:sz="0" w:space="0" w:color="auto"/>
                  </w:divBdr>
                </w:div>
                <w:div w:id="632978567">
                  <w:marLeft w:val="640"/>
                  <w:marRight w:val="0"/>
                  <w:marTop w:val="0"/>
                  <w:marBottom w:val="0"/>
                  <w:divBdr>
                    <w:top w:val="none" w:sz="0" w:space="0" w:color="auto"/>
                    <w:left w:val="none" w:sz="0" w:space="0" w:color="auto"/>
                    <w:bottom w:val="none" w:sz="0" w:space="0" w:color="auto"/>
                    <w:right w:val="none" w:sz="0" w:space="0" w:color="auto"/>
                  </w:divBdr>
                </w:div>
                <w:div w:id="854729086">
                  <w:marLeft w:val="640"/>
                  <w:marRight w:val="0"/>
                  <w:marTop w:val="0"/>
                  <w:marBottom w:val="0"/>
                  <w:divBdr>
                    <w:top w:val="none" w:sz="0" w:space="0" w:color="auto"/>
                    <w:left w:val="none" w:sz="0" w:space="0" w:color="auto"/>
                    <w:bottom w:val="none" w:sz="0" w:space="0" w:color="auto"/>
                    <w:right w:val="none" w:sz="0" w:space="0" w:color="auto"/>
                  </w:divBdr>
                </w:div>
                <w:div w:id="927498215">
                  <w:marLeft w:val="640"/>
                  <w:marRight w:val="0"/>
                  <w:marTop w:val="0"/>
                  <w:marBottom w:val="0"/>
                  <w:divBdr>
                    <w:top w:val="none" w:sz="0" w:space="0" w:color="auto"/>
                    <w:left w:val="none" w:sz="0" w:space="0" w:color="auto"/>
                    <w:bottom w:val="none" w:sz="0" w:space="0" w:color="auto"/>
                    <w:right w:val="none" w:sz="0" w:space="0" w:color="auto"/>
                  </w:divBdr>
                </w:div>
                <w:div w:id="951205892">
                  <w:marLeft w:val="640"/>
                  <w:marRight w:val="0"/>
                  <w:marTop w:val="0"/>
                  <w:marBottom w:val="0"/>
                  <w:divBdr>
                    <w:top w:val="none" w:sz="0" w:space="0" w:color="auto"/>
                    <w:left w:val="none" w:sz="0" w:space="0" w:color="auto"/>
                    <w:bottom w:val="none" w:sz="0" w:space="0" w:color="auto"/>
                    <w:right w:val="none" w:sz="0" w:space="0" w:color="auto"/>
                  </w:divBdr>
                </w:div>
                <w:div w:id="970013498">
                  <w:marLeft w:val="640"/>
                  <w:marRight w:val="0"/>
                  <w:marTop w:val="0"/>
                  <w:marBottom w:val="0"/>
                  <w:divBdr>
                    <w:top w:val="none" w:sz="0" w:space="0" w:color="auto"/>
                    <w:left w:val="none" w:sz="0" w:space="0" w:color="auto"/>
                    <w:bottom w:val="none" w:sz="0" w:space="0" w:color="auto"/>
                    <w:right w:val="none" w:sz="0" w:space="0" w:color="auto"/>
                  </w:divBdr>
                </w:div>
                <w:div w:id="978729175">
                  <w:marLeft w:val="640"/>
                  <w:marRight w:val="0"/>
                  <w:marTop w:val="0"/>
                  <w:marBottom w:val="0"/>
                  <w:divBdr>
                    <w:top w:val="none" w:sz="0" w:space="0" w:color="auto"/>
                    <w:left w:val="none" w:sz="0" w:space="0" w:color="auto"/>
                    <w:bottom w:val="none" w:sz="0" w:space="0" w:color="auto"/>
                    <w:right w:val="none" w:sz="0" w:space="0" w:color="auto"/>
                  </w:divBdr>
                </w:div>
                <w:div w:id="996031628">
                  <w:marLeft w:val="640"/>
                  <w:marRight w:val="0"/>
                  <w:marTop w:val="0"/>
                  <w:marBottom w:val="0"/>
                  <w:divBdr>
                    <w:top w:val="none" w:sz="0" w:space="0" w:color="auto"/>
                    <w:left w:val="none" w:sz="0" w:space="0" w:color="auto"/>
                    <w:bottom w:val="none" w:sz="0" w:space="0" w:color="auto"/>
                    <w:right w:val="none" w:sz="0" w:space="0" w:color="auto"/>
                  </w:divBdr>
                </w:div>
                <w:div w:id="1055738725">
                  <w:marLeft w:val="640"/>
                  <w:marRight w:val="0"/>
                  <w:marTop w:val="0"/>
                  <w:marBottom w:val="0"/>
                  <w:divBdr>
                    <w:top w:val="none" w:sz="0" w:space="0" w:color="auto"/>
                    <w:left w:val="none" w:sz="0" w:space="0" w:color="auto"/>
                    <w:bottom w:val="none" w:sz="0" w:space="0" w:color="auto"/>
                    <w:right w:val="none" w:sz="0" w:space="0" w:color="auto"/>
                  </w:divBdr>
                </w:div>
                <w:div w:id="1118836293">
                  <w:marLeft w:val="640"/>
                  <w:marRight w:val="0"/>
                  <w:marTop w:val="0"/>
                  <w:marBottom w:val="0"/>
                  <w:divBdr>
                    <w:top w:val="none" w:sz="0" w:space="0" w:color="auto"/>
                    <w:left w:val="none" w:sz="0" w:space="0" w:color="auto"/>
                    <w:bottom w:val="none" w:sz="0" w:space="0" w:color="auto"/>
                    <w:right w:val="none" w:sz="0" w:space="0" w:color="auto"/>
                  </w:divBdr>
                </w:div>
                <w:div w:id="1185946179">
                  <w:marLeft w:val="640"/>
                  <w:marRight w:val="0"/>
                  <w:marTop w:val="0"/>
                  <w:marBottom w:val="0"/>
                  <w:divBdr>
                    <w:top w:val="none" w:sz="0" w:space="0" w:color="auto"/>
                    <w:left w:val="none" w:sz="0" w:space="0" w:color="auto"/>
                    <w:bottom w:val="none" w:sz="0" w:space="0" w:color="auto"/>
                    <w:right w:val="none" w:sz="0" w:space="0" w:color="auto"/>
                  </w:divBdr>
                </w:div>
                <w:div w:id="1199976030">
                  <w:marLeft w:val="640"/>
                  <w:marRight w:val="0"/>
                  <w:marTop w:val="0"/>
                  <w:marBottom w:val="0"/>
                  <w:divBdr>
                    <w:top w:val="none" w:sz="0" w:space="0" w:color="auto"/>
                    <w:left w:val="none" w:sz="0" w:space="0" w:color="auto"/>
                    <w:bottom w:val="none" w:sz="0" w:space="0" w:color="auto"/>
                    <w:right w:val="none" w:sz="0" w:space="0" w:color="auto"/>
                  </w:divBdr>
                </w:div>
                <w:div w:id="1317883000">
                  <w:marLeft w:val="640"/>
                  <w:marRight w:val="0"/>
                  <w:marTop w:val="0"/>
                  <w:marBottom w:val="0"/>
                  <w:divBdr>
                    <w:top w:val="none" w:sz="0" w:space="0" w:color="auto"/>
                    <w:left w:val="none" w:sz="0" w:space="0" w:color="auto"/>
                    <w:bottom w:val="none" w:sz="0" w:space="0" w:color="auto"/>
                    <w:right w:val="none" w:sz="0" w:space="0" w:color="auto"/>
                  </w:divBdr>
                </w:div>
                <w:div w:id="1323046627">
                  <w:marLeft w:val="640"/>
                  <w:marRight w:val="0"/>
                  <w:marTop w:val="0"/>
                  <w:marBottom w:val="0"/>
                  <w:divBdr>
                    <w:top w:val="none" w:sz="0" w:space="0" w:color="auto"/>
                    <w:left w:val="none" w:sz="0" w:space="0" w:color="auto"/>
                    <w:bottom w:val="none" w:sz="0" w:space="0" w:color="auto"/>
                    <w:right w:val="none" w:sz="0" w:space="0" w:color="auto"/>
                  </w:divBdr>
                </w:div>
                <w:div w:id="1354721975">
                  <w:marLeft w:val="640"/>
                  <w:marRight w:val="0"/>
                  <w:marTop w:val="0"/>
                  <w:marBottom w:val="0"/>
                  <w:divBdr>
                    <w:top w:val="none" w:sz="0" w:space="0" w:color="auto"/>
                    <w:left w:val="none" w:sz="0" w:space="0" w:color="auto"/>
                    <w:bottom w:val="none" w:sz="0" w:space="0" w:color="auto"/>
                    <w:right w:val="none" w:sz="0" w:space="0" w:color="auto"/>
                  </w:divBdr>
                </w:div>
                <w:div w:id="1412508921">
                  <w:marLeft w:val="640"/>
                  <w:marRight w:val="0"/>
                  <w:marTop w:val="0"/>
                  <w:marBottom w:val="0"/>
                  <w:divBdr>
                    <w:top w:val="none" w:sz="0" w:space="0" w:color="auto"/>
                    <w:left w:val="none" w:sz="0" w:space="0" w:color="auto"/>
                    <w:bottom w:val="none" w:sz="0" w:space="0" w:color="auto"/>
                    <w:right w:val="none" w:sz="0" w:space="0" w:color="auto"/>
                  </w:divBdr>
                </w:div>
                <w:div w:id="1422605938">
                  <w:marLeft w:val="640"/>
                  <w:marRight w:val="0"/>
                  <w:marTop w:val="0"/>
                  <w:marBottom w:val="0"/>
                  <w:divBdr>
                    <w:top w:val="none" w:sz="0" w:space="0" w:color="auto"/>
                    <w:left w:val="none" w:sz="0" w:space="0" w:color="auto"/>
                    <w:bottom w:val="none" w:sz="0" w:space="0" w:color="auto"/>
                    <w:right w:val="none" w:sz="0" w:space="0" w:color="auto"/>
                  </w:divBdr>
                </w:div>
                <w:div w:id="1453547878">
                  <w:marLeft w:val="640"/>
                  <w:marRight w:val="0"/>
                  <w:marTop w:val="0"/>
                  <w:marBottom w:val="0"/>
                  <w:divBdr>
                    <w:top w:val="none" w:sz="0" w:space="0" w:color="auto"/>
                    <w:left w:val="none" w:sz="0" w:space="0" w:color="auto"/>
                    <w:bottom w:val="none" w:sz="0" w:space="0" w:color="auto"/>
                    <w:right w:val="none" w:sz="0" w:space="0" w:color="auto"/>
                  </w:divBdr>
                </w:div>
                <w:div w:id="1521163092">
                  <w:marLeft w:val="640"/>
                  <w:marRight w:val="0"/>
                  <w:marTop w:val="0"/>
                  <w:marBottom w:val="0"/>
                  <w:divBdr>
                    <w:top w:val="none" w:sz="0" w:space="0" w:color="auto"/>
                    <w:left w:val="none" w:sz="0" w:space="0" w:color="auto"/>
                    <w:bottom w:val="none" w:sz="0" w:space="0" w:color="auto"/>
                    <w:right w:val="none" w:sz="0" w:space="0" w:color="auto"/>
                  </w:divBdr>
                </w:div>
                <w:div w:id="1618484970">
                  <w:marLeft w:val="640"/>
                  <w:marRight w:val="0"/>
                  <w:marTop w:val="0"/>
                  <w:marBottom w:val="0"/>
                  <w:divBdr>
                    <w:top w:val="none" w:sz="0" w:space="0" w:color="auto"/>
                    <w:left w:val="none" w:sz="0" w:space="0" w:color="auto"/>
                    <w:bottom w:val="none" w:sz="0" w:space="0" w:color="auto"/>
                    <w:right w:val="none" w:sz="0" w:space="0" w:color="auto"/>
                  </w:divBdr>
                </w:div>
                <w:div w:id="1628926456">
                  <w:marLeft w:val="640"/>
                  <w:marRight w:val="0"/>
                  <w:marTop w:val="0"/>
                  <w:marBottom w:val="0"/>
                  <w:divBdr>
                    <w:top w:val="none" w:sz="0" w:space="0" w:color="auto"/>
                    <w:left w:val="none" w:sz="0" w:space="0" w:color="auto"/>
                    <w:bottom w:val="none" w:sz="0" w:space="0" w:color="auto"/>
                    <w:right w:val="none" w:sz="0" w:space="0" w:color="auto"/>
                  </w:divBdr>
                </w:div>
                <w:div w:id="1653630942">
                  <w:marLeft w:val="640"/>
                  <w:marRight w:val="0"/>
                  <w:marTop w:val="0"/>
                  <w:marBottom w:val="0"/>
                  <w:divBdr>
                    <w:top w:val="none" w:sz="0" w:space="0" w:color="auto"/>
                    <w:left w:val="none" w:sz="0" w:space="0" w:color="auto"/>
                    <w:bottom w:val="none" w:sz="0" w:space="0" w:color="auto"/>
                    <w:right w:val="none" w:sz="0" w:space="0" w:color="auto"/>
                  </w:divBdr>
                </w:div>
                <w:div w:id="1721398518">
                  <w:marLeft w:val="640"/>
                  <w:marRight w:val="0"/>
                  <w:marTop w:val="0"/>
                  <w:marBottom w:val="0"/>
                  <w:divBdr>
                    <w:top w:val="none" w:sz="0" w:space="0" w:color="auto"/>
                    <w:left w:val="none" w:sz="0" w:space="0" w:color="auto"/>
                    <w:bottom w:val="none" w:sz="0" w:space="0" w:color="auto"/>
                    <w:right w:val="none" w:sz="0" w:space="0" w:color="auto"/>
                  </w:divBdr>
                </w:div>
                <w:div w:id="1734162950">
                  <w:marLeft w:val="640"/>
                  <w:marRight w:val="0"/>
                  <w:marTop w:val="0"/>
                  <w:marBottom w:val="0"/>
                  <w:divBdr>
                    <w:top w:val="none" w:sz="0" w:space="0" w:color="auto"/>
                    <w:left w:val="none" w:sz="0" w:space="0" w:color="auto"/>
                    <w:bottom w:val="none" w:sz="0" w:space="0" w:color="auto"/>
                    <w:right w:val="none" w:sz="0" w:space="0" w:color="auto"/>
                  </w:divBdr>
                </w:div>
                <w:div w:id="1851026674">
                  <w:marLeft w:val="640"/>
                  <w:marRight w:val="0"/>
                  <w:marTop w:val="0"/>
                  <w:marBottom w:val="0"/>
                  <w:divBdr>
                    <w:top w:val="none" w:sz="0" w:space="0" w:color="auto"/>
                    <w:left w:val="none" w:sz="0" w:space="0" w:color="auto"/>
                    <w:bottom w:val="none" w:sz="0" w:space="0" w:color="auto"/>
                    <w:right w:val="none" w:sz="0" w:space="0" w:color="auto"/>
                  </w:divBdr>
                </w:div>
                <w:div w:id="1877042024">
                  <w:marLeft w:val="640"/>
                  <w:marRight w:val="0"/>
                  <w:marTop w:val="0"/>
                  <w:marBottom w:val="0"/>
                  <w:divBdr>
                    <w:top w:val="none" w:sz="0" w:space="0" w:color="auto"/>
                    <w:left w:val="none" w:sz="0" w:space="0" w:color="auto"/>
                    <w:bottom w:val="none" w:sz="0" w:space="0" w:color="auto"/>
                    <w:right w:val="none" w:sz="0" w:space="0" w:color="auto"/>
                  </w:divBdr>
                </w:div>
                <w:div w:id="1898971491">
                  <w:marLeft w:val="640"/>
                  <w:marRight w:val="0"/>
                  <w:marTop w:val="0"/>
                  <w:marBottom w:val="0"/>
                  <w:divBdr>
                    <w:top w:val="none" w:sz="0" w:space="0" w:color="auto"/>
                    <w:left w:val="none" w:sz="0" w:space="0" w:color="auto"/>
                    <w:bottom w:val="none" w:sz="0" w:space="0" w:color="auto"/>
                    <w:right w:val="none" w:sz="0" w:space="0" w:color="auto"/>
                  </w:divBdr>
                </w:div>
                <w:div w:id="2056392570">
                  <w:marLeft w:val="640"/>
                  <w:marRight w:val="0"/>
                  <w:marTop w:val="0"/>
                  <w:marBottom w:val="0"/>
                  <w:divBdr>
                    <w:top w:val="none" w:sz="0" w:space="0" w:color="auto"/>
                    <w:left w:val="none" w:sz="0" w:space="0" w:color="auto"/>
                    <w:bottom w:val="none" w:sz="0" w:space="0" w:color="auto"/>
                    <w:right w:val="none" w:sz="0" w:space="0" w:color="auto"/>
                  </w:divBdr>
                </w:div>
                <w:div w:id="2115246916">
                  <w:marLeft w:val="640"/>
                  <w:marRight w:val="0"/>
                  <w:marTop w:val="0"/>
                  <w:marBottom w:val="0"/>
                  <w:divBdr>
                    <w:top w:val="none" w:sz="0" w:space="0" w:color="auto"/>
                    <w:left w:val="none" w:sz="0" w:space="0" w:color="auto"/>
                    <w:bottom w:val="none" w:sz="0" w:space="0" w:color="auto"/>
                    <w:right w:val="none" w:sz="0" w:space="0" w:color="auto"/>
                  </w:divBdr>
                </w:div>
                <w:div w:id="2134978122">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394891619">
          <w:marLeft w:val="640"/>
          <w:marRight w:val="0"/>
          <w:marTop w:val="0"/>
          <w:marBottom w:val="0"/>
          <w:divBdr>
            <w:top w:val="none" w:sz="0" w:space="0" w:color="auto"/>
            <w:left w:val="none" w:sz="0" w:space="0" w:color="auto"/>
            <w:bottom w:val="none" w:sz="0" w:space="0" w:color="auto"/>
            <w:right w:val="none" w:sz="0" w:space="0" w:color="auto"/>
          </w:divBdr>
        </w:div>
        <w:div w:id="1409225643">
          <w:marLeft w:val="640"/>
          <w:marRight w:val="0"/>
          <w:marTop w:val="0"/>
          <w:marBottom w:val="0"/>
          <w:divBdr>
            <w:top w:val="none" w:sz="0" w:space="0" w:color="auto"/>
            <w:left w:val="none" w:sz="0" w:space="0" w:color="auto"/>
            <w:bottom w:val="none" w:sz="0" w:space="0" w:color="auto"/>
            <w:right w:val="none" w:sz="0" w:space="0" w:color="auto"/>
          </w:divBdr>
        </w:div>
        <w:div w:id="1447651166">
          <w:marLeft w:val="640"/>
          <w:marRight w:val="0"/>
          <w:marTop w:val="0"/>
          <w:marBottom w:val="0"/>
          <w:divBdr>
            <w:top w:val="none" w:sz="0" w:space="0" w:color="auto"/>
            <w:left w:val="none" w:sz="0" w:space="0" w:color="auto"/>
            <w:bottom w:val="none" w:sz="0" w:space="0" w:color="auto"/>
            <w:right w:val="none" w:sz="0" w:space="0" w:color="auto"/>
          </w:divBdr>
        </w:div>
        <w:div w:id="1562248213">
          <w:marLeft w:val="640"/>
          <w:marRight w:val="0"/>
          <w:marTop w:val="0"/>
          <w:marBottom w:val="0"/>
          <w:divBdr>
            <w:top w:val="none" w:sz="0" w:space="0" w:color="auto"/>
            <w:left w:val="none" w:sz="0" w:space="0" w:color="auto"/>
            <w:bottom w:val="none" w:sz="0" w:space="0" w:color="auto"/>
            <w:right w:val="none" w:sz="0" w:space="0" w:color="auto"/>
          </w:divBdr>
        </w:div>
        <w:div w:id="1576746807">
          <w:marLeft w:val="640"/>
          <w:marRight w:val="0"/>
          <w:marTop w:val="0"/>
          <w:marBottom w:val="0"/>
          <w:divBdr>
            <w:top w:val="none" w:sz="0" w:space="0" w:color="auto"/>
            <w:left w:val="none" w:sz="0" w:space="0" w:color="auto"/>
            <w:bottom w:val="none" w:sz="0" w:space="0" w:color="auto"/>
            <w:right w:val="none" w:sz="0" w:space="0" w:color="auto"/>
          </w:divBdr>
        </w:div>
        <w:div w:id="1589735259">
          <w:marLeft w:val="640"/>
          <w:marRight w:val="0"/>
          <w:marTop w:val="0"/>
          <w:marBottom w:val="0"/>
          <w:divBdr>
            <w:top w:val="none" w:sz="0" w:space="0" w:color="auto"/>
            <w:left w:val="none" w:sz="0" w:space="0" w:color="auto"/>
            <w:bottom w:val="none" w:sz="0" w:space="0" w:color="auto"/>
            <w:right w:val="none" w:sz="0" w:space="0" w:color="auto"/>
          </w:divBdr>
        </w:div>
        <w:div w:id="1596864172">
          <w:marLeft w:val="640"/>
          <w:marRight w:val="0"/>
          <w:marTop w:val="0"/>
          <w:marBottom w:val="0"/>
          <w:divBdr>
            <w:top w:val="none" w:sz="0" w:space="0" w:color="auto"/>
            <w:left w:val="none" w:sz="0" w:space="0" w:color="auto"/>
            <w:bottom w:val="none" w:sz="0" w:space="0" w:color="auto"/>
            <w:right w:val="none" w:sz="0" w:space="0" w:color="auto"/>
          </w:divBdr>
        </w:div>
        <w:div w:id="1742289532">
          <w:marLeft w:val="640"/>
          <w:marRight w:val="0"/>
          <w:marTop w:val="0"/>
          <w:marBottom w:val="0"/>
          <w:divBdr>
            <w:top w:val="none" w:sz="0" w:space="0" w:color="auto"/>
            <w:left w:val="none" w:sz="0" w:space="0" w:color="auto"/>
            <w:bottom w:val="none" w:sz="0" w:space="0" w:color="auto"/>
            <w:right w:val="none" w:sz="0" w:space="0" w:color="auto"/>
          </w:divBdr>
        </w:div>
        <w:div w:id="1747339609">
          <w:marLeft w:val="640"/>
          <w:marRight w:val="0"/>
          <w:marTop w:val="0"/>
          <w:marBottom w:val="0"/>
          <w:divBdr>
            <w:top w:val="none" w:sz="0" w:space="0" w:color="auto"/>
            <w:left w:val="none" w:sz="0" w:space="0" w:color="auto"/>
            <w:bottom w:val="none" w:sz="0" w:space="0" w:color="auto"/>
            <w:right w:val="none" w:sz="0" w:space="0" w:color="auto"/>
          </w:divBdr>
        </w:div>
        <w:div w:id="1852527930">
          <w:marLeft w:val="640"/>
          <w:marRight w:val="0"/>
          <w:marTop w:val="0"/>
          <w:marBottom w:val="0"/>
          <w:divBdr>
            <w:top w:val="none" w:sz="0" w:space="0" w:color="auto"/>
            <w:left w:val="none" w:sz="0" w:space="0" w:color="auto"/>
            <w:bottom w:val="none" w:sz="0" w:space="0" w:color="auto"/>
            <w:right w:val="none" w:sz="0" w:space="0" w:color="auto"/>
          </w:divBdr>
        </w:div>
        <w:div w:id="1912108819">
          <w:marLeft w:val="640"/>
          <w:marRight w:val="0"/>
          <w:marTop w:val="0"/>
          <w:marBottom w:val="0"/>
          <w:divBdr>
            <w:top w:val="none" w:sz="0" w:space="0" w:color="auto"/>
            <w:left w:val="none" w:sz="0" w:space="0" w:color="auto"/>
            <w:bottom w:val="none" w:sz="0" w:space="0" w:color="auto"/>
            <w:right w:val="none" w:sz="0" w:space="0" w:color="auto"/>
          </w:divBdr>
        </w:div>
        <w:div w:id="1949465447">
          <w:marLeft w:val="640"/>
          <w:marRight w:val="0"/>
          <w:marTop w:val="0"/>
          <w:marBottom w:val="0"/>
          <w:divBdr>
            <w:top w:val="none" w:sz="0" w:space="0" w:color="auto"/>
            <w:left w:val="none" w:sz="0" w:space="0" w:color="auto"/>
            <w:bottom w:val="none" w:sz="0" w:space="0" w:color="auto"/>
            <w:right w:val="none" w:sz="0" w:space="0" w:color="auto"/>
          </w:divBdr>
        </w:div>
        <w:div w:id="1998532803">
          <w:marLeft w:val="640"/>
          <w:marRight w:val="0"/>
          <w:marTop w:val="0"/>
          <w:marBottom w:val="0"/>
          <w:divBdr>
            <w:top w:val="none" w:sz="0" w:space="0" w:color="auto"/>
            <w:left w:val="none" w:sz="0" w:space="0" w:color="auto"/>
            <w:bottom w:val="none" w:sz="0" w:space="0" w:color="auto"/>
            <w:right w:val="none" w:sz="0" w:space="0" w:color="auto"/>
          </w:divBdr>
        </w:div>
        <w:div w:id="1999990963">
          <w:marLeft w:val="640"/>
          <w:marRight w:val="0"/>
          <w:marTop w:val="0"/>
          <w:marBottom w:val="0"/>
          <w:divBdr>
            <w:top w:val="none" w:sz="0" w:space="0" w:color="auto"/>
            <w:left w:val="none" w:sz="0" w:space="0" w:color="auto"/>
            <w:bottom w:val="none" w:sz="0" w:space="0" w:color="auto"/>
            <w:right w:val="none" w:sz="0" w:space="0" w:color="auto"/>
          </w:divBdr>
        </w:div>
        <w:div w:id="2063164130">
          <w:marLeft w:val="640"/>
          <w:marRight w:val="0"/>
          <w:marTop w:val="0"/>
          <w:marBottom w:val="0"/>
          <w:divBdr>
            <w:top w:val="none" w:sz="0" w:space="0" w:color="auto"/>
            <w:left w:val="none" w:sz="0" w:space="0" w:color="auto"/>
            <w:bottom w:val="none" w:sz="0" w:space="0" w:color="auto"/>
            <w:right w:val="none" w:sz="0" w:space="0" w:color="auto"/>
          </w:divBdr>
        </w:div>
        <w:div w:id="2084181408">
          <w:marLeft w:val="640"/>
          <w:marRight w:val="0"/>
          <w:marTop w:val="0"/>
          <w:marBottom w:val="0"/>
          <w:divBdr>
            <w:top w:val="none" w:sz="0" w:space="0" w:color="auto"/>
            <w:left w:val="none" w:sz="0" w:space="0" w:color="auto"/>
            <w:bottom w:val="none" w:sz="0" w:space="0" w:color="auto"/>
            <w:right w:val="none" w:sz="0" w:space="0" w:color="auto"/>
          </w:divBdr>
        </w:div>
        <w:div w:id="2134667465">
          <w:marLeft w:val="640"/>
          <w:marRight w:val="0"/>
          <w:marTop w:val="0"/>
          <w:marBottom w:val="0"/>
          <w:divBdr>
            <w:top w:val="none" w:sz="0" w:space="0" w:color="auto"/>
            <w:left w:val="none" w:sz="0" w:space="0" w:color="auto"/>
            <w:bottom w:val="none" w:sz="0" w:space="0" w:color="auto"/>
            <w:right w:val="none" w:sz="0" w:space="0" w:color="auto"/>
          </w:divBdr>
        </w:div>
      </w:divsChild>
    </w:div>
    <w:div w:id="46730207">
      <w:bodyDiv w:val="1"/>
      <w:marLeft w:val="0"/>
      <w:marRight w:val="0"/>
      <w:marTop w:val="0"/>
      <w:marBottom w:val="0"/>
      <w:divBdr>
        <w:top w:val="none" w:sz="0" w:space="0" w:color="auto"/>
        <w:left w:val="none" w:sz="0" w:space="0" w:color="auto"/>
        <w:bottom w:val="none" w:sz="0" w:space="0" w:color="auto"/>
        <w:right w:val="none" w:sz="0" w:space="0" w:color="auto"/>
      </w:divBdr>
      <w:divsChild>
        <w:div w:id="24916585">
          <w:marLeft w:val="640"/>
          <w:marRight w:val="0"/>
          <w:marTop w:val="0"/>
          <w:marBottom w:val="0"/>
          <w:divBdr>
            <w:top w:val="none" w:sz="0" w:space="0" w:color="auto"/>
            <w:left w:val="none" w:sz="0" w:space="0" w:color="auto"/>
            <w:bottom w:val="none" w:sz="0" w:space="0" w:color="auto"/>
            <w:right w:val="none" w:sz="0" w:space="0" w:color="auto"/>
          </w:divBdr>
        </w:div>
        <w:div w:id="1123231557">
          <w:marLeft w:val="640"/>
          <w:marRight w:val="0"/>
          <w:marTop w:val="0"/>
          <w:marBottom w:val="0"/>
          <w:divBdr>
            <w:top w:val="none" w:sz="0" w:space="0" w:color="auto"/>
            <w:left w:val="none" w:sz="0" w:space="0" w:color="auto"/>
            <w:bottom w:val="none" w:sz="0" w:space="0" w:color="auto"/>
            <w:right w:val="none" w:sz="0" w:space="0" w:color="auto"/>
          </w:divBdr>
        </w:div>
        <w:div w:id="1358891112">
          <w:marLeft w:val="640"/>
          <w:marRight w:val="0"/>
          <w:marTop w:val="0"/>
          <w:marBottom w:val="0"/>
          <w:divBdr>
            <w:top w:val="none" w:sz="0" w:space="0" w:color="auto"/>
            <w:left w:val="none" w:sz="0" w:space="0" w:color="auto"/>
            <w:bottom w:val="none" w:sz="0" w:space="0" w:color="auto"/>
            <w:right w:val="none" w:sz="0" w:space="0" w:color="auto"/>
          </w:divBdr>
        </w:div>
        <w:div w:id="1979649420">
          <w:marLeft w:val="640"/>
          <w:marRight w:val="0"/>
          <w:marTop w:val="0"/>
          <w:marBottom w:val="0"/>
          <w:divBdr>
            <w:top w:val="none" w:sz="0" w:space="0" w:color="auto"/>
            <w:left w:val="none" w:sz="0" w:space="0" w:color="auto"/>
            <w:bottom w:val="none" w:sz="0" w:space="0" w:color="auto"/>
            <w:right w:val="none" w:sz="0" w:space="0" w:color="auto"/>
          </w:divBdr>
        </w:div>
      </w:divsChild>
    </w:div>
    <w:div w:id="58865350">
      <w:bodyDiv w:val="1"/>
      <w:marLeft w:val="0"/>
      <w:marRight w:val="0"/>
      <w:marTop w:val="0"/>
      <w:marBottom w:val="0"/>
      <w:divBdr>
        <w:top w:val="none" w:sz="0" w:space="0" w:color="auto"/>
        <w:left w:val="none" w:sz="0" w:space="0" w:color="auto"/>
        <w:bottom w:val="none" w:sz="0" w:space="0" w:color="auto"/>
        <w:right w:val="none" w:sz="0" w:space="0" w:color="auto"/>
      </w:divBdr>
      <w:divsChild>
        <w:div w:id="62262781">
          <w:marLeft w:val="640"/>
          <w:marRight w:val="0"/>
          <w:marTop w:val="0"/>
          <w:marBottom w:val="0"/>
          <w:divBdr>
            <w:top w:val="none" w:sz="0" w:space="0" w:color="auto"/>
            <w:left w:val="none" w:sz="0" w:space="0" w:color="auto"/>
            <w:bottom w:val="none" w:sz="0" w:space="0" w:color="auto"/>
            <w:right w:val="none" w:sz="0" w:space="0" w:color="auto"/>
          </w:divBdr>
        </w:div>
        <w:div w:id="109402356">
          <w:marLeft w:val="640"/>
          <w:marRight w:val="0"/>
          <w:marTop w:val="0"/>
          <w:marBottom w:val="0"/>
          <w:divBdr>
            <w:top w:val="none" w:sz="0" w:space="0" w:color="auto"/>
            <w:left w:val="none" w:sz="0" w:space="0" w:color="auto"/>
            <w:bottom w:val="none" w:sz="0" w:space="0" w:color="auto"/>
            <w:right w:val="none" w:sz="0" w:space="0" w:color="auto"/>
          </w:divBdr>
        </w:div>
        <w:div w:id="450831424">
          <w:marLeft w:val="640"/>
          <w:marRight w:val="0"/>
          <w:marTop w:val="0"/>
          <w:marBottom w:val="0"/>
          <w:divBdr>
            <w:top w:val="none" w:sz="0" w:space="0" w:color="auto"/>
            <w:left w:val="none" w:sz="0" w:space="0" w:color="auto"/>
            <w:bottom w:val="none" w:sz="0" w:space="0" w:color="auto"/>
            <w:right w:val="none" w:sz="0" w:space="0" w:color="auto"/>
          </w:divBdr>
        </w:div>
        <w:div w:id="569535934">
          <w:marLeft w:val="640"/>
          <w:marRight w:val="0"/>
          <w:marTop w:val="0"/>
          <w:marBottom w:val="0"/>
          <w:divBdr>
            <w:top w:val="none" w:sz="0" w:space="0" w:color="auto"/>
            <w:left w:val="none" w:sz="0" w:space="0" w:color="auto"/>
            <w:bottom w:val="none" w:sz="0" w:space="0" w:color="auto"/>
            <w:right w:val="none" w:sz="0" w:space="0" w:color="auto"/>
          </w:divBdr>
        </w:div>
        <w:div w:id="641034105">
          <w:marLeft w:val="640"/>
          <w:marRight w:val="0"/>
          <w:marTop w:val="0"/>
          <w:marBottom w:val="0"/>
          <w:divBdr>
            <w:top w:val="none" w:sz="0" w:space="0" w:color="auto"/>
            <w:left w:val="none" w:sz="0" w:space="0" w:color="auto"/>
            <w:bottom w:val="none" w:sz="0" w:space="0" w:color="auto"/>
            <w:right w:val="none" w:sz="0" w:space="0" w:color="auto"/>
          </w:divBdr>
        </w:div>
        <w:div w:id="731540515">
          <w:marLeft w:val="640"/>
          <w:marRight w:val="0"/>
          <w:marTop w:val="0"/>
          <w:marBottom w:val="0"/>
          <w:divBdr>
            <w:top w:val="none" w:sz="0" w:space="0" w:color="auto"/>
            <w:left w:val="none" w:sz="0" w:space="0" w:color="auto"/>
            <w:bottom w:val="none" w:sz="0" w:space="0" w:color="auto"/>
            <w:right w:val="none" w:sz="0" w:space="0" w:color="auto"/>
          </w:divBdr>
        </w:div>
        <w:div w:id="787744488">
          <w:marLeft w:val="640"/>
          <w:marRight w:val="0"/>
          <w:marTop w:val="0"/>
          <w:marBottom w:val="0"/>
          <w:divBdr>
            <w:top w:val="none" w:sz="0" w:space="0" w:color="auto"/>
            <w:left w:val="none" w:sz="0" w:space="0" w:color="auto"/>
            <w:bottom w:val="none" w:sz="0" w:space="0" w:color="auto"/>
            <w:right w:val="none" w:sz="0" w:space="0" w:color="auto"/>
          </w:divBdr>
          <w:divsChild>
            <w:div w:id="438915731">
              <w:marLeft w:val="0"/>
              <w:marRight w:val="0"/>
              <w:marTop w:val="0"/>
              <w:marBottom w:val="0"/>
              <w:divBdr>
                <w:top w:val="none" w:sz="0" w:space="0" w:color="auto"/>
                <w:left w:val="none" w:sz="0" w:space="0" w:color="auto"/>
                <w:bottom w:val="none" w:sz="0" w:space="0" w:color="auto"/>
                <w:right w:val="none" w:sz="0" w:space="0" w:color="auto"/>
              </w:divBdr>
              <w:divsChild>
                <w:div w:id="91822073">
                  <w:marLeft w:val="640"/>
                  <w:marRight w:val="0"/>
                  <w:marTop w:val="0"/>
                  <w:marBottom w:val="0"/>
                  <w:divBdr>
                    <w:top w:val="none" w:sz="0" w:space="0" w:color="auto"/>
                    <w:left w:val="none" w:sz="0" w:space="0" w:color="auto"/>
                    <w:bottom w:val="none" w:sz="0" w:space="0" w:color="auto"/>
                    <w:right w:val="none" w:sz="0" w:space="0" w:color="auto"/>
                  </w:divBdr>
                </w:div>
                <w:div w:id="109204237">
                  <w:marLeft w:val="640"/>
                  <w:marRight w:val="0"/>
                  <w:marTop w:val="0"/>
                  <w:marBottom w:val="0"/>
                  <w:divBdr>
                    <w:top w:val="none" w:sz="0" w:space="0" w:color="auto"/>
                    <w:left w:val="none" w:sz="0" w:space="0" w:color="auto"/>
                    <w:bottom w:val="none" w:sz="0" w:space="0" w:color="auto"/>
                    <w:right w:val="none" w:sz="0" w:space="0" w:color="auto"/>
                  </w:divBdr>
                </w:div>
                <w:div w:id="289168805">
                  <w:marLeft w:val="640"/>
                  <w:marRight w:val="0"/>
                  <w:marTop w:val="0"/>
                  <w:marBottom w:val="0"/>
                  <w:divBdr>
                    <w:top w:val="none" w:sz="0" w:space="0" w:color="auto"/>
                    <w:left w:val="none" w:sz="0" w:space="0" w:color="auto"/>
                    <w:bottom w:val="none" w:sz="0" w:space="0" w:color="auto"/>
                    <w:right w:val="none" w:sz="0" w:space="0" w:color="auto"/>
                  </w:divBdr>
                </w:div>
                <w:div w:id="308437793">
                  <w:marLeft w:val="640"/>
                  <w:marRight w:val="0"/>
                  <w:marTop w:val="0"/>
                  <w:marBottom w:val="0"/>
                  <w:divBdr>
                    <w:top w:val="none" w:sz="0" w:space="0" w:color="auto"/>
                    <w:left w:val="none" w:sz="0" w:space="0" w:color="auto"/>
                    <w:bottom w:val="none" w:sz="0" w:space="0" w:color="auto"/>
                    <w:right w:val="none" w:sz="0" w:space="0" w:color="auto"/>
                  </w:divBdr>
                </w:div>
                <w:div w:id="351995651">
                  <w:marLeft w:val="640"/>
                  <w:marRight w:val="0"/>
                  <w:marTop w:val="0"/>
                  <w:marBottom w:val="0"/>
                  <w:divBdr>
                    <w:top w:val="none" w:sz="0" w:space="0" w:color="auto"/>
                    <w:left w:val="none" w:sz="0" w:space="0" w:color="auto"/>
                    <w:bottom w:val="none" w:sz="0" w:space="0" w:color="auto"/>
                    <w:right w:val="none" w:sz="0" w:space="0" w:color="auto"/>
                  </w:divBdr>
                </w:div>
                <w:div w:id="379940771">
                  <w:marLeft w:val="640"/>
                  <w:marRight w:val="0"/>
                  <w:marTop w:val="0"/>
                  <w:marBottom w:val="0"/>
                  <w:divBdr>
                    <w:top w:val="none" w:sz="0" w:space="0" w:color="auto"/>
                    <w:left w:val="none" w:sz="0" w:space="0" w:color="auto"/>
                    <w:bottom w:val="none" w:sz="0" w:space="0" w:color="auto"/>
                    <w:right w:val="none" w:sz="0" w:space="0" w:color="auto"/>
                  </w:divBdr>
                </w:div>
                <w:div w:id="385569385">
                  <w:marLeft w:val="640"/>
                  <w:marRight w:val="0"/>
                  <w:marTop w:val="0"/>
                  <w:marBottom w:val="0"/>
                  <w:divBdr>
                    <w:top w:val="none" w:sz="0" w:space="0" w:color="auto"/>
                    <w:left w:val="none" w:sz="0" w:space="0" w:color="auto"/>
                    <w:bottom w:val="none" w:sz="0" w:space="0" w:color="auto"/>
                    <w:right w:val="none" w:sz="0" w:space="0" w:color="auto"/>
                  </w:divBdr>
                </w:div>
                <w:div w:id="478890040">
                  <w:marLeft w:val="640"/>
                  <w:marRight w:val="0"/>
                  <w:marTop w:val="0"/>
                  <w:marBottom w:val="0"/>
                  <w:divBdr>
                    <w:top w:val="none" w:sz="0" w:space="0" w:color="auto"/>
                    <w:left w:val="none" w:sz="0" w:space="0" w:color="auto"/>
                    <w:bottom w:val="none" w:sz="0" w:space="0" w:color="auto"/>
                    <w:right w:val="none" w:sz="0" w:space="0" w:color="auto"/>
                  </w:divBdr>
                </w:div>
                <w:div w:id="546601365">
                  <w:marLeft w:val="640"/>
                  <w:marRight w:val="0"/>
                  <w:marTop w:val="0"/>
                  <w:marBottom w:val="0"/>
                  <w:divBdr>
                    <w:top w:val="none" w:sz="0" w:space="0" w:color="auto"/>
                    <w:left w:val="none" w:sz="0" w:space="0" w:color="auto"/>
                    <w:bottom w:val="none" w:sz="0" w:space="0" w:color="auto"/>
                    <w:right w:val="none" w:sz="0" w:space="0" w:color="auto"/>
                  </w:divBdr>
                </w:div>
                <w:div w:id="570508449">
                  <w:marLeft w:val="640"/>
                  <w:marRight w:val="0"/>
                  <w:marTop w:val="0"/>
                  <w:marBottom w:val="0"/>
                  <w:divBdr>
                    <w:top w:val="none" w:sz="0" w:space="0" w:color="auto"/>
                    <w:left w:val="none" w:sz="0" w:space="0" w:color="auto"/>
                    <w:bottom w:val="none" w:sz="0" w:space="0" w:color="auto"/>
                    <w:right w:val="none" w:sz="0" w:space="0" w:color="auto"/>
                  </w:divBdr>
                </w:div>
                <w:div w:id="635837322">
                  <w:marLeft w:val="640"/>
                  <w:marRight w:val="0"/>
                  <w:marTop w:val="0"/>
                  <w:marBottom w:val="0"/>
                  <w:divBdr>
                    <w:top w:val="none" w:sz="0" w:space="0" w:color="auto"/>
                    <w:left w:val="none" w:sz="0" w:space="0" w:color="auto"/>
                    <w:bottom w:val="none" w:sz="0" w:space="0" w:color="auto"/>
                    <w:right w:val="none" w:sz="0" w:space="0" w:color="auto"/>
                  </w:divBdr>
                </w:div>
                <w:div w:id="729695939">
                  <w:marLeft w:val="640"/>
                  <w:marRight w:val="0"/>
                  <w:marTop w:val="0"/>
                  <w:marBottom w:val="0"/>
                  <w:divBdr>
                    <w:top w:val="none" w:sz="0" w:space="0" w:color="auto"/>
                    <w:left w:val="none" w:sz="0" w:space="0" w:color="auto"/>
                    <w:bottom w:val="none" w:sz="0" w:space="0" w:color="auto"/>
                    <w:right w:val="none" w:sz="0" w:space="0" w:color="auto"/>
                  </w:divBdr>
                </w:div>
                <w:div w:id="828054197">
                  <w:marLeft w:val="640"/>
                  <w:marRight w:val="0"/>
                  <w:marTop w:val="0"/>
                  <w:marBottom w:val="0"/>
                  <w:divBdr>
                    <w:top w:val="none" w:sz="0" w:space="0" w:color="auto"/>
                    <w:left w:val="none" w:sz="0" w:space="0" w:color="auto"/>
                    <w:bottom w:val="none" w:sz="0" w:space="0" w:color="auto"/>
                    <w:right w:val="none" w:sz="0" w:space="0" w:color="auto"/>
                  </w:divBdr>
                </w:div>
                <w:div w:id="842084878">
                  <w:marLeft w:val="640"/>
                  <w:marRight w:val="0"/>
                  <w:marTop w:val="0"/>
                  <w:marBottom w:val="0"/>
                  <w:divBdr>
                    <w:top w:val="none" w:sz="0" w:space="0" w:color="auto"/>
                    <w:left w:val="none" w:sz="0" w:space="0" w:color="auto"/>
                    <w:bottom w:val="none" w:sz="0" w:space="0" w:color="auto"/>
                    <w:right w:val="none" w:sz="0" w:space="0" w:color="auto"/>
                  </w:divBdr>
                </w:div>
                <w:div w:id="924999655">
                  <w:marLeft w:val="640"/>
                  <w:marRight w:val="0"/>
                  <w:marTop w:val="0"/>
                  <w:marBottom w:val="0"/>
                  <w:divBdr>
                    <w:top w:val="none" w:sz="0" w:space="0" w:color="auto"/>
                    <w:left w:val="none" w:sz="0" w:space="0" w:color="auto"/>
                    <w:bottom w:val="none" w:sz="0" w:space="0" w:color="auto"/>
                    <w:right w:val="none" w:sz="0" w:space="0" w:color="auto"/>
                  </w:divBdr>
                </w:div>
                <w:div w:id="1068845612">
                  <w:marLeft w:val="640"/>
                  <w:marRight w:val="0"/>
                  <w:marTop w:val="0"/>
                  <w:marBottom w:val="0"/>
                  <w:divBdr>
                    <w:top w:val="none" w:sz="0" w:space="0" w:color="auto"/>
                    <w:left w:val="none" w:sz="0" w:space="0" w:color="auto"/>
                    <w:bottom w:val="none" w:sz="0" w:space="0" w:color="auto"/>
                    <w:right w:val="none" w:sz="0" w:space="0" w:color="auto"/>
                  </w:divBdr>
                </w:div>
                <w:div w:id="1133476453">
                  <w:marLeft w:val="640"/>
                  <w:marRight w:val="0"/>
                  <w:marTop w:val="0"/>
                  <w:marBottom w:val="0"/>
                  <w:divBdr>
                    <w:top w:val="none" w:sz="0" w:space="0" w:color="auto"/>
                    <w:left w:val="none" w:sz="0" w:space="0" w:color="auto"/>
                    <w:bottom w:val="none" w:sz="0" w:space="0" w:color="auto"/>
                    <w:right w:val="none" w:sz="0" w:space="0" w:color="auto"/>
                  </w:divBdr>
                </w:div>
                <w:div w:id="1161628030">
                  <w:marLeft w:val="640"/>
                  <w:marRight w:val="0"/>
                  <w:marTop w:val="0"/>
                  <w:marBottom w:val="0"/>
                  <w:divBdr>
                    <w:top w:val="none" w:sz="0" w:space="0" w:color="auto"/>
                    <w:left w:val="none" w:sz="0" w:space="0" w:color="auto"/>
                    <w:bottom w:val="none" w:sz="0" w:space="0" w:color="auto"/>
                    <w:right w:val="none" w:sz="0" w:space="0" w:color="auto"/>
                  </w:divBdr>
                </w:div>
                <w:div w:id="1171994837">
                  <w:marLeft w:val="640"/>
                  <w:marRight w:val="0"/>
                  <w:marTop w:val="0"/>
                  <w:marBottom w:val="0"/>
                  <w:divBdr>
                    <w:top w:val="none" w:sz="0" w:space="0" w:color="auto"/>
                    <w:left w:val="none" w:sz="0" w:space="0" w:color="auto"/>
                    <w:bottom w:val="none" w:sz="0" w:space="0" w:color="auto"/>
                    <w:right w:val="none" w:sz="0" w:space="0" w:color="auto"/>
                  </w:divBdr>
                </w:div>
                <w:div w:id="1185361591">
                  <w:marLeft w:val="640"/>
                  <w:marRight w:val="0"/>
                  <w:marTop w:val="0"/>
                  <w:marBottom w:val="0"/>
                  <w:divBdr>
                    <w:top w:val="none" w:sz="0" w:space="0" w:color="auto"/>
                    <w:left w:val="none" w:sz="0" w:space="0" w:color="auto"/>
                    <w:bottom w:val="none" w:sz="0" w:space="0" w:color="auto"/>
                    <w:right w:val="none" w:sz="0" w:space="0" w:color="auto"/>
                  </w:divBdr>
                </w:div>
                <w:div w:id="1233194674">
                  <w:marLeft w:val="640"/>
                  <w:marRight w:val="0"/>
                  <w:marTop w:val="0"/>
                  <w:marBottom w:val="0"/>
                  <w:divBdr>
                    <w:top w:val="none" w:sz="0" w:space="0" w:color="auto"/>
                    <w:left w:val="none" w:sz="0" w:space="0" w:color="auto"/>
                    <w:bottom w:val="none" w:sz="0" w:space="0" w:color="auto"/>
                    <w:right w:val="none" w:sz="0" w:space="0" w:color="auto"/>
                  </w:divBdr>
                </w:div>
                <w:div w:id="1346126166">
                  <w:marLeft w:val="640"/>
                  <w:marRight w:val="0"/>
                  <w:marTop w:val="0"/>
                  <w:marBottom w:val="0"/>
                  <w:divBdr>
                    <w:top w:val="none" w:sz="0" w:space="0" w:color="auto"/>
                    <w:left w:val="none" w:sz="0" w:space="0" w:color="auto"/>
                    <w:bottom w:val="none" w:sz="0" w:space="0" w:color="auto"/>
                    <w:right w:val="none" w:sz="0" w:space="0" w:color="auto"/>
                  </w:divBdr>
                </w:div>
                <w:div w:id="1346982996">
                  <w:marLeft w:val="640"/>
                  <w:marRight w:val="0"/>
                  <w:marTop w:val="0"/>
                  <w:marBottom w:val="0"/>
                  <w:divBdr>
                    <w:top w:val="none" w:sz="0" w:space="0" w:color="auto"/>
                    <w:left w:val="none" w:sz="0" w:space="0" w:color="auto"/>
                    <w:bottom w:val="none" w:sz="0" w:space="0" w:color="auto"/>
                    <w:right w:val="none" w:sz="0" w:space="0" w:color="auto"/>
                  </w:divBdr>
                </w:div>
                <w:div w:id="1511220508">
                  <w:marLeft w:val="640"/>
                  <w:marRight w:val="0"/>
                  <w:marTop w:val="0"/>
                  <w:marBottom w:val="0"/>
                  <w:divBdr>
                    <w:top w:val="none" w:sz="0" w:space="0" w:color="auto"/>
                    <w:left w:val="none" w:sz="0" w:space="0" w:color="auto"/>
                    <w:bottom w:val="none" w:sz="0" w:space="0" w:color="auto"/>
                    <w:right w:val="none" w:sz="0" w:space="0" w:color="auto"/>
                  </w:divBdr>
                </w:div>
                <w:div w:id="1544438487">
                  <w:marLeft w:val="640"/>
                  <w:marRight w:val="0"/>
                  <w:marTop w:val="0"/>
                  <w:marBottom w:val="0"/>
                  <w:divBdr>
                    <w:top w:val="none" w:sz="0" w:space="0" w:color="auto"/>
                    <w:left w:val="none" w:sz="0" w:space="0" w:color="auto"/>
                    <w:bottom w:val="none" w:sz="0" w:space="0" w:color="auto"/>
                    <w:right w:val="none" w:sz="0" w:space="0" w:color="auto"/>
                  </w:divBdr>
                </w:div>
                <w:div w:id="1551762583">
                  <w:marLeft w:val="640"/>
                  <w:marRight w:val="0"/>
                  <w:marTop w:val="0"/>
                  <w:marBottom w:val="0"/>
                  <w:divBdr>
                    <w:top w:val="none" w:sz="0" w:space="0" w:color="auto"/>
                    <w:left w:val="none" w:sz="0" w:space="0" w:color="auto"/>
                    <w:bottom w:val="none" w:sz="0" w:space="0" w:color="auto"/>
                    <w:right w:val="none" w:sz="0" w:space="0" w:color="auto"/>
                  </w:divBdr>
                </w:div>
                <w:div w:id="1607539094">
                  <w:marLeft w:val="640"/>
                  <w:marRight w:val="0"/>
                  <w:marTop w:val="0"/>
                  <w:marBottom w:val="0"/>
                  <w:divBdr>
                    <w:top w:val="none" w:sz="0" w:space="0" w:color="auto"/>
                    <w:left w:val="none" w:sz="0" w:space="0" w:color="auto"/>
                    <w:bottom w:val="none" w:sz="0" w:space="0" w:color="auto"/>
                    <w:right w:val="none" w:sz="0" w:space="0" w:color="auto"/>
                  </w:divBdr>
                </w:div>
                <w:div w:id="1679193430">
                  <w:marLeft w:val="640"/>
                  <w:marRight w:val="0"/>
                  <w:marTop w:val="0"/>
                  <w:marBottom w:val="0"/>
                  <w:divBdr>
                    <w:top w:val="none" w:sz="0" w:space="0" w:color="auto"/>
                    <w:left w:val="none" w:sz="0" w:space="0" w:color="auto"/>
                    <w:bottom w:val="none" w:sz="0" w:space="0" w:color="auto"/>
                    <w:right w:val="none" w:sz="0" w:space="0" w:color="auto"/>
                  </w:divBdr>
                </w:div>
                <w:div w:id="1681620345">
                  <w:marLeft w:val="640"/>
                  <w:marRight w:val="0"/>
                  <w:marTop w:val="0"/>
                  <w:marBottom w:val="0"/>
                  <w:divBdr>
                    <w:top w:val="none" w:sz="0" w:space="0" w:color="auto"/>
                    <w:left w:val="none" w:sz="0" w:space="0" w:color="auto"/>
                    <w:bottom w:val="none" w:sz="0" w:space="0" w:color="auto"/>
                    <w:right w:val="none" w:sz="0" w:space="0" w:color="auto"/>
                  </w:divBdr>
                </w:div>
                <w:div w:id="1902910501">
                  <w:marLeft w:val="640"/>
                  <w:marRight w:val="0"/>
                  <w:marTop w:val="0"/>
                  <w:marBottom w:val="0"/>
                  <w:divBdr>
                    <w:top w:val="none" w:sz="0" w:space="0" w:color="auto"/>
                    <w:left w:val="none" w:sz="0" w:space="0" w:color="auto"/>
                    <w:bottom w:val="none" w:sz="0" w:space="0" w:color="auto"/>
                    <w:right w:val="none" w:sz="0" w:space="0" w:color="auto"/>
                  </w:divBdr>
                </w:div>
                <w:div w:id="1950314203">
                  <w:marLeft w:val="640"/>
                  <w:marRight w:val="0"/>
                  <w:marTop w:val="0"/>
                  <w:marBottom w:val="0"/>
                  <w:divBdr>
                    <w:top w:val="none" w:sz="0" w:space="0" w:color="auto"/>
                    <w:left w:val="none" w:sz="0" w:space="0" w:color="auto"/>
                    <w:bottom w:val="none" w:sz="0" w:space="0" w:color="auto"/>
                    <w:right w:val="none" w:sz="0" w:space="0" w:color="auto"/>
                  </w:divBdr>
                </w:div>
                <w:div w:id="1958557982">
                  <w:marLeft w:val="640"/>
                  <w:marRight w:val="0"/>
                  <w:marTop w:val="0"/>
                  <w:marBottom w:val="0"/>
                  <w:divBdr>
                    <w:top w:val="none" w:sz="0" w:space="0" w:color="auto"/>
                    <w:left w:val="none" w:sz="0" w:space="0" w:color="auto"/>
                    <w:bottom w:val="none" w:sz="0" w:space="0" w:color="auto"/>
                    <w:right w:val="none" w:sz="0" w:space="0" w:color="auto"/>
                  </w:divBdr>
                </w:div>
                <w:div w:id="2084719099">
                  <w:marLeft w:val="640"/>
                  <w:marRight w:val="0"/>
                  <w:marTop w:val="0"/>
                  <w:marBottom w:val="0"/>
                  <w:divBdr>
                    <w:top w:val="none" w:sz="0" w:space="0" w:color="auto"/>
                    <w:left w:val="none" w:sz="0" w:space="0" w:color="auto"/>
                    <w:bottom w:val="none" w:sz="0" w:space="0" w:color="auto"/>
                    <w:right w:val="none" w:sz="0" w:space="0" w:color="auto"/>
                  </w:divBdr>
                </w:div>
              </w:divsChild>
            </w:div>
            <w:div w:id="699428092">
              <w:marLeft w:val="0"/>
              <w:marRight w:val="0"/>
              <w:marTop w:val="0"/>
              <w:marBottom w:val="0"/>
              <w:divBdr>
                <w:top w:val="none" w:sz="0" w:space="0" w:color="auto"/>
                <w:left w:val="none" w:sz="0" w:space="0" w:color="auto"/>
                <w:bottom w:val="none" w:sz="0" w:space="0" w:color="auto"/>
                <w:right w:val="none" w:sz="0" w:space="0" w:color="auto"/>
              </w:divBdr>
              <w:divsChild>
                <w:div w:id="8681716">
                  <w:marLeft w:val="640"/>
                  <w:marRight w:val="0"/>
                  <w:marTop w:val="0"/>
                  <w:marBottom w:val="0"/>
                  <w:divBdr>
                    <w:top w:val="none" w:sz="0" w:space="0" w:color="auto"/>
                    <w:left w:val="none" w:sz="0" w:space="0" w:color="auto"/>
                    <w:bottom w:val="none" w:sz="0" w:space="0" w:color="auto"/>
                    <w:right w:val="none" w:sz="0" w:space="0" w:color="auto"/>
                  </w:divBdr>
                </w:div>
                <w:div w:id="110712310">
                  <w:marLeft w:val="640"/>
                  <w:marRight w:val="0"/>
                  <w:marTop w:val="0"/>
                  <w:marBottom w:val="0"/>
                  <w:divBdr>
                    <w:top w:val="none" w:sz="0" w:space="0" w:color="auto"/>
                    <w:left w:val="none" w:sz="0" w:space="0" w:color="auto"/>
                    <w:bottom w:val="none" w:sz="0" w:space="0" w:color="auto"/>
                    <w:right w:val="none" w:sz="0" w:space="0" w:color="auto"/>
                  </w:divBdr>
                </w:div>
                <w:div w:id="172768677">
                  <w:marLeft w:val="640"/>
                  <w:marRight w:val="0"/>
                  <w:marTop w:val="0"/>
                  <w:marBottom w:val="0"/>
                  <w:divBdr>
                    <w:top w:val="none" w:sz="0" w:space="0" w:color="auto"/>
                    <w:left w:val="none" w:sz="0" w:space="0" w:color="auto"/>
                    <w:bottom w:val="none" w:sz="0" w:space="0" w:color="auto"/>
                    <w:right w:val="none" w:sz="0" w:space="0" w:color="auto"/>
                  </w:divBdr>
                </w:div>
                <w:div w:id="194078616">
                  <w:marLeft w:val="640"/>
                  <w:marRight w:val="0"/>
                  <w:marTop w:val="0"/>
                  <w:marBottom w:val="0"/>
                  <w:divBdr>
                    <w:top w:val="none" w:sz="0" w:space="0" w:color="auto"/>
                    <w:left w:val="none" w:sz="0" w:space="0" w:color="auto"/>
                    <w:bottom w:val="none" w:sz="0" w:space="0" w:color="auto"/>
                    <w:right w:val="none" w:sz="0" w:space="0" w:color="auto"/>
                  </w:divBdr>
                </w:div>
                <w:div w:id="239753988">
                  <w:marLeft w:val="640"/>
                  <w:marRight w:val="0"/>
                  <w:marTop w:val="0"/>
                  <w:marBottom w:val="0"/>
                  <w:divBdr>
                    <w:top w:val="none" w:sz="0" w:space="0" w:color="auto"/>
                    <w:left w:val="none" w:sz="0" w:space="0" w:color="auto"/>
                    <w:bottom w:val="none" w:sz="0" w:space="0" w:color="auto"/>
                    <w:right w:val="none" w:sz="0" w:space="0" w:color="auto"/>
                  </w:divBdr>
                </w:div>
                <w:div w:id="485172927">
                  <w:marLeft w:val="640"/>
                  <w:marRight w:val="0"/>
                  <w:marTop w:val="0"/>
                  <w:marBottom w:val="0"/>
                  <w:divBdr>
                    <w:top w:val="none" w:sz="0" w:space="0" w:color="auto"/>
                    <w:left w:val="none" w:sz="0" w:space="0" w:color="auto"/>
                    <w:bottom w:val="none" w:sz="0" w:space="0" w:color="auto"/>
                    <w:right w:val="none" w:sz="0" w:space="0" w:color="auto"/>
                  </w:divBdr>
                </w:div>
                <w:div w:id="514224262">
                  <w:marLeft w:val="640"/>
                  <w:marRight w:val="0"/>
                  <w:marTop w:val="0"/>
                  <w:marBottom w:val="0"/>
                  <w:divBdr>
                    <w:top w:val="none" w:sz="0" w:space="0" w:color="auto"/>
                    <w:left w:val="none" w:sz="0" w:space="0" w:color="auto"/>
                    <w:bottom w:val="none" w:sz="0" w:space="0" w:color="auto"/>
                    <w:right w:val="none" w:sz="0" w:space="0" w:color="auto"/>
                  </w:divBdr>
                </w:div>
                <w:div w:id="570430710">
                  <w:marLeft w:val="640"/>
                  <w:marRight w:val="0"/>
                  <w:marTop w:val="0"/>
                  <w:marBottom w:val="0"/>
                  <w:divBdr>
                    <w:top w:val="none" w:sz="0" w:space="0" w:color="auto"/>
                    <w:left w:val="none" w:sz="0" w:space="0" w:color="auto"/>
                    <w:bottom w:val="none" w:sz="0" w:space="0" w:color="auto"/>
                    <w:right w:val="none" w:sz="0" w:space="0" w:color="auto"/>
                  </w:divBdr>
                </w:div>
                <w:div w:id="577708723">
                  <w:marLeft w:val="640"/>
                  <w:marRight w:val="0"/>
                  <w:marTop w:val="0"/>
                  <w:marBottom w:val="0"/>
                  <w:divBdr>
                    <w:top w:val="none" w:sz="0" w:space="0" w:color="auto"/>
                    <w:left w:val="none" w:sz="0" w:space="0" w:color="auto"/>
                    <w:bottom w:val="none" w:sz="0" w:space="0" w:color="auto"/>
                    <w:right w:val="none" w:sz="0" w:space="0" w:color="auto"/>
                  </w:divBdr>
                </w:div>
                <w:div w:id="597982814">
                  <w:marLeft w:val="640"/>
                  <w:marRight w:val="0"/>
                  <w:marTop w:val="0"/>
                  <w:marBottom w:val="0"/>
                  <w:divBdr>
                    <w:top w:val="none" w:sz="0" w:space="0" w:color="auto"/>
                    <w:left w:val="none" w:sz="0" w:space="0" w:color="auto"/>
                    <w:bottom w:val="none" w:sz="0" w:space="0" w:color="auto"/>
                    <w:right w:val="none" w:sz="0" w:space="0" w:color="auto"/>
                  </w:divBdr>
                </w:div>
                <w:div w:id="693776175">
                  <w:marLeft w:val="640"/>
                  <w:marRight w:val="0"/>
                  <w:marTop w:val="0"/>
                  <w:marBottom w:val="0"/>
                  <w:divBdr>
                    <w:top w:val="none" w:sz="0" w:space="0" w:color="auto"/>
                    <w:left w:val="none" w:sz="0" w:space="0" w:color="auto"/>
                    <w:bottom w:val="none" w:sz="0" w:space="0" w:color="auto"/>
                    <w:right w:val="none" w:sz="0" w:space="0" w:color="auto"/>
                  </w:divBdr>
                </w:div>
                <w:div w:id="723866516">
                  <w:marLeft w:val="640"/>
                  <w:marRight w:val="0"/>
                  <w:marTop w:val="0"/>
                  <w:marBottom w:val="0"/>
                  <w:divBdr>
                    <w:top w:val="none" w:sz="0" w:space="0" w:color="auto"/>
                    <w:left w:val="none" w:sz="0" w:space="0" w:color="auto"/>
                    <w:bottom w:val="none" w:sz="0" w:space="0" w:color="auto"/>
                    <w:right w:val="none" w:sz="0" w:space="0" w:color="auto"/>
                  </w:divBdr>
                </w:div>
                <w:div w:id="767039738">
                  <w:marLeft w:val="640"/>
                  <w:marRight w:val="0"/>
                  <w:marTop w:val="0"/>
                  <w:marBottom w:val="0"/>
                  <w:divBdr>
                    <w:top w:val="none" w:sz="0" w:space="0" w:color="auto"/>
                    <w:left w:val="none" w:sz="0" w:space="0" w:color="auto"/>
                    <w:bottom w:val="none" w:sz="0" w:space="0" w:color="auto"/>
                    <w:right w:val="none" w:sz="0" w:space="0" w:color="auto"/>
                  </w:divBdr>
                </w:div>
                <w:div w:id="851603541">
                  <w:marLeft w:val="640"/>
                  <w:marRight w:val="0"/>
                  <w:marTop w:val="0"/>
                  <w:marBottom w:val="0"/>
                  <w:divBdr>
                    <w:top w:val="none" w:sz="0" w:space="0" w:color="auto"/>
                    <w:left w:val="none" w:sz="0" w:space="0" w:color="auto"/>
                    <w:bottom w:val="none" w:sz="0" w:space="0" w:color="auto"/>
                    <w:right w:val="none" w:sz="0" w:space="0" w:color="auto"/>
                  </w:divBdr>
                </w:div>
                <w:div w:id="884364739">
                  <w:marLeft w:val="640"/>
                  <w:marRight w:val="0"/>
                  <w:marTop w:val="0"/>
                  <w:marBottom w:val="0"/>
                  <w:divBdr>
                    <w:top w:val="none" w:sz="0" w:space="0" w:color="auto"/>
                    <w:left w:val="none" w:sz="0" w:space="0" w:color="auto"/>
                    <w:bottom w:val="none" w:sz="0" w:space="0" w:color="auto"/>
                    <w:right w:val="none" w:sz="0" w:space="0" w:color="auto"/>
                  </w:divBdr>
                </w:div>
                <w:div w:id="991713259">
                  <w:marLeft w:val="640"/>
                  <w:marRight w:val="0"/>
                  <w:marTop w:val="0"/>
                  <w:marBottom w:val="0"/>
                  <w:divBdr>
                    <w:top w:val="none" w:sz="0" w:space="0" w:color="auto"/>
                    <w:left w:val="none" w:sz="0" w:space="0" w:color="auto"/>
                    <w:bottom w:val="none" w:sz="0" w:space="0" w:color="auto"/>
                    <w:right w:val="none" w:sz="0" w:space="0" w:color="auto"/>
                  </w:divBdr>
                </w:div>
                <w:div w:id="1111778090">
                  <w:marLeft w:val="640"/>
                  <w:marRight w:val="0"/>
                  <w:marTop w:val="0"/>
                  <w:marBottom w:val="0"/>
                  <w:divBdr>
                    <w:top w:val="none" w:sz="0" w:space="0" w:color="auto"/>
                    <w:left w:val="none" w:sz="0" w:space="0" w:color="auto"/>
                    <w:bottom w:val="none" w:sz="0" w:space="0" w:color="auto"/>
                    <w:right w:val="none" w:sz="0" w:space="0" w:color="auto"/>
                  </w:divBdr>
                </w:div>
                <w:div w:id="1306352134">
                  <w:marLeft w:val="640"/>
                  <w:marRight w:val="0"/>
                  <w:marTop w:val="0"/>
                  <w:marBottom w:val="0"/>
                  <w:divBdr>
                    <w:top w:val="none" w:sz="0" w:space="0" w:color="auto"/>
                    <w:left w:val="none" w:sz="0" w:space="0" w:color="auto"/>
                    <w:bottom w:val="none" w:sz="0" w:space="0" w:color="auto"/>
                    <w:right w:val="none" w:sz="0" w:space="0" w:color="auto"/>
                  </w:divBdr>
                </w:div>
                <w:div w:id="1378623113">
                  <w:marLeft w:val="640"/>
                  <w:marRight w:val="0"/>
                  <w:marTop w:val="0"/>
                  <w:marBottom w:val="0"/>
                  <w:divBdr>
                    <w:top w:val="none" w:sz="0" w:space="0" w:color="auto"/>
                    <w:left w:val="none" w:sz="0" w:space="0" w:color="auto"/>
                    <w:bottom w:val="none" w:sz="0" w:space="0" w:color="auto"/>
                    <w:right w:val="none" w:sz="0" w:space="0" w:color="auto"/>
                  </w:divBdr>
                </w:div>
                <w:div w:id="1384518743">
                  <w:marLeft w:val="640"/>
                  <w:marRight w:val="0"/>
                  <w:marTop w:val="0"/>
                  <w:marBottom w:val="0"/>
                  <w:divBdr>
                    <w:top w:val="none" w:sz="0" w:space="0" w:color="auto"/>
                    <w:left w:val="none" w:sz="0" w:space="0" w:color="auto"/>
                    <w:bottom w:val="none" w:sz="0" w:space="0" w:color="auto"/>
                    <w:right w:val="none" w:sz="0" w:space="0" w:color="auto"/>
                  </w:divBdr>
                </w:div>
                <w:div w:id="1388797012">
                  <w:marLeft w:val="640"/>
                  <w:marRight w:val="0"/>
                  <w:marTop w:val="0"/>
                  <w:marBottom w:val="0"/>
                  <w:divBdr>
                    <w:top w:val="none" w:sz="0" w:space="0" w:color="auto"/>
                    <w:left w:val="none" w:sz="0" w:space="0" w:color="auto"/>
                    <w:bottom w:val="none" w:sz="0" w:space="0" w:color="auto"/>
                    <w:right w:val="none" w:sz="0" w:space="0" w:color="auto"/>
                  </w:divBdr>
                </w:div>
                <w:div w:id="1415200446">
                  <w:marLeft w:val="640"/>
                  <w:marRight w:val="0"/>
                  <w:marTop w:val="0"/>
                  <w:marBottom w:val="0"/>
                  <w:divBdr>
                    <w:top w:val="none" w:sz="0" w:space="0" w:color="auto"/>
                    <w:left w:val="none" w:sz="0" w:space="0" w:color="auto"/>
                    <w:bottom w:val="none" w:sz="0" w:space="0" w:color="auto"/>
                    <w:right w:val="none" w:sz="0" w:space="0" w:color="auto"/>
                  </w:divBdr>
                </w:div>
                <w:div w:id="1500000687">
                  <w:marLeft w:val="640"/>
                  <w:marRight w:val="0"/>
                  <w:marTop w:val="0"/>
                  <w:marBottom w:val="0"/>
                  <w:divBdr>
                    <w:top w:val="none" w:sz="0" w:space="0" w:color="auto"/>
                    <w:left w:val="none" w:sz="0" w:space="0" w:color="auto"/>
                    <w:bottom w:val="none" w:sz="0" w:space="0" w:color="auto"/>
                    <w:right w:val="none" w:sz="0" w:space="0" w:color="auto"/>
                  </w:divBdr>
                </w:div>
                <w:div w:id="1551725084">
                  <w:marLeft w:val="640"/>
                  <w:marRight w:val="0"/>
                  <w:marTop w:val="0"/>
                  <w:marBottom w:val="0"/>
                  <w:divBdr>
                    <w:top w:val="none" w:sz="0" w:space="0" w:color="auto"/>
                    <w:left w:val="none" w:sz="0" w:space="0" w:color="auto"/>
                    <w:bottom w:val="none" w:sz="0" w:space="0" w:color="auto"/>
                    <w:right w:val="none" w:sz="0" w:space="0" w:color="auto"/>
                  </w:divBdr>
                </w:div>
                <w:div w:id="1573200072">
                  <w:marLeft w:val="640"/>
                  <w:marRight w:val="0"/>
                  <w:marTop w:val="0"/>
                  <w:marBottom w:val="0"/>
                  <w:divBdr>
                    <w:top w:val="none" w:sz="0" w:space="0" w:color="auto"/>
                    <w:left w:val="none" w:sz="0" w:space="0" w:color="auto"/>
                    <w:bottom w:val="none" w:sz="0" w:space="0" w:color="auto"/>
                    <w:right w:val="none" w:sz="0" w:space="0" w:color="auto"/>
                  </w:divBdr>
                </w:div>
                <w:div w:id="1794402395">
                  <w:marLeft w:val="640"/>
                  <w:marRight w:val="0"/>
                  <w:marTop w:val="0"/>
                  <w:marBottom w:val="0"/>
                  <w:divBdr>
                    <w:top w:val="none" w:sz="0" w:space="0" w:color="auto"/>
                    <w:left w:val="none" w:sz="0" w:space="0" w:color="auto"/>
                    <w:bottom w:val="none" w:sz="0" w:space="0" w:color="auto"/>
                    <w:right w:val="none" w:sz="0" w:space="0" w:color="auto"/>
                  </w:divBdr>
                </w:div>
                <w:div w:id="1934389350">
                  <w:marLeft w:val="640"/>
                  <w:marRight w:val="0"/>
                  <w:marTop w:val="0"/>
                  <w:marBottom w:val="0"/>
                  <w:divBdr>
                    <w:top w:val="none" w:sz="0" w:space="0" w:color="auto"/>
                    <w:left w:val="none" w:sz="0" w:space="0" w:color="auto"/>
                    <w:bottom w:val="none" w:sz="0" w:space="0" w:color="auto"/>
                    <w:right w:val="none" w:sz="0" w:space="0" w:color="auto"/>
                  </w:divBdr>
                </w:div>
                <w:div w:id="1954820775">
                  <w:marLeft w:val="640"/>
                  <w:marRight w:val="0"/>
                  <w:marTop w:val="0"/>
                  <w:marBottom w:val="0"/>
                  <w:divBdr>
                    <w:top w:val="none" w:sz="0" w:space="0" w:color="auto"/>
                    <w:left w:val="none" w:sz="0" w:space="0" w:color="auto"/>
                    <w:bottom w:val="none" w:sz="0" w:space="0" w:color="auto"/>
                    <w:right w:val="none" w:sz="0" w:space="0" w:color="auto"/>
                  </w:divBdr>
                </w:div>
                <w:div w:id="1965959234">
                  <w:marLeft w:val="640"/>
                  <w:marRight w:val="0"/>
                  <w:marTop w:val="0"/>
                  <w:marBottom w:val="0"/>
                  <w:divBdr>
                    <w:top w:val="none" w:sz="0" w:space="0" w:color="auto"/>
                    <w:left w:val="none" w:sz="0" w:space="0" w:color="auto"/>
                    <w:bottom w:val="none" w:sz="0" w:space="0" w:color="auto"/>
                    <w:right w:val="none" w:sz="0" w:space="0" w:color="auto"/>
                  </w:divBdr>
                </w:div>
                <w:div w:id="2014797693">
                  <w:marLeft w:val="640"/>
                  <w:marRight w:val="0"/>
                  <w:marTop w:val="0"/>
                  <w:marBottom w:val="0"/>
                  <w:divBdr>
                    <w:top w:val="none" w:sz="0" w:space="0" w:color="auto"/>
                    <w:left w:val="none" w:sz="0" w:space="0" w:color="auto"/>
                    <w:bottom w:val="none" w:sz="0" w:space="0" w:color="auto"/>
                    <w:right w:val="none" w:sz="0" w:space="0" w:color="auto"/>
                  </w:divBdr>
                </w:div>
                <w:div w:id="2019384260">
                  <w:marLeft w:val="640"/>
                  <w:marRight w:val="0"/>
                  <w:marTop w:val="0"/>
                  <w:marBottom w:val="0"/>
                  <w:divBdr>
                    <w:top w:val="none" w:sz="0" w:space="0" w:color="auto"/>
                    <w:left w:val="none" w:sz="0" w:space="0" w:color="auto"/>
                    <w:bottom w:val="none" w:sz="0" w:space="0" w:color="auto"/>
                    <w:right w:val="none" w:sz="0" w:space="0" w:color="auto"/>
                  </w:divBdr>
                </w:div>
                <w:div w:id="2059739637">
                  <w:marLeft w:val="640"/>
                  <w:marRight w:val="0"/>
                  <w:marTop w:val="0"/>
                  <w:marBottom w:val="0"/>
                  <w:divBdr>
                    <w:top w:val="none" w:sz="0" w:space="0" w:color="auto"/>
                    <w:left w:val="none" w:sz="0" w:space="0" w:color="auto"/>
                    <w:bottom w:val="none" w:sz="0" w:space="0" w:color="auto"/>
                    <w:right w:val="none" w:sz="0" w:space="0" w:color="auto"/>
                  </w:divBdr>
                </w:div>
                <w:div w:id="2108115716">
                  <w:marLeft w:val="640"/>
                  <w:marRight w:val="0"/>
                  <w:marTop w:val="0"/>
                  <w:marBottom w:val="0"/>
                  <w:divBdr>
                    <w:top w:val="none" w:sz="0" w:space="0" w:color="auto"/>
                    <w:left w:val="none" w:sz="0" w:space="0" w:color="auto"/>
                    <w:bottom w:val="none" w:sz="0" w:space="0" w:color="auto"/>
                    <w:right w:val="none" w:sz="0" w:space="0" w:color="auto"/>
                  </w:divBdr>
                </w:div>
                <w:div w:id="2116439666">
                  <w:marLeft w:val="640"/>
                  <w:marRight w:val="0"/>
                  <w:marTop w:val="0"/>
                  <w:marBottom w:val="0"/>
                  <w:divBdr>
                    <w:top w:val="none" w:sz="0" w:space="0" w:color="auto"/>
                    <w:left w:val="none" w:sz="0" w:space="0" w:color="auto"/>
                    <w:bottom w:val="none" w:sz="0" w:space="0" w:color="auto"/>
                    <w:right w:val="none" w:sz="0" w:space="0" w:color="auto"/>
                  </w:divBdr>
                </w:div>
              </w:divsChild>
            </w:div>
            <w:div w:id="723529530">
              <w:marLeft w:val="0"/>
              <w:marRight w:val="0"/>
              <w:marTop w:val="0"/>
              <w:marBottom w:val="0"/>
              <w:divBdr>
                <w:top w:val="none" w:sz="0" w:space="0" w:color="auto"/>
                <w:left w:val="none" w:sz="0" w:space="0" w:color="auto"/>
                <w:bottom w:val="none" w:sz="0" w:space="0" w:color="auto"/>
                <w:right w:val="none" w:sz="0" w:space="0" w:color="auto"/>
              </w:divBdr>
              <w:divsChild>
                <w:div w:id="90323792">
                  <w:marLeft w:val="640"/>
                  <w:marRight w:val="0"/>
                  <w:marTop w:val="0"/>
                  <w:marBottom w:val="0"/>
                  <w:divBdr>
                    <w:top w:val="none" w:sz="0" w:space="0" w:color="auto"/>
                    <w:left w:val="none" w:sz="0" w:space="0" w:color="auto"/>
                    <w:bottom w:val="none" w:sz="0" w:space="0" w:color="auto"/>
                    <w:right w:val="none" w:sz="0" w:space="0" w:color="auto"/>
                  </w:divBdr>
                </w:div>
                <w:div w:id="238635516">
                  <w:marLeft w:val="640"/>
                  <w:marRight w:val="0"/>
                  <w:marTop w:val="0"/>
                  <w:marBottom w:val="0"/>
                  <w:divBdr>
                    <w:top w:val="none" w:sz="0" w:space="0" w:color="auto"/>
                    <w:left w:val="none" w:sz="0" w:space="0" w:color="auto"/>
                    <w:bottom w:val="none" w:sz="0" w:space="0" w:color="auto"/>
                    <w:right w:val="none" w:sz="0" w:space="0" w:color="auto"/>
                  </w:divBdr>
                </w:div>
                <w:div w:id="271131638">
                  <w:marLeft w:val="640"/>
                  <w:marRight w:val="0"/>
                  <w:marTop w:val="0"/>
                  <w:marBottom w:val="0"/>
                  <w:divBdr>
                    <w:top w:val="none" w:sz="0" w:space="0" w:color="auto"/>
                    <w:left w:val="none" w:sz="0" w:space="0" w:color="auto"/>
                    <w:bottom w:val="none" w:sz="0" w:space="0" w:color="auto"/>
                    <w:right w:val="none" w:sz="0" w:space="0" w:color="auto"/>
                  </w:divBdr>
                </w:div>
                <w:div w:id="404498952">
                  <w:marLeft w:val="640"/>
                  <w:marRight w:val="0"/>
                  <w:marTop w:val="0"/>
                  <w:marBottom w:val="0"/>
                  <w:divBdr>
                    <w:top w:val="none" w:sz="0" w:space="0" w:color="auto"/>
                    <w:left w:val="none" w:sz="0" w:space="0" w:color="auto"/>
                    <w:bottom w:val="none" w:sz="0" w:space="0" w:color="auto"/>
                    <w:right w:val="none" w:sz="0" w:space="0" w:color="auto"/>
                  </w:divBdr>
                </w:div>
                <w:div w:id="528301565">
                  <w:marLeft w:val="640"/>
                  <w:marRight w:val="0"/>
                  <w:marTop w:val="0"/>
                  <w:marBottom w:val="0"/>
                  <w:divBdr>
                    <w:top w:val="none" w:sz="0" w:space="0" w:color="auto"/>
                    <w:left w:val="none" w:sz="0" w:space="0" w:color="auto"/>
                    <w:bottom w:val="none" w:sz="0" w:space="0" w:color="auto"/>
                    <w:right w:val="none" w:sz="0" w:space="0" w:color="auto"/>
                  </w:divBdr>
                </w:div>
                <w:div w:id="565846850">
                  <w:marLeft w:val="640"/>
                  <w:marRight w:val="0"/>
                  <w:marTop w:val="0"/>
                  <w:marBottom w:val="0"/>
                  <w:divBdr>
                    <w:top w:val="none" w:sz="0" w:space="0" w:color="auto"/>
                    <w:left w:val="none" w:sz="0" w:space="0" w:color="auto"/>
                    <w:bottom w:val="none" w:sz="0" w:space="0" w:color="auto"/>
                    <w:right w:val="none" w:sz="0" w:space="0" w:color="auto"/>
                  </w:divBdr>
                </w:div>
                <w:div w:id="570384080">
                  <w:marLeft w:val="640"/>
                  <w:marRight w:val="0"/>
                  <w:marTop w:val="0"/>
                  <w:marBottom w:val="0"/>
                  <w:divBdr>
                    <w:top w:val="none" w:sz="0" w:space="0" w:color="auto"/>
                    <w:left w:val="none" w:sz="0" w:space="0" w:color="auto"/>
                    <w:bottom w:val="none" w:sz="0" w:space="0" w:color="auto"/>
                    <w:right w:val="none" w:sz="0" w:space="0" w:color="auto"/>
                  </w:divBdr>
                </w:div>
                <w:div w:id="598026906">
                  <w:marLeft w:val="640"/>
                  <w:marRight w:val="0"/>
                  <w:marTop w:val="0"/>
                  <w:marBottom w:val="0"/>
                  <w:divBdr>
                    <w:top w:val="none" w:sz="0" w:space="0" w:color="auto"/>
                    <w:left w:val="none" w:sz="0" w:space="0" w:color="auto"/>
                    <w:bottom w:val="none" w:sz="0" w:space="0" w:color="auto"/>
                    <w:right w:val="none" w:sz="0" w:space="0" w:color="auto"/>
                  </w:divBdr>
                </w:div>
                <w:div w:id="610744314">
                  <w:marLeft w:val="640"/>
                  <w:marRight w:val="0"/>
                  <w:marTop w:val="0"/>
                  <w:marBottom w:val="0"/>
                  <w:divBdr>
                    <w:top w:val="none" w:sz="0" w:space="0" w:color="auto"/>
                    <w:left w:val="none" w:sz="0" w:space="0" w:color="auto"/>
                    <w:bottom w:val="none" w:sz="0" w:space="0" w:color="auto"/>
                    <w:right w:val="none" w:sz="0" w:space="0" w:color="auto"/>
                  </w:divBdr>
                </w:div>
                <w:div w:id="644822902">
                  <w:marLeft w:val="640"/>
                  <w:marRight w:val="0"/>
                  <w:marTop w:val="0"/>
                  <w:marBottom w:val="0"/>
                  <w:divBdr>
                    <w:top w:val="none" w:sz="0" w:space="0" w:color="auto"/>
                    <w:left w:val="none" w:sz="0" w:space="0" w:color="auto"/>
                    <w:bottom w:val="none" w:sz="0" w:space="0" w:color="auto"/>
                    <w:right w:val="none" w:sz="0" w:space="0" w:color="auto"/>
                  </w:divBdr>
                </w:div>
                <w:div w:id="726029555">
                  <w:marLeft w:val="640"/>
                  <w:marRight w:val="0"/>
                  <w:marTop w:val="0"/>
                  <w:marBottom w:val="0"/>
                  <w:divBdr>
                    <w:top w:val="none" w:sz="0" w:space="0" w:color="auto"/>
                    <w:left w:val="none" w:sz="0" w:space="0" w:color="auto"/>
                    <w:bottom w:val="none" w:sz="0" w:space="0" w:color="auto"/>
                    <w:right w:val="none" w:sz="0" w:space="0" w:color="auto"/>
                  </w:divBdr>
                </w:div>
                <w:div w:id="765658704">
                  <w:marLeft w:val="640"/>
                  <w:marRight w:val="0"/>
                  <w:marTop w:val="0"/>
                  <w:marBottom w:val="0"/>
                  <w:divBdr>
                    <w:top w:val="none" w:sz="0" w:space="0" w:color="auto"/>
                    <w:left w:val="none" w:sz="0" w:space="0" w:color="auto"/>
                    <w:bottom w:val="none" w:sz="0" w:space="0" w:color="auto"/>
                    <w:right w:val="none" w:sz="0" w:space="0" w:color="auto"/>
                  </w:divBdr>
                </w:div>
                <w:div w:id="899827691">
                  <w:marLeft w:val="640"/>
                  <w:marRight w:val="0"/>
                  <w:marTop w:val="0"/>
                  <w:marBottom w:val="0"/>
                  <w:divBdr>
                    <w:top w:val="none" w:sz="0" w:space="0" w:color="auto"/>
                    <w:left w:val="none" w:sz="0" w:space="0" w:color="auto"/>
                    <w:bottom w:val="none" w:sz="0" w:space="0" w:color="auto"/>
                    <w:right w:val="none" w:sz="0" w:space="0" w:color="auto"/>
                  </w:divBdr>
                </w:div>
                <w:div w:id="921990594">
                  <w:marLeft w:val="640"/>
                  <w:marRight w:val="0"/>
                  <w:marTop w:val="0"/>
                  <w:marBottom w:val="0"/>
                  <w:divBdr>
                    <w:top w:val="none" w:sz="0" w:space="0" w:color="auto"/>
                    <w:left w:val="none" w:sz="0" w:space="0" w:color="auto"/>
                    <w:bottom w:val="none" w:sz="0" w:space="0" w:color="auto"/>
                    <w:right w:val="none" w:sz="0" w:space="0" w:color="auto"/>
                  </w:divBdr>
                </w:div>
                <w:div w:id="967976197">
                  <w:marLeft w:val="640"/>
                  <w:marRight w:val="0"/>
                  <w:marTop w:val="0"/>
                  <w:marBottom w:val="0"/>
                  <w:divBdr>
                    <w:top w:val="none" w:sz="0" w:space="0" w:color="auto"/>
                    <w:left w:val="none" w:sz="0" w:space="0" w:color="auto"/>
                    <w:bottom w:val="none" w:sz="0" w:space="0" w:color="auto"/>
                    <w:right w:val="none" w:sz="0" w:space="0" w:color="auto"/>
                  </w:divBdr>
                </w:div>
                <w:div w:id="1368142178">
                  <w:marLeft w:val="640"/>
                  <w:marRight w:val="0"/>
                  <w:marTop w:val="0"/>
                  <w:marBottom w:val="0"/>
                  <w:divBdr>
                    <w:top w:val="none" w:sz="0" w:space="0" w:color="auto"/>
                    <w:left w:val="none" w:sz="0" w:space="0" w:color="auto"/>
                    <w:bottom w:val="none" w:sz="0" w:space="0" w:color="auto"/>
                    <w:right w:val="none" w:sz="0" w:space="0" w:color="auto"/>
                  </w:divBdr>
                </w:div>
                <w:div w:id="1438985145">
                  <w:marLeft w:val="640"/>
                  <w:marRight w:val="0"/>
                  <w:marTop w:val="0"/>
                  <w:marBottom w:val="0"/>
                  <w:divBdr>
                    <w:top w:val="none" w:sz="0" w:space="0" w:color="auto"/>
                    <w:left w:val="none" w:sz="0" w:space="0" w:color="auto"/>
                    <w:bottom w:val="none" w:sz="0" w:space="0" w:color="auto"/>
                    <w:right w:val="none" w:sz="0" w:space="0" w:color="auto"/>
                  </w:divBdr>
                </w:div>
                <w:div w:id="1446002650">
                  <w:marLeft w:val="640"/>
                  <w:marRight w:val="0"/>
                  <w:marTop w:val="0"/>
                  <w:marBottom w:val="0"/>
                  <w:divBdr>
                    <w:top w:val="none" w:sz="0" w:space="0" w:color="auto"/>
                    <w:left w:val="none" w:sz="0" w:space="0" w:color="auto"/>
                    <w:bottom w:val="none" w:sz="0" w:space="0" w:color="auto"/>
                    <w:right w:val="none" w:sz="0" w:space="0" w:color="auto"/>
                  </w:divBdr>
                </w:div>
                <w:div w:id="1547838254">
                  <w:marLeft w:val="640"/>
                  <w:marRight w:val="0"/>
                  <w:marTop w:val="0"/>
                  <w:marBottom w:val="0"/>
                  <w:divBdr>
                    <w:top w:val="none" w:sz="0" w:space="0" w:color="auto"/>
                    <w:left w:val="none" w:sz="0" w:space="0" w:color="auto"/>
                    <w:bottom w:val="none" w:sz="0" w:space="0" w:color="auto"/>
                    <w:right w:val="none" w:sz="0" w:space="0" w:color="auto"/>
                  </w:divBdr>
                </w:div>
                <w:div w:id="1605304366">
                  <w:marLeft w:val="640"/>
                  <w:marRight w:val="0"/>
                  <w:marTop w:val="0"/>
                  <w:marBottom w:val="0"/>
                  <w:divBdr>
                    <w:top w:val="none" w:sz="0" w:space="0" w:color="auto"/>
                    <w:left w:val="none" w:sz="0" w:space="0" w:color="auto"/>
                    <w:bottom w:val="none" w:sz="0" w:space="0" w:color="auto"/>
                    <w:right w:val="none" w:sz="0" w:space="0" w:color="auto"/>
                  </w:divBdr>
                </w:div>
                <w:div w:id="1735161054">
                  <w:marLeft w:val="640"/>
                  <w:marRight w:val="0"/>
                  <w:marTop w:val="0"/>
                  <w:marBottom w:val="0"/>
                  <w:divBdr>
                    <w:top w:val="none" w:sz="0" w:space="0" w:color="auto"/>
                    <w:left w:val="none" w:sz="0" w:space="0" w:color="auto"/>
                    <w:bottom w:val="none" w:sz="0" w:space="0" w:color="auto"/>
                    <w:right w:val="none" w:sz="0" w:space="0" w:color="auto"/>
                  </w:divBdr>
                </w:div>
                <w:div w:id="1737626274">
                  <w:marLeft w:val="640"/>
                  <w:marRight w:val="0"/>
                  <w:marTop w:val="0"/>
                  <w:marBottom w:val="0"/>
                  <w:divBdr>
                    <w:top w:val="none" w:sz="0" w:space="0" w:color="auto"/>
                    <w:left w:val="none" w:sz="0" w:space="0" w:color="auto"/>
                    <w:bottom w:val="none" w:sz="0" w:space="0" w:color="auto"/>
                    <w:right w:val="none" w:sz="0" w:space="0" w:color="auto"/>
                  </w:divBdr>
                </w:div>
                <w:div w:id="1782454324">
                  <w:marLeft w:val="640"/>
                  <w:marRight w:val="0"/>
                  <w:marTop w:val="0"/>
                  <w:marBottom w:val="0"/>
                  <w:divBdr>
                    <w:top w:val="none" w:sz="0" w:space="0" w:color="auto"/>
                    <w:left w:val="none" w:sz="0" w:space="0" w:color="auto"/>
                    <w:bottom w:val="none" w:sz="0" w:space="0" w:color="auto"/>
                    <w:right w:val="none" w:sz="0" w:space="0" w:color="auto"/>
                  </w:divBdr>
                </w:div>
                <w:div w:id="1788161944">
                  <w:marLeft w:val="640"/>
                  <w:marRight w:val="0"/>
                  <w:marTop w:val="0"/>
                  <w:marBottom w:val="0"/>
                  <w:divBdr>
                    <w:top w:val="none" w:sz="0" w:space="0" w:color="auto"/>
                    <w:left w:val="none" w:sz="0" w:space="0" w:color="auto"/>
                    <w:bottom w:val="none" w:sz="0" w:space="0" w:color="auto"/>
                    <w:right w:val="none" w:sz="0" w:space="0" w:color="auto"/>
                  </w:divBdr>
                </w:div>
                <w:div w:id="1805074276">
                  <w:marLeft w:val="640"/>
                  <w:marRight w:val="0"/>
                  <w:marTop w:val="0"/>
                  <w:marBottom w:val="0"/>
                  <w:divBdr>
                    <w:top w:val="none" w:sz="0" w:space="0" w:color="auto"/>
                    <w:left w:val="none" w:sz="0" w:space="0" w:color="auto"/>
                    <w:bottom w:val="none" w:sz="0" w:space="0" w:color="auto"/>
                    <w:right w:val="none" w:sz="0" w:space="0" w:color="auto"/>
                  </w:divBdr>
                </w:div>
                <w:div w:id="1815902086">
                  <w:marLeft w:val="640"/>
                  <w:marRight w:val="0"/>
                  <w:marTop w:val="0"/>
                  <w:marBottom w:val="0"/>
                  <w:divBdr>
                    <w:top w:val="none" w:sz="0" w:space="0" w:color="auto"/>
                    <w:left w:val="none" w:sz="0" w:space="0" w:color="auto"/>
                    <w:bottom w:val="none" w:sz="0" w:space="0" w:color="auto"/>
                    <w:right w:val="none" w:sz="0" w:space="0" w:color="auto"/>
                  </w:divBdr>
                </w:div>
                <w:div w:id="1838572247">
                  <w:marLeft w:val="640"/>
                  <w:marRight w:val="0"/>
                  <w:marTop w:val="0"/>
                  <w:marBottom w:val="0"/>
                  <w:divBdr>
                    <w:top w:val="none" w:sz="0" w:space="0" w:color="auto"/>
                    <w:left w:val="none" w:sz="0" w:space="0" w:color="auto"/>
                    <w:bottom w:val="none" w:sz="0" w:space="0" w:color="auto"/>
                    <w:right w:val="none" w:sz="0" w:space="0" w:color="auto"/>
                  </w:divBdr>
                </w:div>
                <w:div w:id="1909806257">
                  <w:marLeft w:val="640"/>
                  <w:marRight w:val="0"/>
                  <w:marTop w:val="0"/>
                  <w:marBottom w:val="0"/>
                  <w:divBdr>
                    <w:top w:val="none" w:sz="0" w:space="0" w:color="auto"/>
                    <w:left w:val="none" w:sz="0" w:space="0" w:color="auto"/>
                    <w:bottom w:val="none" w:sz="0" w:space="0" w:color="auto"/>
                    <w:right w:val="none" w:sz="0" w:space="0" w:color="auto"/>
                  </w:divBdr>
                </w:div>
                <w:div w:id="1997954621">
                  <w:marLeft w:val="640"/>
                  <w:marRight w:val="0"/>
                  <w:marTop w:val="0"/>
                  <w:marBottom w:val="0"/>
                  <w:divBdr>
                    <w:top w:val="none" w:sz="0" w:space="0" w:color="auto"/>
                    <w:left w:val="none" w:sz="0" w:space="0" w:color="auto"/>
                    <w:bottom w:val="none" w:sz="0" w:space="0" w:color="auto"/>
                    <w:right w:val="none" w:sz="0" w:space="0" w:color="auto"/>
                  </w:divBdr>
                </w:div>
                <w:div w:id="2040012930">
                  <w:marLeft w:val="640"/>
                  <w:marRight w:val="0"/>
                  <w:marTop w:val="0"/>
                  <w:marBottom w:val="0"/>
                  <w:divBdr>
                    <w:top w:val="none" w:sz="0" w:space="0" w:color="auto"/>
                    <w:left w:val="none" w:sz="0" w:space="0" w:color="auto"/>
                    <w:bottom w:val="none" w:sz="0" w:space="0" w:color="auto"/>
                    <w:right w:val="none" w:sz="0" w:space="0" w:color="auto"/>
                  </w:divBdr>
                </w:div>
                <w:div w:id="2055347343">
                  <w:marLeft w:val="640"/>
                  <w:marRight w:val="0"/>
                  <w:marTop w:val="0"/>
                  <w:marBottom w:val="0"/>
                  <w:divBdr>
                    <w:top w:val="none" w:sz="0" w:space="0" w:color="auto"/>
                    <w:left w:val="none" w:sz="0" w:space="0" w:color="auto"/>
                    <w:bottom w:val="none" w:sz="0" w:space="0" w:color="auto"/>
                    <w:right w:val="none" w:sz="0" w:space="0" w:color="auto"/>
                  </w:divBdr>
                </w:div>
                <w:div w:id="2088764156">
                  <w:marLeft w:val="640"/>
                  <w:marRight w:val="0"/>
                  <w:marTop w:val="0"/>
                  <w:marBottom w:val="0"/>
                  <w:divBdr>
                    <w:top w:val="none" w:sz="0" w:space="0" w:color="auto"/>
                    <w:left w:val="none" w:sz="0" w:space="0" w:color="auto"/>
                    <w:bottom w:val="none" w:sz="0" w:space="0" w:color="auto"/>
                    <w:right w:val="none" w:sz="0" w:space="0" w:color="auto"/>
                  </w:divBdr>
                </w:div>
                <w:div w:id="2090080103">
                  <w:marLeft w:val="640"/>
                  <w:marRight w:val="0"/>
                  <w:marTop w:val="0"/>
                  <w:marBottom w:val="0"/>
                  <w:divBdr>
                    <w:top w:val="none" w:sz="0" w:space="0" w:color="auto"/>
                    <w:left w:val="none" w:sz="0" w:space="0" w:color="auto"/>
                    <w:bottom w:val="none" w:sz="0" w:space="0" w:color="auto"/>
                    <w:right w:val="none" w:sz="0" w:space="0" w:color="auto"/>
                  </w:divBdr>
                </w:div>
                <w:div w:id="2135253231">
                  <w:marLeft w:val="640"/>
                  <w:marRight w:val="0"/>
                  <w:marTop w:val="0"/>
                  <w:marBottom w:val="0"/>
                  <w:divBdr>
                    <w:top w:val="none" w:sz="0" w:space="0" w:color="auto"/>
                    <w:left w:val="none" w:sz="0" w:space="0" w:color="auto"/>
                    <w:bottom w:val="none" w:sz="0" w:space="0" w:color="auto"/>
                    <w:right w:val="none" w:sz="0" w:space="0" w:color="auto"/>
                  </w:divBdr>
                </w:div>
              </w:divsChild>
            </w:div>
            <w:div w:id="796145704">
              <w:marLeft w:val="0"/>
              <w:marRight w:val="0"/>
              <w:marTop w:val="0"/>
              <w:marBottom w:val="0"/>
              <w:divBdr>
                <w:top w:val="none" w:sz="0" w:space="0" w:color="auto"/>
                <w:left w:val="none" w:sz="0" w:space="0" w:color="auto"/>
                <w:bottom w:val="none" w:sz="0" w:space="0" w:color="auto"/>
                <w:right w:val="none" w:sz="0" w:space="0" w:color="auto"/>
              </w:divBdr>
              <w:divsChild>
                <w:div w:id="142963852">
                  <w:marLeft w:val="640"/>
                  <w:marRight w:val="0"/>
                  <w:marTop w:val="0"/>
                  <w:marBottom w:val="0"/>
                  <w:divBdr>
                    <w:top w:val="none" w:sz="0" w:space="0" w:color="auto"/>
                    <w:left w:val="none" w:sz="0" w:space="0" w:color="auto"/>
                    <w:bottom w:val="none" w:sz="0" w:space="0" w:color="auto"/>
                    <w:right w:val="none" w:sz="0" w:space="0" w:color="auto"/>
                  </w:divBdr>
                </w:div>
                <w:div w:id="164168664">
                  <w:marLeft w:val="640"/>
                  <w:marRight w:val="0"/>
                  <w:marTop w:val="0"/>
                  <w:marBottom w:val="0"/>
                  <w:divBdr>
                    <w:top w:val="none" w:sz="0" w:space="0" w:color="auto"/>
                    <w:left w:val="none" w:sz="0" w:space="0" w:color="auto"/>
                    <w:bottom w:val="none" w:sz="0" w:space="0" w:color="auto"/>
                    <w:right w:val="none" w:sz="0" w:space="0" w:color="auto"/>
                  </w:divBdr>
                </w:div>
                <w:div w:id="270362633">
                  <w:marLeft w:val="640"/>
                  <w:marRight w:val="0"/>
                  <w:marTop w:val="0"/>
                  <w:marBottom w:val="0"/>
                  <w:divBdr>
                    <w:top w:val="none" w:sz="0" w:space="0" w:color="auto"/>
                    <w:left w:val="none" w:sz="0" w:space="0" w:color="auto"/>
                    <w:bottom w:val="none" w:sz="0" w:space="0" w:color="auto"/>
                    <w:right w:val="none" w:sz="0" w:space="0" w:color="auto"/>
                  </w:divBdr>
                </w:div>
                <w:div w:id="393236786">
                  <w:marLeft w:val="640"/>
                  <w:marRight w:val="0"/>
                  <w:marTop w:val="0"/>
                  <w:marBottom w:val="0"/>
                  <w:divBdr>
                    <w:top w:val="none" w:sz="0" w:space="0" w:color="auto"/>
                    <w:left w:val="none" w:sz="0" w:space="0" w:color="auto"/>
                    <w:bottom w:val="none" w:sz="0" w:space="0" w:color="auto"/>
                    <w:right w:val="none" w:sz="0" w:space="0" w:color="auto"/>
                  </w:divBdr>
                </w:div>
                <w:div w:id="528374534">
                  <w:marLeft w:val="640"/>
                  <w:marRight w:val="0"/>
                  <w:marTop w:val="0"/>
                  <w:marBottom w:val="0"/>
                  <w:divBdr>
                    <w:top w:val="none" w:sz="0" w:space="0" w:color="auto"/>
                    <w:left w:val="none" w:sz="0" w:space="0" w:color="auto"/>
                    <w:bottom w:val="none" w:sz="0" w:space="0" w:color="auto"/>
                    <w:right w:val="none" w:sz="0" w:space="0" w:color="auto"/>
                  </w:divBdr>
                </w:div>
                <w:div w:id="574516174">
                  <w:marLeft w:val="640"/>
                  <w:marRight w:val="0"/>
                  <w:marTop w:val="0"/>
                  <w:marBottom w:val="0"/>
                  <w:divBdr>
                    <w:top w:val="none" w:sz="0" w:space="0" w:color="auto"/>
                    <w:left w:val="none" w:sz="0" w:space="0" w:color="auto"/>
                    <w:bottom w:val="none" w:sz="0" w:space="0" w:color="auto"/>
                    <w:right w:val="none" w:sz="0" w:space="0" w:color="auto"/>
                  </w:divBdr>
                </w:div>
                <w:div w:id="646327145">
                  <w:marLeft w:val="640"/>
                  <w:marRight w:val="0"/>
                  <w:marTop w:val="0"/>
                  <w:marBottom w:val="0"/>
                  <w:divBdr>
                    <w:top w:val="none" w:sz="0" w:space="0" w:color="auto"/>
                    <w:left w:val="none" w:sz="0" w:space="0" w:color="auto"/>
                    <w:bottom w:val="none" w:sz="0" w:space="0" w:color="auto"/>
                    <w:right w:val="none" w:sz="0" w:space="0" w:color="auto"/>
                  </w:divBdr>
                </w:div>
                <w:div w:id="705328793">
                  <w:marLeft w:val="640"/>
                  <w:marRight w:val="0"/>
                  <w:marTop w:val="0"/>
                  <w:marBottom w:val="0"/>
                  <w:divBdr>
                    <w:top w:val="none" w:sz="0" w:space="0" w:color="auto"/>
                    <w:left w:val="none" w:sz="0" w:space="0" w:color="auto"/>
                    <w:bottom w:val="none" w:sz="0" w:space="0" w:color="auto"/>
                    <w:right w:val="none" w:sz="0" w:space="0" w:color="auto"/>
                  </w:divBdr>
                </w:div>
                <w:div w:id="716901336">
                  <w:marLeft w:val="640"/>
                  <w:marRight w:val="0"/>
                  <w:marTop w:val="0"/>
                  <w:marBottom w:val="0"/>
                  <w:divBdr>
                    <w:top w:val="none" w:sz="0" w:space="0" w:color="auto"/>
                    <w:left w:val="none" w:sz="0" w:space="0" w:color="auto"/>
                    <w:bottom w:val="none" w:sz="0" w:space="0" w:color="auto"/>
                    <w:right w:val="none" w:sz="0" w:space="0" w:color="auto"/>
                  </w:divBdr>
                </w:div>
                <w:div w:id="872960423">
                  <w:marLeft w:val="640"/>
                  <w:marRight w:val="0"/>
                  <w:marTop w:val="0"/>
                  <w:marBottom w:val="0"/>
                  <w:divBdr>
                    <w:top w:val="none" w:sz="0" w:space="0" w:color="auto"/>
                    <w:left w:val="none" w:sz="0" w:space="0" w:color="auto"/>
                    <w:bottom w:val="none" w:sz="0" w:space="0" w:color="auto"/>
                    <w:right w:val="none" w:sz="0" w:space="0" w:color="auto"/>
                  </w:divBdr>
                </w:div>
                <w:div w:id="1027562894">
                  <w:marLeft w:val="640"/>
                  <w:marRight w:val="0"/>
                  <w:marTop w:val="0"/>
                  <w:marBottom w:val="0"/>
                  <w:divBdr>
                    <w:top w:val="none" w:sz="0" w:space="0" w:color="auto"/>
                    <w:left w:val="none" w:sz="0" w:space="0" w:color="auto"/>
                    <w:bottom w:val="none" w:sz="0" w:space="0" w:color="auto"/>
                    <w:right w:val="none" w:sz="0" w:space="0" w:color="auto"/>
                  </w:divBdr>
                </w:div>
                <w:div w:id="1031957335">
                  <w:marLeft w:val="640"/>
                  <w:marRight w:val="0"/>
                  <w:marTop w:val="0"/>
                  <w:marBottom w:val="0"/>
                  <w:divBdr>
                    <w:top w:val="none" w:sz="0" w:space="0" w:color="auto"/>
                    <w:left w:val="none" w:sz="0" w:space="0" w:color="auto"/>
                    <w:bottom w:val="none" w:sz="0" w:space="0" w:color="auto"/>
                    <w:right w:val="none" w:sz="0" w:space="0" w:color="auto"/>
                  </w:divBdr>
                </w:div>
                <w:div w:id="1185092072">
                  <w:marLeft w:val="640"/>
                  <w:marRight w:val="0"/>
                  <w:marTop w:val="0"/>
                  <w:marBottom w:val="0"/>
                  <w:divBdr>
                    <w:top w:val="none" w:sz="0" w:space="0" w:color="auto"/>
                    <w:left w:val="none" w:sz="0" w:space="0" w:color="auto"/>
                    <w:bottom w:val="none" w:sz="0" w:space="0" w:color="auto"/>
                    <w:right w:val="none" w:sz="0" w:space="0" w:color="auto"/>
                  </w:divBdr>
                </w:div>
                <w:div w:id="1264145483">
                  <w:marLeft w:val="640"/>
                  <w:marRight w:val="0"/>
                  <w:marTop w:val="0"/>
                  <w:marBottom w:val="0"/>
                  <w:divBdr>
                    <w:top w:val="none" w:sz="0" w:space="0" w:color="auto"/>
                    <w:left w:val="none" w:sz="0" w:space="0" w:color="auto"/>
                    <w:bottom w:val="none" w:sz="0" w:space="0" w:color="auto"/>
                    <w:right w:val="none" w:sz="0" w:space="0" w:color="auto"/>
                  </w:divBdr>
                </w:div>
                <w:div w:id="1272517266">
                  <w:marLeft w:val="640"/>
                  <w:marRight w:val="0"/>
                  <w:marTop w:val="0"/>
                  <w:marBottom w:val="0"/>
                  <w:divBdr>
                    <w:top w:val="none" w:sz="0" w:space="0" w:color="auto"/>
                    <w:left w:val="none" w:sz="0" w:space="0" w:color="auto"/>
                    <w:bottom w:val="none" w:sz="0" w:space="0" w:color="auto"/>
                    <w:right w:val="none" w:sz="0" w:space="0" w:color="auto"/>
                  </w:divBdr>
                </w:div>
                <w:div w:id="1358920183">
                  <w:marLeft w:val="640"/>
                  <w:marRight w:val="0"/>
                  <w:marTop w:val="0"/>
                  <w:marBottom w:val="0"/>
                  <w:divBdr>
                    <w:top w:val="none" w:sz="0" w:space="0" w:color="auto"/>
                    <w:left w:val="none" w:sz="0" w:space="0" w:color="auto"/>
                    <w:bottom w:val="none" w:sz="0" w:space="0" w:color="auto"/>
                    <w:right w:val="none" w:sz="0" w:space="0" w:color="auto"/>
                  </w:divBdr>
                </w:div>
                <w:div w:id="1426607931">
                  <w:marLeft w:val="640"/>
                  <w:marRight w:val="0"/>
                  <w:marTop w:val="0"/>
                  <w:marBottom w:val="0"/>
                  <w:divBdr>
                    <w:top w:val="none" w:sz="0" w:space="0" w:color="auto"/>
                    <w:left w:val="none" w:sz="0" w:space="0" w:color="auto"/>
                    <w:bottom w:val="none" w:sz="0" w:space="0" w:color="auto"/>
                    <w:right w:val="none" w:sz="0" w:space="0" w:color="auto"/>
                  </w:divBdr>
                </w:div>
                <w:div w:id="1431319646">
                  <w:marLeft w:val="640"/>
                  <w:marRight w:val="0"/>
                  <w:marTop w:val="0"/>
                  <w:marBottom w:val="0"/>
                  <w:divBdr>
                    <w:top w:val="none" w:sz="0" w:space="0" w:color="auto"/>
                    <w:left w:val="none" w:sz="0" w:space="0" w:color="auto"/>
                    <w:bottom w:val="none" w:sz="0" w:space="0" w:color="auto"/>
                    <w:right w:val="none" w:sz="0" w:space="0" w:color="auto"/>
                  </w:divBdr>
                </w:div>
                <w:div w:id="1522814968">
                  <w:marLeft w:val="640"/>
                  <w:marRight w:val="0"/>
                  <w:marTop w:val="0"/>
                  <w:marBottom w:val="0"/>
                  <w:divBdr>
                    <w:top w:val="none" w:sz="0" w:space="0" w:color="auto"/>
                    <w:left w:val="none" w:sz="0" w:space="0" w:color="auto"/>
                    <w:bottom w:val="none" w:sz="0" w:space="0" w:color="auto"/>
                    <w:right w:val="none" w:sz="0" w:space="0" w:color="auto"/>
                  </w:divBdr>
                </w:div>
                <w:div w:id="1610551590">
                  <w:marLeft w:val="640"/>
                  <w:marRight w:val="0"/>
                  <w:marTop w:val="0"/>
                  <w:marBottom w:val="0"/>
                  <w:divBdr>
                    <w:top w:val="none" w:sz="0" w:space="0" w:color="auto"/>
                    <w:left w:val="none" w:sz="0" w:space="0" w:color="auto"/>
                    <w:bottom w:val="none" w:sz="0" w:space="0" w:color="auto"/>
                    <w:right w:val="none" w:sz="0" w:space="0" w:color="auto"/>
                  </w:divBdr>
                </w:div>
                <w:div w:id="1706366970">
                  <w:marLeft w:val="640"/>
                  <w:marRight w:val="0"/>
                  <w:marTop w:val="0"/>
                  <w:marBottom w:val="0"/>
                  <w:divBdr>
                    <w:top w:val="none" w:sz="0" w:space="0" w:color="auto"/>
                    <w:left w:val="none" w:sz="0" w:space="0" w:color="auto"/>
                    <w:bottom w:val="none" w:sz="0" w:space="0" w:color="auto"/>
                    <w:right w:val="none" w:sz="0" w:space="0" w:color="auto"/>
                  </w:divBdr>
                </w:div>
                <w:div w:id="1717315626">
                  <w:marLeft w:val="640"/>
                  <w:marRight w:val="0"/>
                  <w:marTop w:val="0"/>
                  <w:marBottom w:val="0"/>
                  <w:divBdr>
                    <w:top w:val="none" w:sz="0" w:space="0" w:color="auto"/>
                    <w:left w:val="none" w:sz="0" w:space="0" w:color="auto"/>
                    <w:bottom w:val="none" w:sz="0" w:space="0" w:color="auto"/>
                    <w:right w:val="none" w:sz="0" w:space="0" w:color="auto"/>
                  </w:divBdr>
                </w:div>
                <w:div w:id="1855608927">
                  <w:marLeft w:val="640"/>
                  <w:marRight w:val="0"/>
                  <w:marTop w:val="0"/>
                  <w:marBottom w:val="0"/>
                  <w:divBdr>
                    <w:top w:val="none" w:sz="0" w:space="0" w:color="auto"/>
                    <w:left w:val="none" w:sz="0" w:space="0" w:color="auto"/>
                    <w:bottom w:val="none" w:sz="0" w:space="0" w:color="auto"/>
                    <w:right w:val="none" w:sz="0" w:space="0" w:color="auto"/>
                  </w:divBdr>
                </w:div>
                <w:div w:id="1866018932">
                  <w:marLeft w:val="640"/>
                  <w:marRight w:val="0"/>
                  <w:marTop w:val="0"/>
                  <w:marBottom w:val="0"/>
                  <w:divBdr>
                    <w:top w:val="none" w:sz="0" w:space="0" w:color="auto"/>
                    <w:left w:val="none" w:sz="0" w:space="0" w:color="auto"/>
                    <w:bottom w:val="none" w:sz="0" w:space="0" w:color="auto"/>
                    <w:right w:val="none" w:sz="0" w:space="0" w:color="auto"/>
                  </w:divBdr>
                </w:div>
                <w:div w:id="1881431799">
                  <w:marLeft w:val="640"/>
                  <w:marRight w:val="0"/>
                  <w:marTop w:val="0"/>
                  <w:marBottom w:val="0"/>
                  <w:divBdr>
                    <w:top w:val="none" w:sz="0" w:space="0" w:color="auto"/>
                    <w:left w:val="none" w:sz="0" w:space="0" w:color="auto"/>
                    <w:bottom w:val="none" w:sz="0" w:space="0" w:color="auto"/>
                    <w:right w:val="none" w:sz="0" w:space="0" w:color="auto"/>
                  </w:divBdr>
                </w:div>
                <w:div w:id="1949580302">
                  <w:marLeft w:val="640"/>
                  <w:marRight w:val="0"/>
                  <w:marTop w:val="0"/>
                  <w:marBottom w:val="0"/>
                  <w:divBdr>
                    <w:top w:val="none" w:sz="0" w:space="0" w:color="auto"/>
                    <w:left w:val="none" w:sz="0" w:space="0" w:color="auto"/>
                    <w:bottom w:val="none" w:sz="0" w:space="0" w:color="auto"/>
                    <w:right w:val="none" w:sz="0" w:space="0" w:color="auto"/>
                  </w:divBdr>
                </w:div>
                <w:div w:id="2002003796">
                  <w:marLeft w:val="640"/>
                  <w:marRight w:val="0"/>
                  <w:marTop w:val="0"/>
                  <w:marBottom w:val="0"/>
                  <w:divBdr>
                    <w:top w:val="none" w:sz="0" w:space="0" w:color="auto"/>
                    <w:left w:val="none" w:sz="0" w:space="0" w:color="auto"/>
                    <w:bottom w:val="none" w:sz="0" w:space="0" w:color="auto"/>
                    <w:right w:val="none" w:sz="0" w:space="0" w:color="auto"/>
                  </w:divBdr>
                </w:div>
                <w:div w:id="2020230103">
                  <w:marLeft w:val="640"/>
                  <w:marRight w:val="0"/>
                  <w:marTop w:val="0"/>
                  <w:marBottom w:val="0"/>
                  <w:divBdr>
                    <w:top w:val="none" w:sz="0" w:space="0" w:color="auto"/>
                    <w:left w:val="none" w:sz="0" w:space="0" w:color="auto"/>
                    <w:bottom w:val="none" w:sz="0" w:space="0" w:color="auto"/>
                    <w:right w:val="none" w:sz="0" w:space="0" w:color="auto"/>
                  </w:divBdr>
                </w:div>
                <w:div w:id="2046372401">
                  <w:marLeft w:val="640"/>
                  <w:marRight w:val="0"/>
                  <w:marTop w:val="0"/>
                  <w:marBottom w:val="0"/>
                  <w:divBdr>
                    <w:top w:val="none" w:sz="0" w:space="0" w:color="auto"/>
                    <w:left w:val="none" w:sz="0" w:space="0" w:color="auto"/>
                    <w:bottom w:val="none" w:sz="0" w:space="0" w:color="auto"/>
                    <w:right w:val="none" w:sz="0" w:space="0" w:color="auto"/>
                  </w:divBdr>
                </w:div>
                <w:div w:id="2079278577">
                  <w:marLeft w:val="640"/>
                  <w:marRight w:val="0"/>
                  <w:marTop w:val="0"/>
                  <w:marBottom w:val="0"/>
                  <w:divBdr>
                    <w:top w:val="none" w:sz="0" w:space="0" w:color="auto"/>
                    <w:left w:val="none" w:sz="0" w:space="0" w:color="auto"/>
                    <w:bottom w:val="none" w:sz="0" w:space="0" w:color="auto"/>
                    <w:right w:val="none" w:sz="0" w:space="0" w:color="auto"/>
                  </w:divBdr>
                </w:div>
                <w:div w:id="2115395169">
                  <w:marLeft w:val="640"/>
                  <w:marRight w:val="0"/>
                  <w:marTop w:val="0"/>
                  <w:marBottom w:val="0"/>
                  <w:divBdr>
                    <w:top w:val="none" w:sz="0" w:space="0" w:color="auto"/>
                    <w:left w:val="none" w:sz="0" w:space="0" w:color="auto"/>
                    <w:bottom w:val="none" w:sz="0" w:space="0" w:color="auto"/>
                    <w:right w:val="none" w:sz="0" w:space="0" w:color="auto"/>
                  </w:divBdr>
                </w:div>
                <w:div w:id="2146115613">
                  <w:marLeft w:val="640"/>
                  <w:marRight w:val="0"/>
                  <w:marTop w:val="0"/>
                  <w:marBottom w:val="0"/>
                  <w:divBdr>
                    <w:top w:val="none" w:sz="0" w:space="0" w:color="auto"/>
                    <w:left w:val="none" w:sz="0" w:space="0" w:color="auto"/>
                    <w:bottom w:val="none" w:sz="0" w:space="0" w:color="auto"/>
                    <w:right w:val="none" w:sz="0" w:space="0" w:color="auto"/>
                  </w:divBdr>
                </w:div>
              </w:divsChild>
            </w:div>
            <w:div w:id="938223140">
              <w:marLeft w:val="0"/>
              <w:marRight w:val="0"/>
              <w:marTop w:val="0"/>
              <w:marBottom w:val="0"/>
              <w:divBdr>
                <w:top w:val="none" w:sz="0" w:space="0" w:color="auto"/>
                <w:left w:val="none" w:sz="0" w:space="0" w:color="auto"/>
                <w:bottom w:val="none" w:sz="0" w:space="0" w:color="auto"/>
                <w:right w:val="none" w:sz="0" w:space="0" w:color="auto"/>
              </w:divBdr>
              <w:divsChild>
                <w:div w:id="57822159">
                  <w:marLeft w:val="640"/>
                  <w:marRight w:val="0"/>
                  <w:marTop w:val="0"/>
                  <w:marBottom w:val="0"/>
                  <w:divBdr>
                    <w:top w:val="none" w:sz="0" w:space="0" w:color="auto"/>
                    <w:left w:val="none" w:sz="0" w:space="0" w:color="auto"/>
                    <w:bottom w:val="none" w:sz="0" w:space="0" w:color="auto"/>
                    <w:right w:val="none" w:sz="0" w:space="0" w:color="auto"/>
                  </w:divBdr>
                </w:div>
                <w:div w:id="133371171">
                  <w:marLeft w:val="640"/>
                  <w:marRight w:val="0"/>
                  <w:marTop w:val="0"/>
                  <w:marBottom w:val="0"/>
                  <w:divBdr>
                    <w:top w:val="none" w:sz="0" w:space="0" w:color="auto"/>
                    <w:left w:val="none" w:sz="0" w:space="0" w:color="auto"/>
                    <w:bottom w:val="none" w:sz="0" w:space="0" w:color="auto"/>
                    <w:right w:val="none" w:sz="0" w:space="0" w:color="auto"/>
                  </w:divBdr>
                </w:div>
                <w:div w:id="156308472">
                  <w:marLeft w:val="640"/>
                  <w:marRight w:val="0"/>
                  <w:marTop w:val="0"/>
                  <w:marBottom w:val="0"/>
                  <w:divBdr>
                    <w:top w:val="none" w:sz="0" w:space="0" w:color="auto"/>
                    <w:left w:val="none" w:sz="0" w:space="0" w:color="auto"/>
                    <w:bottom w:val="none" w:sz="0" w:space="0" w:color="auto"/>
                    <w:right w:val="none" w:sz="0" w:space="0" w:color="auto"/>
                  </w:divBdr>
                </w:div>
                <w:div w:id="233199611">
                  <w:marLeft w:val="640"/>
                  <w:marRight w:val="0"/>
                  <w:marTop w:val="0"/>
                  <w:marBottom w:val="0"/>
                  <w:divBdr>
                    <w:top w:val="none" w:sz="0" w:space="0" w:color="auto"/>
                    <w:left w:val="none" w:sz="0" w:space="0" w:color="auto"/>
                    <w:bottom w:val="none" w:sz="0" w:space="0" w:color="auto"/>
                    <w:right w:val="none" w:sz="0" w:space="0" w:color="auto"/>
                  </w:divBdr>
                </w:div>
                <w:div w:id="267852570">
                  <w:marLeft w:val="640"/>
                  <w:marRight w:val="0"/>
                  <w:marTop w:val="0"/>
                  <w:marBottom w:val="0"/>
                  <w:divBdr>
                    <w:top w:val="none" w:sz="0" w:space="0" w:color="auto"/>
                    <w:left w:val="none" w:sz="0" w:space="0" w:color="auto"/>
                    <w:bottom w:val="none" w:sz="0" w:space="0" w:color="auto"/>
                    <w:right w:val="none" w:sz="0" w:space="0" w:color="auto"/>
                  </w:divBdr>
                </w:div>
                <w:div w:id="332923522">
                  <w:marLeft w:val="640"/>
                  <w:marRight w:val="0"/>
                  <w:marTop w:val="0"/>
                  <w:marBottom w:val="0"/>
                  <w:divBdr>
                    <w:top w:val="none" w:sz="0" w:space="0" w:color="auto"/>
                    <w:left w:val="none" w:sz="0" w:space="0" w:color="auto"/>
                    <w:bottom w:val="none" w:sz="0" w:space="0" w:color="auto"/>
                    <w:right w:val="none" w:sz="0" w:space="0" w:color="auto"/>
                  </w:divBdr>
                </w:div>
                <w:div w:id="614560505">
                  <w:marLeft w:val="640"/>
                  <w:marRight w:val="0"/>
                  <w:marTop w:val="0"/>
                  <w:marBottom w:val="0"/>
                  <w:divBdr>
                    <w:top w:val="none" w:sz="0" w:space="0" w:color="auto"/>
                    <w:left w:val="none" w:sz="0" w:space="0" w:color="auto"/>
                    <w:bottom w:val="none" w:sz="0" w:space="0" w:color="auto"/>
                    <w:right w:val="none" w:sz="0" w:space="0" w:color="auto"/>
                  </w:divBdr>
                </w:div>
                <w:div w:id="683047192">
                  <w:marLeft w:val="640"/>
                  <w:marRight w:val="0"/>
                  <w:marTop w:val="0"/>
                  <w:marBottom w:val="0"/>
                  <w:divBdr>
                    <w:top w:val="none" w:sz="0" w:space="0" w:color="auto"/>
                    <w:left w:val="none" w:sz="0" w:space="0" w:color="auto"/>
                    <w:bottom w:val="none" w:sz="0" w:space="0" w:color="auto"/>
                    <w:right w:val="none" w:sz="0" w:space="0" w:color="auto"/>
                  </w:divBdr>
                </w:div>
                <w:div w:id="700711712">
                  <w:marLeft w:val="640"/>
                  <w:marRight w:val="0"/>
                  <w:marTop w:val="0"/>
                  <w:marBottom w:val="0"/>
                  <w:divBdr>
                    <w:top w:val="none" w:sz="0" w:space="0" w:color="auto"/>
                    <w:left w:val="none" w:sz="0" w:space="0" w:color="auto"/>
                    <w:bottom w:val="none" w:sz="0" w:space="0" w:color="auto"/>
                    <w:right w:val="none" w:sz="0" w:space="0" w:color="auto"/>
                  </w:divBdr>
                </w:div>
                <w:div w:id="723917226">
                  <w:marLeft w:val="640"/>
                  <w:marRight w:val="0"/>
                  <w:marTop w:val="0"/>
                  <w:marBottom w:val="0"/>
                  <w:divBdr>
                    <w:top w:val="none" w:sz="0" w:space="0" w:color="auto"/>
                    <w:left w:val="none" w:sz="0" w:space="0" w:color="auto"/>
                    <w:bottom w:val="none" w:sz="0" w:space="0" w:color="auto"/>
                    <w:right w:val="none" w:sz="0" w:space="0" w:color="auto"/>
                  </w:divBdr>
                </w:div>
                <w:div w:id="747073315">
                  <w:marLeft w:val="640"/>
                  <w:marRight w:val="0"/>
                  <w:marTop w:val="0"/>
                  <w:marBottom w:val="0"/>
                  <w:divBdr>
                    <w:top w:val="none" w:sz="0" w:space="0" w:color="auto"/>
                    <w:left w:val="none" w:sz="0" w:space="0" w:color="auto"/>
                    <w:bottom w:val="none" w:sz="0" w:space="0" w:color="auto"/>
                    <w:right w:val="none" w:sz="0" w:space="0" w:color="auto"/>
                  </w:divBdr>
                </w:div>
                <w:div w:id="748965929">
                  <w:marLeft w:val="640"/>
                  <w:marRight w:val="0"/>
                  <w:marTop w:val="0"/>
                  <w:marBottom w:val="0"/>
                  <w:divBdr>
                    <w:top w:val="none" w:sz="0" w:space="0" w:color="auto"/>
                    <w:left w:val="none" w:sz="0" w:space="0" w:color="auto"/>
                    <w:bottom w:val="none" w:sz="0" w:space="0" w:color="auto"/>
                    <w:right w:val="none" w:sz="0" w:space="0" w:color="auto"/>
                  </w:divBdr>
                </w:div>
                <w:div w:id="770900834">
                  <w:marLeft w:val="640"/>
                  <w:marRight w:val="0"/>
                  <w:marTop w:val="0"/>
                  <w:marBottom w:val="0"/>
                  <w:divBdr>
                    <w:top w:val="none" w:sz="0" w:space="0" w:color="auto"/>
                    <w:left w:val="none" w:sz="0" w:space="0" w:color="auto"/>
                    <w:bottom w:val="none" w:sz="0" w:space="0" w:color="auto"/>
                    <w:right w:val="none" w:sz="0" w:space="0" w:color="auto"/>
                  </w:divBdr>
                </w:div>
                <w:div w:id="794643188">
                  <w:marLeft w:val="640"/>
                  <w:marRight w:val="0"/>
                  <w:marTop w:val="0"/>
                  <w:marBottom w:val="0"/>
                  <w:divBdr>
                    <w:top w:val="none" w:sz="0" w:space="0" w:color="auto"/>
                    <w:left w:val="none" w:sz="0" w:space="0" w:color="auto"/>
                    <w:bottom w:val="none" w:sz="0" w:space="0" w:color="auto"/>
                    <w:right w:val="none" w:sz="0" w:space="0" w:color="auto"/>
                  </w:divBdr>
                </w:div>
                <w:div w:id="1013610966">
                  <w:marLeft w:val="640"/>
                  <w:marRight w:val="0"/>
                  <w:marTop w:val="0"/>
                  <w:marBottom w:val="0"/>
                  <w:divBdr>
                    <w:top w:val="none" w:sz="0" w:space="0" w:color="auto"/>
                    <w:left w:val="none" w:sz="0" w:space="0" w:color="auto"/>
                    <w:bottom w:val="none" w:sz="0" w:space="0" w:color="auto"/>
                    <w:right w:val="none" w:sz="0" w:space="0" w:color="auto"/>
                  </w:divBdr>
                </w:div>
                <w:div w:id="1090587420">
                  <w:marLeft w:val="640"/>
                  <w:marRight w:val="0"/>
                  <w:marTop w:val="0"/>
                  <w:marBottom w:val="0"/>
                  <w:divBdr>
                    <w:top w:val="none" w:sz="0" w:space="0" w:color="auto"/>
                    <w:left w:val="none" w:sz="0" w:space="0" w:color="auto"/>
                    <w:bottom w:val="none" w:sz="0" w:space="0" w:color="auto"/>
                    <w:right w:val="none" w:sz="0" w:space="0" w:color="auto"/>
                  </w:divBdr>
                </w:div>
                <w:div w:id="1107114438">
                  <w:marLeft w:val="640"/>
                  <w:marRight w:val="0"/>
                  <w:marTop w:val="0"/>
                  <w:marBottom w:val="0"/>
                  <w:divBdr>
                    <w:top w:val="none" w:sz="0" w:space="0" w:color="auto"/>
                    <w:left w:val="none" w:sz="0" w:space="0" w:color="auto"/>
                    <w:bottom w:val="none" w:sz="0" w:space="0" w:color="auto"/>
                    <w:right w:val="none" w:sz="0" w:space="0" w:color="auto"/>
                  </w:divBdr>
                </w:div>
                <w:div w:id="1171414159">
                  <w:marLeft w:val="640"/>
                  <w:marRight w:val="0"/>
                  <w:marTop w:val="0"/>
                  <w:marBottom w:val="0"/>
                  <w:divBdr>
                    <w:top w:val="none" w:sz="0" w:space="0" w:color="auto"/>
                    <w:left w:val="none" w:sz="0" w:space="0" w:color="auto"/>
                    <w:bottom w:val="none" w:sz="0" w:space="0" w:color="auto"/>
                    <w:right w:val="none" w:sz="0" w:space="0" w:color="auto"/>
                  </w:divBdr>
                </w:div>
                <w:div w:id="1211571910">
                  <w:marLeft w:val="640"/>
                  <w:marRight w:val="0"/>
                  <w:marTop w:val="0"/>
                  <w:marBottom w:val="0"/>
                  <w:divBdr>
                    <w:top w:val="none" w:sz="0" w:space="0" w:color="auto"/>
                    <w:left w:val="none" w:sz="0" w:space="0" w:color="auto"/>
                    <w:bottom w:val="none" w:sz="0" w:space="0" w:color="auto"/>
                    <w:right w:val="none" w:sz="0" w:space="0" w:color="auto"/>
                  </w:divBdr>
                </w:div>
                <w:div w:id="1279876564">
                  <w:marLeft w:val="640"/>
                  <w:marRight w:val="0"/>
                  <w:marTop w:val="0"/>
                  <w:marBottom w:val="0"/>
                  <w:divBdr>
                    <w:top w:val="none" w:sz="0" w:space="0" w:color="auto"/>
                    <w:left w:val="none" w:sz="0" w:space="0" w:color="auto"/>
                    <w:bottom w:val="none" w:sz="0" w:space="0" w:color="auto"/>
                    <w:right w:val="none" w:sz="0" w:space="0" w:color="auto"/>
                  </w:divBdr>
                </w:div>
                <w:div w:id="1322273134">
                  <w:marLeft w:val="640"/>
                  <w:marRight w:val="0"/>
                  <w:marTop w:val="0"/>
                  <w:marBottom w:val="0"/>
                  <w:divBdr>
                    <w:top w:val="none" w:sz="0" w:space="0" w:color="auto"/>
                    <w:left w:val="none" w:sz="0" w:space="0" w:color="auto"/>
                    <w:bottom w:val="none" w:sz="0" w:space="0" w:color="auto"/>
                    <w:right w:val="none" w:sz="0" w:space="0" w:color="auto"/>
                  </w:divBdr>
                </w:div>
                <w:div w:id="1343623205">
                  <w:marLeft w:val="640"/>
                  <w:marRight w:val="0"/>
                  <w:marTop w:val="0"/>
                  <w:marBottom w:val="0"/>
                  <w:divBdr>
                    <w:top w:val="none" w:sz="0" w:space="0" w:color="auto"/>
                    <w:left w:val="none" w:sz="0" w:space="0" w:color="auto"/>
                    <w:bottom w:val="none" w:sz="0" w:space="0" w:color="auto"/>
                    <w:right w:val="none" w:sz="0" w:space="0" w:color="auto"/>
                  </w:divBdr>
                </w:div>
                <w:div w:id="1356417743">
                  <w:marLeft w:val="640"/>
                  <w:marRight w:val="0"/>
                  <w:marTop w:val="0"/>
                  <w:marBottom w:val="0"/>
                  <w:divBdr>
                    <w:top w:val="none" w:sz="0" w:space="0" w:color="auto"/>
                    <w:left w:val="none" w:sz="0" w:space="0" w:color="auto"/>
                    <w:bottom w:val="none" w:sz="0" w:space="0" w:color="auto"/>
                    <w:right w:val="none" w:sz="0" w:space="0" w:color="auto"/>
                  </w:divBdr>
                </w:div>
                <w:div w:id="1471897781">
                  <w:marLeft w:val="640"/>
                  <w:marRight w:val="0"/>
                  <w:marTop w:val="0"/>
                  <w:marBottom w:val="0"/>
                  <w:divBdr>
                    <w:top w:val="none" w:sz="0" w:space="0" w:color="auto"/>
                    <w:left w:val="none" w:sz="0" w:space="0" w:color="auto"/>
                    <w:bottom w:val="none" w:sz="0" w:space="0" w:color="auto"/>
                    <w:right w:val="none" w:sz="0" w:space="0" w:color="auto"/>
                  </w:divBdr>
                </w:div>
                <w:div w:id="1488396225">
                  <w:marLeft w:val="640"/>
                  <w:marRight w:val="0"/>
                  <w:marTop w:val="0"/>
                  <w:marBottom w:val="0"/>
                  <w:divBdr>
                    <w:top w:val="none" w:sz="0" w:space="0" w:color="auto"/>
                    <w:left w:val="none" w:sz="0" w:space="0" w:color="auto"/>
                    <w:bottom w:val="none" w:sz="0" w:space="0" w:color="auto"/>
                    <w:right w:val="none" w:sz="0" w:space="0" w:color="auto"/>
                  </w:divBdr>
                </w:div>
                <w:div w:id="1767116607">
                  <w:marLeft w:val="640"/>
                  <w:marRight w:val="0"/>
                  <w:marTop w:val="0"/>
                  <w:marBottom w:val="0"/>
                  <w:divBdr>
                    <w:top w:val="none" w:sz="0" w:space="0" w:color="auto"/>
                    <w:left w:val="none" w:sz="0" w:space="0" w:color="auto"/>
                    <w:bottom w:val="none" w:sz="0" w:space="0" w:color="auto"/>
                    <w:right w:val="none" w:sz="0" w:space="0" w:color="auto"/>
                  </w:divBdr>
                </w:div>
                <w:div w:id="1888836953">
                  <w:marLeft w:val="640"/>
                  <w:marRight w:val="0"/>
                  <w:marTop w:val="0"/>
                  <w:marBottom w:val="0"/>
                  <w:divBdr>
                    <w:top w:val="none" w:sz="0" w:space="0" w:color="auto"/>
                    <w:left w:val="none" w:sz="0" w:space="0" w:color="auto"/>
                    <w:bottom w:val="none" w:sz="0" w:space="0" w:color="auto"/>
                    <w:right w:val="none" w:sz="0" w:space="0" w:color="auto"/>
                  </w:divBdr>
                </w:div>
                <w:div w:id="1940528335">
                  <w:marLeft w:val="640"/>
                  <w:marRight w:val="0"/>
                  <w:marTop w:val="0"/>
                  <w:marBottom w:val="0"/>
                  <w:divBdr>
                    <w:top w:val="none" w:sz="0" w:space="0" w:color="auto"/>
                    <w:left w:val="none" w:sz="0" w:space="0" w:color="auto"/>
                    <w:bottom w:val="none" w:sz="0" w:space="0" w:color="auto"/>
                    <w:right w:val="none" w:sz="0" w:space="0" w:color="auto"/>
                  </w:divBdr>
                </w:div>
                <w:div w:id="1944455446">
                  <w:marLeft w:val="640"/>
                  <w:marRight w:val="0"/>
                  <w:marTop w:val="0"/>
                  <w:marBottom w:val="0"/>
                  <w:divBdr>
                    <w:top w:val="none" w:sz="0" w:space="0" w:color="auto"/>
                    <w:left w:val="none" w:sz="0" w:space="0" w:color="auto"/>
                    <w:bottom w:val="none" w:sz="0" w:space="0" w:color="auto"/>
                    <w:right w:val="none" w:sz="0" w:space="0" w:color="auto"/>
                  </w:divBdr>
                </w:div>
                <w:div w:id="1965456710">
                  <w:marLeft w:val="640"/>
                  <w:marRight w:val="0"/>
                  <w:marTop w:val="0"/>
                  <w:marBottom w:val="0"/>
                  <w:divBdr>
                    <w:top w:val="none" w:sz="0" w:space="0" w:color="auto"/>
                    <w:left w:val="none" w:sz="0" w:space="0" w:color="auto"/>
                    <w:bottom w:val="none" w:sz="0" w:space="0" w:color="auto"/>
                    <w:right w:val="none" w:sz="0" w:space="0" w:color="auto"/>
                  </w:divBdr>
                </w:div>
                <w:div w:id="1982609315">
                  <w:marLeft w:val="640"/>
                  <w:marRight w:val="0"/>
                  <w:marTop w:val="0"/>
                  <w:marBottom w:val="0"/>
                  <w:divBdr>
                    <w:top w:val="none" w:sz="0" w:space="0" w:color="auto"/>
                    <w:left w:val="none" w:sz="0" w:space="0" w:color="auto"/>
                    <w:bottom w:val="none" w:sz="0" w:space="0" w:color="auto"/>
                    <w:right w:val="none" w:sz="0" w:space="0" w:color="auto"/>
                  </w:divBdr>
                </w:div>
                <w:div w:id="2009094341">
                  <w:marLeft w:val="640"/>
                  <w:marRight w:val="0"/>
                  <w:marTop w:val="0"/>
                  <w:marBottom w:val="0"/>
                  <w:divBdr>
                    <w:top w:val="none" w:sz="0" w:space="0" w:color="auto"/>
                    <w:left w:val="none" w:sz="0" w:space="0" w:color="auto"/>
                    <w:bottom w:val="none" w:sz="0" w:space="0" w:color="auto"/>
                    <w:right w:val="none" w:sz="0" w:space="0" w:color="auto"/>
                  </w:divBdr>
                </w:div>
              </w:divsChild>
            </w:div>
            <w:div w:id="959141715">
              <w:marLeft w:val="0"/>
              <w:marRight w:val="0"/>
              <w:marTop w:val="0"/>
              <w:marBottom w:val="0"/>
              <w:divBdr>
                <w:top w:val="none" w:sz="0" w:space="0" w:color="auto"/>
                <w:left w:val="none" w:sz="0" w:space="0" w:color="auto"/>
                <w:bottom w:val="none" w:sz="0" w:space="0" w:color="auto"/>
                <w:right w:val="none" w:sz="0" w:space="0" w:color="auto"/>
              </w:divBdr>
              <w:divsChild>
                <w:div w:id="207492459">
                  <w:marLeft w:val="640"/>
                  <w:marRight w:val="0"/>
                  <w:marTop w:val="0"/>
                  <w:marBottom w:val="0"/>
                  <w:divBdr>
                    <w:top w:val="none" w:sz="0" w:space="0" w:color="auto"/>
                    <w:left w:val="none" w:sz="0" w:space="0" w:color="auto"/>
                    <w:bottom w:val="none" w:sz="0" w:space="0" w:color="auto"/>
                    <w:right w:val="none" w:sz="0" w:space="0" w:color="auto"/>
                  </w:divBdr>
                </w:div>
                <w:div w:id="228081686">
                  <w:marLeft w:val="640"/>
                  <w:marRight w:val="0"/>
                  <w:marTop w:val="0"/>
                  <w:marBottom w:val="0"/>
                  <w:divBdr>
                    <w:top w:val="none" w:sz="0" w:space="0" w:color="auto"/>
                    <w:left w:val="none" w:sz="0" w:space="0" w:color="auto"/>
                    <w:bottom w:val="none" w:sz="0" w:space="0" w:color="auto"/>
                    <w:right w:val="none" w:sz="0" w:space="0" w:color="auto"/>
                  </w:divBdr>
                </w:div>
                <w:div w:id="404839656">
                  <w:marLeft w:val="640"/>
                  <w:marRight w:val="0"/>
                  <w:marTop w:val="0"/>
                  <w:marBottom w:val="0"/>
                  <w:divBdr>
                    <w:top w:val="none" w:sz="0" w:space="0" w:color="auto"/>
                    <w:left w:val="none" w:sz="0" w:space="0" w:color="auto"/>
                    <w:bottom w:val="none" w:sz="0" w:space="0" w:color="auto"/>
                    <w:right w:val="none" w:sz="0" w:space="0" w:color="auto"/>
                  </w:divBdr>
                </w:div>
                <w:div w:id="452140697">
                  <w:marLeft w:val="640"/>
                  <w:marRight w:val="0"/>
                  <w:marTop w:val="0"/>
                  <w:marBottom w:val="0"/>
                  <w:divBdr>
                    <w:top w:val="none" w:sz="0" w:space="0" w:color="auto"/>
                    <w:left w:val="none" w:sz="0" w:space="0" w:color="auto"/>
                    <w:bottom w:val="none" w:sz="0" w:space="0" w:color="auto"/>
                    <w:right w:val="none" w:sz="0" w:space="0" w:color="auto"/>
                  </w:divBdr>
                </w:div>
                <w:div w:id="459307326">
                  <w:marLeft w:val="640"/>
                  <w:marRight w:val="0"/>
                  <w:marTop w:val="0"/>
                  <w:marBottom w:val="0"/>
                  <w:divBdr>
                    <w:top w:val="none" w:sz="0" w:space="0" w:color="auto"/>
                    <w:left w:val="none" w:sz="0" w:space="0" w:color="auto"/>
                    <w:bottom w:val="none" w:sz="0" w:space="0" w:color="auto"/>
                    <w:right w:val="none" w:sz="0" w:space="0" w:color="auto"/>
                  </w:divBdr>
                </w:div>
                <w:div w:id="571932911">
                  <w:marLeft w:val="640"/>
                  <w:marRight w:val="0"/>
                  <w:marTop w:val="0"/>
                  <w:marBottom w:val="0"/>
                  <w:divBdr>
                    <w:top w:val="none" w:sz="0" w:space="0" w:color="auto"/>
                    <w:left w:val="none" w:sz="0" w:space="0" w:color="auto"/>
                    <w:bottom w:val="none" w:sz="0" w:space="0" w:color="auto"/>
                    <w:right w:val="none" w:sz="0" w:space="0" w:color="auto"/>
                  </w:divBdr>
                </w:div>
                <w:div w:id="613177946">
                  <w:marLeft w:val="640"/>
                  <w:marRight w:val="0"/>
                  <w:marTop w:val="0"/>
                  <w:marBottom w:val="0"/>
                  <w:divBdr>
                    <w:top w:val="none" w:sz="0" w:space="0" w:color="auto"/>
                    <w:left w:val="none" w:sz="0" w:space="0" w:color="auto"/>
                    <w:bottom w:val="none" w:sz="0" w:space="0" w:color="auto"/>
                    <w:right w:val="none" w:sz="0" w:space="0" w:color="auto"/>
                  </w:divBdr>
                </w:div>
                <w:div w:id="669790199">
                  <w:marLeft w:val="640"/>
                  <w:marRight w:val="0"/>
                  <w:marTop w:val="0"/>
                  <w:marBottom w:val="0"/>
                  <w:divBdr>
                    <w:top w:val="none" w:sz="0" w:space="0" w:color="auto"/>
                    <w:left w:val="none" w:sz="0" w:space="0" w:color="auto"/>
                    <w:bottom w:val="none" w:sz="0" w:space="0" w:color="auto"/>
                    <w:right w:val="none" w:sz="0" w:space="0" w:color="auto"/>
                  </w:divBdr>
                </w:div>
                <w:div w:id="764693178">
                  <w:marLeft w:val="640"/>
                  <w:marRight w:val="0"/>
                  <w:marTop w:val="0"/>
                  <w:marBottom w:val="0"/>
                  <w:divBdr>
                    <w:top w:val="none" w:sz="0" w:space="0" w:color="auto"/>
                    <w:left w:val="none" w:sz="0" w:space="0" w:color="auto"/>
                    <w:bottom w:val="none" w:sz="0" w:space="0" w:color="auto"/>
                    <w:right w:val="none" w:sz="0" w:space="0" w:color="auto"/>
                  </w:divBdr>
                </w:div>
                <w:div w:id="815538094">
                  <w:marLeft w:val="640"/>
                  <w:marRight w:val="0"/>
                  <w:marTop w:val="0"/>
                  <w:marBottom w:val="0"/>
                  <w:divBdr>
                    <w:top w:val="none" w:sz="0" w:space="0" w:color="auto"/>
                    <w:left w:val="none" w:sz="0" w:space="0" w:color="auto"/>
                    <w:bottom w:val="none" w:sz="0" w:space="0" w:color="auto"/>
                    <w:right w:val="none" w:sz="0" w:space="0" w:color="auto"/>
                  </w:divBdr>
                </w:div>
                <w:div w:id="870874331">
                  <w:marLeft w:val="640"/>
                  <w:marRight w:val="0"/>
                  <w:marTop w:val="0"/>
                  <w:marBottom w:val="0"/>
                  <w:divBdr>
                    <w:top w:val="none" w:sz="0" w:space="0" w:color="auto"/>
                    <w:left w:val="none" w:sz="0" w:space="0" w:color="auto"/>
                    <w:bottom w:val="none" w:sz="0" w:space="0" w:color="auto"/>
                    <w:right w:val="none" w:sz="0" w:space="0" w:color="auto"/>
                  </w:divBdr>
                </w:div>
                <w:div w:id="932128386">
                  <w:marLeft w:val="640"/>
                  <w:marRight w:val="0"/>
                  <w:marTop w:val="0"/>
                  <w:marBottom w:val="0"/>
                  <w:divBdr>
                    <w:top w:val="none" w:sz="0" w:space="0" w:color="auto"/>
                    <w:left w:val="none" w:sz="0" w:space="0" w:color="auto"/>
                    <w:bottom w:val="none" w:sz="0" w:space="0" w:color="auto"/>
                    <w:right w:val="none" w:sz="0" w:space="0" w:color="auto"/>
                  </w:divBdr>
                </w:div>
                <w:div w:id="991711728">
                  <w:marLeft w:val="640"/>
                  <w:marRight w:val="0"/>
                  <w:marTop w:val="0"/>
                  <w:marBottom w:val="0"/>
                  <w:divBdr>
                    <w:top w:val="none" w:sz="0" w:space="0" w:color="auto"/>
                    <w:left w:val="none" w:sz="0" w:space="0" w:color="auto"/>
                    <w:bottom w:val="none" w:sz="0" w:space="0" w:color="auto"/>
                    <w:right w:val="none" w:sz="0" w:space="0" w:color="auto"/>
                  </w:divBdr>
                </w:div>
                <w:div w:id="993223067">
                  <w:marLeft w:val="640"/>
                  <w:marRight w:val="0"/>
                  <w:marTop w:val="0"/>
                  <w:marBottom w:val="0"/>
                  <w:divBdr>
                    <w:top w:val="none" w:sz="0" w:space="0" w:color="auto"/>
                    <w:left w:val="none" w:sz="0" w:space="0" w:color="auto"/>
                    <w:bottom w:val="none" w:sz="0" w:space="0" w:color="auto"/>
                    <w:right w:val="none" w:sz="0" w:space="0" w:color="auto"/>
                  </w:divBdr>
                </w:div>
                <w:div w:id="1026178565">
                  <w:marLeft w:val="640"/>
                  <w:marRight w:val="0"/>
                  <w:marTop w:val="0"/>
                  <w:marBottom w:val="0"/>
                  <w:divBdr>
                    <w:top w:val="none" w:sz="0" w:space="0" w:color="auto"/>
                    <w:left w:val="none" w:sz="0" w:space="0" w:color="auto"/>
                    <w:bottom w:val="none" w:sz="0" w:space="0" w:color="auto"/>
                    <w:right w:val="none" w:sz="0" w:space="0" w:color="auto"/>
                  </w:divBdr>
                </w:div>
                <w:div w:id="1102409607">
                  <w:marLeft w:val="640"/>
                  <w:marRight w:val="0"/>
                  <w:marTop w:val="0"/>
                  <w:marBottom w:val="0"/>
                  <w:divBdr>
                    <w:top w:val="none" w:sz="0" w:space="0" w:color="auto"/>
                    <w:left w:val="none" w:sz="0" w:space="0" w:color="auto"/>
                    <w:bottom w:val="none" w:sz="0" w:space="0" w:color="auto"/>
                    <w:right w:val="none" w:sz="0" w:space="0" w:color="auto"/>
                  </w:divBdr>
                </w:div>
                <w:div w:id="1129277451">
                  <w:marLeft w:val="640"/>
                  <w:marRight w:val="0"/>
                  <w:marTop w:val="0"/>
                  <w:marBottom w:val="0"/>
                  <w:divBdr>
                    <w:top w:val="none" w:sz="0" w:space="0" w:color="auto"/>
                    <w:left w:val="none" w:sz="0" w:space="0" w:color="auto"/>
                    <w:bottom w:val="none" w:sz="0" w:space="0" w:color="auto"/>
                    <w:right w:val="none" w:sz="0" w:space="0" w:color="auto"/>
                  </w:divBdr>
                </w:div>
                <w:div w:id="1130902396">
                  <w:marLeft w:val="640"/>
                  <w:marRight w:val="0"/>
                  <w:marTop w:val="0"/>
                  <w:marBottom w:val="0"/>
                  <w:divBdr>
                    <w:top w:val="none" w:sz="0" w:space="0" w:color="auto"/>
                    <w:left w:val="none" w:sz="0" w:space="0" w:color="auto"/>
                    <w:bottom w:val="none" w:sz="0" w:space="0" w:color="auto"/>
                    <w:right w:val="none" w:sz="0" w:space="0" w:color="auto"/>
                  </w:divBdr>
                </w:div>
                <w:div w:id="1264650382">
                  <w:marLeft w:val="640"/>
                  <w:marRight w:val="0"/>
                  <w:marTop w:val="0"/>
                  <w:marBottom w:val="0"/>
                  <w:divBdr>
                    <w:top w:val="none" w:sz="0" w:space="0" w:color="auto"/>
                    <w:left w:val="none" w:sz="0" w:space="0" w:color="auto"/>
                    <w:bottom w:val="none" w:sz="0" w:space="0" w:color="auto"/>
                    <w:right w:val="none" w:sz="0" w:space="0" w:color="auto"/>
                  </w:divBdr>
                </w:div>
                <w:div w:id="1431776234">
                  <w:marLeft w:val="640"/>
                  <w:marRight w:val="0"/>
                  <w:marTop w:val="0"/>
                  <w:marBottom w:val="0"/>
                  <w:divBdr>
                    <w:top w:val="none" w:sz="0" w:space="0" w:color="auto"/>
                    <w:left w:val="none" w:sz="0" w:space="0" w:color="auto"/>
                    <w:bottom w:val="none" w:sz="0" w:space="0" w:color="auto"/>
                    <w:right w:val="none" w:sz="0" w:space="0" w:color="auto"/>
                  </w:divBdr>
                </w:div>
                <w:div w:id="1440446966">
                  <w:marLeft w:val="640"/>
                  <w:marRight w:val="0"/>
                  <w:marTop w:val="0"/>
                  <w:marBottom w:val="0"/>
                  <w:divBdr>
                    <w:top w:val="none" w:sz="0" w:space="0" w:color="auto"/>
                    <w:left w:val="none" w:sz="0" w:space="0" w:color="auto"/>
                    <w:bottom w:val="none" w:sz="0" w:space="0" w:color="auto"/>
                    <w:right w:val="none" w:sz="0" w:space="0" w:color="auto"/>
                  </w:divBdr>
                </w:div>
                <w:div w:id="1584365567">
                  <w:marLeft w:val="640"/>
                  <w:marRight w:val="0"/>
                  <w:marTop w:val="0"/>
                  <w:marBottom w:val="0"/>
                  <w:divBdr>
                    <w:top w:val="none" w:sz="0" w:space="0" w:color="auto"/>
                    <w:left w:val="none" w:sz="0" w:space="0" w:color="auto"/>
                    <w:bottom w:val="none" w:sz="0" w:space="0" w:color="auto"/>
                    <w:right w:val="none" w:sz="0" w:space="0" w:color="auto"/>
                  </w:divBdr>
                </w:div>
                <w:div w:id="1605307497">
                  <w:marLeft w:val="640"/>
                  <w:marRight w:val="0"/>
                  <w:marTop w:val="0"/>
                  <w:marBottom w:val="0"/>
                  <w:divBdr>
                    <w:top w:val="none" w:sz="0" w:space="0" w:color="auto"/>
                    <w:left w:val="none" w:sz="0" w:space="0" w:color="auto"/>
                    <w:bottom w:val="none" w:sz="0" w:space="0" w:color="auto"/>
                    <w:right w:val="none" w:sz="0" w:space="0" w:color="auto"/>
                  </w:divBdr>
                </w:div>
                <w:div w:id="1649746477">
                  <w:marLeft w:val="640"/>
                  <w:marRight w:val="0"/>
                  <w:marTop w:val="0"/>
                  <w:marBottom w:val="0"/>
                  <w:divBdr>
                    <w:top w:val="none" w:sz="0" w:space="0" w:color="auto"/>
                    <w:left w:val="none" w:sz="0" w:space="0" w:color="auto"/>
                    <w:bottom w:val="none" w:sz="0" w:space="0" w:color="auto"/>
                    <w:right w:val="none" w:sz="0" w:space="0" w:color="auto"/>
                  </w:divBdr>
                </w:div>
                <w:div w:id="1757942565">
                  <w:marLeft w:val="640"/>
                  <w:marRight w:val="0"/>
                  <w:marTop w:val="0"/>
                  <w:marBottom w:val="0"/>
                  <w:divBdr>
                    <w:top w:val="none" w:sz="0" w:space="0" w:color="auto"/>
                    <w:left w:val="none" w:sz="0" w:space="0" w:color="auto"/>
                    <w:bottom w:val="none" w:sz="0" w:space="0" w:color="auto"/>
                    <w:right w:val="none" w:sz="0" w:space="0" w:color="auto"/>
                  </w:divBdr>
                </w:div>
                <w:div w:id="1913464976">
                  <w:marLeft w:val="640"/>
                  <w:marRight w:val="0"/>
                  <w:marTop w:val="0"/>
                  <w:marBottom w:val="0"/>
                  <w:divBdr>
                    <w:top w:val="none" w:sz="0" w:space="0" w:color="auto"/>
                    <w:left w:val="none" w:sz="0" w:space="0" w:color="auto"/>
                    <w:bottom w:val="none" w:sz="0" w:space="0" w:color="auto"/>
                    <w:right w:val="none" w:sz="0" w:space="0" w:color="auto"/>
                  </w:divBdr>
                </w:div>
                <w:div w:id="1932545685">
                  <w:marLeft w:val="640"/>
                  <w:marRight w:val="0"/>
                  <w:marTop w:val="0"/>
                  <w:marBottom w:val="0"/>
                  <w:divBdr>
                    <w:top w:val="none" w:sz="0" w:space="0" w:color="auto"/>
                    <w:left w:val="none" w:sz="0" w:space="0" w:color="auto"/>
                    <w:bottom w:val="none" w:sz="0" w:space="0" w:color="auto"/>
                    <w:right w:val="none" w:sz="0" w:space="0" w:color="auto"/>
                  </w:divBdr>
                </w:div>
                <w:div w:id="1948997803">
                  <w:marLeft w:val="640"/>
                  <w:marRight w:val="0"/>
                  <w:marTop w:val="0"/>
                  <w:marBottom w:val="0"/>
                  <w:divBdr>
                    <w:top w:val="none" w:sz="0" w:space="0" w:color="auto"/>
                    <w:left w:val="none" w:sz="0" w:space="0" w:color="auto"/>
                    <w:bottom w:val="none" w:sz="0" w:space="0" w:color="auto"/>
                    <w:right w:val="none" w:sz="0" w:space="0" w:color="auto"/>
                  </w:divBdr>
                </w:div>
                <w:div w:id="2016223471">
                  <w:marLeft w:val="640"/>
                  <w:marRight w:val="0"/>
                  <w:marTop w:val="0"/>
                  <w:marBottom w:val="0"/>
                  <w:divBdr>
                    <w:top w:val="none" w:sz="0" w:space="0" w:color="auto"/>
                    <w:left w:val="none" w:sz="0" w:space="0" w:color="auto"/>
                    <w:bottom w:val="none" w:sz="0" w:space="0" w:color="auto"/>
                    <w:right w:val="none" w:sz="0" w:space="0" w:color="auto"/>
                  </w:divBdr>
                </w:div>
                <w:div w:id="2042851724">
                  <w:marLeft w:val="640"/>
                  <w:marRight w:val="0"/>
                  <w:marTop w:val="0"/>
                  <w:marBottom w:val="0"/>
                  <w:divBdr>
                    <w:top w:val="none" w:sz="0" w:space="0" w:color="auto"/>
                    <w:left w:val="none" w:sz="0" w:space="0" w:color="auto"/>
                    <w:bottom w:val="none" w:sz="0" w:space="0" w:color="auto"/>
                    <w:right w:val="none" w:sz="0" w:space="0" w:color="auto"/>
                  </w:divBdr>
                </w:div>
                <w:div w:id="2043703184">
                  <w:marLeft w:val="640"/>
                  <w:marRight w:val="0"/>
                  <w:marTop w:val="0"/>
                  <w:marBottom w:val="0"/>
                  <w:divBdr>
                    <w:top w:val="none" w:sz="0" w:space="0" w:color="auto"/>
                    <w:left w:val="none" w:sz="0" w:space="0" w:color="auto"/>
                    <w:bottom w:val="none" w:sz="0" w:space="0" w:color="auto"/>
                    <w:right w:val="none" w:sz="0" w:space="0" w:color="auto"/>
                  </w:divBdr>
                </w:div>
                <w:div w:id="2091199604">
                  <w:marLeft w:val="640"/>
                  <w:marRight w:val="0"/>
                  <w:marTop w:val="0"/>
                  <w:marBottom w:val="0"/>
                  <w:divBdr>
                    <w:top w:val="none" w:sz="0" w:space="0" w:color="auto"/>
                    <w:left w:val="none" w:sz="0" w:space="0" w:color="auto"/>
                    <w:bottom w:val="none" w:sz="0" w:space="0" w:color="auto"/>
                    <w:right w:val="none" w:sz="0" w:space="0" w:color="auto"/>
                  </w:divBdr>
                </w:div>
              </w:divsChild>
            </w:div>
            <w:div w:id="1299338096">
              <w:marLeft w:val="0"/>
              <w:marRight w:val="0"/>
              <w:marTop w:val="0"/>
              <w:marBottom w:val="0"/>
              <w:divBdr>
                <w:top w:val="none" w:sz="0" w:space="0" w:color="auto"/>
                <w:left w:val="none" w:sz="0" w:space="0" w:color="auto"/>
                <w:bottom w:val="none" w:sz="0" w:space="0" w:color="auto"/>
                <w:right w:val="none" w:sz="0" w:space="0" w:color="auto"/>
              </w:divBdr>
              <w:divsChild>
                <w:div w:id="41561680">
                  <w:marLeft w:val="640"/>
                  <w:marRight w:val="0"/>
                  <w:marTop w:val="0"/>
                  <w:marBottom w:val="0"/>
                  <w:divBdr>
                    <w:top w:val="none" w:sz="0" w:space="0" w:color="auto"/>
                    <w:left w:val="none" w:sz="0" w:space="0" w:color="auto"/>
                    <w:bottom w:val="none" w:sz="0" w:space="0" w:color="auto"/>
                    <w:right w:val="none" w:sz="0" w:space="0" w:color="auto"/>
                  </w:divBdr>
                </w:div>
                <w:div w:id="85467054">
                  <w:marLeft w:val="640"/>
                  <w:marRight w:val="0"/>
                  <w:marTop w:val="0"/>
                  <w:marBottom w:val="0"/>
                  <w:divBdr>
                    <w:top w:val="none" w:sz="0" w:space="0" w:color="auto"/>
                    <w:left w:val="none" w:sz="0" w:space="0" w:color="auto"/>
                    <w:bottom w:val="none" w:sz="0" w:space="0" w:color="auto"/>
                    <w:right w:val="none" w:sz="0" w:space="0" w:color="auto"/>
                  </w:divBdr>
                </w:div>
                <w:div w:id="90011099">
                  <w:marLeft w:val="640"/>
                  <w:marRight w:val="0"/>
                  <w:marTop w:val="0"/>
                  <w:marBottom w:val="0"/>
                  <w:divBdr>
                    <w:top w:val="none" w:sz="0" w:space="0" w:color="auto"/>
                    <w:left w:val="none" w:sz="0" w:space="0" w:color="auto"/>
                    <w:bottom w:val="none" w:sz="0" w:space="0" w:color="auto"/>
                    <w:right w:val="none" w:sz="0" w:space="0" w:color="auto"/>
                  </w:divBdr>
                </w:div>
                <w:div w:id="114104345">
                  <w:marLeft w:val="640"/>
                  <w:marRight w:val="0"/>
                  <w:marTop w:val="0"/>
                  <w:marBottom w:val="0"/>
                  <w:divBdr>
                    <w:top w:val="none" w:sz="0" w:space="0" w:color="auto"/>
                    <w:left w:val="none" w:sz="0" w:space="0" w:color="auto"/>
                    <w:bottom w:val="none" w:sz="0" w:space="0" w:color="auto"/>
                    <w:right w:val="none" w:sz="0" w:space="0" w:color="auto"/>
                  </w:divBdr>
                </w:div>
                <w:div w:id="147939066">
                  <w:marLeft w:val="640"/>
                  <w:marRight w:val="0"/>
                  <w:marTop w:val="0"/>
                  <w:marBottom w:val="0"/>
                  <w:divBdr>
                    <w:top w:val="none" w:sz="0" w:space="0" w:color="auto"/>
                    <w:left w:val="none" w:sz="0" w:space="0" w:color="auto"/>
                    <w:bottom w:val="none" w:sz="0" w:space="0" w:color="auto"/>
                    <w:right w:val="none" w:sz="0" w:space="0" w:color="auto"/>
                  </w:divBdr>
                </w:div>
                <w:div w:id="151993277">
                  <w:marLeft w:val="640"/>
                  <w:marRight w:val="0"/>
                  <w:marTop w:val="0"/>
                  <w:marBottom w:val="0"/>
                  <w:divBdr>
                    <w:top w:val="none" w:sz="0" w:space="0" w:color="auto"/>
                    <w:left w:val="none" w:sz="0" w:space="0" w:color="auto"/>
                    <w:bottom w:val="none" w:sz="0" w:space="0" w:color="auto"/>
                    <w:right w:val="none" w:sz="0" w:space="0" w:color="auto"/>
                  </w:divBdr>
                </w:div>
                <w:div w:id="170410297">
                  <w:marLeft w:val="640"/>
                  <w:marRight w:val="0"/>
                  <w:marTop w:val="0"/>
                  <w:marBottom w:val="0"/>
                  <w:divBdr>
                    <w:top w:val="none" w:sz="0" w:space="0" w:color="auto"/>
                    <w:left w:val="none" w:sz="0" w:space="0" w:color="auto"/>
                    <w:bottom w:val="none" w:sz="0" w:space="0" w:color="auto"/>
                    <w:right w:val="none" w:sz="0" w:space="0" w:color="auto"/>
                  </w:divBdr>
                </w:div>
                <w:div w:id="186649440">
                  <w:marLeft w:val="640"/>
                  <w:marRight w:val="0"/>
                  <w:marTop w:val="0"/>
                  <w:marBottom w:val="0"/>
                  <w:divBdr>
                    <w:top w:val="none" w:sz="0" w:space="0" w:color="auto"/>
                    <w:left w:val="none" w:sz="0" w:space="0" w:color="auto"/>
                    <w:bottom w:val="none" w:sz="0" w:space="0" w:color="auto"/>
                    <w:right w:val="none" w:sz="0" w:space="0" w:color="auto"/>
                  </w:divBdr>
                </w:div>
                <w:div w:id="372267511">
                  <w:marLeft w:val="640"/>
                  <w:marRight w:val="0"/>
                  <w:marTop w:val="0"/>
                  <w:marBottom w:val="0"/>
                  <w:divBdr>
                    <w:top w:val="none" w:sz="0" w:space="0" w:color="auto"/>
                    <w:left w:val="none" w:sz="0" w:space="0" w:color="auto"/>
                    <w:bottom w:val="none" w:sz="0" w:space="0" w:color="auto"/>
                    <w:right w:val="none" w:sz="0" w:space="0" w:color="auto"/>
                  </w:divBdr>
                </w:div>
                <w:div w:id="410851215">
                  <w:marLeft w:val="640"/>
                  <w:marRight w:val="0"/>
                  <w:marTop w:val="0"/>
                  <w:marBottom w:val="0"/>
                  <w:divBdr>
                    <w:top w:val="none" w:sz="0" w:space="0" w:color="auto"/>
                    <w:left w:val="none" w:sz="0" w:space="0" w:color="auto"/>
                    <w:bottom w:val="none" w:sz="0" w:space="0" w:color="auto"/>
                    <w:right w:val="none" w:sz="0" w:space="0" w:color="auto"/>
                  </w:divBdr>
                </w:div>
                <w:div w:id="451288905">
                  <w:marLeft w:val="640"/>
                  <w:marRight w:val="0"/>
                  <w:marTop w:val="0"/>
                  <w:marBottom w:val="0"/>
                  <w:divBdr>
                    <w:top w:val="none" w:sz="0" w:space="0" w:color="auto"/>
                    <w:left w:val="none" w:sz="0" w:space="0" w:color="auto"/>
                    <w:bottom w:val="none" w:sz="0" w:space="0" w:color="auto"/>
                    <w:right w:val="none" w:sz="0" w:space="0" w:color="auto"/>
                  </w:divBdr>
                </w:div>
                <w:div w:id="579217998">
                  <w:marLeft w:val="640"/>
                  <w:marRight w:val="0"/>
                  <w:marTop w:val="0"/>
                  <w:marBottom w:val="0"/>
                  <w:divBdr>
                    <w:top w:val="none" w:sz="0" w:space="0" w:color="auto"/>
                    <w:left w:val="none" w:sz="0" w:space="0" w:color="auto"/>
                    <w:bottom w:val="none" w:sz="0" w:space="0" w:color="auto"/>
                    <w:right w:val="none" w:sz="0" w:space="0" w:color="auto"/>
                  </w:divBdr>
                </w:div>
                <w:div w:id="633295834">
                  <w:marLeft w:val="640"/>
                  <w:marRight w:val="0"/>
                  <w:marTop w:val="0"/>
                  <w:marBottom w:val="0"/>
                  <w:divBdr>
                    <w:top w:val="none" w:sz="0" w:space="0" w:color="auto"/>
                    <w:left w:val="none" w:sz="0" w:space="0" w:color="auto"/>
                    <w:bottom w:val="none" w:sz="0" w:space="0" w:color="auto"/>
                    <w:right w:val="none" w:sz="0" w:space="0" w:color="auto"/>
                  </w:divBdr>
                </w:div>
                <w:div w:id="666522761">
                  <w:marLeft w:val="640"/>
                  <w:marRight w:val="0"/>
                  <w:marTop w:val="0"/>
                  <w:marBottom w:val="0"/>
                  <w:divBdr>
                    <w:top w:val="none" w:sz="0" w:space="0" w:color="auto"/>
                    <w:left w:val="none" w:sz="0" w:space="0" w:color="auto"/>
                    <w:bottom w:val="none" w:sz="0" w:space="0" w:color="auto"/>
                    <w:right w:val="none" w:sz="0" w:space="0" w:color="auto"/>
                  </w:divBdr>
                </w:div>
                <w:div w:id="916355829">
                  <w:marLeft w:val="640"/>
                  <w:marRight w:val="0"/>
                  <w:marTop w:val="0"/>
                  <w:marBottom w:val="0"/>
                  <w:divBdr>
                    <w:top w:val="none" w:sz="0" w:space="0" w:color="auto"/>
                    <w:left w:val="none" w:sz="0" w:space="0" w:color="auto"/>
                    <w:bottom w:val="none" w:sz="0" w:space="0" w:color="auto"/>
                    <w:right w:val="none" w:sz="0" w:space="0" w:color="auto"/>
                  </w:divBdr>
                </w:div>
                <w:div w:id="962200254">
                  <w:marLeft w:val="640"/>
                  <w:marRight w:val="0"/>
                  <w:marTop w:val="0"/>
                  <w:marBottom w:val="0"/>
                  <w:divBdr>
                    <w:top w:val="none" w:sz="0" w:space="0" w:color="auto"/>
                    <w:left w:val="none" w:sz="0" w:space="0" w:color="auto"/>
                    <w:bottom w:val="none" w:sz="0" w:space="0" w:color="auto"/>
                    <w:right w:val="none" w:sz="0" w:space="0" w:color="auto"/>
                  </w:divBdr>
                </w:div>
                <w:div w:id="966664119">
                  <w:marLeft w:val="640"/>
                  <w:marRight w:val="0"/>
                  <w:marTop w:val="0"/>
                  <w:marBottom w:val="0"/>
                  <w:divBdr>
                    <w:top w:val="none" w:sz="0" w:space="0" w:color="auto"/>
                    <w:left w:val="none" w:sz="0" w:space="0" w:color="auto"/>
                    <w:bottom w:val="none" w:sz="0" w:space="0" w:color="auto"/>
                    <w:right w:val="none" w:sz="0" w:space="0" w:color="auto"/>
                  </w:divBdr>
                </w:div>
                <w:div w:id="1007177971">
                  <w:marLeft w:val="640"/>
                  <w:marRight w:val="0"/>
                  <w:marTop w:val="0"/>
                  <w:marBottom w:val="0"/>
                  <w:divBdr>
                    <w:top w:val="none" w:sz="0" w:space="0" w:color="auto"/>
                    <w:left w:val="none" w:sz="0" w:space="0" w:color="auto"/>
                    <w:bottom w:val="none" w:sz="0" w:space="0" w:color="auto"/>
                    <w:right w:val="none" w:sz="0" w:space="0" w:color="auto"/>
                  </w:divBdr>
                </w:div>
                <w:div w:id="1012612918">
                  <w:marLeft w:val="640"/>
                  <w:marRight w:val="0"/>
                  <w:marTop w:val="0"/>
                  <w:marBottom w:val="0"/>
                  <w:divBdr>
                    <w:top w:val="none" w:sz="0" w:space="0" w:color="auto"/>
                    <w:left w:val="none" w:sz="0" w:space="0" w:color="auto"/>
                    <w:bottom w:val="none" w:sz="0" w:space="0" w:color="auto"/>
                    <w:right w:val="none" w:sz="0" w:space="0" w:color="auto"/>
                  </w:divBdr>
                </w:div>
                <w:div w:id="1047728230">
                  <w:marLeft w:val="640"/>
                  <w:marRight w:val="0"/>
                  <w:marTop w:val="0"/>
                  <w:marBottom w:val="0"/>
                  <w:divBdr>
                    <w:top w:val="none" w:sz="0" w:space="0" w:color="auto"/>
                    <w:left w:val="none" w:sz="0" w:space="0" w:color="auto"/>
                    <w:bottom w:val="none" w:sz="0" w:space="0" w:color="auto"/>
                    <w:right w:val="none" w:sz="0" w:space="0" w:color="auto"/>
                  </w:divBdr>
                </w:div>
                <w:div w:id="1156267693">
                  <w:marLeft w:val="640"/>
                  <w:marRight w:val="0"/>
                  <w:marTop w:val="0"/>
                  <w:marBottom w:val="0"/>
                  <w:divBdr>
                    <w:top w:val="none" w:sz="0" w:space="0" w:color="auto"/>
                    <w:left w:val="none" w:sz="0" w:space="0" w:color="auto"/>
                    <w:bottom w:val="none" w:sz="0" w:space="0" w:color="auto"/>
                    <w:right w:val="none" w:sz="0" w:space="0" w:color="auto"/>
                  </w:divBdr>
                </w:div>
                <w:div w:id="1168014198">
                  <w:marLeft w:val="640"/>
                  <w:marRight w:val="0"/>
                  <w:marTop w:val="0"/>
                  <w:marBottom w:val="0"/>
                  <w:divBdr>
                    <w:top w:val="none" w:sz="0" w:space="0" w:color="auto"/>
                    <w:left w:val="none" w:sz="0" w:space="0" w:color="auto"/>
                    <w:bottom w:val="none" w:sz="0" w:space="0" w:color="auto"/>
                    <w:right w:val="none" w:sz="0" w:space="0" w:color="auto"/>
                  </w:divBdr>
                </w:div>
                <w:div w:id="1304121391">
                  <w:marLeft w:val="640"/>
                  <w:marRight w:val="0"/>
                  <w:marTop w:val="0"/>
                  <w:marBottom w:val="0"/>
                  <w:divBdr>
                    <w:top w:val="none" w:sz="0" w:space="0" w:color="auto"/>
                    <w:left w:val="none" w:sz="0" w:space="0" w:color="auto"/>
                    <w:bottom w:val="none" w:sz="0" w:space="0" w:color="auto"/>
                    <w:right w:val="none" w:sz="0" w:space="0" w:color="auto"/>
                  </w:divBdr>
                </w:div>
                <w:div w:id="1477987556">
                  <w:marLeft w:val="640"/>
                  <w:marRight w:val="0"/>
                  <w:marTop w:val="0"/>
                  <w:marBottom w:val="0"/>
                  <w:divBdr>
                    <w:top w:val="none" w:sz="0" w:space="0" w:color="auto"/>
                    <w:left w:val="none" w:sz="0" w:space="0" w:color="auto"/>
                    <w:bottom w:val="none" w:sz="0" w:space="0" w:color="auto"/>
                    <w:right w:val="none" w:sz="0" w:space="0" w:color="auto"/>
                  </w:divBdr>
                </w:div>
                <w:div w:id="1530485223">
                  <w:marLeft w:val="640"/>
                  <w:marRight w:val="0"/>
                  <w:marTop w:val="0"/>
                  <w:marBottom w:val="0"/>
                  <w:divBdr>
                    <w:top w:val="none" w:sz="0" w:space="0" w:color="auto"/>
                    <w:left w:val="none" w:sz="0" w:space="0" w:color="auto"/>
                    <w:bottom w:val="none" w:sz="0" w:space="0" w:color="auto"/>
                    <w:right w:val="none" w:sz="0" w:space="0" w:color="auto"/>
                  </w:divBdr>
                </w:div>
                <w:div w:id="1536236462">
                  <w:marLeft w:val="640"/>
                  <w:marRight w:val="0"/>
                  <w:marTop w:val="0"/>
                  <w:marBottom w:val="0"/>
                  <w:divBdr>
                    <w:top w:val="none" w:sz="0" w:space="0" w:color="auto"/>
                    <w:left w:val="none" w:sz="0" w:space="0" w:color="auto"/>
                    <w:bottom w:val="none" w:sz="0" w:space="0" w:color="auto"/>
                    <w:right w:val="none" w:sz="0" w:space="0" w:color="auto"/>
                  </w:divBdr>
                </w:div>
                <w:div w:id="1596589906">
                  <w:marLeft w:val="640"/>
                  <w:marRight w:val="0"/>
                  <w:marTop w:val="0"/>
                  <w:marBottom w:val="0"/>
                  <w:divBdr>
                    <w:top w:val="none" w:sz="0" w:space="0" w:color="auto"/>
                    <w:left w:val="none" w:sz="0" w:space="0" w:color="auto"/>
                    <w:bottom w:val="none" w:sz="0" w:space="0" w:color="auto"/>
                    <w:right w:val="none" w:sz="0" w:space="0" w:color="auto"/>
                  </w:divBdr>
                </w:div>
                <w:div w:id="1602033859">
                  <w:marLeft w:val="640"/>
                  <w:marRight w:val="0"/>
                  <w:marTop w:val="0"/>
                  <w:marBottom w:val="0"/>
                  <w:divBdr>
                    <w:top w:val="none" w:sz="0" w:space="0" w:color="auto"/>
                    <w:left w:val="none" w:sz="0" w:space="0" w:color="auto"/>
                    <w:bottom w:val="none" w:sz="0" w:space="0" w:color="auto"/>
                    <w:right w:val="none" w:sz="0" w:space="0" w:color="auto"/>
                  </w:divBdr>
                </w:div>
                <w:div w:id="1642954134">
                  <w:marLeft w:val="640"/>
                  <w:marRight w:val="0"/>
                  <w:marTop w:val="0"/>
                  <w:marBottom w:val="0"/>
                  <w:divBdr>
                    <w:top w:val="none" w:sz="0" w:space="0" w:color="auto"/>
                    <w:left w:val="none" w:sz="0" w:space="0" w:color="auto"/>
                    <w:bottom w:val="none" w:sz="0" w:space="0" w:color="auto"/>
                    <w:right w:val="none" w:sz="0" w:space="0" w:color="auto"/>
                  </w:divBdr>
                </w:div>
                <w:div w:id="2016883476">
                  <w:marLeft w:val="640"/>
                  <w:marRight w:val="0"/>
                  <w:marTop w:val="0"/>
                  <w:marBottom w:val="0"/>
                  <w:divBdr>
                    <w:top w:val="none" w:sz="0" w:space="0" w:color="auto"/>
                    <w:left w:val="none" w:sz="0" w:space="0" w:color="auto"/>
                    <w:bottom w:val="none" w:sz="0" w:space="0" w:color="auto"/>
                    <w:right w:val="none" w:sz="0" w:space="0" w:color="auto"/>
                  </w:divBdr>
                </w:div>
                <w:div w:id="2053339248">
                  <w:marLeft w:val="640"/>
                  <w:marRight w:val="0"/>
                  <w:marTop w:val="0"/>
                  <w:marBottom w:val="0"/>
                  <w:divBdr>
                    <w:top w:val="none" w:sz="0" w:space="0" w:color="auto"/>
                    <w:left w:val="none" w:sz="0" w:space="0" w:color="auto"/>
                    <w:bottom w:val="none" w:sz="0" w:space="0" w:color="auto"/>
                    <w:right w:val="none" w:sz="0" w:space="0" w:color="auto"/>
                  </w:divBdr>
                </w:div>
                <w:div w:id="2124571198">
                  <w:marLeft w:val="640"/>
                  <w:marRight w:val="0"/>
                  <w:marTop w:val="0"/>
                  <w:marBottom w:val="0"/>
                  <w:divBdr>
                    <w:top w:val="none" w:sz="0" w:space="0" w:color="auto"/>
                    <w:left w:val="none" w:sz="0" w:space="0" w:color="auto"/>
                    <w:bottom w:val="none" w:sz="0" w:space="0" w:color="auto"/>
                    <w:right w:val="none" w:sz="0" w:space="0" w:color="auto"/>
                  </w:divBdr>
                </w:div>
              </w:divsChild>
            </w:div>
            <w:div w:id="1486504772">
              <w:marLeft w:val="0"/>
              <w:marRight w:val="0"/>
              <w:marTop w:val="0"/>
              <w:marBottom w:val="0"/>
              <w:divBdr>
                <w:top w:val="none" w:sz="0" w:space="0" w:color="auto"/>
                <w:left w:val="none" w:sz="0" w:space="0" w:color="auto"/>
                <w:bottom w:val="none" w:sz="0" w:space="0" w:color="auto"/>
                <w:right w:val="none" w:sz="0" w:space="0" w:color="auto"/>
              </w:divBdr>
              <w:divsChild>
                <w:div w:id="39327139">
                  <w:marLeft w:val="640"/>
                  <w:marRight w:val="0"/>
                  <w:marTop w:val="0"/>
                  <w:marBottom w:val="0"/>
                  <w:divBdr>
                    <w:top w:val="none" w:sz="0" w:space="0" w:color="auto"/>
                    <w:left w:val="none" w:sz="0" w:space="0" w:color="auto"/>
                    <w:bottom w:val="none" w:sz="0" w:space="0" w:color="auto"/>
                    <w:right w:val="none" w:sz="0" w:space="0" w:color="auto"/>
                  </w:divBdr>
                </w:div>
                <w:div w:id="83499722">
                  <w:marLeft w:val="640"/>
                  <w:marRight w:val="0"/>
                  <w:marTop w:val="0"/>
                  <w:marBottom w:val="0"/>
                  <w:divBdr>
                    <w:top w:val="none" w:sz="0" w:space="0" w:color="auto"/>
                    <w:left w:val="none" w:sz="0" w:space="0" w:color="auto"/>
                    <w:bottom w:val="none" w:sz="0" w:space="0" w:color="auto"/>
                    <w:right w:val="none" w:sz="0" w:space="0" w:color="auto"/>
                  </w:divBdr>
                </w:div>
                <w:div w:id="243497140">
                  <w:marLeft w:val="640"/>
                  <w:marRight w:val="0"/>
                  <w:marTop w:val="0"/>
                  <w:marBottom w:val="0"/>
                  <w:divBdr>
                    <w:top w:val="none" w:sz="0" w:space="0" w:color="auto"/>
                    <w:left w:val="none" w:sz="0" w:space="0" w:color="auto"/>
                    <w:bottom w:val="none" w:sz="0" w:space="0" w:color="auto"/>
                    <w:right w:val="none" w:sz="0" w:space="0" w:color="auto"/>
                  </w:divBdr>
                </w:div>
                <w:div w:id="286200724">
                  <w:marLeft w:val="640"/>
                  <w:marRight w:val="0"/>
                  <w:marTop w:val="0"/>
                  <w:marBottom w:val="0"/>
                  <w:divBdr>
                    <w:top w:val="none" w:sz="0" w:space="0" w:color="auto"/>
                    <w:left w:val="none" w:sz="0" w:space="0" w:color="auto"/>
                    <w:bottom w:val="none" w:sz="0" w:space="0" w:color="auto"/>
                    <w:right w:val="none" w:sz="0" w:space="0" w:color="auto"/>
                  </w:divBdr>
                </w:div>
                <w:div w:id="338198150">
                  <w:marLeft w:val="640"/>
                  <w:marRight w:val="0"/>
                  <w:marTop w:val="0"/>
                  <w:marBottom w:val="0"/>
                  <w:divBdr>
                    <w:top w:val="none" w:sz="0" w:space="0" w:color="auto"/>
                    <w:left w:val="none" w:sz="0" w:space="0" w:color="auto"/>
                    <w:bottom w:val="none" w:sz="0" w:space="0" w:color="auto"/>
                    <w:right w:val="none" w:sz="0" w:space="0" w:color="auto"/>
                  </w:divBdr>
                </w:div>
                <w:div w:id="344864100">
                  <w:marLeft w:val="640"/>
                  <w:marRight w:val="0"/>
                  <w:marTop w:val="0"/>
                  <w:marBottom w:val="0"/>
                  <w:divBdr>
                    <w:top w:val="none" w:sz="0" w:space="0" w:color="auto"/>
                    <w:left w:val="none" w:sz="0" w:space="0" w:color="auto"/>
                    <w:bottom w:val="none" w:sz="0" w:space="0" w:color="auto"/>
                    <w:right w:val="none" w:sz="0" w:space="0" w:color="auto"/>
                  </w:divBdr>
                </w:div>
                <w:div w:id="384524454">
                  <w:marLeft w:val="640"/>
                  <w:marRight w:val="0"/>
                  <w:marTop w:val="0"/>
                  <w:marBottom w:val="0"/>
                  <w:divBdr>
                    <w:top w:val="none" w:sz="0" w:space="0" w:color="auto"/>
                    <w:left w:val="none" w:sz="0" w:space="0" w:color="auto"/>
                    <w:bottom w:val="none" w:sz="0" w:space="0" w:color="auto"/>
                    <w:right w:val="none" w:sz="0" w:space="0" w:color="auto"/>
                  </w:divBdr>
                </w:div>
                <w:div w:id="396512291">
                  <w:marLeft w:val="640"/>
                  <w:marRight w:val="0"/>
                  <w:marTop w:val="0"/>
                  <w:marBottom w:val="0"/>
                  <w:divBdr>
                    <w:top w:val="none" w:sz="0" w:space="0" w:color="auto"/>
                    <w:left w:val="none" w:sz="0" w:space="0" w:color="auto"/>
                    <w:bottom w:val="none" w:sz="0" w:space="0" w:color="auto"/>
                    <w:right w:val="none" w:sz="0" w:space="0" w:color="auto"/>
                  </w:divBdr>
                </w:div>
                <w:div w:id="461046902">
                  <w:marLeft w:val="640"/>
                  <w:marRight w:val="0"/>
                  <w:marTop w:val="0"/>
                  <w:marBottom w:val="0"/>
                  <w:divBdr>
                    <w:top w:val="none" w:sz="0" w:space="0" w:color="auto"/>
                    <w:left w:val="none" w:sz="0" w:space="0" w:color="auto"/>
                    <w:bottom w:val="none" w:sz="0" w:space="0" w:color="auto"/>
                    <w:right w:val="none" w:sz="0" w:space="0" w:color="auto"/>
                  </w:divBdr>
                </w:div>
                <w:div w:id="551355279">
                  <w:marLeft w:val="640"/>
                  <w:marRight w:val="0"/>
                  <w:marTop w:val="0"/>
                  <w:marBottom w:val="0"/>
                  <w:divBdr>
                    <w:top w:val="none" w:sz="0" w:space="0" w:color="auto"/>
                    <w:left w:val="none" w:sz="0" w:space="0" w:color="auto"/>
                    <w:bottom w:val="none" w:sz="0" w:space="0" w:color="auto"/>
                    <w:right w:val="none" w:sz="0" w:space="0" w:color="auto"/>
                  </w:divBdr>
                </w:div>
                <w:div w:id="611476660">
                  <w:marLeft w:val="640"/>
                  <w:marRight w:val="0"/>
                  <w:marTop w:val="0"/>
                  <w:marBottom w:val="0"/>
                  <w:divBdr>
                    <w:top w:val="none" w:sz="0" w:space="0" w:color="auto"/>
                    <w:left w:val="none" w:sz="0" w:space="0" w:color="auto"/>
                    <w:bottom w:val="none" w:sz="0" w:space="0" w:color="auto"/>
                    <w:right w:val="none" w:sz="0" w:space="0" w:color="auto"/>
                  </w:divBdr>
                </w:div>
                <w:div w:id="723871904">
                  <w:marLeft w:val="640"/>
                  <w:marRight w:val="0"/>
                  <w:marTop w:val="0"/>
                  <w:marBottom w:val="0"/>
                  <w:divBdr>
                    <w:top w:val="none" w:sz="0" w:space="0" w:color="auto"/>
                    <w:left w:val="none" w:sz="0" w:space="0" w:color="auto"/>
                    <w:bottom w:val="none" w:sz="0" w:space="0" w:color="auto"/>
                    <w:right w:val="none" w:sz="0" w:space="0" w:color="auto"/>
                  </w:divBdr>
                </w:div>
                <w:div w:id="725763568">
                  <w:marLeft w:val="640"/>
                  <w:marRight w:val="0"/>
                  <w:marTop w:val="0"/>
                  <w:marBottom w:val="0"/>
                  <w:divBdr>
                    <w:top w:val="none" w:sz="0" w:space="0" w:color="auto"/>
                    <w:left w:val="none" w:sz="0" w:space="0" w:color="auto"/>
                    <w:bottom w:val="none" w:sz="0" w:space="0" w:color="auto"/>
                    <w:right w:val="none" w:sz="0" w:space="0" w:color="auto"/>
                  </w:divBdr>
                </w:div>
                <w:div w:id="805242232">
                  <w:marLeft w:val="640"/>
                  <w:marRight w:val="0"/>
                  <w:marTop w:val="0"/>
                  <w:marBottom w:val="0"/>
                  <w:divBdr>
                    <w:top w:val="none" w:sz="0" w:space="0" w:color="auto"/>
                    <w:left w:val="none" w:sz="0" w:space="0" w:color="auto"/>
                    <w:bottom w:val="none" w:sz="0" w:space="0" w:color="auto"/>
                    <w:right w:val="none" w:sz="0" w:space="0" w:color="auto"/>
                  </w:divBdr>
                </w:div>
                <w:div w:id="904336747">
                  <w:marLeft w:val="640"/>
                  <w:marRight w:val="0"/>
                  <w:marTop w:val="0"/>
                  <w:marBottom w:val="0"/>
                  <w:divBdr>
                    <w:top w:val="none" w:sz="0" w:space="0" w:color="auto"/>
                    <w:left w:val="none" w:sz="0" w:space="0" w:color="auto"/>
                    <w:bottom w:val="none" w:sz="0" w:space="0" w:color="auto"/>
                    <w:right w:val="none" w:sz="0" w:space="0" w:color="auto"/>
                  </w:divBdr>
                </w:div>
                <w:div w:id="913660978">
                  <w:marLeft w:val="640"/>
                  <w:marRight w:val="0"/>
                  <w:marTop w:val="0"/>
                  <w:marBottom w:val="0"/>
                  <w:divBdr>
                    <w:top w:val="none" w:sz="0" w:space="0" w:color="auto"/>
                    <w:left w:val="none" w:sz="0" w:space="0" w:color="auto"/>
                    <w:bottom w:val="none" w:sz="0" w:space="0" w:color="auto"/>
                    <w:right w:val="none" w:sz="0" w:space="0" w:color="auto"/>
                  </w:divBdr>
                </w:div>
                <w:div w:id="918443480">
                  <w:marLeft w:val="640"/>
                  <w:marRight w:val="0"/>
                  <w:marTop w:val="0"/>
                  <w:marBottom w:val="0"/>
                  <w:divBdr>
                    <w:top w:val="none" w:sz="0" w:space="0" w:color="auto"/>
                    <w:left w:val="none" w:sz="0" w:space="0" w:color="auto"/>
                    <w:bottom w:val="none" w:sz="0" w:space="0" w:color="auto"/>
                    <w:right w:val="none" w:sz="0" w:space="0" w:color="auto"/>
                  </w:divBdr>
                </w:div>
                <w:div w:id="941181432">
                  <w:marLeft w:val="640"/>
                  <w:marRight w:val="0"/>
                  <w:marTop w:val="0"/>
                  <w:marBottom w:val="0"/>
                  <w:divBdr>
                    <w:top w:val="none" w:sz="0" w:space="0" w:color="auto"/>
                    <w:left w:val="none" w:sz="0" w:space="0" w:color="auto"/>
                    <w:bottom w:val="none" w:sz="0" w:space="0" w:color="auto"/>
                    <w:right w:val="none" w:sz="0" w:space="0" w:color="auto"/>
                  </w:divBdr>
                </w:div>
                <w:div w:id="943266111">
                  <w:marLeft w:val="640"/>
                  <w:marRight w:val="0"/>
                  <w:marTop w:val="0"/>
                  <w:marBottom w:val="0"/>
                  <w:divBdr>
                    <w:top w:val="none" w:sz="0" w:space="0" w:color="auto"/>
                    <w:left w:val="none" w:sz="0" w:space="0" w:color="auto"/>
                    <w:bottom w:val="none" w:sz="0" w:space="0" w:color="auto"/>
                    <w:right w:val="none" w:sz="0" w:space="0" w:color="auto"/>
                  </w:divBdr>
                </w:div>
                <w:div w:id="1063065611">
                  <w:marLeft w:val="640"/>
                  <w:marRight w:val="0"/>
                  <w:marTop w:val="0"/>
                  <w:marBottom w:val="0"/>
                  <w:divBdr>
                    <w:top w:val="none" w:sz="0" w:space="0" w:color="auto"/>
                    <w:left w:val="none" w:sz="0" w:space="0" w:color="auto"/>
                    <w:bottom w:val="none" w:sz="0" w:space="0" w:color="auto"/>
                    <w:right w:val="none" w:sz="0" w:space="0" w:color="auto"/>
                  </w:divBdr>
                </w:div>
                <w:div w:id="1210726725">
                  <w:marLeft w:val="640"/>
                  <w:marRight w:val="0"/>
                  <w:marTop w:val="0"/>
                  <w:marBottom w:val="0"/>
                  <w:divBdr>
                    <w:top w:val="none" w:sz="0" w:space="0" w:color="auto"/>
                    <w:left w:val="none" w:sz="0" w:space="0" w:color="auto"/>
                    <w:bottom w:val="none" w:sz="0" w:space="0" w:color="auto"/>
                    <w:right w:val="none" w:sz="0" w:space="0" w:color="auto"/>
                  </w:divBdr>
                </w:div>
                <w:div w:id="1383019512">
                  <w:marLeft w:val="640"/>
                  <w:marRight w:val="0"/>
                  <w:marTop w:val="0"/>
                  <w:marBottom w:val="0"/>
                  <w:divBdr>
                    <w:top w:val="none" w:sz="0" w:space="0" w:color="auto"/>
                    <w:left w:val="none" w:sz="0" w:space="0" w:color="auto"/>
                    <w:bottom w:val="none" w:sz="0" w:space="0" w:color="auto"/>
                    <w:right w:val="none" w:sz="0" w:space="0" w:color="auto"/>
                  </w:divBdr>
                </w:div>
                <w:div w:id="1479610260">
                  <w:marLeft w:val="640"/>
                  <w:marRight w:val="0"/>
                  <w:marTop w:val="0"/>
                  <w:marBottom w:val="0"/>
                  <w:divBdr>
                    <w:top w:val="none" w:sz="0" w:space="0" w:color="auto"/>
                    <w:left w:val="none" w:sz="0" w:space="0" w:color="auto"/>
                    <w:bottom w:val="none" w:sz="0" w:space="0" w:color="auto"/>
                    <w:right w:val="none" w:sz="0" w:space="0" w:color="auto"/>
                  </w:divBdr>
                </w:div>
                <w:div w:id="1562907245">
                  <w:marLeft w:val="640"/>
                  <w:marRight w:val="0"/>
                  <w:marTop w:val="0"/>
                  <w:marBottom w:val="0"/>
                  <w:divBdr>
                    <w:top w:val="none" w:sz="0" w:space="0" w:color="auto"/>
                    <w:left w:val="none" w:sz="0" w:space="0" w:color="auto"/>
                    <w:bottom w:val="none" w:sz="0" w:space="0" w:color="auto"/>
                    <w:right w:val="none" w:sz="0" w:space="0" w:color="auto"/>
                  </w:divBdr>
                </w:div>
                <w:div w:id="1589383536">
                  <w:marLeft w:val="640"/>
                  <w:marRight w:val="0"/>
                  <w:marTop w:val="0"/>
                  <w:marBottom w:val="0"/>
                  <w:divBdr>
                    <w:top w:val="none" w:sz="0" w:space="0" w:color="auto"/>
                    <w:left w:val="none" w:sz="0" w:space="0" w:color="auto"/>
                    <w:bottom w:val="none" w:sz="0" w:space="0" w:color="auto"/>
                    <w:right w:val="none" w:sz="0" w:space="0" w:color="auto"/>
                  </w:divBdr>
                </w:div>
                <w:div w:id="1701782952">
                  <w:marLeft w:val="640"/>
                  <w:marRight w:val="0"/>
                  <w:marTop w:val="0"/>
                  <w:marBottom w:val="0"/>
                  <w:divBdr>
                    <w:top w:val="none" w:sz="0" w:space="0" w:color="auto"/>
                    <w:left w:val="none" w:sz="0" w:space="0" w:color="auto"/>
                    <w:bottom w:val="none" w:sz="0" w:space="0" w:color="auto"/>
                    <w:right w:val="none" w:sz="0" w:space="0" w:color="auto"/>
                  </w:divBdr>
                </w:div>
                <w:div w:id="1715958688">
                  <w:marLeft w:val="640"/>
                  <w:marRight w:val="0"/>
                  <w:marTop w:val="0"/>
                  <w:marBottom w:val="0"/>
                  <w:divBdr>
                    <w:top w:val="none" w:sz="0" w:space="0" w:color="auto"/>
                    <w:left w:val="none" w:sz="0" w:space="0" w:color="auto"/>
                    <w:bottom w:val="none" w:sz="0" w:space="0" w:color="auto"/>
                    <w:right w:val="none" w:sz="0" w:space="0" w:color="auto"/>
                  </w:divBdr>
                </w:div>
                <w:div w:id="1757052609">
                  <w:marLeft w:val="640"/>
                  <w:marRight w:val="0"/>
                  <w:marTop w:val="0"/>
                  <w:marBottom w:val="0"/>
                  <w:divBdr>
                    <w:top w:val="none" w:sz="0" w:space="0" w:color="auto"/>
                    <w:left w:val="none" w:sz="0" w:space="0" w:color="auto"/>
                    <w:bottom w:val="none" w:sz="0" w:space="0" w:color="auto"/>
                    <w:right w:val="none" w:sz="0" w:space="0" w:color="auto"/>
                  </w:divBdr>
                </w:div>
                <w:div w:id="1854151300">
                  <w:marLeft w:val="640"/>
                  <w:marRight w:val="0"/>
                  <w:marTop w:val="0"/>
                  <w:marBottom w:val="0"/>
                  <w:divBdr>
                    <w:top w:val="none" w:sz="0" w:space="0" w:color="auto"/>
                    <w:left w:val="none" w:sz="0" w:space="0" w:color="auto"/>
                    <w:bottom w:val="none" w:sz="0" w:space="0" w:color="auto"/>
                    <w:right w:val="none" w:sz="0" w:space="0" w:color="auto"/>
                  </w:divBdr>
                </w:div>
                <w:div w:id="1889413421">
                  <w:marLeft w:val="640"/>
                  <w:marRight w:val="0"/>
                  <w:marTop w:val="0"/>
                  <w:marBottom w:val="0"/>
                  <w:divBdr>
                    <w:top w:val="none" w:sz="0" w:space="0" w:color="auto"/>
                    <w:left w:val="none" w:sz="0" w:space="0" w:color="auto"/>
                    <w:bottom w:val="none" w:sz="0" w:space="0" w:color="auto"/>
                    <w:right w:val="none" w:sz="0" w:space="0" w:color="auto"/>
                  </w:divBdr>
                </w:div>
                <w:div w:id="1913075191">
                  <w:marLeft w:val="640"/>
                  <w:marRight w:val="0"/>
                  <w:marTop w:val="0"/>
                  <w:marBottom w:val="0"/>
                  <w:divBdr>
                    <w:top w:val="none" w:sz="0" w:space="0" w:color="auto"/>
                    <w:left w:val="none" w:sz="0" w:space="0" w:color="auto"/>
                    <w:bottom w:val="none" w:sz="0" w:space="0" w:color="auto"/>
                    <w:right w:val="none" w:sz="0" w:space="0" w:color="auto"/>
                  </w:divBdr>
                </w:div>
                <w:div w:id="1994286510">
                  <w:marLeft w:val="640"/>
                  <w:marRight w:val="0"/>
                  <w:marTop w:val="0"/>
                  <w:marBottom w:val="0"/>
                  <w:divBdr>
                    <w:top w:val="none" w:sz="0" w:space="0" w:color="auto"/>
                    <w:left w:val="none" w:sz="0" w:space="0" w:color="auto"/>
                    <w:bottom w:val="none" w:sz="0" w:space="0" w:color="auto"/>
                    <w:right w:val="none" w:sz="0" w:space="0" w:color="auto"/>
                  </w:divBdr>
                </w:div>
                <w:div w:id="2140566667">
                  <w:marLeft w:val="640"/>
                  <w:marRight w:val="0"/>
                  <w:marTop w:val="0"/>
                  <w:marBottom w:val="0"/>
                  <w:divBdr>
                    <w:top w:val="none" w:sz="0" w:space="0" w:color="auto"/>
                    <w:left w:val="none" w:sz="0" w:space="0" w:color="auto"/>
                    <w:bottom w:val="none" w:sz="0" w:space="0" w:color="auto"/>
                    <w:right w:val="none" w:sz="0" w:space="0" w:color="auto"/>
                  </w:divBdr>
                </w:div>
              </w:divsChild>
            </w:div>
            <w:div w:id="1525511283">
              <w:marLeft w:val="0"/>
              <w:marRight w:val="0"/>
              <w:marTop w:val="0"/>
              <w:marBottom w:val="0"/>
              <w:divBdr>
                <w:top w:val="none" w:sz="0" w:space="0" w:color="auto"/>
                <w:left w:val="none" w:sz="0" w:space="0" w:color="auto"/>
                <w:bottom w:val="none" w:sz="0" w:space="0" w:color="auto"/>
                <w:right w:val="none" w:sz="0" w:space="0" w:color="auto"/>
              </w:divBdr>
              <w:divsChild>
                <w:div w:id="7030631">
                  <w:marLeft w:val="640"/>
                  <w:marRight w:val="0"/>
                  <w:marTop w:val="0"/>
                  <w:marBottom w:val="0"/>
                  <w:divBdr>
                    <w:top w:val="none" w:sz="0" w:space="0" w:color="auto"/>
                    <w:left w:val="none" w:sz="0" w:space="0" w:color="auto"/>
                    <w:bottom w:val="none" w:sz="0" w:space="0" w:color="auto"/>
                    <w:right w:val="none" w:sz="0" w:space="0" w:color="auto"/>
                  </w:divBdr>
                </w:div>
                <w:div w:id="56712759">
                  <w:marLeft w:val="640"/>
                  <w:marRight w:val="0"/>
                  <w:marTop w:val="0"/>
                  <w:marBottom w:val="0"/>
                  <w:divBdr>
                    <w:top w:val="none" w:sz="0" w:space="0" w:color="auto"/>
                    <w:left w:val="none" w:sz="0" w:space="0" w:color="auto"/>
                    <w:bottom w:val="none" w:sz="0" w:space="0" w:color="auto"/>
                    <w:right w:val="none" w:sz="0" w:space="0" w:color="auto"/>
                  </w:divBdr>
                </w:div>
                <w:div w:id="59595882">
                  <w:marLeft w:val="640"/>
                  <w:marRight w:val="0"/>
                  <w:marTop w:val="0"/>
                  <w:marBottom w:val="0"/>
                  <w:divBdr>
                    <w:top w:val="none" w:sz="0" w:space="0" w:color="auto"/>
                    <w:left w:val="none" w:sz="0" w:space="0" w:color="auto"/>
                    <w:bottom w:val="none" w:sz="0" w:space="0" w:color="auto"/>
                    <w:right w:val="none" w:sz="0" w:space="0" w:color="auto"/>
                  </w:divBdr>
                </w:div>
                <w:div w:id="91973923">
                  <w:marLeft w:val="640"/>
                  <w:marRight w:val="0"/>
                  <w:marTop w:val="0"/>
                  <w:marBottom w:val="0"/>
                  <w:divBdr>
                    <w:top w:val="none" w:sz="0" w:space="0" w:color="auto"/>
                    <w:left w:val="none" w:sz="0" w:space="0" w:color="auto"/>
                    <w:bottom w:val="none" w:sz="0" w:space="0" w:color="auto"/>
                    <w:right w:val="none" w:sz="0" w:space="0" w:color="auto"/>
                  </w:divBdr>
                </w:div>
                <w:div w:id="145126455">
                  <w:marLeft w:val="640"/>
                  <w:marRight w:val="0"/>
                  <w:marTop w:val="0"/>
                  <w:marBottom w:val="0"/>
                  <w:divBdr>
                    <w:top w:val="none" w:sz="0" w:space="0" w:color="auto"/>
                    <w:left w:val="none" w:sz="0" w:space="0" w:color="auto"/>
                    <w:bottom w:val="none" w:sz="0" w:space="0" w:color="auto"/>
                    <w:right w:val="none" w:sz="0" w:space="0" w:color="auto"/>
                  </w:divBdr>
                </w:div>
                <w:div w:id="162011748">
                  <w:marLeft w:val="640"/>
                  <w:marRight w:val="0"/>
                  <w:marTop w:val="0"/>
                  <w:marBottom w:val="0"/>
                  <w:divBdr>
                    <w:top w:val="none" w:sz="0" w:space="0" w:color="auto"/>
                    <w:left w:val="none" w:sz="0" w:space="0" w:color="auto"/>
                    <w:bottom w:val="none" w:sz="0" w:space="0" w:color="auto"/>
                    <w:right w:val="none" w:sz="0" w:space="0" w:color="auto"/>
                  </w:divBdr>
                </w:div>
                <w:div w:id="164444867">
                  <w:marLeft w:val="640"/>
                  <w:marRight w:val="0"/>
                  <w:marTop w:val="0"/>
                  <w:marBottom w:val="0"/>
                  <w:divBdr>
                    <w:top w:val="none" w:sz="0" w:space="0" w:color="auto"/>
                    <w:left w:val="none" w:sz="0" w:space="0" w:color="auto"/>
                    <w:bottom w:val="none" w:sz="0" w:space="0" w:color="auto"/>
                    <w:right w:val="none" w:sz="0" w:space="0" w:color="auto"/>
                  </w:divBdr>
                </w:div>
                <w:div w:id="286157249">
                  <w:marLeft w:val="640"/>
                  <w:marRight w:val="0"/>
                  <w:marTop w:val="0"/>
                  <w:marBottom w:val="0"/>
                  <w:divBdr>
                    <w:top w:val="none" w:sz="0" w:space="0" w:color="auto"/>
                    <w:left w:val="none" w:sz="0" w:space="0" w:color="auto"/>
                    <w:bottom w:val="none" w:sz="0" w:space="0" w:color="auto"/>
                    <w:right w:val="none" w:sz="0" w:space="0" w:color="auto"/>
                  </w:divBdr>
                </w:div>
                <w:div w:id="315841190">
                  <w:marLeft w:val="640"/>
                  <w:marRight w:val="0"/>
                  <w:marTop w:val="0"/>
                  <w:marBottom w:val="0"/>
                  <w:divBdr>
                    <w:top w:val="none" w:sz="0" w:space="0" w:color="auto"/>
                    <w:left w:val="none" w:sz="0" w:space="0" w:color="auto"/>
                    <w:bottom w:val="none" w:sz="0" w:space="0" w:color="auto"/>
                    <w:right w:val="none" w:sz="0" w:space="0" w:color="auto"/>
                  </w:divBdr>
                </w:div>
                <w:div w:id="435178395">
                  <w:marLeft w:val="640"/>
                  <w:marRight w:val="0"/>
                  <w:marTop w:val="0"/>
                  <w:marBottom w:val="0"/>
                  <w:divBdr>
                    <w:top w:val="none" w:sz="0" w:space="0" w:color="auto"/>
                    <w:left w:val="none" w:sz="0" w:space="0" w:color="auto"/>
                    <w:bottom w:val="none" w:sz="0" w:space="0" w:color="auto"/>
                    <w:right w:val="none" w:sz="0" w:space="0" w:color="auto"/>
                  </w:divBdr>
                </w:div>
                <w:div w:id="460075540">
                  <w:marLeft w:val="640"/>
                  <w:marRight w:val="0"/>
                  <w:marTop w:val="0"/>
                  <w:marBottom w:val="0"/>
                  <w:divBdr>
                    <w:top w:val="none" w:sz="0" w:space="0" w:color="auto"/>
                    <w:left w:val="none" w:sz="0" w:space="0" w:color="auto"/>
                    <w:bottom w:val="none" w:sz="0" w:space="0" w:color="auto"/>
                    <w:right w:val="none" w:sz="0" w:space="0" w:color="auto"/>
                  </w:divBdr>
                </w:div>
                <w:div w:id="547299202">
                  <w:marLeft w:val="640"/>
                  <w:marRight w:val="0"/>
                  <w:marTop w:val="0"/>
                  <w:marBottom w:val="0"/>
                  <w:divBdr>
                    <w:top w:val="none" w:sz="0" w:space="0" w:color="auto"/>
                    <w:left w:val="none" w:sz="0" w:space="0" w:color="auto"/>
                    <w:bottom w:val="none" w:sz="0" w:space="0" w:color="auto"/>
                    <w:right w:val="none" w:sz="0" w:space="0" w:color="auto"/>
                  </w:divBdr>
                </w:div>
                <w:div w:id="614597601">
                  <w:marLeft w:val="640"/>
                  <w:marRight w:val="0"/>
                  <w:marTop w:val="0"/>
                  <w:marBottom w:val="0"/>
                  <w:divBdr>
                    <w:top w:val="none" w:sz="0" w:space="0" w:color="auto"/>
                    <w:left w:val="none" w:sz="0" w:space="0" w:color="auto"/>
                    <w:bottom w:val="none" w:sz="0" w:space="0" w:color="auto"/>
                    <w:right w:val="none" w:sz="0" w:space="0" w:color="auto"/>
                  </w:divBdr>
                </w:div>
                <w:div w:id="645546855">
                  <w:marLeft w:val="640"/>
                  <w:marRight w:val="0"/>
                  <w:marTop w:val="0"/>
                  <w:marBottom w:val="0"/>
                  <w:divBdr>
                    <w:top w:val="none" w:sz="0" w:space="0" w:color="auto"/>
                    <w:left w:val="none" w:sz="0" w:space="0" w:color="auto"/>
                    <w:bottom w:val="none" w:sz="0" w:space="0" w:color="auto"/>
                    <w:right w:val="none" w:sz="0" w:space="0" w:color="auto"/>
                  </w:divBdr>
                </w:div>
                <w:div w:id="647705128">
                  <w:marLeft w:val="640"/>
                  <w:marRight w:val="0"/>
                  <w:marTop w:val="0"/>
                  <w:marBottom w:val="0"/>
                  <w:divBdr>
                    <w:top w:val="none" w:sz="0" w:space="0" w:color="auto"/>
                    <w:left w:val="none" w:sz="0" w:space="0" w:color="auto"/>
                    <w:bottom w:val="none" w:sz="0" w:space="0" w:color="auto"/>
                    <w:right w:val="none" w:sz="0" w:space="0" w:color="auto"/>
                  </w:divBdr>
                </w:div>
                <w:div w:id="743601998">
                  <w:marLeft w:val="640"/>
                  <w:marRight w:val="0"/>
                  <w:marTop w:val="0"/>
                  <w:marBottom w:val="0"/>
                  <w:divBdr>
                    <w:top w:val="none" w:sz="0" w:space="0" w:color="auto"/>
                    <w:left w:val="none" w:sz="0" w:space="0" w:color="auto"/>
                    <w:bottom w:val="none" w:sz="0" w:space="0" w:color="auto"/>
                    <w:right w:val="none" w:sz="0" w:space="0" w:color="auto"/>
                  </w:divBdr>
                </w:div>
                <w:div w:id="873883827">
                  <w:marLeft w:val="640"/>
                  <w:marRight w:val="0"/>
                  <w:marTop w:val="0"/>
                  <w:marBottom w:val="0"/>
                  <w:divBdr>
                    <w:top w:val="none" w:sz="0" w:space="0" w:color="auto"/>
                    <w:left w:val="none" w:sz="0" w:space="0" w:color="auto"/>
                    <w:bottom w:val="none" w:sz="0" w:space="0" w:color="auto"/>
                    <w:right w:val="none" w:sz="0" w:space="0" w:color="auto"/>
                  </w:divBdr>
                </w:div>
                <w:div w:id="972904416">
                  <w:marLeft w:val="640"/>
                  <w:marRight w:val="0"/>
                  <w:marTop w:val="0"/>
                  <w:marBottom w:val="0"/>
                  <w:divBdr>
                    <w:top w:val="none" w:sz="0" w:space="0" w:color="auto"/>
                    <w:left w:val="none" w:sz="0" w:space="0" w:color="auto"/>
                    <w:bottom w:val="none" w:sz="0" w:space="0" w:color="auto"/>
                    <w:right w:val="none" w:sz="0" w:space="0" w:color="auto"/>
                  </w:divBdr>
                </w:div>
                <w:div w:id="1093208066">
                  <w:marLeft w:val="640"/>
                  <w:marRight w:val="0"/>
                  <w:marTop w:val="0"/>
                  <w:marBottom w:val="0"/>
                  <w:divBdr>
                    <w:top w:val="none" w:sz="0" w:space="0" w:color="auto"/>
                    <w:left w:val="none" w:sz="0" w:space="0" w:color="auto"/>
                    <w:bottom w:val="none" w:sz="0" w:space="0" w:color="auto"/>
                    <w:right w:val="none" w:sz="0" w:space="0" w:color="auto"/>
                  </w:divBdr>
                </w:div>
                <w:div w:id="1138838146">
                  <w:marLeft w:val="640"/>
                  <w:marRight w:val="0"/>
                  <w:marTop w:val="0"/>
                  <w:marBottom w:val="0"/>
                  <w:divBdr>
                    <w:top w:val="none" w:sz="0" w:space="0" w:color="auto"/>
                    <w:left w:val="none" w:sz="0" w:space="0" w:color="auto"/>
                    <w:bottom w:val="none" w:sz="0" w:space="0" w:color="auto"/>
                    <w:right w:val="none" w:sz="0" w:space="0" w:color="auto"/>
                  </w:divBdr>
                </w:div>
                <w:div w:id="1151025477">
                  <w:marLeft w:val="640"/>
                  <w:marRight w:val="0"/>
                  <w:marTop w:val="0"/>
                  <w:marBottom w:val="0"/>
                  <w:divBdr>
                    <w:top w:val="none" w:sz="0" w:space="0" w:color="auto"/>
                    <w:left w:val="none" w:sz="0" w:space="0" w:color="auto"/>
                    <w:bottom w:val="none" w:sz="0" w:space="0" w:color="auto"/>
                    <w:right w:val="none" w:sz="0" w:space="0" w:color="auto"/>
                  </w:divBdr>
                </w:div>
                <w:div w:id="1152059283">
                  <w:marLeft w:val="640"/>
                  <w:marRight w:val="0"/>
                  <w:marTop w:val="0"/>
                  <w:marBottom w:val="0"/>
                  <w:divBdr>
                    <w:top w:val="none" w:sz="0" w:space="0" w:color="auto"/>
                    <w:left w:val="none" w:sz="0" w:space="0" w:color="auto"/>
                    <w:bottom w:val="none" w:sz="0" w:space="0" w:color="auto"/>
                    <w:right w:val="none" w:sz="0" w:space="0" w:color="auto"/>
                  </w:divBdr>
                </w:div>
                <w:div w:id="1177043642">
                  <w:marLeft w:val="640"/>
                  <w:marRight w:val="0"/>
                  <w:marTop w:val="0"/>
                  <w:marBottom w:val="0"/>
                  <w:divBdr>
                    <w:top w:val="none" w:sz="0" w:space="0" w:color="auto"/>
                    <w:left w:val="none" w:sz="0" w:space="0" w:color="auto"/>
                    <w:bottom w:val="none" w:sz="0" w:space="0" w:color="auto"/>
                    <w:right w:val="none" w:sz="0" w:space="0" w:color="auto"/>
                  </w:divBdr>
                </w:div>
                <w:div w:id="1194922616">
                  <w:marLeft w:val="640"/>
                  <w:marRight w:val="0"/>
                  <w:marTop w:val="0"/>
                  <w:marBottom w:val="0"/>
                  <w:divBdr>
                    <w:top w:val="none" w:sz="0" w:space="0" w:color="auto"/>
                    <w:left w:val="none" w:sz="0" w:space="0" w:color="auto"/>
                    <w:bottom w:val="none" w:sz="0" w:space="0" w:color="auto"/>
                    <w:right w:val="none" w:sz="0" w:space="0" w:color="auto"/>
                  </w:divBdr>
                </w:div>
                <w:div w:id="1266841472">
                  <w:marLeft w:val="640"/>
                  <w:marRight w:val="0"/>
                  <w:marTop w:val="0"/>
                  <w:marBottom w:val="0"/>
                  <w:divBdr>
                    <w:top w:val="none" w:sz="0" w:space="0" w:color="auto"/>
                    <w:left w:val="none" w:sz="0" w:space="0" w:color="auto"/>
                    <w:bottom w:val="none" w:sz="0" w:space="0" w:color="auto"/>
                    <w:right w:val="none" w:sz="0" w:space="0" w:color="auto"/>
                  </w:divBdr>
                </w:div>
                <w:div w:id="1387876299">
                  <w:marLeft w:val="640"/>
                  <w:marRight w:val="0"/>
                  <w:marTop w:val="0"/>
                  <w:marBottom w:val="0"/>
                  <w:divBdr>
                    <w:top w:val="none" w:sz="0" w:space="0" w:color="auto"/>
                    <w:left w:val="none" w:sz="0" w:space="0" w:color="auto"/>
                    <w:bottom w:val="none" w:sz="0" w:space="0" w:color="auto"/>
                    <w:right w:val="none" w:sz="0" w:space="0" w:color="auto"/>
                  </w:divBdr>
                </w:div>
                <w:div w:id="1401564649">
                  <w:marLeft w:val="640"/>
                  <w:marRight w:val="0"/>
                  <w:marTop w:val="0"/>
                  <w:marBottom w:val="0"/>
                  <w:divBdr>
                    <w:top w:val="none" w:sz="0" w:space="0" w:color="auto"/>
                    <w:left w:val="none" w:sz="0" w:space="0" w:color="auto"/>
                    <w:bottom w:val="none" w:sz="0" w:space="0" w:color="auto"/>
                    <w:right w:val="none" w:sz="0" w:space="0" w:color="auto"/>
                  </w:divBdr>
                </w:div>
                <w:div w:id="1442072890">
                  <w:marLeft w:val="640"/>
                  <w:marRight w:val="0"/>
                  <w:marTop w:val="0"/>
                  <w:marBottom w:val="0"/>
                  <w:divBdr>
                    <w:top w:val="none" w:sz="0" w:space="0" w:color="auto"/>
                    <w:left w:val="none" w:sz="0" w:space="0" w:color="auto"/>
                    <w:bottom w:val="none" w:sz="0" w:space="0" w:color="auto"/>
                    <w:right w:val="none" w:sz="0" w:space="0" w:color="auto"/>
                  </w:divBdr>
                </w:div>
                <w:div w:id="1496259374">
                  <w:marLeft w:val="640"/>
                  <w:marRight w:val="0"/>
                  <w:marTop w:val="0"/>
                  <w:marBottom w:val="0"/>
                  <w:divBdr>
                    <w:top w:val="none" w:sz="0" w:space="0" w:color="auto"/>
                    <w:left w:val="none" w:sz="0" w:space="0" w:color="auto"/>
                    <w:bottom w:val="none" w:sz="0" w:space="0" w:color="auto"/>
                    <w:right w:val="none" w:sz="0" w:space="0" w:color="auto"/>
                  </w:divBdr>
                </w:div>
                <w:div w:id="1510414109">
                  <w:marLeft w:val="640"/>
                  <w:marRight w:val="0"/>
                  <w:marTop w:val="0"/>
                  <w:marBottom w:val="0"/>
                  <w:divBdr>
                    <w:top w:val="none" w:sz="0" w:space="0" w:color="auto"/>
                    <w:left w:val="none" w:sz="0" w:space="0" w:color="auto"/>
                    <w:bottom w:val="none" w:sz="0" w:space="0" w:color="auto"/>
                    <w:right w:val="none" w:sz="0" w:space="0" w:color="auto"/>
                  </w:divBdr>
                </w:div>
                <w:div w:id="1555198556">
                  <w:marLeft w:val="640"/>
                  <w:marRight w:val="0"/>
                  <w:marTop w:val="0"/>
                  <w:marBottom w:val="0"/>
                  <w:divBdr>
                    <w:top w:val="none" w:sz="0" w:space="0" w:color="auto"/>
                    <w:left w:val="none" w:sz="0" w:space="0" w:color="auto"/>
                    <w:bottom w:val="none" w:sz="0" w:space="0" w:color="auto"/>
                    <w:right w:val="none" w:sz="0" w:space="0" w:color="auto"/>
                  </w:divBdr>
                </w:div>
                <w:div w:id="1650744583">
                  <w:marLeft w:val="640"/>
                  <w:marRight w:val="0"/>
                  <w:marTop w:val="0"/>
                  <w:marBottom w:val="0"/>
                  <w:divBdr>
                    <w:top w:val="none" w:sz="0" w:space="0" w:color="auto"/>
                    <w:left w:val="none" w:sz="0" w:space="0" w:color="auto"/>
                    <w:bottom w:val="none" w:sz="0" w:space="0" w:color="auto"/>
                    <w:right w:val="none" w:sz="0" w:space="0" w:color="auto"/>
                  </w:divBdr>
                </w:div>
                <w:div w:id="1693416427">
                  <w:marLeft w:val="640"/>
                  <w:marRight w:val="0"/>
                  <w:marTop w:val="0"/>
                  <w:marBottom w:val="0"/>
                  <w:divBdr>
                    <w:top w:val="none" w:sz="0" w:space="0" w:color="auto"/>
                    <w:left w:val="none" w:sz="0" w:space="0" w:color="auto"/>
                    <w:bottom w:val="none" w:sz="0" w:space="0" w:color="auto"/>
                    <w:right w:val="none" w:sz="0" w:space="0" w:color="auto"/>
                  </w:divBdr>
                </w:div>
                <w:div w:id="1977685537">
                  <w:marLeft w:val="640"/>
                  <w:marRight w:val="0"/>
                  <w:marTop w:val="0"/>
                  <w:marBottom w:val="0"/>
                  <w:divBdr>
                    <w:top w:val="none" w:sz="0" w:space="0" w:color="auto"/>
                    <w:left w:val="none" w:sz="0" w:space="0" w:color="auto"/>
                    <w:bottom w:val="none" w:sz="0" w:space="0" w:color="auto"/>
                    <w:right w:val="none" w:sz="0" w:space="0" w:color="auto"/>
                  </w:divBdr>
                </w:div>
              </w:divsChild>
            </w:div>
            <w:div w:id="1679693660">
              <w:marLeft w:val="0"/>
              <w:marRight w:val="0"/>
              <w:marTop w:val="0"/>
              <w:marBottom w:val="0"/>
              <w:divBdr>
                <w:top w:val="none" w:sz="0" w:space="0" w:color="auto"/>
                <w:left w:val="none" w:sz="0" w:space="0" w:color="auto"/>
                <w:bottom w:val="none" w:sz="0" w:space="0" w:color="auto"/>
                <w:right w:val="none" w:sz="0" w:space="0" w:color="auto"/>
              </w:divBdr>
              <w:divsChild>
                <w:div w:id="36929262">
                  <w:marLeft w:val="640"/>
                  <w:marRight w:val="0"/>
                  <w:marTop w:val="0"/>
                  <w:marBottom w:val="0"/>
                  <w:divBdr>
                    <w:top w:val="none" w:sz="0" w:space="0" w:color="auto"/>
                    <w:left w:val="none" w:sz="0" w:space="0" w:color="auto"/>
                    <w:bottom w:val="none" w:sz="0" w:space="0" w:color="auto"/>
                    <w:right w:val="none" w:sz="0" w:space="0" w:color="auto"/>
                  </w:divBdr>
                </w:div>
                <w:div w:id="78062414">
                  <w:marLeft w:val="640"/>
                  <w:marRight w:val="0"/>
                  <w:marTop w:val="0"/>
                  <w:marBottom w:val="0"/>
                  <w:divBdr>
                    <w:top w:val="none" w:sz="0" w:space="0" w:color="auto"/>
                    <w:left w:val="none" w:sz="0" w:space="0" w:color="auto"/>
                    <w:bottom w:val="none" w:sz="0" w:space="0" w:color="auto"/>
                    <w:right w:val="none" w:sz="0" w:space="0" w:color="auto"/>
                  </w:divBdr>
                </w:div>
                <w:div w:id="129565854">
                  <w:marLeft w:val="640"/>
                  <w:marRight w:val="0"/>
                  <w:marTop w:val="0"/>
                  <w:marBottom w:val="0"/>
                  <w:divBdr>
                    <w:top w:val="none" w:sz="0" w:space="0" w:color="auto"/>
                    <w:left w:val="none" w:sz="0" w:space="0" w:color="auto"/>
                    <w:bottom w:val="none" w:sz="0" w:space="0" w:color="auto"/>
                    <w:right w:val="none" w:sz="0" w:space="0" w:color="auto"/>
                  </w:divBdr>
                </w:div>
                <w:div w:id="222375444">
                  <w:marLeft w:val="640"/>
                  <w:marRight w:val="0"/>
                  <w:marTop w:val="0"/>
                  <w:marBottom w:val="0"/>
                  <w:divBdr>
                    <w:top w:val="none" w:sz="0" w:space="0" w:color="auto"/>
                    <w:left w:val="none" w:sz="0" w:space="0" w:color="auto"/>
                    <w:bottom w:val="none" w:sz="0" w:space="0" w:color="auto"/>
                    <w:right w:val="none" w:sz="0" w:space="0" w:color="auto"/>
                  </w:divBdr>
                </w:div>
                <w:div w:id="307826431">
                  <w:marLeft w:val="640"/>
                  <w:marRight w:val="0"/>
                  <w:marTop w:val="0"/>
                  <w:marBottom w:val="0"/>
                  <w:divBdr>
                    <w:top w:val="none" w:sz="0" w:space="0" w:color="auto"/>
                    <w:left w:val="none" w:sz="0" w:space="0" w:color="auto"/>
                    <w:bottom w:val="none" w:sz="0" w:space="0" w:color="auto"/>
                    <w:right w:val="none" w:sz="0" w:space="0" w:color="auto"/>
                  </w:divBdr>
                </w:div>
                <w:div w:id="335307195">
                  <w:marLeft w:val="640"/>
                  <w:marRight w:val="0"/>
                  <w:marTop w:val="0"/>
                  <w:marBottom w:val="0"/>
                  <w:divBdr>
                    <w:top w:val="none" w:sz="0" w:space="0" w:color="auto"/>
                    <w:left w:val="none" w:sz="0" w:space="0" w:color="auto"/>
                    <w:bottom w:val="none" w:sz="0" w:space="0" w:color="auto"/>
                    <w:right w:val="none" w:sz="0" w:space="0" w:color="auto"/>
                  </w:divBdr>
                </w:div>
                <w:div w:id="423460445">
                  <w:marLeft w:val="640"/>
                  <w:marRight w:val="0"/>
                  <w:marTop w:val="0"/>
                  <w:marBottom w:val="0"/>
                  <w:divBdr>
                    <w:top w:val="none" w:sz="0" w:space="0" w:color="auto"/>
                    <w:left w:val="none" w:sz="0" w:space="0" w:color="auto"/>
                    <w:bottom w:val="none" w:sz="0" w:space="0" w:color="auto"/>
                    <w:right w:val="none" w:sz="0" w:space="0" w:color="auto"/>
                  </w:divBdr>
                </w:div>
                <w:div w:id="449713556">
                  <w:marLeft w:val="640"/>
                  <w:marRight w:val="0"/>
                  <w:marTop w:val="0"/>
                  <w:marBottom w:val="0"/>
                  <w:divBdr>
                    <w:top w:val="none" w:sz="0" w:space="0" w:color="auto"/>
                    <w:left w:val="none" w:sz="0" w:space="0" w:color="auto"/>
                    <w:bottom w:val="none" w:sz="0" w:space="0" w:color="auto"/>
                    <w:right w:val="none" w:sz="0" w:space="0" w:color="auto"/>
                  </w:divBdr>
                </w:div>
                <w:div w:id="539363150">
                  <w:marLeft w:val="640"/>
                  <w:marRight w:val="0"/>
                  <w:marTop w:val="0"/>
                  <w:marBottom w:val="0"/>
                  <w:divBdr>
                    <w:top w:val="none" w:sz="0" w:space="0" w:color="auto"/>
                    <w:left w:val="none" w:sz="0" w:space="0" w:color="auto"/>
                    <w:bottom w:val="none" w:sz="0" w:space="0" w:color="auto"/>
                    <w:right w:val="none" w:sz="0" w:space="0" w:color="auto"/>
                  </w:divBdr>
                </w:div>
                <w:div w:id="621229130">
                  <w:marLeft w:val="640"/>
                  <w:marRight w:val="0"/>
                  <w:marTop w:val="0"/>
                  <w:marBottom w:val="0"/>
                  <w:divBdr>
                    <w:top w:val="none" w:sz="0" w:space="0" w:color="auto"/>
                    <w:left w:val="none" w:sz="0" w:space="0" w:color="auto"/>
                    <w:bottom w:val="none" w:sz="0" w:space="0" w:color="auto"/>
                    <w:right w:val="none" w:sz="0" w:space="0" w:color="auto"/>
                  </w:divBdr>
                </w:div>
                <w:div w:id="697659846">
                  <w:marLeft w:val="640"/>
                  <w:marRight w:val="0"/>
                  <w:marTop w:val="0"/>
                  <w:marBottom w:val="0"/>
                  <w:divBdr>
                    <w:top w:val="none" w:sz="0" w:space="0" w:color="auto"/>
                    <w:left w:val="none" w:sz="0" w:space="0" w:color="auto"/>
                    <w:bottom w:val="none" w:sz="0" w:space="0" w:color="auto"/>
                    <w:right w:val="none" w:sz="0" w:space="0" w:color="auto"/>
                  </w:divBdr>
                </w:div>
                <w:div w:id="746995571">
                  <w:marLeft w:val="640"/>
                  <w:marRight w:val="0"/>
                  <w:marTop w:val="0"/>
                  <w:marBottom w:val="0"/>
                  <w:divBdr>
                    <w:top w:val="none" w:sz="0" w:space="0" w:color="auto"/>
                    <w:left w:val="none" w:sz="0" w:space="0" w:color="auto"/>
                    <w:bottom w:val="none" w:sz="0" w:space="0" w:color="auto"/>
                    <w:right w:val="none" w:sz="0" w:space="0" w:color="auto"/>
                  </w:divBdr>
                </w:div>
                <w:div w:id="780957682">
                  <w:marLeft w:val="640"/>
                  <w:marRight w:val="0"/>
                  <w:marTop w:val="0"/>
                  <w:marBottom w:val="0"/>
                  <w:divBdr>
                    <w:top w:val="none" w:sz="0" w:space="0" w:color="auto"/>
                    <w:left w:val="none" w:sz="0" w:space="0" w:color="auto"/>
                    <w:bottom w:val="none" w:sz="0" w:space="0" w:color="auto"/>
                    <w:right w:val="none" w:sz="0" w:space="0" w:color="auto"/>
                  </w:divBdr>
                </w:div>
                <w:div w:id="781151782">
                  <w:marLeft w:val="640"/>
                  <w:marRight w:val="0"/>
                  <w:marTop w:val="0"/>
                  <w:marBottom w:val="0"/>
                  <w:divBdr>
                    <w:top w:val="none" w:sz="0" w:space="0" w:color="auto"/>
                    <w:left w:val="none" w:sz="0" w:space="0" w:color="auto"/>
                    <w:bottom w:val="none" w:sz="0" w:space="0" w:color="auto"/>
                    <w:right w:val="none" w:sz="0" w:space="0" w:color="auto"/>
                  </w:divBdr>
                </w:div>
                <w:div w:id="820272093">
                  <w:marLeft w:val="640"/>
                  <w:marRight w:val="0"/>
                  <w:marTop w:val="0"/>
                  <w:marBottom w:val="0"/>
                  <w:divBdr>
                    <w:top w:val="none" w:sz="0" w:space="0" w:color="auto"/>
                    <w:left w:val="none" w:sz="0" w:space="0" w:color="auto"/>
                    <w:bottom w:val="none" w:sz="0" w:space="0" w:color="auto"/>
                    <w:right w:val="none" w:sz="0" w:space="0" w:color="auto"/>
                  </w:divBdr>
                </w:div>
                <w:div w:id="901982460">
                  <w:marLeft w:val="640"/>
                  <w:marRight w:val="0"/>
                  <w:marTop w:val="0"/>
                  <w:marBottom w:val="0"/>
                  <w:divBdr>
                    <w:top w:val="none" w:sz="0" w:space="0" w:color="auto"/>
                    <w:left w:val="none" w:sz="0" w:space="0" w:color="auto"/>
                    <w:bottom w:val="none" w:sz="0" w:space="0" w:color="auto"/>
                    <w:right w:val="none" w:sz="0" w:space="0" w:color="auto"/>
                  </w:divBdr>
                </w:div>
                <w:div w:id="997463752">
                  <w:marLeft w:val="640"/>
                  <w:marRight w:val="0"/>
                  <w:marTop w:val="0"/>
                  <w:marBottom w:val="0"/>
                  <w:divBdr>
                    <w:top w:val="none" w:sz="0" w:space="0" w:color="auto"/>
                    <w:left w:val="none" w:sz="0" w:space="0" w:color="auto"/>
                    <w:bottom w:val="none" w:sz="0" w:space="0" w:color="auto"/>
                    <w:right w:val="none" w:sz="0" w:space="0" w:color="auto"/>
                  </w:divBdr>
                </w:div>
                <w:div w:id="1005207371">
                  <w:marLeft w:val="640"/>
                  <w:marRight w:val="0"/>
                  <w:marTop w:val="0"/>
                  <w:marBottom w:val="0"/>
                  <w:divBdr>
                    <w:top w:val="none" w:sz="0" w:space="0" w:color="auto"/>
                    <w:left w:val="none" w:sz="0" w:space="0" w:color="auto"/>
                    <w:bottom w:val="none" w:sz="0" w:space="0" w:color="auto"/>
                    <w:right w:val="none" w:sz="0" w:space="0" w:color="auto"/>
                  </w:divBdr>
                </w:div>
                <w:div w:id="1037244341">
                  <w:marLeft w:val="640"/>
                  <w:marRight w:val="0"/>
                  <w:marTop w:val="0"/>
                  <w:marBottom w:val="0"/>
                  <w:divBdr>
                    <w:top w:val="none" w:sz="0" w:space="0" w:color="auto"/>
                    <w:left w:val="none" w:sz="0" w:space="0" w:color="auto"/>
                    <w:bottom w:val="none" w:sz="0" w:space="0" w:color="auto"/>
                    <w:right w:val="none" w:sz="0" w:space="0" w:color="auto"/>
                  </w:divBdr>
                </w:div>
                <w:div w:id="1108159802">
                  <w:marLeft w:val="640"/>
                  <w:marRight w:val="0"/>
                  <w:marTop w:val="0"/>
                  <w:marBottom w:val="0"/>
                  <w:divBdr>
                    <w:top w:val="none" w:sz="0" w:space="0" w:color="auto"/>
                    <w:left w:val="none" w:sz="0" w:space="0" w:color="auto"/>
                    <w:bottom w:val="none" w:sz="0" w:space="0" w:color="auto"/>
                    <w:right w:val="none" w:sz="0" w:space="0" w:color="auto"/>
                  </w:divBdr>
                </w:div>
                <w:div w:id="1120296724">
                  <w:marLeft w:val="640"/>
                  <w:marRight w:val="0"/>
                  <w:marTop w:val="0"/>
                  <w:marBottom w:val="0"/>
                  <w:divBdr>
                    <w:top w:val="none" w:sz="0" w:space="0" w:color="auto"/>
                    <w:left w:val="none" w:sz="0" w:space="0" w:color="auto"/>
                    <w:bottom w:val="none" w:sz="0" w:space="0" w:color="auto"/>
                    <w:right w:val="none" w:sz="0" w:space="0" w:color="auto"/>
                  </w:divBdr>
                </w:div>
                <w:div w:id="1190485389">
                  <w:marLeft w:val="640"/>
                  <w:marRight w:val="0"/>
                  <w:marTop w:val="0"/>
                  <w:marBottom w:val="0"/>
                  <w:divBdr>
                    <w:top w:val="none" w:sz="0" w:space="0" w:color="auto"/>
                    <w:left w:val="none" w:sz="0" w:space="0" w:color="auto"/>
                    <w:bottom w:val="none" w:sz="0" w:space="0" w:color="auto"/>
                    <w:right w:val="none" w:sz="0" w:space="0" w:color="auto"/>
                  </w:divBdr>
                </w:div>
                <w:div w:id="1253975332">
                  <w:marLeft w:val="640"/>
                  <w:marRight w:val="0"/>
                  <w:marTop w:val="0"/>
                  <w:marBottom w:val="0"/>
                  <w:divBdr>
                    <w:top w:val="none" w:sz="0" w:space="0" w:color="auto"/>
                    <w:left w:val="none" w:sz="0" w:space="0" w:color="auto"/>
                    <w:bottom w:val="none" w:sz="0" w:space="0" w:color="auto"/>
                    <w:right w:val="none" w:sz="0" w:space="0" w:color="auto"/>
                  </w:divBdr>
                </w:div>
                <w:div w:id="1338536077">
                  <w:marLeft w:val="640"/>
                  <w:marRight w:val="0"/>
                  <w:marTop w:val="0"/>
                  <w:marBottom w:val="0"/>
                  <w:divBdr>
                    <w:top w:val="none" w:sz="0" w:space="0" w:color="auto"/>
                    <w:left w:val="none" w:sz="0" w:space="0" w:color="auto"/>
                    <w:bottom w:val="none" w:sz="0" w:space="0" w:color="auto"/>
                    <w:right w:val="none" w:sz="0" w:space="0" w:color="auto"/>
                  </w:divBdr>
                </w:div>
                <w:div w:id="1525824564">
                  <w:marLeft w:val="640"/>
                  <w:marRight w:val="0"/>
                  <w:marTop w:val="0"/>
                  <w:marBottom w:val="0"/>
                  <w:divBdr>
                    <w:top w:val="none" w:sz="0" w:space="0" w:color="auto"/>
                    <w:left w:val="none" w:sz="0" w:space="0" w:color="auto"/>
                    <w:bottom w:val="none" w:sz="0" w:space="0" w:color="auto"/>
                    <w:right w:val="none" w:sz="0" w:space="0" w:color="auto"/>
                  </w:divBdr>
                </w:div>
                <w:div w:id="1667049638">
                  <w:marLeft w:val="640"/>
                  <w:marRight w:val="0"/>
                  <w:marTop w:val="0"/>
                  <w:marBottom w:val="0"/>
                  <w:divBdr>
                    <w:top w:val="none" w:sz="0" w:space="0" w:color="auto"/>
                    <w:left w:val="none" w:sz="0" w:space="0" w:color="auto"/>
                    <w:bottom w:val="none" w:sz="0" w:space="0" w:color="auto"/>
                    <w:right w:val="none" w:sz="0" w:space="0" w:color="auto"/>
                  </w:divBdr>
                </w:div>
                <w:div w:id="1759522226">
                  <w:marLeft w:val="640"/>
                  <w:marRight w:val="0"/>
                  <w:marTop w:val="0"/>
                  <w:marBottom w:val="0"/>
                  <w:divBdr>
                    <w:top w:val="none" w:sz="0" w:space="0" w:color="auto"/>
                    <w:left w:val="none" w:sz="0" w:space="0" w:color="auto"/>
                    <w:bottom w:val="none" w:sz="0" w:space="0" w:color="auto"/>
                    <w:right w:val="none" w:sz="0" w:space="0" w:color="auto"/>
                  </w:divBdr>
                </w:div>
                <w:div w:id="1777213430">
                  <w:marLeft w:val="640"/>
                  <w:marRight w:val="0"/>
                  <w:marTop w:val="0"/>
                  <w:marBottom w:val="0"/>
                  <w:divBdr>
                    <w:top w:val="none" w:sz="0" w:space="0" w:color="auto"/>
                    <w:left w:val="none" w:sz="0" w:space="0" w:color="auto"/>
                    <w:bottom w:val="none" w:sz="0" w:space="0" w:color="auto"/>
                    <w:right w:val="none" w:sz="0" w:space="0" w:color="auto"/>
                  </w:divBdr>
                </w:div>
                <w:div w:id="1804813320">
                  <w:marLeft w:val="640"/>
                  <w:marRight w:val="0"/>
                  <w:marTop w:val="0"/>
                  <w:marBottom w:val="0"/>
                  <w:divBdr>
                    <w:top w:val="none" w:sz="0" w:space="0" w:color="auto"/>
                    <w:left w:val="none" w:sz="0" w:space="0" w:color="auto"/>
                    <w:bottom w:val="none" w:sz="0" w:space="0" w:color="auto"/>
                    <w:right w:val="none" w:sz="0" w:space="0" w:color="auto"/>
                  </w:divBdr>
                </w:div>
                <w:div w:id="1847744979">
                  <w:marLeft w:val="640"/>
                  <w:marRight w:val="0"/>
                  <w:marTop w:val="0"/>
                  <w:marBottom w:val="0"/>
                  <w:divBdr>
                    <w:top w:val="none" w:sz="0" w:space="0" w:color="auto"/>
                    <w:left w:val="none" w:sz="0" w:space="0" w:color="auto"/>
                    <w:bottom w:val="none" w:sz="0" w:space="0" w:color="auto"/>
                    <w:right w:val="none" w:sz="0" w:space="0" w:color="auto"/>
                  </w:divBdr>
                </w:div>
                <w:div w:id="1877160783">
                  <w:marLeft w:val="640"/>
                  <w:marRight w:val="0"/>
                  <w:marTop w:val="0"/>
                  <w:marBottom w:val="0"/>
                  <w:divBdr>
                    <w:top w:val="none" w:sz="0" w:space="0" w:color="auto"/>
                    <w:left w:val="none" w:sz="0" w:space="0" w:color="auto"/>
                    <w:bottom w:val="none" w:sz="0" w:space="0" w:color="auto"/>
                    <w:right w:val="none" w:sz="0" w:space="0" w:color="auto"/>
                  </w:divBdr>
                </w:div>
                <w:div w:id="1889419293">
                  <w:marLeft w:val="640"/>
                  <w:marRight w:val="0"/>
                  <w:marTop w:val="0"/>
                  <w:marBottom w:val="0"/>
                  <w:divBdr>
                    <w:top w:val="none" w:sz="0" w:space="0" w:color="auto"/>
                    <w:left w:val="none" w:sz="0" w:space="0" w:color="auto"/>
                    <w:bottom w:val="none" w:sz="0" w:space="0" w:color="auto"/>
                    <w:right w:val="none" w:sz="0" w:space="0" w:color="auto"/>
                  </w:divBdr>
                </w:div>
                <w:div w:id="1905752431">
                  <w:marLeft w:val="640"/>
                  <w:marRight w:val="0"/>
                  <w:marTop w:val="0"/>
                  <w:marBottom w:val="0"/>
                  <w:divBdr>
                    <w:top w:val="none" w:sz="0" w:space="0" w:color="auto"/>
                    <w:left w:val="none" w:sz="0" w:space="0" w:color="auto"/>
                    <w:bottom w:val="none" w:sz="0" w:space="0" w:color="auto"/>
                    <w:right w:val="none" w:sz="0" w:space="0" w:color="auto"/>
                  </w:divBdr>
                </w:div>
                <w:div w:id="2129007866">
                  <w:marLeft w:val="640"/>
                  <w:marRight w:val="0"/>
                  <w:marTop w:val="0"/>
                  <w:marBottom w:val="0"/>
                  <w:divBdr>
                    <w:top w:val="none" w:sz="0" w:space="0" w:color="auto"/>
                    <w:left w:val="none" w:sz="0" w:space="0" w:color="auto"/>
                    <w:bottom w:val="none" w:sz="0" w:space="0" w:color="auto"/>
                    <w:right w:val="none" w:sz="0" w:space="0" w:color="auto"/>
                  </w:divBdr>
                </w:div>
              </w:divsChild>
            </w:div>
            <w:div w:id="2050255820">
              <w:marLeft w:val="0"/>
              <w:marRight w:val="0"/>
              <w:marTop w:val="0"/>
              <w:marBottom w:val="0"/>
              <w:divBdr>
                <w:top w:val="none" w:sz="0" w:space="0" w:color="auto"/>
                <w:left w:val="none" w:sz="0" w:space="0" w:color="auto"/>
                <w:bottom w:val="none" w:sz="0" w:space="0" w:color="auto"/>
                <w:right w:val="none" w:sz="0" w:space="0" w:color="auto"/>
              </w:divBdr>
              <w:divsChild>
                <w:div w:id="254481858">
                  <w:marLeft w:val="640"/>
                  <w:marRight w:val="0"/>
                  <w:marTop w:val="0"/>
                  <w:marBottom w:val="0"/>
                  <w:divBdr>
                    <w:top w:val="none" w:sz="0" w:space="0" w:color="auto"/>
                    <w:left w:val="none" w:sz="0" w:space="0" w:color="auto"/>
                    <w:bottom w:val="none" w:sz="0" w:space="0" w:color="auto"/>
                    <w:right w:val="none" w:sz="0" w:space="0" w:color="auto"/>
                  </w:divBdr>
                </w:div>
                <w:div w:id="414396710">
                  <w:marLeft w:val="640"/>
                  <w:marRight w:val="0"/>
                  <w:marTop w:val="0"/>
                  <w:marBottom w:val="0"/>
                  <w:divBdr>
                    <w:top w:val="none" w:sz="0" w:space="0" w:color="auto"/>
                    <w:left w:val="none" w:sz="0" w:space="0" w:color="auto"/>
                    <w:bottom w:val="none" w:sz="0" w:space="0" w:color="auto"/>
                    <w:right w:val="none" w:sz="0" w:space="0" w:color="auto"/>
                  </w:divBdr>
                </w:div>
                <w:div w:id="435685263">
                  <w:marLeft w:val="640"/>
                  <w:marRight w:val="0"/>
                  <w:marTop w:val="0"/>
                  <w:marBottom w:val="0"/>
                  <w:divBdr>
                    <w:top w:val="none" w:sz="0" w:space="0" w:color="auto"/>
                    <w:left w:val="none" w:sz="0" w:space="0" w:color="auto"/>
                    <w:bottom w:val="none" w:sz="0" w:space="0" w:color="auto"/>
                    <w:right w:val="none" w:sz="0" w:space="0" w:color="auto"/>
                  </w:divBdr>
                </w:div>
                <w:div w:id="499930028">
                  <w:marLeft w:val="640"/>
                  <w:marRight w:val="0"/>
                  <w:marTop w:val="0"/>
                  <w:marBottom w:val="0"/>
                  <w:divBdr>
                    <w:top w:val="none" w:sz="0" w:space="0" w:color="auto"/>
                    <w:left w:val="none" w:sz="0" w:space="0" w:color="auto"/>
                    <w:bottom w:val="none" w:sz="0" w:space="0" w:color="auto"/>
                    <w:right w:val="none" w:sz="0" w:space="0" w:color="auto"/>
                  </w:divBdr>
                </w:div>
                <w:div w:id="617487671">
                  <w:marLeft w:val="640"/>
                  <w:marRight w:val="0"/>
                  <w:marTop w:val="0"/>
                  <w:marBottom w:val="0"/>
                  <w:divBdr>
                    <w:top w:val="none" w:sz="0" w:space="0" w:color="auto"/>
                    <w:left w:val="none" w:sz="0" w:space="0" w:color="auto"/>
                    <w:bottom w:val="none" w:sz="0" w:space="0" w:color="auto"/>
                    <w:right w:val="none" w:sz="0" w:space="0" w:color="auto"/>
                  </w:divBdr>
                </w:div>
                <w:div w:id="652834420">
                  <w:marLeft w:val="640"/>
                  <w:marRight w:val="0"/>
                  <w:marTop w:val="0"/>
                  <w:marBottom w:val="0"/>
                  <w:divBdr>
                    <w:top w:val="none" w:sz="0" w:space="0" w:color="auto"/>
                    <w:left w:val="none" w:sz="0" w:space="0" w:color="auto"/>
                    <w:bottom w:val="none" w:sz="0" w:space="0" w:color="auto"/>
                    <w:right w:val="none" w:sz="0" w:space="0" w:color="auto"/>
                  </w:divBdr>
                </w:div>
                <w:div w:id="670909857">
                  <w:marLeft w:val="640"/>
                  <w:marRight w:val="0"/>
                  <w:marTop w:val="0"/>
                  <w:marBottom w:val="0"/>
                  <w:divBdr>
                    <w:top w:val="none" w:sz="0" w:space="0" w:color="auto"/>
                    <w:left w:val="none" w:sz="0" w:space="0" w:color="auto"/>
                    <w:bottom w:val="none" w:sz="0" w:space="0" w:color="auto"/>
                    <w:right w:val="none" w:sz="0" w:space="0" w:color="auto"/>
                  </w:divBdr>
                </w:div>
                <w:div w:id="677581567">
                  <w:marLeft w:val="640"/>
                  <w:marRight w:val="0"/>
                  <w:marTop w:val="0"/>
                  <w:marBottom w:val="0"/>
                  <w:divBdr>
                    <w:top w:val="none" w:sz="0" w:space="0" w:color="auto"/>
                    <w:left w:val="none" w:sz="0" w:space="0" w:color="auto"/>
                    <w:bottom w:val="none" w:sz="0" w:space="0" w:color="auto"/>
                    <w:right w:val="none" w:sz="0" w:space="0" w:color="auto"/>
                  </w:divBdr>
                </w:div>
                <w:div w:id="679966010">
                  <w:marLeft w:val="640"/>
                  <w:marRight w:val="0"/>
                  <w:marTop w:val="0"/>
                  <w:marBottom w:val="0"/>
                  <w:divBdr>
                    <w:top w:val="none" w:sz="0" w:space="0" w:color="auto"/>
                    <w:left w:val="none" w:sz="0" w:space="0" w:color="auto"/>
                    <w:bottom w:val="none" w:sz="0" w:space="0" w:color="auto"/>
                    <w:right w:val="none" w:sz="0" w:space="0" w:color="auto"/>
                  </w:divBdr>
                </w:div>
                <w:div w:id="914323333">
                  <w:marLeft w:val="640"/>
                  <w:marRight w:val="0"/>
                  <w:marTop w:val="0"/>
                  <w:marBottom w:val="0"/>
                  <w:divBdr>
                    <w:top w:val="none" w:sz="0" w:space="0" w:color="auto"/>
                    <w:left w:val="none" w:sz="0" w:space="0" w:color="auto"/>
                    <w:bottom w:val="none" w:sz="0" w:space="0" w:color="auto"/>
                    <w:right w:val="none" w:sz="0" w:space="0" w:color="auto"/>
                  </w:divBdr>
                </w:div>
                <w:div w:id="929267391">
                  <w:marLeft w:val="640"/>
                  <w:marRight w:val="0"/>
                  <w:marTop w:val="0"/>
                  <w:marBottom w:val="0"/>
                  <w:divBdr>
                    <w:top w:val="none" w:sz="0" w:space="0" w:color="auto"/>
                    <w:left w:val="none" w:sz="0" w:space="0" w:color="auto"/>
                    <w:bottom w:val="none" w:sz="0" w:space="0" w:color="auto"/>
                    <w:right w:val="none" w:sz="0" w:space="0" w:color="auto"/>
                  </w:divBdr>
                </w:div>
                <w:div w:id="936982878">
                  <w:marLeft w:val="640"/>
                  <w:marRight w:val="0"/>
                  <w:marTop w:val="0"/>
                  <w:marBottom w:val="0"/>
                  <w:divBdr>
                    <w:top w:val="none" w:sz="0" w:space="0" w:color="auto"/>
                    <w:left w:val="none" w:sz="0" w:space="0" w:color="auto"/>
                    <w:bottom w:val="none" w:sz="0" w:space="0" w:color="auto"/>
                    <w:right w:val="none" w:sz="0" w:space="0" w:color="auto"/>
                  </w:divBdr>
                </w:div>
                <w:div w:id="974331559">
                  <w:marLeft w:val="640"/>
                  <w:marRight w:val="0"/>
                  <w:marTop w:val="0"/>
                  <w:marBottom w:val="0"/>
                  <w:divBdr>
                    <w:top w:val="none" w:sz="0" w:space="0" w:color="auto"/>
                    <w:left w:val="none" w:sz="0" w:space="0" w:color="auto"/>
                    <w:bottom w:val="none" w:sz="0" w:space="0" w:color="auto"/>
                    <w:right w:val="none" w:sz="0" w:space="0" w:color="auto"/>
                  </w:divBdr>
                </w:div>
                <w:div w:id="1028719205">
                  <w:marLeft w:val="640"/>
                  <w:marRight w:val="0"/>
                  <w:marTop w:val="0"/>
                  <w:marBottom w:val="0"/>
                  <w:divBdr>
                    <w:top w:val="none" w:sz="0" w:space="0" w:color="auto"/>
                    <w:left w:val="none" w:sz="0" w:space="0" w:color="auto"/>
                    <w:bottom w:val="none" w:sz="0" w:space="0" w:color="auto"/>
                    <w:right w:val="none" w:sz="0" w:space="0" w:color="auto"/>
                  </w:divBdr>
                </w:div>
                <w:div w:id="1036855025">
                  <w:marLeft w:val="640"/>
                  <w:marRight w:val="0"/>
                  <w:marTop w:val="0"/>
                  <w:marBottom w:val="0"/>
                  <w:divBdr>
                    <w:top w:val="none" w:sz="0" w:space="0" w:color="auto"/>
                    <w:left w:val="none" w:sz="0" w:space="0" w:color="auto"/>
                    <w:bottom w:val="none" w:sz="0" w:space="0" w:color="auto"/>
                    <w:right w:val="none" w:sz="0" w:space="0" w:color="auto"/>
                  </w:divBdr>
                </w:div>
                <w:div w:id="1069768709">
                  <w:marLeft w:val="640"/>
                  <w:marRight w:val="0"/>
                  <w:marTop w:val="0"/>
                  <w:marBottom w:val="0"/>
                  <w:divBdr>
                    <w:top w:val="none" w:sz="0" w:space="0" w:color="auto"/>
                    <w:left w:val="none" w:sz="0" w:space="0" w:color="auto"/>
                    <w:bottom w:val="none" w:sz="0" w:space="0" w:color="auto"/>
                    <w:right w:val="none" w:sz="0" w:space="0" w:color="auto"/>
                  </w:divBdr>
                </w:div>
                <w:div w:id="1078748181">
                  <w:marLeft w:val="640"/>
                  <w:marRight w:val="0"/>
                  <w:marTop w:val="0"/>
                  <w:marBottom w:val="0"/>
                  <w:divBdr>
                    <w:top w:val="none" w:sz="0" w:space="0" w:color="auto"/>
                    <w:left w:val="none" w:sz="0" w:space="0" w:color="auto"/>
                    <w:bottom w:val="none" w:sz="0" w:space="0" w:color="auto"/>
                    <w:right w:val="none" w:sz="0" w:space="0" w:color="auto"/>
                  </w:divBdr>
                </w:div>
                <w:div w:id="1091852585">
                  <w:marLeft w:val="640"/>
                  <w:marRight w:val="0"/>
                  <w:marTop w:val="0"/>
                  <w:marBottom w:val="0"/>
                  <w:divBdr>
                    <w:top w:val="none" w:sz="0" w:space="0" w:color="auto"/>
                    <w:left w:val="none" w:sz="0" w:space="0" w:color="auto"/>
                    <w:bottom w:val="none" w:sz="0" w:space="0" w:color="auto"/>
                    <w:right w:val="none" w:sz="0" w:space="0" w:color="auto"/>
                  </w:divBdr>
                </w:div>
                <w:div w:id="1187020086">
                  <w:marLeft w:val="640"/>
                  <w:marRight w:val="0"/>
                  <w:marTop w:val="0"/>
                  <w:marBottom w:val="0"/>
                  <w:divBdr>
                    <w:top w:val="none" w:sz="0" w:space="0" w:color="auto"/>
                    <w:left w:val="none" w:sz="0" w:space="0" w:color="auto"/>
                    <w:bottom w:val="none" w:sz="0" w:space="0" w:color="auto"/>
                    <w:right w:val="none" w:sz="0" w:space="0" w:color="auto"/>
                  </w:divBdr>
                </w:div>
                <w:div w:id="1215628154">
                  <w:marLeft w:val="640"/>
                  <w:marRight w:val="0"/>
                  <w:marTop w:val="0"/>
                  <w:marBottom w:val="0"/>
                  <w:divBdr>
                    <w:top w:val="none" w:sz="0" w:space="0" w:color="auto"/>
                    <w:left w:val="none" w:sz="0" w:space="0" w:color="auto"/>
                    <w:bottom w:val="none" w:sz="0" w:space="0" w:color="auto"/>
                    <w:right w:val="none" w:sz="0" w:space="0" w:color="auto"/>
                  </w:divBdr>
                </w:div>
                <w:div w:id="1396582677">
                  <w:marLeft w:val="640"/>
                  <w:marRight w:val="0"/>
                  <w:marTop w:val="0"/>
                  <w:marBottom w:val="0"/>
                  <w:divBdr>
                    <w:top w:val="none" w:sz="0" w:space="0" w:color="auto"/>
                    <w:left w:val="none" w:sz="0" w:space="0" w:color="auto"/>
                    <w:bottom w:val="none" w:sz="0" w:space="0" w:color="auto"/>
                    <w:right w:val="none" w:sz="0" w:space="0" w:color="auto"/>
                  </w:divBdr>
                </w:div>
                <w:div w:id="1416438888">
                  <w:marLeft w:val="640"/>
                  <w:marRight w:val="0"/>
                  <w:marTop w:val="0"/>
                  <w:marBottom w:val="0"/>
                  <w:divBdr>
                    <w:top w:val="none" w:sz="0" w:space="0" w:color="auto"/>
                    <w:left w:val="none" w:sz="0" w:space="0" w:color="auto"/>
                    <w:bottom w:val="none" w:sz="0" w:space="0" w:color="auto"/>
                    <w:right w:val="none" w:sz="0" w:space="0" w:color="auto"/>
                  </w:divBdr>
                </w:div>
                <w:div w:id="1543783470">
                  <w:marLeft w:val="640"/>
                  <w:marRight w:val="0"/>
                  <w:marTop w:val="0"/>
                  <w:marBottom w:val="0"/>
                  <w:divBdr>
                    <w:top w:val="none" w:sz="0" w:space="0" w:color="auto"/>
                    <w:left w:val="none" w:sz="0" w:space="0" w:color="auto"/>
                    <w:bottom w:val="none" w:sz="0" w:space="0" w:color="auto"/>
                    <w:right w:val="none" w:sz="0" w:space="0" w:color="auto"/>
                  </w:divBdr>
                </w:div>
                <w:div w:id="1611014762">
                  <w:marLeft w:val="640"/>
                  <w:marRight w:val="0"/>
                  <w:marTop w:val="0"/>
                  <w:marBottom w:val="0"/>
                  <w:divBdr>
                    <w:top w:val="none" w:sz="0" w:space="0" w:color="auto"/>
                    <w:left w:val="none" w:sz="0" w:space="0" w:color="auto"/>
                    <w:bottom w:val="none" w:sz="0" w:space="0" w:color="auto"/>
                    <w:right w:val="none" w:sz="0" w:space="0" w:color="auto"/>
                  </w:divBdr>
                </w:div>
                <w:div w:id="1694380820">
                  <w:marLeft w:val="640"/>
                  <w:marRight w:val="0"/>
                  <w:marTop w:val="0"/>
                  <w:marBottom w:val="0"/>
                  <w:divBdr>
                    <w:top w:val="none" w:sz="0" w:space="0" w:color="auto"/>
                    <w:left w:val="none" w:sz="0" w:space="0" w:color="auto"/>
                    <w:bottom w:val="none" w:sz="0" w:space="0" w:color="auto"/>
                    <w:right w:val="none" w:sz="0" w:space="0" w:color="auto"/>
                  </w:divBdr>
                </w:div>
                <w:div w:id="1806463223">
                  <w:marLeft w:val="640"/>
                  <w:marRight w:val="0"/>
                  <w:marTop w:val="0"/>
                  <w:marBottom w:val="0"/>
                  <w:divBdr>
                    <w:top w:val="none" w:sz="0" w:space="0" w:color="auto"/>
                    <w:left w:val="none" w:sz="0" w:space="0" w:color="auto"/>
                    <w:bottom w:val="none" w:sz="0" w:space="0" w:color="auto"/>
                    <w:right w:val="none" w:sz="0" w:space="0" w:color="auto"/>
                  </w:divBdr>
                </w:div>
                <w:div w:id="1817264114">
                  <w:marLeft w:val="640"/>
                  <w:marRight w:val="0"/>
                  <w:marTop w:val="0"/>
                  <w:marBottom w:val="0"/>
                  <w:divBdr>
                    <w:top w:val="none" w:sz="0" w:space="0" w:color="auto"/>
                    <w:left w:val="none" w:sz="0" w:space="0" w:color="auto"/>
                    <w:bottom w:val="none" w:sz="0" w:space="0" w:color="auto"/>
                    <w:right w:val="none" w:sz="0" w:space="0" w:color="auto"/>
                  </w:divBdr>
                </w:div>
                <w:div w:id="1835490505">
                  <w:marLeft w:val="640"/>
                  <w:marRight w:val="0"/>
                  <w:marTop w:val="0"/>
                  <w:marBottom w:val="0"/>
                  <w:divBdr>
                    <w:top w:val="none" w:sz="0" w:space="0" w:color="auto"/>
                    <w:left w:val="none" w:sz="0" w:space="0" w:color="auto"/>
                    <w:bottom w:val="none" w:sz="0" w:space="0" w:color="auto"/>
                    <w:right w:val="none" w:sz="0" w:space="0" w:color="auto"/>
                  </w:divBdr>
                </w:div>
                <w:div w:id="1957523218">
                  <w:marLeft w:val="640"/>
                  <w:marRight w:val="0"/>
                  <w:marTop w:val="0"/>
                  <w:marBottom w:val="0"/>
                  <w:divBdr>
                    <w:top w:val="none" w:sz="0" w:space="0" w:color="auto"/>
                    <w:left w:val="none" w:sz="0" w:space="0" w:color="auto"/>
                    <w:bottom w:val="none" w:sz="0" w:space="0" w:color="auto"/>
                    <w:right w:val="none" w:sz="0" w:space="0" w:color="auto"/>
                  </w:divBdr>
                </w:div>
                <w:div w:id="1957565413">
                  <w:marLeft w:val="640"/>
                  <w:marRight w:val="0"/>
                  <w:marTop w:val="0"/>
                  <w:marBottom w:val="0"/>
                  <w:divBdr>
                    <w:top w:val="none" w:sz="0" w:space="0" w:color="auto"/>
                    <w:left w:val="none" w:sz="0" w:space="0" w:color="auto"/>
                    <w:bottom w:val="none" w:sz="0" w:space="0" w:color="auto"/>
                    <w:right w:val="none" w:sz="0" w:space="0" w:color="auto"/>
                  </w:divBdr>
                </w:div>
              </w:divsChild>
            </w:div>
            <w:div w:id="2135715107">
              <w:marLeft w:val="0"/>
              <w:marRight w:val="0"/>
              <w:marTop w:val="0"/>
              <w:marBottom w:val="0"/>
              <w:divBdr>
                <w:top w:val="none" w:sz="0" w:space="0" w:color="auto"/>
                <w:left w:val="none" w:sz="0" w:space="0" w:color="auto"/>
                <w:bottom w:val="none" w:sz="0" w:space="0" w:color="auto"/>
                <w:right w:val="none" w:sz="0" w:space="0" w:color="auto"/>
              </w:divBdr>
              <w:divsChild>
                <w:div w:id="115099525">
                  <w:marLeft w:val="640"/>
                  <w:marRight w:val="0"/>
                  <w:marTop w:val="0"/>
                  <w:marBottom w:val="0"/>
                  <w:divBdr>
                    <w:top w:val="none" w:sz="0" w:space="0" w:color="auto"/>
                    <w:left w:val="none" w:sz="0" w:space="0" w:color="auto"/>
                    <w:bottom w:val="none" w:sz="0" w:space="0" w:color="auto"/>
                    <w:right w:val="none" w:sz="0" w:space="0" w:color="auto"/>
                  </w:divBdr>
                </w:div>
                <w:div w:id="238517686">
                  <w:marLeft w:val="640"/>
                  <w:marRight w:val="0"/>
                  <w:marTop w:val="0"/>
                  <w:marBottom w:val="0"/>
                  <w:divBdr>
                    <w:top w:val="none" w:sz="0" w:space="0" w:color="auto"/>
                    <w:left w:val="none" w:sz="0" w:space="0" w:color="auto"/>
                    <w:bottom w:val="none" w:sz="0" w:space="0" w:color="auto"/>
                    <w:right w:val="none" w:sz="0" w:space="0" w:color="auto"/>
                  </w:divBdr>
                </w:div>
                <w:div w:id="248347463">
                  <w:marLeft w:val="640"/>
                  <w:marRight w:val="0"/>
                  <w:marTop w:val="0"/>
                  <w:marBottom w:val="0"/>
                  <w:divBdr>
                    <w:top w:val="none" w:sz="0" w:space="0" w:color="auto"/>
                    <w:left w:val="none" w:sz="0" w:space="0" w:color="auto"/>
                    <w:bottom w:val="none" w:sz="0" w:space="0" w:color="auto"/>
                    <w:right w:val="none" w:sz="0" w:space="0" w:color="auto"/>
                  </w:divBdr>
                </w:div>
                <w:div w:id="263657701">
                  <w:marLeft w:val="640"/>
                  <w:marRight w:val="0"/>
                  <w:marTop w:val="0"/>
                  <w:marBottom w:val="0"/>
                  <w:divBdr>
                    <w:top w:val="none" w:sz="0" w:space="0" w:color="auto"/>
                    <w:left w:val="none" w:sz="0" w:space="0" w:color="auto"/>
                    <w:bottom w:val="none" w:sz="0" w:space="0" w:color="auto"/>
                    <w:right w:val="none" w:sz="0" w:space="0" w:color="auto"/>
                  </w:divBdr>
                </w:div>
                <w:div w:id="289752750">
                  <w:marLeft w:val="640"/>
                  <w:marRight w:val="0"/>
                  <w:marTop w:val="0"/>
                  <w:marBottom w:val="0"/>
                  <w:divBdr>
                    <w:top w:val="none" w:sz="0" w:space="0" w:color="auto"/>
                    <w:left w:val="none" w:sz="0" w:space="0" w:color="auto"/>
                    <w:bottom w:val="none" w:sz="0" w:space="0" w:color="auto"/>
                    <w:right w:val="none" w:sz="0" w:space="0" w:color="auto"/>
                  </w:divBdr>
                </w:div>
                <w:div w:id="348920534">
                  <w:marLeft w:val="640"/>
                  <w:marRight w:val="0"/>
                  <w:marTop w:val="0"/>
                  <w:marBottom w:val="0"/>
                  <w:divBdr>
                    <w:top w:val="none" w:sz="0" w:space="0" w:color="auto"/>
                    <w:left w:val="none" w:sz="0" w:space="0" w:color="auto"/>
                    <w:bottom w:val="none" w:sz="0" w:space="0" w:color="auto"/>
                    <w:right w:val="none" w:sz="0" w:space="0" w:color="auto"/>
                  </w:divBdr>
                </w:div>
                <w:div w:id="349994472">
                  <w:marLeft w:val="640"/>
                  <w:marRight w:val="0"/>
                  <w:marTop w:val="0"/>
                  <w:marBottom w:val="0"/>
                  <w:divBdr>
                    <w:top w:val="none" w:sz="0" w:space="0" w:color="auto"/>
                    <w:left w:val="none" w:sz="0" w:space="0" w:color="auto"/>
                    <w:bottom w:val="none" w:sz="0" w:space="0" w:color="auto"/>
                    <w:right w:val="none" w:sz="0" w:space="0" w:color="auto"/>
                  </w:divBdr>
                </w:div>
                <w:div w:id="486433220">
                  <w:marLeft w:val="640"/>
                  <w:marRight w:val="0"/>
                  <w:marTop w:val="0"/>
                  <w:marBottom w:val="0"/>
                  <w:divBdr>
                    <w:top w:val="none" w:sz="0" w:space="0" w:color="auto"/>
                    <w:left w:val="none" w:sz="0" w:space="0" w:color="auto"/>
                    <w:bottom w:val="none" w:sz="0" w:space="0" w:color="auto"/>
                    <w:right w:val="none" w:sz="0" w:space="0" w:color="auto"/>
                  </w:divBdr>
                </w:div>
                <w:div w:id="538932208">
                  <w:marLeft w:val="640"/>
                  <w:marRight w:val="0"/>
                  <w:marTop w:val="0"/>
                  <w:marBottom w:val="0"/>
                  <w:divBdr>
                    <w:top w:val="none" w:sz="0" w:space="0" w:color="auto"/>
                    <w:left w:val="none" w:sz="0" w:space="0" w:color="auto"/>
                    <w:bottom w:val="none" w:sz="0" w:space="0" w:color="auto"/>
                    <w:right w:val="none" w:sz="0" w:space="0" w:color="auto"/>
                  </w:divBdr>
                </w:div>
                <w:div w:id="675965002">
                  <w:marLeft w:val="640"/>
                  <w:marRight w:val="0"/>
                  <w:marTop w:val="0"/>
                  <w:marBottom w:val="0"/>
                  <w:divBdr>
                    <w:top w:val="none" w:sz="0" w:space="0" w:color="auto"/>
                    <w:left w:val="none" w:sz="0" w:space="0" w:color="auto"/>
                    <w:bottom w:val="none" w:sz="0" w:space="0" w:color="auto"/>
                    <w:right w:val="none" w:sz="0" w:space="0" w:color="auto"/>
                  </w:divBdr>
                </w:div>
                <w:div w:id="760416079">
                  <w:marLeft w:val="640"/>
                  <w:marRight w:val="0"/>
                  <w:marTop w:val="0"/>
                  <w:marBottom w:val="0"/>
                  <w:divBdr>
                    <w:top w:val="none" w:sz="0" w:space="0" w:color="auto"/>
                    <w:left w:val="none" w:sz="0" w:space="0" w:color="auto"/>
                    <w:bottom w:val="none" w:sz="0" w:space="0" w:color="auto"/>
                    <w:right w:val="none" w:sz="0" w:space="0" w:color="auto"/>
                  </w:divBdr>
                </w:div>
                <w:div w:id="875309059">
                  <w:marLeft w:val="640"/>
                  <w:marRight w:val="0"/>
                  <w:marTop w:val="0"/>
                  <w:marBottom w:val="0"/>
                  <w:divBdr>
                    <w:top w:val="none" w:sz="0" w:space="0" w:color="auto"/>
                    <w:left w:val="none" w:sz="0" w:space="0" w:color="auto"/>
                    <w:bottom w:val="none" w:sz="0" w:space="0" w:color="auto"/>
                    <w:right w:val="none" w:sz="0" w:space="0" w:color="auto"/>
                  </w:divBdr>
                </w:div>
                <w:div w:id="910117741">
                  <w:marLeft w:val="640"/>
                  <w:marRight w:val="0"/>
                  <w:marTop w:val="0"/>
                  <w:marBottom w:val="0"/>
                  <w:divBdr>
                    <w:top w:val="none" w:sz="0" w:space="0" w:color="auto"/>
                    <w:left w:val="none" w:sz="0" w:space="0" w:color="auto"/>
                    <w:bottom w:val="none" w:sz="0" w:space="0" w:color="auto"/>
                    <w:right w:val="none" w:sz="0" w:space="0" w:color="auto"/>
                  </w:divBdr>
                </w:div>
                <w:div w:id="937297039">
                  <w:marLeft w:val="640"/>
                  <w:marRight w:val="0"/>
                  <w:marTop w:val="0"/>
                  <w:marBottom w:val="0"/>
                  <w:divBdr>
                    <w:top w:val="none" w:sz="0" w:space="0" w:color="auto"/>
                    <w:left w:val="none" w:sz="0" w:space="0" w:color="auto"/>
                    <w:bottom w:val="none" w:sz="0" w:space="0" w:color="auto"/>
                    <w:right w:val="none" w:sz="0" w:space="0" w:color="auto"/>
                  </w:divBdr>
                </w:div>
                <w:div w:id="972713173">
                  <w:marLeft w:val="640"/>
                  <w:marRight w:val="0"/>
                  <w:marTop w:val="0"/>
                  <w:marBottom w:val="0"/>
                  <w:divBdr>
                    <w:top w:val="none" w:sz="0" w:space="0" w:color="auto"/>
                    <w:left w:val="none" w:sz="0" w:space="0" w:color="auto"/>
                    <w:bottom w:val="none" w:sz="0" w:space="0" w:color="auto"/>
                    <w:right w:val="none" w:sz="0" w:space="0" w:color="auto"/>
                  </w:divBdr>
                </w:div>
                <w:div w:id="991955678">
                  <w:marLeft w:val="640"/>
                  <w:marRight w:val="0"/>
                  <w:marTop w:val="0"/>
                  <w:marBottom w:val="0"/>
                  <w:divBdr>
                    <w:top w:val="none" w:sz="0" w:space="0" w:color="auto"/>
                    <w:left w:val="none" w:sz="0" w:space="0" w:color="auto"/>
                    <w:bottom w:val="none" w:sz="0" w:space="0" w:color="auto"/>
                    <w:right w:val="none" w:sz="0" w:space="0" w:color="auto"/>
                  </w:divBdr>
                </w:div>
                <w:div w:id="1120882852">
                  <w:marLeft w:val="640"/>
                  <w:marRight w:val="0"/>
                  <w:marTop w:val="0"/>
                  <w:marBottom w:val="0"/>
                  <w:divBdr>
                    <w:top w:val="none" w:sz="0" w:space="0" w:color="auto"/>
                    <w:left w:val="none" w:sz="0" w:space="0" w:color="auto"/>
                    <w:bottom w:val="none" w:sz="0" w:space="0" w:color="auto"/>
                    <w:right w:val="none" w:sz="0" w:space="0" w:color="auto"/>
                  </w:divBdr>
                </w:div>
                <w:div w:id="1152258300">
                  <w:marLeft w:val="640"/>
                  <w:marRight w:val="0"/>
                  <w:marTop w:val="0"/>
                  <w:marBottom w:val="0"/>
                  <w:divBdr>
                    <w:top w:val="none" w:sz="0" w:space="0" w:color="auto"/>
                    <w:left w:val="none" w:sz="0" w:space="0" w:color="auto"/>
                    <w:bottom w:val="none" w:sz="0" w:space="0" w:color="auto"/>
                    <w:right w:val="none" w:sz="0" w:space="0" w:color="auto"/>
                  </w:divBdr>
                </w:div>
                <w:div w:id="1171066777">
                  <w:marLeft w:val="640"/>
                  <w:marRight w:val="0"/>
                  <w:marTop w:val="0"/>
                  <w:marBottom w:val="0"/>
                  <w:divBdr>
                    <w:top w:val="none" w:sz="0" w:space="0" w:color="auto"/>
                    <w:left w:val="none" w:sz="0" w:space="0" w:color="auto"/>
                    <w:bottom w:val="none" w:sz="0" w:space="0" w:color="auto"/>
                    <w:right w:val="none" w:sz="0" w:space="0" w:color="auto"/>
                  </w:divBdr>
                </w:div>
                <w:div w:id="1249119209">
                  <w:marLeft w:val="640"/>
                  <w:marRight w:val="0"/>
                  <w:marTop w:val="0"/>
                  <w:marBottom w:val="0"/>
                  <w:divBdr>
                    <w:top w:val="none" w:sz="0" w:space="0" w:color="auto"/>
                    <w:left w:val="none" w:sz="0" w:space="0" w:color="auto"/>
                    <w:bottom w:val="none" w:sz="0" w:space="0" w:color="auto"/>
                    <w:right w:val="none" w:sz="0" w:space="0" w:color="auto"/>
                  </w:divBdr>
                </w:div>
                <w:div w:id="1253585096">
                  <w:marLeft w:val="640"/>
                  <w:marRight w:val="0"/>
                  <w:marTop w:val="0"/>
                  <w:marBottom w:val="0"/>
                  <w:divBdr>
                    <w:top w:val="none" w:sz="0" w:space="0" w:color="auto"/>
                    <w:left w:val="none" w:sz="0" w:space="0" w:color="auto"/>
                    <w:bottom w:val="none" w:sz="0" w:space="0" w:color="auto"/>
                    <w:right w:val="none" w:sz="0" w:space="0" w:color="auto"/>
                  </w:divBdr>
                </w:div>
                <w:div w:id="1342317283">
                  <w:marLeft w:val="640"/>
                  <w:marRight w:val="0"/>
                  <w:marTop w:val="0"/>
                  <w:marBottom w:val="0"/>
                  <w:divBdr>
                    <w:top w:val="none" w:sz="0" w:space="0" w:color="auto"/>
                    <w:left w:val="none" w:sz="0" w:space="0" w:color="auto"/>
                    <w:bottom w:val="none" w:sz="0" w:space="0" w:color="auto"/>
                    <w:right w:val="none" w:sz="0" w:space="0" w:color="auto"/>
                  </w:divBdr>
                </w:div>
                <w:div w:id="1342509583">
                  <w:marLeft w:val="640"/>
                  <w:marRight w:val="0"/>
                  <w:marTop w:val="0"/>
                  <w:marBottom w:val="0"/>
                  <w:divBdr>
                    <w:top w:val="none" w:sz="0" w:space="0" w:color="auto"/>
                    <w:left w:val="none" w:sz="0" w:space="0" w:color="auto"/>
                    <w:bottom w:val="none" w:sz="0" w:space="0" w:color="auto"/>
                    <w:right w:val="none" w:sz="0" w:space="0" w:color="auto"/>
                  </w:divBdr>
                </w:div>
                <w:div w:id="1458328205">
                  <w:marLeft w:val="640"/>
                  <w:marRight w:val="0"/>
                  <w:marTop w:val="0"/>
                  <w:marBottom w:val="0"/>
                  <w:divBdr>
                    <w:top w:val="none" w:sz="0" w:space="0" w:color="auto"/>
                    <w:left w:val="none" w:sz="0" w:space="0" w:color="auto"/>
                    <w:bottom w:val="none" w:sz="0" w:space="0" w:color="auto"/>
                    <w:right w:val="none" w:sz="0" w:space="0" w:color="auto"/>
                  </w:divBdr>
                </w:div>
                <w:div w:id="1633092323">
                  <w:marLeft w:val="640"/>
                  <w:marRight w:val="0"/>
                  <w:marTop w:val="0"/>
                  <w:marBottom w:val="0"/>
                  <w:divBdr>
                    <w:top w:val="none" w:sz="0" w:space="0" w:color="auto"/>
                    <w:left w:val="none" w:sz="0" w:space="0" w:color="auto"/>
                    <w:bottom w:val="none" w:sz="0" w:space="0" w:color="auto"/>
                    <w:right w:val="none" w:sz="0" w:space="0" w:color="auto"/>
                  </w:divBdr>
                </w:div>
                <w:div w:id="1649364570">
                  <w:marLeft w:val="640"/>
                  <w:marRight w:val="0"/>
                  <w:marTop w:val="0"/>
                  <w:marBottom w:val="0"/>
                  <w:divBdr>
                    <w:top w:val="none" w:sz="0" w:space="0" w:color="auto"/>
                    <w:left w:val="none" w:sz="0" w:space="0" w:color="auto"/>
                    <w:bottom w:val="none" w:sz="0" w:space="0" w:color="auto"/>
                    <w:right w:val="none" w:sz="0" w:space="0" w:color="auto"/>
                  </w:divBdr>
                </w:div>
                <w:div w:id="1692876563">
                  <w:marLeft w:val="640"/>
                  <w:marRight w:val="0"/>
                  <w:marTop w:val="0"/>
                  <w:marBottom w:val="0"/>
                  <w:divBdr>
                    <w:top w:val="none" w:sz="0" w:space="0" w:color="auto"/>
                    <w:left w:val="none" w:sz="0" w:space="0" w:color="auto"/>
                    <w:bottom w:val="none" w:sz="0" w:space="0" w:color="auto"/>
                    <w:right w:val="none" w:sz="0" w:space="0" w:color="auto"/>
                  </w:divBdr>
                </w:div>
                <w:div w:id="1696616403">
                  <w:marLeft w:val="640"/>
                  <w:marRight w:val="0"/>
                  <w:marTop w:val="0"/>
                  <w:marBottom w:val="0"/>
                  <w:divBdr>
                    <w:top w:val="none" w:sz="0" w:space="0" w:color="auto"/>
                    <w:left w:val="none" w:sz="0" w:space="0" w:color="auto"/>
                    <w:bottom w:val="none" w:sz="0" w:space="0" w:color="auto"/>
                    <w:right w:val="none" w:sz="0" w:space="0" w:color="auto"/>
                  </w:divBdr>
                </w:div>
                <w:div w:id="1715930951">
                  <w:marLeft w:val="640"/>
                  <w:marRight w:val="0"/>
                  <w:marTop w:val="0"/>
                  <w:marBottom w:val="0"/>
                  <w:divBdr>
                    <w:top w:val="none" w:sz="0" w:space="0" w:color="auto"/>
                    <w:left w:val="none" w:sz="0" w:space="0" w:color="auto"/>
                    <w:bottom w:val="none" w:sz="0" w:space="0" w:color="auto"/>
                    <w:right w:val="none" w:sz="0" w:space="0" w:color="auto"/>
                  </w:divBdr>
                </w:div>
                <w:div w:id="1899704037">
                  <w:marLeft w:val="640"/>
                  <w:marRight w:val="0"/>
                  <w:marTop w:val="0"/>
                  <w:marBottom w:val="0"/>
                  <w:divBdr>
                    <w:top w:val="none" w:sz="0" w:space="0" w:color="auto"/>
                    <w:left w:val="none" w:sz="0" w:space="0" w:color="auto"/>
                    <w:bottom w:val="none" w:sz="0" w:space="0" w:color="auto"/>
                    <w:right w:val="none" w:sz="0" w:space="0" w:color="auto"/>
                  </w:divBdr>
                </w:div>
                <w:div w:id="1904946029">
                  <w:marLeft w:val="640"/>
                  <w:marRight w:val="0"/>
                  <w:marTop w:val="0"/>
                  <w:marBottom w:val="0"/>
                  <w:divBdr>
                    <w:top w:val="none" w:sz="0" w:space="0" w:color="auto"/>
                    <w:left w:val="none" w:sz="0" w:space="0" w:color="auto"/>
                    <w:bottom w:val="none" w:sz="0" w:space="0" w:color="auto"/>
                    <w:right w:val="none" w:sz="0" w:space="0" w:color="auto"/>
                  </w:divBdr>
                </w:div>
                <w:div w:id="1918593433">
                  <w:marLeft w:val="640"/>
                  <w:marRight w:val="0"/>
                  <w:marTop w:val="0"/>
                  <w:marBottom w:val="0"/>
                  <w:divBdr>
                    <w:top w:val="none" w:sz="0" w:space="0" w:color="auto"/>
                    <w:left w:val="none" w:sz="0" w:space="0" w:color="auto"/>
                    <w:bottom w:val="none" w:sz="0" w:space="0" w:color="auto"/>
                    <w:right w:val="none" w:sz="0" w:space="0" w:color="auto"/>
                  </w:divBdr>
                </w:div>
                <w:div w:id="1933857762">
                  <w:marLeft w:val="640"/>
                  <w:marRight w:val="0"/>
                  <w:marTop w:val="0"/>
                  <w:marBottom w:val="0"/>
                  <w:divBdr>
                    <w:top w:val="none" w:sz="0" w:space="0" w:color="auto"/>
                    <w:left w:val="none" w:sz="0" w:space="0" w:color="auto"/>
                    <w:bottom w:val="none" w:sz="0" w:space="0" w:color="auto"/>
                    <w:right w:val="none" w:sz="0" w:space="0" w:color="auto"/>
                  </w:divBdr>
                </w:div>
                <w:div w:id="2036609336">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846022495">
          <w:marLeft w:val="640"/>
          <w:marRight w:val="0"/>
          <w:marTop w:val="0"/>
          <w:marBottom w:val="0"/>
          <w:divBdr>
            <w:top w:val="none" w:sz="0" w:space="0" w:color="auto"/>
            <w:left w:val="none" w:sz="0" w:space="0" w:color="auto"/>
            <w:bottom w:val="none" w:sz="0" w:space="0" w:color="auto"/>
            <w:right w:val="none" w:sz="0" w:space="0" w:color="auto"/>
          </w:divBdr>
        </w:div>
        <w:div w:id="934094003">
          <w:marLeft w:val="640"/>
          <w:marRight w:val="0"/>
          <w:marTop w:val="0"/>
          <w:marBottom w:val="0"/>
          <w:divBdr>
            <w:top w:val="none" w:sz="0" w:space="0" w:color="auto"/>
            <w:left w:val="none" w:sz="0" w:space="0" w:color="auto"/>
            <w:bottom w:val="none" w:sz="0" w:space="0" w:color="auto"/>
            <w:right w:val="none" w:sz="0" w:space="0" w:color="auto"/>
          </w:divBdr>
        </w:div>
        <w:div w:id="1048987918">
          <w:marLeft w:val="640"/>
          <w:marRight w:val="0"/>
          <w:marTop w:val="0"/>
          <w:marBottom w:val="0"/>
          <w:divBdr>
            <w:top w:val="none" w:sz="0" w:space="0" w:color="auto"/>
            <w:left w:val="none" w:sz="0" w:space="0" w:color="auto"/>
            <w:bottom w:val="none" w:sz="0" w:space="0" w:color="auto"/>
            <w:right w:val="none" w:sz="0" w:space="0" w:color="auto"/>
          </w:divBdr>
        </w:div>
        <w:div w:id="1685667554">
          <w:marLeft w:val="640"/>
          <w:marRight w:val="0"/>
          <w:marTop w:val="0"/>
          <w:marBottom w:val="0"/>
          <w:divBdr>
            <w:top w:val="none" w:sz="0" w:space="0" w:color="auto"/>
            <w:left w:val="none" w:sz="0" w:space="0" w:color="auto"/>
            <w:bottom w:val="none" w:sz="0" w:space="0" w:color="auto"/>
            <w:right w:val="none" w:sz="0" w:space="0" w:color="auto"/>
          </w:divBdr>
          <w:divsChild>
            <w:div w:id="147718543">
              <w:marLeft w:val="0"/>
              <w:marRight w:val="0"/>
              <w:marTop w:val="0"/>
              <w:marBottom w:val="0"/>
              <w:divBdr>
                <w:top w:val="none" w:sz="0" w:space="0" w:color="auto"/>
                <w:left w:val="none" w:sz="0" w:space="0" w:color="auto"/>
                <w:bottom w:val="none" w:sz="0" w:space="0" w:color="auto"/>
                <w:right w:val="none" w:sz="0" w:space="0" w:color="auto"/>
              </w:divBdr>
              <w:divsChild>
                <w:div w:id="30619890">
                  <w:marLeft w:val="640"/>
                  <w:marRight w:val="0"/>
                  <w:marTop w:val="0"/>
                  <w:marBottom w:val="0"/>
                  <w:divBdr>
                    <w:top w:val="none" w:sz="0" w:space="0" w:color="auto"/>
                    <w:left w:val="none" w:sz="0" w:space="0" w:color="auto"/>
                    <w:bottom w:val="none" w:sz="0" w:space="0" w:color="auto"/>
                    <w:right w:val="none" w:sz="0" w:space="0" w:color="auto"/>
                  </w:divBdr>
                </w:div>
                <w:div w:id="41179803">
                  <w:marLeft w:val="640"/>
                  <w:marRight w:val="0"/>
                  <w:marTop w:val="0"/>
                  <w:marBottom w:val="0"/>
                  <w:divBdr>
                    <w:top w:val="none" w:sz="0" w:space="0" w:color="auto"/>
                    <w:left w:val="none" w:sz="0" w:space="0" w:color="auto"/>
                    <w:bottom w:val="none" w:sz="0" w:space="0" w:color="auto"/>
                    <w:right w:val="none" w:sz="0" w:space="0" w:color="auto"/>
                  </w:divBdr>
                </w:div>
                <w:div w:id="76561798">
                  <w:marLeft w:val="640"/>
                  <w:marRight w:val="0"/>
                  <w:marTop w:val="0"/>
                  <w:marBottom w:val="0"/>
                  <w:divBdr>
                    <w:top w:val="none" w:sz="0" w:space="0" w:color="auto"/>
                    <w:left w:val="none" w:sz="0" w:space="0" w:color="auto"/>
                    <w:bottom w:val="none" w:sz="0" w:space="0" w:color="auto"/>
                    <w:right w:val="none" w:sz="0" w:space="0" w:color="auto"/>
                  </w:divBdr>
                </w:div>
                <w:div w:id="93671089">
                  <w:marLeft w:val="640"/>
                  <w:marRight w:val="0"/>
                  <w:marTop w:val="0"/>
                  <w:marBottom w:val="0"/>
                  <w:divBdr>
                    <w:top w:val="none" w:sz="0" w:space="0" w:color="auto"/>
                    <w:left w:val="none" w:sz="0" w:space="0" w:color="auto"/>
                    <w:bottom w:val="none" w:sz="0" w:space="0" w:color="auto"/>
                    <w:right w:val="none" w:sz="0" w:space="0" w:color="auto"/>
                  </w:divBdr>
                </w:div>
                <w:div w:id="131559154">
                  <w:marLeft w:val="640"/>
                  <w:marRight w:val="0"/>
                  <w:marTop w:val="0"/>
                  <w:marBottom w:val="0"/>
                  <w:divBdr>
                    <w:top w:val="none" w:sz="0" w:space="0" w:color="auto"/>
                    <w:left w:val="none" w:sz="0" w:space="0" w:color="auto"/>
                    <w:bottom w:val="none" w:sz="0" w:space="0" w:color="auto"/>
                    <w:right w:val="none" w:sz="0" w:space="0" w:color="auto"/>
                  </w:divBdr>
                </w:div>
                <w:div w:id="269241950">
                  <w:marLeft w:val="640"/>
                  <w:marRight w:val="0"/>
                  <w:marTop w:val="0"/>
                  <w:marBottom w:val="0"/>
                  <w:divBdr>
                    <w:top w:val="none" w:sz="0" w:space="0" w:color="auto"/>
                    <w:left w:val="none" w:sz="0" w:space="0" w:color="auto"/>
                    <w:bottom w:val="none" w:sz="0" w:space="0" w:color="auto"/>
                    <w:right w:val="none" w:sz="0" w:space="0" w:color="auto"/>
                  </w:divBdr>
                </w:div>
                <w:div w:id="463549343">
                  <w:marLeft w:val="640"/>
                  <w:marRight w:val="0"/>
                  <w:marTop w:val="0"/>
                  <w:marBottom w:val="0"/>
                  <w:divBdr>
                    <w:top w:val="none" w:sz="0" w:space="0" w:color="auto"/>
                    <w:left w:val="none" w:sz="0" w:space="0" w:color="auto"/>
                    <w:bottom w:val="none" w:sz="0" w:space="0" w:color="auto"/>
                    <w:right w:val="none" w:sz="0" w:space="0" w:color="auto"/>
                  </w:divBdr>
                </w:div>
                <w:div w:id="793863405">
                  <w:marLeft w:val="640"/>
                  <w:marRight w:val="0"/>
                  <w:marTop w:val="0"/>
                  <w:marBottom w:val="0"/>
                  <w:divBdr>
                    <w:top w:val="none" w:sz="0" w:space="0" w:color="auto"/>
                    <w:left w:val="none" w:sz="0" w:space="0" w:color="auto"/>
                    <w:bottom w:val="none" w:sz="0" w:space="0" w:color="auto"/>
                    <w:right w:val="none" w:sz="0" w:space="0" w:color="auto"/>
                  </w:divBdr>
                </w:div>
                <w:div w:id="860170880">
                  <w:marLeft w:val="640"/>
                  <w:marRight w:val="0"/>
                  <w:marTop w:val="0"/>
                  <w:marBottom w:val="0"/>
                  <w:divBdr>
                    <w:top w:val="none" w:sz="0" w:space="0" w:color="auto"/>
                    <w:left w:val="none" w:sz="0" w:space="0" w:color="auto"/>
                    <w:bottom w:val="none" w:sz="0" w:space="0" w:color="auto"/>
                    <w:right w:val="none" w:sz="0" w:space="0" w:color="auto"/>
                  </w:divBdr>
                </w:div>
                <w:div w:id="1638341614">
                  <w:marLeft w:val="640"/>
                  <w:marRight w:val="0"/>
                  <w:marTop w:val="0"/>
                  <w:marBottom w:val="0"/>
                  <w:divBdr>
                    <w:top w:val="none" w:sz="0" w:space="0" w:color="auto"/>
                    <w:left w:val="none" w:sz="0" w:space="0" w:color="auto"/>
                    <w:bottom w:val="none" w:sz="0" w:space="0" w:color="auto"/>
                    <w:right w:val="none" w:sz="0" w:space="0" w:color="auto"/>
                  </w:divBdr>
                </w:div>
                <w:div w:id="1755319834">
                  <w:marLeft w:val="640"/>
                  <w:marRight w:val="0"/>
                  <w:marTop w:val="0"/>
                  <w:marBottom w:val="0"/>
                  <w:divBdr>
                    <w:top w:val="none" w:sz="0" w:space="0" w:color="auto"/>
                    <w:left w:val="none" w:sz="0" w:space="0" w:color="auto"/>
                    <w:bottom w:val="none" w:sz="0" w:space="0" w:color="auto"/>
                    <w:right w:val="none" w:sz="0" w:space="0" w:color="auto"/>
                  </w:divBdr>
                </w:div>
                <w:div w:id="1981037429">
                  <w:marLeft w:val="640"/>
                  <w:marRight w:val="0"/>
                  <w:marTop w:val="0"/>
                  <w:marBottom w:val="0"/>
                  <w:divBdr>
                    <w:top w:val="none" w:sz="0" w:space="0" w:color="auto"/>
                    <w:left w:val="none" w:sz="0" w:space="0" w:color="auto"/>
                    <w:bottom w:val="none" w:sz="0" w:space="0" w:color="auto"/>
                    <w:right w:val="none" w:sz="0" w:space="0" w:color="auto"/>
                  </w:divBdr>
                </w:div>
                <w:div w:id="2030254939">
                  <w:marLeft w:val="640"/>
                  <w:marRight w:val="0"/>
                  <w:marTop w:val="0"/>
                  <w:marBottom w:val="0"/>
                  <w:divBdr>
                    <w:top w:val="none" w:sz="0" w:space="0" w:color="auto"/>
                    <w:left w:val="none" w:sz="0" w:space="0" w:color="auto"/>
                    <w:bottom w:val="none" w:sz="0" w:space="0" w:color="auto"/>
                    <w:right w:val="none" w:sz="0" w:space="0" w:color="auto"/>
                  </w:divBdr>
                </w:div>
                <w:div w:id="2138065492">
                  <w:marLeft w:val="640"/>
                  <w:marRight w:val="0"/>
                  <w:marTop w:val="0"/>
                  <w:marBottom w:val="0"/>
                  <w:divBdr>
                    <w:top w:val="none" w:sz="0" w:space="0" w:color="auto"/>
                    <w:left w:val="none" w:sz="0" w:space="0" w:color="auto"/>
                    <w:bottom w:val="none" w:sz="0" w:space="0" w:color="auto"/>
                    <w:right w:val="none" w:sz="0" w:space="0" w:color="auto"/>
                  </w:divBdr>
                </w:div>
              </w:divsChild>
            </w:div>
            <w:div w:id="279842150">
              <w:marLeft w:val="0"/>
              <w:marRight w:val="0"/>
              <w:marTop w:val="0"/>
              <w:marBottom w:val="0"/>
              <w:divBdr>
                <w:top w:val="none" w:sz="0" w:space="0" w:color="auto"/>
                <w:left w:val="none" w:sz="0" w:space="0" w:color="auto"/>
                <w:bottom w:val="none" w:sz="0" w:space="0" w:color="auto"/>
                <w:right w:val="none" w:sz="0" w:space="0" w:color="auto"/>
              </w:divBdr>
              <w:divsChild>
                <w:div w:id="81874476">
                  <w:marLeft w:val="640"/>
                  <w:marRight w:val="0"/>
                  <w:marTop w:val="0"/>
                  <w:marBottom w:val="0"/>
                  <w:divBdr>
                    <w:top w:val="none" w:sz="0" w:space="0" w:color="auto"/>
                    <w:left w:val="none" w:sz="0" w:space="0" w:color="auto"/>
                    <w:bottom w:val="none" w:sz="0" w:space="0" w:color="auto"/>
                    <w:right w:val="none" w:sz="0" w:space="0" w:color="auto"/>
                  </w:divBdr>
                </w:div>
                <w:div w:id="219902143">
                  <w:marLeft w:val="640"/>
                  <w:marRight w:val="0"/>
                  <w:marTop w:val="0"/>
                  <w:marBottom w:val="0"/>
                  <w:divBdr>
                    <w:top w:val="none" w:sz="0" w:space="0" w:color="auto"/>
                    <w:left w:val="none" w:sz="0" w:space="0" w:color="auto"/>
                    <w:bottom w:val="none" w:sz="0" w:space="0" w:color="auto"/>
                    <w:right w:val="none" w:sz="0" w:space="0" w:color="auto"/>
                  </w:divBdr>
                </w:div>
                <w:div w:id="349601181">
                  <w:marLeft w:val="640"/>
                  <w:marRight w:val="0"/>
                  <w:marTop w:val="0"/>
                  <w:marBottom w:val="0"/>
                  <w:divBdr>
                    <w:top w:val="none" w:sz="0" w:space="0" w:color="auto"/>
                    <w:left w:val="none" w:sz="0" w:space="0" w:color="auto"/>
                    <w:bottom w:val="none" w:sz="0" w:space="0" w:color="auto"/>
                    <w:right w:val="none" w:sz="0" w:space="0" w:color="auto"/>
                  </w:divBdr>
                </w:div>
                <w:div w:id="373627337">
                  <w:marLeft w:val="640"/>
                  <w:marRight w:val="0"/>
                  <w:marTop w:val="0"/>
                  <w:marBottom w:val="0"/>
                  <w:divBdr>
                    <w:top w:val="none" w:sz="0" w:space="0" w:color="auto"/>
                    <w:left w:val="none" w:sz="0" w:space="0" w:color="auto"/>
                    <w:bottom w:val="none" w:sz="0" w:space="0" w:color="auto"/>
                    <w:right w:val="none" w:sz="0" w:space="0" w:color="auto"/>
                  </w:divBdr>
                </w:div>
                <w:div w:id="388378717">
                  <w:marLeft w:val="640"/>
                  <w:marRight w:val="0"/>
                  <w:marTop w:val="0"/>
                  <w:marBottom w:val="0"/>
                  <w:divBdr>
                    <w:top w:val="none" w:sz="0" w:space="0" w:color="auto"/>
                    <w:left w:val="none" w:sz="0" w:space="0" w:color="auto"/>
                    <w:bottom w:val="none" w:sz="0" w:space="0" w:color="auto"/>
                    <w:right w:val="none" w:sz="0" w:space="0" w:color="auto"/>
                  </w:divBdr>
                </w:div>
                <w:div w:id="441845575">
                  <w:marLeft w:val="640"/>
                  <w:marRight w:val="0"/>
                  <w:marTop w:val="0"/>
                  <w:marBottom w:val="0"/>
                  <w:divBdr>
                    <w:top w:val="none" w:sz="0" w:space="0" w:color="auto"/>
                    <w:left w:val="none" w:sz="0" w:space="0" w:color="auto"/>
                    <w:bottom w:val="none" w:sz="0" w:space="0" w:color="auto"/>
                    <w:right w:val="none" w:sz="0" w:space="0" w:color="auto"/>
                  </w:divBdr>
                </w:div>
                <w:div w:id="714238402">
                  <w:marLeft w:val="640"/>
                  <w:marRight w:val="0"/>
                  <w:marTop w:val="0"/>
                  <w:marBottom w:val="0"/>
                  <w:divBdr>
                    <w:top w:val="none" w:sz="0" w:space="0" w:color="auto"/>
                    <w:left w:val="none" w:sz="0" w:space="0" w:color="auto"/>
                    <w:bottom w:val="none" w:sz="0" w:space="0" w:color="auto"/>
                    <w:right w:val="none" w:sz="0" w:space="0" w:color="auto"/>
                  </w:divBdr>
                </w:div>
                <w:div w:id="949313004">
                  <w:marLeft w:val="640"/>
                  <w:marRight w:val="0"/>
                  <w:marTop w:val="0"/>
                  <w:marBottom w:val="0"/>
                  <w:divBdr>
                    <w:top w:val="none" w:sz="0" w:space="0" w:color="auto"/>
                    <w:left w:val="none" w:sz="0" w:space="0" w:color="auto"/>
                    <w:bottom w:val="none" w:sz="0" w:space="0" w:color="auto"/>
                    <w:right w:val="none" w:sz="0" w:space="0" w:color="auto"/>
                  </w:divBdr>
                </w:div>
                <w:div w:id="973146540">
                  <w:marLeft w:val="640"/>
                  <w:marRight w:val="0"/>
                  <w:marTop w:val="0"/>
                  <w:marBottom w:val="0"/>
                  <w:divBdr>
                    <w:top w:val="none" w:sz="0" w:space="0" w:color="auto"/>
                    <w:left w:val="none" w:sz="0" w:space="0" w:color="auto"/>
                    <w:bottom w:val="none" w:sz="0" w:space="0" w:color="auto"/>
                    <w:right w:val="none" w:sz="0" w:space="0" w:color="auto"/>
                  </w:divBdr>
                </w:div>
                <w:div w:id="1131895823">
                  <w:marLeft w:val="640"/>
                  <w:marRight w:val="0"/>
                  <w:marTop w:val="0"/>
                  <w:marBottom w:val="0"/>
                  <w:divBdr>
                    <w:top w:val="none" w:sz="0" w:space="0" w:color="auto"/>
                    <w:left w:val="none" w:sz="0" w:space="0" w:color="auto"/>
                    <w:bottom w:val="none" w:sz="0" w:space="0" w:color="auto"/>
                    <w:right w:val="none" w:sz="0" w:space="0" w:color="auto"/>
                  </w:divBdr>
                </w:div>
                <w:div w:id="1135564686">
                  <w:marLeft w:val="640"/>
                  <w:marRight w:val="0"/>
                  <w:marTop w:val="0"/>
                  <w:marBottom w:val="0"/>
                  <w:divBdr>
                    <w:top w:val="none" w:sz="0" w:space="0" w:color="auto"/>
                    <w:left w:val="none" w:sz="0" w:space="0" w:color="auto"/>
                    <w:bottom w:val="none" w:sz="0" w:space="0" w:color="auto"/>
                    <w:right w:val="none" w:sz="0" w:space="0" w:color="auto"/>
                  </w:divBdr>
                </w:div>
                <w:div w:id="1237521346">
                  <w:marLeft w:val="640"/>
                  <w:marRight w:val="0"/>
                  <w:marTop w:val="0"/>
                  <w:marBottom w:val="0"/>
                  <w:divBdr>
                    <w:top w:val="none" w:sz="0" w:space="0" w:color="auto"/>
                    <w:left w:val="none" w:sz="0" w:space="0" w:color="auto"/>
                    <w:bottom w:val="none" w:sz="0" w:space="0" w:color="auto"/>
                    <w:right w:val="none" w:sz="0" w:space="0" w:color="auto"/>
                  </w:divBdr>
                </w:div>
                <w:div w:id="1265115797">
                  <w:marLeft w:val="640"/>
                  <w:marRight w:val="0"/>
                  <w:marTop w:val="0"/>
                  <w:marBottom w:val="0"/>
                  <w:divBdr>
                    <w:top w:val="none" w:sz="0" w:space="0" w:color="auto"/>
                    <w:left w:val="none" w:sz="0" w:space="0" w:color="auto"/>
                    <w:bottom w:val="none" w:sz="0" w:space="0" w:color="auto"/>
                    <w:right w:val="none" w:sz="0" w:space="0" w:color="auto"/>
                  </w:divBdr>
                </w:div>
                <w:div w:id="1363095143">
                  <w:marLeft w:val="640"/>
                  <w:marRight w:val="0"/>
                  <w:marTop w:val="0"/>
                  <w:marBottom w:val="0"/>
                  <w:divBdr>
                    <w:top w:val="none" w:sz="0" w:space="0" w:color="auto"/>
                    <w:left w:val="none" w:sz="0" w:space="0" w:color="auto"/>
                    <w:bottom w:val="none" w:sz="0" w:space="0" w:color="auto"/>
                    <w:right w:val="none" w:sz="0" w:space="0" w:color="auto"/>
                  </w:divBdr>
                </w:div>
                <w:div w:id="1378358216">
                  <w:marLeft w:val="640"/>
                  <w:marRight w:val="0"/>
                  <w:marTop w:val="0"/>
                  <w:marBottom w:val="0"/>
                  <w:divBdr>
                    <w:top w:val="none" w:sz="0" w:space="0" w:color="auto"/>
                    <w:left w:val="none" w:sz="0" w:space="0" w:color="auto"/>
                    <w:bottom w:val="none" w:sz="0" w:space="0" w:color="auto"/>
                    <w:right w:val="none" w:sz="0" w:space="0" w:color="auto"/>
                  </w:divBdr>
                </w:div>
                <w:div w:id="1536233260">
                  <w:marLeft w:val="640"/>
                  <w:marRight w:val="0"/>
                  <w:marTop w:val="0"/>
                  <w:marBottom w:val="0"/>
                  <w:divBdr>
                    <w:top w:val="none" w:sz="0" w:space="0" w:color="auto"/>
                    <w:left w:val="none" w:sz="0" w:space="0" w:color="auto"/>
                    <w:bottom w:val="none" w:sz="0" w:space="0" w:color="auto"/>
                    <w:right w:val="none" w:sz="0" w:space="0" w:color="auto"/>
                  </w:divBdr>
                </w:div>
                <w:div w:id="1843229552">
                  <w:marLeft w:val="640"/>
                  <w:marRight w:val="0"/>
                  <w:marTop w:val="0"/>
                  <w:marBottom w:val="0"/>
                  <w:divBdr>
                    <w:top w:val="none" w:sz="0" w:space="0" w:color="auto"/>
                    <w:left w:val="none" w:sz="0" w:space="0" w:color="auto"/>
                    <w:bottom w:val="none" w:sz="0" w:space="0" w:color="auto"/>
                    <w:right w:val="none" w:sz="0" w:space="0" w:color="auto"/>
                  </w:divBdr>
                </w:div>
                <w:div w:id="1871258908">
                  <w:marLeft w:val="640"/>
                  <w:marRight w:val="0"/>
                  <w:marTop w:val="0"/>
                  <w:marBottom w:val="0"/>
                  <w:divBdr>
                    <w:top w:val="none" w:sz="0" w:space="0" w:color="auto"/>
                    <w:left w:val="none" w:sz="0" w:space="0" w:color="auto"/>
                    <w:bottom w:val="none" w:sz="0" w:space="0" w:color="auto"/>
                    <w:right w:val="none" w:sz="0" w:space="0" w:color="auto"/>
                  </w:divBdr>
                </w:div>
                <w:div w:id="1873566656">
                  <w:marLeft w:val="640"/>
                  <w:marRight w:val="0"/>
                  <w:marTop w:val="0"/>
                  <w:marBottom w:val="0"/>
                  <w:divBdr>
                    <w:top w:val="none" w:sz="0" w:space="0" w:color="auto"/>
                    <w:left w:val="none" w:sz="0" w:space="0" w:color="auto"/>
                    <w:bottom w:val="none" w:sz="0" w:space="0" w:color="auto"/>
                    <w:right w:val="none" w:sz="0" w:space="0" w:color="auto"/>
                  </w:divBdr>
                </w:div>
                <w:div w:id="1929459802">
                  <w:marLeft w:val="640"/>
                  <w:marRight w:val="0"/>
                  <w:marTop w:val="0"/>
                  <w:marBottom w:val="0"/>
                  <w:divBdr>
                    <w:top w:val="none" w:sz="0" w:space="0" w:color="auto"/>
                    <w:left w:val="none" w:sz="0" w:space="0" w:color="auto"/>
                    <w:bottom w:val="none" w:sz="0" w:space="0" w:color="auto"/>
                    <w:right w:val="none" w:sz="0" w:space="0" w:color="auto"/>
                  </w:divBdr>
                </w:div>
                <w:div w:id="2089496395">
                  <w:marLeft w:val="640"/>
                  <w:marRight w:val="0"/>
                  <w:marTop w:val="0"/>
                  <w:marBottom w:val="0"/>
                  <w:divBdr>
                    <w:top w:val="none" w:sz="0" w:space="0" w:color="auto"/>
                    <w:left w:val="none" w:sz="0" w:space="0" w:color="auto"/>
                    <w:bottom w:val="none" w:sz="0" w:space="0" w:color="auto"/>
                    <w:right w:val="none" w:sz="0" w:space="0" w:color="auto"/>
                  </w:divBdr>
                </w:div>
              </w:divsChild>
            </w:div>
            <w:div w:id="461536549">
              <w:marLeft w:val="0"/>
              <w:marRight w:val="0"/>
              <w:marTop w:val="0"/>
              <w:marBottom w:val="0"/>
              <w:divBdr>
                <w:top w:val="none" w:sz="0" w:space="0" w:color="auto"/>
                <w:left w:val="none" w:sz="0" w:space="0" w:color="auto"/>
                <w:bottom w:val="none" w:sz="0" w:space="0" w:color="auto"/>
                <w:right w:val="none" w:sz="0" w:space="0" w:color="auto"/>
              </w:divBdr>
              <w:divsChild>
                <w:div w:id="94328925">
                  <w:marLeft w:val="640"/>
                  <w:marRight w:val="0"/>
                  <w:marTop w:val="0"/>
                  <w:marBottom w:val="0"/>
                  <w:divBdr>
                    <w:top w:val="none" w:sz="0" w:space="0" w:color="auto"/>
                    <w:left w:val="none" w:sz="0" w:space="0" w:color="auto"/>
                    <w:bottom w:val="none" w:sz="0" w:space="0" w:color="auto"/>
                    <w:right w:val="none" w:sz="0" w:space="0" w:color="auto"/>
                  </w:divBdr>
                </w:div>
                <w:div w:id="109206081">
                  <w:marLeft w:val="640"/>
                  <w:marRight w:val="0"/>
                  <w:marTop w:val="0"/>
                  <w:marBottom w:val="0"/>
                  <w:divBdr>
                    <w:top w:val="none" w:sz="0" w:space="0" w:color="auto"/>
                    <w:left w:val="none" w:sz="0" w:space="0" w:color="auto"/>
                    <w:bottom w:val="none" w:sz="0" w:space="0" w:color="auto"/>
                    <w:right w:val="none" w:sz="0" w:space="0" w:color="auto"/>
                  </w:divBdr>
                </w:div>
                <w:div w:id="202444631">
                  <w:marLeft w:val="640"/>
                  <w:marRight w:val="0"/>
                  <w:marTop w:val="0"/>
                  <w:marBottom w:val="0"/>
                  <w:divBdr>
                    <w:top w:val="none" w:sz="0" w:space="0" w:color="auto"/>
                    <w:left w:val="none" w:sz="0" w:space="0" w:color="auto"/>
                    <w:bottom w:val="none" w:sz="0" w:space="0" w:color="auto"/>
                    <w:right w:val="none" w:sz="0" w:space="0" w:color="auto"/>
                  </w:divBdr>
                </w:div>
                <w:div w:id="270479615">
                  <w:marLeft w:val="640"/>
                  <w:marRight w:val="0"/>
                  <w:marTop w:val="0"/>
                  <w:marBottom w:val="0"/>
                  <w:divBdr>
                    <w:top w:val="none" w:sz="0" w:space="0" w:color="auto"/>
                    <w:left w:val="none" w:sz="0" w:space="0" w:color="auto"/>
                    <w:bottom w:val="none" w:sz="0" w:space="0" w:color="auto"/>
                    <w:right w:val="none" w:sz="0" w:space="0" w:color="auto"/>
                  </w:divBdr>
                </w:div>
                <w:div w:id="311108327">
                  <w:marLeft w:val="640"/>
                  <w:marRight w:val="0"/>
                  <w:marTop w:val="0"/>
                  <w:marBottom w:val="0"/>
                  <w:divBdr>
                    <w:top w:val="none" w:sz="0" w:space="0" w:color="auto"/>
                    <w:left w:val="none" w:sz="0" w:space="0" w:color="auto"/>
                    <w:bottom w:val="none" w:sz="0" w:space="0" w:color="auto"/>
                    <w:right w:val="none" w:sz="0" w:space="0" w:color="auto"/>
                  </w:divBdr>
                </w:div>
                <w:div w:id="455366630">
                  <w:marLeft w:val="640"/>
                  <w:marRight w:val="0"/>
                  <w:marTop w:val="0"/>
                  <w:marBottom w:val="0"/>
                  <w:divBdr>
                    <w:top w:val="none" w:sz="0" w:space="0" w:color="auto"/>
                    <w:left w:val="none" w:sz="0" w:space="0" w:color="auto"/>
                    <w:bottom w:val="none" w:sz="0" w:space="0" w:color="auto"/>
                    <w:right w:val="none" w:sz="0" w:space="0" w:color="auto"/>
                  </w:divBdr>
                </w:div>
                <w:div w:id="574054791">
                  <w:marLeft w:val="640"/>
                  <w:marRight w:val="0"/>
                  <w:marTop w:val="0"/>
                  <w:marBottom w:val="0"/>
                  <w:divBdr>
                    <w:top w:val="none" w:sz="0" w:space="0" w:color="auto"/>
                    <w:left w:val="none" w:sz="0" w:space="0" w:color="auto"/>
                    <w:bottom w:val="none" w:sz="0" w:space="0" w:color="auto"/>
                    <w:right w:val="none" w:sz="0" w:space="0" w:color="auto"/>
                  </w:divBdr>
                </w:div>
                <w:div w:id="631903141">
                  <w:marLeft w:val="640"/>
                  <w:marRight w:val="0"/>
                  <w:marTop w:val="0"/>
                  <w:marBottom w:val="0"/>
                  <w:divBdr>
                    <w:top w:val="none" w:sz="0" w:space="0" w:color="auto"/>
                    <w:left w:val="none" w:sz="0" w:space="0" w:color="auto"/>
                    <w:bottom w:val="none" w:sz="0" w:space="0" w:color="auto"/>
                    <w:right w:val="none" w:sz="0" w:space="0" w:color="auto"/>
                  </w:divBdr>
                </w:div>
                <w:div w:id="737170427">
                  <w:marLeft w:val="640"/>
                  <w:marRight w:val="0"/>
                  <w:marTop w:val="0"/>
                  <w:marBottom w:val="0"/>
                  <w:divBdr>
                    <w:top w:val="none" w:sz="0" w:space="0" w:color="auto"/>
                    <w:left w:val="none" w:sz="0" w:space="0" w:color="auto"/>
                    <w:bottom w:val="none" w:sz="0" w:space="0" w:color="auto"/>
                    <w:right w:val="none" w:sz="0" w:space="0" w:color="auto"/>
                  </w:divBdr>
                </w:div>
                <w:div w:id="757680441">
                  <w:marLeft w:val="640"/>
                  <w:marRight w:val="0"/>
                  <w:marTop w:val="0"/>
                  <w:marBottom w:val="0"/>
                  <w:divBdr>
                    <w:top w:val="none" w:sz="0" w:space="0" w:color="auto"/>
                    <w:left w:val="none" w:sz="0" w:space="0" w:color="auto"/>
                    <w:bottom w:val="none" w:sz="0" w:space="0" w:color="auto"/>
                    <w:right w:val="none" w:sz="0" w:space="0" w:color="auto"/>
                  </w:divBdr>
                </w:div>
                <w:div w:id="834804601">
                  <w:marLeft w:val="640"/>
                  <w:marRight w:val="0"/>
                  <w:marTop w:val="0"/>
                  <w:marBottom w:val="0"/>
                  <w:divBdr>
                    <w:top w:val="none" w:sz="0" w:space="0" w:color="auto"/>
                    <w:left w:val="none" w:sz="0" w:space="0" w:color="auto"/>
                    <w:bottom w:val="none" w:sz="0" w:space="0" w:color="auto"/>
                    <w:right w:val="none" w:sz="0" w:space="0" w:color="auto"/>
                  </w:divBdr>
                </w:div>
                <w:div w:id="867063920">
                  <w:marLeft w:val="640"/>
                  <w:marRight w:val="0"/>
                  <w:marTop w:val="0"/>
                  <w:marBottom w:val="0"/>
                  <w:divBdr>
                    <w:top w:val="none" w:sz="0" w:space="0" w:color="auto"/>
                    <w:left w:val="none" w:sz="0" w:space="0" w:color="auto"/>
                    <w:bottom w:val="none" w:sz="0" w:space="0" w:color="auto"/>
                    <w:right w:val="none" w:sz="0" w:space="0" w:color="auto"/>
                  </w:divBdr>
                </w:div>
                <w:div w:id="886717400">
                  <w:marLeft w:val="640"/>
                  <w:marRight w:val="0"/>
                  <w:marTop w:val="0"/>
                  <w:marBottom w:val="0"/>
                  <w:divBdr>
                    <w:top w:val="none" w:sz="0" w:space="0" w:color="auto"/>
                    <w:left w:val="none" w:sz="0" w:space="0" w:color="auto"/>
                    <w:bottom w:val="none" w:sz="0" w:space="0" w:color="auto"/>
                    <w:right w:val="none" w:sz="0" w:space="0" w:color="auto"/>
                  </w:divBdr>
                </w:div>
                <w:div w:id="903180884">
                  <w:marLeft w:val="640"/>
                  <w:marRight w:val="0"/>
                  <w:marTop w:val="0"/>
                  <w:marBottom w:val="0"/>
                  <w:divBdr>
                    <w:top w:val="none" w:sz="0" w:space="0" w:color="auto"/>
                    <w:left w:val="none" w:sz="0" w:space="0" w:color="auto"/>
                    <w:bottom w:val="none" w:sz="0" w:space="0" w:color="auto"/>
                    <w:right w:val="none" w:sz="0" w:space="0" w:color="auto"/>
                  </w:divBdr>
                </w:div>
                <w:div w:id="1044138844">
                  <w:marLeft w:val="640"/>
                  <w:marRight w:val="0"/>
                  <w:marTop w:val="0"/>
                  <w:marBottom w:val="0"/>
                  <w:divBdr>
                    <w:top w:val="none" w:sz="0" w:space="0" w:color="auto"/>
                    <w:left w:val="none" w:sz="0" w:space="0" w:color="auto"/>
                    <w:bottom w:val="none" w:sz="0" w:space="0" w:color="auto"/>
                    <w:right w:val="none" w:sz="0" w:space="0" w:color="auto"/>
                  </w:divBdr>
                </w:div>
                <w:div w:id="1069423686">
                  <w:marLeft w:val="640"/>
                  <w:marRight w:val="0"/>
                  <w:marTop w:val="0"/>
                  <w:marBottom w:val="0"/>
                  <w:divBdr>
                    <w:top w:val="none" w:sz="0" w:space="0" w:color="auto"/>
                    <w:left w:val="none" w:sz="0" w:space="0" w:color="auto"/>
                    <w:bottom w:val="none" w:sz="0" w:space="0" w:color="auto"/>
                    <w:right w:val="none" w:sz="0" w:space="0" w:color="auto"/>
                  </w:divBdr>
                </w:div>
                <w:div w:id="1424449900">
                  <w:marLeft w:val="640"/>
                  <w:marRight w:val="0"/>
                  <w:marTop w:val="0"/>
                  <w:marBottom w:val="0"/>
                  <w:divBdr>
                    <w:top w:val="none" w:sz="0" w:space="0" w:color="auto"/>
                    <w:left w:val="none" w:sz="0" w:space="0" w:color="auto"/>
                    <w:bottom w:val="none" w:sz="0" w:space="0" w:color="auto"/>
                    <w:right w:val="none" w:sz="0" w:space="0" w:color="auto"/>
                  </w:divBdr>
                </w:div>
                <w:div w:id="1473911535">
                  <w:marLeft w:val="640"/>
                  <w:marRight w:val="0"/>
                  <w:marTop w:val="0"/>
                  <w:marBottom w:val="0"/>
                  <w:divBdr>
                    <w:top w:val="none" w:sz="0" w:space="0" w:color="auto"/>
                    <w:left w:val="none" w:sz="0" w:space="0" w:color="auto"/>
                    <w:bottom w:val="none" w:sz="0" w:space="0" w:color="auto"/>
                    <w:right w:val="none" w:sz="0" w:space="0" w:color="auto"/>
                  </w:divBdr>
                </w:div>
                <w:div w:id="1700426407">
                  <w:marLeft w:val="640"/>
                  <w:marRight w:val="0"/>
                  <w:marTop w:val="0"/>
                  <w:marBottom w:val="0"/>
                  <w:divBdr>
                    <w:top w:val="none" w:sz="0" w:space="0" w:color="auto"/>
                    <w:left w:val="none" w:sz="0" w:space="0" w:color="auto"/>
                    <w:bottom w:val="none" w:sz="0" w:space="0" w:color="auto"/>
                    <w:right w:val="none" w:sz="0" w:space="0" w:color="auto"/>
                  </w:divBdr>
                </w:div>
                <w:div w:id="1892187249">
                  <w:marLeft w:val="640"/>
                  <w:marRight w:val="0"/>
                  <w:marTop w:val="0"/>
                  <w:marBottom w:val="0"/>
                  <w:divBdr>
                    <w:top w:val="none" w:sz="0" w:space="0" w:color="auto"/>
                    <w:left w:val="none" w:sz="0" w:space="0" w:color="auto"/>
                    <w:bottom w:val="none" w:sz="0" w:space="0" w:color="auto"/>
                    <w:right w:val="none" w:sz="0" w:space="0" w:color="auto"/>
                  </w:divBdr>
                </w:div>
                <w:div w:id="2023822385">
                  <w:marLeft w:val="640"/>
                  <w:marRight w:val="0"/>
                  <w:marTop w:val="0"/>
                  <w:marBottom w:val="0"/>
                  <w:divBdr>
                    <w:top w:val="none" w:sz="0" w:space="0" w:color="auto"/>
                    <w:left w:val="none" w:sz="0" w:space="0" w:color="auto"/>
                    <w:bottom w:val="none" w:sz="0" w:space="0" w:color="auto"/>
                    <w:right w:val="none" w:sz="0" w:space="0" w:color="auto"/>
                  </w:divBdr>
                </w:div>
              </w:divsChild>
            </w:div>
            <w:div w:id="704136547">
              <w:marLeft w:val="0"/>
              <w:marRight w:val="0"/>
              <w:marTop w:val="0"/>
              <w:marBottom w:val="0"/>
              <w:divBdr>
                <w:top w:val="none" w:sz="0" w:space="0" w:color="auto"/>
                <w:left w:val="none" w:sz="0" w:space="0" w:color="auto"/>
                <w:bottom w:val="none" w:sz="0" w:space="0" w:color="auto"/>
                <w:right w:val="none" w:sz="0" w:space="0" w:color="auto"/>
              </w:divBdr>
              <w:divsChild>
                <w:div w:id="155995416">
                  <w:marLeft w:val="640"/>
                  <w:marRight w:val="0"/>
                  <w:marTop w:val="0"/>
                  <w:marBottom w:val="0"/>
                  <w:divBdr>
                    <w:top w:val="none" w:sz="0" w:space="0" w:color="auto"/>
                    <w:left w:val="none" w:sz="0" w:space="0" w:color="auto"/>
                    <w:bottom w:val="none" w:sz="0" w:space="0" w:color="auto"/>
                    <w:right w:val="none" w:sz="0" w:space="0" w:color="auto"/>
                  </w:divBdr>
                </w:div>
                <w:div w:id="297154157">
                  <w:marLeft w:val="640"/>
                  <w:marRight w:val="0"/>
                  <w:marTop w:val="0"/>
                  <w:marBottom w:val="0"/>
                  <w:divBdr>
                    <w:top w:val="none" w:sz="0" w:space="0" w:color="auto"/>
                    <w:left w:val="none" w:sz="0" w:space="0" w:color="auto"/>
                    <w:bottom w:val="none" w:sz="0" w:space="0" w:color="auto"/>
                    <w:right w:val="none" w:sz="0" w:space="0" w:color="auto"/>
                  </w:divBdr>
                </w:div>
                <w:div w:id="360521202">
                  <w:marLeft w:val="640"/>
                  <w:marRight w:val="0"/>
                  <w:marTop w:val="0"/>
                  <w:marBottom w:val="0"/>
                  <w:divBdr>
                    <w:top w:val="none" w:sz="0" w:space="0" w:color="auto"/>
                    <w:left w:val="none" w:sz="0" w:space="0" w:color="auto"/>
                    <w:bottom w:val="none" w:sz="0" w:space="0" w:color="auto"/>
                    <w:right w:val="none" w:sz="0" w:space="0" w:color="auto"/>
                  </w:divBdr>
                </w:div>
                <w:div w:id="382485565">
                  <w:marLeft w:val="640"/>
                  <w:marRight w:val="0"/>
                  <w:marTop w:val="0"/>
                  <w:marBottom w:val="0"/>
                  <w:divBdr>
                    <w:top w:val="none" w:sz="0" w:space="0" w:color="auto"/>
                    <w:left w:val="none" w:sz="0" w:space="0" w:color="auto"/>
                    <w:bottom w:val="none" w:sz="0" w:space="0" w:color="auto"/>
                    <w:right w:val="none" w:sz="0" w:space="0" w:color="auto"/>
                  </w:divBdr>
                </w:div>
                <w:div w:id="479543476">
                  <w:marLeft w:val="640"/>
                  <w:marRight w:val="0"/>
                  <w:marTop w:val="0"/>
                  <w:marBottom w:val="0"/>
                  <w:divBdr>
                    <w:top w:val="none" w:sz="0" w:space="0" w:color="auto"/>
                    <w:left w:val="none" w:sz="0" w:space="0" w:color="auto"/>
                    <w:bottom w:val="none" w:sz="0" w:space="0" w:color="auto"/>
                    <w:right w:val="none" w:sz="0" w:space="0" w:color="auto"/>
                  </w:divBdr>
                </w:div>
                <w:div w:id="768889073">
                  <w:marLeft w:val="640"/>
                  <w:marRight w:val="0"/>
                  <w:marTop w:val="0"/>
                  <w:marBottom w:val="0"/>
                  <w:divBdr>
                    <w:top w:val="none" w:sz="0" w:space="0" w:color="auto"/>
                    <w:left w:val="none" w:sz="0" w:space="0" w:color="auto"/>
                    <w:bottom w:val="none" w:sz="0" w:space="0" w:color="auto"/>
                    <w:right w:val="none" w:sz="0" w:space="0" w:color="auto"/>
                  </w:divBdr>
                </w:div>
                <w:div w:id="939799055">
                  <w:marLeft w:val="640"/>
                  <w:marRight w:val="0"/>
                  <w:marTop w:val="0"/>
                  <w:marBottom w:val="0"/>
                  <w:divBdr>
                    <w:top w:val="none" w:sz="0" w:space="0" w:color="auto"/>
                    <w:left w:val="none" w:sz="0" w:space="0" w:color="auto"/>
                    <w:bottom w:val="none" w:sz="0" w:space="0" w:color="auto"/>
                    <w:right w:val="none" w:sz="0" w:space="0" w:color="auto"/>
                  </w:divBdr>
                </w:div>
                <w:div w:id="1049064310">
                  <w:marLeft w:val="640"/>
                  <w:marRight w:val="0"/>
                  <w:marTop w:val="0"/>
                  <w:marBottom w:val="0"/>
                  <w:divBdr>
                    <w:top w:val="none" w:sz="0" w:space="0" w:color="auto"/>
                    <w:left w:val="none" w:sz="0" w:space="0" w:color="auto"/>
                    <w:bottom w:val="none" w:sz="0" w:space="0" w:color="auto"/>
                    <w:right w:val="none" w:sz="0" w:space="0" w:color="auto"/>
                  </w:divBdr>
                </w:div>
                <w:div w:id="1063873719">
                  <w:marLeft w:val="640"/>
                  <w:marRight w:val="0"/>
                  <w:marTop w:val="0"/>
                  <w:marBottom w:val="0"/>
                  <w:divBdr>
                    <w:top w:val="none" w:sz="0" w:space="0" w:color="auto"/>
                    <w:left w:val="none" w:sz="0" w:space="0" w:color="auto"/>
                    <w:bottom w:val="none" w:sz="0" w:space="0" w:color="auto"/>
                    <w:right w:val="none" w:sz="0" w:space="0" w:color="auto"/>
                  </w:divBdr>
                </w:div>
                <w:div w:id="1149592091">
                  <w:marLeft w:val="640"/>
                  <w:marRight w:val="0"/>
                  <w:marTop w:val="0"/>
                  <w:marBottom w:val="0"/>
                  <w:divBdr>
                    <w:top w:val="none" w:sz="0" w:space="0" w:color="auto"/>
                    <w:left w:val="none" w:sz="0" w:space="0" w:color="auto"/>
                    <w:bottom w:val="none" w:sz="0" w:space="0" w:color="auto"/>
                    <w:right w:val="none" w:sz="0" w:space="0" w:color="auto"/>
                  </w:divBdr>
                </w:div>
                <w:div w:id="1274440527">
                  <w:marLeft w:val="640"/>
                  <w:marRight w:val="0"/>
                  <w:marTop w:val="0"/>
                  <w:marBottom w:val="0"/>
                  <w:divBdr>
                    <w:top w:val="none" w:sz="0" w:space="0" w:color="auto"/>
                    <w:left w:val="none" w:sz="0" w:space="0" w:color="auto"/>
                    <w:bottom w:val="none" w:sz="0" w:space="0" w:color="auto"/>
                    <w:right w:val="none" w:sz="0" w:space="0" w:color="auto"/>
                  </w:divBdr>
                </w:div>
                <w:div w:id="1412386362">
                  <w:marLeft w:val="640"/>
                  <w:marRight w:val="0"/>
                  <w:marTop w:val="0"/>
                  <w:marBottom w:val="0"/>
                  <w:divBdr>
                    <w:top w:val="none" w:sz="0" w:space="0" w:color="auto"/>
                    <w:left w:val="none" w:sz="0" w:space="0" w:color="auto"/>
                    <w:bottom w:val="none" w:sz="0" w:space="0" w:color="auto"/>
                    <w:right w:val="none" w:sz="0" w:space="0" w:color="auto"/>
                  </w:divBdr>
                </w:div>
                <w:div w:id="1481993987">
                  <w:marLeft w:val="640"/>
                  <w:marRight w:val="0"/>
                  <w:marTop w:val="0"/>
                  <w:marBottom w:val="0"/>
                  <w:divBdr>
                    <w:top w:val="none" w:sz="0" w:space="0" w:color="auto"/>
                    <w:left w:val="none" w:sz="0" w:space="0" w:color="auto"/>
                    <w:bottom w:val="none" w:sz="0" w:space="0" w:color="auto"/>
                    <w:right w:val="none" w:sz="0" w:space="0" w:color="auto"/>
                  </w:divBdr>
                </w:div>
                <w:div w:id="1562405921">
                  <w:marLeft w:val="640"/>
                  <w:marRight w:val="0"/>
                  <w:marTop w:val="0"/>
                  <w:marBottom w:val="0"/>
                  <w:divBdr>
                    <w:top w:val="none" w:sz="0" w:space="0" w:color="auto"/>
                    <w:left w:val="none" w:sz="0" w:space="0" w:color="auto"/>
                    <w:bottom w:val="none" w:sz="0" w:space="0" w:color="auto"/>
                    <w:right w:val="none" w:sz="0" w:space="0" w:color="auto"/>
                  </w:divBdr>
                </w:div>
                <w:div w:id="1570111913">
                  <w:marLeft w:val="640"/>
                  <w:marRight w:val="0"/>
                  <w:marTop w:val="0"/>
                  <w:marBottom w:val="0"/>
                  <w:divBdr>
                    <w:top w:val="none" w:sz="0" w:space="0" w:color="auto"/>
                    <w:left w:val="none" w:sz="0" w:space="0" w:color="auto"/>
                    <w:bottom w:val="none" w:sz="0" w:space="0" w:color="auto"/>
                    <w:right w:val="none" w:sz="0" w:space="0" w:color="auto"/>
                  </w:divBdr>
                </w:div>
                <w:div w:id="1654872729">
                  <w:marLeft w:val="640"/>
                  <w:marRight w:val="0"/>
                  <w:marTop w:val="0"/>
                  <w:marBottom w:val="0"/>
                  <w:divBdr>
                    <w:top w:val="none" w:sz="0" w:space="0" w:color="auto"/>
                    <w:left w:val="none" w:sz="0" w:space="0" w:color="auto"/>
                    <w:bottom w:val="none" w:sz="0" w:space="0" w:color="auto"/>
                    <w:right w:val="none" w:sz="0" w:space="0" w:color="auto"/>
                  </w:divBdr>
                </w:div>
                <w:div w:id="1805194152">
                  <w:marLeft w:val="640"/>
                  <w:marRight w:val="0"/>
                  <w:marTop w:val="0"/>
                  <w:marBottom w:val="0"/>
                  <w:divBdr>
                    <w:top w:val="none" w:sz="0" w:space="0" w:color="auto"/>
                    <w:left w:val="none" w:sz="0" w:space="0" w:color="auto"/>
                    <w:bottom w:val="none" w:sz="0" w:space="0" w:color="auto"/>
                    <w:right w:val="none" w:sz="0" w:space="0" w:color="auto"/>
                  </w:divBdr>
                </w:div>
                <w:div w:id="1827087344">
                  <w:marLeft w:val="640"/>
                  <w:marRight w:val="0"/>
                  <w:marTop w:val="0"/>
                  <w:marBottom w:val="0"/>
                  <w:divBdr>
                    <w:top w:val="none" w:sz="0" w:space="0" w:color="auto"/>
                    <w:left w:val="none" w:sz="0" w:space="0" w:color="auto"/>
                    <w:bottom w:val="none" w:sz="0" w:space="0" w:color="auto"/>
                    <w:right w:val="none" w:sz="0" w:space="0" w:color="auto"/>
                  </w:divBdr>
                </w:div>
                <w:div w:id="1996911798">
                  <w:marLeft w:val="640"/>
                  <w:marRight w:val="0"/>
                  <w:marTop w:val="0"/>
                  <w:marBottom w:val="0"/>
                  <w:divBdr>
                    <w:top w:val="none" w:sz="0" w:space="0" w:color="auto"/>
                    <w:left w:val="none" w:sz="0" w:space="0" w:color="auto"/>
                    <w:bottom w:val="none" w:sz="0" w:space="0" w:color="auto"/>
                    <w:right w:val="none" w:sz="0" w:space="0" w:color="auto"/>
                  </w:divBdr>
                </w:div>
              </w:divsChild>
            </w:div>
            <w:div w:id="869609551">
              <w:marLeft w:val="0"/>
              <w:marRight w:val="0"/>
              <w:marTop w:val="0"/>
              <w:marBottom w:val="0"/>
              <w:divBdr>
                <w:top w:val="none" w:sz="0" w:space="0" w:color="auto"/>
                <w:left w:val="none" w:sz="0" w:space="0" w:color="auto"/>
                <w:bottom w:val="none" w:sz="0" w:space="0" w:color="auto"/>
                <w:right w:val="none" w:sz="0" w:space="0" w:color="auto"/>
              </w:divBdr>
              <w:divsChild>
                <w:div w:id="26564283">
                  <w:marLeft w:val="640"/>
                  <w:marRight w:val="0"/>
                  <w:marTop w:val="0"/>
                  <w:marBottom w:val="0"/>
                  <w:divBdr>
                    <w:top w:val="none" w:sz="0" w:space="0" w:color="auto"/>
                    <w:left w:val="none" w:sz="0" w:space="0" w:color="auto"/>
                    <w:bottom w:val="none" w:sz="0" w:space="0" w:color="auto"/>
                    <w:right w:val="none" w:sz="0" w:space="0" w:color="auto"/>
                  </w:divBdr>
                  <w:divsChild>
                    <w:div w:id="59912199">
                      <w:marLeft w:val="0"/>
                      <w:marRight w:val="0"/>
                      <w:marTop w:val="0"/>
                      <w:marBottom w:val="0"/>
                      <w:divBdr>
                        <w:top w:val="none" w:sz="0" w:space="0" w:color="auto"/>
                        <w:left w:val="none" w:sz="0" w:space="0" w:color="auto"/>
                        <w:bottom w:val="none" w:sz="0" w:space="0" w:color="auto"/>
                        <w:right w:val="none" w:sz="0" w:space="0" w:color="auto"/>
                      </w:divBdr>
                      <w:divsChild>
                        <w:div w:id="102576871">
                          <w:marLeft w:val="640"/>
                          <w:marRight w:val="0"/>
                          <w:marTop w:val="0"/>
                          <w:marBottom w:val="0"/>
                          <w:divBdr>
                            <w:top w:val="none" w:sz="0" w:space="0" w:color="auto"/>
                            <w:left w:val="none" w:sz="0" w:space="0" w:color="auto"/>
                            <w:bottom w:val="none" w:sz="0" w:space="0" w:color="auto"/>
                            <w:right w:val="none" w:sz="0" w:space="0" w:color="auto"/>
                          </w:divBdr>
                        </w:div>
                        <w:div w:id="208956779">
                          <w:marLeft w:val="640"/>
                          <w:marRight w:val="0"/>
                          <w:marTop w:val="0"/>
                          <w:marBottom w:val="0"/>
                          <w:divBdr>
                            <w:top w:val="none" w:sz="0" w:space="0" w:color="auto"/>
                            <w:left w:val="none" w:sz="0" w:space="0" w:color="auto"/>
                            <w:bottom w:val="none" w:sz="0" w:space="0" w:color="auto"/>
                            <w:right w:val="none" w:sz="0" w:space="0" w:color="auto"/>
                          </w:divBdr>
                        </w:div>
                        <w:div w:id="329724637">
                          <w:marLeft w:val="640"/>
                          <w:marRight w:val="0"/>
                          <w:marTop w:val="0"/>
                          <w:marBottom w:val="0"/>
                          <w:divBdr>
                            <w:top w:val="none" w:sz="0" w:space="0" w:color="auto"/>
                            <w:left w:val="none" w:sz="0" w:space="0" w:color="auto"/>
                            <w:bottom w:val="none" w:sz="0" w:space="0" w:color="auto"/>
                            <w:right w:val="none" w:sz="0" w:space="0" w:color="auto"/>
                          </w:divBdr>
                        </w:div>
                        <w:div w:id="374625594">
                          <w:marLeft w:val="640"/>
                          <w:marRight w:val="0"/>
                          <w:marTop w:val="0"/>
                          <w:marBottom w:val="0"/>
                          <w:divBdr>
                            <w:top w:val="none" w:sz="0" w:space="0" w:color="auto"/>
                            <w:left w:val="none" w:sz="0" w:space="0" w:color="auto"/>
                            <w:bottom w:val="none" w:sz="0" w:space="0" w:color="auto"/>
                            <w:right w:val="none" w:sz="0" w:space="0" w:color="auto"/>
                          </w:divBdr>
                        </w:div>
                        <w:div w:id="403573657">
                          <w:marLeft w:val="640"/>
                          <w:marRight w:val="0"/>
                          <w:marTop w:val="0"/>
                          <w:marBottom w:val="0"/>
                          <w:divBdr>
                            <w:top w:val="none" w:sz="0" w:space="0" w:color="auto"/>
                            <w:left w:val="none" w:sz="0" w:space="0" w:color="auto"/>
                            <w:bottom w:val="none" w:sz="0" w:space="0" w:color="auto"/>
                            <w:right w:val="none" w:sz="0" w:space="0" w:color="auto"/>
                          </w:divBdr>
                        </w:div>
                        <w:div w:id="437330696">
                          <w:marLeft w:val="640"/>
                          <w:marRight w:val="0"/>
                          <w:marTop w:val="0"/>
                          <w:marBottom w:val="0"/>
                          <w:divBdr>
                            <w:top w:val="none" w:sz="0" w:space="0" w:color="auto"/>
                            <w:left w:val="none" w:sz="0" w:space="0" w:color="auto"/>
                            <w:bottom w:val="none" w:sz="0" w:space="0" w:color="auto"/>
                            <w:right w:val="none" w:sz="0" w:space="0" w:color="auto"/>
                          </w:divBdr>
                        </w:div>
                        <w:div w:id="453181937">
                          <w:marLeft w:val="640"/>
                          <w:marRight w:val="0"/>
                          <w:marTop w:val="0"/>
                          <w:marBottom w:val="0"/>
                          <w:divBdr>
                            <w:top w:val="none" w:sz="0" w:space="0" w:color="auto"/>
                            <w:left w:val="none" w:sz="0" w:space="0" w:color="auto"/>
                            <w:bottom w:val="none" w:sz="0" w:space="0" w:color="auto"/>
                            <w:right w:val="none" w:sz="0" w:space="0" w:color="auto"/>
                          </w:divBdr>
                        </w:div>
                        <w:div w:id="470631549">
                          <w:marLeft w:val="640"/>
                          <w:marRight w:val="0"/>
                          <w:marTop w:val="0"/>
                          <w:marBottom w:val="0"/>
                          <w:divBdr>
                            <w:top w:val="none" w:sz="0" w:space="0" w:color="auto"/>
                            <w:left w:val="none" w:sz="0" w:space="0" w:color="auto"/>
                            <w:bottom w:val="none" w:sz="0" w:space="0" w:color="auto"/>
                            <w:right w:val="none" w:sz="0" w:space="0" w:color="auto"/>
                          </w:divBdr>
                        </w:div>
                        <w:div w:id="480654828">
                          <w:marLeft w:val="640"/>
                          <w:marRight w:val="0"/>
                          <w:marTop w:val="0"/>
                          <w:marBottom w:val="0"/>
                          <w:divBdr>
                            <w:top w:val="none" w:sz="0" w:space="0" w:color="auto"/>
                            <w:left w:val="none" w:sz="0" w:space="0" w:color="auto"/>
                            <w:bottom w:val="none" w:sz="0" w:space="0" w:color="auto"/>
                            <w:right w:val="none" w:sz="0" w:space="0" w:color="auto"/>
                          </w:divBdr>
                        </w:div>
                        <w:div w:id="577909372">
                          <w:marLeft w:val="640"/>
                          <w:marRight w:val="0"/>
                          <w:marTop w:val="0"/>
                          <w:marBottom w:val="0"/>
                          <w:divBdr>
                            <w:top w:val="none" w:sz="0" w:space="0" w:color="auto"/>
                            <w:left w:val="none" w:sz="0" w:space="0" w:color="auto"/>
                            <w:bottom w:val="none" w:sz="0" w:space="0" w:color="auto"/>
                            <w:right w:val="none" w:sz="0" w:space="0" w:color="auto"/>
                          </w:divBdr>
                        </w:div>
                        <w:div w:id="612709372">
                          <w:marLeft w:val="640"/>
                          <w:marRight w:val="0"/>
                          <w:marTop w:val="0"/>
                          <w:marBottom w:val="0"/>
                          <w:divBdr>
                            <w:top w:val="none" w:sz="0" w:space="0" w:color="auto"/>
                            <w:left w:val="none" w:sz="0" w:space="0" w:color="auto"/>
                            <w:bottom w:val="none" w:sz="0" w:space="0" w:color="auto"/>
                            <w:right w:val="none" w:sz="0" w:space="0" w:color="auto"/>
                          </w:divBdr>
                        </w:div>
                        <w:div w:id="673335473">
                          <w:marLeft w:val="640"/>
                          <w:marRight w:val="0"/>
                          <w:marTop w:val="0"/>
                          <w:marBottom w:val="0"/>
                          <w:divBdr>
                            <w:top w:val="none" w:sz="0" w:space="0" w:color="auto"/>
                            <w:left w:val="none" w:sz="0" w:space="0" w:color="auto"/>
                            <w:bottom w:val="none" w:sz="0" w:space="0" w:color="auto"/>
                            <w:right w:val="none" w:sz="0" w:space="0" w:color="auto"/>
                          </w:divBdr>
                        </w:div>
                        <w:div w:id="731000078">
                          <w:marLeft w:val="640"/>
                          <w:marRight w:val="0"/>
                          <w:marTop w:val="0"/>
                          <w:marBottom w:val="0"/>
                          <w:divBdr>
                            <w:top w:val="none" w:sz="0" w:space="0" w:color="auto"/>
                            <w:left w:val="none" w:sz="0" w:space="0" w:color="auto"/>
                            <w:bottom w:val="none" w:sz="0" w:space="0" w:color="auto"/>
                            <w:right w:val="none" w:sz="0" w:space="0" w:color="auto"/>
                          </w:divBdr>
                        </w:div>
                        <w:div w:id="787431916">
                          <w:marLeft w:val="640"/>
                          <w:marRight w:val="0"/>
                          <w:marTop w:val="0"/>
                          <w:marBottom w:val="0"/>
                          <w:divBdr>
                            <w:top w:val="none" w:sz="0" w:space="0" w:color="auto"/>
                            <w:left w:val="none" w:sz="0" w:space="0" w:color="auto"/>
                            <w:bottom w:val="none" w:sz="0" w:space="0" w:color="auto"/>
                            <w:right w:val="none" w:sz="0" w:space="0" w:color="auto"/>
                          </w:divBdr>
                        </w:div>
                        <w:div w:id="1029334475">
                          <w:marLeft w:val="640"/>
                          <w:marRight w:val="0"/>
                          <w:marTop w:val="0"/>
                          <w:marBottom w:val="0"/>
                          <w:divBdr>
                            <w:top w:val="none" w:sz="0" w:space="0" w:color="auto"/>
                            <w:left w:val="none" w:sz="0" w:space="0" w:color="auto"/>
                            <w:bottom w:val="none" w:sz="0" w:space="0" w:color="auto"/>
                            <w:right w:val="none" w:sz="0" w:space="0" w:color="auto"/>
                          </w:divBdr>
                        </w:div>
                        <w:div w:id="1119683210">
                          <w:marLeft w:val="640"/>
                          <w:marRight w:val="0"/>
                          <w:marTop w:val="0"/>
                          <w:marBottom w:val="0"/>
                          <w:divBdr>
                            <w:top w:val="none" w:sz="0" w:space="0" w:color="auto"/>
                            <w:left w:val="none" w:sz="0" w:space="0" w:color="auto"/>
                            <w:bottom w:val="none" w:sz="0" w:space="0" w:color="auto"/>
                            <w:right w:val="none" w:sz="0" w:space="0" w:color="auto"/>
                          </w:divBdr>
                        </w:div>
                        <w:div w:id="1236354264">
                          <w:marLeft w:val="640"/>
                          <w:marRight w:val="0"/>
                          <w:marTop w:val="0"/>
                          <w:marBottom w:val="0"/>
                          <w:divBdr>
                            <w:top w:val="none" w:sz="0" w:space="0" w:color="auto"/>
                            <w:left w:val="none" w:sz="0" w:space="0" w:color="auto"/>
                            <w:bottom w:val="none" w:sz="0" w:space="0" w:color="auto"/>
                            <w:right w:val="none" w:sz="0" w:space="0" w:color="auto"/>
                          </w:divBdr>
                        </w:div>
                        <w:div w:id="1249729593">
                          <w:marLeft w:val="640"/>
                          <w:marRight w:val="0"/>
                          <w:marTop w:val="0"/>
                          <w:marBottom w:val="0"/>
                          <w:divBdr>
                            <w:top w:val="none" w:sz="0" w:space="0" w:color="auto"/>
                            <w:left w:val="none" w:sz="0" w:space="0" w:color="auto"/>
                            <w:bottom w:val="none" w:sz="0" w:space="0" w:color="auto"/>
                            <w:right w:val="none" w:sz="0" w:space="0" w:color="auto"/>
                          </w:divBdr>
                        </w:div>
                        <w:div w:id="1316950301">
                          <w:marLeft w:val="640"/>
                          <w:marRight w:val="0"/>
                          <w:marTop w:val="0"/>
                          <w:marBottom w:val="0"/>
                          <w:divBdr>
                            <w:top w:val="none" w:sz="0" w:space="0" w:color="auto"/>
                            <w:left w:val="none" w:sz="0" w:space="0" w:color="auto"/>
                            <w:bottom w:val="none" w:sz="0" w:space="0" w:color="auto"/>
                            <w:right w:val="none" w:sz="0" w:space="0" w:color="auto"/>
                          </w:divBdr>
                        </w:div>
                        <w:div w:id="1383945900">
                          <w:marLeft w:val="640"/>
                          <w:marRight w:val="0"/>
                          <w:marTop w:val="0"/>
                          <w:marBottom w:val="0"/>
                          <w:divBdr>
                            <w:top w:val="none" w:sz="0" w:space="0" w:color="auto"/>
                            <w:left w:val="none" w:sz="0" w:space="0" w:color="auto"/>
                            <w:bottom w:val="none" w:sz="0" w:space="0" w:color="auto"/>
                            <w:right w:val="none" w:sz="0" w:space="0" w:color="auto"/>
                          </w:divBdr>
                        </w:div>
                        <w:div w:id="1394280853">
                          <w:marLeft w:val="640"/>
                          <w:marRight w:val="0"/>
                          <w:marTop w:val="0"/>
                          <w:marBottom w:val="0"/>
                          <w:divBdr>
                            <w:top w:val="none" w:sz="0" w:space="0" w:color="auto"/>
                            <w:left w:val="none" w:sz="0" w:space="0" w:color="auto"/>
                            <w:bottom w:val="none" w:sz="0" w:space="0" w:color="auto"/>
                            <w:right w:val="none" w:sz="0" w:space="0" w:color="auto"/>
                          </w:divBdr>
                        </w:div>
                        <w:div w:id="1417750515">
                          <w:marLeft w:val="640"/>
                          <w:marRight w:val="0"/>
                          <w:marTop w:val="0"/>
                          <w:marBottom w:val="0"/>
                          <w:divBdr>
                            <w:top w:val="none" w:sz="0" w:space="0" w:color="auto"/>
                            <w:left w:val="none" w:sz="0" w:space="0" w:color="auto"/>
                            <w:bottom w:val="none" w:sz="0" w:space="0" w:color="auto"/>
                            <w:right w:val="none" w:sz="0" w:space="0" w:color="auto"/>
                          </w:divBdr>
                        </w:div>
                        <w:div w:id="1435713256">
                          <w:marLeft w:val="640"/>
                          <w:marRight w:val="0"/>
                          <w:marTop w:val="0"/>
                          <w:marBottom w:val="0"/>
                          <w:divBdr>
                            <w:top w:val="none" w:sz="0" w:space="0" w:color="auto"/>
                            <w:left w:val="none" w:sz="0" w:space="0" w:color="auto"/>
                            <w:bottom w:val="none" w:sz="0" w:space="0" w:color="auto"/>
                            <w:right w:val="none" w:sz="0" w:space="0" w:color="auto"/>
                          </w:divBdr>
                        </w:div>
                        <w:div w:id="1450198715">
                          <w:marLeft w:val="640"/>
                          <w:marRight w:val="0"/>
                          <w:marTop w:val="0"/>
                          <w:marBottom w:val="0"/>
                          <w:divBdr>
                            <w:top w:val="none" w:sz="0" w:space="0" w:color="auto"/>
                            <w:left w:val="none" w:sz="0" w:space="0" w:color="auto"/>
                            <w:bottom w:val="none" w:sz="0" w:space="0" w:color="auto"/>
                            <w:right w:val="none" w:sz="0" w:space="0" w:color="auto"/>
                          </w:divBdr>
                        </w:div>
                        <w:div w:id="1622227314">
                          <w:marLeft w:val="640"/>
                          <w:marRight w:val="0"/>
                          <w:marTop w:val="0"/>
                          <w:marBottom w:val="0"/>
                          <w:divBdr>
                            <w:top w:val="none" w:sz="0" w:space="0" w:color="auto"/>
                            <w:left w:val="none" w:sz="0" w:space="0" w:color="auto"/>
                            <w:bottom w:val="none" w:sz="0" w:space="0" w:color="auto"/>
                            <w:right w:val="none" w:sz="0" w:space="0" w:color="auto"/>
                          </w:divBdr>
                        </w:div>
                        <w:div w:id="1724598368">
                          <w:marLeft w:val="640"/>
                          <w:marRight w:val="0"/>
                          <w:marTop w:val="0"/>
                          <w:marBottom w:val="0"/>
                          <w:divBdr>
                            <w:top w:val="none" w:sz="0" w:space="0" w:color="auto"/>
                            <w:left w:val="none" w:sz="0" w:space="0" w:color="auto"/>
                            <w:bottom w:val="none" w:sz="0" w:space="0" w:color="auto"/>
                            <w:right w:val="none" w:sz="0" w:space="0" w:color="auto"/>
                          </w:divBdr>
                        </w:div>
                        <w:div w:id="1728452391">
                          <w:marLeft w:val="640"/>
                          <w:marRight w:val="0"/>
                          <w:marTop w:val="0"/>
                          <w:marBottom w:val="0"/>
                          <w:divBdr>
                            <w:top w:val="none" w:sz="0" w:space="0" w:color="auto"/>
                            <w:left w:val="none" w:sz="0" w:space="0" w:color="auto"/>
                            <w:bottom w:val="none" w:sz="0" w:space="0" w:color="auto"/>
                            <w:right w:val="none" w:sz="0" w:space="0" w:color="auto"/>
                          </w:divBdr>
                        </w:div>
                        <w:div w:id="1734162528">
                          <w:marLeft w:val="640"/>
                          <w:marRight w:val="0"/>
                          <w:marTop w:val="0"/>
                          <w:marBottom w:val="0"/>
                          <w:divBdr>
                            <w:top w:val="none" w:sz="0" w:space="0" w:color="auto"/>
                            <w:left w:val="none" w:sz="0" w:space="0" w:color="auto"/>
                            <w:bottom w:val="none" w:sz="0" w:space="0" w:color="auto"/>
                            <w:right w:val="none" w:sz="0" w:space="0" w:color="auto"/>
                          </w:divBdr>
                        </w:div>
                        <w:div w:id="1736463819">
                          <w:marLeft w:val="640"/>
                          <w:marRight w:val="0"/>
                          <w:marTop w:val="0"/>
                          <w:marBottom w:val="0"/>
                          <w:divBdr>
                            <w:top w:val="none" w:sz="0" w:space="0" w:color="auto"/>
                            <w:left w:val="none" w:sz="0" w:space="0" w:color="auto"/>
                            <w:bottom w:val="none" w:sz="0" w:space="0" w:color="auto"/>
                            <w:right w:val="none" w:sz="0" w:space="0" w:color="auto"/>
                          </w:divBdr>
                        </w:div>
                      </w:divsChild>
                    </w:div>
                    <w:div w:id="120542769">
                      <w:marLeft w:val="0"/>
                      <w:marRight w:val="0"/>
                      <w:marTop w:val="0"/>
                      <w:marBottom w:val="0"/>
                      <w:divBdr>
                        <w:top w:val="none" w:sz="0" w:space="0" w:color="auto"/>
                        <w:left w:val="none" w:sz="0" w:space="0" w:color="auto"/>
                        <w:bottom w:val="none" w:sz="0" w:space="0" w:color="auto"/>
                        <w:right w:val="none" w:sz="0" w:space="0" w:color="auto"/>
                      </w:divBdr>
                      <w:divsChild>
                        <w:div w:id="105737055">
                          <w:marLeft w:val="640"/>
                          <w:marRight w:val="0"/>
                          <w:marTop w:val="0"/>
                          <w:marBottom w:val="0"/>
                          <w:divBdr>
                            <w:top w:val="none" w:sz="0" w:space="0" w:color="auto"/>
                            <w:left w:val="none" w:sz="0" w:space="0" w:color="auto"/>
                            <w:bottom w:val="none" w:sz="0" w:space="0" w:color="auto"/>
                            <w:right w:val="none" w:sz="0" w:space="0" w:color="auto"/>
                          </w:divBdr>
                        </w:div>
                        <w:div w:id="144125346">
                          <w:marLeft w:val="640"/>
                          <w:marRight w:val="0"/>
                          <w:marTop w:val="0"/>
                          <w:marBottom w:val="0"/>
                          <w:divBdr>
                            <w:top w:val="none" w:sz="0" w:space="0" w:color="auto"/>
                            <w:left w:val="none" w:sz="0" w:space="0" w:color="auto"/>
                            <w:bottom w:val="none" w:sz="0" w:space="0" w:color="auto"/>
                            <w:right w:val="none" w:sz="0" w:space="0" w:color="auto"/>
                          </w:divBdr>
                        </w:div>
                        <w:div w:id="150492216">
                          <w:marLeft w:val="640"/>
                          <w:marRight w:val="0"/>
                          <w:marTop w:val="0"/>
                          <w:marBottom w:val="0"/>
                          <w:divBdr>
                            <w:top w:val="none" w:sz="0" w:space="0" w:color="auto"/>
                            <w:left w:val="none" w:sz="0" w:space="0" w:color="auto"/>
                            <w:bottom w:val="none" w:sz="0" w:space="0" w:color="auto"/>
                            <w:right w:val="none" w:sz="0" w:space="0" w:color="auto"/>
                          </w:divBdr>
                        </w:div>
                        <w:div w:id="242492125">
                          <w:marLeft w:val="640"/>
                          <w:marRight w:val="0"/>
                          <w:marTop w:val="0"/>
                          <w:marBottom w:val="0"/>
                          <w:divBdr>
                            <w:top w:val="none" w:sz="0" w:space="0" w:color="auto"/>
                            <w:left w:val="none" w:sz="0" w:space="0" w:color="auto"/>
                            <w:bottom w:val="none" w:sz="0" w:space="0" w:color="auto"/>
                            <w:right w:val="none" w:sz="0" w:space="0" w:color="auto"/>
                          </w:divBdr>
                        </w:div>
                        <w:div w:id="393092688">
                          <w:marLeft w:val="640"/>
                          <w:marRight w:val="0"/>
                          <w:marTop w:val="0"/>
                          <w:marBottom w:val="0"/>
                          <w:divBdr>
                            <w:top w:val="none" w:sz="0" w:space="0" w:color="auto"/>
                            <w:left w:val="none" w:sz="0" w:space="0" w:color="auto"/>
                            <w:bottom w:val="none" w:sz="0" w:space="0" w:color="auto"/>
                            <w:right w:val="none" w:sz="0" w:space="0" w:color="auto"/>
                          </w:divBdr>
                        </w:div>
                        <w:div w:id="395058765">
                          <w:marLeft w:val="640"/>
                          <w:marRight w:val="0"/>
                          <w:marTop w:val="0"/>
                          <w:marBottom w:val="0"/>
                          <w:divBdr>
                            <w:top w:val="none" w:sz="0" w:space="0" w:color="auto"/>
                            <w:left w:val="none" w:sz="0" w:space="0" w:color="auto"/>
                            <w:bottom w:val="none" w:sz="0" w:space="0" w:color="auto"/>
                            <w:right w:val="none" w:sz="0" w:space="0" w:color="auto"/>
                          </w:divBdr>
                        </w:div>
                        <w:div w:id="421144799">
                          <w:marLeft w:val="640"/>
                          <w:marRight w:val="0"/>
                          <w:marTop w:val="0"/>
                          <w:marBottom w:val="0"/>
                          <w:divBdr>
                            <w:top w:val="none" w:sz="0" w:space="0" w:color="auto"/>
                            <w:left w:val="none" w:sz="0" w:space="0" w:color="auto"/>
                            <w:bottom w:val="none" w:sz="0" w:space="0" w:color="auto"/>
                            <w:right w:val="none" w:sz="0" w:space="0" w:color="auto"/>
                          </w:divBdr>
                        </w:div>
                        <w:div w:id="474612414">
                          <w:marLeft w:val="640"/>
                          <w:marRight w:val="0"/>
                          <w:marTop w:val="0"/>
                          <w:marBottom w:val="0"/>
                          <w:divBdr>
                            <w:top w:val="none" w:sz="0" w:space="0" w:color="auto"/>
                            <w:left w:val="none" w:sz="0" w:space="0" w:color="auto"/>
                            <w:bottom w:val="none" w:sz="0" w:space="0" w:color="auto"/>
                            <w:right w:val="none" w:sz="0" w:space="0" w:color="auto"/>
                          </w:divBdr>
                        </w:div>
                        <w:div w:id="637106338">
                          <w:marLeft w:val="640"/>
                          <w:marRight w:val="0"/>
                          <w:marTop w:val="0"/>
                          <w:marBottom w:val="0"/>
                          <w:divBdr>
                            <w:top w:val="none" w:sz="0" w:space="0" w:color="auto"/>
                            <w:left w:val="none" w:sz="0" w:space="0" w:color="auto"/>
                            <w:bottom w:val="none" w:sz="0" w:space="0" w:color="auto"/>
                            <w:right w:val="none" w:sz="0" w:space="0" w:color="auto"/>
                          </w:divBdr>
                        </w:div>
                        <w:div w:id="717164978">
                          <w:marLeft w:val="640"/>
                          <w:marRight w:val="0"/>
                          <w:marTop w:val="0"/>
                          <w:marBottom w:val="0"/>
                          <w:divBdr>
                            <w:top w:val="none" w:sz="0" w:space="0" w:color="auto"/>
                            <w:left w:val="none" w:sz="0" w:space="0" w:color="auto"/>
                            <w:bottom w:val="none" w:sz="0" w:space="0" w:color="auto"/>
                            <w:right w:val="none" w:sz="0" w:space="0" w:color="auto"/>
                          </w:divBdr>
                        </w:div>
                        <w:div w:id="796874236">
                          <w:marLeft w:val="640"/>
                          <w:marRight w:val="0"/>
                          <w:marTop w:val="0"/>
                          <w:marBottom w:val="0"/>
                          <w:divBdr>
                            <w:top w:val="none" w:sz="0" w:space="0" w:color="auto"/>
                            <w:left w:val="none" w:sz="0" w:space="0" w:color="auto"/>
                            <w:bottom w:val="none" w:sz="0" w:space="0" w:color="auto"/>
                            <w:right w:val="none" w:sz="0" w:space="0" w:color="auto"/>
                          </w:divBdr>
                        </w:div>
                        <w:div w:id="885723308">
                          <w:marLeft w:val="640"/>
                          <w:marRight w:val="0"/>
                          <w:marTop w:val="0"/>
                          <w:marBottom w:val="0"/>
                          <w:divBdr>
                            <w:top w:val="none" w:sz="0" w:space="0" w:color="auto"/>
                            <w:left w:val="none" w:sz="0" w:space="0" w:color="auto"/>
                            <w:bottom w:val="none" w:sz="0" w:space="0" w:color="auto"/>
                            <w:right w:val="none" w:sz="0" w:space="0" w:color="auto"/>
                          </w:divBdr>
                        </w:div>
                        <w:div w:id="917519938">
                          <w:marLeft w:val="640"/>
                          <w:marRight w:val="0"/>
                          <w:marTop w:val="0"/>
                          <w:marBottom w:val="0"/>
                          <w:divBdr>
                            <w:top w:val="none" w:sz="0" w:space="0" w:color="auto"/>
                            <w:left w:val="none" w:sz="0" w:space="0" w:color="auto"/>
                            <w:bottom w:val="none" w:sz="0" w:space="0" w:color="auto"/>
                            <w:right w:val="none" w:sz="0" w:space="0" w:color="auto"/>
                          </w:divBdr>
                        </w:div>
                        <w:div w:id="943727576">
                          <w:marLeft w:val="640"/>
                          <w:marRight w:val="0"/>
                          <w:marTop w:val="0"/>
                          <w:marBottom w:val="0"/>
                          <w:divBdr>
                            <w:top w:val="none" w:sz="0" w:space="0" w:color="auto"/>
                            <w:left w:val="none" w:sz="0" w:space="0" w:color="auto"/>
                            <w:bottom w:val="none" w:sz="0" w:space="0" w:color="auto"/>
                            <w:right w:val="none" w:sz="0" w:space="0" w:color="auto"/>
                          </w:divBdr>
                        </w:div>
                        <w:div w:id="1053315030">
                          <w:marLeft w:val="640"/>
                          <w:marRight w:val="0"/>
                          <w:marTop w:val="0"/>
                          <w:marBottom w:val="0"/>
                          <w:divBdr>
                            <w:top w:val="none" w:sz="0" w:space="0" w:color="auto"/>
                            <w:left w:val="none" w:sz="0" w:space="0" w:color="auto"/>
                            <w:bottom w:val="none" w:sz="0" w:space="0" w:color="auto"/>
                            <w:right w:val="none" w:sz="0" w:space="0" w:color="auto"/>
                          </w:divBdr>
                        </w:div>
                        <w:div w:id="1073545789">
                          <w:marLeft w:val="640"/>
                          <w:marRight w:val="0"/>
                          <w:marTop w:val="0"/>
                          <w:marBottom w:val="0"/>
                          <w:divBdr>
                            <w:top w:val="none" w:sz="0" w:space="0" w:color="auto"/>
                            <w:left w:val="none" w:sz="0" w:space="0" w:color="auto"/>
                            <w:bottom w:val="none" w:sz="0" w:space="0" w:color="auto"/>
                            <w:right w:val="none" w:sz="0" w:space="0" w:color="auto"/>
                          </w:divBdr>
                        </w:div>
                        <w:div w:id="1079868240">
                          <w:marLeft w:val="640"/>
                          <w:marRight w:val="0"/>
                          <w:marTop w:val="0"/>
                          <w:marBottom w:val="0"/>
                          <w:divBdr>
                            <w:top w:val="none" w:sz="0" w:space="0" w:color="auto"/>
                            <w:left w:val="none" w:sz="0" w:space="0" w:color="auto"/>
                            <w:bottom w:val="none" w:sz="0" w:space="0" w:color="auto"/>
                            <w:right w:val="none" w:sz="0" w:space="0" w:color="auto"/>
                          </w:divBdr>
                        </w:div>
                        <w:div w:id="1347751215">
                          <w:marLeft w:val="640"/>
                          <w:marRight w:val="0"/>
                          <w:marTop w:val="0"/>
                          <w:marBottom w:val="0"/>
                          <w:divBdr>
                            <w:top w:val="none" w:sz="0" w:space="0" w:color="auto"/>
                            <w:left w:val="none" w:sz="0" w:space="0" w:color="auto"/>
                            <w:bottom w:val="none" w:sz="0" w:space="0" w:color="auto"/>
                            <w:right w:val="none" w:sz="0" w:space="0" w:color="auto"/>
                          </w:divBdr>
                        </w:div>
                        <w:div w:id="1368288660">
                          <w:marLeft w:val="640"/>
                          <w:marRight w:val="0"/>
                          <w:marTop w:val="0"/>
                          <w:marBottom w:val="0"/>
                          <w:divBdr>
                            <w:top w:val="none" w:sz="0" w:space="0" w:color="auto"/>
                            <w:left w:val="none" w:sz="0" w:space="0" w:color="auto"/>
                            <w:bottom w:val="none" w:sz="0" w:space="0" w:color="auto"/>
                            <w:right w:val="none" w:sz="0" w:space="0" w:color="auto"/>
                          </w:divBdr>
                        </w:div>
                        <w:div w:id="1486432108">
                          <w:marLeft w:val="640"/>
                          <w:marRight w:val="0"/>
                          <w:marTop w:val="0"/>
                          <w:marBottom w:val="0"/>
                          <w:divBdr>
                            <w:top w:val="none" w:sz="0" w:space="0" w:color="auto"/>
                            <w:left w:val="none" w:sz="0" w:space="0" w:color="auto"/>
                            <w:bottom w:val="none" w:sz="0" w:space="0" w:color="auto"/>
                            <w:right w:val="none" w:sz="0" w:space="0" w:color="auto"/>
                          </w:divBdr>
                        </w:div>
                        <w:div w:id="1509255237">
                          <w:marLeft w:val="640"/>
                          <w:marRight w:val="0"/>
                          <w:marTop w:val="0"/>
                          <w:marBottom w:val="0"/>
                          <w:divBdr>
                            <w:top w:val="none" w:sz="0" w:space="0" w:color="auto"/>
                            <w:left w:val="none" w:sz="0" w:space="0" w:color="auto"/>
                            <w:bottom w:val="none" w:sz="0" w:space="0" w:color="auto"/>
                            <w:right w:val="none" w:sz="0" w:space="0" w:color="auto"/>
                          </w:divBdr>
                        </w:div>
                        <w:div w:id="1617981960">
                          <w:marLeft w:val="640"/>
                          <w:marRight w:val="0"/>
                          <w:marTop w:val="0"/>
                          <w:marBottom w:val="0"/>
                          <w:divBdr>
                            <w:top w:val="none" w:sz="0" w:space="0" w:color="auto"/>
                            <w:left w:val="none" w:sz="0" w:space="0" w:color="auto"/>
                            <w:bottom w:val="none" w:sz="0" w:space="0" w:color="auto"/>
                            <w:right w:val="none" w:sz="0" w:space="0" w:color="auto"/>
                          </w:divBdr>
                        </w:div>
                        <w:div w:id="1652564633">
                          <w:marLeft w:val="640"/>
                          <w:marRight w:val="0"/>
                          <w:marTop w:val="0"/>
                          <w:marBottom w:val="0"/>
                          <w:divBdr>
                            <w:top w:val="none" w:sz="0" w:space="0" w:color="auto"/>
                            <w:left w:val="none" w:sz="0" w:space="0" w:color="auto"/>
                            <w:bottom w:val="none" w:sz="0" w:space="0" w:color="auto"/>
                            <w:right w:val="none" w:sz="0" w:space="0" w:color="auto"/>
                          </w:divBdr>
                        </w:div>
                        <w:div w:id="1685283838">
                          <w:marLeft w:val="640"/>
                          <w:marRight w:val="0"/>
                          <w:marTop w:val="0"/>
                          <w:marBottom w:val="0"/>
                          <w:divBdr>
                            <w:top w:val="none" w:sz="0" w:space="0" w:color="auto"/>
                            <w:left w:val="none" w:sz="0" w:space="0" w:color="auto"/>
                            <w:bottom w:val="none" w:sz="0" w:space="0" w:color="auto"/>
                            <w:right w:val="none" w:sz="0" w:space="0" w:color="auto"/>
                          </w:divBdr>
                        </w:div>
                        <w:div w:id="1745686889">
                          <w:marLeft w:val="640"/>
                          <w:marRight w:val="0"/>
                          <w:marTop w:val="0"/>
                          <w:marBottom w:val="0"/>
                          <w:divBdr>
                            <w:top w:val="none" w:sz="0" w:space="0" w:color="auto"/>
                            <w:left w:val="none" w:sz="0" w:space="0" w:color="auto"/>
                            <w:bottom w:val="none" w:sz="0" w:space="0" w:color="auto"/>
                            <w:right w:val="none" w:sz="0" w:space="0" w:color="auto"/>
                          </w:divBdr>
                        </w:div>
                        <w:div w:id="1799031219">
                          <w:marLeft w:val="640"/>
                          <w:marRight w:val="0"/>
                          <w:marTop w:val="0"/>
                          <w:marBottom w:val="0"/>
                          <w:divBdr>
                            <w:top w:val="none" w:sz="0" w:space="0" w:color="auto"/>
                            <w:left w:val="none" w:sz="0" w:space="0" w:color="auto"/>
                            <w:bottom w:val="none" w:sz="0" w:space="0" w:color="auto"/>
                            <w:right w:val="none" w:sz="0" w:space="0" w:color="auto"/>
                          </w:divBdr>
                        </w:div>
                        <w:div w:id="1805275816">
                          <w:marLeft w:val="640"/>
                          <w:marRight w:val="0"/>
                          <w:marTop w:val="0"/>
                          <w:marBottom w:val="0"/>
                          <w:divBdr>
                            <w:top w:val="none" w:sz="0" w:space="0" w:color="auto"/>
                            <w:left w:val="none" w:sz="0" w:space="0" w:color="auto"/>
                            <w:bottom w:val="none" w:sz="0" w:space="0" w:color="auto"/>
                            <w:right w:val="none" w:sz="0" w:space="0" w:color="auto"/>
                          </w:divBdr>
                        </w:div>
                        <w:div w:id="1877499153">
                          <w:marLeft w:val="640"/>
                          <w:marRight w:val="0"/>
                          <w:marTop w:val="0"/>
                          <w:marBottom w:val="0"/>
                          <w:divBdr>
                            <w:top w:val="none" w:sz="0" w:space="0" w:color="auto"/>
                            <w:left w:val="none" w:sz="0" w:space="0" w:color="auto"/>
                            <w:bottom w:val="none" w:sz="0" w:space="0" w:color="auto"/>
                            <w:right w:val="none" w:sz="0" w:space="0" w:color="auto"/>
                          </w:divBdr>
                        </w:div>
                        <w:div w:id="1905791876">
                          <w:marLeft w:val="640"/>
                          <w:marRight w:val="0"/>
                          <w:marTop w:val="0"/>
                          <w:marBottom w:val="0"/>
                          <w:divBdr>
                            <w:top w:val="none" w:sz="0" w:space="0" w:color="auto"/>
                            <w:left w:val="none" w:sz="0" w:space="0" w:color="auto"/>
                            <w:bottom w:val="none" w:sz="0" w:space="0" w:color="auto"/>
                            <w:right w:val="none" w:sz="0" w:space="0" w:color="auto"/>
                          </w:divBdr>
                        </w:div>
                      </w:divsChild>
                    </w:div>
                    <w:div w:id="205139916">
                      <w:marLeft w:val="0"/>
                      <w:marRight w:val="0"/>
                      <w:marTop w:val="0"/>
                      <w:marBottom w:val="0"/>
                      <w:divBdr>
                        <w:top w:val="none" w:sz="0" w:space="0" w:color="auto"/>
                        <w:left w:val="none" w:sz="0" w:space="0" w:color="auto"/>
                        <w:bottom w:val="none" w:sz="0" w:space="0" w:color="auto"/>
                        <w:right w:val="none" w:sz="0" w:space="0" w:color="auto"/>
                      </w:divBdr>
                      <w:divsChild>
                        <w:div w:id="84422586">
                          <w:marLeft w:val="640"/>
                          <w:marRight w:val="0"/>
                          <w:marTop w:val="0"/>
                          <w:marBottom w:val="0"/>
                          <w:divBdr>
                            <w:top w:val="none" w:sz="0" w:space="0" w:color="auto"/>
                            <w:left w:val="none" w:sz="0" w:space="0" w:color="auto"/>
                            <w:bottom w:val="none" w:sz="0" w:space="0" w:color="auto"/>
                            <w:right w:val="none" w:sz="0" w:space="0" w:color="auto"/>
                          </w:divBdr>
                        </w:div>
                        <w:div w:id="95831285">
                          <w:marLeft w:val="640"/>
                          <w:marRight w:val="0"/>
                          <w:marTop w:val="0"/>
                          <w:marBottom w:val="0"/>
                          <w:divBdr>
                            <w:top w:val="none" w:sz="0" w:space="0" w:color="auto"/>
                            <w:left w:val="none" w:sz="0" w:space="0" w:color="auto"/>
                            <w:bottom w:val="none" w:sz="0" w:space="0" w:color="auto"/>
                            <w:right w:val="none" w:sz="0" w:space="0" w:color="auto"/>
                          </w:divBdr>
                        </w:div>
                        <w:div w:id="139082647">
                          <w:marLeft w:val="640"/>
                          <w:marRight w:val="0"/>
                          <w:marTop w:val="0"/>
                          <w:marBottom w:val="0"/>
                          <w:divBdr>
                            <w:top w:val="none" w:sz="0" w:space="0" w:color="auto"/>
                            <w:left w:val="none" w:sz="0" w:space="0" w:color="auto"/>
                            <w:bottom w:val="none" w:sz="0" w:space="0" w:color="auto"/>
                            <w:right w:val="none" w:sz="0" w:space="0" w:color="auto"/>
                          </w:divBdr>
                        </w:div>
                        <w:div w:id="165094659">
                          <w:marLeft w:val="640"/>
                          <w:marRight w:val="0"/>
                          <w:marTop w:val="0"/>
                          <w:marBottom w:val="0"/>
                          <w:divBdr>
                            <w:top w:val="none" w:sz="0" w:space="0" w:color="auto"/>
                            <w:left w:val="none" w:sz="0" w:space="0" w:color="auto"/>
                            <w:bottom w:val="none" w:sz="0" w:space="0" w:color="auto"/>
                            <w:right w:val="none" w:sz="0" w:space="0" w:color="auto"/>
                          </w:divBdr>
                        </w:div>
                        <w:div w:id="171772548">
                          <w:marLeft w:val="640"/>
                          <w:marRight w:val="0"/>
                          <w:marTop w:val="0"/>
                          <w:marBottom w:val="0"/>
                          <w:divBdr>
                            <w:top w:val="none" w:sz="0" w:space="0" w:color="auto"/>
                            <w:left w:val="none" w:sz="0" w:space="0" w:color="auto"/>
                            <w:bottom w:val="none" w:sz="0" w:space="0" w:color="auto"/>
                            <w:right w:val="none" w:sz="0" w:space="0" w:color="auto"/>
                          </w:divBdr>
                        </w:div>
                        <w:div w:id="181627922">
                          <w:marLeft w:val="640"/>
                          <w:marRight w:val="0"/>
                          <w:marTop w:val="0"/>
                          <w:marBottom w:val="0"/>
                          <w:divBdr>
                            <w:top w:val="none" w:sz="0" w:space="0" w:color="auto"/>
                            <w:left w:val="none" w:sz="0" w:space="0" w:color="auto"/>
                            <w:bottom w:val="none" w:sz="0" w:space="0" w:color="auto"/>
                            <w:right w:val="none" w:sz="0" w:space="0" w:color="auto"/>
                          </w:divBdr>
                        </w:div>
                        <w:div w:id="272372662">
                          <w:marLeft w:val="640"/>
                          <w:marRight w:val="0"/>
                          <w:marTop w:val="0"/>
                          <w:marBottom w:val="0"/>
                          <w:divBdr>
                            <w:top w:val="none" w:sz="0" w:space="0" w:color="auto"/>
                            <w:left w:val="none" w:sz="0" w:space="0" w:color="auto"/>
                            <w:bottom w:val="none" w:sz="0" w:space="0" w:color="auto"/>
                            <w:right w:val="none" w:sz="0" w:space="0" w:color="auto"/>
                          </w:divBdr>
                        </w:div>
                        <w:div w:id="409697169">
                          <w:marLeft w:val="640"/>
                          <w:marRight w:val="0"/>
                          <w:marTop w:val="0"/>
                          <w:marBottom w:val="0"/>
                          <w:divBdr>
                            <w:top w:val="none" w:sz="0" w:space="0" w:color="auto"/>
                            <w:left w:val="none" w:sz="0" w:space="0" w:color="auto"/>
                            <w:bottom w:val="none" w:sz="0" w:space="0" w:color="auto"/>
                            <w:right w:val="none" w:sz="0" w:space="0" w:color="auto"/>
                          </w:divBdr>
                        </w:div>
                        <w:div w:id="473765196">
                          <w:marLeft w:val="640"/>
                          <w:marRight w:val="0"/>
                          <w:marTop w:val="0"/>
                          <w:marBottom w:val="0"/>
                          <w:divBdr>
                            <w:top w:val="none" w:sz="0" w:space="0" w:color="auto"/>
                            <w:left w:val="none" w:sz="0" w:space="0" w:color="auto"/>
                            <w:bottom w:val="none" w:sz="0" w:space="0" w:color="auto"/>
                            <w:right w:val="none" w:sz="0" w:space="0" w:color="auto"/>
                          </w:divBdr>
                        </w:div>
                        <w:div w:id="508177336">
                          <w:marLeft w:val="640"/>
                          <w:marRight w:val="0"/>
                          <w:marTop w:val="0"/>
                          <w:marBottom w:val="0"/>
                          <w:divBdr>
                            <w:top w:val="none" w:sz="0" w:space="0" w:color="auto"/>
                            <w:left w:val="none" w:sz="0" w:space="0" w:color="auto"/>
                            <w:bottom w:val="none" w:sz="0" w:space="0" w:color="auto"/>
                            <w:right w:val="none" w:sz="0" w:space="0" w:color="auto"/>
                          </w:divBdr>
                        </w:div>
                        <w:div w:id="591165460">
                          <w:marLeft w:val="640"/>
                          <w:marRight w:val="0"/>
                          <w:marTop w:val="0"/>
                          <w:marBottom w:val="0"/>
                          <w:divBdr>
                            <w:top w:val="none" w:sz="0" w:space="0" w:color="auto"/>
                            <w:left w:val="none" w:sz="0" w:space="0" w:color="auto"/>
                            <w:bottom w:val="none" w:sz="0" w:space="0" w:color="auto"/>
                            <w:right w:val="none" w:sz="0" w:space="0" w:color="auto"/>
                          </w:divBdr>
                        </w:div>
                        <w:div w:id="602880435">
                          <w:marLeft w:val="640"/>
                          <w:marRight w:val="0"/>
                          <w:marTop w:val="0"/>
                          <w:marBottom w:val="0"/>
                          <w:divBdr>
                            <w:top w:val="none" w:sz="0" w:space="0" w:color="auto"/>
                            <w:left w:val="none" w:sz="0" w:space="0" w:color="auto"/>
                            <w:bottom w:val="none" w:sz="0" w:space="0" w:color="auto"/>
                            <w:right w:val="none" w:sz="0" w:space="0" w:color="auto"/>
                          </w:divBdr>
                        </w:div>
                        <w:div w:id="618073147">
                          <w:marLeft w:val="640"/>
                          <w:marRight w:val="0"/>
                          <w:marTop w:val="0"/>
                          <w:marBottom w:val="0"/>
                          <w:divBdr>
                            <w:top w:val="none" w:sz="0" w:space="0" w:color="auto"/>
                            <w:left w:val="none" w:sz="0" w:space="0" w:color="auto"/>
                            <w:bottom w:val="none" w:sz="0" w:space="0" w:color="auto"/>
                            <w:right w:val="none" w:sz="0" w:space="0" w:color="auto"/>
                          </w:divBdr>
                        </w:div>
                        <w:div w:id="802505741">
                          <w:marLeft w:val="640"/>
                          <w:marRight w:val="0"/>
                          <w:marTop w:val="0"/>
                          <w:marBottom w:val="0"/>
                          <w:divBdr>
                            <w:top w:val="none" w:sz="0" w:space="0" w:color="auto"/>
                            <w:left w:val="none" w:sz="0" w:space="0" w:color="auto"/>
                            <w:bottom w:val="none" w:sz="0" w:space="0" w:color="auto"/>
                            <w:right w:val="none" w:sz="0" w:space="0" w:color="auto"/>
                          </w:divBdr>
                        </w:div>
                        <w:div w:id="857305224">
                          <w:marLeft w:val="640"/>
                          <w:marRight w:val="0"/>
                          <w:marTop w:val="0"/>
                          <w:marBottom w:val="0"/>
                          <w:divBdr>
                            <w:top w:val="none" w:sz="0" w:space="0" w:color="auto"/>
                            <w:left w:val="none" w:sz="0" w:space="0" w:color="auto"/>
                            <w:bottom w:val="none" w:sz="0" w:space="0" w:color="auto"/>
                            <w:right w:val="none" w:sz="0" w:space="0" w:color="auto"/>
                          </w:divBdr>
                        </w:div>
                        <w:div w:id="1012415914">
                          <w:marLeft w:val="640"/>
                          <w:marRight w:val="0"/>
                          <w:marTop w:val="0"/>
                          <w:marBottom w:val="0"/>
                          <w:divBdr>
                            <w:top w:val="none" w:sz="0" w:space="0" w:color="auto"/>
                            <w:left w:val="none" w:sz="0" w:space="0" w:color="auto"/>
                            <w:bottom w:val="none" w:sz="0" w:space="0" w:color="auto"/>
                            <w:right w:val="none" w:sz="0" w:space="0" w:color="auto"/>
                          </w:divBdr>
                        </w:div>
                        <w:div w:id="1022439585">
                          <w:marLeft w:val="640"/>
                          <w:marRight w:val="0"/>
                          <w:marTop w:val="0"/>
                          <w:marBottom w:val="0"/>
                          <w:divBdr>
                            <w:top w:val="none" w:sz="0" w:space="0" w:color="auto"/>
                            <w:left w:val="none" w:sz="0" w:space="0" w:color="auto"/>
                            <w:bottom w:val="none" w:sz="0" w:space="0" w:color="auto"/>
                            <w:right w:val="none" w:sz="0" w:space="0" w:color="auto"/>
                          </w:divBdr>
                        </w:div>
                        <w:div w:id="1050765818">
                          <w:marLeft w:val="640"/>
                          <w:marRight w:val="0"/>
                          <w:marTop w:val="0"/>
                          <w:marBottom w:val="0"/>
                          <w:divBdr>
                            <w:top w:val="none" w:sz="0" w:space="0" w:color="auto"/>
                            <w:left w:val="none" w:sz="0" w:space="0" w:color="auto"/>
                            <w:bottom w:val="none" w:sz="0" w:space="0" w:color="auto"/>
                            <w:right w:val="none" w:sz="0" w:space="0" w:color="auto"/>
                          </w:divBdr>
                        </w:div>
                        <w:div w:id="1082948154">
                          <w:marLeft w:val="640"/>
                          <w:marRight w:val="0"/>
                          <w:marTop w:val="0"/>
                          <w:marBottom w:val="0"/>
                          <w:divBdr>
                            <w:top w:val="none" w:sz="0" w:space="0" w:color="auto"/>
                            <w:left w:val="none" w:sz="0" w:space="0" w:color="auto"/>
                            <w:bottom w:val="none" w:sz="0" w:space="0" w:color="auto"/>
                            <w:right w:val="none" w:sz="0" w:space="0" w:color="auto"/>
                          </w:divBdr>
                        </w:div>
                        <w:div w:id="1117062561">
                          <w:marLeft w:val="640"/>
                          <w:marRight w:val="0"/>
                          <w:marTop w:val="0"/>
                          <w:marBottom w:val="0"/>
                          <w:divBdr>
                            <w:top w:val="none" w:sz="0" w:space="0" w:color="auto"/>
                            <w:left w:val="none" w:sz="0" w:space="0" w:color="auto"/>
                            <w:bottom w:val="none" w:sz="0" w:space="0" w:color="auto"/>
                            <w:right w:val="none" w:sz="0" w:space="0" w:color="auto"/>
                          </w:divBdr>
                        </w:div>
                        <w:div w:id="1220938348">
                          <w:marLeft w:val="640"/>
                          <w:marRight w:val="0"/>
                          <w:marTop w:val="0"/>
                          <w:marBottom w:val="0"/>
                          <w:divBdr>
                            <w:top w:val="none" w:sz="0" w:space="0" w:color="auto"/>
                            <w:left w:val="none" w:sz="0" w:space="0" w:color="auto"/>
                            <w:bottom w:val="none" w:sz="0" w:space="0" w:color="auto"/>
                            <w:right w:val="none" w:sz="0" w:space="0" w:color="auto"/>
                          </w:divBdr>
                        </w:div>
                        <w:div w:id="1241021719">
                          <w:marLeft w:val="640"/>
                          <w:marRight w:val="0"/>
                          <w:marTop w:val="0"/>
                          <w:marBottom w:val="0"/>
                          <w:divBdr>
                            <w:top w:val="none" w:sz="0" w:space="0" w:color="auto"/>
                            <w:left w:val="none" w:sz="0" w:space="0" w:color="auto"/>
                            <w:bottom w:val="none" w:sz="0" w:space="0" w:color="auto"/>
                            <w:right w:val="none" w:sz="0" w:space="0" w:color="auto"/>
                          </w:divBdr>
                        </w:div>
                        <w:div w:id="1291546936">
                          <w:marLeft w:val="640"/>
                          <w:marRight w:val="0"/>
                          <w:marTop w:val="0"/>
                          <w:marBottom w:val="0"/>
                          <w:divBdr>
                            <w:top w:val="none" w:sz="0" w:space="0" w:color="auto"/>
                            <w:left w:val="none" w:sz="0" w:space="0" w:color="auto"/>
                            <w:bottom w:val="none" w:sz="0" w:space="0" w:color="auto"/>
                            <w:right w:val="none" w:sz="0" w:space="0" w:color="auto"/>
                          </w:divBdr>
                        </w:div>
                        <w:div w:id="1377124303">
                          <w:marLeft w:val="640"/>
                          <w:marRight w:val="0"/>
                          <w:marTop w:val="0"/>
                          <w:marBottom w:val="0"/>
                          <w:divBdr>
                            <w:top w:val="none" w:sz="0" w:space="0" w:color="auto"/>
                            <w:left w:val="none" w:sz="0" w:space="0" w:color="auto"/>
                            <w:bottom w:val="none" w:sz="0" w:space="0" w:color="auto"/>
                            <w:right w:val="none" w:sz="0" w:space="0" w:color="auto"/>
                          </w:divBdr>
                        </w:div>
                        <w:div w:id="1417939155">
                          <w:marLeft w:val="640"/>
                          <w:marRight w:val="0"/>
                          <w:marTop w:val="0"/>
                          <w:marBottom w:val="0"/>
                          <w:divBdr>
                            <w:top w:val="none" w:sz="0" w:space="0" w:color="auto"/>
                            <w:left w:val="none" w:sz="0" w:space="0" w:color="auto"/>
                            <w:bottom w:val="none" w:sz="0" w:space="0" w:color="auto"/>
                            <w:right w:val="none" w:sz="0" w:space="0" w:color="auto"/>
                          </w:divBdr>
                        </w:div>
                        <w:div w:id="1491751207">
                          <w:marLeft w:val="640"/>
                          <w:marRight w:val="0"/>
                          <w:marTop w:val="0"/>
                          <w:marBottom w:val="0"/>
                          <w:divBdr>
                            <w:top w:val="none" w:sz="0" w:space="0" w:color="auto"/>
                            <w:left w:val="none" w:sz="0" w:space="0" w:color="auto"/>
                            <w:bottom w:val="none" w:sz="0" w:space="0" w:color="auto"/>
                            <w:right w:val="none" w:sz="0" w:space="0" w:color="auto"/>
                          </w:divBdr>
                        </w:div>
                        <w:div w:id="1503396856">
                          <w:marLeft w:val="640"/>
                          <w:marRight w:val="0"/>
                          <w:marTop w:val="0"/>
                          <w:marBottom w:val="0"/>
                          <w:divBdr>
                            <w:top w:val="none" w:sz="0" w:space="0" w:color="auto"/>
                            <w:left w:val="none" w:sz="0" w:space="0" w:color="auto"/>
                            <w:bottom w:val="none" w:sz="0" w:space="0" w:color="auto"/>
                            <w:right w:val="none" w:sz="0" w:space="0" w:color="auto"/>
                          </w:divBdr>
                        </w:div>
                        <w:div w:id="1828158400">
                          <w:marLeft w:val="640"/>
                          <w:marRight w:val="0"/>
                          <w:marTop w:val="0"/>
                          <w:marBottom w:val="0"/>
                          <w:divBdr>
                            <w:top w:val="none" w:sz="0" w:space="0" w:color="auto"/>
                            <w:left w:val="none" w:sz="0" w:space="0" w:color="auto"/>
                            <w:bottom w:val="none" w:sz="0" w:space="0" w:color="auto"/>
                            <w:right w:val="none" w:sz="0" w:space="0" w:color="auto"/>
                          </w:divBdr>
                        </w:div>
                        <w:div w:id="1844052657">
                          <w:marLeft w:val="640"/>
                          <w:marRight w:val="0"/>
                          <w:marTop w:val="0"/>
                          <w:marBottom w:val="0"/>
                          <w:divBdr>
                            <w:top w:val="none" w:sz="0" w:space="0" w:color="auto"/>
                            <w:left w:val="none" w:sz="0" w:space="0" w:color="auto"/>
                            <w:bottom w:val="none" w:sz="0" w:space="0" w:color="auto"/>
                            <w:right w:val="none" w:sz="0" w:space="0" w:color="auto"/>
                          </w:divBdr>
                        </w:div>
                        <w:div w:id="1922592721">
                          <w:marLeft w:val="640"/>
                          <w:marRight w:val="0"/>
                          <w:marTop w:val="0"/>
                          <w:marBottom w:val="0"/>
                          <w:divBdr>
                            <w:top w:val="none" w:sz="0" w:space="0" w:color="auto"/>
                            <w:left w:val="none" w:sz="0" w:space="0" w:color="auto"/>
                            <w:bottom w:val="none" w:sz="0" w:space="0" w:color="auto"/>
                            <w:right w:val="none" w:sz="0" w:space="0" w:color="auto"/>
                          </w:divBdr>
                        </w:div>
                      </w:divsChild>
                    </w:div>
                    <w:div w:id="225144917">
                      <w:marLeft w:val="0"/>
                      <w:marRight w:val="0"/>
                      <w:marTop w:val="0"/>
                      <w:marBottom w:val="0"/>
                      <w:divBdr>
                        <w:top w:val="none" w:sz="0" w:space="0" w:color="auto"/>
                        <w:left w:val="none" w:sz="0" w:space="0" w:color="auto"/>
                        <w:bottom w:val="none" w:sz="0" w:space="0" w:color="auto"/>
                        <w:right w:val="none" w:sz="0" w:space="0" w:color="auto"/>
                      </w:divBdr>
                      <w:divsChild>
                        <w:div w:id="59981114">
                          <w:marLeft w:val="640"/>
                          <w:marRight w:val="0"/>
                          <w:marTop w:val="0"/>
                          <w:marBottom w:val="0"/>
                          <w:divBdr>
                            <w:top w:val="none" w:sz="0" w:space="0" w:color="auto"/>
                            <w:left w:val="none" w:sz="0" w:space="0" w:color="auto"/>
                            <w:bottom w:val="none" w:sz="0" w:space="0" w:color="auto"/>
                            <w:right w:val="none" w:sz="0" w:space="0" w:color="auto"/>
                          </w:divBdr>
                        </w:div>
                        <w:div w:id="64187915">
                          <w:marLeft w:val="640"/>
                          <w:marRight w:val="0"/>
                          <w:marTop w:val="0"/>
                          <w:marBottom w:val="0"/>
                          <w:divBdr>
                            <w:top w:val="none" w:sz="0" w:space="0" w:color="auto"/>
                            <w:left w:val="none" w:sz="0" w:space="0" w:color="auto"/>
                            <w:bottom w:val="none" w:sz="0" w:space="0" w:color="auto"/>
                            <w:right w:val="none" w:sz="0" w:space="0" w:color="auto"/>
                          </w:divBdr>
                        </w:div>
                        <w:div w:id="112792787">
                          <w:marLeft w:val="640"/>
                          <w:marRight w:val="0"/>
                          <w:marTop w:val="0"/>
                          <w:marBottom w:val="0"/>
                          <w:divBdr>
                            <w:top w:val="none" w:sz="0" w:space="0" w:color="auto"/>
                            <w:left w:val="none" w:sz="0" w:space="0" w:color="auto"/>
                            <w:bottom w:val="none" w:sz="0" w:space="0" w:color="auto"/>
                            <w:right w:val="none" w:sz="0" w:space="0" w:color="auto"/>
                          </w:divBdr>
                        </w:div>
                        <w:div w:id="205919448">
                          <w:marLeft w:val="640"/>
                          <w:marRight w:val="0"/>
                          <w:marTop w:val="0"/>
                          <w:marBottom w:val="0"/>
                          <w:divBdr>
                            <w:top w:val="none" w:sz="0" w:space="0" w:color="auto"/>
                            <w:left w:val="none" w:sz="0" w:space="0" w:color="auto"/>
                            <w:bottom w:val="none" w:sz="0" w:space="0" w:color="auto"/>
                            <w:right w:val="none" w:sz="0" w:space="0" w:color="auto"/>
                          </w:divBdr>
                        </w:div>
                        <w:div w:id="273250845">
                          <w:marLeft w:val="640"/>
                          <w:marRight w:val="0"/>
                          <w:marTop w:val="0"/>
                          <w:marBottom w:val="0"/>
                          <w:divBdr>
                            <w:top w:val="none" w:sz="0" w:space="0" w:color="auto"/>
                            <w:left w:val="none" w:sz="0" w:space="0" w:color="auto"/>
                            <w:bottom w:val="none" w:sz="0" w:space="0" w:color="auto"/>
                            <w:right w:val="none" w:sz="0" w:space="0" w:color="auto"/>
                          </w:divBdr>
                        </w:div>
                        <w:div w:id="556665456">
                          <w:marLeft w:val="640"/>
                          <w:marRight w:val="0"/>
                          <w:marTop w:val="0"/>
                          <w:marBottom w:val="0"/>
                          <w:divBdr>
                            <w:top w:val="none" w:sz="0" w:space="0" w:color="auto"/>
                            <w:left w:val="none" w:sz="0" w:space="0" w:color="auto"/>
                            <w:bottom w:val="none" w:sz="0" w:space="0" w:color="auto"/>
                            <w:right w:val="none" w:sz="0" w:space="0" w:color="auto"/>
                          </w:divBdr>
                        </w:div>
                        <w:div w:id="604384888">
                          <w:marLeft w:val="640"/>
                          <w:marRight w:val="0"/>
                          <w:marTop w:val="0"/>
                          <w:marBottom w:val="0"/>
                          <w:divBdr>
                            <w:top w:val="none" w:sz="0" w:space="0" w:color="auto"/>
                            <w:left w:val="none" w:sz="0" w:space="0" w:color="auto"/>
                            <w:bottom w:val="none" w:sz="0" w:space="0" w:color="auto"/>
                            <w:right w:val="none" w:sz="0" w:space="0" w:color="auto"/>
                          </w:divBdr>
                        </w:div>
                        <w:div w:id="856888937">
                          <w:marLeft w:val="640"/>
                          <w:marRight w:val="0"/>
                          <w:marTop w:val="0"/>
                          <w:marBottom w:val="0"/>
                          <w:divBdr>
                            <w:top w:val="none" w:sz="0" w:space="0" w:color="auto"/>
                            <w:left w:val="none" w:sz="0" w:space="0" w:color="auto"/>
                            <w:bottom w:val="none" w:sz="0" w:space="0" w:color="auto"/>
                            <w:right w:val="none" w:sz="0" w:space="0" w:color="auto"/>
                          </w:divBdr>
                        </w:div>
                        <w:div w:id="893077096">
                          <w:marLeft w:val="640"/>
                          <w:marRight w:val="0"/>
                          <w:marTop w:val="0"/>
                          <w:marBottom w:val="0"/>
                          <w:divBdr>
                            <w:top w:val="none" w:sz="0" w:space="0" w:color="auto"/>
                            <w:left w:val="none" w:sz="0" w:space="0" w:color="auto"/>
                            <w:bottom w:val="none" w:sz="0" w:space="0" w:color="auto"/>
                            <w:right w:val="none" w:sz="0" w:space="0" w:color="auto"/>
                          </w:divBdr>
                        </w:div>
                        <w:div w:id="923223531">
                          <w:marLeft w:val="640"/>
                          <w:marRight w:val="0"/>
                          <w:marTop w:val="0"/>
                          <w:marBottom w:val="0"/>
                          <w:divBdr>
                            <w:top w:val="none" w:sz="0" w:space="0" w:color="auto"/>
                            <w:left w:val="none" w:sz="0" w:space="0" w:color="auto"/>
                            <w:bottom w:val="none" w:sz="0" w:space="0" w:color="auto"/>
                            <w:right w:val="none" w:sz="0" w:space="0" w:color="auto"/>
                          </w:divBdr>
                        </w:div>
                        <w:div w:id="930313384">
                          <w:marLeft w:val="640"/>
                          <w:marRight w:val="0"/>
                          <w:marTop w:val="0"/>
                          <w:marBottom w:val="0"/>
                          <w:divBdr>
                            <w:top w:val="none" w:sz="0" w:space="0" w:color="auto"/>
                            <w:left w:val="none" w:sz="0" w:space="0" w:color="auto"/>
                            <w:bottom w:val="none" w:sz="0" w:space="0" w:color="auto"/>
                            <w:right w:val="none" w:sz="0" w:space="0" w:color="auto"/>
                          </w:divBdr>
                        </w:div>
                        <w:div w:id="956836555">
                          <w:marLeft w:val="640"/>
                          <w:marRight w:val="0"/>
                          <w:marTop w:val="0"/>
                          <w:marBottom w:val="0"/>
                          <w:divBdr>
                            <w:top w:val="none" w:sz="0" w:space="0" w:color="auto"/>
                            <w:left w:val="none" w:sz="0" w:space="0" w:color="auto"/>
                            <w:bottom w:val="none" w:sz="0" w:space="0" w:color="auto"/>
                            <w:right w:val="none" w:sz="0" w:space="0" w:color="auto"/>
                          </w:divBdr>
                        </w:div>
                        <w:div w:id="1007446905">
                          <w:marLeft w:val="640"/>
                          <w:marRight w:val="0"/>
                          <w:marTop w:val="0"/>
                          <w:marBottom w:val="0"/>
                          <w:divBdr>
                            <w:top w:val="none" w:sz="0" w:space="0" w:color="auto"/>
                            <w:left w:val="none" w:sz="0" w:space="0" w:color="auto"/>
                            <w:bottom w:val="none" w:sz="0" w:space="0" w:color="auto"/>
                            <w:right w:val="none" w:sz="0" w:space="0" w:color="auto"/>
                          </w:divBdr>
                        </w:div>
                        <w:div w:id="1136794370">
                          <w:marLeft w:val="640"/>
                          <w:marRight w:val="0"/>
                          <w:marTop w:val="0"/>
                          <w:marBottom w:val="0"/>
                          <w:divBdr>
                            <w:top w:val="none" w:sz="0" w:space="0" w:color="auto"/>
                            <w:left w:val="none" w:sz="0" w:space="0" w:color="auto"/>
                            <w:bottom w:val="none" w:sz="0" w:space="0" w:color="auto"/>
                            <w:right w:val="none" w:sz="0" w:space="0" w:color="auto"/>
                          </w:divBdr>
                        </w:div>
                        <w:div w:id="1167136813">
                          <w:marLeft w:val="640"/>
                          <w:marRight w:val="0"/>
                          <w:marTop w:val="0"/>
                          <w:marBottom w:val="0"/>
                          <w:divBdr>
                            <w:top w:val="none" w:sz="0" w:space="0" w:color="auto"/>
                            <w:left w:val="none" w:sz="0" w:space="0" w:color="auto"/>
                            <w:bottom w:val="none" w:sz="0" w:space="0" w:color="auto"/>
                            <w:right w:val="none" w:sz="0" w:space="0" w:color="auto"/>
                          </w:divBdr>
                        </w:div>
                        <w:div w:id="1206219381">
                          <w:marLeft w:val="640"/>
                          <w:marRight w:val="0"/>
                          <w:marTop w:val="0"/>
                          <w:marBottom w:val="0"/>
                          <w:divBdr>
                            <w:top w:val="none" w:sz="0" w:space="0" w:color="auto"/>
                            <w:left w:val="none" w:sz="0" w:space="0" w:color="auto"/>
                            <w:bottom w:val="none" w:sz="0" w:space="0" w:color="auto"/>
                            <w:right w:val="none" w:sz="0" w:space="0" w:color="auto"/>
                          </w:divBdr>
                        </w:div>
                        <w:div w:id="1245987875">
                          <w:marLeft w:val="640"/>
                          <w:marRight w:val="0"/>
                          <w:marTop w:val="0"/>
                          <w:marBottom w:val="0"/>
                          <w:divBdr>
                            <w:top w:val="none" w:sz="0" w:space="0" w:color="auto"/>
                            <w:left w:val="none" w:sz="0" w:space="0" w:color="auto"/>
                            <w:bottom w:val="none" w:sz="0" w:space="0" w:color="auto"/>
                            <w:right w:val="none" w:sz="0" w:space="0" w:color="auto"/>
                          </w:divBdr>
                        </w:div>
                        <w:div w:id="1280261373">
                          <w:marLeft w:val="640"/>
                          <w:marRight w:val="0"/>
                          <w:marTop w:val="0"/>
                          <w:marBottom w:val="0"/>
                          <w:divBdr>
                            <w:top w:val="none" w:sz="0" w:space="0" w:color="auto"/>
                            <w:left w:val="none" w:sz="0" w:space="0" w:color="auto"/>
                            <w:bottom w:val="none" w:sz="0" w:space="0" w:color="auto"/>
                            <w:right w:val="none" w:sz="0" w:space="0" w:color="auto"/>
                          </w:divBdr>
                        </w:div>
                        <w:div w:id="1449664376">
                          <w:marLeft w:val="640"/>
                          <w:marRight w:val="0"/>
                          <w:marTop w:val="0"/>
                          <w:marBottom w:val="0"/>
                          <w:divBdr>
                            <w:top w:val="none" w:sz="0" w:space="0" w:color="auto"/>
                            <w:left w:val="none" w:sz="0" w:space="0" w:color="auto"/>
                            <w:bottom w:val="none" w:sz="0" w:space="0" w:color="auto"/>
                            <w:right w:val="none" w:sz="0" w:space="0" w:color="auto"/>
                          </w:divBdr>
                        </w:div>
                        <w:div w:id="1543975200">
                          <w:marLeft w:val="640"/>
                          <w:marRight w:val="0"/>
                          <w:marTop w:val="0"/>
                          <w:marBottom w:val="0"/>
                          <w:divBdr>
                            <w:top w:val="none" w:sz="0" w:space="0" w:color="auto"/>
                            <w:left w:val="none" w:sz="0" w:space="0" w:color="auto"/>
                            <w:bottom w:val="none" w:sz="0" w:space="0" w:color="auto"/>
                            <w:right w:val="none" w:sz="0" w:space="0" w:color="auto"/>
                          </w:divBdr>
                        </w:div>
                        <w:div w:id="1712268713">
                          <w:marLeft w:val="640"/>
                          <w:marRight w:val="0"/>
                          <w:marTop w:val="0"/>
                          <w:marBottom w:val="0"/>
                          <w:divBdr>
                            <w:top w:val="none" w:sz="0" w:space="0" w:color="auto"/>
                            <w:left w:val="none" w:sz="0" w:space="0" w:color="auto"/>
                            <w:bottom w:val="none" w:sz="0" w:space="0" w:color="auto"/>
                            <w:right w:val="none" w:sz="0" w:space="0" w:color="auto"/>
                          </w:divBdr>
                        </w:div>
                        <w:div w:id="1786390242">
                          <w:marLeft w:val="640"/>
                          <w:marRight w:val="0"/>
                          <w:marTop w:val="0"/>
                          <w:marBottom w:val="0"/>
                          <w:divBdr>
                            <w:top w:val="none" w:sz="0" w:space="0" w:color="auto"/>
                            <w:left w:val="none" w:sz="0" w:space="0" w:color="auto"/>
                            <w:bottom w:val="none" w:sz="0" w:space="0" w:color="auto"/>
                            <w:right w:val="none" w:sz="0" w:space="0" w:color="auto"/>
                          </w:divBdr>
                        </w:div>
                        <w:div w:id="1836528139">
                          <w:marLeft w:val="640"/>
                          <w:marRight w:val="0"/>
                          <w:marTop w:val="0"/>
                          <w:marBottom w:val="0"/>
                          <w:divBdr>
                            <w:top w:val="none" w:sz="0" w:space="0" w:color="auto"/>
                            <w:left w:val="none" w:sz="0" w:space="0" w:color="auto"/>
                            <w:bottom w:val="none" w:sz="0" w:space="0" w:color="auto"/>
                            <w:right w:val="none" w:sz="0" w:space="0" w:color="auto"/>
                          </w:divBdr>
                        </w:div>
                        <w:div w:id="1855804050">
                          <w:marLeft w:val="640"/>
                          <w:marRight w:val="0"/>
                          <w:marTop w:val="0"/>
                          <w:marBottom w:val="0"/>
                          <w:divBdr>
                            <w:top w:val="none" w:sz="0" w:space="0" w:color="auto"/>
                            <w:left w:val="none" w:sz="0" w:space="0" w:color="auto"/>
                            <w:bottom w:val="none" w:sz="0" w:space="0" w:color="auto"/>
                            <w:right w:val="none" w:sz="0" w:space="0" w:color="auto"/>
                          </w:divBdr>
                        </w:div>
                        <w:div w:id="1951279937">
                          <w:marLeft w:val="640"/>
                          <w:marRight w:val="0"/>
                          <w:marTop w:val="0"/>
                          <w:marBottom w:val="0"/>
                          <w:divBdr>
                            <w:top w:val="none" w:sz="0" w:space="0" w:color="auto"/>
                            <w:left w:val="none" w:sz="0" w:space="0" w:color="auto"/>
                            <w:bottom w:val="none" w:sz="0" w:space="0" w:color="auto"/>
                            <w:right w:val="none" w:sz="0" w:space="0" w:color="auto"/>
                          </w:divBdr>
                        </w:div>
                      </w:divsChild>
                    </w:div>
                    <w:div w:id="228855788">
                      <w:marLeft w:val="0"/>
                      <w:marRight w:val="0"/>
                      <w:marTop w:val="0"/>
                      <w:marBottom w:val="0"/>
                      <w:divBdr>
                        <w:top w:val="none" w:sz="0" w:space="0" w:color="auto"/>
                        <w:left w:val="none" w:sz="0" w:space="0" w:color="auto"/>
                        <w:bottom w:val="none" w:sz="0" w:space="0" w:color="auto"/>
                        <w:right w:val="none" w:sz="0" w:space="0" w:color="auto"/>
                      </w:divBdr>
                      <w:divsChild>
                        <w:div w:id="64032725">
                          <w:marLeft w:val="640"/>
                          <w:marRight w:val="0"/>
                          <w:marTop w:val="0"/>
                          <w:marBottom w:val="0"/>
                          <w:divBdr>
                            <w:top w:val="none" w:sz="0" w:space="0" w:color="auto"/>
                            <w:left w:val="none" w:sz="0" w:space="0" w:color="auto"/>
                            <w:bottom w:val="none" w:sz="0" w:space="0" w:color="auto"/>
                            <w:right w:val="none" w:sz="0" w:space="0" w:color="auto"/>
                          </w:divBdr>
                        </w:div>
                        <w:div w:id="141653965">
                          <w:marLeft w:val="640"/>
                          <w:marRight w:val="0"/>
                          <w:marTop w:val="0"/>
                          <w:marBottom w:val="0"/>
                          <w:divBdr>
                            <w:top w:val="none" w:sz="0" w:space="0" w:color="auto"/>
                            <w:left w:val="none" w:sz="0" w:space="0" w:color="auto"/>
                            <w:bottom w:val="none" w:sz="0" w:space="0" w:color="auto"/>
                            <w:right w:val="none" w:sz="0" w:space="0" w:color="auto"/>
                          </w:divBdr>
                        </w:div>
                        <w:div w:id="304436825">
                          <w:marLeft w:val="640"/>
                          <w:marRight w:val="0"/>
                          <w:marTop w:val="0"/>
                          <w:marBottom w:val="0"/>
                          <w:divBdr>
                            <w:top w:val="none" w:sz="0" w:space="0" w:color="auto"/>
                            <w:left w:val="none" w:sz="0" w:space="0" w:color="auto"/>
                            <w:bottom w:val="none" w:sz="0" w:space="0" w:color="auto"/>
                            <w:right w:val="none" w:sz="0" w:space="0" w:color="auto"/>
                          </w:divBdr>
                        </w:div>
                        <w:div w:id="346104634">
                          <w:marLeft w:val="640"/>
                          <w:marRight w:val="0"/>
                          <w:marTop w:val="0"/>
                          <w:marBottom w:val="0"/>
                          <w:divBdr>
                            <w:top w:val="none" w:sz="0" w:space="0" w:color="auto"/>
                            <w:left w:val="none" w:sz="0" w:space="0" w:color="auto"/>
                            <w:bottom w:val="none" w:sz="0" w:space="0" w:color="auto"/>
                            <w:right w:val="none" w:sz="0" w:space="0" w:color="auto"/>
                          </w:divBdr>
                        </w:div>
                        <w:div w:id="380714367">
                          <w:marLeft w:val="640"/>
                          <w:marRight w:val="0"/>
                          <w:marTop w:val="0"/>
                          <w:marBottom w:val="0"/>
                          <w:divBdr>
                            <w:top w:val="none" w:sz="0" w:space="0" w:color="auto"/>
                            <w:left w:val="none" w:sz="0" w:space="0" w:color="auto"/>
                            <w:bottom w:val="none" w:sz="0" w:space="0" w:color="auto"/>
                            <w:right w:val="none" w:sz="0" w:space="0" w:color="auto"/>
                          </w:divBdr>
                        </w:div>
                        <w:div w:id="446507762">
                          <w:marLeft w:val="640"/>
                          <w:marRight w:val="0"/>
                          <w:marTop w:val="0"/>
                          <w:marBottom w:val="0"/>
                          <w:divBdr>
                            <w:top w:val="none" w:sz="0" w:space="0" w:color="auto"/>
                            <w:left w:val="none" w:sz="0" w:space="0" w:color="auto"/>
                            <w:bottom w:val="none" w:sz="0" w:space="0" w:color="auto"/>
                            <w:right w:val="none" w:sz="0" w:space="0" w:color="auto"/>
                          </w:divBdr>
                        </w:div>
                        <w:div w:id="458110279">
                          <w:marLeft w:val="640"/>
                          <w:marRight w:val="0"/>
                          <w:marTop w:val="0"/>
                          <w:marBottom w:val="0"/>
                          <w:divBdr>
                            <w:top w:val="none" w:sz="0" w:space="0" w:color="auto"/>
                            <w:left w:val="none" w:sz="0" w:space="0" w:color="auto"/>
                            <w:bottom w:val="none" w:sz="0" w:space="0" w:color="auto"/>
                            <w:right w:val="none" w:sz="0" w:space="0" w:color="auto"/>
                          </w:divBdr>
                        </w:div>
                        <w:div w:id="535310202">
                          <w:marLeft w:val="640"/>
                          <w:marRight w:val="0"/>
                          <w:marTop w:val="0"/>
                          <w:marBottom w:val="0"/>
                          <w:divBdr>
                            <w:top w:val="none" w:sz="0" w:space="0" w:color="auto"/>
                            <w:left w:val="none" w:sz="0" w:space="0" w:color="auto"/>
                            <w:bottom w:val="none" w:sz="0" w:space="0" w:color="auto"/>
                            <w:right w:val="none" w:sz="0" w:space="0" w:color="auto"/>
                          </w:divBdr>
                        </w:div>
                        <w:div w:id="540704554">
                          <w:marLeft w:val="640"/>
                          <w:marRight w:val="0"/>
                          <w:marTop w:val="0"/>
                          <w:marBottom w:val="0"/>
                          <w:divBdr>
                            <w:top w:val="none" w:sz="0" w:space="0" w:color="auto"/>
                            <w:left w:val="none" w:sz="0" w:space="0" w:color="auto"/>
                            <w:bottom w:val="none" w:sz="0" w:space="0" w:color="auto"/>
                            <w:right w:val="none" w:sz="0" w:space="0" w:color="auto"/>
                          </w:divBdr>
                        </w:div>
                        <w:div w:id="824049774">
                          <w:marLeft w:val="640"/>
                          <w:marRight w:val="0"/>
                          <w:marTop w:val="0"/>
                          <w:marBottom w:val="0"/>
                          <w:divBdr>
                            <w:top w:val="none" w:sz="0" w:space="0" w:color="auto"/>
                            <w:left w:val="none" w:sz="0" w:space="0" w:color="auto"/>
                            <w:bottom w:val="none" w:sz="0" w:space="0" w:color="auto"/>
                            <w:right w:val="none" w:sz="0" w:space="0" w:color="auto"/>
                          </w:divBdr>
                        </w:div>
                        <w:div w:id="840854419">
                          <w:marLeft w:val="640"/>
                          <w:marRight w:val="0"/>
                          <w:marTop w:val="0"/>
                          <w:marBottom w:val="0"/>
                          <w:divBdr>
                            <w:top w:val="none" w:sz="0" w:space="0" w:color="auto"/>
                            <w:left w:val="none" w:sz="0" w:space="0" w:color="auto"/>
                            <w:bottom w:val="none" w:sz="0" w:space="0" w:color="auto"/>
                            <w:right w:val="none" w:sz="0" w:space="0" w:color="auto"/>
                          </w:divBdr>
                        </w:div>
                        <w:div w:id="985011950">
                          <w:marLeft w:val="640"/>
                          <w:marRight w:val="0"/>
                          <w:marTop w:val="0"/>
                          <w:marBottom w:val="0"/>
                          <w:divBdr>
                            <w:top w:val="none" w:sz="0" w:space="0" w:color="auto"/>
                            <w:left w:val="none" w:sz="0" w:space="0" w:color="auto"/>
                            <w:bottom w:val="none" w:sz="0" w:space="0" w:color="auto"/>
                            <w:right w:val="none" w:sz="0" w:space="0" w:color="auto"/>
                          </w:divBdr>
                        </w:div>
                        <w:div w:id="1056972247">
                          <w:marLeft w:val="640"/>
                          <w:marRight w:val="0"/>
                          <w:marTop w:val="0"/>
                          <w:marBottom w:val="0"/>
                          <w:divBdr>
                            <w:top w:val="none" w:sz="0" w:space="0" w:color="auto"/>
                            <w:left w:val="none" w:sz="0" w:space="0" w:color="auto"/>
                            <w:bottom w:val="none" w:sz="0" w:space="0" w:color="auto"/>
                            <w:right w:val="none" w:sz="0" w:space="0" w:color="auto"/>
                          </w:divBdr>
                        </w:div>
                        <w:div w:id="1130436656">
                          <w:marLeft w:val="640"/>
                          <w:marRight w:val="0"/>
                          <w:marTop w:val="0"/>
                          <w:marBottom w:val="0"/>
                          <w:divBdr>
                            <w:top w:val="none" w:sz="0" w:space="0" w:color="auto"/>
                            <w:left w:val="none" w:sz="0" w:space="0" w:color="auto"/>
                            <w:bottom w:val="none" w:sz="0" w:space="0" w:color="auto"/>
                            <w:right w:val="none" w:sz="0" w:space="0" w:color="auto"/>
                          </w:divBdr>
                        </w:div>
                        <w:div w:id="1438135642">
                          <w:marLeft w:val="640"/>
                          <w:marRight w:val="0"/>
                          <w:marTop w:val="0"/>
                          <w:marBottom w:val="0"/>
                          <w:divBdr>
                            <w:top w:val="none" w:sz="0" w:space="0" w:color="auto"/>
                            <w:left w:val="none" w:sz="0" w:space="0" w:color="auto"/>
                            <w:bottom w:val="none" w:sz="0" w:space="0" w:color="auto"/>
                            <w:right w:val="none" w:sz="0" w:space="0" w:color="auto"/>
                          </w:divBdr>
                        </w:div>
                        <w:div w:id="1616281293">
                          <w:marLeft w:val="640"/>
                          <w:marRight w:val="0"/>
                          <w:marTop w:val="0"/>
                          <w:marBottom w:val="0"/>
                          <w:divBdr>
                            <w:top w:val="none" w:sz="0" w:space="0" w:color="auto"/>
                            <w:left w:val="none" w:sz="0" w:space="0" w:color="auto"/>
                            <w:bottom w:val="none" w:sz="0" w:space="0" w:color="auto"/>
                            <w:right w:val="none" w:sz="0" w:space="0" w:color="auto"/>
                          </w:divBdr>
                        </w:div>
                        <w:div w:id="1776897289">
                          <w:marLeft w:val="640"/>
                          <w:marRight w:val="0"/>
                          <w:marTop w:val="0"/>
                          <w:marBottom w:val="0"/>
                          <w:divBdr>
                            <w:top w:val="none" w:sz="0" w:space="0" w:color="auto"/>
                            <w:left w:val="none" w:sz="0" w:space="0" w:color="auto"/>
                            <w:bottom w:val="none" w:sz="0" w:space="0" w:color="auto"/>
                            <w:right w:val="none" w:sz="0" w:space="0" w:color="auto"/>
                          </w:divBdr>
                        </w:div>
                        <w:div w:id="1864660818">
                          <w:marLeft w:val="640"/>
                          <w:marRight w:val="0"/>
                          <w:marTop w:val="0"/>
                          <w:marBottom w:val="0"/>
                          <w:divBdr>
                            <w:top w:val="none" w:sz="0" w:space="0" w:color="auto"/>
                            <w:left w:val="none" w:sz="0" w:space="0" w:color="auto"/>
                            <w:bottom w:val="none" w:sz="0" w:space="0" w:color="auto"/>
                            <w:right w:val="none" w:sz="0" w:space="0" w:color="auto"/>
                          </w:divBdr>
                        </w:div>
                        <w:div w:id="1873415245">
                          <w:marLeft w:val="640"/>
                          <w:marRight w:val="0"/>
                          <w:marTop w:val="0"/>
                          <w:marBottom w:val="0"/>
                          <w:divBdr>
                            <w:top w:val="none" w:sz="0" w:space="0" w:color="auto"/>
                            <w:left w:val="none" w:sz="0" w:space="0" w:color="auto"/>
                            <w:bottom w:val="none" w:sz="0" w:space="0" w:color="auto"/>
                            <w:right w:val="none" w:sz="0" w:space="0" w:color="auto"/>
                          </w:divBdr>
                        </w:div>
                        <w:div w:id="2063140762">
                          <w:marLeft w:val="640"/>
                          <w:marRight w:val="0"/>
                          <w:marTop w:val="0"/>
                          <w:marBottom w:val="0"/>
                          <w:divBdr>
                            <w:top w:val="none" w:sz="0" w:space="0" w:color="auto"/>
                            <w:left w:val="none" w:sz="0" w:space="0" w:color="auto"/>
                            <w:bottom w:val="none" w:sz="0" w:space="0" w:color="auto"/>
                            <w:right w:val="none" w:sz="0" w:space="0" w:color="auto"/>
                          </w:divBdr>
                        </w:div>
                        <w:div w:id="2068916053">
                          <w:marLeft w:val="640"/>
                          <w:marRight w:val="0"/>
                          <w:marTop w:val="0"/>
                          <w:marBottom w:val="0"/>
                          <w:divBdr>
                            <w:top w:val="none" w:sz="0" w:space="0" w:color="auto"/>
                            <w:left w:val="none" w:sz="0" w:space="0" w:color="auto"/>
                            <w:bottom w:val="none" w:sz="0" w:space="0" w:color="auto"/>
                            <w:right w:val="none" w:sz="0" w:space="0" w:color="auto"/>
                          </w:divBdr>
                        </w:div>
                        <w:div w:id="2140223233">
                          <w:marLeft w:val="640"/>
                          <w:marRight w:val="0"/>
                          <w:marTop w:val="0"/>
                          <w:marBottom w:val="0"/>
                          <w:divBdr>
                            <w:top w:val="none" w:sz="0" w:space="0" w:color="auto"/>
                            <w:left w:val="none" w:sz="0" w:space="0" w:color="auto"/>
                            <w:bottom w:val="none" w:sz="0" w:space="0" w:color="auto"/>
                            <w:right w:val="none" w:sz="0" w:space="0" w:color="auto"/>
                          </w:divBdr>
                        </w:div>
                        <w:div w:id="2143427440">
                          <w:marLeft w:val="640"/>
                          <w:marRight w:val="0"/>
                          <w:marTop w:val="0"/>
                          <w:marBottom w:val="0"/>
                          <w:divBdr>
                            <w:top w:val="none" w:sz="0" w:space="0" w:color="auto"/>
                            <w:left w:val="none" w:sz="0" w:space="0" w:color="auto"/>
                            <w:bottom w:val="none" w:sz="0" w:space="0" w:color="auto"/>
                            <w:right w:val="none" w:sz="0" w:space="0" w:color="auto"/>
                          </w:divBdr>
                        </w:div>
                      </w:divsChild>
                    </w:div>
                    <w:div w:id="264731400">
                      <w:marLeft w:val="0"/>
                      <w:marRight w:val="0"/>
                      <w:marTop w:val="0"/>
                      <w:marBottom w:val="0"/>
                      <w:divBdr>
                        <w:top w:val="none" w:sz="0" w:space="0" w:color="auto"/>
                        <w:left w:val="none" w:sz="0" w:space="0" w:color="auto"/>
                        <w:bottom w:val="none" w:sz="0" w:space="0" w:color="auto"/>
                        <w:right w:val="none" w:sz="0" w:space="0" w:color="auto"/>
                      </w:divBdr>
                      <w:divsChild>
                        <w:div w:id="16127662">
                          <w:marLeft w:val="640"/>
                          <w:marRight w:val="0"/>
                          <w:marTop w:val="0"/>
                          <w:marBottom w:val="0"/>
                          <w:divBdr>
                            <w:top w:val="none" w:sz="0" w:space="0" w:color="auto"/>
                            <w:left w:val="none" w:sz="0" w:space="0" w:color="auto"/>
                            <w:bottom w:val="none" w:sz="0" w:space="0" w:color="auto"/>
                            <w:right w:val="none" w:sz="0" w:space="0" w:color="auto"/>
                          </w:divBdr>
                        </w:div>
                        <w:div w:id="23140949">
                          <w:marLeft w:val="640"/>
                          <w:marRight w:val="0"/>
                          <w:marTop w:val="0"/>
                          <w:marBottom w:val="0"/>
                          <w:divBdr>
                            <w:top w:val="none" w:sz="0" w:space="0" w:color="auto"/>
                            <w:left w:val="none" w:sz="0" w:space="0" w:color="auto"/>
                            <w:bottom w:val="none" w:sz="0" w:space="0" w:color="auto"/>
                            <w:right w:val="none" w:sz="0" w:space="0" w:color="auto"/>
                          </w:divBdr>
                        </w:div>
                        <w:div w:id="71897106">
                          <w:marLeft w:val="640"/>
                          <w:marRight w:val="0"/>
                          <w:marTop w:val="0"/>
                          <w:marBottom w:val="0"/>
                          <w:divBdr>
                            <w:top w:val="none" w:sz="0" w:space="0" w:color="auto"/>
                            <w:left w:val="none" w:sz="0" w:space="0" w:color="auto"/>
                            <w:bottom w:val="none" w:sz="0" w:space="0" w:color="auto"/>
                            <w:right w:val="none" w:sz="0" w:space="0" w:color="auto"/>
                          </w:divBdr>
                        </w:div>
                        <w:div w:id="202061616">
                          <w:marLeft w:val="640"/>
                          <w:marRight w:val="0"/>
                          <w:marTop w:val="0"/>
                          <w:marBottom w:val="0"/>
                          <w:divBdr>
                            <w:top w:val="none" w:sz="0" w:space="0" w:color="auto"/>
                            <w:left w:val="none" w:sz="0" w:space="0" w:color="auto"/>
                            <w:bottom w:val="none" w:sz="0" w:space="0" w:color="auto"/>
                            <w:right w:val="none" w:sz="0" w:space="0" w:color="auto"/>
                          </w:divBdr>
                        </w:div>
                        <w:div w:id="434399873">
                          <w:marLeft w:val="640"/>
                          <w:marRight w:val="0"/>
                          <w:marTop w:val="0"/>
                          <w:marBottom w:val="0"/>
                          <w:divBdr>
                            <w:top w:val="none" w:sz="0" w:space="0" w:color="auto"/>
                            <w:left w:val="none" w:sz="0" w:space="0" w:color="auto"/>
                            <w:bottom w:val="none" w:sz="0" w:space="0" w:color="auto"/>
                            <w:right w:val="none" w:sz="0" w:space="0" w:color="auto"/>
                          </w:divBdr>
                        </w:div>
                        <w:div w:id="453792169">
                          <w:marLeft w:val="640"/>
                          <w:marRight w:val="0"/>
                          <w:marTop w:val="0"/>
                          <w:marBottom w:val="0"/>
                          <w:divBdr>
                            <w:top w:val="none" w:sz="0" w:space="0" w:color="auto"/>
                            <w:left w:val="none" w:sz="0" w:space="0" w:color="auto"/>
                            <w:bottom w:val="none" w:sz="0" w:space="0" w:color="auto"/>
                            <w:right w:val="none" w:sz="0" w:space="0" w:color="auto"/>
                          </w:divBdr>
                        </w:div>
                        <w:div w:id="499351384">
                          <w:marLeft w:val="640"/>
                          <w:marRight w:val="0"/>
                          <w:marTop w:val="0"/>
                          <w:marBottom w:val="0"/>
                          <w:divBdr>
                            <w:top w:val="none" w:sz="0" w:space="0" w:color="auto"/>
                            <w:left w:val="none" w:sz="0" w:space="0" w:color="auto"/>
                            <w:bottom w:val="none" w:sz="0" w:space="0" w:color="auto"/>
                            <w:right w:val="none" w:sz="0" w:space="0" w:color="auto"/>
                          </w:divBdr>
                        </w:div>
                        <w:div w:id="563756175">
                          <w:marLeft w:val="640"/>
                          <w:marRight w:val="0"/>
                          <w:marTop w:val="0"/>
                          <w:marBottom w:val="0"/>
                          <w:divBdr>
                            <w:top w:val="none" w:sz="0" w:space="0" w:color="auto"/>
                            <w:left w:val="none" w:sz="0" w:space="0" w:color="auto"/>
                            <w:bottom w:val="none" w:sz="0" w:space="0" w:color="auto"/>
                            <w:right w:val="none" w:sz="0" w:space="0" w:color="auto"/>
                          </w:divBdr>
                        </w:div>
                        <w:div w:id="665787003">
                          <w:marLeft w:val="640"/>
                          <w:marRight w:val="0"/>
                          <w:marTop w:val="0"/>
                          <w:marBottom w:val="0"/>
                          <w:divBdr>
                            <w:top w:val="none" w:sz="0" w:space="0" w:color="auto"/>
                            <w:left w:val="none" w:sz="0" w:space="0" w:color="auto"/>
                            <w:bottom w:val="none" w:sz="0" w:space="0" w:color="auto"/>
                            <w:right w:val="none" w:sz="0" w:space="0" w:color="auto"/>
                          </w:divBdr>
                        </w:div>
                        <w:div w:id="1015497009">
                          <w:marLeft w:val="640"/>
                          <w:marRight w:val="0"/>
                          <w:marTop w:val="0"/>
                          <w:marBottom w:val="0"/>
                          <w:divBdr>
                            <w:top w:val="none" w:sz="0" w:space="0" w:color="auto"/>
                            <w:left w:val="none" w:sz="0" w:space="0" w:color="auto"/>
                            <w:bottom w:val="none" w:sz="0" w:space="0" w:color="auto"/>
                            <w:right w:val="none" w:sz="0" w:space="0" w:color="auto"/>
                          </w:divBdr>
                        </w:div>
                        <w:div w:id="1160733067">
                          <w:marLeft w:val="640"/>
                          <w:marRight w:val="0"/>
                          <w:marTop w:val="0"/>
                          <w:marBottom w:val="0"/>
                          <w:divBdr>
                            <w:top w:val="none" w:sz="0" w:space="0" w:color="auto"/>
                            <w:left w:val="none" w:sz="0" w:space="0" w:color="auto"/>
                            <w:bottom w:val="none" w:sz="0" w:space="0" w:color="auto"/>
                            <w:right w:val="none" w:sz="0" w:space="0" w:color="auto"/>
                          </w:divBdr>
                        </w:div>
                        <w:div w:id="1250966016">
                          <w:marLeft w:val="640"/>
                          <w:marRight w:val="0"/>
                          <w:marTop w:val="0"/>
                          <w:marBottom w:val="0"/>
                          <w:divBdr>
                            <w:top w:val="none" w:sz="0" w:space="0" w:color="auto"/>
                            <w:left w:val="none" w:sz="0" w:space="0" w:color="auto"/>
                            <w:bottom w:val="none" w:sz="0" w:space="0" w:color="auto"/>
                            <w:right w:val="none" w:sz="0" w:space="0" w:color="auto"/>
                          </w:divBdr>
                        </w:div>
                        <w:div w:id="1276717122">
                          <w:marLeft w:val="640"/>
                          <w:marRight w:val="0"/>
                          <w:marTop w:val="0"/>
                          <w:marBottom w:val="0"/>
                          <w:divBdr>
                            <w:top w:val="none" w:sz="0" w:space="0" w:color="auto"/>
                            <w:left w:val="none" w:sz="0" w:space="0" w:color="auto"/>
                            <w:bottom w:val="none" w:sz="0" w:space="0" w:color="auto"/>
                            <w:right w:val="none" w:sz="0" w:space="0" w:color="auto"/>
                          </w:divBdr>
                        </w:div>
                        <w:div w:id="1320307327">
                          <w:marLeft w:val="640"/>
                          <w:marRight w:val="0"/>
                          <w:marTop w:val="0"/>
                          <w:marBottom w:val="0"/>
                          <w:divBdr>
                            <w:top w:val="none" w:sz="0" w:space="0" w:color="auto"/>
                            <w:left w:val="none" w:sz="0" w:space="0" w:color="auto"/>
                            <w:bottom w:val="none" w:sz="0" w:space="0" w:color="auto"/>
                            <w:right w:val="none" w:sz="0" w:space="0" w:color="auto"/>
                          </w:divBdr>
                        </w:div>
                        <w:div w:id="1364135566">
                          <w:marLeft w:val="640"/>
                          <w:marRight w:val="0"/>
                          <w:marTop w:val="0"/>
                          <w:marBottom w:val="0"/>
                          <w:divBdr>
                            <w:top w:val="none" w:sz="0" w:space="0" w:color="auto"/>
                            <w:left w:val="none" w:sz="0" w:space="0" w:color="auto"/>
                            <w:bottom w:val="none" w:sz="0" w:space="0" w:color="auto"/>
                            <w:right w:val="none" w:sz="0" w:space="0" w:color="auto"/>
                          </w:divBdr>
                        </w:div>
                        <w:div w:id="1703823756">
                          <w:marLeft w:val="640"/>
                          <w:marRight w:val="0"/>
                          <w:marTop w:val="0"/>
                          <w:marBottom w:val="0"/>
                          <w:divBdr>
                            <w:top w:val="none" w:sz="0" w:space="0" w:color="auto"/>
                            <w:left w:val="none" w:sz="0" w:space="0" w:color="auto"/>
                            <w:bottom w:val="none" w:sz="0" w:space="0" w:color="auto"/>
                            <w:right w:val="none" w:sz="0" w:space="0" w:color="auto"/>
                          </w:divBdr>
                        </w:div>
                        <w:div w:id="1704018158">
                          <w:marLeft w:val="640"/>
                          <w:marRight w:val="0"/>
                          <w:marTop w:val="0"/>
                          <w:marBottom w:val="0"/>
                          <w:divBdr>
                            <w:top w:val="none" w:sz="0" w:space="0" w:color="auto"/>
                            <w:left w:val="none" w:sz="0" w:space="0" w:color="auto"/>
                            <w:bottom w:val="none" w:sz="0" w:space="0" w:color="auto"/>
                            <w:right w:val="none" w:sz="0" w:space="0" w:color="auto"/>
                          </w:divBdr>
                        </w:div>
                        <w:div w:id="1894074012">
                          <w:marLeft w:val="640"/>
                          <w:marRight w:val="0"/>
                          <w:marTop w:val="0"/>
                          <w:marBottom w:val="0"/>
                          <w:divBdr>
                            <w:top w:val="none" w:sz="0" w:space="0" w:color="auto"/>
                            <w:left w:val="none" w:sz="0" w:space="0" w:color="auto"/>
                            <w:bottom w:val="none" w:sz="0" w:space="0" w:color="auto"/>
                            <w:right w:val="none" w:sz="0" w:space="0" w:color="auto"/>
                          </w:divBdr>
                        </w:div>
                        <w:div w:id="1901213515">
                          <w:marLeft w:val="640"/>
                          <w:marRight w:val="0"/>
                          <w:marTop w:val="0"/>
                          <w:marBottom w:val="0"/>
                          <w:divBdr>
                            <w:top w:val="none" w:sz="0" w:space="0" w:color="auto"/>
                            <w:left w:val="none" w:sz="0" w:space="0" w:color="auto"/>
                            <w:bottom w:val="none" w:sz="0" w:space="0" w:color="auto"/>
                            <w:right w:val="none" w:sz="0" w:space="0" w:color="auto"/>
                          </w:divBdr>
                        </w:div>
                        <w:div w:id="2082017378">
                          <w:marLeft w:val="640"/>
                          <w:marRight w:val="0"/>
                          <w:marTop w:val="0"/>
                          <w:marBottom w:val="0"/>
                          <w:divBdr>
                            <w:top w:val="none" w:sz="0" w:space="0" w:color="auto"/>
                            <w:left w:val="none" w:sz="0" w:space="0" w:color="auto"/>
                            <w:bottom w:val="none" w:sz="0" w:space="0" w:color="auto"/>
                            <w:right w:val="none" w:sz="0" w:space="0" w:color="auto"/>
                          </w:divBdr>
                        </w:div>
                        <w:div w:id="2101100607">
                          <w:marLeft w:val="640"/>
                          <w:marRight w:val="0"/>
                          <w:marTop w:val="0"/>
                          <w:marBottom w:val="0"/>
                          <w:divBdr>
                            <w:top w:val="none" w:sz="0" w:space="0" w:color="auto"/>
                            <w:left w:val="none" w:sz="0" w:space="0" w:color="auto"/>
                            <w:bottom w:val="none" w:sz="0" w:space="0" w:color="auto"/>
                            <w:right w:val="none" w:sz="0" w:space="0" w:color="auto"/>
                          </w:divBdr>
                        </w:div>
                      </w:divsChild>
                    </w:div>
                    <w:div w:id="317730337">
                      <w:marLeft w:val="0"/>
                      <w:marRight w:val="0"/>
                      <w:marTop w:val="0"/>
                      <w:marBottom w:val="0"/>
                      <w:divBdr>
                        <w:top w:val="none" w:sz="0" w:space="0" w:color="auto"/>
                        <w:left w:val="none" w:sz="0" w:space="0" w:color="auto"/>
                        <w:bottom w:val="none" w:sz="0" w:space="0" w:color="auto"/>
                        <w:right w:val="none" w:sz="0" w:space="0" w:color="auto"/>
                      </w:divBdr>
                      <w:divsChild>
                        <w:div w:id="12727912">
                          <w:marLeft w:val="640"/>
                          <w:marRight w:val="0"/>
                          <w:marTop w:val="0"/>
                          <w:marBottom w:val="0"/>
                          <w:divBdr>
                            <w:top w:val="none" w:sz="0" w:space="0" w:color="auto"/>
                            <w:left w:val="none" w:sz="0" w:space="0" w:color="auto"/>
                            <w:bottom w:val="none" w:sz="0" w:space="0" w:color="auto"/>
                            <w:right w:val="none" w:sz="0" w:space="0" w:color="auto"/>
                          </w:divBdr>
                        </w:div>
                        <w:div w:id="60061919">
                          <w:marLeft w:val="640"/>
                          <w:marRight w:val="0"/>
                          <w:marTop w:val="0"/>
                          <w:marBottom w:val="0"/>
                          <w:divBdr>
                            <w:top w:val="none" w:sz="0" w:space="0" w:color="auto"/>
                            <w:left w:val="none" w:sz="0" w:space="0" w:color="auto"/>
                            <w:bottom w:val="none" w:sz="0" w:space="0" w:color="auto"/>
                            <w:right w:val="none" w:sz="0" w:space="0" w:color="auto"/>
                          </w:divBdr>
                        </w:div>
                        <w:div w:id="90051426">
                          <w:marLeft w:val="640"/>
                          <w:marRight w:val="0"/>
                          <w:marTop w:val="0"/>
                          <w:marBottom w:val="0"/>
                          <w:divBdr>
                            <w:top w:val="none" w:sz="0" w:space="0" w:color="auto"/>
                            <w:left w:val="none" w:sz="0" w:space="0" w:color="auto"/>
                            <w:bottom w:val="none" w:sz="0" w:space="0" w:color="auto"/>
                            <w:right w:val="none" w:sz="0" w:space="0" w:color="auto"/>
                          </w:divBdr>
                        </w:div>
                        <w:div w:id="129443051">
                          <w:marLeft w:val="640"/>
                          <w:marRight w:val="0"/>
                          <w:marTop w:val="0"/>
                          <w:marBottom w:val="0"/>
                          <w:divBdr>
                            <w:top w:val="none" w:sz="0" w:space="0" w:color="auto"/>
                            <w:left w:val="none" w:sz="0" w:space="0" w:color="auto"/>
                            <w:bottom w:val="none" w:sz="0" w:space="0" w:color="auto"/>
                            <w:right w:val="none" w:sz="0" w:space="0" w:color="auto"/>
                          </w:divBdr>
                        </w:div>
                        <w:div w:id="155001381">
                          <w:marLeft w:val="640"/>
                          <w:marRight w:val="0"/>
                          <w:marTop w:val="0"/>
                          <w:marBottom w:val="0"/>
                          <w:divBdr>
                            <w:top w:val="none" w:sz="0" w:space="0" w:color="auto"/>
                            <w:left w:val="none" w:sz="0" w:space="0" w:color="auto"/>
                            <w:bottom w:val="none" w:sz="0" w:space="0" w:color="auto"/>
                            <w:right w:val="none" w:sz="0" w:space="0" w:color="auto"/>
                          </w:divBdr>
                        </w:div>
                        <w:div w:id="161550185">
                          <w:marLeft w:val="640"/>
                          <w:marRight w:val="0"/>
                          <w:marTop w:val="0"/>
                          <w:marBottom w:val="0"/>
                          <w:divBdr>
                            <w:top w:val="none" w:sz="0" w:space="0" w:color="auto"/>
                            <w:left w:val="none" w:sz="0" w:space="0" w:color="auto"/>
                            <w:bottom w:val="none" w:sz="0" w:space="0" w:color="auto"/>
                            <w:right w:val="none" w:sz="0" w:space="0" w:color="auto"/>
                          </w:divBdr>
                        </w:div>
                        <w:div w:id="197470468">
                          <w:marLeft w:val="640"/>
                          <w:marRight w:val="0"/>
                          <w:marTop w:val="0"/>
                          <w:marBottom w:val="0"/>
                          <w:divBdr>
                            <w:top w:val="none" w:sz="0" w:space="0" w:color="auto"/>
                            <w:left w:val="none" w:sz="0" w:space="0" w:color="auto"/>
                            <w:bottom w:val="none" w:sz="0" w:space="0" w:color="auto"/>
                            <w:right w:val="none" w:sz="0" w:space="0" w:color="auto"/>
                          </w:divBdr>
                        </w:div>
                        <w:div w:id="454056766">
                          <w:marLeft w:val="640"/>
                          <w:marRight w:val="0"/>
                          <w:marTop w:val="0"/>
                          <w:marBottom w:val="0"/>
                          <w:divBdr>
                            <w:top w:val="none" w:sz="0" w:space="0" w:color="auto"/>
                            <w:left w:val="none" w:sz="0" w:space="0" w:color="auto"/>
                            <w:bottom w:val="none" w:sz="0" w:space="0" w:color="auto"/>
                            <w:right w:val="none" w:sz="0" w:space="0" w:color="auto"/>
                          </w:divBdr>
                        </w:div>
                        <w:div w:id="647512363">
                          <w:marLeft w:val="640"/>
                          <w:marRight w:val="0"/>
                          <w:marTop w:val="0"/>
                          <w:marBottom w:val="0"/>
                          <w:divBdr>
                            <w:top w:val="none" w:sz="0" w:space="0" w:color="auto"/>
                            <w:left w:val="none" w:sz="0" w:space="0" w:color="auto"/>
                            <w:bottom w:val="none" w:sz="0" w:space="0" w:color="auto"/>
                            <w:right w:val="none" w:sz="0" w:space="0" w:color="auto"/>
                          </w:divBdr>
                        </w:div>
                        <w:div w:id="682784183">
                          <w:marLeft w:val="640"/>
                          <w:marRight w:val="0"/>
                          <w:marTop w:val="0"/>
                          <w:marBottom w:val="0"/>
                          <w:divBdr>
                            <w:top w:val="none" w:sz="0" w:space="0" w:color="auto"/>
                            <w:left w:val="none" w:sz="0" w:space="0" w:color="auto"/>
                            <w:bottom w:val="none" w:sz="0" w:space="0" w:color="auto"/>
                            <w:right w:val="none" w:sz="0" w:space="0" w:color="auto"/>
                          </w:divBdr>
                        </w:div>
                        <w:div w:id="771557683">
                          <w:marLeft w:val="640"/>
                          <w:marRight w:val="0"/>
                          <w:marTop w:val="0"/>
                          <w:marBottom w:val="0"/>
                          <w:divBdr>
                            <w:top w:val="none" w:sz="0" w:space="0" w:color="auto"/>
                            <w:left w:val="none" w:sz="0" w:space="0" w:color="auto"/>
                            <w:bottom w:val="none" w:sz="0" w:space="0" w:color="auto"/>
                            <w:right w:val="none" w:sz="0" w:space="0" w:color="auto"/>
                          </w:divBdr>
                        </w:div>
                        <w:div w:id="794367462">
                          <w:marLeft w:val="640"/>
                          <w:marRight w:val="0"/>
                          <w:marTop w:val="0"/>
                          <w:marBottom w:val="0"/>
                          <w:divBdr>
                            <w:top w:val="none" w:sz="0" w:space="0" w:color="auto"/>
                            <w:left w:val="none" w:sz="0" w:space="0" w:color="auto"/>
                            <w:bottom w:val="none" w:sz="0" w:space="0" w:color="auto"/>
                            <w:right w:val="none" w:sz="0" w:space="0" w:color="auto"/>
                          </w:divBdr>
                        </w:div>
                        <w:div w:id="808208101">
                          <w:marLeft w:val="640"/>
                          <w:marRight w:val="0"/>
                          <w:marTop w:val="0"/>
                          <w:marBottom w:val="0"/>
                          <w:divBdr>
                            <w:top w:val="none" w:sz="0" w:space="0" w:color="auto"/>
                            <w:left w:val="none" w:sz="0" w:space="0" w:color="auto"/>
                            <w:bottom w:val="none" w:sz="0" w:space="0" w:color="auto"/>
                            <w:right w:val="none" w:sz="0" w:space="0" w:color="auto"/>
                          </w:divBdr>
                        </w:div>
                        <w:div w:id="822282799">
                          <w:marLeft w:val="640"/>
                          <w:marRight w:val="0"/>
                          <w:marTop w:val="0"/>
                          <w:marBottom w:val="0"/>
                          <w:divBdr>
                            <w:top w:val="none" w:sz="0" w:space="0" w:color="auto"/>
                            <w:left w:val="none" w:sz="0" w:space="0" w:color="auto"/>
                            <w:bottom w:val="none" w:sz="0" w:space="0" w:color="auto"/>
                            <w:right w:val="none" w:sz="0" w:space="0" w:color="auto"/>
                          </w:divBdr>
                        </w:div>
                        <w:div w:id="952789081">
                          <w:marLeft w:val="640"/>
                          <w:marRight w:val="0"/>
                          <w:marTop w:val="0"/>
                          <w:marBottom w:val="0"/>
                          <w:divBdr>
                            <w:top w:val="none" w:sz="0" w:space="0" w:color="auto"/>
                            <w:left w:val="none" w:sz="0" w:space="0" w:color="auto"/>
                            <w:bottom w:val="none" w:sz="0" w:space="0" w:color="auto"/>
                            <w:right w:val="none" w:sz="0" w:space="0" w:color="auto"/>
                          </w:divBdr>
                        </w:div>
                        <w:div w:id="1010058511">
                          <w:marLeft w:val="640"/>
                          <w:marRight w:val="0"/>
                          <w:marTop w:val="0"/>
                          <w:marBottom w:val="0"/>
                          <w:divBdr>
                            <w:top w:val="none" w:sz="0" w:space="0" w:color="auto"/>
                            <w:left w:val="none" w:sz="0" w:space="0" w:color="auto"/>
                            <w:bottom w:val="none" w:sz="0" w:space="0" w:color="auto"/>
                            <w:right w:val="none" w:sz="0" w:space="0" w:color="auto"/>
                          </w:divBdr>
                        </w:div>
                        <w:div w:id="1159691640">
                          <w:marLeft w:val="640"/>
                          <w:marRight w:val="0"/>
                          <w:marTop w:val="0"/>
                          <w:marBottom w:val="0"/>
                          <w:divBdr>
                            <w:top w:val="none" w:sz="0" w:space="0" w:color="auto"/>
                            <w:left w:val="none" w:sz="0" w:space="0" w:color="auto"/>
                            <w:bottom w:val="none" w:sz="0" w:space="0" w:color="auto"/>
                            <w:right w:val="none" w:sz="0" w:space="0" w:color="auto"/>
                          </w:divBdr>
                        </w:div>
                        <w:div w:id="1327855594">
                          <w:marLeft w:val="640"/>
                          <w:marRight w:val="0"/>
                          <w:marTop w:val="0"/>
                          <w:marBottom w:val="0"/>
                          <w:divBdr>
                            <w:top w:val="none" w:sz="0" w:space="0" w:color="auto"/>
                            <w:left w:val="none" w:sz="0" w:space="0" w:color="auto"/>
                            <w:bottom w:val="none" w:sz="0" w:space="0" w:color="auto"/>
                            <w:right w:val="none" w:sz="0" w:space="0" w:color="auto"/>
                          </w:divBdr>
                        </w:div>
                        <w:div w:id="1495487401">
                          <w:marLeft w:val="640"/>
                          <w:marRight w:val="0"/>
                          <w:marTop w:val="0"/>
                          <w:marBottom w:val="0"/>
                          <w:divBdr>
                            <w:top w:val="none" w:sz="0" w:space="0" w:color="auto"/>
                            <w:left w:val="none" w:sz="0" w:space="0" w:color="auto"/>
                            <w:bottom w:val="none" w:sz="0" w:space="0" w:color="auto"/>
                            <w:right w:val="none" w:sz="0" w:space="0" w:color="auto"/>
                          </w:divBdr>
                        </w:div>
                        <w:div w:id="1533879727">
                          <w:marLeft w:val="640"/>
                          <w:marRight w:val="0"/>
                          <w:marTop w:val="0"/>
                          <w:marBottom w:val="0"/>
                          <w:divBdr>
                            <w:top w:val="none" w:sz="0" w:space="0" w:color="auto"/>
                            <w:left w:val="none" w:sz="0" w:space="0" w:color="auto"/>
                            <w:bottom w:val="none" w:sz="0" w:space="0" w:color="auto"/>
                            <w:right w:val="none" w:sz="0" w:space="0" w:color="auto"/>
                          </w:divBdr>
                        </w:div>
                        <w:div w:id="1534075573">
                          <w:marLeft w:val="640"/>
                          <w:marRight w:val="0"/>
                          <w:marTop w:val="0"/>
                          <w:marBottom w:val="0"/>
                          <w:divBdr>
                            <w:top w:val="none" w:sz="0" w:space="0" w:color="auto"/>
                            <w:left w:val="none" w:sz="0" w:space="0" w:color="auto"/>
                            <w:bottom w:val="none" w:sz="0" w:space="0" w:color="auto"/>
                            <w:right w:val="none" w:sz="0" w:space="0" w:color="auto"/>
                          </w:divBdr>
                        </w:div>
                        <w:div w:id="1534733733">
                          <w:marLeft w:val="640"/>
                          <w:marRight w:val="0"/>
                          <w:marTop w:val="0"/>
                          <w:marBottom w:val="0"/>
                          <w:divBdr>
                            <w:top w:val="none" w:sz="0" w:space="0" w:color="auto"/>
                            <w:left w:val="none" w:sz="0" w:space="0" w:color="auto"/>
                            <w:bottom w:val="none" w:sz="0" w:space="0" w:color="auto"/>
                            <w:right w:val="none" w:sz="0" w:space="0" w:color="auto"/>
                          </w:divBdr>
                        </w:div>
                        <w:div w:id="1538736163">
                          <w:marLeft w:val="640"/>
                          <w:marRight w:val="0"/>
                          <w:marTop w:val="0"/>
                          <w:marBottom w:val="0"/>
                          <w:divBdr>
                            <w:top w:val="none" w:sz="0" w:space="0" w:color="auto"/>
                            <w:left w:val="none" w:sz="0" w:space="0" w:color="auto"/>
                            <w:bottom w:val="none" w:sz="0" w:space="0" w:color="auto"/>
                            <w:right w:val="none" w:sz="0" w:space="0" w:color="auto"/>
                          </w:divBdr>
                        </w:div>
                        <w:div w:id="1855613542">
                          <w:marLeft w:val="640"/>
                          <w:marRight w:val="0"/>
                          <w:marTop w:val="0"/>
                          <w:marBottom w:val="0"/>
                          <w:divBdr>
                            <w:top w:val="none" w:sz="0" w:space="0" w:color="auto"/>
                            <w:left w:val="none" w:sz="0" w:space="0" w:color="auto"/>
                            <w:bottom w:val="none" w:sz="0" w:space="0" w:color="auto"/>
                            <w:right w:val="none" w:sz="0" w:space="0" w:color="auto"/>
                          </w:divBdr>
                        </w:div>
                        <w:div w:id="1883639081">
                          <w:marLeft w:val="640"/>
                          <w:marRight w:val="0"/>
                          <w:marTop w:val="0"/>
                          <w:marBottom w:val="0"/>
                          <w:divBdr>
                            <w:top w:val="none" w:sz="0" w:space="0" w:color="auto"/>
                            <w:left w:val="none" w:sz="0" w:space="0" w:color="auto"/>
                            <w:bottom w:val="none" w:sz="0" w:space="0" w:color="auto"/>
                            <w:right w:val="none" w:sz="0" w:space="0" w:color="auto"/>
                          </w:divBdr>
                        </w:div>
                        <w:div w:id="1887793806">
                          <w:marLeft w:val="640"/>
                          <w:marRight w:val="0"/>
                          <w:marTop w:val="0"/>
                          <w:marBottom w:val="0"/>
                          <w:divBdr>
                            <w:top w:val="none" w:sz="0" w:space="0" w:color="auto"/>
                            <w:left w:val="none" w:sz="0" w:space="0" w:color="auto"/>
                            <w:bottom w:val="none" w:sz="0" w:space="0" w:color="auto"/>
                            <w:right w:val="none" w:sz="0" w:space="0" w:color="auto"/>
                          </w:divBdr>
                        </w:div>
                      </w:divsChild>
                    </w:div>
                    <w:div w:id="359165992">
                      <w:marLeft w:val="0"/>
                      <w:marRight w:val="0"/>
                      <w:marTop w:val="0"/>
                      <w:marBottom w:val="0"/>
                      <w:divBdr>
                        <w:top w:val="none" w:sz="0" w:space="0" w:color="auto"/>
                        <w:left w:val="none" w:sz="0" w:space="0" w:color="auto"/>
                        <w:bottom w:val="none" w:sz="0" w:space="0" w:color="auto"/>
                        <w:right w:val="none" w:sz="0" w:space="0" w:color="auto"/>
                      </w:divBdr>
                      <w:divsChild>
                        <w:div w:id="481822519">
                          <w:marLeft w:val="640"/>
                          <w:marRight w:val="0"/>
                          <w:marTop w:val="0"/>
                          <w:marBottom w:val="0"/>
                          <w:divBdr>
                            <w:top w:val="none" w:sz="0" w:space="0" w:color="auto"/>
                            <w:left w:val="none" w:sz="0" w:space="0" w:color="auto"/>
                            <w:bottom w:val="none" w:sz="0" w:space="0" w:color="auto"/>
                            <w:right w:val="none" w:sz="0" w:space="0" w:color="auto"/>
                          </w:divBdr>
                        </w:div>
                        <w:div w:id="614868840">
                          <w:marLeft w:val="640"/>
                          <w:marRight w:val="0"/>
                          <w:marTop w:val="0"/>
                          <w:marBottom w:val="0"/>
                          <w:divBdr>
                            <w:top w:val="none" w:sz="0" w:space="0" w:color="auto"/>
                            <w:left w:val="none" w:sz="0" w:space="0" w:color="auto"/>
                            <w:bottom w:val="none" w:sz="0" w:space="0" w:color="auto"/>
                            <w:right w:val="none" w:sz="0" w:space="0" w:color="auto"/>
                          </w:divBdr>
                        </w:div>
                        <w:div w:id="697776597">
                          <w:marLeft w:val="640"/>
                          <w:marRight w:val="0"/>
                          <w:marTop w:val="0"/>
                          <w:marBottom w:val="0"/>
                          <w:divBdr>
                            <w:top w:val="none" w:sz="0" w:space="0" w:color="auto"/>
                            <w:left w:val="none" w:sz="0" w:space="0" w:color="auto"/>
                            <w:bottom w:val="none" w:sz="0" w:space="0" w:color="auto"/>
                            <w:right w:val="none" w:sz="0" w:space="0" w:color="auto"/>
                          </w:divBdr>
                        </w:div>
                        <w:div w:id="716664150">
                          <w:marLeft w:val="640"/>
                          <w:marRight w:val="0"/>
                          <w:marTop w:val="0"/>
                          <w:marBottom w:val="0"/>
                          <w:divBdr>
                            <w:top w:val="none" w:sz="0" w:space="0" w:color="auto"/>
                            <w:left w:val="none" w:sz="0" w:space="0" w:color="auto"/>
                            <w:bottom w:val="none" w:sz="0" w:space="0" w:color="auto"/>
                            <w:right w:val="none" w:sz="0" w:space="0" w:color="auto"/>
                          </w:divBdr>
                        </w:div>
                        <w:div w:id="838886719">
                          <w:marLeft w:val="640"/>
                          <w:marRight w:val="0"/>
                          <w:marTop w:val="0"/>
                          <w:marBottom w:val="0"/>
                          <w:divBdr>
                            <w:top w:val="none" w:sz="0" w:space="0" w:color="auto"/>
                            <w:left w:val="none" w:sz="0" w:space="0" w:color="auto"/>
                            <w:bottom w:val="none" w:sz="0" w:space="0" w:color="auto"/>
                            <w:right w:val="none" w:sz="0" w:space="0" w:color="auto"/>
                          </w:divBdr>
                        </w:div>
                        <w:div w:id="935871868">
                          <w:marLeft w:val="640"/>
                          <w:marRight w:val="0"/>
                          <w:marTop w:val="0"/>
                          <w:marBottom w:val="0"/>
                          <w:divBdr>
                            <w:top w:val="none" w:sz="0" w:space="0" w:color="auto"/>
                            <w:left w:val="none" w:sz="0" w:space="0" w:color="auto"/>
                            <w:bottom w:val="none" w:sz="0" w:space="0" w:color="auto"/>
                            <w:right w:val="none" w:sz="0" w:space="0" w:color="auto"/>
                          </w:divBdr>
                        </w:div>
                        <w:div w:id="969896209">
                          <w:marLeft w:val="640"/>
                          <w:marRight w:val="0"/>
                          <w:marTop w:val="0"/>
                          <w:marBottom w:val="0"/>
                          <w:divBdr>
                            <w:top w:val="none" w:sz="0" w:space="0" w:color="auto"/>
                            <w:left w:val="none" w:sz="0" w:space="0" w:color="auto"/>
                            <w:bottom w:val="none" w:sz="0" w:space="0" w:color="auto"/>
                            <w:right w:val="none" w:sz="0" w:space="0" w:color="auto"/>
                          </w:divBdr>
                        </w:div>
                        <w:div w:id="1103578093">
                          <w:marLeft w:val="640"/>
                          <w:marRight w:val="0"/>
                          <w:marTop w:val="0"/>
                          <w:marBottom w:val="0"/>
                          <w:divBdr>
                            <w:top w:val="none" w:sz="0" w:space="0" w:color="auto"/>
                            <w:left w:val="none" w:sz="0" w:space="0" w:color="auto"/>
                            <w:bottom w:val="none" w:sz="0" w:space="0" w:color="auto"/>
                            <w:right w:val="none" w:sz="0" w:space="0" w:color="auto"/>
                          </w:divBdr>
                        </w:div>
                        <w:div w:id="1206596477">
                          <w:marLeft w:val="640"/>
                          <w:marRight w:val="0"/>
                          <w:marTop w:val="0"/>
                          <w:marBottom w:val="0"/>
                          <w:divBdr>
                            <w:top w:val="none" w:sz="0" w:space="0" w:color="auto"/>
                            <w:left w:val="none" w:sz="0" w:space="0" w:color="auto"/>
                            <w:bottom w:val="none" w:sz="0" w:space="0" w:color="auto"/>
                            <w:right w:val="none" w:sz="0" w:space="0" w:color="auto"/>
                          </w:divBdr>
                        </w:div>
                        <w:div w:id="1283922840">
                          <w:marLeft w:val="640"/>
                          <w:marRight w:val="0"/>
                          <w:marTop w:val="0"/>
                          <w:marBottom w:val="0"/>
                          <w:divBdr>
                            <w:top w:val="none" w:sz="0" w:space="0" w:color="auto"/>
                            <w:left w:val="none" w:sz="0" w:space="0" w:color="auto"/>
                            <w:bottom w:val="none" w:sz="0" w:space="0" w:color="auto"/>
                            <w:right w:val="none" w:sz="0" w:space="0" w:color="auto"/>
                          </w:divBdr>
                        </w:div>
                        <w:div w:id="1293362720">
                          <w:marLeft w:val="640"/>
                          <w:marRight w:val="0"/>
                          <w:marTop w:val="0"/>
                          <w:marBottom w:val="0"/>
                          <w:divBdr>
                            <w:top w:val="none" w:sz="0" w:space="0" w:color="auto"/>
                            <w:left w:val="none" w:sz="0" w:space="0" w:color="auto"/>
                            <w:bottom w:val="none" w:sz="0" w:space="0" w:color="auto"/>
                            <w:right w:val="none" w:sz="0" w:space="0" w:color="auto"/>
                          </w:divBdr>
                        </w:div>
                        <w:div w:id="1307392864">
                          <w:marLeft w:val="640"/>
                          <w:marRight w:val="0"/>
                          <w:marTop w:val="0"/>
                          <w:marBottom w:val="0"/>
                          <w:divBdr>
                            <w:top w:val="none" w:sz="0" w:space="0" w:color="auto"/>
                            <w:left w:val="none" w:sz="0" w:space="0" w:color="auto"/>
                            <w:bottom w:val="none" w:sz="0" w:space="0" w:color="auto"/>
                            <w:right w:val="none" w:sz="0" w:space="0" w:color="auto"/>
                          </w:divBdr>
                        </w:div>
                        <w:div w:id="1341666777">
                          <w:marLeft w:val="640"/>
                          <w:marRight w:val="0"/>
                          <w:marTop w:val="0"/>
                          <w:marBottom w:val="0"/>
                          <w:divBdr>
                            <w:top w:val="none" w:sz="0" w:space="0" w:color="auto"/>
                            <w:left w:val="none" w:sz="0" w:space="0" w:color="auto"/>
                            <w:bottom w:val="none" w:sz="0" w:space="0" w:color="auto"/>
                            <w:right w:val="none" w:sz="0" w:space="0" w:color="auto"/>
                          </w:divBdr>
                        </w:div>
                        <w:div w:id="1362626910">
                          <w:marLeft w:val="640"/>
                          <w:marRight w:val="0"/>
                          <w:marTop w:val="0"/>
                          <w:marBottom w:val="0"/>
                          <w:divBdr>
                            <w:top w:val="none" w:sz="0" w:space="0" w:color="auto"/>
                            <w:left w:val="none" w:sz="0" w:space="0" w:color="auto"/>
                            <w:bottom w:val="none" w:sz="0" w:space="0" w:color="auto"/>
                            <w:right w:val="none" w:sz="0" w:space="0" w:color="auto"/>
                          </w:divBdr>
                        </w:div>
                        <w:div w:id="1405223056">
                          <w:marLeft w:val="640"/>
                          <w:marRight w:val="0"/>
                          <w:marTop w:val="0"/>
                          <w:marBottom w:val="0"/>
                          <w:divBdr>
                            <w:top w:val="none" w:sz="0" w:space="0" w:color="auto"/>
                            <w:left w:val="none" w:sz="0" w:space="0" w:color="auto"/>
                            <w:bottom w:val="none" w:sz="0" w:space="0" w:color="auto"/>
                            <w:right w:val="none" w:sz="0" w:space="0" w:color="auto"/>
                          </w:divBdr>
                        </w:div>
                        <w:div w:id="1501432150">
                          <w:marLeft w:val="640"/>
                          <w:marRight w:val="0"/>
                          <w:marTop w:val="0"/>
                          <w:marBottom w:val="0"/>
                          <w:divBdr>
                            <w:top w:val="none" w:sz="0" w:space="0" w:color="auto"/>
                            <w:left w:val="none" w:sz="0" w:space="0" w:color="auto"/>
                            <w:bottom w:val="none" w:sz="0" w:space="0" w:color="auto"/>
                            <w:right w:val="none" w:sz="0" w:space="0" w:color="auto"/>
                          </w:divBdr>
                        </w:div>
                        <w:div w:id="1517033423">
                          <w:marLeft w:val="640"/>
                          <w:marRight w:val="0"/>
                          <w:marTop w:val="0"/>
                          <w:marBottom w:val="0"/>
                          <w:divBdr>
                            <w:top w:val="none" w:sz="0" w:space="0" w:color="auto"/>
                            <w:left w:val="none" w:sz="0" w:space="0" w:color="auto"/>
                            <w:bottom w:val="none" w:sz="0" w:space="0" w:color="auto"/>
                            <w:right w:val="none" w:sz="0" w:space="0" w:color="auto"/>
                          </w:divBdr>
                        </w:div>
                        <w:div w:id="1535732517">
                          <w:marLeft w:val="640"/>
                          <w:marRight w:val="0"/>
                          <w:marTop w:val="0"/>
                          <w:marBottom w:val="0"/>
                          <w:divBdr>
                            <w:top w:val="none" w:sz="0" w:space="0" w:color="auto"/>
                            <w:left w:val="none" w:sz="0" w:space="0" w:color="auto"/>
                            <w:bottom w:val="none" w:sz="0" w:space="0" w:color="auto"/>
                            <w:right w:val="none" w:sz="0" w:space="0" w:color="auto"/>
                          </w:divBdr>
                        </w:div>
                        <w:div w:id="1559780281">
                          <w:marLeft w:val="640"/>
                          <w:marRight w:val="0"/>
                          <w:marTop w:val="0"/>
                          <w:marBottom w:val="0"/>
                          <w:divBdr>
                            <w:top w:val="none" w:sz="0" w:space="0" w:color="auto"/>
                            <w:left w:val="none" w:sz="0" w:space="0" w:color="auto"/>
                            <w:bottom w:val="none" w:sz="0" w:space="0" w:color="auto"/>
                            <w:right w:val="none" w:sz="0" w:space="0" w:color="auto"/>
                          </w:divBdr>
                        </w:div>
                        <w:div w:id="1672298993">
                          <w:marLeft w:val="640"/>
                          <w:marRight w:val="0"/>
                          <w:marTop w:val="0"/>
                          <w:marBottom w:val="0"/>
                          <w:divBdr>
                            <w:top w:val="none" w:sz="0" w:space="0" w:color="auto"/>
                            <w:left w:val="none" w:sz="0" w:space="0" w:color="auto"/>
                            <w:bottom w:val="none" w:sz="0" w:space="0" w:color="auto"/>
                            <w:right w:val="none" w:sz="0" w:space="0" w:color="auto"/>
                          </w:divBdr>
                        </w:div>
                        <w:div w:id="1759987319">
                          <w:marLeft w:val="640"/>
                          <w:marRight w:val="0"/>
                          <w:marTop w:val="0"/>
                          <w:marBottom w:val="0"/>
                          <w:divBdr>
                            <w:top w:val="none" w:sz="0" w:space="0" w:color="auto"/>
                            <w:left w:val="none" w:sz="0" w:space="0" w:color="auto"/>
                            <w:bottom w:val="none" w:sz="0" w:space="0" w:color="auto"/>
                            <w:right w:val="none" w:sz="0" w:space="0" w:color="auto"/>
                          </w:divBdr>
                        </w:div>
                        <w:div w:id="1848708349">
                          <w:marLeft w:val="640"/>
                          <w:marRight w:val="0"/>
                          <w:marTop w:val="0"/>
                          <w:marBottom w:val="0"/>
                          <w:divBdr>
                            <w:top w:val="none" w:sz="0" w:space="0" w:color="auto"/>
                            <w:left w:val="none" w:sz="0" w:space="0" w:color="auto"/>
                            <w:bottom w:val="none" w:sz="0" w:space="0" w:color="auto"/>
                            <w:right w:val="none" w:sz="0" w:space="0" w:color="auto"/>
                          </w:divBdr>
                        </w:div>
                        <w:div w:id="1878614125">
                          <w:marLeft w:val="640"/>
                          <w:marRight w:val="0"/>
                          <w:marTop w:val="0"/>
                          <w:marBottom w:val="0"/>
                          <w:divBdr>
                            <w:top w:val="none" w:sz="0" w:space="0" w:color="auto"/>
                            <w:left w:val="none" w:sz="0" w:space="0" w:color="auto"/>
                            <w:bottom w:val="none" w:sz="0" w:space="0" w:color="auto"/>
                            <w:right w:val="none" w:sz="0" w:space="0" w:color="auto"/>
                          </w:divBdr>
                        </w:div>
                        <w:div w:id="2085636926">
                          <w:marLeft w:val="640"/>
                          <w:marRight w:val="0"/>
                          <w:marTop w:val="0"/>
                          <w:marBottom w:val="0"/>
                          <w:divBdr>
                            <w:top w:val="none" w:sz="0" w:space="0" w:color="auto"/>
                            <w:left w:val="none" w:sz="0" w:space="0" w:color="auto"/>
                            <w:bottom w:val="none" w:sz="0" w:space="0" w:color="auto"/>
                            <w:right w:val="none" w:sz="0" w:space="0" w:color="auto"/>
                          </w:divBdr>
                        </w:div>
                        <w:div w:id="2092776589">
                          <w:marLeft w:val="640"/>
                          <w:marRight w:val="0"/>
                          <w:marTop w:val="0"/>
                          <w:marBottom w:val="0"/>
                          <w:divBdr>
                            <w:top w:val="none" w:sz="0" w:space="0" w:color="auto"/>
                            <w:left w:val="none" w:sz="0" w:space="0" w:color="auto"/>
                            <w:bottom w:val="none" w:sz="0" w:space="0" w:color="auto"/>
                            <w:right w:val="none" w:sz="0" w:space="0" w:color="auto"/>
                          </w:divBdr>
                        </w:div>
                      </w:divsChild>
                    </w:div>
                    <w:div w:id="498887522">
                      <w:marLeft w:val="0"/>
                      <w:marRight w:val="0"/>
                      <w:marTop w:val="0"/>
                      <w:marBottom w:val="0"/>
                      <w:divBdr>
                        <w:top w:val="none" w:sz="0" w:space="0" w:color="auto"/>
                        <w:left w:val="none" w:sz="0" w:space="0" w:color="auto"/>
                        <w:bottom w:val="none" w:sz="0" w:space="0" w:color="auto"/>
                        <w:right w:val="none" w:sz="0" w:space="0" w:color="auto"/>
                      </w:divBdr>
                      <w:divsChild>
                        <w:div w:id="68114791">
                          <w:marLeft w:val="640"/>
                          <w:marRight w:val="0"/>
                          <w:marTop w:val="0"/>
                          <w:marBottom w:val="0"/>
                          <w:divBdr>
                            <w:top w:val="none" w:sz="0" w:space="0" w:color="auto"/>
                            <w:left w:val="none" w:sz="0" w:space="0" w:color="auto"/>
                            <w:bottom w:val="none" w:sz="0" w:space="0" w:color="auto"/>
                            <w:right w:val="none" w:sz="0" w:space="0" w:color="auto"/>
                          </w:divBdr>
                        </w:div>
                        <w:div w:id="222758019">
                          <w:marLeft w:val="640"/>
                          <w:marRight w:val="0"/>
                          <w:marTop w:val="0"/>
                          <w:marBottom w:val="0"/>
                          <w:divBdr>
                            <w:top w:val="none" w:sz="0" w:space="0" w:color="auto"/>
                            <w:left w:val="none" w:sz="0" w:space="0" w:color="auto"/>
                            <w:bottom w:val="none" w:sz="0" w:space="0" w:color="auto"/>
                            <w:right w:val="none" w:sz="0" w:space="0" w:color="auto"/>
                          </w:divBdr>
                        </w:div>
                        <w:div w:id="225457798">
                          <w:marLeft w:val="640"/>
                          <w:marRight w:val="0"/>
                          <w:marTop w:val="0"/>
                          <w:marBottom w:val="0"/>
                          <w:divBdr>
                            <w:top w:val="none" w:sz="0" w:space="0" w:color="auto"/>
                            <w:left w:val="none" w:sz="0" w:space="0" w:color="auto"/>
                            <w:bottom w:val="none" w:sz="0" w:space="0" w:color="auto"/>
                            <w:right w:val="none" w:sz="0" w:space="0" w:color="auto"/>
                          </w:divBdr>
                        </w:div>
                        <w:div w:id="252469032">
                          <w:marLeft w:val="640"/>
                          <w:marRight w:val="0"/>
                          <w:marTop w:val="0"/>
                          <w:marBottom w:val="0"/>
                          <w:divBdr>
                            <w:top w:val="none" w:sz="0" w:space="0" w:color="auto"/>
                            <w:left w:val="none" w:sz="0" w:space="0" w:color="auto"/>
                            <w:bottom w:val="none" w:sz="0" w:space="0" w:color="auto"/>
                            <w:right w:val="none" w:sz="0" w:space="0" w:color="auto"/>
                          </w:divBdr>
                        </w:div>
                        <w:div w:id="258832045">
                          <w:marLeft w:val="640"/>
                          <w:marRight w:val="0"/>
                          <w:marTop w:val="0"/>
                          <w:marBottom w:val="0"/>
                          <w:divBdr>
                            <w:top w:val="none" w:sz="0" w:space="0" w:color="auto"/>
                            <w:left w:val="none" w:sz="0" w:space="0" w:color="auto"/>
                            <w:bottom w:val="none" w:sz="0" w:space="0" w:color="auto"/>
                            <w:right w:val="none" w:sz="0" w:space="0" w:color="auto"/>
                          </w:divBdr>
                        </w:div>
                        <w:div w:id="402677923">
                          <w:marLeft w:val="640"/>
                          <w:marRight w:val="0"/>
                          <w:marTop w:val="0"/>
                          <w:marBottom w:val="0"/>
                          <w:divBdr>
                            <w:top w:val="none" w:sz="0" w:space="0" w:color="auto"/>
                            <w:left w:val="none" w:sz="0" w:space="0" w:color="auto"/>
                            <w:bottom w:val="none" w:sz="0" w:space="0" w:color="auto"/>
                            <w:right w:val="none" w:sz="0" w:space="0" w:color="auto"/>
                          </w:divBdr>
                        </w:div>
                        <w:div w:id="411313791">
                          <w:marLeft w:val="640"/>
                          <w:marRight w:val="0"/>
                          <w:marTop w:val="0"/>
                          <w:marBottom w:val="0"/>
                          <w:divBdr>
                            <w:top w:val="none" w:sz="0" w:space="0" w:color="auto"/>
                            <w:left w:val="none" w:sz="0" w:space="0" w:color="auto"/>
                            <w:bottom w:val="none" w:sz="0" w:space="0" w:color="auto"/>
                            <w:right w:val="none" w:sz="0" w:space="0" w:color="auto"/>
                          </w:divBdr>
                        </w:div>
                        <w:div w:id="427775470">
                          <w:marLeft w:val="640"/>
                          <w:marRight w:val="0"/>
                          <w:marTop w:val="0"/>
                          <w:marBottom w:val="0"/>
                          <w:divBdr>
                            <w:top w:val="none" w:sz="0" w:space="0" w:color="auto"/>
                            <w:left w:val="none" w:sz="0" w:space="0" w:color="auto"/>
                            <w:bottom w:val="none" w:sz="0" w:space="0" w:color="auto"/>
                            <w:right w:val="none" w:sz="0" w:space="0" w:color="auto"/>
                          </w:divBdr>
                        </w:div>
                        <w:div w:id="507983006">
                          <w:marLeft w:val="640"/>
                          <w:marRight w:val="0"/>
                          <w:marTop w:val="0"/>
                          <w:marBottom w:val="0"/>
                          <w:divBdr>
                            <w:top w:val="none" w:sz="0" w:space="0" w:color="auto"/>
                            <w:left w:val="none" w:sz="0" w:space="0" w:color="auto"/>
                            <w:bottom w:val="none" w:sz="0" w:space="0" w:color="auto"/>
                            <w:right w:val="none" w:sz="0" w:space="0" w:color="auto"/>
                          </w:divBdr>
                        </w:div>
                        <w:div w:id="543182135">
                          <w:marLeft w:val="640"/>
                          <w:marRight w:val="0"/>
                          <w:marTop w:val="0"/>
                          <w:marBottom w:val="0"/>
                          <w:divBdr>
                            <w:top w:val="none" w:sz="0" w:space="0" w:color="auto"/>
                            <w:left w:val="none" w:sz="0" w:space="0" w:color="auto"/>
                            <w:bottom w:val="none" w:sz="0" w:space="0" w:color="auto"/>
                            <w:right w:val="none" w:sz="0" w:space="0" w:color="auto"/>
                          </w:divBdr>
                        </w:div>
                        <w:div w:id="563180910">
                          <w:marLeft w:val="640"/>
                          <w:marRight w:val="0"/>
                          <w:marTop w:val="0"/>
                          <w:marBottom w:val="0"/>
                          <w:divBdr>
                            <w:top w:val="none" w:sz="0" w:space="0" w:color="auto"/>
                            <w:left w:val="none" w:sz="0" w:space="0" w:color="auto"/>
                            <w:bottom w:val="none" w:sz="0" w:space="0" w:color="auto"/>
                            <w:right w:val="none" w:sz="0" w:space="0" w:color="auto"/>
                          </w:divBdr>
                        </w:div>
                        <w:div w:id="605120043">
                          <w:marLeft w:val="640"/>
                          <w:marRight w:val="0"/>
                          <w:marTop w:val="0"/>
                          <w:marBottom w:val="0"/>
                          <w:divBdr>
                            <w:top w:val="none" w:sz="0" w:space="0" w:color="auto"/>
                            <w:left w:val="none" w:sz="0" w:space="0" w:color="auto"/>
                            <w:bottom w:val="none" w:sz="0" w:space="0" w:color="auto"/>
                            <w:right w:val="none" w:sz="0" w:space="0" w:color="auto"/>
                          </w:divBdr>
                        </w:div>
                        <w:div w:id="707414980">
                          <w:marLeft w:val="640"/>
                          <w:marRight w:val="0"/>
                          <w:marTop w:val="0"/>
                          <w:marBottom w:val="0"/>
                          <w:divBdr>
                            <w:top w:val="none" w:sz="0" w:space="0" w:color="auto"/>
                            <w:left w:val="none" w:sz="0" w:space="0" w:color="auto"/>
                            <w:bottom w:val="none" w:sz="0" w:space="0" w:color="auto"/>
                            <w:right w:val="none" w:sz="0" w:space="0" w:color="auto"/>
                          </w:divBdr>
                        </w:div>
                        <w:div w:id="780492904">
                          <w:marLeft w:val="640"/>
                          <w:marRight w:val="0"/>
                          <w:marTop w:val="0"/>
                          <w:marBottom w:val="0"/>
                          <w:divBdr>
                            <w:top w:val="none" w:sz="0" w:space="0" w:color="auto"/>
                            <w:left w:val="none" w:sz="0" w:space="0" w:color="auto"/>
                            <w:bottom w:val="none" w:sz="0" w:space="0" w:color="auto"/>
                            <w:right w:val="none" w:sz="0" w:space="0" w:color="auto"/>
                          </w:divBdr>
                        </w:div>
                        <w:div w:id="886183934">
                          <w:marLeft w:val="640"/>
                          <w:marRight w:val="0"/>
                          <w:marTop w:val="0"/>
                          <w:marBottom w:val="0"/>
                          <w:divBdr>
                            <w:top w:val="none" w:sz="0" w:space="0" w:color="auto"/>
                            <w:left w:val="none" w:sz="0" w:space="0" w:color="auto"/>
                            <w:bottom w:val="none" w:sz="0" w:space="0" w:color="auto"/>
                            <w:right w:val="none" w:sz="0" w:space="0" w:color="auto"/>
                          </w:divBdr>
                        </w:div>
                        <w:div w:id="922763339">
                          <w:marLeft w:val="640"/>
                          <w:marRight w:val="0"/>
                          <w:marTop w:val="0"/>
                          <w:marBottom w:val="0"/>
                          <w:divBdr>
                            <w:top w:val="none" w:sz="0" w:space="0" w:color="auto"/>
                            <w:left w:val="none" w:sz="0" w:space="0" w:color="auto"/>
                            <w:bottom w:val="none" w:sz="0" w:space="0" w:color="auto"/>
                            <w:right w:val="none" w:sz="0" w:space="0" w:color="auto"/>
                          </w:divBdr>
                        </w:div>
                        <w:div w:id="939021255">
                          <w:marLeft w:val="640"/>
                          <w:marRight w:val="0"/>
                          <w:marTop w:val="0"/>
                          <w:marBottom w:val="0"/>
                          <w:divBdr>
                            <w:top w:val="none" w:sz="0" w:space="0" w:color="auto"/>
                            <w:left w:val="none" w:sz="0" w:space="0" w:color="auto"/>
                            <w:bottom w:val="none" w:sz="0" w:space="0" w:color="auto"/>
                            <w:right w:val="none" w:sz="0" w:space="0" w:color="auto"/>
                          </w:divBdr>
                        </w:div>
                        <w:div w:id="943416060">
                          <w:marLeft w:val="640"/>
                          <w:marRight w:val="0"/>
                          <w:marTop w:val="0"/>
                          <w:marBottom w:val="0"/>
                          <w:divBdr>
                            <w:top w:val="none" w:sz="0" w:space="0" w:color="auto"/>
                            <w:left w:val="none" w:sz="0" w:space="0" w:color="auto"/>
                            <w:bottom w:val="none" w:sz="0" w:space="0" w:color="auto"/>
                            <w:right w:val="none" w:sz="0" w:space="0" w:color="auto"/>
                          </w:divBdr>
                        </w:div>
                        <w:div w:id="1034306300">
                          <w:marLeft w:val="640"/>
                          <w:marRight w:val="0"/>
                          <w:marTop w:val="0"/>
                          <w:marBottom w:val="0"/>
                          <w:divBdr>
                            <w:top w:val="none" w:sz="0" w:space="0" w:color="auto"/>
                            <w:left w:val="none" w:sz="0" w:space="0" w:color="auto"/>
                            <w:bottom w:val="none" w:sz="0" w:space="0" w:color="auto"/>
                            <w:right w:val="none" w:sz="0" w:space="0" w:color="auto"/>
                          </w:divBdr>
                        </w:div>
                        <w:div w:id="1100226476">
                          <w:marLeft w:val="640"/>
                          <w:marRight w:val="0"/>
                          <w:marTop w:val="0"/>
                          <w:marBottom w:val="0"/>
                          <w:divBdr>
                            <w:top w:val="none" w:sz="0" w:space="0" w:color="auto"/>
                            <w:left w:val="none" w:sz="0" w:space="0" w:color="auto"/>
                            <w:bottom w:val="none" w:sz="0" w:space="0" w:color="auto"/>
                            <w:right w:val="none" w:sz="0" w:space="0" w:color="auto"/>
                          </w:divBdr>
                        </w:div>
                        <w:div w:id="1202859549">
                          <w:marLeft w:val="640"/>
                          <w:marRight w:val="0"/>
                          <w:marTop w:val="0"/>
                          <w:marBottom w:val="0"/>
                          <w:divBdr>
                            <w:top w:val="none" w:sz="0" w:space="0" w:color="auto"/>
                            <w:left w:val="none" w:sz="0" w:space="0" w:color="auto"/>
                            <w:bottom w:val="none" w:sz="0" w:space="0" w:color="auto"/>
                            <w:right w:val="none" w:sz="0" w:space="0" w:color="auto"/>
                          </w:divBdr>
                        </w:div>
                        <w:div w:id="1252928887">
                          <w:marLeft w:val="640"/>
                          <w:marRight w:val="0"/>
                          <w:marTop w:val="0"/>
                          <w:marBottom w:val="0"/>
                          <w:divBdr>
                            <w:top w:val="none" w:sz="0" w:space="0" w:color="auto"/>
                            <w:left w:val="none" w:sz="0" w:space="0" w:color="auto"/>
                            <w:bottom w:val="none" w:sz="0" w:space="0" w:color="auto"/>
                            <w:right w:val="none" w:sz="0" w:space="0" w:color="auto"/>
                          </w:divBdr>
                        </w:div>
                        <w:div w:id="1392582765">
                          <w:marLeft w:val="640"/>
                          <w:marRight w:val="0"/>
                          <w:marTop w:val="0"/>
                          <w:marBottom w:val="0"/>
                          <w:divBdr>
                            <w:top w:val="none" w:sz="0" w:space="0" w:color="auto"/>
                            <w:left w:val="none" w:sz="0" w:space="0" w:color="auto"/>
                            <w:bottom w:val="none" w:sz="0" w:space="0" w:color="auto"/>
                            <w:right w:val="none" w:sz="0" w:space="0" w:color="auto"/>
                          </w:divBdr>
                        </w:div>
                        <w:div w:id="1607157962">
                          <w:marLeft w:val="640"/>
                          <w:marRight w:val="0"/>
                          <w:marTop w:val="0"/>
                          <w:marBottom w:val="0"/>
                          <w:divBdr>
                            <w:top w:val="none" w:sz="0" w:space="0" w:color="auto"/>
                            <w:left w:val="none" w:sz="0" w:space="0" w:color="auto"/>
                            <w:bottom w:val="none" w:sz="0" w:space="0" w:color="auto"/>
                            <w:right w:val="none" w:sz="0" w:space="0" w:color="auto"/>
                          </w:divBdr>
                        </w:div>
                        <w:div w:id="1705247529">
                          <w:marLeft w:val="640"/>
                          <w:marRight w:val="0"/>
                          <w:marTop w:val="0"/>
                          <w:marBottom w:val="0"/>
                          <w:divBdr>
                            <w:top w:val="none" w:sz="0" w:space="0" w:color="auto"/>
                            <w:left w:val="none" w:sz="0" w:space="0" w:color="auto"/>
                            <w:bottom w:val="none" w:sz="0" w:space="0" w:color="auto"/>
                            <w:right w:val="none" w:sz="0" w:space="0" w:color="auto"/>
                          </w:divBdr>
                        </w:div>
                        <w:div w:id="1726178106">
                          <w:marLeft w:val="640"/>
                          <w:marRight w:val="0"/>
                          <w:marTop w:val="0"/>
                          <w:marBottom w:val="0"/>
                          <w:divBdr>
                            <w:top w:val="none" w:sz="0" w:space="0" w:color="auto"/>
                            <w:left w:val="none" w:sz="0" w:space="0" w:color="auto"/>
                            <w:bottom w:val="none" w:sz="0" w:space="0" w:color="auto"/>
                            <w:right w:val="none" w:sz="0" w:space="0" w:color="auto"/>
                          </w:divBdr>
                        </w:div>
                        <w:div w:id="1754205556">
                          <w:marLeft w:val="640"/>
                          <w:marRight w:val="0"/>
                          <w:marTop w:val="0"/>
                          <w:marBottom w:val="0"/>
                          <w:divBdr>
                            <w:top w:val="none" w:sz="0" w:space="0" w:color="auto"/>
                            <w:left w:val="none" w:sz="0" w:space="0" w:color="auto"/>
                            <w:bottom w:val="none" w:sz="0" w:space="0" w:color="auto"/>
                            <w:right w:val="none" w:sz="0" w:space="0" w:color="auto"/>
                          </w:divBdr>
                        </w:div>
                        <w:div w:id="2125346871">
                          <w:marLeft w:val="640"/>
                          <w:marRight w:val="0"/>
                          <w:marTop w:val="0"/>
                          <w:marBottom w:val="0"/>
                          <w:divBdr>
                            <w:top w:val="none" w:sz="0" w:space="0" w:color="auto"/>
                            <w:left w:val="none" w:sz="0" w:space="0" w:color="auto"/>
                            <w:bottom w:val="none" w:sz="0" w:space="0" w:color="auto"/>
                            <w:right w:val="none" w:sz="0" w:space="0" w:color="auto"/>
                          </w:divBdr>
                        </w:div>
                        <w:div w:id="2132093355">
                          <w:marLeft w:val="640"/>
                          <w:marRight w:val="0"/>
                          <w:marTop w:val="0"/>
                          <w:marBottom w:val="0"/>
                          <w:divBdr>
                            <w:top w:val="none" w:sz="0" w:space="0" w:color="auto"/>
                            <w:left w:val="none" w:sz="0" w:space="0" w:color="auto"/>
                            <w:bottom w:val="none" w:sz="0" w:space="0" w:color="auto"/>
                            <w:right w:val="none" w:sz="0" w:space="0" w:color="auto"/>
                          </w:divBdr>
                        </w:div>
                      </w:divsChild>
                    </w:div>
                    <w:div w:id="576208467">
                      <w:marLeft w:val="0"/>
                      <w:marRight w:val="0"/>
                      <w:marTop w:val="0"/>
                      <w:marBottom w:val="0"/>
                      <w:divBdr>
                        <w:top w:val="none" w:sz="0" w:space="0" w:color="auto"/>
                        <w:left w:val="none" w:sz="0" w:space="0" w:color="auto"/>
                        <w:bottom w:val="none" w:sz="0" w:space="0" w:color="auto"/>
                        <w:right w:val="none" w:sz="0" w:space="0" w:color="auto"/>
                      </w:divBdr>
                      <w:divsChild>
                        <w:div w:id="106196008">
                          <w:marLeft w:val="640"/>
                          <w:marRight w:val="0"/>
                          <w:marTop w:val="0"/>
                          <w:marBottom w:val="0"/>
                          <w:divBdr>
                            <w:top w:val="none" w:sz="0" w:space="0" w:color="auto"/>
                            <w:left w:val="none" w:sz="0" w:space="0" w:color="auto"/>
                            <w:bottom w:val="none" w:sz="0" w:space="0" w:color="auto"/>
                            <w:right w:val="none" w:sz="0" w:space="0" w:color="auto"/>
                          </w:divBdr>
                        </w:div>
                        <w:div w:id="189490400">
                          <w:marLeft w:val="640"/>
                          <w:marRight w:val="0"/>
                          <w:marTop w:val="0"/>
                          <w:marBottom w:val="0"/>
                          <w:divBdr>
                            <w:top w:val="none" w:sz="0" w:space="0" w:color="auto"/>
                            <w:left w:val="none" w:sz="0" w:space="0" w:color="auto"/>
                            <w:bottom w:val="none" w:sz="0" w:space="0" w:color="auto"/>
                            <w:right w:val="none" w:sz="0" w:space="0" w:color="auto"/>
                          </w:divBdr>
                        </w:div>
                        <w:div w:id="211960780">
                          <w:marLeft w:val="640"/>
                          <w:marRight w:val="0"/>
                          <w:marTop w:val="0"/>
                          <w:marBottom w:val="0"/>
                          <w:divBdr>
                            <w:top w:val="none" w:sz="0" w:space="0" w:color="auto"/>
                            <w:left w:val="none" w:sz="0" w:space="0" w:color="auto"/>
                            <w:bottom w:val="none" w:sz="0" w:space="0" w:color="auto"/>
                            <w:right w:val="none" w:sz="0" w:space="0" w:color="auto"/>
                          </w:divBdr>
                        </w:div>
                        <w:div w:id="364715979">
                          <w:marLeft w:val="640"/>
                          <w:marRight w:val="0"/>
                          <w:marTop w:val="0"/>
                          <w:marBottom w:val="0"/>
                          <w:divBdr>
                            <w:top w:val="none" w:sz="0" w:space="0" w:color="auto"/>
                            <w:left w:val="none" w:sz="0" w:space="0" w:color="auto"/>
                            <w:bottom w:val="none" w:sz="0" w:space="0" w:color="auto"/>
                            <w:right w:val="none" w:sz="0" w:space="0" w:color="auto"/>
                          </w:divBdr>
                        </w:div>
                        <w:div w:id="365102327">
                          <w:marLeft w:val="640"/>
                          <w:marRight w:val="0"/>
                          <w:marTop w:val="0"/>
                          <w:marBottom w:val="0"/>
                          <w:divBdr>
                            <w:top w:val="none" w:sz="0" w:space="0" w:color="auto"/>
                            <w:left w:val="none" w:sz="0" w:space="0" w:color="auto"/>
                            <w:bottom w:val="none" w:sz="0" w:space="0" w:color="auto"/>
                            <w:right w:val="none" w:sz="0" w:space="0" w:color="auto"/>
                          </w:divBdr>
                        </w:div>
                        <w:div w:id="480117804">
                          <w:marLeft w:val="640"/>
                          <w:marRight w:val="0"/>
                          <w:marTop w:val="0"/>
                          <w:marBottom w:val="0"/>
                          <w:divBdr>
                            <w:top w:val="none" w:sz="0" w:space="0" w:color="auto"/>
                            <w:left w:val="none" w:sz="0" w:space="0" w:color="auto"/>
                            <w:bottom w:val="none" w:sz="0" w:space="0" w:color="auto"/>
                            <w:right w:val="none" w:sz="0" w:space="0" w:color="auto"/>
                          </w:divBdr>
                        </w:div>
                        <w:div w:id="559022853">
                          <w:marLeft w:val="640"/>
                          <w:marRight w:val="0"/>
                          <w:marTop w:val="0"/>
                          <w:marBottom w:val="0"/>
                          <w:divBdr>
                            <w:top w:val="none" w:sz="0" w:space="0" w:color="auto"/>
                            <w:left w:val="none" w:sz="0" w:space="0" w:color="auto"/>
                            <w:bottom w:val="none" w:sz="0" w:space="0" w:color="auto"/>
                            <w:right w:val="none" w:sz="0" w:space="0" w:color="auto"/>
                          </w:divBdr>
                        </w:div>
                        <w:div w:id="594871224">
                          <w:marLeft w:val="640"/>
                          <w:marRight w:val="0"/>
                          <w:marTop w:val="0"/>
                          <w:marBottom w:val="0"/>
                          <w:divBdr>
                            <w:top w:val="none" w:sz="0" w:space="0" w:color="auto"/>
                            <w:left w:val="none" w:sz="0" w:space="0" w:color="auto"/>
                            <w:bottom w:val="none" w:sz="0" w:space="0" w:color="auto"/>
                            <w:right w:val="none" w:sz="0" w:space="0" w:color="auto"/>
                          </w:divBdr>
                        </w:div>
                        <w:div w:id="660734837">
                          <w:marLeft w:val="640"/>
                          <w:marRight w:val="0"/>
                          <w:marTop w:val="0"/>
                          <w:marBottom w:val="0"/>
                          <w:divBdr>
                            <w:top w:val="none" w:sz="0" w:space="0" w:color="auto"/>
                            <w:left w:val="none" w:sz="0" w:space="0" w:color="auto"/>
                            <w:bottom w:val="none" w:sz="0" w:space="0" w:color="auto"/>
                            <w:right w:val="none" w:sz="0" w:space="0" w:color="auto"/>
                          </w:divBdr>
                        </w:div>
                        <w:div w:id="679355682">
                          <w:marLeft w:val="640"/>
                          <w:marRight w:val="0"/>
                          <w:marTop w:val="0"/>
                          <w:marBottom w:val="0"/>
                          <w:divBdr>
                            <w:top w:val="none" w:sz="0" w:space="0" w:color="auto"/>
                            <w:left w:val="none" w:sz="0" w:space="0" w:color="auto"/>
                            <w:bottom w:val="none" w:sz="0" w:space="0" w:color="auto"/>
                            <w:right w:val="none" w:sz="0" w:space="0" w:color="auto"/>
                          </w:divBdr>
                        </w:div>
                        <w:div w:id="716204510">
                          <w:marLeft w:val="640"/>
                          <w:marRight w:val="0"/>
                          <w:marTop w:val="0"/>
                          <w:marBottom w:val="0"/>
                          <w:divBdr>
                            <w:top w:val="none" w:sz="0" w:space="0" w:color="auto"/>
                            <w:left w:val="none" w:sz="0" w:space="0" w:color="auto"/>
                            <w:bottom w:val="none" w:sz="0" w:space="0" w:color="auto"/>
                            <w:right w:val="none" w:sz="0" w:space="0" w:color="auto"/>
                          </w:divBdr>
                        </w:div>
                        <w:div w:id="767194247">
                          <w:marLeft w:val="640"/>
                          <w:marRight w:val="0"/>
                          <w:marTop w:val="0"/>
                          <w:marBottom w:val="0"/>
                          <w:divBdr>
                            <w:top w:val="none" w:sz="0" w:space="0" w:color="auto"/>
                            <w:left w:val="none" w:sz="0" w:space="0" w:color="auto"/>
                            <w:bottom w:val="none" w:sz="0" w:space="0" w:color="auto"/>
                            <w:right w:val="none" w:sz="0" w:space="0" w:color="auto"/>
                          </w:divBdr>
                        </w:div>
                        <w:div w:id="963920893">
                          <w:marLeft w:val="640"/>
                          <w:marRight w:val="0"/>
                          <w:marTop w:val="0"/>
                          <w:marBottom w:val="0"/>
                          <w:divBdr>
                            <w:top w:val="none" w:sz="0" w:space="0" w:color="auto"/>
                            <w:left w:val="none" w:sz="0" w:space="0" w:color="auto"/>
                            <w:bottom w:val="none" w:sz="0" w:space="0" w:color="auto"/>
                            <w:right w:val="none" w:sz="0" w:space="0" w:color="auto"/>
                          </w:divBdr>
                        </w:div>
                        <w:div w:id="973755477">
                          <w:marLeft w:val="640"/>
                          <w:marRight w:val="0"/>
                          <w:marTop w:val="0"/>
                          <w:marBottom w:val="0"/>
                          <w:divBdr>
                            <w:top w:val="none" w:sz="0" w:space="0" w:color="auto"/>
                            <w:left w:val="none" w:sz="0" w:space="0" w:color="auto"/>
                            <w:bottom w:val="none" w:sz="0" w:space="0" w:color="auto"/>
                            <w:right w:val="none" w:sz="0" w:space="0" w:color="auto"/>
                          </w:divBdr>
                        </w:div>
                        <w:div w:id="1059134899">
                          <w:marLeft w:val="640"/>
                          <w:marRight w:val="0"/>
                          <w:marTop w:val="0"/>
                          <w:marBottom w:val="0"/>
                          <w:divBdr>
                            <w:top w:val="none" w:sz="0" w:space="0" w:color="auto"/>
                            <w:left w:val="none" w:sz="0" w:space="0" w:color="auto"/>
                            <w:bottom w:val="none" w:sz="0" w:space="0" w:color="auto"/>
                            <w:right w:val="none" w:sz="0" w:space="0" w:color="auto"/>
                          </w:divBdr>
                        </w:div>
                        <w:div w:id="1101726941">
                          <w:marLeft w:val="640"/>
                          <w:marRight w:val="0"/>
                          <w:marTop w:val="0"/>
                          <w:marBottom w:val="0"/>
                          <w:divBdr>
                            <w:top w:val="none" w:sz="0" w:space="0" w:color="auto"/>
                            <w:left w:val="none" w:sz="0" w:space="0" w:color="auto"/>
                            <w:bottom w:val="none" w:sz="0" w:space="0" w:color="auto"/>
                            <w:right w:val="none" w:sz="0" w:space="0" w:color="auto"/>
                          </w:divBdr>
                        </w:div>
                        <w:div w:id="1110783028">
                          <w:marLeft w:val="640"/>
                          <w:marRight w:val="0"/>
                          <w:marTop w:val="0"/>
                          <w:marBottom w:val="0"/>
                          <w:divBdr>
                            <w:top w:val="none" w:sz="0" w:space="0" w:color="auto"/>
                            <w:left w:val="none" w:sz="0" w:space="0" w:color="auto"/>
                            <w:bottom w:val="none" w:sz="0" w:space="0" w:color="auto"/>
                            <w:right w:val="none" w:sz="0" w:space="0" w:color="auto"/>
                          </w:divBdr>
                        </w:div>
                        <w:div w:id="1123891544">
                          <w:marLeft w:val="640"/>
                          <w:marRight w:val="0"/>
                          <w:marTop w:val="0"/>
                          <w:marBottom w:val="0"/>
                          <w:divBdr>
                            <w:top w:val="none" w:sz="0" w:space="0" w:color="auto"/>
                            <w:left w:val="none" w:sz="0" w:space="0" w:color="auto"/>
                            <w:bottom w:val="none" w:sz="0" w:space="0" w:color="auto"/>
                            <w:right w:val="none" w:sz="0" w:space="0" w:color="auto"/>
                          </w:divBdr>
                        </w:div>
                        <w:div w:id="1430389738">
                          <w:marLeft w:val="640"/>
                          <w:marRight w:val="0"/>
                          <w:marTop w:val="0"/>
                          <w:marBottom w:val="0"/>
                          <w:divBdr>
                            <w:top w:val="none" w:sz="0" w:space="0" w:color="auto"/>
                            <w:left w:val="none" w:sz="0" w:space="0" w:color="auto"/>
                            <w:bottom w:val="none" w:sz="0" w:space="0" w:color="auto"/>
                            <w:right w:val="none" w:sz="0" w:space="0" w:color="auto"/>
                          </w:divBdr>
                        </w:div>
                        <w:div w:id="1516266617">
                          <w:marLeft w:val="640"/>
                          <w:marRight w:val="0"/>
                          <w:marTop w:val="0"/>
                          <w:marBottom w:val="0"/>
                          <w:divBdr>
                            <w:top w:val="none" w:sz="0" w:space="0" w:color="auto"/>
                            <w:left w:val="none" w:sz="0" w:space="0" w:color="auto"/>
                            <w:bottom w:val="none" w:sz="0" w:space="0" w:color="auto"/>
                            <w:right w:val="none" w:sz="0" w:space="0" w:color="auto"/>
                          </w:divBdr>
                        </w:div>
                        <w:div w:id="1632205702">
                          <w:marLeft w:val="640"/>
                          <w:marRight w:val="0"/>
                          <w:marTop w:val="0"/>
                          <w:marBottom w:val="0"/>
                          <w:divBdr>
                            <w:top w:val="none" w:sz="0" w:space="0" w:color="auto"/>
                            <w:left w:val="none" w:sz="0" w:space="0" w:color="auto"/>
                            <w:bottom w:val="none" w:sz="0" w:space="0" w:color="auto"/>
                            <w:right w:val="none" w:sz="0" w:space="0" w:color="auto"/>
                          </w:divBdr>
                        </w:div>
                        <w:div w:id="1705249900">
                          <w:marLeft w:val="640"/>
                          <w:marRight w:val="0"/>
                          <w:marTop w:val="0"/>
                          <w:marBottom w:val="0"/>
                          <w:divBdr>
                            <w:top w:val="none" w:sz="0" w:space="0" w:color="auto"/>
                            <w:left w:val="none" w:sz="0" w:space="0" w:color="auto"/>
                            <w:bottom w:val="none" w:sz="0" w:space="0" w:color="auto"/>
                            <w:right w:val="none" w:sz="0" w:space="0" w:color="auto"/>
                          </w:divBdr>
                        </w:div>
                        <w:div w:id="1831407961">
                          <w:marLeft w:val="640"/>
                          <w:marRight w:val="0"/>
                          <w:marTop w:val="0"/>
                          <w:marBottom w:val="0"/>
                          <w:divBdr>
                            <w:top w:val="none" w:sz="0" w:space="0" w:color="auto"/>
                            <w:left w:val="none" w:sz="0" w:space="0" w:color="auto"/>
                            <w:bottom w:val="none" w:sz="0" w:space="0" w:color="auto"/>
                            <w:right w:val="none" w:sz="0" w:space="0" w:color="auto"/>
                          </w:divBdr>
                        </w:div>
                        <w:div w:id="1903757514">
                          <w:marLeft w:val="640"/>
                          <w:marRight w:val="0"/>
                          <w:marTop w:val="0"/>
                          <w:marBottom w:val="0"/>
                          <w:divBdr>
                            <w:top w:val="none" w:sz="0" w:space="0" w:color="auto"/>
                            <w:left w:val="none" w:sz="0" w:space="0" w:color="auto"/>
                            <w:bottom w:val="none" w:sz="0" w:space="0" w:color="auto"/>
                            <w:right w:val="none" w:sz="0" w:space="0" w:color="auto"/>
                          </w:divBdr>
                        </w:div>
                        <w:div w:id="2021662446">
                          <w:marLeft w:val="640"/>
                          <w:marRight w:val="0"/>
                          <w:marTop w:val="0"/>
                          <w:marBottom w:val="0"/>
                          <w:divBdr>
                            <w:top w:val="none" w:sz="0" w:space="0" w:color="auto"/>
                            <w:left w:val="none" w:sz="0" w:space="0" w:color="auto"/>
                            <w:bottom w:val="none" w:sz="0" w:space="0" w:color="auto"/>
                            <w:right w:val="none" w:sz="0" w:space="0" w:color="auto"/>
                          </w:divBdr>
                        </w:div>
                        <w:div w:id="2069457188">
                          <w:marLeft w:val="640"/>
                          <w:marRight w:val="0"/>
                          <w:marTop w:val="0"/>
                          <w:marBottom w:val="0"/>
                          <w:divBdr>
                            <w:top w:val="none" w:sz="0" w:space="0" w:color="auto"/>
                            <w:left w:val="none" w:sz="0" w:space="0" w:color="auto"/>
                            <w:bottom w:val="none" w:sz="0" w:space="0" w:color="auto"/>
                            <w:right w:val="none" w:sz="0" w:space="0" w:color="auto"/>
                          </w:divBdr>
                        </w:div>
                      </w:divsChild>
                    </w:div>
                    <w:div w:id="594099330">
                      <w:marLeft w:val="0"/>
                      <w:marRight w:val="0"/>
                      <w:marTop w:val="0"/>
                      <w:marBottom w:val="0"/>
                      <w:divBdr>
                        <w:top w:val="none" w:sz="0" w:space="0" w:color="auto"/>
                        <w:left w:val="none" w:sz="0" w:space="0" w:color="auto"/>
                        <w:bottom w:val="none" w:sz="0" w:space="0" w:color="auto"/>
                        <w:right w:val="none" w:sz="0" w:space="0" w:color="auto"/>
                      </w:divBdr>
                      <w:divsChild>
                        <w:div w:id="36784722">
                          <w:marLeft w:val="640"/>
                          <w:marRight w:val="0"/>
                          <w:marTop w:val="0"/>
                          <w:marBottom w:val="0"/>
                          <w:divBdr>
                            <w:top w:val="none" w:sz="0" w:space="0" w:color="auto"/>
                            <w:left w:val="none" w:sz="0" w:space="0" w:color="auto"/>
                            <w:bottom w:val="none" w:sz="0" w:space="0" w:color="auto"/>
                            <w:right w:val="none" w:sz="0" w:space="0" w:color="auto"/>
                          </w:divBdr>
                        </w:div>
                        <w:div w:id="96562785">
                          <w:marLeft w:val="640"/>
                          <w:marRight w:val="0"/>
                          <w:marTop w:val="0"/>
                          <w:marBottom w:val="0"/>
                          <w:divBdr>
                            <w:top w:val="none" w:sz="0" w:space="0" w:color="auto"/>
                            <w:left w:val="none" w:sz="0" w:space="0" w:color="auto"/>
                            <w:bottom w:val="none" w:sz="0" w:space="0" w:color="auto"/>
                            <w:right w:val="none" w:sz="0" w:space="0" w:color="auto"/>
                          </w:divBdr>
                        </w:div>
                        <w:div w:id="277372702">
                          <w:marLeft w:val="640"/>
                          <w:marRight w:val="0"/>
                          <w:marTop w:val="0"/>
                          <w:marBottom w:val="0"/>
                          <w:divBdr>
                            <w:top w:val="none" w:sz="0" w:space="0" w:color="auto"/>
                            <w:left w:val="none" w:sz="0" w:space="0" w:color="auto"/>
                            <w:bottom w:val="none" w:sz="0" w:space="0" w:color="auto"/>
                            <w:right w:val="none" w:sz="0" w:space="0" w:color="auto"/>
                          </w:divBdr>
                        </w:div>
                        <w:div w:id="393243261">
                          <w:marLeft w:val="640"/>
                          <w:marRight w:val="0"/>
                          <w:marTop w:val="0"/>
                          <w:marBottom w:val="0"/>
                          <w:divBdr>
                            <w:top w:val="none" w:sz="0" w:space="0" w:color="auto"/>
                            <w:left w:val="none" w:sz="0" w:space="0" w:color="auto"/>
                            <w:bottom w:val="none" w:sz="0" w:space="0" w:color="auto"/>
                            <w:right w:val="none" w:sz="0" w:space="0" w:color="auto"/>
                          </w:divBdr>
                        </w:div>
                        <w:div w:id="427622851">
                          <w:marLeft w:val="640"/>
                          <w:marRight w:val="0"/>
                          <w:marTop w:val="0"/>
                          <w:marBottom w:val="0"/>
                          <w:divBdr>
                            <w:top w:val="none" w:sz="0" w:space="0" w:color="auto"/>
                            <w:left w:val="none" w:sz="0" w:space="0" w:color="auto"/>
                            <w:bottom w:val="none" w:sz="0" w:space="0" w:color="auto"/>
                            <w:right w:val="none" w:sz="0" w:space="0" w:color="auto"/>
                          </w:divBdr>
                        </w:div>
                        <w:div w:id="440152040">
                          <w:marLeft w:val="640"/>
                          <w:marRight w:val="0"/>
                          <w:marTop w:val="0"/>
                          <w:marBottom w:val="0"/>
                          <w:divBdr>
                            <w:top w:val="none" w:sz="0" w:space="0" w:color="auto"/>
                            <w:left w:val="none" w:sz="0" w:space="0" w:color="auto"/>
                            <w:bottom w:val="none" w:sz="0" w:space="0" w:color="auto"/>
                            <w:right w:val="none" w:sz="0" w:space="0" w:color="auto"/>
                          </w:divBdr>
                        </w:div>
                        <w:div w:id="539711246">
                          <w:marLeft w:val="640"/>
                          <w:marRight w:val="0"/>
                          <w:marTop w:val="0"/>
                          <w:marBottom w:val="0"/>
                          <w:divBdr>
                            <w:top w:val="none" w:sz="0" w:space="0" w:color="auto"/>
                            <w:left w:val="none" w:sz="0" w:space="0" w:color="auto"/>
                            <w:bottom w:val="none" w:sz="0" w:space="0" w:color="auto"/>
                            <w:right w:val="none" w:sz="0" w:space="0" w:color="auto"/>
                          </w:divBdr>
                        </w:div>
                        <w:div w:id="633096973">
                          <w:marLeft w:val="640"/>
                          <w:marRight w:val="0"/>
                          <w:marTop w:val="0"/>
                          <w:marBottom w:val="0"/>
                          <w:divBdr>
                            <w:top w:val="none" w:sz="0" w:space="0" w:color="auto"/>
                            <w:left w:val="none" w:sz="0" w:space="0" w:color="auto"/>
                            <w:bottom w:val="none" w:sz="0" w:space="0" w:color="auto"/>
                            <w:right w:val="none" w:sz="0" w:space="0" w:color="auto"/>
                          </w:divBdr>
                        </w:div>
                        <w:div w:id="697395798">
                          <w:marLeft w:val="640"/>
                          <w:marRight w:val="0"/>
                          <w:marTop w:val="0"/>
                          <w:marBottom w:val="0"/>
                          <w:divBdr>
                            <w:top w:val="none" w:sz="0" w:space="0" w:color="auto"/>
                            <w:left w:val="none" w:sz="0" w:space="0" w:color="auto"/>
                            <w:bottom w:val="none" w:sz="0" w:space="0" w:color="auto"/>
                            <w:right w:val="none" w:sz="0" w:space="0" w:color="auto"/>
                          </w:divBdr>
                        </w:div>
                        <w:div w:id="698169440">
                          <w:marLeft w:val="640"/>
                          <w:marRight w:val="0"/>
                          <w:marTop w:val="0"/>
                          <w:marBottom w:val="0"/>
                          <w:divBdr>
                            <w:top w:val="none" w:sz="0" w:space="0" w:color="auto"/>
                            <w:left w:val="none" w:sz="0" w:space="0" w:color="auto"/>
                            <w:bottom w:val="none" w:sz="0" w:space="0" w:color="auto"/>
                            <w:right w:val="none" w:sz="0" w:space="0" w:color="auto"/>
                          </w:divBdr>
                        </w:div>
                        <w:div w:id="720594179">
                          <w:marLeft w:val="640"/>
                          <w:marRight w:val="0"/>
                          <w:marTop w:val="0"/>
                          <w:marBottom w:val="0"/>
                          <w:divBdr>
                            <w:top w:val="none" w:sz="0" w:space="0" w:color="auto"/>
                            <w:left w:val="none" w:sz="0" w:space="0" w:color="auto"/>
                            <w:bottom w:val="none" w:sz="0" w:space="0" w:color="auto"/>
                            <w:right w:val="none" w:sz="0" w:space="0" w:color="auto"/>
                          </w:divBdr>
                        </w:div>
                        <w:div w:id="784927739">
                          <w:marLeft w:val="640"/>
                          <w:marRight w:val="0"/>
                          <w:marTop w:val="0"/>
                          <w:marBottom w:val="0"/>
                          <w:divBdr>
                            <w:top w:val="none" w:sz="0" w:space="0" w:color="auto"/>
                            <w:left w:val="none" w:sz="0" w:space="0" w:color="auto"/>
                            <w:bottom w:val="none" w:sz="0" w:space="0" w:color="auto"/>
                            <w:right w:val="none" w:sz="0" w:space="0" w:color="auto"/>
                          </w:divBdr>
                        </w:div>
                        <w:div w:id="796723377">
                          <w:marLeft w:val="640"/>
                          <w:marRight w:val="0"/>
                          <w:marTop w:val="0"/>
                          <w:marBottom w:val="0"/>
                          <w:divBdr>
                            <w:top w:val="none" w:sz="0" w:space="0" w:color="auto"/>
                            <w:left w:val="none" w:sz="0" w:space="0" w:color="auto"/>
                            <w:bottom w:val="none" w:sz="0" w:space="0" w:color="auto"/>
                            <w:right w:val="none" w:sz="0" w:space="0" w:color="auto"/>
                          </w:divBdr>
                        </w:div>
                        <w:div w:id="820388749">
                          <w:marLeft w:val="640"/>
                          <w:marRight w:val="0"/>
                          <w:marTop w:val="0"/>
                          <w:marBottom w:val="0"/>
                          <w:divBdr>
                            <w:top w:val="none" w:sz="0" w:space="0" w:color="auto"/>
                            <w:left w:val="none" w:sz="0" w:space="0" w:color="auto"/>
                            <w:bottom w:val="none" w:sz="0" w:space="0" w:color="auto"/>
                            <w:right w:val="none" w:sz="0" w:space="0" w:color="auto"/>
                          </w:divBdr>
                        </w:div>
                        <w:div w:id="865404935">
                          <w:marLeft w:val="640"/>
                          <w:marRight w:val="0"/>
                          <w:marTop w:val="0"/>
                          <w:marBottom w:val="0"/>
                          <w:divBdr>
                            <w:top w:val="none" w:sz="0" w:space="0" w:color="auto"/>
                            <w:left w:val="none" w:sz="0" w:space="0" w:color="auto"/>
                            <w:bottom w:val="none" w:sz="0" w:space="0" w:color="auto"/>
                            <w:right w:val="none" w:sz="0" w:space="0" w:color="auto"/>
                          </w:divBdr>
                        </w:div>
                        <w:div w:id="948462984">
                          <w:marLeft w:val="640"/>
                          <w:marRight w:val="0"/>
                          <w:marTop w:val="0"/>
                          <w:marBottom w:val="0"/>
                          <w:divBdr>
                            <w:top w:val="none" w:sz="0" w:space="0" w:color="auto"/>
                            <w:left w:val="none" w:sz="0" w:space="0" w:color="auto"/>
                            <w:bottom w:val="none" w:sz="0" w:space="0" w:color="auto"/>
                            <w:right w:val="none" w:sz="0" w:space="0" w:color="auto"/>
                          </w:divBdr>
                        </w:div>
                        <w:div w:id="1136752333">
                          <w:marLeft w:val="640"/>
                          <w:marRight w:val="0"/>
                          <w:marTop w:val="0"/>
                          <w:marBottom w:val="0"/>
                          <w:divBdr>
                            <w:top w:val="none" w:sz="0" w:space="0" w:color="auto"/>
                            <w:left w:val="none" w:sz="0" w:space="0" w:color="auto"/>
                            <w:bottom w:val="none" w:sz="0" w:space="0" w:color="auto"/>
                            <w:right w:val="none" w:sz="0" w:space="0" w:color="auto"/>
                          </w:divBdr>
                        </w:div>
                        <w:div w:id="1141462670">
                          <w:marLeft w:val="640"/>
                          <w:marRight w:val="0"/>
                          <w:marTop w:val="0"/>
                          <w:marBottom w:val="0"/>
                          <w:divBdr>
                            <w:top w:val="none" w:sz="0" w:space="0" w:color="auto"/>
                            <w:left w:val="none" w:sz="0" w:space="0" w:color="auto"/>
                            <w:bottom w:val="none" w:sz="0" w:space="0" w:color="auto"/>
                            <w:right w:val="none" w:sz="0" w:space="0" w:color="auto"/>
                          </w:divBdr>
                        </w:div>
                        <w:div w:id="1188375440">
                          <w:marLeft w:val="640"/>
                          <w:marRight w:val="0"/>
                          <w:marTop w:val="0"/>
                          <w:marBottom w:val="0"/>
                          <w:divBdr>
                            <w:top w:val="none" w:sz="0" w:space="0" w:color="auto"/>
                            <w:left w:val="none" w:sz="0" w:space="0" w:color="auto"/>
                            <w:bottom w:val="none" w:sz="0" w:space="0" w:color="auto"/>
                            <w:right w:val="none" w:sz="0" w:space="0" w:color="auto"/>
                          </w:divBdr>
                        </w:div>
                        <w:div w:id="1194929177">
                          <w:marLeft w:val="640"/>
                          <w:marRight w:val="0"/>
                          <w:marTop w:val="0"/>
                          <w:marBottom w:val="0"/>
                          <w:divBdr>
                            <w:top w:val="none" w:sz="0" w:space="0" w:color="auto"/>
                            <w:left w:val="none" w:sz="0" w:space="0" w:color="auto"/>
                            <w:bottom w:val="none" w:sz="0" w:space="0" w:color="auto"/>
                            <w:right w:val="none" w:sz="0" w:space="0" w:color="auto"/>
                          </w:divBdr>
                        </w:div>
                        <w:div w:id="1402675269">
                          <w:marLeft w:val="640"/>
                          <w:marRight w:val="0"/>
                          <w:marTop w:val="0"/>
                          <w:marBottom w:val="0"/>
                          <w:divBdr>
                            <w:top w:val="none" w:sz="0" w:space="0" w:color="auto"/>
                            <w:left w:val="none" w:sz="0" w:space="0" w:color="auto"/>
                            <w:bottom w:val="none" w:sz="0" w:space="0" w:color="auto"/>
                            <w:right w:val="none" w:sz="0" w:space="0" w:color="auto"/>
                          </w:divBdr>
                        </w:div>
                        <w:div w:id="1417634877">
                          <w:marLeft w:val="640"/>
                          <w:marRight w:val="0"/>
                          <w:marTop w:val="0"/>
                          <w:marBottom w:val="0"/>
                          <w:divBdr>
                            <w:top w:val="none" w:sz="0" w:space="0" w:color="auto"/>
                            <w:left w:val="none" w:sz="0" w:space="0" w:color="auto"/>
                            <w:bottom w:val="none" w:sz="0" w:space="0" w:color="auto"/>
                            <w:right w:val="none" w:sz="0" w:space="0" w:color="auto"/>
                          </w:divBdr>
                        </w:div>
                        <w:div w:id="1542205991">
                          <w:marLeft w:val="640"/>
                          <w:marRight w:val="0"/>
                          <w:marTop w:val="0"/>
                          <w:marBottom w:val="0"/>
                          <w:divBdr>
                            <w:top w:val="none" w:sz="0" w:space="0" w:color="auto"/>
                            <w:left w:val="none" w:sz="0" w:space="0" w:color="auto"/>
                            <w:bottom w:val="none" w:sz="0" w:space="0" w:color="auto"/>
                            <w:right w:val="none" w:sz="0" w:space="0" w:color="auto"/>
                          </w:divBdr>
                        </w:div>
                        <w:div w:id="1584141901">
                          <w:marLeft w:val="640"/>
                          <w:marRight w:val="0"/>
                          <w:marTop w:val="0"/>
                          <w:marBottom w:val="0"/>
                          <w:divBdr>
                            <w:top w:val="none" w:sz="0" w:space="0" w:color="auto"/>
                            <w:left w:val="none" w:sz="0" w:space="0" w:color="auto"/>
                            <w:bottom w:val="none" w:sz="0" w:space="0" w:color="auto"/>
                            <w:right w:val="none" w:sz="0" w:space="0" w:color="auto"/>
                          </w:divBdr>
                        </w:div>
                        <w:div w:id="1642423871">
                          <w:marLeft w:val="640"/>
                          <w:marRight w:val="0"/>
                          <w:marTop w:val="0"/>
                          <w:marBottom w:val="0"/>
                          <w:divBdr>
                            <w:top w:val="none" w:sz="0" w:space="0" w:color="auto"/>
                            <w:left w:val="none" w:sz="0" w:space="0" w:color="auto"/>
                            <w:bottom w:val="none" w:sz="0" w:space="0" w:color="auto"/>
                            <w:right w:val="none" w:sz="0" w:space="0" w:color="auto"/>
                          </w:divBdr>
                        </w:div>
                        <w:div w:id="1858811387">
                          <w:marLeft w:val="640"/>
                          <w:marRight w:val="0"/>
                          <w:marTop w:val="0"/>
                          <w:marBottom w:val="0"/>
                          <w:divBdr>
                            <w:top w:val="none" w:sz="0" w:space="0" w:color="auto"/>
                            <w:left w:val="none" w:sz="0" w:space="0" w:color="auto"/>
                            <w:bottom w:val="none" w:sz="0" w:space="0" w:color="auto"/>
                            <w:right w:val="none" w:sz="0" w:space="0" w:color="auto"/>
                          </w:divBdr>
                        </w:div>
                        <w:div w:id="1885166984">
                          <w:marLeft w:val="640"/>
                          <w:marRight w:val="0"/>
                          <w:marTop w:val="0"/>
                          <w:marBottom w:val="0"/>
                          <w:divBdr>
                            <w:top w:val="none" w:sz="0" w:space="0" w:color="auto"/>
                            <w:left w:val="none" w:sz="0" w:space="0" w:color="auto"/>
                            <w:bottom w:val="none" w:sz="0" w:space="0" w:color="auto"/>
                            <w:right w:val="none" w:sz="0" w:space="0" w:color="auto"/>
                          </w:divBdr>
                        </w:div>
                        <w:div w:id="1885556474">
                          <w:marLeft w:val="640"/>
                          <w:marRight w:val="0"/>
                          <w:marTop w:val="0"/>
                          <w:marBottom w:val="0"/>
                          <w:divBdr>
                            <w:top w:val="none" w:sz="0" w:space="0" w:color="auto"/>
                            <w:left w:val="none" w:sz="0" w:space="0" w:color="auto"/>
                            <w:bottom w:val="none" w:sz="0" w:space="0" w:color="auto"/>
                            <w:right w:val="none" w:sz="0" w:space="0" w:color="auto"/>
                          </w:divBdr>
                        </w:div>
                        <w:div w:id="1964991699">
                          <w:marLeft w:val="640"/>
                          <w:marRight w:val="0"/>
                          <w:marTop w:val="0"/>
                          <w:marBottom w:val="0"/>
                          <w:divBdr>
                            <w:top w:val="none" w:sz="0" w:space="0" w:color="auto"/>
                            <w:left w:val="none" w:sz="0" w:space="0" w:color="auto"/>
                            <w:bottom w:val="none" w:sz="0" w:space="0" w:color="auto"/>
                            <w:right w:val="none" w:sz="0" w:space="0" w:color="auto"/>
                          </w:divBdr>
                        </w:div>
                      </w:divsChild>
                    </w:div>
                    <w:div w:id="686904386">
                      <w:marLeft w:val="0"/>
                      <w:marRight w:val="0"/>
                      <w:marTop w:val="0"/>
                      <w:marBottom w:val="0"/>
                      <w:divBdr>
                        <w:top w:val="none" w:sz="0" w:space="0" w:color="auto"/>
                        <w:left w:val="none" w:sz="0" w:space="0" w:color="auto"/>
                        <w:bottom w:val="none" w:sz="0" w:space="0" w:color="auto"/>
                        <w:right w:val="none" w:sz="0" w:space="0" w:color="auto"/>
                      </w:divBdr>
                      <w:divsChild>
                        <w:div w:id="9726410">
                          <w:marLeft w:val="640"/>
                          <w:marRight w:val="0"/>
                          <w:marTop w:val="0"/>
                          <w:marBottom w:val="0"/>
                          <w:divBdr>
                            <w:top w:val="none" w:sz="0" w:space="0" w:color="auto"/>
                            <w:left w:val="none" w:sz="0" w:space="0" w:color="auto"/>
                            <w:bottom w:val="none" w:sz="0" w:space="0" w:color="auto"/>
                            <w:right w:val="none" w:sz="0" w:space="0" w:color="auto"/>
                          </w:divBdr>
                        </w:div>
                        <w:div w:id="206453311">
                          <w:marLeft w:val="640"/>
                          <w:marRight w:val="0"/>
                          <w:marTop w:val="0"/>
                          <w:marBottom w:val="0"/>
                          <w:divBdr>
                            <w:top w:val="none" w:sz="0" w:space="0" w:color="auto"/>
                            <w:left w:val="none" w:sz="0" w:space="0" w:color="auto"/>
                            <w:bottom w:val="none" w:sz="0" w:space="0" w:color="auto"/>
                            <w:right w:val="none" w:sz="0" w:space="0" w:color="auto"/>
                          </w:divBdr>
                        </w:div>
                        <w:div w:id="234899483">
                          <w:marLeft w:val="640"/>
                          <w:marRight w:val="0"/>
                          <w:marTop w:val="0"/>
                          <w:marBottom w:val="0"/>
                          <w:divBdr>
                            <w:top w:val="none" w:sz="0" w:space="0" w:color="auto"/>
                            <w:left w:val="none" w:sz="0" w:space="0" w:color="auto"/>
                            <w:bottom w:val="none" w:sz="0" w:space="0" w:color="auto"/>
                            <w:right w:val="none" w:sz="0" w:space="0" w:color="auto"/>
                          </w:divBdr>
                        </w:div>
                        <w:div w:id="447702662">
                          <w:marLeft w:val="640"/>
                          <w:marRight w:val="0"/>
                          <w:marTop w:val="0"/>
                          <w:marBottom w:val="0"/>
                          <w:divBdr>
                            <w:top w:val="none" w:sz="0" w:space="0" w:color="auto"/>
                            <w:left w:val="none" w:sz="0" w:space="0" w:color="auto"/>
                            <w:bottom w:val="none" w:sz="0" w:space="0" w:color="auto"/>
                            <w:right w:val="none" w:sz="0" w:space="0" w:color="auto"/>
                          </w:divBdr>
                        </w:div>
                        <w:div w:id="474221496">
                          <w:marLeft w:val="640"/>
                          <w:marRight w:val="0"/>
                          <w:marTop w:val="0"/>
                          <w:marBottom w:val="0"/>
                          <w:divBdr>
                            <w:top w:val="none" w:sz="0" w:space="0" w:color="auto"/>
                            <w:left w:val="none" w:sz="0" w:space="0" w:color="auto"/>
                            <w:bottom w:val="none" w:sz="0" w:space="0" w:color="auto"/>
                            <w:right w:val="none" w:sz="0" w:space="0" w:color="auto"/>
                          </w:divBdr>
                        </w:div>
                        <w:div w:id="521482405">
                          <w:marLeft w:val="640"/>
                          <w:marRight w:val="0"/>
                          <w:marTop w:val="0"/>
                          <w:marBottom w:val="0"/>
                          <w:divBdr>
                            <w:top w:val="none" w:sz="0" w:space="0" w:color="auto"/>
                            <w:left w:val="none" w:sz="0" w:space="0" w:color="auto"/>
                            <w:bottom w:val="none" w:sz="0" w:space="0" w:color="auto"/>
                            <w:right w:val="none" w:sz="0" w:space="0" w:color="auto"/>
                          </w:divBdr>
                        </w:div>
                        <w:div w:id="543252358">
                          <w:marLeft w:val="640"/>
                          <w:marRight w:val="0"/>
                          <w:marTop w:val="0"/>
                          <w:marBottom w:val="0"/>
                          <w:divBdr>
                            <w:top w:val="none" w:sz="0" w:space="0" w:color="auto"/>
                            <w:left w:val="none" w:sz="0" w:space="0" w:color="auto"/>
                            <w:bottom w:val="none" w:sz="0" w:space="0" w:color="auto"/>
                            <w:right w:val="none" w:sz="0" w:space="0" w:color="auto"/>
                          </w:divBdr>
                        </w:div>
                        <w:div w:id="744107306">
                          <w:marLeft w:val="640"/>
                          <w:marRight w:val="0"/>
                          <w:marTop w:val="0"/>
                          <w:marBottom w:val="0"/>
                          <w:divBdr>
                            <w:top w:val="none" w:sz="0" w:space="0" w:color="auto"/>
                            <w:left w:val="none" w:sz="0" w:space="0" w:color="auto"/>
                            <w:bottom w:val="none" w:sz="0" w:space="0" w:color="auto"/>
                            <w:right w:val="none" w:sz="0" w:space="0" w:color="auto"/>
                          </w:divBdr>
                        </w:div>
                        <w:div w:id="747193204">
                          <w:marLeft w:val="640"/>
                          <w:marRight w:val="0"/>
                          <w:marTop w:val="0"/>
                          <w:marBottom w:val="0"/>
                          <w:divBdr>
                            <w:top w:val="none" w:sz="0" w:space="0" w:color="auto"/>
                            <w:left w:val="none" w:sz="0" w:space="0" w:color="auto"/>
                            <w:bottom w:val="none" w:sz="0" w:space="0" w:color="auto"/>
                            <w:right w:val="none" w:sz="0" w:space="0" w:color="auto"/>
                          </w:divBdr>
                        </w:div>
                        <w:div w:id="814029322">
                          <w:marLeft w:val="640"/>
                          <w:marRight w:val="0"/>
                          <w:marTop w:val="0"/>
                          <w:marBottom w:val="0"/>
                          <w:divBdr>
                            <w:top w:val="none" w:sz="0" w:space="0" w:color="auto"/>
                            <w:left w:val="none" w:sz="0" w:space="0" w:color="auto"/>
                            <w:bottom w:val="none" w:sz="0" w:space="0" w:color="auto"/>
                            <w:right w:val="none" w:sz="0" w:space="0" w:color="auto"/>
                          </w:divBdr>
                        </w:div>
                        <w:div w:id="879242894">
                          <w:marLeft w:val="640"/>
                          <w:marRight w:val="0"/>
                          <w:marTop w:val="0"/>
                          <w:marBottom w:val="0"/>
                          <w:divBdr>
                            <w:top w:val="none" w:sz="0" w:space="0" w:color="auto"/>
                            <w:left w:val="none" w:sz="0" w:space="0" w:color="auto"/>
                            <w:bottom w:val="none" w:sz="0" w:space="0" w:color="auto"/>
                            <w:right w:val="none" w:sz="0" w:space="0" w:color="auto"/>
                          </w:divBdr>
                        </w:div>
                        <w:div w:id="947664953">
                          <w:marLeft w:val="640"/>
                          <w:marRight w:val="0"/>
                          <w:marTop w:val="0"/>
                          <w:marBottom w:val="0"/>
                          <w:divBdr>
                            <w:top w:val="none" w:sz="0" w:space="0" w:color="auto"/>
                            <w:left w:val="none" w:sz="0" w:space="0" w:color="auto"/>
                            <w:bottom w:val="none" w:sz="0" w:space="0" w:color="auto"/>
                            <w:right w:val="none" w:sz="0" w:space="0" w:color="auto"/>
                          </w:divBdr>
                        </w:div>
                        <w:div w:id="1032462756">
                          <w:marLeft w:val="640"/>
                          <w:marRight w:val="0"/>
                          <w:marTop w:val="0"/>
                          <w:marBottom w:val="0"/>
                          <w:divBdr>
                            <w:top w:val="none" w:sz="0" w:space="0" w:color="auto"/>
                            <w:left w:val="none" w:sz="0" w:space="0" w:color="auto"/>
                            <w:bottom w:val="none" w:sz="0" w:space="0" w:color="auto"/>
                            <w:right w:val="none" w:sz="0" w:space="0" w:color="auto"/>
                          </w:divBdr>
                        </w:div>
                        <w:div w:id="1050810005">
                          <w:marLeft w:val="640"/>
                          <w:marRight w:val="0"/>
                          <w:marTop w:val="0"/>
                          <w:marBottom w:val="0"/>
                          <w:divBdr>
                            <w:top w:val="none" w:sz="0" w:space="0" w:color="auto"/>
                            <w:left w:val="none" w:sz="0" w:space="0" w:color="auto"/>
                            <w:bottom w:val="none" w:sz="0" w:space="0" w:color="auto"/>
                            <w:right w:val="none" w:sz="0" w:space="0" w:color="auto"/>
                          </w:divBdr>
                        </w:div>
                        <w:div w:id="1066033875">
                          <w:marLeft w:val="640"/>
                          <w:marRight w:val="0"/>
                          <w:marTop w:val="0"/>
                          <w:marBottom w:val="0"/>
                          <w:divBdr>
                            <w:top w:val="none" w:sz="0" w:space="0" w:color="auto"/>
                            <w:left w:val="none" w:sz="0" w:space="0" w:color="auto"/>
                            <w:bottom w:val="none" w:sz="0" w:space="0" w:color="auto"/>
                            <w:right w:val="none" w:sz="0" w:space="0" w:color="auto"/>
                          </w:divBdr>
                        </w:div>
                        <w:div w:id="1089883414">
                          <w:marLeft w:val="640"/>
                          <w:marRight w:val="0"/>
                          <w:marTop w:val="0"/>
                          <w:marBottom w:val="0"/>
                          <w:divBdr>
                            <w:top w:val="none" w:sz="0" w:space="0" w:color="auto"/>
                            <w:left w:val="none" w:sz="0" w:space="0" w:color="auto"/>
                            <w:bottom w:val="none" w:sz="0" w:space="0" w:color="auto"/>
                            <w:right w:val="none" w:sz="0" w:space="0" w:color="auto"/>
                          </w:divBdr>
                        </w:div>
                        <w:div w:id="1177693629">
                          <w:marLeft w:val="640"/>
                          <w:marRight w:val="0"/>
                          <w:marTop w:val="0"/>
                          <w:marBottom w:val="0"/>
                          <w:divBdr>
                            <w:top w:val="none" w:sz="0" w:space="0" w:color="auto"/>
                            <w:left w:val="none" w:sz="0" w:space="0" w:color="auto"/>
                            <w:bottom w:val="none" w:sz="0" w:space="0" w:color="auto"/>
                            <w:right w:val="none" w:sz="0" w:space="0" w:color="auto"/>
                          </w:divBdr>
                        </w:div>
                        <w:div w:id="1192916083">
                          <w:marLeft w:val="640"/>
                          <w:marRight w:val="0"/>
                          <w:marTop w:val="0"/>
                          <w:marBottom w:val="0"/>
                          <w:divBdr>
                            <w:top w:val="none" w:sz="0" w:space="0" w:color="auto"/>
                            <w:left w:val="none" w:sz="0" w:space="0" w:color="auto"/>
                            <w:bottom w:val="none" w:sz="0" w:space="0" w:color="auto"/>
                            <w:right w:val="none" w:sz="0" w:space="0" w:color="auto"/>
                          </w:divBdr>
                        </w:div>
                        <w:div w:id="1386446560">
                          <w:marLeft w:val="640"/>
                          <w:marRight w:val="0"/>
                          <w:marTop w:val="0"/>
                          <w:marBottom w:val="0"/>
                          <w:divBdr>
                            <w:top w:val="none" w:sz="0" w:space="0" w:color="auto"/>
                            <w:left w:val="none" w:sz="0" w:space="0" w:color="auto"/>
                            <w:bottom w:val="none" w:sz="0" w:space="0" w:color="auto"/>
                            <w:right w:val="none" w:sz="0" w:space="0" w:color="auto"/>
                          </w:divBdr>
                        </w:div>
                        <w:div w:id="1520853066">
                          <w:marLeft w:val="640"/>
                          <w:marRight w:val="0"/>
                          <w:marTop w:val="0"/>
                          <w:marBottom w:val="0"/>
                          <w:divBdr>
                            <w:top w:val="none" w:sz="0" w:space="0" w:color="auto"/>
                            <w:left w:val="none" w:sz="0" w:space="0" w:color="auto"/>
                            <w:bottom w:val="none" w:sz="0" w:space="0" w:color="auto"/>
                            <w:right w:val="none" w:sz="0" w:space="0" w:color="auto"/>
                          </w:divBdr>
                        </w:div>
                        <w:div w:id="1626962360">
                          <w:marLeft w:val="640"/>
                          <w:marRight w:val="0"/>
                          <w:marTop w:val="0"/>
                          <w:marBottom w:val="0"/>
                          <w:divBdr>
                            <w:top w:val="none" w:sz="0" w:space="0" w:color="auto"/>
                            <w:left w:val="none" w:sz="0" w:space="0" w:color="auto"/>
                            <w:bottom w:val="none" w:sz="0" w:space="0" w:color="auto"/>
                            <w:right w:val="none" w:sz="0" w:space="0" w:color="auto"/>
                          </w:divBdr>
                        </w:div>
                        <w:div w:id="1959605269">
                          <w:marLeft w:val="640"/>
                          <w:marRight w:val="0"/>
                          <w:marTop w:val="0"/>
                          <w:marBottom w:val="0"/>
                          <w:divBdr>
                            <w:top w:val="none" w:sz="0" w:space="0" w:color="auto"/>
                            <w:left w:val="none" w:sz="0" w:space="0" w:color="auto"/>
                            <w:bottom w:val="none" w:sz="0" w:space="0" w:color="auto"/>
                            <w:right w:val="none" w:sz="0" w:space="0" w:color="auto"/>
                          </w:divBdr>
                        </w:div>
                        <w:div w:id="2045671460">
                          <w:marLeft w:val="640"/>
                          <w:marRight w:val="0"/>
                          <w:marTop w:val="0"/>
                          <w:marBottom w:val="0"/>
                          <w:divBdr>
                            <w:top w:val="none" w:sz="0" w:space="0" w:color="auto"/>
                            <w:left w:val="none" w:sz="0" w:space="0" w:color="auto"/>
                            <w:bottom w:val="none" w:sz="0" w:space="0" w:color="auto"/>
                            <w:right w:val="none" w:sz="0" w:space="0" w:color="auto"/>
                          </w:divBdr>
                        </w:div>
                        <w:div w:id="2128312242">
                          <w:marLeft w:val="640"/>
                          <w:marRight w:val="0"/>
                          <w:marTop w:val="0"/>
                          <w:marBottom w:val="0"/>
                          <w:divBdr>
                            <w:top w:val="none" w:sz="0" w:space="0" w:color="auto"/>
                            <w:left w:val="none" w:sz="0" w:space="0" w:color="auto"/>
                            <w:bottom w:val="none" w:sz="0" w:space="0" w:color="auto"/>
                            <w:right w:val="none" w:sz="0" w:space="0" w:color="auto"/>
                          </w:divBdr>
                        </w:div>
                      </w:divsChild>
                    </w:div>
                    <w:div w:id="753553211">
                      <w:marLeft w:val="0"/>
                      <w:marRight w:val="0"/>
                      <w:marTop w:val="0"/>
                      <w:marBottom w:val="0"/>
                      <w:divBdr>
                        <w:top w:val="none" w:sz="0" w:space="0" w:color="auto"/>
                        <w:left w:val="none" w:sz="0" w:space="0" w:color="auto"/>
                        <w:bottom w:val="none" w:sz="0" w:space="0" w:color="auto"/>
                        <w:right w:val="none" w:sz="0" w:space="0" w:color="auto"/>
                      </w:divBdr>
                      <w:divsChild>
                        <w:div w:id="212929358">
                          <w:marLeft w:val="640"/>
                          <w:marRight w:val="0"/>
                          <w:marTop w:val="0"/>
                          <w:marBottom w:val="0"/>
                          <w:divBdr>
                            <w:top w:val="none" w:sz="0" w:space="0" w:color="auto"/>
                            <w:left w:val="none" w:sz="0" w:space="0" w:color="auto"/>
                            <w:bottom w:val="none" w:sz="0" w:space="0" w:color="auto"/>
                            <w:right w:val="none" w:sz="0" w:space="0" w:color="auto"/>
                          </w:divBdr>
                        </w:div>
                        <w:div w:id="241649044">
                          <w:marLeft w:val="640"/>
                          <w:marRight w:val="0"/>
                          <w:marTop w:val="0"/>
                          <w:marBottom w:val="0"/>
                          <w:divBdr>
                            <w:top w:val="none" w:sz="0" w:space="0" w:color="auto"/>
                            <w:left w:val="none" w:sz="0" w:space="0" w:color="auto"/>
                            <w:bottom w:val="none" w:sz="0" w:space="0" w:color="auto"/>
                            <w:right w:val="none" w:sz="0" w:space="0" w:color="auto"/>
                          </w:divBdr>
                        </w:div>
                        <w:div w:id="263416626">
                          <w:marLeft w:val="640"/>
                          <w:marRight w:val="0"/>
                          <w:marTop w:val="0"/>
                          <w:marBottom w:val="0"/>
                          <w:divBdr>
                            <w:top w:val="none" w:sz="0" w:space="0" w:color="auto"/>
                            <w:left w:val="none" w:sz="0" w:space="0" w:color="auto"/>
                            <w:bottom w:val="none" w:sz="0" w:space="0" w:color="auto"/>
                            <w:right w:val="none" w:sz="0" w:space="0" w:color="auto"/>
                          </w:divBdr>
                        </w:div>
                        <w:div w:id="305014295">
                          <w:marLeft w:val="640"/>
                          <w:marRight w:val="0"/>
                          <w:marTop w:val="0"/>
                          <w:marBottom w:val="0"/>
                          <w:divBdr>
                            <w:top w:val="none" w:sz="0" w:space="0" w:color="auto"/>
                            <w:left w:val="none" w:sz="0" w:space="0" w:color="auto"/>
                            <w:bottom w:val="none" w:sz="0" w:space="0" w:color="auto"/>
                            <w:right w:val="none" w:sz="0" w:space="0" w:color="auto"/>
                          </w:divBdr>
                        </w:div>
                        <w:div w:id="572275774">
                          <w:marLeft w:val="640"/>
                          <w:marRight w:val="0"/>
                          <w:marTop w:val="0"/>
                          <w:marBottom w:val="0"/>
                          <w:divBdr>
                            <w:top w:val="none" w:sz="0" w:space="0" w:color="auto"/>
                            <w:left w:val="none" w:sz="0" w:space="0" w:color="auto"/>
                            <w:bottom w:val="none" w:sz="0" w:space="0" w:color="auto"/>
                            <w:right w:val="none" w:sz="0" w:space="0" w:color="auto"/>
                          </w:divBdr>
                        </w:div>
                        <w:div w:id="644117328">
                          <w:marLeft w:val="640"/>
                          <w:marRight w:val="0"/>
                          <w:marTop w:val="0"/>
                          <w:marBottom w:val="0"/>
                          <w:divBdr>
                            <w:top w:val="none" w:sz="0" w:space="0" w:color="auto"/>
                            <w:left w:val="none" w:sz="0" w:space="0" w:color="auto"/>
                            <w:bottom w:val="none" w:sz="0" w:space="0" w:color="auto"/>
                            <w:right w:val="none" w:sz="0" w:space="0" w:color="auto"/>
                          </w:divBdr>
                        </w:div>
                        <w:div w:id="726877166">
                          <w:marLeft w:val="640"/>
                          <w:marRight w:val="0"/>
                          <w:marTop w:val="0"/>
                          <w:marBottom w:val="0"/>
                          <w:divBdr>
                            <w:top w:val="none" w:sz="0" w:space="0" w:color="auto"/>
                            <w:left w:val="none" w:sz="0" w:space="0" w:color="auto"/>
                            <w:bottom w:val="none" w:sz="0" w:space="0" w:color="auto"/>
                            <w:right w:val="none" w:sz="0" w:space="0" w:color="auto"/>
                          </w:divBdr>
                        </w:div>
                        <w:div w:id="790517012">
                          <w:marLeft w:val="640"/>
                          <w:marRight w:val="0"/>
                          <w:marTop w:val="0"/>
                          <w:marBottom w:val="0"/>
                          <w:divBdr>
                            <w:top w:val="none" w:sz="0" w:space="0" w:color="auto"/>
                            <w:left w:val="none" w:sz="0" w:space="0" w:color="auto"/>
                            <w:bottom w:val="none" w:sz="0" w:space="0" w:color="auto"/>
                            <w:right w:val="none" w:sz="0" w:space="0" w:color="auto"/>
                          </w:divBdr>
                        </w:div>
                        <w:div w:id="812646934">
                          <w:marLeft w:val="640"/>
                          <w:marRight w:val="0"/>
                          <w:marTop w:val="0"/>
                          <w:marBottom w:val="0"/>
                          <w:divBdr>
                            <w:top w:val="none" w:sz="0" w:space="0" w:color="auto"/>
                            <w:left w:val="none" w:sz="0" w:space="0" w:color="auto"/>
                            <w:bottom w:val="none" w:sz="0" w:space="0" w:color="auto"/>
                            <w:right w:val="none" w:sz="0" w:space="0" w:color="auto"/>
                          </w:divBdr>
                        </w:div>
                        <w:div w:id="952057252">
                          <w:marLeft w:val="640"/>
                          <w:marRight w:val="0"/>
                          <w:marTop w:val="0"/>
                          <w:marBottom w:val="0"/>
                          <w:divBdr>
                            <w:top w:val="none" w:sz="0" w:space="0" w:color="auto"/>
                            <w:left w:val="none" w:sz="0" w:space="0" w:color="auto"/>
                            <w:bottom w:val="none" w:sz="0" w:space="0" w:color="auto"/>
                            <w:right w:val="none" w:sz="0" w:space="0" w:color="auto"/>
                          </w:divBdr>
                        </w:div>
                        <w:div w:id="1211455734">
                          <w:marLeft w:val="640"/>
                          <w:marRight w:val="0"/>
                          <w:marTop w:val="0"/>
                          <w:marBottom w:val="0"/>
                          <w:divBdr>
                            <w:top w:val="none" w:sz="0" w:space="0" w:color="auto"/>
                            <w:left w:val="none" w:sz="0" w:space="0" w:color="auto"/>
                            <w:bottom w:val="none" w:sz="0" w:space="0" w:color="auto"/>
                            <w:right w:val="none" w:sz="0" w:space="0" w:color="auto"/>
                          </w:divBdr>
                        </w:div>
                        <w:div w:id="1356732948">
                          <w:marLeft w:val="640"/>
                          <w:marRight w:val="0"/>
                          <w:marTop w:val="0"/>
                          <w:marBottom w:val="0"/>
                          <w:divBdr>
                            <w:top w:val="none" w:sz="0" w:space="0" w:color="auto"/>
                            <w:left w:val="none" w:sz="0" w:space="0" w:color="auto"/>
                            <w:bottom w:val="none" w:sz="0" w:space="0" w:color="auto"/>
                            <w:right w:val="none" w:sz="0" w:space="0" w:color="auto"/>
                          </w:divBdr>
                        </w:div>
                        <w:div w:id="1365446856">
                          <w:marLeft w:val="640"/>
                          <w:marRight w:val="0"/>
                          <w:marTop w:val="0"/>
                          <w:marBottom w:val="0"/>
                          <w:divBdr>
                            <w:top w:val="none" w:sz="0" w:space="0" w:color="auto"/>
                            <w:left w:val="none" w:sz="0" w:space="0" w:color="auto"/>
                            <w:bottom w:val="none" w:sz="0" w:space="0" w:color="auto"/>
                            <w:right w:val="none" w:sz="0" w:space="0" w:color="auto"/>
                          </w:divBdr>
                        </w:div>
                        <w:div w:id="1539968171">
                          <w:marLeft w:val="640"/>
                          <w:marRight w:val="0"/>
                          <w:marTop w:val="0"/>
                          <w:marBottom w:val="0"/>
                          <w:divBdr>
                            <w:top w:val="none" w:sz="0" w:space="0" w:color="auto"/>
                            <w:left w:val="none" w:sz="0" w:space="0" w:color="auto"/>
                            <w:bottom w:val="none" w:sz="0" w:space="0" w:color="auto"/>
                            <w:right w:val="none" w:sz="0" w:space="0" w:color="auto"/>
                          </w:divBdr>
                        </w:div>
                        <w:div w:id="1556240436">
                          <w:marLeft w:val="640"/>
                          <w:marRight w:val="0"/>
                          <w:marTop w:val="0"/>
                          <w:marBottom w:val="0"/>
                          <w:divBdr>
                            <w:top w:val="none" w:sz="0" w:space="0" w:color="auto"/>
                            <w:left w:val="none" w:sz="0" w:space="0" w:color="auto"/>
                            <w:bottom w:val="none" w:sz="0" w:space="0" w:color="auto"/>
                            <w:right w:val="none" w:sz="0" w:space="0" w:color="auto"/>
                          </w:divBdr>
                        </w:div>
                        <w:div w:id="1618566939">
                          <w:marLeft w:val="640"/>
                          <w:marRight w:val="0"/>
                          <w:marTop w:val="0"/>
                          <w:marBottom w:val="0"/>
                          <w:divBdr>
                            <w:top w:val="none" w:sz="0" w:space="0" w:color="auto"/>
                            <w:left w:val="none" w:sz="0" w:space="0" w:color="auto"/>
                            <w:bottom w:val="none" w:sz="0" w:space="0" w:color="auto"/>
                            <w:right w:val="none" w:sz="0" w:space="0" w:color="auto"/>
                          </w:divBdr>
                        </w:div>
                        <w:div w:id="1647736821">
                          <w:marLeft w:val="640"/>
                          <w:marRight w:val="0"/>
                          <w:marTop w:val="0"/>
                          <w:marBottom w:val="0"/>
                          <w:divBdr>
                            <w:top w:val="none" w:sz="0" w:space="0" w:color="auto"/>
                            <w:left w:val="none" w:sz="0" w:space="0" w:color="auto"/>
                            <w:bottom w:val="none" w:sz="0" w:space="0" w:color="auto"/>
                            <w:right w:val="none" w:sz="0" w:space="0" w:color="auto"/>
                          </w:divBdr>
                        </w:div>
                        <w:div w:id="1719936518">
                          <w:marLeft w:val="640"/>
                          <w:marRight w:val="0"/>
                          <w:marTop w:val="0"/>
                          <w:marBottom w:val="0"/>
                          <w:divBdr>
                            <w:top w:val="none" w:sz="0" w:space="0" w:color="auto"/>
                            <w:left w:val="none" w:sz="0" w:space="0" w:color="auto"/>
                            <w:bottom w:val="none" w:sz="0" w:space="0" w:color="auto"/>
                            <w:right w:val="none" w:sz="0" w:space="0" w:color="auto"/>
                          </w:divBdr>
                        </w:div>
                        <w:div w:id="1821076573">
                          <w:marLeft w:val="640"/>
                          <w:marRight w:val="0"/>
                          <w:marTop w:val="0"/>
                          <w:marBottom w:val="0"/>
                          <w:divBdr>
                            <w:top w:val="none" w:sz="0" w:space="0" w:color="auto"/>
                            <w:left w:val="none" w:sz="0" w:space="0" w:color="auto"/>
                            <w:bottom w:val="none" w:sz="0" w:space="0" w:color="auto"/>
                            <w:right w:val="none" w:sz="0" w:space="0" w:color="auto"/>
                          </w:divBdr>
                        </w:div>
                        <w:div w:id="1894075999">
                          <w:marLeft w:val="640"/>
                          <w:marRight w:val="0"/>
                          <w:marTop w:val="0"/>
                          <w:marBottom w:val="0"/>
                          <w:divBdr>
                            <w:top w:val="none" w:sz="0" w:space="0" w:color="auto"/>
                            <w:left w:val="none" w:sz="0" w:space="0" w:color="auto"/>
                            <w:bottom w:val="none" w:sz="0" w:space="0" w:color="auto"/>
                            <w:right w:val="none" w:sz="0" w:space="0" w:color="auto"/>
                          </w:divBdr>
                        </w:div>
                        <w:div w:id="2010868787">
                          <w:marLeft w:val="640"/>
                          <w:marRight w:val="0"/>
                          <w:marTop w:val="0"/>
                          <w:marBottom w:val="0"/>
                          <w:divBdr>
                            <w:top w:val="none" w:sz="0" w:space="0" w:color="auto"/>
                            <w:left w:val="none" w:sz="0" w:space="0" w:color="auto"/>
                            <w:bottom w:val="none" w:sz="0" w:space="0" w:color="auto"/>
                            <w:right w:val="none" w:sz="0" w:space="0" w:color="auto"/>
                          </w:divBdr>
                        </w:div>
                        <w:div w:id="2085488041">
                          <w:marLeft w:val="640"/>
                          <w:marRight w:val="0"/>
                          <w:marTop w:val="0"/>
                          <w:marBottom w:val="0"/>
                          <w:divBdr>
                            <w:top w:val="none" w:sz="0" w:space="0" w:color="auto"/>
                            <w:left w:val="none" w:sz="0" w:space="0" w:color="auto"/>
                            <w:bottom w:val="none" w:sz="0" w:space="0" w:color="auto"/>
                            <w:right w:val="none" w:sz="0" w:space="0" w:color="auto"/>
                          </w:divBdr>
                        </w:div>
                        <w:div w:id="2121871258">
                          <w:marLeft w:val="640"/>
                          <w:marRight w:val="0"/>
                          <w:marTop w:val="0"/>
                          <w:marBottom w:val="0"/>
                          <w:divBdr>
                            <w:top w:val="none" w:sz="0" w:space="0" w:color="auto"/>
                            <w:left w:val="none" w:sz="0" w:space="0" w:color="auto"/>
                            <w:bottom w:val="none" w:sz="0" w:space="0" w:color="auto"/>
                            <w:right w:val="none" w:sz="0" w:space="0" w:color="auto"/>
                          </w:divBdr>
                        </w:div>
                        <w:div w:id="2141996254">
                          <w:marLeft w:val="640"/>
                          <w:marRight w:val="0"/>
                          <w:marTop w:val="0"/>
                          <w:marBottom w:val="0"/>
                          <w:divBdr>
                            <w:top w:val="none" w:sz="0" w:space="0" w:color="auto"/>
                            <w:left w:val="none" w:sz="0" w:space="0" w:color="auto"/>
                            <w:bottom w:val="none" w:sz="0" w:space="0" w:color="auto"/>
                            <w:right w:val="none" w:sz="0" w:space="0" w:color="auto"/>
                          </w:divBdr>
                        </w:div>
                      </w:divsChild>
                    </w:div>
                    <w:div w:id="757871028">
                      <w:marLeft w:val="0"/>
                      <w:marRight w:val="0"/>
                      <w:marTop w:val="0"/>
                      <w:marBottom w:val="0"/>
                      <w:divBdr>
                        <w:top w:val="none" w:sz="0" w:space="0" w:color="auto"/>
                        <w:left w:val="none" w:sz="0" w:space="0" w:color="auto"/>
                        <w:bottom w:val="none" w:sz="0" w:space="0" w:color="auto"/>
                        <w:right w:val="none" w:sz="0" w:space="0" w:color="auto"/>
                      </w:divBdr>
                      <w:divsChild>
                        <w:div w:id="28536585">
                          <w:marLeft w:val="640"/>
                          <w:marRight w:val="0"/>
                          <w:marTop w:val="0"/>
                          <w:marBottom w:val="0"/>
                          <w:divBdr>
                            <w:top w:val="none" w:sz="0" w:space="0" w:color="auto"/>
                            <w:left w:val="none" w:sz="0" w:space="0" w:color="auto"/>
                            <w:bottom w:val="none" w:sz="0" w:space="0" w:color="auto"/>
                            <w:right w:val="none" w:sz="0" w:space="0" w:color="auto"/>
                          </w:divBdr>
                        </w:div>
                        <w:div w:id="262689606">
                          <w:marLeft w:val="640"/>
                          <w:marRight w:val="0"/>
                          <w:marTop w:val="0"/>
                          <w:marBottom w:val="0"/>
                          <w:divBdr>
                            <w:top w:val="none" w:sz="0" w:space="0" w:color="auto"/>
                            <w:left w:val="none" w:sz="0" w:space="0" w:color="auto"/>
                            <w:bottom w:val="none" w:sz="0" w:space="0" w:color="auto"/>
                            <w:right w:val="none" w:sz="0" w:space="0" w:color="auto"/>
                          </w:divBdr>
                        </w:div>
                        <w:div w:id="526329782">
                          <w:marLeft w:val="640"/>
                          <w:marRight w:val="0"/>
                          <w:marTop w:val="0"/>
                          <w:marBottom w:val="0"/>
                          <w:divBdr>
                            <w:top w:val="none" w:sz="0" w:space="0" w:color="auto"/>
                            <w:left w:val="none" w:sz="0" w:space="0" w:color="auto"/>
                            <w:bottom w:val="none" w:sz="0" w:space="0" w:color="auto"/>
                            <w:right w:val="none" w:sz="0" w:space="0" w:color="auto"/>
                          </w:divBdr>
                        </w:div>
                        <w:div w:id="598755536">
                          <w:marLeft w:val="640"/>
                          <w:marRight w:val="0"/>
                          <w:marTop w:val="0"/>
                          <w:marBottom w:val="0"/>
                          <w:divBdr>
                            <w:top w:val="none" w:sz="0" w:space="0" w:color="auto"/>
                            <w:left w:val="none" w:sz="0" w:space="0" w:color="auto"/>
                            <w:bottom w:val="none" w:sz="0" w:space="0" w:color="auto"/>
                            <w:right w:val="none" w:sz="0" w:space="0" w:color="auto"/>
                          </w:divBdr>
                        </w:div>
                        <w:div w:id="833643375">
                          <w:marLeft w:val="640"/>
                          <w:marRight w:val="0"/>
                          <w:marTop w:val="0"/>
                          <w:marBottom w:val="0"/>
                          <w:divBdr>
                            <w:top w:val="none" w:sz="0" w:space="0" w:color="auto"/>
                            <w:left w:val="none" w:sz="0" w:space="0" w:color="auto"/>
                            <w:bottom w:val="none" w:sz="0" w:space="0" w:color="auto"/>
                            <w:right w:val="none" w:sz="0" w:space="0" w:color="auto"/>
                          </w:divBdr>
                        </w:div>
                        <w:div w:id="947198596">
                          <w:marLeft w:val="640"/>
                          <w:marRight w:val="0"/>
                          <w:marTop w:val="0"/>
                          <w:marBottom w:val="0"/>
                          <w:divBdr>
                            <w:top w:val="none" w:sz="0" w:space="0" w:color="auto"/>
                            <w:left w:val="none" w:sz="0" w:space="0" w:color="auto"/>
                            <w:bottom w:val="none" w:sz="0" w:space="0" w:color="auto"/>
                            <w:right w:val="none" w:sz="0" w:space="0" w:color="auto"/>
                          </w:divBdr>
                        </w:div>
                        <w:div w:id="950168559">
                          <w:marLeft w:val="640"/>
                          <w:marRight w:val="0"/>
                          <w:marTop w:val="0"/>
                          <w:marBottom w:val="0"/>
                          <w:divBdr>
                            <w:top w:val="none" w:sz="0" w:space="0" w:color="auto"/>
                            <w:left w:val="none" w:sz="0" w:space="0" w:color="auto"/>
                            <w:bottom w:val="none" w:sz="0" w:space="0" w:color="auto"/>
                            <w:right w:val="none" w:sz="0" w:space="0" w:color="auto"/>
                          </w:divBdr>
                        </w:div>
                        <w:div w:id="953752219">
                          <w:marLeft w:val="640"/>
                          <w:marRight w:val="0"/>
                          <w:marTop w:val="0"/>
                          <w:marBottom w:val="0"/>
                          <w:divBdr>
                            <w:top w:val="none" w:sz="0" w:space="0" w:color="auto"/>
                            <w:left w:val="none" w:sz="0" w:space="0" w:color="auto"/>
                            <w:bottom w:val="none" w:sz="0" w:space="0" w:color="auto"/>
                            <w:right w:val="none" w:sz="0" w:space="0" w:color="auto"/>
                          </w:divBdr>
                        </w:div>
                        <w:div w:id="957836141">
                          <w:marLeft w:val="640"/>
                          <w:marRight w:val="0"/>
                          <w:marTop w:val="0"/>
                          <w:marBottom w:val="0"/>
                          <w:divBdr>
                            <w:top w:val="none" w:sz="0" w:space="0" w:color="auto"/>
                            <w:left w:val="none" w:sz="0" w:space="0" w:color="auto"/>
                            <w:bottom w:val="none" w:sz="0" w:space="0" w:color="auto"/>
                            <w:right w:val="none" w:sz="0" w:space="0" w:color="auto"/>
                          </w:divBdr>
                        </w:div>
                        <w:div w:id="970750807">
                          <w:marLeft w:val="640"/>
                          <w:marRight w:val="0"/>
                          <w:marTop w:val="0"/>
                          <w:marBottom w:val="0"/>
                          <w:divBdr>
                            <w:top w:val="none" w:sz="0" w:space="0" w:color="auto"/>
                            <w:left w:val="none" w:sz="0" w:space="0" w:color="auto"/>
                            <w:bottom w:val="none" w:sz="0" w:space="0" w:color="auto"/>
                            <w:right w:val="none" w:sz="0" w:space="0" w:color="auto"/>
                          </w:divBdr>
                        </w:div>
                        <w:div w:id="1066027026">
                          <w:marLeft w:val="640"/>
                          <w:marRight w:val="0"/>
                          <w:marTop w:val="0"/>
                          <w:marBottom w:val="0"/>
                          <w:divBdr>
                            <w:top w:val="none" w:sz="0" w:space="0" w:color="auto"/>
                            <w:left w:val="none" w:sz="0" w:space="0" w:color="auto"/>
                            <w:bottom w:val="none" w:sz="0" w:space="0" w:color="auto"/>
                            <w:right w:val="none" w:sz="0" w:space="0" w:color="auto"/>
                          </w:divBdr>
                        </w:div>
                        <w:div w:id="1087851294">
                          <w:marLeft w:val="640"/>
                          <w:marRight w:val="0"/>
                          <w:marTop w:val="0"/>
                          <w:marBottom w:val="0"/>
                          <w:divBdr>
                            <w:top w:val="none" w:sz="0" w:space="0" w:color="auto"/>
                            <w:left w:val="none" w:sz="0" w:space="0" w:color="auto"/>
                            <w:bottom w:val="none" w:sz="0" w:space="0" w:color="auto"/>
                            <w:right w:val="none" w:sz="0" w:space="0" w:color="auto"/>
                          </w:divBdr>
                        </w:div>
                        <w:div w:id="1200583200">
                          <w:marLeft w:val="640"/>
                          <w:marRight w:val="0"/>
                          <w:marTop w:val="0"/>
                          <w:marBottom w:val="0"/>
                          <w:divBdr>
                            <w:top w:val="none" w:sz="0" w:space="0" w:color="auto"/>
                            <w:left w:val="none" w:sz="0" w:space="0" w:color="auto"/>
                            <w:bottom w:val="none" w:sz="0" w:space="0" w:color="auto"/>
                            <w:right w:val="none" w:sz="0" w:space="0" w:color="auto"/>
                          </w:divBdr>
                        </w:div>
                        <w:div w:id="1218515157">
                          <w:marLeft w:val="640"/>
                          <w:marRight w:val="0"/>
                          <w:marTop w:val="0"/>
                          <w:marBottom w:val="0"/>
                          <w:divBdr>
                            <w:top w:val="none" w:sz="0" w:space="0" w:color="auto"/>
                            <w:left w:val="none" w:sz="0" w:space="0" w:color="auto"/>
                            <w:bottom w:val="none" w:sz="0" w:space="0" w:color="auto"/>
                            <w:right w:val="none" w:sz="0" w:space="0" w:color="auto"/>
                          </w:divBdr>
                        </w:div>
                        <w:div w:id="1271283445">
                          <w:marLeft w:val="640"/>
                          <w:marRight w:val="0"/>
                          <w:marTop w:val="0"/>
                          <w:marBottom w:val="0"/>
                          <w:divBdr>
                            <w:top w:val="none" w:sz="0" w:space="0" w:color="auto"/>
                            <w:left w:val="none" w:sz="0" w:space="0" w:color="auto"/>
                            <w:bottom w:val="none" w:sz="0" w:space="0" w:color="auto"/>
                            <w:right w:val="none" w:sz="0" w:space="0" w:color="auto"/>
                          </w:divBdr>
                        </w:div>
                        <w:div w:id="1308121332">
                          <w:marLeft w:val="640"/>
                          <w:marRight w:val="0"/>
                          <w:marTop w:val="0"/>
                          <w:marBottom w:val="0"/>
                          <w:divBdr>
                            <w:top w:val="none" w:sz="0" w:space="0" w:color="auto"/>
                            <w:left w:val="none" w:sz="0" w:space="0" w:color="auto"/>
                            <w:bottom w:val="none" w:sz="0" w:space="0" w:color="auto"/>
                            <w:right w:val="none" w:sz="0" w:space="0" w:color="auto"/>
                          </w:divBdr>
                        </w:div>
                        <w:div w:id="1434277151">
                          <w:marLeft w:val="640"/>
                          <w:marRight w:val="0"/>
                          <w:marTop w:val="0"/>
                          <w:marBottom w:val="0"/>
                          <w:divBdr>
                            <w:top w:val="none" w:sz="0" w:space="0" w:color="auto"/>
                            <w:left w:val="none" w:sz="0" w:space="0" w:color="auto"/>
                            <w:bottom w:val="none" w:sz="0" w:space="0" w:color="auto"/>
                            <w:right w:val="none" w:sz="0" w:space="0" w:color="auto"/>
                          </w:divBdr>
                        </w:div>
                        <w:div w:id="1670061660">
                          <w:marLeft w:val="640"/>
                          <w:marRight w:val="0"/>
                          <w:marTop w:val="0"/>
                          <w:marBottom w:val="0"/>
                          <w:divBdr>
                            <w:top w:val="none" w:sz="0" w:space="0" w:color="auto"/>
                            <w:left w:val="none" w:sz="0" w:space="0" w:color="auto"/>
                            <w:bottom w:val="none" w:sz="0" w:space="0" w:color="auto"/>
                            <w:right w:val="none" w:sz="0" w:space="0" w:color="auto"/>
                          </w:divBdr>
                        </w:div>
                        <w:div w:id="1697582817">
                          <w:marLeft w:val="640"/>
                          <w:marRight w:val="0"/>
                          <w:marTop w:val="0"/>
                          <w:marBottom w:val="0"/>
                          <w:divBdr>
                            <w:top w:val="none" w:sz="0" w:space="0" w:color="auto"/>
                            <w:left w:val="none" w:sz="0" w:space="0" w:color="auto"/>
                            <w:bottom w:val="none" w:sz="0" w:space="0" w:color="auto"/>
                            <w:right w:val="none" w:sz="0" w:space="0" w:color="auto"/>
                          </w:divBdr>
                        </w:div>
                        <w:div w:id="1701467096">
                          <w:marLeft w:val="640"/>
                          <w:marRight w:val="0"/>
                          <w:marTop w:val="0"/>
                          <w:marBottom w:val="0"/>
                          <w:divBdr>
                            <w:top w:val="none" w:sz="0" w:space="0" w:color="auto"/>
                            <w:left w:val="none" w:sz="0" w:space="0" w:color="auto"/>
                            <w:bottom w:val="none" w:sz="0" w:space="0" w:color="auto"/>
                            <w:right w:val="none" w:sz="0" w:space="0" w:color="auto"/>
                          </w:divBdr>
                        </w:div>
                        <w:div w:id="1701471137">
                          <w:marLeft w:val="640"/>
                          <w:marRight w:val="0"/>
                          <w:marTop w:val="0"/>
                          <w:marBottom w:val="0"/>
                          <w:divBdr>
                            <w:top w:val="none" w:sz="0" w:space="0" w:color="auto"/>
                            <w:left w:val="none" w:sz="0" w:space="0" w:color="auto"/>
                            <w:bottom w:val="none" w:sz="0" w:space="0" w:color="auto"/>
                            <w:right w:val="none" w:sz="0" w:space="0" w:color="auto"/>
                          </w:divBdr>
                        </w:div>
                        <w:div w:id="1771269503">
                          <w:marLeft w:val="640"/>
                          <w:marRight w:val="0"/>
                          <w:marTop w:val="0"/>
                          <w:marBottom w:val="0"/>
                          <w:divBdr>
                            <w:top w:val="none" w:sz="0" w:space="0" w:color="auto"/>
                            <w:left w:val="none" w:sz="0" w:space="0" w:color="auto"/>
                            <w:bottom w:val="none" w:sz="0" w:space="0" w:color="auto"/>
                            <w:right w:val="none" w:sz="0" w:space="0" w:color="auto"/>
                          </w:divBdr>
                        </w:div>
                        <w:div w:id="1779835691">
                          <w:marLeft w:val="640"/>
                          <w:marRight w:val="0"/>
                          <w:marTop w:val="0"/>
                          <w:marBottom w:val="0"/>
                          <w:divBdr>
                            <w:top w:val="none" w:sz="0" w:space="0" w:color="auto"/>
                            <w:left w:val="none" w:sz="0" w:space="0" w:color="auto"/>
                            <w:bottom w:val="none" w:sz="0" w:space="0" w:color="auto"/>
                            <w:right w:val="none" w:sz="0" w:space="0" w:color="auto"/>
                          </w:divBdr>
                        </w:div>
                        <w:div w:id="1970747100">
                          <w:marLeft w:val="640"/>
                          <w:marRight w:val="0"/>
                          <w:marTop w:val="0"/>
                          <w:marBottom w:val="0"/>
                          <w:divBdr>
                            <w:top w:val="none" w:sz="0" w:space="0" w:color="auto"/>
                            <w:left w:val="none" w:sz="0" w:space="0" w:color="auto"/>
                            <w:bottom w:val="none" w:sz="0" w:space="0" w:color="auto"/>
                            <w:right w:val="none" w:sz="0" w:space="0" w:color="auto"/>
                          </w:divBdr>
                        </w:div>
                      </w:divsChild>
                    </w:div>
                    <w:div w:id="761685881">
                      <w:marLeft w:val="0"/>
                      <w:marRight w:val="0"/>
                      <w:marTop w:val="0"/>
                      <w:marBottom w:val="0"/>
                      <w:divBdr>
                        <w:top w:val="none" w:sz="0" w:space="0" w:color="auto"/>
                        <w:left w:val="none" w:sz="0" w:space="0" w:color="auto"/>
                        <w:bottom w:val="none" w:sz="0" w:space="0" w:color="auto"/>
                        <w:right w:val="none" w:sz="0" w:space="0" w:color="auto"/>
                      </w:divBdr>
                      <w:divsChild>
                        <w:div w:id="58603221">
                          <w:marLeft w:val="640"/>
                          <w:marRight w:val="0"/>
                          <w:marTop w:val="0"/>
                          <w:marBottom w:val="0"/>
                          <w:divBdr>
                            <w:top w:val="none" w:sz="0" w:space="0" w:color="auto"/>
                            <w:left w:val="none" w:sz="0" w:space="0" w:color="auto"/>
                            <w:bottom w:val="none" w:sz="0" w:space="0" w:color="auto"/>
                            <w:right w:val="none" w:sz="0" w:space="0" w:color="auto"/>
                          </w:divBdr>
                        </w:div>
                        <w:div w:id="62608012">
                          <w:marLeft w:val="640"/>
                          <w:marRight w:val="0"/>
                          <w:marTop w:val="0"/>
                          <w:marBottom w:val="0"/>
                          <w:divBdr>
                            <w:top w:val="none" w:sz="0" w:space="0" w:color="auto"/>
                            <w:left w:val="none" w:sz="0" w:space="0" w:color="auto"/>
                            <w:bottom w:val="none" w:sz="0" w:space="0" w:color="auto"/>
                            <w:right w:val="none" w:sz="0" w:space="0" w:color="auto"/>
                          </w:divBdr>
                        </w:div>
                        <w:div w:id="79372846">
                          <w:marLeft w:val="640"/>
                          <w:marRight w:val="0"/>
                          <w:marTop w:val="0"/>
                          <w:marBottom w:val="0"/>
                          <w:divBdr>
                            <w:top w:val="none" w:sz="0" w:space="0" w:color="auto"/>
                            <w:left w:val="none" w:sz="0" w:space="0" w:color="auto"/>
                            <w:bottom w:val="none" w:sz="0" w:space="0" w:color="auto"/>
                            <w:right w:val="none" w:sz="0" w:space="0" w:color="auto"/>
                          </w:divBdr>
                        </w:div>
                        <w:div w:id="115877035">
                          <w:marLeft w:val="640"/>
                          <w:marRight w:val="0"/>
                          <w:marTop w:val="0"/>
                          <w:marBottom w:val="0"/>
                          <w:divBdr>
                            <w:top w:val="none" w:sz="0" w:space="0" w:color="auto"/>
                            <w:left w:val="none" w:sz="0" w:space="0" w:color="auto"/>
                            <w:bottom w:val="none" w:sz="0" w:space="0" w:color="auto"/>
                            <w:right w:val="none" w:sz="0" w:space="0" w:color="auto"/>
                          </w:divBdr>
                        </w:div>
                        <w:div w:id="183328383">
                          <w:marLeft w:val="640"/>
                          <w:marRight w:val="0"/>
                          <w:marTop w:val="0"/>
                          <w:marBottom w:val="0"/>
                          <w:divBdr>
                            <w:top w:val="none" w:sz="0" w:space="0" w:color="auto"/>
                            <w:left w:val="none" w:sz="0" w:space="0" w:color="auto"/>
                            <w:bottom w:val="none" w:sz="0" w:space="0" w:color="auto"/>
                            <w:right w:val="none" w:sz="0" w:space="0" w:color="auto"/>
                          </w:divBdr>
                        </w:div>
                        <w:div w:id="216599071">
                          <w:marLeft w:val="640"/>
                          <w:marRight w:val="0"/>
                          <w:marTop w:val="0"/>
                          <w:marBottom w:val="0"/>
                          <w:divBdr>
                            <w:top w:val="none" w:sz="0" w:space="0" w:color="auto"/>
                            <w:left w:val="none" w:sz="0" w:space="0" w:color="auto"/>
                            <w:bottom w:val="none" w:sz="0" w:space="0" w:color="auto"/>
                            <w:right w:val="none" w:sz="0" w:space="0" w:color="auto"/>
                          </w:divBdr>
                        </w:div>
                        <w:div w:id="434131123">
                          <w:marLeft w:val="640"/>
                          <w:marRight w:val="0"/>
                          <w:marTop w:val="0"/>
                          <w:marBottom w:val="0"/>
                          <w:divBdr>
                            <w:top w:val="none" w:sz="0" w:space="0" w:color="auto"/>
                            <w:left w:val="none" w:sz="0" w:space="0" w:color="auto"/>
                            <w:bottom w:val="none" w:sz="0" w:space="0" w:color="auto"/>
                            <w:right w:val="none" w:sz="0" w:space="0" w:color="auto"/>
                          </w:divBdr>
                        </w:div>
                        <w:div w:id="485510108">
                          <w:marLeft w:val="640"/>
                          <w:marRight w:val="0"/>
                          <w:marTop w:val="0"/>
                          <w:marBottom w:val="0"/>
                          <w:divBdr>
                            <w:top w:val="none" w:sz="0" w:space="0" w:color="auto"/>
                            <w:left w:val="none" w:sz="0" w:space="0" w:color="auto"/>
                            <w:bottom w:val="none" w:sz="0" w:space="0" w:color="auto"/>
                            <w:right w:val="none" w:sz="0" w:space="0" w:color="auto"/>
                          </w:divBdr>
                        </w:div>
                        <w:div w:id="661733924">
                          <w:marLeft w:val="640"/>
                          <w:marRight w:val="0"/>
                          <w:marTop w:val="0"/>
                          <w:marBottom w:val="0"/>
                          <w:divBdr>
                            <w:top w:val="none" w:sz="0" w:space="0" w:color="auto"/>
                            <w:left w:val="none" w:sz="0" w:space="0" w:color="auto"/>
                            <w:bottom w:val="none" w:sz="0" w:space="0" w:color="auto"/>
                            <w:right w:val="none" w:sz="0" w:space="0" w:color="auto"/>
                          </w:divBdr>
                        </w:div>
                        <w:div w:id="747389429">
                          <w:marLeft w:val="640"/>
                          <w:marRight w:val="0"/>
                          <w:marTop w:val="0"/>
                          <w:marBottom w:val="0"/>
                          <w:divBdr>
                            <w:top w:val="none" w:sz="0" w:space="0" w:color="auto"/>
                            <w:left w:val="none" w:sz="0" w:space="0" w:color="auto"/>
                            <w:bottom w:val="none" w:sz="0" w:space="0" w:color="auto"/>
                            <w:right w:val="none" w:sz="0" w:space="0" w:color="auto"/>
                          </w:divBdr>
                        </w:div>
                        <w:div w:id="784619264">
                          <w:marLeft w:val="640"/>
                          <w:marRight w:val="0"/>
                          <w:marTop w:val="0"/>
                          <w:marBottom w:val="0"/>
                          <w:divBdr>
                            <w:top w:val="none" w:sz="0" w:space="0" w:color="auto"/>
                            <w:left w:val="none" w:sz="0" w:space="0" w:color="auto"/>
                            <w:bottom w:val="none" w:sz="0" w:space="0" w:color="auto"/>
                            <w:right w:val="none" w:sz="0" w:space="0" w:color="auto"/>
                          </w:divBdr>
                        </w:div>
                        <w:div w:id="810487125">
                          <w:marLeft w:val="640"/>
                          <w:marRight w:val="0"/>
                          <w:marTop w:val="0"/>
                          <w:marBottom w:val="0"/>
                          <w:divBdr>
                            <w:top w:val="none" w:sz="0" w:space="0" w:color="auto"/>
                            <w:left w:val="none" w:sz="0" w:space="0" w:color="auto"/>
                            <w:bottom w:val="none" w:sz="0" w:space="0" w:color="auto"/>
                            <w:right w:val="none" w:sz="0" w:space="0" w:color="auto"/>
                          </w:divBdr>
                        </w:div>
                        <w:div w:id="1180310625">
                          <w:marLeft w:val="640"/>
                          <w:marRight w:val="0"/>
                          <w:marTop w:val="0"/>
                          <w:marBottom w:val="0"/>
                          <w:divBdr>
                            <w:top w:val="none" w:sz="0" w:space="0" w:color="auto"/>
                            <w:left w:val="none" w:sz="0" w:space="0" w:color="auto"/>
                            <w:bottom w:val="none" w:sz="0" w:space="0" w:color="auto"/>
                            <w:right w:val="none" w:sz="0" w:space="0" w:color="auto"/>
                          </w:divBdr>
                        </w:div>
                        <w:div w:id="1369337974">
                          <w:marLeft w:val="640"/>
                          <w:marRight w:val="0"/>
                          <w:marTop w:val="0"/>
                          <w:marBottom w:val="0"/>
                          <w:divBdr>
                            <w:top w:val="none" w:sz="0" w:space="0" w:color="auto"/>
                            <w:left w:val="none" w:sz="0" w:space="0" w:color="auto"/>
                            <w:bottom w:val="none" w:sz="0" w:space="0" w:color="auto"/>
                            <w:right w:val="none" w:sz="0" w:space="0" w:color="auto"/>
                          </w:divBdr>
                        </w:div>
                        <w:div w:id="1382823140">
                          <w:marLeft w:val="640"/>
                          <w:marRight w:val="0"/>
                          <w:marTop w:val="0"/>
                          <w:marBottom w:val="0"/>
                          <w:divBdr>
                            <w:top w:val="none" w:sz="0" w:space="0" w:color="auto"/>
                            <w:left w:val="none" w:sz="0" w:space="0" w:color="auto"/>
                            <w:bottom w:val="none" w:sz="0" w:space="0" w:color="auto"/>
                            <w:right w:val="none" w:sz="0" w:space="0" w:color="auto"/>
                          </w:divBdr>
                        </w:div>
                        <w:div w:id="1387796679">
                          <w:marLeft w:val="640"/>
                          <w:marRight w:val="0"/>
                          <w:marTop w:val="0"/>
                          <w:marBottom w:val="0"/>
                          <w:divBdr>
                            <w:top w:val="none" w:sz="0" w:space="0" w:color="auto"/>
                            <w:left w:val="none" w:sz="0" w:space="0" w:color="auto"/>
                            <w:bottom w:val="none" w:sz="0" w:space="0" w:color="auto"/>
                            <w:right w:val="none" w:sz="0" w:space="0" w:color="auto"/>
                          </w:divBdr>
                        </w:div>
                        <w:div w:id="1414887062">
                          <w:marLeft w:val="640"/>
                          <w:marRight w:val="0"/>
                          <w:marTop w:val="0"/>
                          <w:marBottom w:val="0"/>
                          <w:divBdr>
                            <w:top w:val="none" w:sz="0" w:space="0" w:color="auto"/>
                            <w:left w:val="none" w:sz="0" w:space="0" w:color="auto"/>
                            <w:bottom w:val="none" w:sz="0" w:space="0" w:color="auto"/>
                            <w:right w:val="none" w:sz="0" w:space="0" w:color="auto"/>
                          </w:divBdr>
                        </w:div>
                        <w:div w:id="1489519631">
                          <w:marLeft w:val="640"/>
                          <w:marRight w:val="0"/>
                          <w:marTop w:val="0"/>
                          <w:marBottom w:val="0"/>
                          <w:divBdr>
                            <w:top w:val="none" w:sz="0" w:space="0" w:color="auto"/>
                            <w:left w:val="none" w:sz="0" w:space="0" w:color="auto"/>
                            <w:bottom w:val="none" w:sz="0" w:space="0" w:color="auto"/>
                            <w:right w:val="none" w:sz="0" w:space="0" w:color="auto"/>
                          </w:divBdr>
                        </w:div>
                        <w:div w:id="1542090620">
                          <w:marLeft w:val="640"/>
                          <w:marRight w:val="0"/>
                          <w:marTop w:val="0"/>
                          <w:marBottom w:val="0"/>
                          <w:divBdr>
                            <w:top w:val="none" w:sz="0" w:space="0" w:color="auto"/>
                            <w:left w:val="none" w:sz="0" w:space="0" w:color="auto"/>
                            <w:bottom w:val="none" w:sz="0" w:space="0" w:color="auto"/>
                            <w:right w:val="none" w:sz="0" w:space="0" w:color="auto"/>
                          </w:divBdr>
                        </w:div>
                        <w:div w:id="1545287783">
                          <w:marLeft w:val="640"/>
                          <w:marRight w:val="0"/>
                          <w:marTop w:val="0"/>
                          <w:marBottom w:val="0"/>
                          <w:divBdr>
                            <w:top w:val="none" w:sz="0" w:space="0" w:color="auto"/>
                            <w:left w:val="none" w:sz="0" w:space="0" w:color="auto"/>
                            <w:bottom w:val="none" w:sz="0" w:space="0" w:color="auto"/>
                            <w:right w:val="none" w:sz="0" w:space="0" w:color="auto"/>
                          </w:divBdr>
                        </w:div>
                        <w:div w:id="1687902311">
                          <w:marLeft w:val="640"/>
                          <w:marRight w:val="0"/>
                          <w:marTop w:val="0"/>
                          <w:marBottom w:val="0"/>
                          <w:divBdr>
                            <w:top w:val="none" w:sz="0" w:space="0" w:color="auto"/>
                            <w:left w:val="none" w:sz="0" w:space="0" w:color="auto"/>
                            <w:bottom w:val="none" w:sz="0" w:space="0" w:color="auto"/>
                            <w:right w:val="none" w:sz="0" w:space="0" w:color="auto"/>
                          </w:divBdr>
                        </w:div>
                        <w:div w:id="1942911101">
                          <w:marLeft w:val="640"/>
                          <w:marRight w:val="0"/>
                          <w:marTop w:val="0"/>
                          <w:marBottom w:val="0"/>
                          <w:divBdr>
                            <w:top w:val="none" w:sz="0" w:space="0" w:color="auto"/>
                            <w:left w:val="none" w:sz="0" w:space="0" w:color="auto"/>
                            <w:bottom w:val="none" w:sz="0" w:space="0" w:color="auto"/>
                            <w:right w:val="none" w:sz="0" w:space="0" w:color="auto"/>
                          </w:divBdr>
                        </w:div>
                        <w:div w:id="2036956436">
                          <w:marLeft w:val="640"/>
                          <w:marRight w:val="0"/>
                          <w:marTop w:val="0"/>
                          <w:marBottom w:val="0"/>
                          <w:divBdr>
                            <w:top w:val="none" w:sz="0" w:space="0" w:color="auto"/>
                            <w:left w:val="none" w:sz="0" w:space="0" w:color="auto"/>
                            <w:bottom w:val="none" w:sz="0" w:space="0" w:color="auto"/>
                            <w:right w:val="none" w:sz="0" w:space="0" w:color="auto"/>
                          </w:divBdr>
                        </w:div>
                        <w:div w:id="2039306814">
                          <w:marLeft w:val="640"/>
                          <w:marRight w:val="0"/>
                          <w:marTop w:val="0"/>
                          <w:marBottom w:val="0"/>
                          <w:divBdr>
                            <w:top w:val="none" w:sz="0" w:space="0" w:color="auto"/>
                            <w:left w:val="none" w:sz="0" w:space="0" w:color="auto"/>
                            <w:bottom w:val="none" w:sz="0" w:space="0" w:color="auto"/>
                            <w:right w:val="none" w:sz="0" w:space="0" w:color="auto"/>
                          </w:divBdr>
                        </w:div>
                        <w:div w:id="2075809394">
                          <w:marLeft w:val="640"/>
                          <w:marRight w:val="0"/>
                          <w:marTop w:val="0"/>
                          <w:marBottom w:val="0"/>
                          <w:divBdr>
                            <w:top w:val="none" w:sz="0" w:space="0" w:color="auto"/>
                            <w:left w:val="none" w:sz="0" w:space="0" w:color="auto"/>
                            <w:bottom w:val="none" w:sz="0" w:space="0" w:color="auto"/>
                            <w:right w:val="none" w:sz="0" w:space="0" w:color="auto"/>
                          </w:divBdr>
                        </w:div>
                        <w:div w:id="2077391065">
                          <w:marLeft w:val="640"/>
                          <w:marRight w:val="0"/>
                          <w:marTop w:val="0"/>
                          <w:marBottom w:val="0"/>
                          <w:divBdr>
                            <w:top w:val="none" w:sz="0" w:space="0" w:color="auto"/>
                            <w:left w:val="none" w:sz="0" w:space="0" w:color="auto"/>
                            <w:bottom w:val="none" w:sz="0" w:space="0" w:color="auto"/>
                            <w:right w:val="none" w:sz="0" w:space="0" w:color="auto"/>
                          </w:divBdr>
                        </w:div>
                      </w:divsChild>
                    </w:div>
                    <w:div w:id="784036086">
                      <w:marLeft w:val="0"/>
                      <w:marRight w:val="0"/>
                      <w:marTop w:val="0"/>
                      <w:marBottom w:val="0"/>
                      <w:divBdr>
                        <w:top w:val="none" w:sz="0" w:space="0" w:color="auto"/>
                        <w:left w:val="none" w:sz="0" w:space="0" w:color="auto"/>
                        <w:bottom w:val="none" w:sz="0" w:space="0" w:color="auto"/>
                        <w:right w:val="none" w:sz="0" w:space="0" w:color="auto"/>
                      </w:divBdr>
                      <w:divsChild>
                        <w:div w:id="125589692">
                          <w:marLeft w:val="640"/>
                          <w:marRight w:val="0"/>
                          <w:marTop w:val="0"/>
                          <w:marBottom w:val="0"/>
                          <w:divBdr>
                            <w:top w:val="none" w:sz="0" w:space="0" w:color="auto"/>
                            <w:left w:val="none" w:sz="0" w:space="0" w:color="auto"/>
                            <w:bottom w:val="none" w:sz="0" w:space="0" w:color="auto"/>
                            <w:right w:val="none" w:sz="0" w:space="0" w:color="auto"/>
                          </w:divBdr>
                        </w:div>
                        <w:div w:id="189993361">
                          <w:marLeft w:val="640"/>
                          <w:marRight w:val="0"/>
                          <w:marTop w:val="0"/>
                          <w:marBottom w:val="0"/>
                          <w:divBdr>
                            <w:top w:val="none" w:sz="0" w:space="0" w:color="auto"/>
                            <w:left w:val="none" w:sz="0" w:space="0" w:color="auto"/>
                            <w:bottom w:val="none" w:sz="0" w:space="0" w:color="auto"/>
                            <w:right w:val="none" w:sz="0" w:space="0" w:color="auto"/>
                          </w:divBdr>
                        </w:div>
                        <w:div w:id="377896354">
                          <w:marLeft w:val="640"/>
                          <w:marRight w:val="0"/>
                          <w:marTop w:val="0"/>
                          <w:marBottom w:val="0"/>
                          <w:divBdr>
                            <w:top w:val="none" w:sz="0" w:space="0" w:color="auto"/>
                            <w:left w:val="none" w:sz="0" w:space="0" w:color="auto"/>
                            <w:bottom w:val="none" w:sz="0" w:space="0" w:color="auto"/>
                            <w:right w:val="none" w:sz="0" w:space="0" w:color="auto"/>
                          </w:divBdr>
                        </w:div>
                        <w:div w:id="535312329">
                          <w:marLeft w:val="640"/>
                          <w:marRight w:val="0"/>
                          <w:marTop w:val="0"/>
                          <w:marBottom w:val="0"/>
                          <w:divBdr>
                            <w:top w:val="none" w:sz="0" w:space="0" w:color="auto"/>
                            <w:left w:val="none" w:sz="0" w:space="0" w:color="auto"/>
                            <w:bottom w:val="none" w:sz="0" w:space="0" w:color="auto"/>
                            <w:right w:val="none" w:sz="0" w:space="0" w:color="auto"/>
                          </w:divBdr>
                        </w:div>
                        <w:div w:id="632366605">
                          <w:marLeft w:val="640"/>
                          <w:marRight w:val="0"/>
                          <w:marTop w:val="0"/>
                          <w:marBottom w:val="0"/>
                          <w:divBdr>
                            <w:top w:val="none" w:sz="0" w:space="0" w:color="auto"/>
                            <w:left w:val="none" w:sz="0" w:space="0" w:color="auto"/>
                            <w:bottom w:val="none" w:sz="0" w:space="0" w:color="auto"/>
                            <w:right w:val="none" w:sz="0" w:space="0" w:color="auto"/>
                          </w:divBdr>
                        </w:div>
                        <w:div w:id="1073818346">
                          <w:marLeft w:val="640"/>
                          <w:marRight w:val="0"/>
                          <w:marTop w:val="0"/>
                          <w:marBottom w:val="0"/>
                          <w:divBdr>
                            <w:top w:val="none" w:sz="0" w:space="0" w:color="auto"/>
                            <w:left w:val="none" w:sz="0" w:space="0" w:color="auto"/>
                            <w:bottom w:val="none" w:sz="0" w:space="0" w:color="auto"/>
                            <w:right w:val="none" w:sz="0" w:space="0" w:color="auto"/>
                          </w:divBdr>
                        </w:div>
                        <w:div w:id="1105803134">
                          <w:marLeft w:val="640"/>
                          <w:marRight w:val="0"/>
                          <w:marTop w:val="0"/>
                          <w:marBottom w:val="0"/>
                          <w:divBdr>
                            <w:top w:val="none" w:sz="0" w:space="0" w:color="auto"/>
                            <w:left w:val="none" w:sz="0" w:space="0" w:color="auto"/>
                            <w:bottom w:val="none" w:sz="0" w:space="0" w:color="auto"/>
                            <w:right w:val="none" w:sz="0" w:space="0" w:color="auto"/>
                          </w:divBdr>
                        </w:div>
                        <w:div w:id="1172530208">
                          <w:marLeft w:val="640"/>
                          <w:marRight w:val="0"/>
                          <w:marTop w:val="0"/>
                          <w:marBottom w:val="0"/>
                          <w:divBdr>
                            <w:top w:val="none" w:sz="0" w:space="0" w:color="auto"/>
                            <w:left w:val="none" w:sz="0" w:space="0" w:color="auto"/>
                            <w:bottom w:val="none" w:sz="0" w:space="0" w:color="auto"/>
                            <w:right w:val="none" w:sz="0" w:space="0" w:color="auto"/>
                          </w:divBdr>
                        </w:div>
                        <w:div w:id="1198666597">
                          <w:marLeft w:val="640"/>
                          <w:marRight w:val="0"/>
                          <w:marTop w:val="0"/>
                          <w:marBottom w:val="0"/>
                          <w:divBdr>
                            <w:top w:val="none" w:sz="0" w:space="0" w:color="auto"/>
                            <w:left w:val="none" w:sz="0" w:space="0" w:color="auto"/>
                            <w:bottom w:val="none" w:sz="0" w:space="0" w:color="auto"/>
                            <w:right w:val="none" w:sz="0" w:space="0" w:color="auto"/>
                          </w:divBdr>
                        </w:div>
                        <w:div w:id="1230380858">
                          <w:marLeft w:val="640"/>
                          <w:marRight w:val="0"/>
                          <w:marTop w:val="0"/>
                          <w:marBottom w:val="0"/>
                          <w:divBdr>
                            <w:top w:val="none" w:sz="0" w:space="0" w:color="auto"/>
                            <w:left w:val="none" w:sz="0" w:space="0" w:color="auto"/>
                            <w:bottom w:val="none" w:sz="0" w:space="0" w:color="auto"/>
                            <w:right w:val="none" w:sz="0" w:space="0" w:color="auto"/>
                          </w:divBdr>
                        </w:div>
                        <w:div w:id="1497116207">
                          <w:marLeft w:val="640"/>
                          <w:marRight w:val="0"/>
                          <w:marTop w:val="0"/>
                          <w:marBottom w:val="0"/>
                          <w:divBdr>
                            <w:top w:val="none" w:sz="0" w:space="0" w:color="auto"/>
                            <w:left w:val="none" w:sz="0" w:space="0" w:color="auto"/>
                            <w:bottom w:val="none" w:sz="0" w:space="0" w:color="auto"/>
                            <w:right w:val="none" w:sz="0" w:space="0" w:color="auto"/>
                          </w:divBdr>
                        </w:div>
                        <w:div w:id="1543051838">
                          <w:marLeft w:val="640"/>
                          <w:marRight w:val="0"/>
                          <w:marTop w:val="0"/>
                          <w:marBottom w:val="0"/>
                          <w:divBdr>
                            <w:top w:val="none" w:sz="0" w:space="0" w:color="auto"/>
                            <w:left w:val="none" w:sz="0" w:space="0" w:color="auto"/>
                            <w:bottom w:val="none" w:sz="0" w:space="0" w:color="auto"/>
                            <w:right w:val="none" w:sz="0" w:space="0" w:color="auto"/>
                          </w:divBdr>
                        </w:div>
                        <w:div w:id="1626420754">
                          <w:marLeft w:val="640"/>
                          <w:marRight w:val="0"/>
                          <w:marTop w:val="0"/>
                          <w:marBottom w:val="0"/>
                          <w:divBdr>
                            <w:top w:val="none" w:sz="0" w:space="0" w:color="auto"/>
                            <w:left w:val="none" w:sz="0" w:space="0" w:color="auto"/>
                            <w:bottom w:val="none" w:sz="0" w:space="0" w:color="auto"/>
                            <w:right w:val="none" w:sz="0" w:space="0" w:color="auto"/>
                          </w:divBdr>
                        </w:div>
                        <w:div w:id="1640188817">
                          <w:marLeft w:val="640"/>
                          <w:marRight w:val="0"/>
                          <w:marTop w:val="0"/>
                          <w:marBottom w:val="0"/>
                          <w:divBdr>
                            <w:top w:val="none" w:sz="0" w:space="0" w:color="auto"/>
                            <w:left w:val="none" w:sz="0" w:space="0" w:color="auto"/>
                            <w:bottom w:val="none" w:sz="0" w:space="0" w:color="auto"/>
                            <w:right w:val="none" w:sz="0" w:space="0" w:color="auto"/>
                          </w:divBdr>
                        </w:div>
                        <w:div w:id="1735660625">
                          <w:marLeft w:val="640"/>
                          <w:marRight w:val="0"/>
                          <w:marTop w:val="0"/>
                          <w:marBottom w:val="0"/>
                          <w:divBdr>
                            <w:top w:val="none" w:sz="0" w:space="0" w:color="auto"/>
                            <w:left w:val="none" w:sz="0" w:space="0" w:color="auto"/>
                            <w:bottom w:val="none" w:sz="0" w:space="0" w:color="auto"/>
                            <w:right w:val="none" w:sz="0" w:space="0" w:color="auto"/>
                          </w:divBdr>
                        </w:div>
                        <w:div w:id="1777627562">
                          <w:marLeft w:val="640"/>
                          <w:marRight w:val="0"/>
                          <w:marTop w:val="0"/>
                          <w:marBottom w:val="0"/>
                          <w:divBdr>
                            <w:top w:val="none" w:sz="0" w:space="0" w:color="auto"/>
                            <w:left w:val="none" w:sz="0" w:space="0" w:color="auto"/>
                            <w:bottom w:val="none" w:sz="0" w:space="0" w:color="auto"/>
                            <w:right w:val="none" w:sz="0" w:space="0" w:color="auto"/>
                          </w:divBdr>
                        </w:div>
                        <w:div w:id="1902279675">
                          <w:marLeft w:val="640"/>
                          <w:marRight w:val="0"/>
                          <w:marTop w:val="0"/>
                          <w:marBottom w:val="0"/>
                          <w:divBdr>
                            <w:top w:val="none" w:sz="0" w:space="0" w:color="auto"/>
                            <w:left w:val="none" w:sz="0" w:space="0" w:color="auto"/>
                            <w:bottom w:val="none" w:sz="0" w:space="0" w:color="auto"/>
                            <w:right w:val="none" w:sz="0" w:space="0" w:color="auto"/>
                          </w:divBdr>
                        </w:div>
                        <w:div w:id="1923442125">
                          <w:marLeft w:val="640"/>
                          <w:marRight w:val="0"/>
                          <w:marTop w:val="0"/>
                          <w:marBottom w:val="0"/>
                          <w:divBdr>
                            <w:top w:val="none" w:sz="0" w:space="0" w:color="auto"/>
                            <w:left w:val="none" w:sz="0" w:space="0" w:color="auto"/>
                            <w:bottom w:val="none" w:sz="0" w:space="0" w:color="auto"/>
                            <w:right w:val="none" w:sz="0" w:space="0" w:color="auto"/>
                          </w:divBdr>
                        </w:div>
                        <w:div w:id="2004309868">
                          <w:marLeft w:val="640"/>
                          <w:marRight w:val="0"/>
                          <w:marTop w:val="0"/>
                          <w:marBottom w:val="0"/>
                          <w:divBdr>
                            <w:top w:val="none" w:sz="0" w:space="0" w:color="auto"/>
                            <w:left w:val="none" w:sz="0" w:space="0" w:color="auto"/>
                            <w:bottom w:val="none" w:sz="0" w:space="0" w:color="auto"/>
                            <w:right w:val="none" w:sz="0" w:space="0" w:color="auto"/>
                          </w:divBdr>
                        </w:div>
                        <w:div w:id="2044401017">
                          <w:marLeft w:val="640"/>
                          <w:marRight w:val="0"/>
                          <w:marTop w:val="0"/>
                          <w:marBottom w:val="0"/>
                          <w:divBdr>
                            <w:top w:val="none" w:sz="0" w:space="0" w:color="auto"/>
                            <w:left w:val="none" w:sz="0" w:space="0" w:color="auto"/>
                            <w:bottom w:val="none" w:sz="0" w:space="0" w:color="auto"/>
                            <w:right w:val="none" w:sz="0" w:space="0" w:color="auto"/>
                          </w:divBdr>
                        </w:div>
                        <w:div w:id="2123960223">
                          <w:marLeft w:val="640"/>
                          <w:marRight w:val="0"/>
                          <w:marTop w:val="0"/>
                          <w:marBottom w:val="0"/>
                          <w:divBdr>
                            <w:top w:val="none" w:sz="0" w:space="0" w:color="auto"/>
                            <w:left w:val="none" w:sz="0" w:space="0" w:color="auto"/>
                            <w:bottom w:val="none" w:sz="0" w:space="0" w:color="auto"/>
                            <w:right w:val="none" w:sz="0" w:space="0" w:color="auto"/>
                          </w:divBdr>
                        </w:div>
                      </w:divsChild>
                    </w:div>
                    <w:div w:id="826360092">
                      <w:marLeft w:val="0"/>
                      <w:marRight w:val="0"/>
                      <w:marTop w:val="0"/>
                      <w:marBottom w:val="0"/>
                      <w:divBdr>
                        <w:top w:val="none" w:sz="0" w:space="0" w:color="auto"/>
                        <w:left w:val="none" w:sz="0" w:space="0" w:color="auto"/>
                        <w:bottom w:val="none" w:sz="0" w:space="0" w:color="auto"/>
                        <w:right w:val="none" w:sz="0" w:space="0" w:color="auto"/>
                      </w:divBdr>
                      <w:divsChild>
                        <w:div w:id="40597355">
                          <w:marLeft w:val="640"/>
                          <w:marRight w:val="0"/>
                          <w:marTop w:val="0"/>
                          <w:marBottom w:val="0"/>
                          <w:divBdr>
                            <w:top w:val="none" w:sz="0" w:space="0" w:color="auto"/>
                            <w:left w:val="none" w:sz="0" w:space="0" w:color="auto"/>
                            <w:bottom w:val="none" w:sz="0" w:space="0" w:color="auto"/>
                            <w:right w:val="none" w:sz="0" w:space="0" w:color="auto"/>
                          </w:divBdr>
                        </w:div>
                        <w:div w:id="100148184">
                          <w:marLeft w:val="640"/>
                          <w:marRight w:val="0"/>
                          <w:marTop w:val="0"/>
                          <w:marBottom w:val="0"/>
                          <w:divBdr>
                            <w:top w:val="none" w:sz="0" w:space="0" w:color="auto"/>
                            <w:left w:val="none" w:sz="0" w:space="0" w:color="auto"/>
                            <w:bottom w:val="none" w:sz="0" w:space="0" w:color="auto"/>
                            <w:right w:val="none" w:sz="0" w:space="0" w:color="auto"/>
                          </w:divBdr>
                        </w:div>
                        <w:div w:id="144470787">
                          <w:marLeft w:val="640"/>
                          <w:marRight w:val="0"/>
                          <w:marTop w:val="0"/>
                          <w:marBottom w:val="0"/>
                          <w:divBdr>
                            <w:top w:val="none" w:sz="0" w:space="0" w:color="auto"/>
                            <w:left w:val="none" w:sz="0" w:space="0" w:color="auto"/>
                            <w:bottom w:val="none" w:sz="0" w:space="0" w:color="auto"/>
                            <w:right w:val="none" w:sz="0" w:space="0" w:color="auto"/>
                          </w:divBdr>
                        </w:div>
                        <w:div w:id="227805722">
                          <w:marLeft w:val="640"/>
                          <w:marRight w:val="0"/>
                          <w:marTop w:val="0"/>
                          <w:marBottom w:val="0"/>
                          <w:divBdr>
                            <w:top w:val="none" w:sz="0" w:space="0" w:color="auto"/>
                            <w:left w:val="none" w:sz="0" w:space="0" w:color="auto"/>
                            <w:bottom w:val="none" w:sz="0" w:space="0" w:color="auto"/>
                            <w:right w:val="none" w:sz="0" w:space="0" w:color="auto"/>
                          </w:divBdr>
                        </w:div>
                        <w:div w:id="274751447">
                          <w:marLeft w:val="640"/>
                          <w:marRight w:val="0"/>
                          <w:marTop w:val="0"/>
                          <w:marBottom w:val="0"/>
                          <w:divBdr>
                            <w:top w:val="none" w:sz="0" w:space="0" w:color="auto"/>
                            <w:left w:val="none" w:sz="0" w:space="0" w:color="auto"/>
                            <w:bottom w:val="none" w:sz="0" w:space="0" w:color="auto"/>
                            <w:right w:val="none" w:sz="0" w:space="0" w:color="auto"/>
                          </w:divBdr>
                        </w:div>
                        <w:div w:id="334723845">
                          <w:marLeft w:val="640"/>
                          <w:marRight w:val="0"/>
                          <w:marTop w:val="0"/>
                          <w:marBottom w:val="0"/>
                          <w:divBdr>
                            <w:top w:val="none" w:sz="0" w:space="0" w:color="auto"/>
                            <w:left w:val="none" w:sz="0" w:space="0" w:color="auto"/>
                            <w:bottom w:val="none" w:sz="0" w:space="0" w:color="auto"/>
                            <w:right w:val="none" w:sz="0" w:space="0" w:color="auto"/>
                          </w:divBdr>
                        </w:div>
                        <w:div w:id="363873992">
                          <w:marLeft w:val="640"/>
                          <w:marRight w:val="0"/>
                          <w:marTop w:val="0"/>
                          <w:marBottom w:val="0"/>
                          <w:divBdr>
                            <w:top w:val="none" w:sz="0" w:space="0" w:color="auto"/>
                            <w:left w:val="none" w:sz="0" w:space="0" w:color="auto"/>
                            <w:bottom w:val="none" w:sz="0" w:space="0" w:color="auto"/>
                            <w:right w:val="none" w:sz="0" w:space="0" w:color="auto"/>
                          </w:divBdr>
                        </w:div>
                        <w:div w:id="534074935">
                          <w:marLeft w:val="640"/>
                          <w:marRight w:val="0"/>
                          <w:marTop w:val="0"/>
                          <w:marBottom w:val="0"/>
                          <w:divBdr>
                            <w:top w:val="none" w:sz="0" w:space="0" w:color="auto"/>
                            <w:left w:val="none" w:sz="0" w:space="0" w:color="auto"/>
                            <w:bottom w:val="none" w:sz="0" w:space="0" w:color="auto"/>
                            <w:right w:val="none" w:sz="0" w:space="0" w:color="auto"/>
                          </w:divBdr>
                        </w:div>
                        <w:div w:id="549153058">
                          <w:marLeft w:val="640"/>
                          <w:marRight w:val="0"/>
                          <w:marTop w:val="0"/>
                          <w:marBottom w:val="0"/>
                          <w:divBdr>
                            <w:top w:val="none" w:sz="0" w:space="0" w:color="auto"/>
                            <w:left w:val="none" w:sz="0" w:space="0" w:color="auto"/>
                            <w:bottom w:val="none" w:sz="0" w:space="0" w:color="auto"/>
                            <w:right w:val="none" w:sz="0" w:space="0" w:color="auto"/>
                          </w:divBdr>
                        </w:div>
                        <w:div w:id="578053900">
                          <w:marLeft w:val="640"/>
                          <w:marRight w:val="0"/>
                          <w:marTop w:val="0"/>
                          <w:marBottom w:val="0"/>
                          <w:divBdr>
                            <w:top w:val="none" w:sz="0" w:space="0" w:color="auto"/>
                            <w:left w:val="none" w:sz="0" w:space="0" w:color="auto"/>
                            <w:bottom w:val="none" w:sz="0" w:space="0" w:color="auto"/>
                            <w:right w:val="none" w:sz="0" w:space="0" w:color="auto"/>
                          </w:divBdr>
                        </w:div>
                        <w:div w:id="590167121">
                          <w:marLeft w:val="640"/>
                          <w:marRight w:val="0"/>
                          <w:marTop w:val="0"/>
                          <w:marBottom w:val="0"/>
                          <w:divBdr>
                            <w:top w:val="none" w:sz="0" w:space="0" w:color="auto"/>
                            <w:left w:val="none" w:sz="0" w:space="0" w:color="auto"/>
                            <w:bottom w:val="none" w:sz="0" w:space="0" w:color="auto"/>
                            <w:right w:val="none" w:sz="0" w:space="0" w:color="auto"/>
                          </w:divBdr>
                        </w:div>
                        <w:div w:id="600643522">
                          <w:marLeft w:val="640"/>
                          <w:marRight w:val="0"/>
                          <w:marTop w:val="0"/>
                          <w:marBottom w:val="0"/>
                          <w:divBdr>
                            <w:top w:val="none" w:sz="0" w:space="0" w:color="auto"/>
                            <w:left w:val="none" w:sz="0" w:space="0" w:color="auto"/>
                            <w:bottom w:val="none" w:sz="0" w:space="0" w:color="auto"/>
                            <w:right w:val="none" w:sz="0" w:space="0" w:color="auto"/>
                          </w:divBdr>
                        </w:div>
                        <w:div w:id="835607468">
                          <w:marLeft w:val="640"/>
                          <w:marRight w:val="0"/>
                          <w:marTop w:val="0"/>
                          <w:marBottom w:val="0"/>
                          <w:divBdr>
                            <w:top w:val="none" w:sz="0" w:space="0" w:color="auto"/>
                            <w:left w:val="none" w:sz="0" w:space="0" w:color="auto"/>
                            <w:bottom w:val="none" w:sz="0" w:space="0" w:color="auto"/>
                            <w:right w:val="none" w:sz="0" w:space="0" w:color="auto"/>
                          </w:divBdr>
                        </w:div>
                        <w:div w:id="853224542">
                          <w:marLeft w:val="640"/>
                          <w:marRight w:val="0"/>
                          <w:marTop w:val="0"/>
                          <w:marBottom w:val="0"/>
                          <w:divBdr>
                            <w:top w:val="none" w:sz="0" w:space="0" w:color="auto"/>
                            <w:left w:val="none" w:sz="0" w:space="0" w:color="auto"/>
                            <w:bottom w:val="none" w:sz="0" w:space="0" w:color="auto"/>
                            <w:right w:val="none" w:sz="0" w:space="0" w:color="auto"/>
                          </w:divBdr>
                        </w:div>
                        <w:div w:id="1373111835">
                          <w:marLeft w:val="640"/>
                          <w:marRight w:val="0"/>
                          <w:marTop w:val="0"/>
                          <w:marBottom w:val="0"/>
                          <w:divBdr>
                            <w:top w:val="none" w:sz="0" w:space="0" w:color="auto"/>
                            <w:left w:val="none" w:sz="0" w:space="0" w:color="auto"/>
                            <w:bottom w:val="none" w:sz="0" w:space="0" w:color="auto"/>
                            <w:right w:val="none" w:sz="0" w:space="0" w:color="auto"/>
                          </w:divBdr>
                        </w:div>
                        <w:div w:id="1676880591">
                          <w:marLeft w:val="640"/>
                          <w:marRight w:val="0"/>
                          <w:marTop w:val="0"/>
                          <w:marBottom w:val="0"/>
                          <w:divBdr>
                            <w:top w:val="none" w:sz="0" w:space="0" w:color="auto"/>
                            <w:left w:val="none" w:sz="0" w:space="0" w:color="auto"/>
                            <w:bottom w:val="none" w:sz="0" w:space="0" w:color="auto"/>
                            <w:right w:val="none" w:sz="0" w:space="0" w:color="auto"/>
                          </w:divBdr>
                        </w:div>
                        <w:div w:id="1678848564">
                          <w:marLeft w:val="640"/>
                          <w:marRight w:val="0"/>
                          <w:marTop w:val="0"/>
                          <w:marBottom w:val="0"/>
                          <w:divBdr>
                            <w:top w:val="none" w:sz="0" w:space="0" w:color="auto"/>
                            <w:left w:val="none" w:sz="0" w:space="0" w:color="auto"/>
                            <w:bottom w:val="none" w:sz="0" w:space="0" w:color="auto"/>
                            <w:right w:val="none" w:sz="0" w:space="0" w:color="auto"/>
                          </w:divBdr>
                        </w:div>
                        <w:div w:id="1714696202">
                          <w:marLeft w:val="640"/>
                          <w:marRight w:val="0"/>
                          <w:marTop w:val="0"/>
                          <w:marBottom w:val="0"/>
                          <w:divBdr>
                            <w:top w:val="none" w:sz="0" w:space="0" w:color="auto"/>
                            <w:left w:val="none" w:sz="0" w:space="0" w:color="auto"/>
                            <w:bottom w:val="none" w:sz="0" w:space="0" w:color="auto"/>
                            <w:right w:val="none" w:sz="0" w:space="0" w:color="auto"/>
                          </w:divBdr>
                        </w:div>
                        <w:div w:id="1805392864">
                          <w:marLeft w:val="640"/>
                          <w:marRight w:val="0"/>
                          <w:marTop w:val="0"/>
                          <w:marBottom w:val="0"/>
                          <w:divBdr>
                            <w:top w:val="none" w:sz="0" w:space="0" w:color="auto"/>
                            <w:left w:val="none" w:sz="0" w:space="0" w:color="auto"/>
                            <w:bottom w:val="none" w:sz="0" w:space="0" w:color="auto"/>
                            <w:right w:val="none" w:sz="0" w:space="0" w:color="auto"/>
                          </w:divBdr>
                        </w:div>
                        <w:div w:id="1808890094">
                          <w:marLeft w:val="640"/>
                          <w:marRight w:val="0"/>
                          <w:marTop w:val="0"/>
                          <w:marBottom w:val="0"/>
                          <w:divBdr>
                            <w:top w:val="none" w:sz="0" w:space="0" w:color="auto"/>
                            <w:left w:val="none" w:sz="0" w:space="0" w:color="auto"/>
                            <w:bottom w:val="none" w:sz="0" w:space="0" w:color="auto"/>
                            <w:right w:val="none" w:sz="0" w:space="0" w:color="auto"/>
                          </w:divBdr>
                        </w:div>
                        <w:div w:id="1816799943">
                          <w:marLeft w:val="640"/>
                          <w:marRight w:val="0"/>
                          <w:marTop w:val="0"/>
                          <w:marBottom w:val="0"/>
                          <w:divBdr>
                            <w:top w:val="none" w:sz="0" w:space="0" w:color="auto"/>
                            <w:left w:val="none" w:sz="0" w:space="0" w:color="auto"/>
                            <w:bottom w:val="none" w:sz="0" w:space="0" w:color="auto"/>
                            <w:right w:val="none" w:sz="0" w:space="0" w:color="auto"/>
                          </w:divBdr>
                        </w:div>
                        <w:div w:id="1823160284">
                          <w:marLeft w:val="640"/>
                          <w:marRight w:val="0"/>
                          <w:marTop w:val="0"/>
                          <w:marBottom w:val="0"/>
                          <w:divBdr>
                            <w:top w:val="none" w:sz="0" w:space="0" w:color="auto"/>
                            <w:left w:val="none" w:sz="0" w:space="0" w:color="auto"/>
                            <w:bottom w:val="none" w:sz="0" w:space="0" w:color="auto"/>
                            <w:right w:val="none" w:sz="0" w:space="0" w:color="auto"/>
                          </w:divBdr>
                        </w:div>
                        <w:div w:id="1850565152">
                          <w:marLeft w:val="640"/>
                          <w:marRight w:val="0"/>
                          <w:marTop w:val="0"/>
                          <w:marBottom w:val="0"/>
                          <w:divBdr>
                            <w:top w:val="none" w:sz="0" w:space="0" w:color="auto"/>
                            <w:left w:val="none" w:sz="0" w:space="0" w:color="auto"/>
                            <w:bottom w:val="none" w:sz="0" w:space="0" w:color="auto"/>
                            <w:right w:val="none" w:sz="0" w:space="0" w:color="auto"/>
                          </w:divBdr>
                        </w:div>
                        <w:div w:id="1857570958">
                          <w:marLeft w:val="640"/>
                          <w:marRight w:val="0"/>
                          <w:marTop w:val="0"/>
                          <w:marBottom w:val="0"/>
                          <w:divBdr>
                            <w:top w:val="none" w:sz="0" w:space="0" w:color="auto"/>
                            <w:left w:val="none" w:sz="0" w:space="0" w:color="auto"/>
                            <w:bottom w:val="none" w:sz="0" w:space="0" w:color="auto"/>
                            <w:right w:val="none" w:sz="0" w:space="0" w:color="auto"/>
                          </w:divBdr>
                        </w:div>
                        <w:div w:id="1895314219">
                          <w:marLeft w:val="640"/>
                          <w:marRight w:val="0"/>
                          <w:marTop w:val="0"/>
                          <w:marBottom w:val="0"/>
                          <w:divBdr>
                            <w:top w:val="none" w:sz="0" w:space="0" w:color="auto"/>
                            <w:left w:val="none" w:sz="0" w:space="0" w:color="auto"/>
                            <w:bottom w:val="none" w:sz="0" w:space="0" w:color="auto"/>
                            <w:right w:val="none" w:sz="0" w:space="0" w:color="auto"/>
                          </w:divBdr>
                        </w:div>
                        <w:div w:id="1974603788">
                          <w:marLeft w:val="640"/>
                          <w:marRight w:val="0"/>
                          <w:marTop w:val="0"/>
                          <w:marBottom w:val="0"/>
                          <w:divBdr>
                            <w:top w:val="none" w:sz="0" w:space="0" w:color="auto"/>
                            <w:left w:val="none" w:sz="0" w:space="0" w:color="auto"/>
                            <w:bottom w:val="none" w:sz="0" w:space="0" w:color="auto"/>
                            <w:right w:val="none" w:sz="0" w:space="0" w:color="auto"/>
                          </w:divBdr>
                        </w:div>
                        <w:div w:id="2027753779">
                          <w:marLeft w:val="640"/>
                          <w:marRight w:val="0"/>
                          <w:marTop w:val="0"/>
                          <w:marBottom w:val="0"/>
                          <w:divBdr>
                            <w:top w:val="none" w:sz="0" w:space="0" w:color="auto"/>
                            <w:left w:val="none" w:sz="0" w:space="0" w:color="auto"/>
                            <w:bottom w:val="none" w:sz="0" w:space="0" w:color="auto"/>
                            <w:right w:val="none" w:sz="0" w:space="0" w:color="auto"/>
                          </w:divBdr>
                        </w:div>
                        <w:div w:id="2063090115">
                          <w:marLeft w:val="640"/>
                          <w:marRight w:val="0"/>
                          <w:marTop w:val="0"/>
                          <w:marBottom w:val="0"/>
                          <w:divBdr>
                            <w:top w:val="none" w:sz="0" w:space="0" w:color="auto"/>
                            <w:left w:val="none" w:sz="0" w:space="0" w:color="auto"/>
                            <w:bottom w:val="none" w:sz="0" w:space="0" w:color="auto"/>
                            <w:right w:val="none" w:sz="0" w:space="0" w:color="auto"/>
                          </w:divBdr>
                        </w:div>
                        <w:div w:id="2136484478">
                          <w:marLeft w:val="640"/>
                          <w:marRight w:val="0"/>
                          <w:marTop w:val="0"/>
                          <w:marBottom w:val="0"/>
                          <w:divBdr>
                            <w:top w:val="none" w:sz="0" w:space="0" w:color="auto"/>
                            <w:left w:val="none" w:sz="0" w:space="0" w:color="auto"/>
                            <w:bottom w:val="none" w:sz="0" w:space="0" w:color="auto"/>
                            <w:right w:val="none" w:sz="0" w:space="0" w:color="auto"/>
                          </w:divBdr>
                        </w:div>
                      </w:divsChild>
                    </w:div>
                    <w:div w:id="874734750">
                      <w:marLeft w:val="0"/>
                      <w:marRight w:val="0"/>
                      <w:marTop w:val="0"/>
                      <w:marBottom w:val="0"/>
                      <w:divBdr>
                        <w:top w:val="none" w:sz="0" w:space="0" w:color="auto"/>
                        <w:left w:val="none" w:sz="0" w:space="0" w:color="auto"/>
                        <w:bottom w:val="none" w:sz="0" w:space="0" w:color="auto"/>
                        <w:right w:val="none" w:sz="0" w:space="0" w:color="auto"/>
                      </w:divBdr>
                      <w:divsChild>
                        <w:div w:id="19357991">
                          <w:marLeft w:val="640"/>
                          <w:marRight w:val="0"/>
                          <w:marTop w:val="0"/>
                          <w:marBottom w:val="0"/>
                          <w:divBdr>
                            <w:top w:val="none" w:sz="0" w:space="0" w:color="auto"/>
                            <w:left w:val="none" w:sz="0" w:space="0" w:color="auto"/>
                            <w:bottom w:val="none" w:sz="0" w:space="0" w:color="auto"/>
                            <w:right w:val="none" w:sz="0" w:space="0" w:color="auto"/>
                          </w:divBdr>
                        </w:div>
                        <w:div w:id="132065062">
                          <w:marLeft w:val="640"/>
                          <w:marRight w:val="0"/>
                          <w:marTop w:val="0"/>
                          <w:marBottom w:val="0"/>
                          <w:divBdr>
                            <w:top w:val="none" w:sz="0" w:space="0" w:color="auto"/>
                            <w:left w:val="none" w:sz="0" w:space="0" w:color="auto"/>
                            <w:bottom w:val="none" w:sz="0" w:space="0" w:color="auto"/>
                            <w:right w:val="none" w:sz="0" w:space="0" w:color="auto"/>
                          </w:divBdr>
                        </w:div>
                        <w:div w:id="136656121">
                          <w:marLeft w:val="640"/>
                          <w:marRight w:val="0"/>
                          <w:marTop w:val="0"/>
                          <w:marBottom w:val="0"/>
                          <w:divBdr>
                            <w:top w:val="none" w:sz="0" w:space="0" w:color="auto"/>
                            <w:left w:val="none" w:sz="0" w:space="0" w:color="auto"/>
                            <w:bottom w:val="none" w:sz="0" w:space="0" w:color="auto"/>
                            <w:right w:val="none" w:sz="0" w:space="0" w:color="auto"/>
                          </w:divBdr>
                        </w:div>
                        <w:div w:id="188643111">
                          <w:marLeft w:val="640"/>
                          <w:marRight w:val="0"/>
                          <w:marTop w:val="0"/>
                          <w:marBottom w:val="0"/>
                          <w:divBdr>
                            <w:top w:val="none" w:sz="0" w:space="0" w:color="auto"/>
                            <w:left w:val="none" w:sz="0" w:space="0" w:color="auto"/>
                            <w:bottom w:val="none" w:sz="0" w:space="0" w:color="auto"/>
                            <w:right w:val="none" w:sz="0" w:space="0" w:color="auto"/>
                          </w:divBdr>
                        </w:div>
                        <w:div w:id="218982947">
                          <w:marLeft w:val="640"/>
                          <w:marRight w:val="0"/>
                          <w:marTop w:val="0"/>
                          <w:marBottom w:val="0"/>
                          <w:divBdr>
                            <w:top w:val="none" w:sz="0" w:space="0" w:color="auto"/>
                            <w:left w:val="none" w:sz="0" w:space="0" w:color="auto"/>
                            <w:bottom w:val="none" w:sz="0" w:space="0" w:color="auto"/>
                            <w:right w:val="none" w:sz="0" w:space="0" w:color="auto"/>
                          </w:divBdr>
                        </w:div>
                        <w:div w:id="227308224">
                          <w:marLeft w:val="640"/>
                          <w:marRight w:val="0"/>
                          <w:marTop w:val="0"/>
                          <w:marBottom w:val="0"/>
                          <w:divBdr>
                            <w:top w:val="none" w:sz="0" w:space="0" w:color="auto"/>
                            <w:left w:val="none" w:sz="0" w:space="0" w:color="auto"/>
                            <w:bottom w:val="none" w:sz="0" w:space="0" w:color="auto"/>
                            <w:right w:val="none" w:sz="0" w:space="0" w:color="auto"/>
                          </w:divBdr>
                        </w:div>
                        <w:div w:id="468666061">
                          <w:marLeft w:val="640"/>
                          <w:marRight w:val="0"/>
                          <w:marTop w:val="0"/>
                          <w:marBottom w:val="0"/>
                          <w:divBdr>
                            <w:top w:val="none" w:sz="0" w:space="0" w:color="auto"/>
                            <w:left w:val="none" w:sz="0" w:space="0" w:color="auto"/>
                            <w:bottom w:val="none" w:sz="0" w:space="0" w:color="auto"/>
                            <w:right w:val="none" w:sz="0" w:space="0" w:color="auto"/>
                          </w:divBdr>
                        </w:div>
                        <w:div w:id="485976375">
                          <w:marLeft w:val="640"/>
                          <w:marRight w:val="0"/>
                          <w:marTop w:val="0"/>
                          <w:marBottom w:val="0"/>
                          <w:divBdr>
                            <w:top w:val="none" w:sz="0" w:space="0" w:color="auto"/>
                            <w:left w:val="none" w:sz="0" w:space="0" w:color="auto"/>
                            <w:bottom w:val="none" w:sz="0" w:space="0" w:color="auto"/>
                            <w:right w:val="none" w:sz="0" w:space="0" w:color="auto"/>
                          </w:divBdr>
                        </w:div>
                        <w:div w:id="488323726">
                          <w:marLeft w:val="640"/>
                          <w:marRight w:val="0"/>
                          <w:marTop w:val="0"/>
                          <w:marBottom w:val="0"/>
                          <w:divBdr>
                            <w:top w:val="none" w:sz="0" w:space="0" w:color="auto"/>
                            <w:left w:val="none" w:sz="0" w:space="0" w:color="auto"/>
                            <w:bottom w:val="none" w:sz="0" w:space="0" w:color="auto"/>
                            <w:right w:val="none" w:sz="0" w:space="0" w:color="auto"/>
                          </w:divBdr>
                        </w:div>
                        <w:div w:id="503202713">
                          <w:marLeft w:val="640"/>
                          <w:marRight w:val="0"/>
                          <w:marTop w:val="0"/>
                          <w:marBottom w:val="0"/>
                          <w:divBdr>
                            <w:top w:val="none" w:sz="0" w:space="0" w:color="auto"/>
                            <w:left w:val="none" w:sz="0" w:space="0" w:color="auto"/>
                            <w:bottom w:val="none" w:sz="0" w:space="0" w:color="auto"/>
                            <w:right w:val="none" w:sz="0" w:space="0" w:color="auto"/>
                          </w:divBdr>
                        </w:div>
                        <w:div w:id="572545833">
                          <w:marLeft w:val="640"/>
                          <w:marRight w:val="0"/>
                          <w:marTop w:val="0"/>
                          <w:marBottom w:val="0"/>
                          <w:divBdr>
                            <w:top w:val="none" w:sz="0" w:space="0" w:color="auto"/>
                            <w:left w:val="none" w:sz="0" w:space="0" w:color="auto"/>
                            <w:bottom w:val="none" w:sz="0" w:space="0" w:color="auto"/>
                            <w:right w:val="none" w:sz="0" w:space="0" w:color="auto"/>
                          </w:divBdr>
                        </w:div>
                        <w:div w:id="756563754">
                          <w:marLeft w:val="640"/>
                          <w:marRight w:val="0"/>
                          <w:marTop w:val="0"/>
                          <w:marBottom w:val="0"/>
                          <w:divBdr>
                            <w:top w:val="none" w:sz="0" w:space="0" w:color="auto"/>
                            <w:left w:val="none" w:sz="0" w:space="0" w:color="auto"/>
                            <w:bottom w:val="none" w:sz="0" w:space="0" w:color="auto"/>
                            <w:right w:val="none" w:sz="0" w:space="0" w:color="auto"/>
                          </w:divBdr>
                        </w:div>
                        <w:div w:id="858813370">
                          <w:marLeft w:val="640"/>
                          <w:marRight w:val="0"/>
                          <w:marTop w:val="0"/>
                          <w:marBottom w:val="0"/>
                          <w:divBdr>
                            <w:top w:val="none" w:sz="0" w:space="0" w:color="auto"/>
                            <w:left w:val="none" w:sz="0" w:space="0" w:color="auto"/>
                            <w:bottom w:val="none" w:sz="0" w:space="0" w:color="auto"/>
                            <w:right w:val="none" w:sz="0" w:space="0" w:color="auto"/>
                          </w:divBdr>
                        </w:div>
                        <w:div w:id="947810013">
                          <w:marLeft w:val="640"/>
                          <w:marRight w:val="0"/>
                          <w:marTop w:val="0"/>
                          <w:marBottom w:val="0"/>
                          <w:divBdr>
                            <w:top w:val="none" w:sz="0" w:space="0" w:color="auto"/>
                            <w:left w:val="none" w:sz="0" w:space="0" w:color="auto"/>
                            <w:bottom w:val="none" w:sz="0" w:space="0" w:color="auto"/>
                            <w:right w:val="none" w:sz="0" w:space="0" w:color="auto"/>
                          </w:divBdr>
                        </w:div>
                        <w:div w:id="982467158">
                          <w:marLeft w:val="640"/>
                          <w:marRight w:val="0"/>
                          <w:marTop w:val="0"/>
                          <w:marBottom w:val="0"/>
                          <w:divBdr>
                            <w:top w:val="none" w:sz="0" w:space="0" w:color="auto"/>
                            <w:left w:val="none" w:sz="0" w:space="0" w:color="auto"/>
                            <w:bottom w:val="none" w:sz="0" w:space="0" w:color="auto"/>
                            <w:right w:val="none" w:sz="0" w:space="0" w:color="auto"/>
                          </w:divBdr>
                        </w:div>
                        <w:div w:id="1020157621">
                          <w:marLeft w:val="640"/>
                          <w:marRight w:val="0"/>
                          <w:marTop w:val="0"/>
                          <w:marBottom w:val="0"/>
                          <w:divBdr>
                            <w:top w:val="none" w:sz="0" w:space="0" w:color="auto"/>
                            <w:left w:val="none" w:sz="0" w:space="0" w:color="auto"/>
                            <w:bottom w:val="none" w:sz="0" w:space="0" w:color="auto"/>
                            <w:right w:val="none" w:sz="0" w:space="0" w:color="auto"/>
                          </w:divBdr>
                        </w:div>
                        <w:div w:id="1176581471">
                          <w:marLeft w:val="640"/>
                          <w:marRight w:val="0"/>
                          <w:marTop w:val="0"/>
                          <w:marBottom w:val="0"/>
                          <w:divBdr>
                            <w:top w:val="none" w:sz="0" w:space="0" w:color="auto"/>
                            <w:left w:val="none" w:sz="0" w:space="0" w:color="auto"/>
                            <w:bottom w:val="none" w:sz="0" w:space="0" w:color="auto"/>
                            <w:right w:val="none" w:sz="0" w:space="0" w:color="auto"/>
                          </w:divBdr>
                        </w:div>
                        <w:div w:id="1257058350">
                          <w:marLeft w:val="640"/>
                          <w:marRight w:val="0"/>
                          <w:marTop w:val="0"/>
                          <w:marBottom w:val="0"/>
                          <w:divBdr>
                            <w:top w:val="none" w:sz="0" w:space="0" w:color="auto"/>
                            <w:left w:val="none" w:sz="0" w:space="0" w:color="auto"/>
                            <w:bottom w:val="none" w:sz="0" w:space="0" w:color="auto"/>
                            <w:right w:val="none" w:sz="0" w:space="0" w:color="auto"/>
                          </w:divBdr>
                        </w:div>
                        <w:div w:id="1387028567">
                          <w:marLeft w:val="640"/>
                          <w:marRight w:val="0"/>
                          <w:marTop w:val="0"/>
                          <w:marBottom w:val="0"/>
                          <w:divBdr>
                            <w:top w:val="none" w:sz="0" w:space="0" w:color="auto"/>
                            <w:left w:val="none" w:sz="0" w:space="0" w:color="auto"/>
                            <w:bottom w:val="none" w:sz="0" w:space="0" w:color="auto"/>
                            <w:right w:val="none" w:sz="0" w:space="0" w:color="auto"/>
                          </w:divBdr>
                        </w:div>
                        <w:div w:id="1391230709">
                          <w:marLeft w:val="640"/>
                          <w:marRight w:val="0"/>
                          <w:marTop w:val="0"/>
                          <w:marBottom w:val="0"/>
                          <w:divBdr>
                            <w:top w:val="none" w:sz="0" w:space="0" w:color="auto"/>
                            <w:left w:val="none" w:sz="0" w:space="0" w:color="auto"/>
                            <w:bottom w:val="none" w:sz="0" w:space="0" w:color="auto"/>
                            <w:right w:val="none" w:sz="0" w:space="0" w:color="auto"/>
                          </w:divBdr>
                        </w:div>
                        <w:div w:id="1475024802">
                          <w:marLeft w:val="640"/>
                          <w:marRight w:val="0"/>
                          <w:marTop w:val="0"/>
                          <w:marBottom w:val="0"/>
                          <w:divBdr>
                            <w:top w:val="none" w:sz="0" w:space="0" w:color="auto"/>
                            <w:left w:val="none" w:sz="0" w:space="0" w:color="auto"/>
                            <w:bottom w:val="none" w:sz="0" w:space="0" w:color="auto"/>
                            <w:right w:val="none" w:sz="0" w:space="0" w:color="auto"/>
                          </w:divBdr>
                        </w:div>
                        <w:div w:id="1502088066">
                          <w:marLeft w:val="640"/>
                          <w:marRight w:val="0"/>
                          <w:marTop w:val="0"/>
                          <w:marBottom w:val="0"/>
                          <w:divBdr>
                            <w:top w:val="none" w:sz="0" w:space="0" w:color="auto"/>
                            <w:left w:val="none" w:sz="0" w:space="0" w:color="auto"/>
                            <w:bottom w:val="none" w:sz="0" w:space="0" w:color="auto"/>
                            <w:right w:val="none" w:sz="0" w:space="0" w:color="auto"/>
                          </w:divBdr>
                        </w:div>
                        <w:div w:id="1508909033">
                          <w:marLeft w:val="640"/>
                          <w:marRight w:val="0"/>
                          <w:marTop w:val="0"/>
                          <w:marBottom w:val="0"/>
                          <w:divBdr>
                            <w:top w:val="none" w:sz="0" w:space="0" w:color="auto"/>
                            <w:left w:val="none" w:sz="0" w:space="0" w:color="auto"/>
                            <w:bottom w:val="none" w:sz="0" w:space="0" w:color="auto"/>
                            <w:right w:val="none" w:sz="0" w:space="0" w:color="auto"/>
                          </w:divBdr>
                        </w:div>
                        <w:div w:id="1744447811">
                          <w:marLeft w:val="640"/>
                          <w:marRight w:val="0"/>
                          <w:marTop w:val="0"/>
                          <w:marBottom w:val="0"/>
                          <w:divBdr>
                            <w:top w:val="none" w:sz="0" w:space="0" w:color="auto"/>
                            <w:left w:val="none" w:sz="0" w:space="0" w:color="auto"/>
                            <w:bottom w:val="none" w:sz="0" w:space="0" w:color="auto"/>
                            <w:right w:val="none" w:sz="0" w:space="0" w:color="auto"/>
                          </w:divBdr>
                        </w:div>
                        <w:div w:id="1955210944">
                          <w:marLeft w:val="640"/>
                          <w:marRight w:val="0"/>
                          <w:marTop w:val="0"/>
                          <w:marBottom w:val="0"/>
                          <w:divBdr>
                            <w:top w:val="none" w:sz="0" w:space="0" w:color="auto"/>
                            <w:left w:val="none" w:sz="0" w:space="0" w:color="auto"/>
                            <w:bottom w:val="none" w:sz="0" w:space="0" w:color="auto"/>
                            <w:right w:val="none" w:sz="0" w:space="0" w:color="auto"/>
                          </w:divBdr>
                        </w:div>
                        <w:div w:id="1960718973">
                          <w:marLeft w:val="640"/>
                          <w:marRight w:val="0"/>
                          <w:marTop w:val="0"/>
                          <w:marBottom w:val="0"/>
                          <w:divBdr>
                            <w:top w:val="none" w:sz="0" w:space="0" w:color="auto"/>
                            <w:left w:val="none" w:sz="0" w:space="0" w:color="auto"/>
                            <w:bottom w:val="none" w:sz="0" w:space="0" w:color="auto"/>
                            <w:right w:val="none" w:sz="0" w:space="0" w:color="auto"/>
                          </w:divBdr>
                        </w:div>
                        <w:div w:id="1972249017">
                          <w:marLeft w:val="640"/>
                          <w:marRight w:val="0"/>
                          <w:marTop w:val="0"/>
                          <w:marBottom w:val="0"/>
                          <w:divBdr>
                            <w:top w:val="none" w:sz="0" w:space="0" w:color="auto"/>
                            <w:left w:val="none" w:sz="0" w:space="0" w:color="auto"/>
                            <w:bottom w:val="none" w:sz="0" w:space="0" w:color="auto"/>
                            <w:right w:val="none" w:sz="0" w:space="0" w:color="auto"/>
                          </w:divBdr>
                        </w:div>
                        <w:div w:id="2006661181">
                          <w:marLeft w:val="640"/>
                          <w:marRight w:val="0"/>
                          <w:marTop w:val="0"/>
                          <w:marBottom w:val="0"/>
                          <w:divBdr>
                            <w:top w:val="none" w:sz="0" w:space="0" w:color="auto"/>
                            <w:left w:val="none" w:sz="0" w:space="0" w:color="auto"/>
                            <w:bottom w:val="none" w:sz="0" w:space="0" w:color="auto"/>
                            <w:right w:val="none" w:sz="0" w:space="0" w:color="auto"/>
                          </w:divBdr>
                        </w:div>
                        <w:div w:id="2019500034">
                          <w:marLeft w:val="640"/>
                          <w:marRight w:val="0"/>
                          <w:marTop w:val="0"/>
                          <w:marBottom w:val="0"/>
                          <w:divBdr>
                            <w:top w:val="none" w:sz="0" w:space="0" w:color="auto"/>
                            <w:left w:val="none" w:sz="0" w:space="0" w:color="auto"/>
                            <w:bottom w:val="none" w:sz="0" w:space="0" w:color="auto"/>
                            <w:right w:val="none" w:sz="0" w:space="0" w:color="auto"/>
                          </w:divBdr>
                        </w:div>
                        <w:div w:id="2056420117">
                          <w:marLeft w:val="640"/>
                          <w:marRight w:val="0"/>
                          <w:marTop w:val="0"/>
                          <w:marBottom w:val="0"/>
                          <w:divBdr>
                            <w:top w:val="none" w:sz="0" w:space="0" w:color="auto"/>
                            <w:left w:val="none" w:sz="0" w:space="0" w:color="auto"/>
                            <w:bottom w:val="none" w:sz="0" w:space="0" w:color="auto"/>
                            <w:right w:val="none" w:sz="0" w:space="0" w:color="auto"/>
                          </w:divBdr>
                        </w:div>
                      </w:divsChild>
                    </w:div>
                    <w:div w:id="882790459">
                      <w:marLeft w:val="0"/>
                      <w:marRight w:val="0"/>
                      <w:marTop w:val="0"/>
                      <w:marBottom w:val="0"/>
                      <w:divBdr>
                        <w:top w:val="none" w:sz="0" w:space="0" w:color="auto"/>
                        <w:left w:val="none" w:sz="0" w:space="0" w:color="auto"/>
                        <w:bottom w:val="none" w:sz="0" w:space="0" w:color="auto"/>
                        <w:right w:val="none" w:sz="0" w:space="0" w:color="auto"/>
                      </w:divBdr>
                      <w:divsChild>
                        <w:div w:id="12609472">
                          <w:marLeft w:val="640"/>
                          <w:marRight w:val="0"/>
                          <w:marTop w:val="0"/>
                          <w:marBottom w:val="0"/>
                          <w:divBdr>
                            <w:top w:val="none" w:sz="0" w:space="0" w:color="auto"/>
                            <w:left w:val="none" w:sz="0" w:space="0" w:color="auto"/>
                            <w:bottom w:val="none" w:sz="0" w:space="0" w:color="auto"/>
                            <w:right w:val="none" w:sz="0" w:space="0" w:color="auto"/>
                          </w:divBdr>
                        </w:div>
                        <w:div w:id="98763070">
                          <w:marLeft w:val="640"/>
                          <w:marRight w:val="0"/>
                          <w:marTop w:val="0"/>
                          <w:marBottom w:val="0"/>
                          <w:divBdr>
                            <w:top w:val="none" w:sz="0" w:space="0" w:color="auto"/>
                            <w:left w:val="none" w:sz="0" w:space="0" w:color="auto"/>
                            <w:bottom w:val="none" w:sz="0" w:space="0" w:color="auto"/>
                            <w:right w:val="none" w:sz="0" w:space="0" w:color="auto"/>
                          </w:divBdr>
                        </w:div>
                        <w:div w:id="191959178">
                          <w:marLeft w:val="640"/>
                          <w:marRight w:val="0"/>
                          <w:marTop w:val="0"/>
                          <w:marBottom w:val="0"/>
                          <w:divBdr>
                            <w:top w:val="none" w:sz="0" w:space="0" w:color="auto"/>
                            <w:left w:val="none" w:sz="0" w:space="0" w:color="auto"/>
                            <w:bottom w:val="none" w:sz="0" w:space="0" w:color="auto"/>
                            <w:right w:val="none" w:sz="0" w:space="0" w:color="auto"/>
                          </w:divBdr>
                        </w:div>
                        <w:div w:id="215168628">
                          <w:marLeft w:val="640"/>
                          <w:marRight w:val="0"/>
                          <w:marTop w:val="0"/>
                          <w:marBottom w:val="0"/>
                          <w:divBdr>
                            <w:top w:val="none" w:sz="0" w:space="0" w:color="auto"/>
                            <w:left w:val="none" w:sz="0" w:space="0" w:color="auto"/>
                            <w:bottom w:val="none" w:sz="0" w:space="0" w:color="auto"/>
                            <w:right w:val="none" w:sz="0" w:space="0" w:color="auto"/>
                          </w:divBdr>
                        </w:div>
                        <w:div w:id="364139379">
                          <w:marLeft w:val="640"/>
                          <w:marRight w:val="0"/>
                          <w:marTop w:val="0"/>
                          <w:marBottom w:val="0"/>
                          <w:divBdr>
                            <w:top w:val="none" w:sz="0" w:space="0" w:color="auto"/>
                            <w:left w:val="none" w:sz="0" w:space="0" w:color="auto"/>
                            <w:bottom w:val="none" w:sz="0" w:space="0" w:color="auto"/>
                            <w:right w:val="none" w:sz="0" w:space="0" w:color="auto"/>
                          </w:divBdr>
                        </w:div>
                        <w:div w:id="370695092">
                          <w:marLeft w:val="640"/>
                          <w:marRight w:val="0"/>
                          <w:marTop w:val="0"/>
                          <w:marBottom w:val="0"/>
                          <w:divBdr>
                            <w:top w:val="none" w:sz="0" w:space="0" w:color="auto"/>
                            <w:left w:val="none" w:sz="0" w:space="0" w:color="auto"/>
                            <w:bottom w:val="none" w:sz="0" w:space="0" w:color="auto"/>
                            <w:right w:val="none" w:sz="0" w:space="0" w:color="auto"/>
                          </w:divBdr>
                        </w:div>
                        <w:div w:id="391847969">
                          <w:marLeft w:val="640"/>
                          <w:marRight w:val="0"/>
                          <w:marTop w:val="0"/>
                          <w:marBottom w:val="0"/>
                          <w:divBdr>
                            <w:top w:val="none" w:sz="0" w:space="0" w:color="auto"/>
                            <w:left w:val="none" w:sz="0" w:space="0" w:color="auto"/>
                            <w:bottom w:val="none" w:sz="0" w:space="0" w:color="auto"/>
                            <w:right w:val="none" w:sz="0" w:space="0" w:color="auto"/>
                          </w:divBdr>
                        </w:div>
                        <w:div w:id="427392342">
                          <w:marLeft w:val="640"/>
                          <w:marRight w:val="0"/>
                          <w:marTop w:val="0"/>
                          <w:marBottom w:val="0"/>
                          <w:divBdr>
                            <w:top w:val="none" w:sz="0" w:space="0" w:color="auto"/>
                            <w:left w:val="none" w:sz="0" w:space="0" w:color="auto"/>
                            <w:bottom w:val="none" w:sz="0" w:space="0" w:color="auto"/>
                            <w:right w:val="none" w:sz="0" w:space="0" w:color="auto"/>
                          </w:divBdr>
                        </w:div>
                        <w:div w:id="437991327">
                          <w:marLeft w:val="640"/>
                          <w:marRight w:val="0"/>
                          <w:marTop w:val="0"/>
                          <w:marBottom w:val="0"/>
                          <w:divBdr>
                            <w:top w:val="none" w:sz="0" w:space="0" w:color="auto"/>
                            <w:left w:val="none" w:sz="0" w:space="0" w:color="auto"/>
                            <w:bottom w:val="none" w:sz="0" w:space="0" w:color="auto"/>
                            <w:right w:val="none" w:sz="0" w:space="0" w:color="auto"/>
                          </w:divBdr>
                        </w:div>
                        <w:div w:id="465779546">
                          <w:marLeft w:val="640"/>
                          <w:marRight w:val="0"/>
                          <w:marTop w:val="0"/>
                          <w:marBottom w:val="0"/>
                          <w:divBdr>
                            <w:top w:val="none" w:sz="0" w:space="0" w:color="auto"/>
                            <w:left w:val="none" w:sz="0" w:space="0" w:color="auto"/>
                            <w:bottom w:val="none" w:sz="0" w:space="0" w:color="auto"/>
                            <w:right w:val="none" w:sz="0" w:space="0" w:color="auto"/>
                          </w:divBdr>
                        </w:div>
                        <w:div w:id="531770268">
                          <w:marLeft w:val="640"/>
                          <w:marRight w:val="0"/>
                          <w:marTop w:val="0"/>
                          <w:marBottom w:val="0"/>
                          <w:divBdr>
                            <w:top w:val="none" w:sz="0" w:space="0" w:color="auto"/>
                            <w:left w:val="none" w:sz="0" w:space="0" w:color="auto"/>
                            <w:bottom w:val="none" w:sz="0" w:space="0" w:color="auto"/>
                            <w:right w:val="none" w:sz="0" w:space="0" w:color="auto"/>
                          </w:divBdr>
                        </w:div>
                        <w:div w:id="571350042">
                          <w:marLeft w:val="640"/>
                          <w:marRight w:val="0"/>
                          <w:marTop w:val="0"/>
                          <w:marBottom w:val="0"/>
                          <w:divBdr>
                            <w:top w:val="none" w:sz="0" w:space="0" w:color="auto"/>
                            <w:left w:val="none" w:sz="0" w:space="0" w:color="auto"/>
                            <w:bottom w:val="none" w:sz="0" w:space="0" w:color="auto"/>
                            <w:right w:val="none" w:sz="0" w:space="0" w:color="auto"/>
                          </w:divBdr>
                        </w:div>
                        <w:div w:id="600914736">
                          <w:marLeft w:val="640"/>
                          <w:marRight w:val="0"/>
                          <w:marTop w:val="0"/>
                          <w:marBottom w:val="0"/>
                          <w:divBdr>
                            <w:top w:val="none" w:sz="0" w:space="0" w:color="auto"/>
                            <w:left w:val="none" w:sz="0" w:space="0" w:color="auto"/>
                            <w:bottom w:val="none" w:sz="0" w:space="0" w:color="auto"/>
                            <w:right w:val="none" w:sz="0" w:space="0" w:color="auto"/>
                          </w:divBdr>
                        </w:div>
                        <w:div w:id="930624575">
                          <w:marLeft w:val="640"/>
                          <w:marRight w:val="0"/>
                          <w:marTop w:val="0"/>
                          <w:marBottom w:val="0"/>
                          <w:divBdr>
                            <w:top w:val="none" w:sz="0" w:space="0" w:color="auto"/>
                            <w:left w:val="none" w:sz="0" w:space="0" w:color="auto"/>
                            <w:bottom w:val="none" w:sz="0" w:space="0" w:color="auto"/>
                            <w:right w:val="none" w:sz="0" w:space="0" w:color="auto"/>
                          </w:divBdr>
                        </w:div>
                        <w:div w:id="1664163626">
                          <w:marLeft w:val="640"/>
                          <w:marRight w:val="0"/>
                          <w:marTop w:val="0"/>
                          <w:marBottom w:val="0"/>
                          <w:divBdr>
                            <w:top w:val="none" w:sz="0" w:space="0" w:color="auto"/>
                            <w:left w:val="none" w:sz="0" w:space="0" w:color="auto"/>
                            <w:bottom w:val="none" w:sz="0" w:space="0" w:color="auto"/>
                            <w:right w:val="none" w:sz="0" w:space="0" w:color="auto"/>
                          </w:divBdr>
                        </w:div>
                        <w:div w:id="1712339519">
                          <w:marLeft w:val="640"/>
                          <w:marRight w:val="0"/>
                          <w:marTop w:val="0"/>
                          <w:marBottom w:val="0"/>
                          <w:divBdr>
                            <w:top w:val="none" w:sz="0" w:space="0" w:color="auto"/>
                            <w:left w:val="none" w:sz="0" w:space="0" w:color="auto"/>
                            <w:bottom w:val="none" w:sz="0" w:space="0" w:color="auto"/>
                            <w:right w:val="none" w:sz="0" w:space="0" w:color="auto"/>
                          </w:divBdr>
                        </w:div>
                        <w:div w:id="1762946457">
                          <w:marLeft w:val="640"/>
                          <w:marRight w:val="0"/>
                          <w:marTop w:val="0"/>
                          <w:marBottom w:val="0"/>
                          <w:divBdr>
                            <w:top w:val="none" w:sz="0" w:space="0" w:color="auto"/>
                            <w:left w:val="none" w:sz="0" w:space="0" w:color="auto"/>
                            <w:bottom w:val="none" w:sz="0" w:space="0" w:color="auto"/>
                            <w:right w:val="none" w:sz="0" w:space="0" w:color="auto"/>
                          </w:divBdr>
                        </w:div>
                        <w:div w:id="1764456005">
                          <w:marLeft w:val="640"/>
                          <w:marRight w:val="0"/>
                          <w:marTop w:val="0"/>
                          <w:marBottom w:val="0"/>
                          <w:divBdr>
                            <w:top w:val="none" w:sz="0" w:space="0" w:color="auto"/>
                            <w:left w:val="none" w:sz="0" w:space="0" w:color="auto"/>
                            <w:bottom w:val="none" w:sz="0" w:space="0" w:color="auto"/>
                            <w:right w:val="none" w:sz="0" w:space="0" w:color="auto"/>
                          </w:divBdr>
                        </w:div>
                        <w:div w:id="1778065456">
                          <w:marLeft w:val="640"/>
                          <w:marRight w:val="0"/>
                          <w:marTop w:val="0"/>
                          <w:marBottom w:val="0"/>
                          <w:divBdr>
                            <w:top w:val="none" w:sz="0" w:space="0" w:color="auto"/>
                            <w:left w:val="none" w:sz="0" w:space="0" w:color="auto"/>
                            <w:bottom w:val="none" w:sz="0" w:space="0" w:color="auto"/>
                            <w:right w:val="none" w:sz="0" w:space="0" w:color="auto"/>
                          </w:divBdr>
                        </w:div>
                        <w:div w:id="2027319198">
                          <w:marLeft w:val="640"/>
                          <w:marRight w:val="0"/>
                          <w:marTop w:val="0"/>
                          <w:marBottom w:val="0"/>
                          <w:divBdr>
                            <w:top w:val="none" w:sz="0" w:space="0" w:color="auto"/>
                            <w:left w:val="none" w:sz="0" w:space="0" w:color="auto"/>
                            <w:bottom w:val="none" w:sz="0" w:space="0" w:color="auto"/>
                            <w:right w:val="none" w:sz="0" w:space="0" w:color="auto"/>
                          </w:divBdr>
                        </w:div>
                        <w:div w:id="2040817932">
                          <w:marLeft w:val="640"/>
                          <w:marRight w:val="0"/>
                          <w:marTop w:val="0"/>
                          <w:marBottom w:val="0"/>
                          <w:divBdr>
                            <w:top w:val="none" w:sz="0" w:space="0" w:color="auto"/>
                            <w:left w:val="none" w:sz="0" w:space="0" w:color="auto"/>
                            <w:bottom w:val="none" w:sz="0" w:space="0" w:color="auto"/>
                            <w:right w:val="none" w:sz="0" w:space="0" w:color="auto"/>
                          </w:divBdr>
                        </w:div>
                      </w:divsChild>
                    </w:div>
                    <w:div w:id="986514748">
                      <w:marLeft w:val="0"/>
                      <w:marRight w:val="0"/>
                      <w:marTop w:val="0"/>
                      <w:marBottom w:val="0"/>
                      <w:divBdr>
                        <w:top w:val="none" w:sz="0" w:space="0" w:color="auto"/>
                        <w:left w:val="none" w:sz="0" w:space="0" w:color="auto"/>
                        <w:bottom w:val="none" w:sz="0" w:space="0" w:color="auto"/>
                        <w:right w:val="none" w:sz="0" w:space="0" w:color="auto"/>
                      </w:divBdr>
                      <w:divsChild>
                        <w:div w:id="66533259">
                          <w:marLeft w:val="640"/>
                          <w:marRight w:val="0"/>
                          <w:marTop w:val="0"/>
                          <w:marBottom w:val="0"/>
                          <w:divBdr>
                            <w:top w:val="none" w:sz="0" w:space="0" w:color="auto"/>
                            <w:left w:val="none" w:sz="0" w:space="0" w:color="auto"/>
                            <w:bottom w:val="none" w:sz="0" w:space="0" w:color="auto"/>
                            <w:right w:val="none" w:sz="0" w:space="0" w:color="auto"/>
                          </w:divBdr>
                        </w:div>
                        <w:div w:id="99379351">
                          <w:marLeft w:val="640"/>
                          <w:marRight w:val="0"/>
                          <w:marTop w:val="0"/>
                          <w:marBottom w:val="0"/>
                          <w:divBdr>
                            <w:top w:val="none" w:sz="0" w:space="0" w:color="auto"/>
                            <w:left w:val="none" w:sz="0" w:space="0" w:color="auto"/>
                            <w:bottom w:val="none" w:sz="0" w:space="0" w:color="auto"/>
                            <w:right w:val="none" w:sz="0" w:space="0" w:color="auto"/>
                          </w:divBdr>
                        </w:div>
                        <w:div w:id="111171570">
                          <w:marLeft w:val="640"/>
                          <w:marRight w:val="0"/>
                          <w:marTop w:val="0"/>
                          <w:marBottom w:val="0"/>
                          <w:divBdr>
                            <w:top w:val="none" w:sz="0" w:space="0" w:color="auto"/>
                            <w:left w:val="none" w:sz="0" w:space="0" w:color="auto"/>
                            <w:bottom w:val="none" w:sz="0" w:space="0" w:color="auto"/>
                            <w:right w:val="none" w:sz="0" w:space="0" w:color="auto"/>
                          </w:divBdr>
                        </w:div>
                        <w:div w:id="116148994">
                          <w:marLeft w:val="640"/>
                          <w:marRight w:val="0"/>
                          <w:marTop w:val="0"/>
                          <w:marBottom w:val="0"/>
                          <w:divBdr>
                            <w:top w:val="none" w:sz="0" w:space="0" w:color="auto"/>
                            <w:left w:val="none" w:sz="0" w:space="0" w:color="auto"/>
                            <w:bottom w:val="none" w:sz="0" w:space="0" w:color="auto"/>
                            <w:right w:val="none" w:sz="0" w:space="0" w:color="auto"/>
                          </w:divBdr>
                        </w:div>
                        <w:div w:id="303898452">
                          <w:marLeft w:val="640"/>
                          <w:marRight w:val="0"/>
                          <w:marTop w:val="0"/>
                          <w:marBottom w:val="0"/>
                          <w:divBdr>
                            <w:top w:val="none" w:sz="0" w:space="0" w:color="auto"/>
                            <w:left w:val="none" w:sz="0" w:space="0" w:color="auto"/>
                            <w:bottom w:val="none" w:sz="0" w:space="0" w:color="auto"/>
                            <w:right w:val="none" w:sz="0" w:space="0" w:color="auto"/>
                          </w:divBdr>
                        </w:div>
                        <w:div w:id="379786788">
                          <w:marLeft w:val="640"/>
                          <w:marRight w:val="0"/>
                          <w:marTop w:val="0"/>
                          <w:marBottom w:val="0"/>
                          <w:divBdr>
                            <w:top w:val="none" w:sz="0" w:space="0" w:color="auto"/>
                            <w:left w:val="none" w:sz="0" w:space="0" w:color="auto"/>
                            <w:bottom w:val="none" w:sz="0" w:space="0" w:color="auto"/>
                            <w:right w:val="none" w:sz="0" w:space="0" w:color="auto"/>
                          </w:divBdr>
                        </w:div>
                        <w:div w:id="525024725">
                          <w:marLeft w:val="640"/>
                          <w:marRight w:val="0"/>
                          <w:marTop w:val="0"/>
                          <w:marBottom w:val="0"/>
                          <w:divBdr>
                            <w:top w:val="none" w:sz="0" w:space="0" w:color="auto"/>
                            <w:left w:val="none" w:sz="0" w:space="0" w:color="auto"/>
                            <w:bottom w:val="none" w:sz="0" w:space="0" w:color="auto"/>
                            <w:right w:val="none" w:sz="0" w:space="0" w:color="auto"/>
                          </w:divBdr>
                        </w:div>
                        <w:div w:id="579338637">
                          <w:marLeft w:val="640"/>
                          <w:marRight w:val="0"/>
                          <w:marTop w:val="0"/>
                          <w:marBottom w:val="0"/>
                          <w:divBdr>
                            <w:top w:val="none" w:sz="0" w:space="0" w:color="auto"/>
                            <w:left w:val="none" w:sz="0" w:space="0" w:color="auto"/>
                            <w:bottom w:val="none" w:sz="0" w:space="0" w:color="auto"/>
                            <w:right w:val="none" w:sz="0" w:space="0" w:color="auto"/>
                          </w:divBdr>
                        </w:div>
                        <w:div w:id="652758017">
                          <w:marLeft w:val="640"/>
                          <w:marRight w:val="0"/>
                          <w:marTop w:val="0"/>
                          <w:marBottom w:val="0"/>
                          <w:divBdr>
                            <w:top w:val="none" w:sz="0" w:space="0" w:color="auto"/>
                            <w:left w:val="none" w:sz="0" w:space="0" w:color="auto"/>
                            <w:bottom w:val="none" w:sz="0" w:space="0" w:color="auto"/>
                            <w:right w:val="none" w:sz="0" w:space="0" w:color="auto"/>
                          </w:divBdr>
                        </w:div>
                        <w:div w:id="698437685">
                          <w:marLeft w:val="640"/>
                          <w:marRight w:val="0"/>
                          <w:marTop w:val="0"/>
                          <w:marBottom w:val="0"/>
                          <w:divBdr>
                            <w:top w:val="none" w:sz="0" w:space="0" w:color="auto"/>
                            <w:left w:val="none" w:sz="0" w:space="0" w:color="auto"/>
                            <w:bottom w:val="none" w:sz="0" w:space="0" w:color="auto"/>
                            <w:right w:val="none" w:sz="0" w:space="0" w:color="auto"/>
                          </w:divBdr>
                        </w:div>
                        <w:div w:id="782118311">
                          <w:marLeft w:val="640"/>
                          <w:marRight w:val="0"/>
                          <w:marTop w:val="0"/>
                          <w:marBottom w:val="0"/>
                          <w:divBdr>
                            <w:top w:val="none" w:sz="0" w:space="0" w:color="auto"/>
                            <w:left w:val="none" w:sz="0" w:space="0" w:color="auto"/>
                            <w:bottom w:val="none" w:sz="0" w:space="0" w:color="auto"/>
                            <w:right w:val="none" w:sz="0" w:space="0" w:color="auto"/>
                          </w:divBdr>
                        </w:div>
                        <w:div w:id="842475201">
                          <w:marLeft w:val="640"/>
                          <w:marRight w:val="0"/>
                          <w:marTop w:val="0"/>
                          <w:marBottom w:val="0"/>
                          <w:divBdr>
                            <w:top w:val="none" w:sz="0" w:space="0" w:color="auto"/>
                            <w:left w:val="none" w:sz="0" w:space="0" w:color="auto"/>
                            <w:bottom w:val="none" w:sz="0" w:space="0" w:color="auto"/>
                            <w:right w:val="none" w:sz="0" w:space="0" w:color="auto"/>
                          </w:divBdr>
                        </w:div>
                        <w:div w:id="1202210706">
                          <w:marLeft w:val="640"/>
                          <w:marRight w:val="0"/>
                          <w:marTop w:val="0"/>
                          <w:marBottom w:val="0"/>
                          <w:divBdr>
                            <w:top w:val="none" w:sz="0" w:space="0" w:color="auto"/>
                            <w:left w:val="none" w:sz="0" w:space="0" w:color="auto"/>
                            <w:bottom w:val="none" w:sz="0" w:space="0" w:color="auto"/>
                            <w:right w:val="none" w:sz="0" w:space="0" w:color="auto"/>
                          </w:divBdr>
                        </w:div>
                        <w:div w:id="1349138558">
                          <w:marLeft w:val="640"/>
                          <w:marRight w:val="0"/>
                          <w:marTop w:val="0"/>
                          <w:marBottom w:val="0"/>
                          <w:divBdr>
                            <w:top w:val="none" w:sz="0" w:space="0" w:color="auto"/>
                            <w:left w:val="none" w:sz="0" w:space="0" w:color="auto"/>
                            <w:bottom w:val="none" w:sz="0" w:space="0" w:color="auto"/>
                            <w:right w:val="none" w:sz="0" w:space="0" w:color="auto"/>
                          </w:divBdr>
                        </w:div>
                        <w:div w:id="1410497551">
                          <w:marLeft w:val="640"/>
                          <w:marRight w:val="0"/>
                          <w:marTop w:val="0"/>
                          <w:marBottom w:val="0"/>
                          <w:divBdr>
                            <w:top w:val="none" w:sz="0" w:space="0" w:color="auto"/>
                            <w:left w:val="none" w:sz="0" w:space="0" w:color="auto"/>
                            <w:bottom w:val="none" w:sz="0" w:space="0" w:color="auto"/>
                            <w:right w:val="none" w:sz="0" w:space="0" w:color="auto"/>
                          </w:divBdr>
                        </w:div>
                        <w:div w:id="1447311947">
                          <w:marLeft w:val="640"/>
                          <w:marRight w:val="0"/>
                          <w:marTop w:val="0"/>
                          <w:marBottom w:val="0"/>
                          <w:divBdr>
                            <w:top w:val="none" w:sz="0" w:space="0" w:color="auto"/>
                            <w:left w:val="none" w:sz="0" w:space="0" w:color="auto"/>
                            <w:bottom w:val="none" w:sz="0" w:space="0" w:color="auto"/>
                            <w:right w:val="none" w:sz="0" w:space="0" w:color="auto"/>
                          </w:divBdr>
                        </w:div>
                        <w:div w:id="1536893481">
                          <w:marLeft w:val="640"/>
                          <w:marRight w:val="0"/>
                          <w:marTop w:val="0"/>
                          <w:marBottom w:val="0"/>
                          <w:divBdr>
                            <w:top w:val="none" w:sz="0" w:space="0" w:color="auto"/>
                            <w:left w:val="none" w:sz="0" w:space="0" w:color="auto"/>
                            <w:bottom w:val="none" w:sz="0" w:space="0" w:color="auto"/>
                            <w:right w:val="none" w:sz="0" w:space="0" w:color="auto"/>
                          </w:divBdr>
                        </w:div>
                        <w:div w:id="1798570155">
                          <w:marLeft w:val="640"/>
                          <w:marRight w:val="0"/>
                          <w:marTop w:val="0"/>
                          <w:marBottom w:val="0"/>
                          <w:divBdr>
                            <w:top w:val="none" w:sz="0" w:space="0" w:color="auto"/>
                            <w:left w:val="none" w:sz="0" w:space="0" w:color="auto"/>
                            <w:bottom w:val="none" w:sz="0" w:space="0" w:color="auto"/>
                            <w:right w:val="none" w:sz="0" w:space="0" w:color="auto"/>
                          </w:divBdr>
                        </w:div>
                        <w:div w:id="1831095943">
                          <w:marLeft w:val="640"/>
                          <w:marRight w:val="0"/>
                          <w:marTop w:val="0"/>
                          <w:marBottom w:val="0"/>
                          <w:divBdr>
                            <w:top w:val="none" w:sz="0" w:space="0" w:color="auto"/>
                            <w:left w:val="none" w:sz="0" w:space="0" w:color="auto"/>
                            <w:bottom w:val="none" w:sz="0" w:space="0" w:color="auto"/>
                            <w:right w:val="none" w:sz="0" w:space="0" w:color="auto"/>
                          </w:divBdr>
                        </w:div>
                        <w:div w:id="1843275769">
                          <w:marLeft w:val="640"/>
                          <w:marRight w:val="0"/>
                          <w:marTop w:val="0"/>
                          <w:marBottom w:val="0"/>
                          <w:divBdr>
                            <w:top w:val="none" w:sz="0" w:space="0" w:color="auto"/>
                            <w:left w:val="none" w:sz="0" w:space="0" w:color="auto"/>
                            <w:bottom w:val="none" w:sz="0" w:space="0" w:color="auto"/>
                            <w:right w:val="none" w:sz="0" w:space="0" w:color="auto"/>
                          </w:divBdr>
                        </w:div>
                        <w:div w:id="1844274105">
                          <w:marLeft w:val="640"/>
                          <w:marRight w:val="0"/>
                          <w:marTop w:val="0"/>
                          <w:marBottom w:val="0"/>
                          <w:divBdr>
                            <w:top w:val="none" w:sz="0" w:space="0" w:color="auto"/>
                            <w:left w:val="none" w:sz="0" w:space="0" w:color="auto"/>
                            <w:bottom w:val="none" w:sz="0" w:space="0" w:color="auto"/>
                            <w:right w:val="none" w:sz="0" w:space="0" w:color="auto"/>
                          </w:divBdr>
                        </w:div>
                        <w:div w:id="1879774801">
                          <w:marLeft w:val="640"/>
                          <w:marRight w:val="0"/>
                          <w:marTop w:val="0"/>
                          <w:marBottom w:val="0"/>
                          <w:divBdr>
                            <w:top w:val="none" w:sz="0" w:space="0" w:color="auto"/>
                            <w:left w:val="none" w:sz="0" w:space="0" w:color="auto"/>
                            <w:bottom w:val="none" w:sz="0" w:space="0" w:color="auto"/>
                            <w:right w:val="none" w:sz="0" w:space="0" w:color="auto"/>
                          </w:divBdr>
                        </w:div>
                        <w:div w:id="2016223310">
                          <w:marLeft w:val="640"/>
                          <w:marRight w:val="0"/>
                          <w:marTop w:val="0"/>
                          <w:marBottom w:val="0"/>
                          <w:divBdr>
                            <w:top w:val="none" w:sz="0" w:space="0" w:color="auto"/>
                            <w:left w:val="none" w:sz="0" w:space="0" w:color="auto"/>
                            <w:bottom w:val="none" w:sz="0" w:space="0" w:color="auto"/>
                            <w:right w:val="none" w:sz="0" w:space="0" w:color="auto"/>
                          </w:divBdr>
                        </w:div>
                      </w:divsChild>
                    </w:div>
                    <w:div w:id="993072315">
                      <w:marLeft w:val="0"/>
                      <w:marRight w:val="0"/>
                      <w:marTop w:val="0"/>
                      <w:marBottom w:val="0"/>
                      <w:divBdr>
                        <w:top w:val="none" w:sz="0" w:space="0" w:color="auto"/>
                        <w:left w:val="none" w:sz="0" w:space="0" w:color="auto"/>
                        <w:bottom w:val="none" w:sz="0" w:space="0" w:color="auto"/>
                        <w:right w:val="none" w:sz="0" w:space="0" w:color="auto"/>
                      </w:divBdr>
                      <w:divsChild>
                        <w:div w:id="7174807">
                          <w:marLeft w:val="640"/>
                          <w:marRight w:val="0"/>
                          <w:marTop w:val="0"/>
                          <w:marBottom w:val="0"/>
                          <w:divBdr>
                            <w:top w:val="none" w:sz="0" w:space="0" w:color="auto"/>
                            <w:left w:val="none" w:sz="0" w:space="0" w:color="auto"/>
                            <w:bottom w:val="none" w:sz="0" w:space="0" w:color="auto"/>
                            <w:right w:val="none" w:sz="0" w:space="0" w:color="auto"/>
                          </w:divBdr>
                        </w:div>
                        <w:div w:id="196550793">
                          <w:marLeft w:val="640"/>
                          <w:marRight w:val="0"/>
                          <w:marTop w:val="0"/>
                          <w:marBottom w:val="0"/>
                          <w:divBdr>
                            <w:top w:val="none" w:sz="0" w:space="0" w:color="auto"/>
                            <w:left w:val="none" w:sz="0" w:space="0" w:color="auto"/>
                            <w:bottom w:val="none" w:sz="0" w:space="0" w:color="auto"/>
                            <w:right w:val="none" w:sz="0" w:space="0" w:color="auto"/>
                          </w:divBdr>
                        </w:div>
                        <w:div w:id="255212492">
                          <w:marLeft w:val="640"/>
                          <w:marRight w:val="0"/>
                          <w:marTop w:val="0"/>
                          <w:marBottom w:val="0"/>
                          <w:divBdr>
                            <w:top w:val="none" w:sz="0" w:space="0" w:color="auto"/>
                            <w:left w:val="none" w:sz="0" w:space="0" w:color="auto"/>
                            <w:bottom w:val="none" w:sz="0" w:space="0" w:color="auto"/>
                            <w:right w:val="none" w:sz="0" w:space="0" w:color="auto"/>
                          </w:divBdr>
                        </w:div>
                        <w:div w:id="378090492">
                          <w:marLeft w:val="640"/>
                          <w:marRight w:val="0"/>
                          <w:marTop w:val="0"/>
                          <w:marBottom w:val="0"/>
                          <w:divBdr>
                            <w:top w:val="none" w:sz="0" w:space="0" w:color="auto"/>
                            <w:left w:val="none" w:sz="0" w:space="0" w:color="auto"/>
                            <w:bottom w:val="none" w:sz="0" w:space="0" w:color="auto"/>
                            <w:right w:val="none" w:sz="0" w:space="0" w:color="auto"/>
                          </w:divBdr>
                        </w:div>
                        <w:div w:id="408965842">
                          <w:marLeft w:val="640"/>
                          <w:marRight w:val="0"/>
                          <w:marTop w:val="0"/>
                          <w:marBottom w:val="0"/>
                          <w:divBdr>
                            <w:top w:val="none" w:sz="0" w:space="0" w:color="auto"/>
                            <w:left w:val="none" w:sz="0" w:space="0" w:color="auto"/>
                            <w:bottom w:val="none" w:sz="0" w:space="0" w:color="auto"/>
                            <w:right w:val="none" w:sz="0" w:space="0" w:color="auto"/>
                          </w:divBdr>
                        </w:div>
                        <w:div w:id="457915066">
                          <w:marLeft w:val="640"/>
                          <w:marRight w:val="0"/>
                          <w:marTop w:val="0"/>
                          <w:marBottom w:val="0"/>
                          <w:divBdr>
                            <w:top w:val="none" w:sz="0" w:space="0" w:color="auto"/>
                            <w:left w:val="none" w:sz="0" w:space="0" w:color="auto"/>
                            <w:bottom w:val="none" w:sz="0" w:space="0" w:color="auto"/>
                            <w:right w:val="none" w:sz="0" w:space="0" w:color="auto"/>
                          </w:divBdr>
                        </w:div>
                        <w:div w:id="516770453">
                          <w:marLeft w:val="640"/>
                          <w:marRight w:val="0"/>
                          <w:marTop w:val="0"/>
                          <w:marBottom w:val="0"/>
                          <w:divBdr>
                            <w:top w:val="none" w:sz="0" w:space="0" w:color="auto"/>
                            <w:left w:val="none" w:sz="0" w:space="0" w:color="auto"/>
                            <w:bottom w:val="none" w:sz="0" w:space="0" w:color="auto"/>
                            <w:right w:val="none" w:sz="0" w:space="0" w:color="auto"/>
                          </w:divBdr>
                        </w:div>
                        <w:div w:id="571737762">
                          <w:marLeft w:val="640"/>
                          <w:marRight w:val="0"/>
                          <w:marTop w:val="0"/>
                          <w:marBottom w:val="0"/>
                          <w:divBdr>
                            <w:top w:val="none" w:sz="0" w:space="0" w:color="auto"/>
                            <w:left w:val="none" w:sz="0" w:space="0" w:color="auto"/>
                            <w:bottom w:val="none" w:sz="0" w:space="0" w:color="auto"/>
                            <w:right w:val="none" w:sz="0" w:space="0" w:color="auto"/>
                          </w:divBdr>
                        </w:div>
                        <w:div w:id="709500338">
                          <w:marLeft w:val="640"/>
                          <w:marRight w:val="0"/>
                          <w:marTop w:val="0"/>
                          <w:marBottom w:val="0"/>
                          <w:divBdr>
                            <w:top w:val="none" w:sz="0" w:space="0" w:color="auto"/>
                            <w:left w:val="none" w:sz="0" w:space="0" w:color="auto"/>
                            <w:bottom w:val="none" w:sz="0" w:space="0" w:color="auto"/>
                            <w:right w:val="none" w:sz="0" w:space="0" w:color="auto"/>
                          </w:divBdr>
                        </w:div>
                        <w:div w:id="753824701">
                          <w:marLeft w:val="640"/>
                          <w:marRight w:val="0"/>
                          <w:marTop w:val="0"/>
                          <w:marBottom w:val="0"/>
                          <w:divBdr>
                            <w:top w:val="none" w:sz="0" w:space="0" w:color="auto"/>
                            <w:left w:val="none" w:sz="0" w:space="0" w:color="auto"/>
                            <w:bottom w:val="none" w:sz="0" w:space="0" w:color="auto"/>
                            <w:right w:val="none" w:sz="0" w:space="0" w:color="auto"/>
                          </w:divBdr>
                        </w:div>
                        <w:div w:id="758406372">
                          <w:marLeft w:val="640"/>
                          <w:marRight w:val="0"/>
                          <w:marTop w:val="0"/>
                          <w:marBottom w:val="0"/>
                          <w:divBdr>
                            <w:top w:val="none" w:sz="0" w:space="0" w:color="auto"/>
                            <w:left w:val="none" w:sz="0" w:space="0" w:color="auto"/>
                            <w:bottom w:val="none" w:sz="0" w:space="0" w:color="auto"/>
                            <w:right w:val="none" w:sz="0" w:space="0" w:color="auto"/>
                          </w:divBdr>
                        </w:div>
                        <w:div w:id="772866508">
                          <w:marLeft w:val="640"/>
                          <w:marRight w:val="0"/>
                          <w:marTop w:val="0"/>
                          <w:marBottom w:val="0"/>
                          <w:divBdr>
                            <w:top w:val="none" w:sz="0" w:space="0" w:color="auto"/>
                            <w:left w:val="none" w:sz="0" w:space="0" w:color="auto"/>
                            <w:bottom w:val="none" w:sz="0" w:space="0" w:color="auto"/>
                            <w:right w:val="none" w:sz="0" w:space="0" w:color="auto"/>
                          </w:divBdr>
                        </w:div>
                        <w:div w:id="1018312310">
                          <w:marLeft w:val="640"/>
                          <w:marRight w:val="0"/>
                          <w:marTop w:val="0"/>
                          <w:marBottom w:val="0"/>
                          <w:divBdr>
                            <w:top w:val="none" w:sz="0" w:space="0" w:color="auto"/>
                            <w:left w:val="none" w:sz="0" w:space="0" w:color="auto"/>
                            <w:bottom w:val="none" w:sz="0" w:space="0" w:color="auto"/>
                            <w:right w:val="none" w:sz="0" w:space="0" w:color="auto"/>
                          </w:divBdr>
                        </w:div>
                        <w:div w:id="1130708976">
                          <w:marLeft w:val="640"/>
                          <w:marRight w:val="0"/>
                          <w:marTop w:val="0"/>
                          <w:marBottom w:val="0"/>
                          <w:divBdr>
                            <w:top w:val="none" w:sz="0" w:space="0" w:color="auto"/>
                            <w:left w:val="none" w:sz="0" w:space="0" w:color="auto"/>
                            <w:bottom w:val="none" w:sz="0" w:space="0" w:color="auto"/>
                            <w:right w:val="none" w:sz="0" w:space="0" w:color="auto"/>
                          </w:divBdr>
                        </w:div>
                        <w:div w:id="1152909471">
                          <w:marLeft w:val="640"/>
                          <w:marRight w:val="0"/>
                          <w:marTop w:val="0"/>
                          <w:marBottom w:val="0"/>
                          <w:divBdr>
                            <w:top w:val="none" w:sz="0" w:space="0" w:color="auto"/>
                            <w:left w:val="none" w:sz="0" w:space="0" w:color="auto"/>
                            <w:bottom w:val="none" w:sz="0" w:space="0" w:color="auto"/>
                            <w:right w:val="none" w:sz="0" w:space="0" w:color="auto"/>
                          </w:divBdr>
                        </w:div>
                        <w:div w:id="1200706430">
                          <w:marLeft w:val="640"/>
                          <w:marRight w:val="0"/>
                          <w:marTop w:val="0"/>
                          <w:marBottom w:val="0"/>
                          <w:divBdr>
                            <w:top w:val="none" w:sz="0" w:space="0" w:color="auto"/>
                            <w:left w:val="none" w:sz="0" w:space="0" w:color="auto"/>
                            <w:bottom w:val="none" w:sz="0" w:space="0" w:color="auto"/>
                            <w:right w:val="none" w:sz="0" w:space="0" w:color="auto"/>
                          </w:divBdr>
                        </w:div>
                        <w:div w:id="1221820083">
                          <w:marLeft w:val="640"/>
                          <w:marRight w:val="0"/>
                          <w:marTop w:val="0"/>
                          <w:marBottom w:val="0"/>
                          <w:divBdr>
                            <w:top w:val="none" w:sz="0" w:space="0" w:color="auto"/>
                            <w:left w:val="none" w:sz="0" w:space="0" w:color="auto"/>
                            <w:bottom w:val="none" w:sz="0" w:space="0" w:color="auto"/>
                            <w:right w:val="none" w:sz="0" w:space="0" w:color="auto"/>
                          </w:divBdr>
                        </w:div>
                        <w:div w:id="1231189033">
                          <w:marLeft w:val="640"/>
                          <w:marRight w:val="0"/>
                          <w:marTop w:val="0"/>
                          <w:marBottom w:val="0"/>
                          <w:divBdr>
                            <w:top w:val="none" w:sz="0" w:space="0" w:color="auto"/>
                            <w:left w:val="none" w:sz="0" w:space="0" w:color="auto"/>
                            <w:bottom w:val="none" w:sz="0" w:space="0" w:color="auto"/>
                            <w:right w:val="none" w:sz="0" w:space="0" w:color="auto"/>
                          </w:divBdr>
                        </w:div>
                        <w:div w:id="1256209770">
                          <w:marLeft w:val="640"/>
                          <w:marRight w:val="0"/>
                          <w:marTop w:val="0"/>
                          <w:marBottom w:val="0"/>
                          <w:divBdr>
                            <w:top w:val="none" w:sz="0" w:space="0" w:color="auto"/>
                            <w:left w:val="none" w:sz="0" w:space="0" w:color="auto"/>
                            <w:bottom w:val="none" w:sz="0" w:space="0" w:color="auto"/>
                            <w:right w:val="none" w:sz="0" w:space="0" w:color="auto"/>
                          </w:divBdr>
                        </w:div>
                        <w:div w:id="1290238404">
                          <w:marLeft w:val="640"/>
                          <w:marRight w:val="0"/>
                          <w:marTop w:val="0"/>
                          <w:marBottom w:val="0"/>
                          <w:divBdr>
                            <w:top w:val="none" w:sz="0" w:space="0" w:color="auto"/>
                            <w:left w:val="none" w:sz="0" w:space="0" w:color="auto"/>
                            <w:bottom w:val="none" w:sz="0" w:space="0" w:color="auto"/>
                            <w:right w:val="none" w:sz="0" w:space="0" w:color="auto"/>
                          </w:divBdr>
                        </w:div>
                        <w:div w:id="1615821984">
                          <w:marLeft w:val="640"/>
                          <w:marRight w:val="0"/>
                          <w:marTop w:val="0"/>
                          <w:marBottom w:val="0"/>
                          <w:divBdr>
                            <w:top w:val="none" w:sz="0" w:space="0" w:color="auto"/>
                            <w:left w:val="none" w:sz="0" w:space="0" w:color="auto"/>
                            <w:bottom w:val="none" w:sz="0" w:space="0" w:color="auto"/>
                            <w:right w:val="none" w:sz="0" w:space="0" w:color="auto"/>
                          </w:divBdr>
                        </w:div>
                        <w:div w:id="1699432386">
                          <w:marLeft w:val="640"/>
                          <w:marRight w:val="0"/>
                          <w:marTop w:val="0"/>
                          <w:marBottom w:val="0"/>
                          <w:divBdr>
                            <w:top w:val="none" w:sz="0" w:space="0" w:color="auto"/>
                            <w:left w:val="none" w:sz="0" w:space="0" w:color="auto"/>
                            <w:bottom w:val="none" w:sz="0" w:space="0" w:color="auto"/>
                            <w:right w:val="none" w:sz="0" w:space="0" w:color="auto"/>
                          </w:divBdr>
                        </w:div>
                        <w:div w:id="1809584824">
                          <w:marLeft w:val="640"/>
                          <w:marRight w:val="0"/>
                          <w:marTop w:val="0"/>
                          <w:marBottom w:val="0"/>
                          <w:divBdr>
                            <w:top w:val="none" w:sz="0" w:space="0" w:color="auto"/>
                            <w:left w:val="none" w:sz="0" w:space="0" w:color="auto"/>
                            <w:bottom w:val="none" w:sz="0" w:space="0" w:color="auto"/>
                            <w:right w:val="none" w:sz="0" w:space="0" w:color="auto"/>
                          </w:divBdr>
                        </w:div>
                        <w:div w:id="1898320439">
                          <w:marLeft w:val="640"/>
                          <w:marRight w:val="0"/>
                          <w:marTop w:val="0"/>
                          <w:marBottom w:val="0"/>
                          <w:divBdr>
                            <w:top w:val="none" w:sz="0" w:space="0" w:color="auto"/>
                            <w:left w:val="none" w:sz="0" w:space="0" w:color="auto"/>
                            <w:bottom w:val="none" w:sz="0" w:space="0" w:color="auto"/>
                            <w:right w:val="none" w:sz="0" w:space="0" w:color="auto"/>
                          </w:divBdr>
                        </w:div>
                        <w:div w:id="1904951375">
                          <w:marLeft w:val="640"/>
                          <w:marRight w:val="0"/>
                          <w:marTop w:val="0"/>
                          <w:marBottom w:val="0"/>
                          <w:divBdr>
                            <w:top w:val="none" w:sz="0" w:space="0" w:color="auto"/>
                            <w:left w:val="none" w:sz="0" w:space="0" w:color="auto"/>
                            <w:bottom w:val="none" w:sz="0" w:space="0" w:color="auto"/>
                            <w:right w:val="none" w:sz="0" w:space="0" w:color="auto"/>
                          </w:divBdr>
                        </w:div>
                        <w:div w:id="1942907885">
                          <w:marLeft w:val="640"/>
                          <w:marRight w:val="0"/>
                          <w:marTop w:val="0"/>
                          <w:marBottom w:val="0"/>
                          <w:divBdr>
                            <w:top w:val="none" w:sz="0" w:space="0" w:color="auto"/>
                            <w:left w:val="none" w:sz="0" w:space="0" w:color="auto"/>
                            <w:bottom w:val="none" w:sz="0" w:space="0" w:color="auto"/>
                            <w:right w:val="none" w:sz="0" w:space="0" w:color="auto"/>
                          </w:divBdr>
                        </w:div>
                        <w:div w:id="2019775135">
                          <w:marLeft w:val="640"/>
                          <w:marRight w:val="0"/>
                          <w:marTop w:val="0"/>
                          <w:marBottom w:val="0"/>
                          <w:divBdr>
                            <w:top w:val="none" w:sz="0" w:space="0" w:color="auto"/>
                            <w:left w:val="none" w:sz="0" w:space="0" w:color="auto"/>
                            <w:bottom w:val="none" w:sz="0" w:space="0" w:color="auto"/>
                            <w:right w:val="none" w:sz="0" w:space="0" w:color="auto"/>
                          </w:divBdr>
                        </w:div>
                      </w:divsChild>
                    </w:div>
                    <w:div w:id="1079329259">
                      <w:marLeft w:val="0"/>
                      <w:marRight w:val="0"/>
                      <w:marTop w:val="0"/>
                      <w:marBottom w:val="0"/>
                      <w:divBdr>
                        <w:top w:val="none" w:sz="0" w:space="0" w:color="auto"/>
                        <w:left w:val="none" w:sz="0" w:space="0" w:color="auto"/>
                        <w:bottom w:val="none" w:sz="0" w:space="0" w:color="auto"/>
                        <w:right w:val="none" w:sz="0" w:space="0" w:color="auto"/>
                      </w:divBdr>
                      <w:divsChild>
                        <w:div w:id="52848886">
                          <w:marLeft w:val="640"/>
                          <w:marRight w:val="0"/>
                          <w:marTop w:val="0"/>
                          <w:marBottom w:val="0"/>
                          <w:divBdr>
                            <w:top w:val="none" w:sz="0" w:space="0" w:color="auto"/>
                            <w:left w:val="none" w:sz="0" w:space="0" w:color="auto"/>
                            <w:bottom w:val="none" w:sz="0" w:space="0" w:color="auto"/>
                            <w:right w:val="none" w:sz="0" w:space="0" w:color="auto"/>
                          </w:divBdr>
                        </w:div>
                        <w:div w:id="141391354">
                          <w:marLeft w:val="640"/>
                          <w:marRight w:val="0"/>
                          <w:marTop w:val="0"/>
                          <w:marBottom w:val="0"/>
                          <w:divBdr>
                            <w:top w:val="none" w:sz="0" w:space="0" w:color="auto"/>
                            <w:left w:val="none" w:sz="0" w:space="0" w:color="auto"/>
                            <w:bottom w:val="none" w:sz="0" w:space="0" w:color="auto"/>
                            <w:right w:val="none" w:sz="0" w:space="0" w:color="auto"/>
                          </w:divBdr>
                        </w:div>
                        <w:div w:id="199515311">
                          <w:marLeft w:val="640"/>
                          <w:marRight w:val="0"/>
                          <w:marTop w:val="0"/>
                          <w:marBottom w:val="0"/>
                          <w:divBdr>
                            <w:top w:val="none" w:sz="0" w:space="0" w:color="auto"/>
                            <w:left w:val="none" w:sz="0" w:space="0" w:color="auto"/>
                            <w:bottom w:val="none" w:sz="0" w:space="0" w:color="auto"/>
                            <w:right w:val="none" w:sz="0" w:space="0" w:color="auto"/>
                          </w:divBdr>
                        </w:div>
                        <w:div w:id="278531290">
                          <w:marLeft w:val="640"/>
                          <w:marRight w:val="0"/>
                          <w:marTop w:val="0"/>
                          <w:marBottom w:val="0"/>
                          <w:divBdr>
                            <w:top w:val="none" w:sz="0" w:space="0" w:color="auto"/>
                            <w:left w:val="none" w:sz="0" w:space="0" w:color="auto"/>
                            <w:bottom w:val="none" w:sz="0" w:space="0" w:color="auto"/>
                            <w:right w:val="none" w:sz="0" w:space="0" w:color="auto"/>
                          </w:divBdr>
                        </w:div>
                        <w:div w:id="280697829">
                          <w:marLeft w:val="640"/>
                          <w:marRight w:val="0"/>
                          <w:marTop w:val="0"/>
                          <w:marBottom w:val="0"/>
                          <w:divBdr>
                            <w:top w:val="none" w:sz="0" w:space="0" w:color="auto"/>
                            <w:left w:val="none" w:sz="0" w:space="0" w:color="auto"/>
                            <w:bottom w:val="none" w:sz="0" w:space="0" w:color="auto"/>
                            <w:right w:val="none" w:sz="0" w:space="0" w:color="auto"/>
                          </w:divBdr>
                        </w:div>
                        <w:div w:id="445202253">
                          <w:marLeft w:val="640"/>
                          <w:marRight w:val="0"/>
                          <w:marTop w:val="0"/>
                          <w:marBottom w:val="0"/>
                          <w:divBdr>
                            <w:top w:val="none" w:sz="0" w:space="0" w:color="auto"/>
                            <w:left w:val="none" w:sz="0" w:space="0" w:color="auto"/>
                            <w:bottom w:val="none" w:sz="0" w:space="0" w:color="auto"/>
                            <w:right w:val="none" w:sz="0" w:space="0" w:color="auto"/>
                          </w:divBdr>
                        </w:div>
                        <w:div w:id="524906373">
                          <w:marLeft w:val="640"/>
                          <w:marRight w:val="0"/>
                          <w:marTop w:val="0"/>
                          <w:marBottom w:val="0"/>
                          <w:divBdr>
                            <w:top w:val="none" w:sz="0" w:space="0" w:color="auto"/>
                            <w:left w:val="none" w:sz="0" w:space="0" w:color="auto"/>
                            <w:bottom w:val="none" w:sz="0" w:space="0" w:color="auto"/>
                            <w:right w:val="none" w:sz="0" w:space="0" w:color="auto"/>
                          </w:divBdr>
                        </w:div>
                        <w:div w:id="560091909">
                          <w:marLeft w:val="640"/>
                          <w:marRight w:val="0"/>
                          <w:marTop w:val="0"/>
                          <w:marBottom w:val="0"/>
                          <w:divBdr>
                            <w:top w:val="none" w:sz="0" w:space="0" w:color="auto"/>
                            <w:left w:val="none" w:sz="0" w:space="0" w:color="auto"/>
                            <w:bottom w:val="none" w:sz="0" w:space="0" w:color="auto"/>
                            <w:right w:val="none" w:sz="0" w:space="0" w:color="auto"/>
                          </w:divBdr>
                        </w:div>
                        <w:div w:id="581137834">
                          <w:marLeft w:val="640"/>
                          <w:marRight w:val="0"/>
                          <w:marTop w:val="0"/>
                          <w:marBottom w:val="0"/>
                          <w:divBdr>
                            <w:top w:val="none" w:sz="0" w:space="0" w:color="auto"/>
                            <w:left w:val="none" w:sz="0" w:space="0" w:color="auto"/>
                            <w:bottom w:val="none" w:sz="0" w:space="0" w:color="auto"/>
                            <w:right w:val="none" w:sz="0" w:space="0" w:color="auto"/>
                          </w:divBdr>
                        </w:div>
                        <w:div w:id="589703148">
                          <w:marLeft w:val="640"/>
                          <w:marRight w:val="0"/>
                          <w:marTop w:val="0"/>
                          <w:marBottom w:val="0"/>
                          <w:divBdr>
                            <w:top w:val="none" w:sz="0" w:space="0" w:color="auto"/>
                            <w:left w:val="none" w:sz="0" w:space="0" w:color="auto"/>
                            <w:bottom w:val="none" w:sz="0" w:space="0" w:color="auto"/>
                            <w:right w:val="none" w:sz="0" w:space="0" w:color="auto"/>
                          </w:divBdr>
                        </w:div>
                        <w:div w:id="599144338">
                          <w:marLeft w:val="640"/>
                          <w:marRight w:val="0"/>
                          <w:marTop w:val="0"/>
                          <w:marBottom w:val="0"/>
                          <w:divBdr>
                            <w:top w:val="none" w:sz="0" w:space="0" w:color="auto"/>
                            <w:left w:val="none" w:sz="0" w:space="0" w:color="auto"/>
                            <w:bottom w:val="none" w:sz="0" w:space="0" w:color="auto"/>
                            <w:right w:val="none" w:sz="0" w:space="0" w:color="auto"/>
                          </w:divBdr>
                        </w:div>
                        <w:div w:id="630135575">
                          <w:marLeft w:val="640"/>
                          <w:marRight w:val="0"/>
                          <w:marTop w:val="0"/>
                          <w:marBottom w:val="0"/>
                          <w:divBdr>
                            <w:top w:val="none" w:sz="0" w:space="0" w:color="auto"/>
                            <w:left w:val="none" w:sz="0" w:space="0" w:color="auto"/>
                            <w:bottom w:val="none" w:sz="0" w:space="0" w:color="auto"/>
                            <w:right w:val="none" w:sz="0" w:space="0" w:color="auto"/>
                          </w:divBdr>
                        </w:div>
                        <w:div w:id="825980008">
                          <w:marLeft w:val="640"/>
                          <w:marRight w:val="0"/>
                          <w:marTop w:val="0"/>
                          <w:marBottom w:val="0"/>
                          <w:divBdr>
                            <w:top w:val="none" w:sz="0" w:space="0" w:color="auto"/>
                            <w:left w:val="none" w:sz="0" w:space="0" w:color="auto"/>
                            <w:bottom w:val="none" w:sz="0" w:space="0" w:color="auto"/>
                            <w:right w:val="none" w:sz="0" w:space="0" w:color="auto"/>
                          </w:divBdr>
                        </w:div>
                        <w:div w:id="886913835">
                          <w:marLeft w:val="640"/>
                          <w:marRight w:val="0"/>
                          <w:marTop w:val="0"/>
                          <w:marBottom w:val="0"/>
                          <w:divBdr>
                            <w:top w:val="none" w:sz="0" w:space="0" w:color="auto"/>
                            <w:left w:val="none" w:sz="0" w:space="0" w:color="auto"/>
                            <w:bottom w:val="none" w:sz="0" w:space="0" w:color="auto"/>
                            <w:right w:val="none" w:sz="0" w:space="0" w:color="auto"/>
                          </w:divBdr>
                        </w:div>
                        <w:div w:id="1434859654">
                          <w:marLeft w:val="640"/>
                          <w:marRight w:val="0"/>
                          <w:marTop w:val="0"/>
                          <w:marBottom w:val="0"/>
                          <w:divBdr>
                            <w:top w:val="none" w:sz="0" w:space="0" w:color="auto"/>
                            <w:left w:val="none" w:sz="0" w:space="0" w:color="auto"/>
                            <w:bottom w:val="none" w:sz="0" w:space="0" w:color="auto"/>
                            <w:right w:val="none" w:sz="0" w:space="0" w:color="auto"/>
                          </w:divBdr>
                        </w:div>
                        <w:div w:id="1473979266">
                          <w:marLeft w:val="640"/>
                          <w:marRight w:val="0"/>
                          <w:marTop w:val="0"/>
                          <w:marBottom w:val="0"/>
                          <w:divBdr>
                            <w:top w:val="none" w:sz="0" w:space="0" w:color="auto"/>
                            <w:left w:val="none" w:sz="0" w:space="0" w:color="auto"/>
                            <w:bottom w:val="none" w:sz="0" w:space="0" w:color="auto"/>
                            <w:right w:val="none" w:sz="0" w:space="0" w:color="auto"/>
                          </w:divBdr>
                        </w:div>
                        <w:div w:id="1501889432">
                          <w:marLeft w:val="640"/>
                          <w:marRight w:val="0"/>
                          <w:marTop w:val="0"/>
                          <w:marBottom w:val="0"/>
                          <w:divBdr>
                            <w:top w:val="none" w:sz="0" w:space="0" w:color="auto"/>
                            <w:left w:val="none" w:sz="0" w:space="0" w:color="auto"/>
                            <w:bottom w:val="none" w:sz="0" w:space="0" w:color="auto"/>
                            <w:right w:val="none" w:sz="0" w:space="0" w:color="auto"/>
                          </w:divBdr>
                        </w:div>
                        <w:div w:id="1662663188">
                          <w:marLeft w:val="640"/>
                          <w:marRight w:val="0"/>
                          <w:marTop w:val="0"/>
                          <w:marBottom w:val="0"/>
                          <w:divBdr>
                            <w:top w:val="none" w:sz="0" w:space="0" w:color="auto"/>
                            <w:left w:val="none" w:sz="0" w:space="0" w:color="auto"/>
                            <w:bottom w:val="none" w:sz="0" w:space="0" w:color="auto"/>
                            <w:right w:val="none" w:sz="0" w:space="0" w:color="auto"/>
                          </w:divBdr>
                        </w:div>
                        <w:div w:id="1717850624">
                          <w:marLeft w:val="640"/>
                          <w:marRight w:val="0"/>
                          <w:marTop w:val="0"/>
                          <w:marBottom w:val="0"/>
                          <w:divBdr>
                            <w:top w:val="none" w:sz="0" w:space="0" w:color="auto"/>
                            <w:left w:val="none" w:sz="0" w:space="0" w:color="auto"/>
                            <w:bottom w:val="none" w:sz="0" w:space="0" w:color="auto"/>
                            <w:right w:val="none" w:sz="0" w:space="0" w:color="auto"/>
                          </w:divBdr>
                        </w:div>
                        <w:div w:id="1898929413">
                          <w:marLeft w:val="640"/>
                          <w:marRight w:val="0"/>
                          <w:marTop w:val="0"/>
                          <w:marBottom w:val="0"/>
                          <w:divBdr>
                            <w:top w:val="none" w:sz="0" w:space="0" w:color="auto"/>
                            <w:left w:val="none" w:sz="0" w:space="0" w:color="auto"/>
                            <w:bottom w:val="none" w:sz="0" w:space="0" w:color="auto"/>
                            <w:right w:val="none" w:sz="0" w:space="0" w:color="auto"/>
                          </w:divBdr>
                        </w:div>
                        <w:div w:id="1914897642">
                          <w:marLeft w:val="640"/>
                          <w:marRight w:val="0"/>
                          <w:marTop w:val="0"/>
                          <w:marBottom w:val="0"/>
                          <w:divBdr>
                            <w:top w:val="none" w:sz="0" w:space="0" w:color="auto"/>
                            <w:left w:val="none" w:sz="0" w:space="0" w:color="auto"/>
                            <w:bottom w:val="none" w:sz="0" w:space="0" w:color="auto"/>
                            <w:right w:val="none" w:sz="0" w:space="0" w:color="auto"/>
                          </w:divBdr>
                        </w:div>
                        <w:div w:id="2021349665">
                          <w:marLeft w:val="640"/>
                          <w:marRight w:val="0"/>
                          <w:marTop w:val="0"/>
                          <w:marBottom w:val="0"/>
                          <w:divBdr>
                            <w:top w:val="none" w:sz="0" w:space="0" w:color="auto"/>
                            <w:left w:val="none" w:sz="0" w:space="0" w:color="auto"/>
                            <w:bottom w:val="none" w:sz="0" w:space="0" w:color="auto"/>
                            <w:right w:val="none" w:sz="0" w:space="0" w:color="auto"/>
                          </w:divBdr>
                        </w:div>
                        <w:div w:id="2069331187">
                          <w:marLeft w:val="640"/>
                          <w:marRight w:val="0"/>
                          <w:marTop w:val="0"/>
                          <w:marBottom w:val="0"/>
                          <w:divBdr>
                            <w:top w:val="none" w:sz="0" w:space="0" w:color="auto"/>
                            <w:left w:val="none" w:sz="0" w:space="0" w:color="auto"/>
                            <w:bottom w:val="none" w:sz="0" w:space="0" w:color="auto"/>
                            <w:right w:val="none" w:sz="0" w:space="0" w:color="auto"/>
                          </w:divBdr>
                        </w:div>
                        <w:div w:id="2128159576">
                          <w:marLeft w:val="640"/>
                          <w:marRight w:val="0"/>
                          <w:marTop w:val="0"/>
                          <w:marBottom w:val="0"/>
                          <w:divBdr>
                            <w:top w:val="none" w:sz="0" w:space="0" w:color="auto"/>
                            <w:left w:val="none" w:sz="0" w:space="0" w:color="auto"/>
                            <w:bottom w:val="none" w:sz="0" w:space="0" w:color="auto"/>
                            <w:right w:val="none" w:sz="0" w:space="0" w:color="auto"/>
                          </w:divBdr>
                        </w:div>
                      </w:divsChild>
                    </w:div>
                    <w:div w:id="1186942796">
                      <w:marLeft w:val="0"/>
                      <w:marRight w:val="0"/>
                      <w:marTop w:val="0"/>
                      <w:marBottom w:val="0"/>
                      <w:divBdr>
                        <w:top w:val="none" w:sz="0" w:space="0" w:color="auto"/>
                        <w:left w:val="none" w:sz="0" w:space="0" w:color="auto"/>
                        <w:bottom w:val="none" w:sz="0" w:space="0" w:color="auto"/>
                        <w:right w:val="none" w:sz="0" w:space="0" w:color="auto"/>
                      </w:divBdr>
                      <w:divsChild>
                        <w:div w:id="130295837">
                          <w:marLeft w:val="640"/>
                          <w:marRight w:val="0"/>
                          <w:marTop w:val="0"/>
                          <w:marBottom w:val="0"/>
                          <w:divBdr>
                            <w:top w:val="none" w:sz="0" w:space="0" w:color="auto"/>
                            <w:left w:val="none" w:sz="0" w:space="0" w:color="auto"/>
                            <w:bottom w:val="none" w:sz="0" w:space="0" w:color="auto"/>
                            <w:right w:val="none" w:sz="0" w:space="0" w:color="auto"/>
                          </w:divBdr>
                        </w:div>
                        <w:div w:id="337385373">
                          <w:marLeft w:val="640"/>
                          <w:marRight w:val="0"/>
                          <w:marTop w:val="0"/>
                          <w:marBottom w:val="0"/>
                          <w:divBdr>
                            <w:top w:val="none" w:sz="0" w:space="0" w:color="auto"/>
                            <w:left w:val="none" w:sz="0" w:space="0" w:color="auto"/>
                            <w:bottom w:val="none" w:sz="0" w:space="0" w:color="auto"/>
                            <w:right w:val="none" w:sz="0" w:space="0" w:color="auto"/>
                          </w:divBdr>
                        </w:div>
                        <w:div w:id="778453772">
                          <w:marLeft w:val="640"/>
                          <w:marRight w:val="0"/>
                          <w:marTop w:val="0"/>
                          <w:marBottom w:val="0"/>
                          <w:divBdr>
                            <w:top w:val="none" w:sz="0" w:space="0" w:color="auto"/>
                            <w:left w:val="none" w:sz="0" w:space="0" w:color="auto"/>
                            <w:bottom w:val="none" w:sz="0" w:space="0" w:color="auto"/>
                            <w:right w:val="none" w:sz="0" w:space="0" w:color="auto"/>
                          </w:divBdr>
                        </w:div>
                        <w:div w:id="813180997">
                          <w:marLeft w:val="640"/>
                          <w:marRight w:val="0"/>
                          <w:marTop w:val="0"/>
                          <w:marBottom w:val="0"/>
                          <w:divBdr>
                            <w:top w:val="none" w:sz="0" w:space="0" w:color="auto"/>
                            <w:left w:val="none" w:sz="0" w:space="0" w:color="auto"/>
                            <w:bottom w:val="none" w:sz="0" w:space="0" w:color="auto"/>
                            <w:right w:val="none" w:sz="0" w:space="0" w:color="auto"/>
                          </w:divBdr>
                        </w:div>
                        <w:div w:id="910165530">
                          <w:marLeft w:val="640"/>
                          <w:marRight w:val="0"/>
                          <w:marTop w:val="0"/>
                          <w:marBottom w:val="0"/>
                          <w:divBdr>
                            <w:top w:val="none" w:sz="0" w:space="0" w:color="auto"/>
                            <w:left w:val="none" w:sz="0" w:space="0" w:color="auto"/>
                            <w:bottom w:val="none" w:sz="0" w:space="0" w:color="auto"/>
                            <w:right w:val="none" w:sz="0" w:space="0" w:color="auto"/>
                          </w:divBdr>
                        </w:div>
                        <w:div w:id="1055590020">
                          <w:marLeft w:val="640"/>
                          <w:marRight w:val="0"/>
                          <w:marTop w:val="0"/>
                          <w:marBottom w:val="0"/>
                          <w:divBdr>
                            <w:top w:val="none" w:sz="0" w:space="0" w:color="auto"/>
                            <w:left w:val="none" w:sz="0" w:space="0" w:color="auto"/>
                            <w:bottom w:val="none" w:sz="0" w:space="0" w:color="auto"/>
                            <w:right w:val="none" w:sz="0" w:space="0" w:color="auto"/>
                          </w:divBdr>
                        </w:div>
                        <w:div w:id="1100640837">
                          <w:marLeft w:val="640"/>
                          <w:marRight w:val="0"/>
                          <w:marTop w:val="0"/>
                          <w:marBottom w:val="0"/>
                          <w:divBdr>
                            <w:top w:val="none" w:sz="0" w:space="0" w:color="auto"/>
                            <w:left w:val="none" w:sz="0" w:space="0" w:color="auto"/>
                            <w:bottom w:val="none" w:sz="0" w:space="0" w:color="auto"/>
                            <w:right w:val="none" w:sz="0" w:space="0" w:color="auto"/>
                          </w:divBdr>
                        </w:div>
                        <w:div w:id="1104955877">
                          <w:marLeft w:val="640"/>
                          <w:marRight w:val="0"/>
                          <w:marTop w:val="0"/>
                          <w:marBottom w:val="0"/>
                          <w:divBdr>
                            <w:top w:val="none" w:sz="0" w:space="0" w:color="auto"/>
                            <w:left w:val="none" w:sz="0" w:space="0" w:color="auto"/>
                            <w:bottom w:val="none" w:sz="0" w:space="0" w:color="auto"/>
                            <w:right w:val="none" w:sz="0" w:space="0" w:color="auto"/>
                          </w:divBdr>
                        </w:div>
                        <w:div w:id="1301154799">
                          <w:marLeft w:val="640"/>
                          <w:marRight w:val="0"/>
                          <w:marTop w:val="0"/>
                          <w:marBottom w:val="0"/>
                          <w:divBdr>
                            <w:top w:val="none" w:sz="0" w:space="0" w:color="auto"/>
                            <w:left w:val="none" w:sz="0" w:space="0" w:color="auto"/>
                            <w:bottom w:val="none" w:sz="0" w:space="0" w:color="auto"/>
                            <w:right w:val="none" w:sz="0" w:space="0" w:color="auto"/>
                          </w:divBdr>
                        </w:div>
                        <w:div w:id="1410737861">
                          <w:marLeft w:val="640"/>
                          <w:marRight w:val="0"/>
                          <w:marTop w:val="0"/>
                          <w:marBottom w:val="0"/>
                          <w:divBdr>
                            <w:top w:val="none" w:sz="0" w:space="0" w:color="auto"/>
                            <w:left w:val="none" w:sz="0" w:space="0" w:color="auto"/>
                            <w:bottom w:val="none" w:sz="0" w:space="0" w:color="auto"/>
                            <w:right w:val="none" w:sz="0" w:space="0" w:color="auto"/>
                          </w:divBdr>
                        </w:div>
                        <w:div w:id="1603951241">
                          <w:marLeft w:val="640"/>
                          <w:marRight w:val="0"/>
                          <w:marTop w:val="0"/>
                          <w:marBottom w:val="0"/>
                          <w:divBdr>
                            <w:top w:val="none" w:sz="0" w:space="0" w:color="auto"/>
                            <w:left w:val="none" w:sz="0" w:space="0" w:color="auto"/>
                            <w:bottom w:val="none" w:sz="0" w:space="0" w:color="auto"/>
                            <w:right w:val="none" w:sz="0" w:space="0" w:color="auto"/>
                          </w:divBdr>
                        </w:div>
                        <w:div w:id="1619221526">
                          <w:marLeft w:val="640"/>
                          <w:marRight w:val="0"/>
                          <w:marTop w:val="0"/>
                          <w:marBottom w:val="0"/>
                          <w:divBdr>
                            <w:top w:val="none" w:sz="0" w:space="0" w:color="auto"/>
                            <w:left w:val="none" w:sz="0" w:space="0" w:color="auto"/>
                            <w:bottom w:val="none" w:sz="0" w:space="0" w:color="auto"/>
                            <w:right w:val="none" w:sz="0" w:space="0" w:color="auto"/>
                          </w:divBdr>
                        </w:div>
                        <w:div w:id="1625844189">
                          <w:marLeft w:val="640"/>
                          <w:marRight w:val="0"/>
                          <w:marTop w:val="0"/>
                          <w:marBottom w:val="0"/>
                          <w:divBdr>
                            <w:top w:val="none" w:sz="0" w:space="0" w:color="auto"/>
                            <w:left w:val="none" w:sz="0" w:space="0" w:color="auto"/>
                            <w:bottom w:val="none" w:sz="0" w:space="0" w:color="auto"/>
                            <w:right w:val="none" w:sz="0" w:space="0" w:color="auto"/>
                          </w:divBdr>
                        </w:div>
                        <w:div w:id="1626501300">
                          <w:marLeft w:val="640"/>
                          <w:marRight w:val="0"/>
                          <w:marTop w:val="0"/>
                          <w:marBottom w:val="0"/>
                          <w:divBdr>
                            <w:top w:val="none" w:sz="0" w:space="0" w:color="auto"/>
                            <w:left w:val="none" w:sz="0" w:space="0" w:color="auto"/>
                            <w:bottom w:val="none" w:sz="0" w:space="0" w:color="auto"/>
                            <w:right w:val="none" w:sz="0" w:space="0" w:color="auto"/>
                          </w:divBdr>
                        </w:div>
                        <w:div w:id="1673415034">
                          <w:marLeft w:val="640"/>
                          <w:marRight w:val="0"/>
                          <w:marTop w:val="0"/>
                          <w:marBottom w:val="0"/>
                          <w:divBdr>
                            <w:top w:val="none" w:sz="0" w:space="0" w:color="auto"/>
                            <w:left w:val="none" w:sz="0" w:space="0" w:color="auto"/>
                            <w:bottom w:val="none" w:sz="0" w:space="0" w:color="auto"/>
                            <w:right w:val="none" w:sz="0" w:space="0" w:color="auto"/>
                          </w:divBdr>
                        </w:div>
                        <w:div w:id="1721660783">
                          <w:marLeft w:val="640"/>
                          <w:marRight w:val="0"/>
                          <w:marTop w:val="0"/>
                          <w:marBottom w:val="0"/>
                          <w:divBdr>
                            <w:top w:val="none" w:sz="0" w:space="0" w:color="auto"/>
                            <w:left w:val="none" w:sz="0" w:space="0" w:color="auto"/>
                            <w:bottom w:val="none" w:sz="0" w:space="0" w:color="auto"/>
                            <w:right w:val="none" w:sz="0" w:space="0" w:color="auto"/>
                          </w:divBdr>
                        </w:div>
                        <w:div w:id="1808156932">
                          <w:marLeft w:val="640"/>
                          <w:marRight w:val="0"/>
                          <w:marTop w:val="0"/>
                          <w:marBottom w:val="0"/>
                          <w:divBdr>
                            <w:top w:val="none" w:sz="0" w:space="0" w:color="auto"/>
                            <w:left w:val="none" w:sz="0" w:space="0" w:color="auto"/>
                            <w:bottom w:val="none" w:sz="0" w:space="0" w:color="auto"/>
                            <w:right w:val="none" w:sz="0" w:space="0" w:color="auto"/>
                          </w:divBdr>
                        </w:div>
                        <w:div w:id="1821851206">
                          <w:marLeft w:val="640"/>
                          <w:marRight w:val="0"/>
                          <w:marTop w:val="0"/>
                          <w:marBottom w:val="0"/>
                          <w:divBdr>
                            <w:top w:val="none" w:sz="0" w:space="0" w:color="auto"/>
                            <w:left w:val="none" w:sz="0" w:space="0" w:color="auto"/>
                            <w:bottom w:val="none" w:sz="0" w:space="0" w:color="auto"/>
                            <w:right w:val="none" w:sz="0" w:space="0" w:color="auto"/>
                          </w:divBdr>
                        </w:div>
                        <w:div w:id="1830825575">
                          <w:marLeft w:val="640"/>
                          <w:marRight w:val="0"/>
                          <w:marTop w:val="0"/>
                          <w:marBottom w:val="0"/>
                          <w:divBdr>
                            <w:top w:val="none" w:sz="0" w:space="0" w:color="auto"/>
                            <w:left w:val="none" w:sz="0" w:space="0" w:color="auto"/>
                            <w:bottom w:val="none" w:sz="0" w:space="0" w:color="auto"/>
                            <w:right w:val="none" w:sz="0" w:space="0" w:color="auto"/>
                          </w:divBdr>
                        </w:div>
                        <w:div w:id="1847282909">
                          <w:marLeft w:val="640"/>
                          <w:marRight w:val="0"/>
                          <w:marTop w:val="0"/>
                          <w:marBottom w:val="0"/>
                          <w:divBdr>
                            <w:top w:val="none" w:sz="0" w:space="0" w:color="auto"/>
                            <w:left w:val="none" w:sz="0" w:space="0" w:color="auto"/>
                            <w:bottom w:val="none" w:sz="0" w:space="0" w:color="auto"/>
                            <w:right w:val="none" w:sz="0" w:space="0" w:color="auto"/>
                          </w:divBdr>
                        </w:div>
                        <w:div w:id="1927572769">
                          <w:marLeft w:val="640"/>
                          <w:marRight w:val="0"/>
                          <w:marTop w:val="0"/>
                          <w:marBottom w:val="0"/>
                          <w:divBdr>
                            <w:top w:val="none" w:sz="0" w:space="0" w:color="auto"/>
                            <w:left w:val="none" w:sz="0" w:space="0" w:color="auto"/>
                            <w:bottom w:val="none" w:sz="0" w:space="0" w:color="auto"/>
                            <w:right w:val="none" w:sz="0" w:space="0" w:color="auto"/>
                          </w:divBdr>
                        </w:div>
                      </w:divsChild>
                    </w:div>
                    <w:div w:id="1302348985">
                      <w:marLeft w:val="0"/>
                      <w:marRight w:val="0"/>
                      <w:marTop w:val="0"/>
                      <w:marBottom w:val="0"/>
                      <w:divBdr>
                        <w:top w:val="none" w:sz="0" w:space="0" w:color="auto"/>
                        <w:left w:val="none" w:sz="0" w:space="0" w:color="auto"/>
                        <w:bottom w:val="none" w:sz="0" w:space="0" w:color="auto"/>
                        <w:right w:val="none" w:sz="0" w:space="0" w:color="auto"/>
                      </w:divBdr>
                      <w:divsChild>
                        <w:div w:id="32314082">
                          <w:marLeft w:val="640"/>
                          <w:marRight w:val="0"/>
                          <w:marTop w:val="0"/>
                          <w:marBottom w:val="0"/>
                          <w:divBdr>
                            <w:top w:val="none" w:sz="0" w:space="0" w:color="auto"/>
                            <w:left w:val="none" w:sz="0" w:space="0" w:color="auto"/>
                            <w:bottom w:val="none" w:sz="0" w:space="0" w:color="auto"/>
                            <w:right w:val="none" w:sz="0" w:space="0" w:color="auto"/>
                          </w:divBdr>
                        </w:div>
                        <w:div w:id="47608361">
                          <w:marLeft w:val="640"/>
                          <w:marRight w:val="0"/>
                          <w:marTop w:val="0"/>
                          <w:marBottom w:val="0"/>
                          <w:divBdr>
                            <w:top w:val="none" w:sz="0" w:space="0" w:color="auto"/>
                            <w:left w:val="none" w:sz="0" w:space="0" w:color="auto"/>
                            <w:bottom w:val="none" w:sz="0" w:space="0" w:color="auto"/>
                            <w:right w:val="none" w:sz="0" w:space="0" w:color="auto"/>
                          </w:divBdr>
                        </w:div>
                        <w:div w:id="152796167">
                          <w:marLeft w:val="640"/>
                          <w:marRight w:val="0"/>
                          <w:marTop w:val="0"/>
                          <w:marBottom w:val="0"/>
                          <w:divBdr>
                            <w:top w:val="none" w:sz="0" w:space="0" w:color="auto"/>
                            <w:left w:val="none" w:sz="0" w:space="0" w:color="auto"/>
                            <w:bottom w:val="none" w:sz="0" w:space="0" w:color="auto"/>
                            <w:right w:val="none" w:sz="0" w:space="0" w:color="auto"/>
                          </w:divBdr>
                        </w:div>
                        <w:div w:id="159515754">
                          <w:marLeft w:val="640"/>
                          <w:marRight w:val="0"/>
                          <w:marTop w:val="0"/>
                          <w:marBottom w:val="0"/>
                          <w:divBdr>
                            <w:top w:val="none" w:sz="0" w:space="0" w:color="auto"/>
                            <w:left w:val="none" w:sz="0" w:space="0" w:color="auto"/>
                            <w:bottom w:val="none" w:sz="0" w:space="0" w:color="auto"/>
                            <w:right w:val="none" w:sz="0" w:space="0" w:color="auto"/>
                          </w:divBdr>
                        </w:div>
                        <w:div w:id="160590379">
                          <w:marLeft w:val="640"/>
                          <w:marRight w:val="0"/>
                          <w:marTop w:val="0"/>
                          <w:marBottom w:val="0"/>
                          <w:divBdr>
                            <w:top w:val="none" w:sz="0" w:space="0" w:color="auto"/>
                            <w:left w:val="none" w:sz="0" w:space="0" w:color="auto"/>
                            <w:bottom w:val="none" w:sz="0" w:space="0" w:color="auto"/>
                            <w:right w:val="none" w:sz="0" w:space="0" w:color="auto"/>
                          </w:divBdr>
                        </w:div>
                        <w:div w:id="246228504">
                          <w:marLeft w:val="640"/>
                          <w:marRight w:val="0"/>
                          <w:marTop w:val="0"/>
                          <w:marBottom w:val="0"/>
                          <w:divBdr>
                            <w:top w:val="none" w:sz="0" w:space="0" w:color="auto"/>
                            <w:left w:val="none" w:sz="0" w:space="0" w:color="auto"/>
                            <w:bottom w:val="none" w:sz="0" w:space="0" w:color="auto"/>
                            <w:right w:val="none" w:sz="0" w:space="0" w:color="auto"/>
                          </w:divBdr>
                        </w:div>
                        <w:div w:id="270861326">
                          <w:marLeft w:val="640"/>
                          <w:marRight w:val="0"/>
                          <w:marTop w:val="0"/>
                          <w:marBottom w:val="0"/>
                          <w:divBdr>
                            <w:top w:val="none" w:sz="0" w:space="0" w:color="auto"/>
                            <w:left w:val="none" w:sz="0" w:space="0" w:color="auto"/>
                            <w:bottom w:val="none" w:sz="0" w:space="0" w:color="auto"/>
                            <w:right w:val="none" w:sz="0" w:space="0" w:color="auto"/>
                          </w:divBdr>
                        </w:div>
                        <w:div w:id="362753304">
                          <w:marLeft w:val="640"/>
                          <w:marRight w:val="0"/>
                          <w:marTop w:val="0"/>
                          <w:marBottom w:val="0"/>
                          <w:divBdr>
                            <w:top w:val="none" w:sz="0" w:space="0" w:color="auto"/>
                            <w:left w:val="none" w:sz="0" w:space="0" w:color="auto"/>
                            <w:bottom w:val="none" w:sz="0" w:space="0" w:color="auto"/>
                            <w:right w:val="none" w:sz="0" w:space="0" w:color="auto"/>
                          </w:divBdr>
                        </w:div>
                        <w:div w:id="428090053">
                          <w:marLeft w:val="640"/>
                          <w:marRight w:val="0"/>
                          <w:marTop w:val="0"/>
                          <w:marBottom w:val="0"/>
                          <w:divBdr>
                            <w:top w:val="none" w:sz="0" w:space="0" w:color="auto"/>
                            <w:left w:val="none" w:sz="0" w:space="0" w:color="auto"/>
                            <w:bottom w:val="none" w:sz="0" w:space="0" w:color="auto"/>
                            <w:right w:val="none" w:sz="0" w:space="0" w:color="auto"/>
                          </w:divBdr>
                        </w:div>
                        <w:div w:id="507600002">
                          <w:marLeft w:val="640"/>
                          <w:marRight w:val="0"/>
                          <w:marTop w:val="0"/>
                          <w:marBottom w:val="0"/>
                          <w:divBdr>
                            <w:top w:val="none" w:sz="0" w:space="0" w:color="auto"/>
                            <w:left w:val="none" w:sz="0" w:space="0" w:color="auto"/>
                            <w:bottom w:val="none" w:sz="0" w:space="0" w:color="auto"/>
                            <w:right w:val="none" w:sz="0" w:space="0" w:color="auto"/>
                          </w:divBdr>
                        </w:div>
                        <w:div w:id="530847127">
                          <w:marLeft w:val="640"/>
                          <w:marRight w:val="0"/>
                          <w:marTop w:val="0"/>
                          <w:marBottom w:val="0"/>
                          <w:divBdr>
                            <w:top w:val="none" w:sz="0" w:space="0" w:color="auto"/>
                            <w:left w:val="none" w:sz="0" w:space="0" w:color="auto"/>
                            <w:bottom w:val="none" w:sz="0" w:space="0" w:color="auto"/>
                            <w:right w:val="none" w:sz="0" w:space="0" w:color="auto"/>
                          </w:divBdr>
                        </w:div>
                        <w:div w:id="590090169">
                          <w:marLeft w:val="640"/>
                          <w:marRight w:val="0"/>
                          <w:marTop w:val="0"/>
                          <w:marBottom w:val="0"/>
                          <w:divBdr>
                            <w:top w:val="none" w:sz="0" w:space="0" w:color="auto"/>
                            <w:left w:val="none" w:sz="0" w:space="0" w:color="auto"/>
                            <w:bottom w:val="none" w:sz="0" w:space="0" w:color="auto"/>
                            <w:right w:val="none" w:sz="0" w:space="0" w:color="auto"/>
                          </w:divBdr>
                        </w:div>
                        <w:div w:id="597522167">
                          <w:marLeft w:val="640"/>
                          <w:marRight w:val="0"/>
                          <w:marTop w:val="0"/>
                          <w:marBottom w:val="0"/>
                          <w:divBdr>
                            <w:top w:val="none" w:sz="0" w:space="0" w:color="auto"/>
                            <w:left w:val="none" w:sz="0" w:space="0" w:color="auto"/>
                            <w:bottom w:val="none" w:sz="0" w:space="0" w:color="auto"/>
                            <w:right w:val="none" w:sz="0" w:space="0" w:color="auto"/>
                          </w:divBdr>
                        </w:div>
                        <w:div w:id="733092346">
                          <w:marLeft w:val="640"/>
                          <w:marRight w:val="0"/>
                          <w:marTop w:val="0"/>
                          <w:marBottom w:val="0"/>
                          <w:divBdr>
                            <w:top w:val="none" w:sz="0" w:space="0" w:color="auto"/>
                            <w:left w:val="none" w:sz="0" w:space="0" w:color="auto"/>
                            <w:bottom w:val="none" w:sz="0" w:space="0" w:color="auto"/>
                            <w:right w:val="none" w:sz="0" w:space="0" w:color="auto"/>
                          </w:divBdr>
                        </w:div>
                        <w:div w:id="775491546">
                          <w:marLeft w:val="640"/>
                          <w:marRight w:val="0"/>
                          <w:marTop w:val="0"/>
                          <w:marBottom w:val="0"/>
                          <w:divBdr>
                            <w:top w:val="none" w:sz="0" w:space="0" w:color="auto"/>
                            <w:left w:val="none" w:sz="0" w:space="0" w:color="auto"/>
                            <w:bottom w:val="none" w:sz="0" w:space="0" w:color="auto"/>
                            <w:right w:val="none" w:sz="0" w:space="0" w:color="auto"/>
                          </w:divBdr>
                        </w:div>
                        <w:div w:id="804086392">
                          <w:marLeft w:val="640"/>
                          <w:marRight w:val="0"/>
                          <w:marTop w:val="0"/>
                          <w:marBottom w:val="0"/>
                          <w:divBdr>
                            <w:top w:val="none" w:sz="0" w:space="0" w:color="auto"/>
                            <w:left w:val="none" w:sz="0" w:space="0" w:color="auto"/>
                            <w:bottom w:val="none" w:sz="0" w:space="0" w:color="auto"/>
                            <w:right w:val="none" w:sz="0" w:space="0" w:color="auto"/>
                          </w:divBdr>
                        </w:div>
                        <w:div w:id="977690775">
                          <w:marLeft w:val="640"/>
                          <w:marRight w:val="0"/>
                          <w:marTop w:val="0"/>
                          <w:marBottom w:val="0"/>
                          <w:divBdr>
                            <w:top w:val="none" w:sz="0" w:space="0" w:color="auto"/>
                            <w:left w:val="none" w:sz="0" w:space="0" w:color="auto"/>
                            <w:bottom w:val="none" w:sz="0" w:space="0" w:color="auto"/>
                            <w:right w:val="none" w:sz="0" w:space="0" w:color="auto"/>
                          </w:divBdr>
                        </w:div>
                        <w:div w:id="1014038941">
                          <w:marLeft w:val="640"/>
                          <w:marRight w:val="0"/>
                          <w:marTop w:val="0"/>
                          <w:marBottom w:val="0"/>
                          <w:divBdr>
                            <w:top w:val="none" w:sz="0" w:space="0" w:color="auto"/>
                            <w:left w:val="none" w:sz="0" w:space="0" w:color="auto"/>
                            <w:bottom w:val="none" w:sz="0" w:space="0" w:color="auto"/>
                            <w:right w:val="none" w:sz="0" w:space="0" w:color="auto"/>
                          </w:divBdr>
                        </w:div>
                        <w:div w:id="1069113809">
                          <w:marLeft w:val="640"/>
                          <w:marRight w:val="0"/>
                          <w:marTop w:val="0"/>
                          <w:marBottom w:val="0"/>
                          <w:divBdr>
                            <w:top w:val="none" w:sz="0" w:space="0" w:color="auto"/>
                            <w:left w:val="none" w:sz="0" w:space="0" w:color="auto"/>
                            <w:bottom w:val="none" w:sz="0" w:space="0" w:color="auto"/>
                            <w:right w:val="none" w:sz="0" w:space="0" w:color="auto"/>
                          </w:divBdr>
                        </w:div>
                        <w:div w:id="1095323885">
                          <w:marLeft w:val="640"/>
                          <w:marRight w:val="0"/>
                          <w:marTop w:val="0"/>
                          <w:marBottom w:val="0"/>
                          <w:divBdr>
                            <w:top w:val="none" w:sz="0" w:space="0" w:color="auto"/>
                            <w:left w:val="none" w:sz="0" w:space="0" w:color="auto"/>
                            <w:bottom w:val="none" w:sz="0" w:space="0" w:color="auto"/>
                            <w:right w:val="none" w:sz="0" w:space="0" w:color="auto"/>
                          </w:divBdr>
                        </w:div>
                        <w:div w:id="1184787501">
                          <w:marLeft w:val="640"/>
                          <w:marRight w:val="0"/>
                          <w:marTop w:val="0"/>
                          <w:marBottom w:val="0"/>
                          <w:divBdr>
                            <w:top w:val="none" w:sz="0" w:space="0" w:color="auto"/>
                            <w:left w:val="none" w:sz="0" w:space="0" w:color="auto"/>
                            <w:bottom w:val="none" w:sz="0" w:space="0" w:color="auto"/>
                            <w:right w:val="none" w:sz="0" w:space="0" w:color="auto"/>
                          </w:divBdr>
                        </w:div>
                        <w:div w:id="1285502586">
                          <w:marLeft w:val="640"/>
                          <w:marRight w:val="0"/>
                          <w:marTop w:val="0"/>
                          <w:marBottom w:val="0"/>
                          <w:divBdr>
                            <w:top w:val="none" w:sz="0" w:space="0" w:color="auto"/>
                            <w:left w:val="none" w:sz="0" w:space="0" w:color="auto"/>
                            <w:bottom w:val="none" w:sz="0" w:space="0" w:color="auto"/>
                            <w:right w:val="none" w:sz="0" w:space="0" w:color="auto"/>
                          </w:divBdr>
                        </w:div>
                        <w:div w:id="1306355568">
                          <w:marLeft w:val="640"/>
                          <w:marRight w:val="0"/>
                          <w:marTop w:val="0"/>
                          <w:marBottom w:val="0"/>
                          <w:divBdr>
                            <w:top w:val="none" w:sz="0" w:space="0" w:color="auto"/>
                            <w:left w:val="none" w:sz="0" w:space="0" w:color="auto"/>
                            <w:bottom w:val="none" w:sz="0" w:space="0" w:color="auto"/>
                            <w:right w:val="none" w:sz="0" w:space="0" w:color="auto"/>
                          </w:divBdr>
                        </w:div>
                        <w:div w:id="1356273813">
                          <w:marLeft w:val="640"/>
                          <w:marRight w:val="0"/>
                          <w:marTop w:val="0"/>
                          <w:marBottom w:val="0"/>
                          <w:divBdr>
                            <w:top w:val="none" w:sz="0" w:space="0" w:color="auto"/>
                            <w:left w:val="none" w:sz="0" w:space="0" w:color="auto"/>
                            <w:bottom w:val="none" w:sz="0" w:space="0" w:color="auto"/>
                            <w:right w:val="none" w:sz="0" w:space="0" w:color="auto"/>
                          </w:divBdr>
                        </w:div>
                        <w:div w:id="1627733810">
                          <w:marLeft w:val="640"/>
                          <w:marRight w:val="0"/>
                          <w:marTop w:val="0"/>
                          <w:marBottom w:val="0"/>
                          <w:divBdr>
                            <w:top w:val="none" w:sz="0" w:space="0" w:color="auto"/>
                            <w:left w:val="none" w:sz="0" w:space="0" w:color="auto"/>
                            <w:bottom w:val="none" w:sz="0" w:space="0" w:color="auto"/>
                            <w:right w:val="none" w:sz="0" w:space="0" w:color="auto"/>
                          </w:divBdr>
                        </w:div>
                        <w:div w:id="1725327800">
                          <w:marLeft w:val="640"/>
                          <w:marRight w:val="0"/>
                          <w:marTop w:val="0"/>
                          <w:marBottom w:val="0"/>
                          <w:divBdr>
                            <w:top w:val="none" w:sz="0" w:space="0" w:color="auto"/>
                            <w:left w:val="none" w:sz="0" w:space="0" w:color="auto"/>
                            <w:bottom w:val="none" w:sz="0" w:space="0" w:color="auto"/>
                            <w:right w:val="none" w:sz="0" w:space="0" w:color="auto"/>
                          </w:divBdr>
                        </w:div>
                        <w:div w:id="1992173279">
                          <w:marLeft w:val="640"/>
                          <w:marRight w:val="0"/>
                          <w:marTop w:val="0"/>
                          <w:marBottom w:val="0"/>
                          <w:divBdr>
                            <w:top w:val="none" w:sz="0" w:space="0" w:color="auto"/>
                            <w:left w:val="none" w:sz="0" w:space="0" w:color="auto"/>
                            <w:bottom w:val="none" w:sz="0" w:space="0" w:color="auto"/>
                            <w:right w:val="none" w:sz="0" w:space="0" w:color="auto"/>
                          </w:divBdr>
                        </w:div>
                        <w:div w:id="2056656671">
                          <w:marLeft w:val="640"/>
                          <w:marRight w:val="0"/>
                          <w:marTop w:val="0"/>
                          <w:marBottom w:val="0"/>
                          <w:divBdr>
                            <w:top w:val="none" w:sz="0" w:space="0" w:color="auto"/>
                            <w:left w:val="none" w:sz="0" w:space="0" w:color="auto"/>
                            <w:bottom w:val="none" w:sz="0" w:space="0" w:color="auto"/>
                            <w:right w:val="none" w:sz="0" w:space="0" w:color="auto"/>
                          </w:divBdr>
                        </w:div>
                        <w:div w:id="2071730732">
                          <w:marLeft w:val="640"/>
                          <w:marRight w:val="0"/>
                          <w:marTop w:val="0"/>
                          <w:marBottom w:val="0"/>
                          <w:divBdr>
                            <w:top w:val="none" w:sz="0" w:space="0" w:color="auto"/>
                            <w:left w:val="none" w:sz="0" w:space="0" w:color="auto"/>
                            <w:bottom w:val="none" w:sz="0" w:space="0" w:color="auto"/>
                            <w:right w:val="none" w:sz="0" w:space="0" w:color="auto"/>
                          </w:divBdr>
                        </w:div>
                        <w:div w:id="2098751623">
                          <w:marLeft w:val="640"/>
                          <w:marRight w:val="0"/>
                          <w:marTop w:val="0"/>
                          <w:marBottom w:val="0"/>
                          <w:divBdr>
                            <w:top w:val="none" w:sz="0" w:space="0" w:color="auto"/>
                            <w:left w:val="none" w:sz="0" w:space="0" w:color="auto"/>
                            <w:bottom w:val="none" w:sz="0" w:space="0" w:color="auto"/>
                            <w:right w:val="none" w:sz="0" w:space="0" w:color="auto"/>
                          </w:divBdr>
                        </w:div>
                      </w:divsChild>
                    </w:div>
                    <w:div w:id="1373535706">
                      <w:marLeft w:val="0"/>
                      <w:marRight w:val="0"/>
                      <w:marTop w:val="0"/>
                      <w:marBottom w:val="0"/>
                      <w:divBdr>
                        <w:top w:val="none" w:sz="0" w:space="0" w:color="auto"/>
                        <w:left w:val="none" w:sz="0" w:space="0" w:color="auto"/>
                        <w:bottom w:val="none" w:sz="0" w:space="0" w:color="auto"/>
                        <w:right w:val="none" w:sz="0" w:space="0" w:color="auto"/>
                      </w:divBdr>
                      <w:divsChild>
                        <w:div w:id="43987317">
                          <w:marLeft w:val="640"/>
                          <w:marRight w:val="0"/>
                          <w:marTop w:val="0"/>
                          <w:marBottom w:val="0"/>
                          <w:divBdr>
                            <w:top w:val="none" w:sz="0" w:space="0" w:color="auto"/>
                            <w:left w:val="none" w:sz="0" w:space="0" w:color="auto"/>
                            <w:bottom w:val="none" w:sz="0" w:space="0" w:color="auto"/>
                            <w:right w:val="none" w:sz="0" w:space="0" w:color="auto"/>
                          </w:divBdr>
                        </w:div>
                        <w:div w:id="118306851">
                          <w:marLeft w:val="640"/>
                          <w:marRight w:val="0"/>
                          <w:marTop w:val="0"/>
                          <w:marBottom w:val="0"/>
                          <w:divBdr>
                            <w:top w:val="none" w:sz="0" w:space="0" w:color="auto"/>
                            <w:left w:val="none" w:sz="0" w:space="0" w:color="auto"/>
                            <w:bottom w:val="none" w:sz="0" w:space="0" w:color="auto"/>
                            <w:right w:val="none" w:sz="0" w:space="0" w:color="auto"/>
                          </w:divBdr>
                        </w:div>
                        <w:div w:id="189728670">
                          <w:marLeft w:val="640"/>
                          <w:marRight w:val="0"/>
                          <w:marTop w:val="0"/>
                          <w:marBottom w:val="0"/>
                          <w:divBdr>
                            <w:top w:val="none" w:sz="0" w:space="0" w:color="auto"/>
                            <w:left w:val="none" w:sz="0" w:space="0" w:color="auto"/>
                            <w:bottom w:val="none" w:sz="0" w:space="0" w:color="auto"/>
                            <w:right w:val="none" w:sz="0" w:space="0" w:color="auto"/>
                          </w:divBdr>
                        </w:div>
                        <w:div w:id="206333544">
                          <w:marLeft w:val="640"/>
                          <w:marRight w:val="0"/>
                          <w:marTop w:val="0"/>
                          <w:marBottom w:val="0"/>
                          <w:divBdr>
                            <w:top w:val="none" w:sz="0" w:space="0" w:color="auto"/>
                            <w:left w:val="none" w:sz="0" w:space="0" w:color="auto"/>
                            <w:bottom w:val="none" w:sz="0" w:space="0" w:color="auto"/>
                            <w:right w:val="none" w:sz="0" w:space="0" w:color="auto"/>
                          </w:divBdr>
                        </w:div>
                        <w:div w:id="268241032">
                          <w:marLeft w:val="640"/>
                          <w:marRight w:val="0"/>
                          <w:marTop w:val="0"/>
                          <w:marBottom w:val="0"/>
                          <w:divBdr>
                            <w:top w:val="none" w:sz="0" w:space="0" w:color="auto"/>
                            <w:left w:val="none" w:sz="0" w:space="0" w:color="auto"/>
                            <w:bottom w:val="none" w:sz="0" w:space="0" w:color="auto"/>
                            <w:right w:val="none" w:sz="0" w:space="0" w:color="auto"/>
                          </w:divBdr>
                        </w:div>
                        <w:div w:id="297075278">
                          <w:marLeft w:val="640"/>
                          <w:marRight w:val="0"/>
                          <w:marTop w:val="0"/>
                          <w:marBottom w:val="0"/>
                          <w:divBdr>
                            <w:top w:val="none" w:sz="0" w:space="0" w:color="auto"/>
                            <w:left w:val="none" w:sz="0" w:space="0" w:color="auto"/>
                            <w:bottom w:val="none" w:sz="0" w:space="0" w:color="auto"/>
                            <w:right w:val="none" w:sz="0" w:space="0" w:color="auto"/>
                          </w:divBdr>
                        </w:div>
                        <w:div w:id="363363449">
                          <w:marLeft w:val="640"/>
                          <w:marRight w:val="0"/>
                          <w:marTop w:val="0"/>
                          <w:marBottom w:val="0"/>
                          <w:divBdr>
                            <w:top w:val="none" w:sz="0" w:space="0" w:color="auto"/>
                            <w:left w:val="none" w:sz="0" w:space="0" w:color="auto"/>
                            <w:bottom w:val="none" w:sz="0" w:space="0" w:color="auto"/>
                            <w:right w:val="none" w:sz="0" w:space="0" w:color="auto"/>
                          </w:divBdr>
                        </w:div>
                        <w:div w:id="369378652">
                          <w:marLeft w:val="640"/>
                          <w:marRight w:val="0"/>
                          <w:marTop w:val="0"/>
                          <w:marBottom w:val="0"/>
                          <w:divBdr>
                            <w:top w:val="none" w:sz="0" w:space="0" w:color="auto"/>
                            <w:left w:val="none" w:sz="0" w:space="0" w:color="auto"/>
                            <w:bottom w:val="none" w:sz="0" w:space="0" w:color="auto"/>
                            <w:right w:val="none" w:sz="0" w:space="0" w:color="auto"/>
                          </w:divBdr>
                        </w:div>
                        <w:div w:id="395133595">
                          <w:marLeft w:val="640"/>
                          <w:marRight w:val="0"/>
                          <w:marTop w:val="0"/>
                          <w:marBottom w:val="0"/>
                          <w:divBdr>
                            <w:top w:val="none" w:sz="0" w:space="0" w:color="auto"/>
                            <w:left w:val="none" w:sz="0" w:space="0" w:color="auto"/>
                            <w:bottom w:val="none" w:sz="0" w:space="0" w:color="auto"/>
                            <w:right w:val="none" w:sz="0" w:space="0" w:color="auto"/>
                          </w:divBdr>
                        </w:div>
                        <w:div w:id="656542829">
                          <w:marLeft w:val="640"/>
                          <w:marRight w:val="0"/>
                          <w:marTop w:val="0"/>
                          <w:marBottom w:val="0"/>
                          <w:divBdr>
                            <w:top w:val="none" w:sz="0" w:space="0" w:color="auto"/>
                            <w:left w:val="none" w:sz="0" w:space="0" w:color="auto"/>
                            <w:bottom w:val="none" w:sz="0" w:space="0" w:color="auto"/>
                            <w:right w:val="none" w:sz="0" w:space="0" w:color="auto"/>
                          </w:divBdr>
                        </w:div>
                        <w:div w:id="757749001">
                          <w:marLeft w:val="640"/>
                          <w:marRight w:val="0"/>
                          <w:marTop w:val="0"/>
                          <w:marBottom w:val="0"/>
                          <w:divBdr>
                            <w:top w:val="none" w:sz="0" w:space="0" w:color="auto"/>
                            <w:left w:val="none" w:sz="0" w:space="0" w:color="auto"/>
                            <w:bottom w:val="none" w:sz="0" w:space="0" w:color="auto"/>
                            <w:right w:val="none" w:sz="0" w:space="0" w:color="auto"/>
                          </w:divBdr>
                        </w:div>
                        <w:div w:id="808060031">
                          <w:marLeft w:val="640"/>
                          <w:marRight w:val="0"/>
                          <w:marTop w:val="0"/>
                          <w:marBottom w:val="0"/>
                          <w:divBdr>
                            <w:top w:val="none" w:sz="0" w:space="0" w:color="auto"/>
                            <w:left w:val="none" w:sz="0" w:space="0" w:color="auto"/>
                            <w:bottom w:val="none" w:sz="0" w:space="0" w:color="auto"/>
                            <w:right w:val="none" w:sz="0" w:space="0" w:color="auto"/>
                          </w:divBdr>
                        </w:div>
                        <w:div w:id="1254702693">
                          <w:marLeft w:val="640"/>
                          <w:marRight w:val="0"/>
                          <w:marTop w:val="0"/>
                          <w:marBottom w:val="0"/>
                          <w:divBdr>
                            <w:top w:val="none" w:sz="0" w:space="0" w:color="auto"/>
                            <w:left w:val="none" w:sz="0" w:space="0" w:color="auto"/>
                            <w:bottom w:val="none" w:sz="0" w:space="0" w:color="auto"/>
                            <w:right w:val="none" w:sz="0" w:space="0" w:color="auto"/>
                          </w:divBdr>
                        </w:div>
                        <w:div w:id="1343049053">
                          <w:marLeft w:val="640"/>
                          <w:marRight w:val="0"/>
                          <w:marTop w:val="0"/>
                          <w:marBottom w:val="0"/>
                          <w:divBdr>
                            <w:top w:val="none" w:sz="0" w:space="0" w:color="auto"/>
                            <w:left w:val="none" w:sz="0" w:space="0" w:color="auto"/>
                            <w:bottom w:val="none" w:sz="0" w:space="0" w:color="auto"/>
                            <w:right w:val="none" w:sz="0" w:space="0" w:color="auto"/>
                          </w:divBdr>
                        </w:div>
                        <w:div w:id="1364597383">
                          <w:marLeft w:val="640"/>
                          <w:marRight w:val="0"/>
                          <w:marTop w:val="0"/>
                          <w:marBottom w:val="0"/>
                          <w:divBdr>
                            <w:top w:val="none" w:sz="0" w:space="0" w:color="auto"/>
                            <w:left w:val="none" w:sz="0" w:space="0" w:color="auto"/>
                            <w:bottom w:val="none" w:sz="0" w:space="0" w:color="auto"/>
                            <w:right w:val="none" w:sz="0" w:space="0" w:color="auto"/>
                          </w:divBdr>
                        </w:div>
                        <w:div w:id="1409768558">
                          <w:marLeft w:val="640"/>
                          <w:marRight w:val="0"/>
                          <w:marTop w:val="0"/>
                          <w:marBottom w:val="0"/>
                          <w:divBdr>
                            <w:top w:val="none" w:sz="0" w:space="0" w:color="auto"/>
                            <w:left w:val="none" w:sz="0" w:space="0" w:color="auto"/>
                            <w:bottom w:val="none" w:sz="0" w:space="0" w:color="auto"/>
                            <w:right w:val="none" w:sz="0" w:space="0" w:color="auto"/>
                          </w:divBdr>
                        </w:div>
                        <w:div w:id="1426417871">
                          <w:marLeft w:val="640"/>
                          <w:marRight w:val="0"/>
                          <w:marTop w:val="0"/>
                          <w:marBottom w:val="0"/>
                          <w:divBdr>
                            <w:top w:val="none" w:sz="0" w:space="0" w:color="auto"/>
                            <w:left w:val="none" w:sz="0" w:space="0" w:color="auto"/>
                            <w:bottom w:val="none" w:sz="0" w:space="0" w:color="auto"/>
                            <w:right w:val="none" w:sz="0" w:space="0" w:color="auto"/>
                          </w:divBdr>
                        </w:div>
                        <w:div w:id="1530995744">
                          <w:marLeft w:val="640"/>
                          <w:marRight w:val="0"/>
                          <w:marTop w:val="0"/>
                          <w:marBottom w:val="0"/>
                          <w:divBdr>
                            <w:top w:val="none" w:sz="0" w:space="0" w:color="auto"/>
                            <w:left w:val="none" w:sz="0" w:space="0" w:color="auto"/>
                            <w:bottom w:val="none" w:sz="0" w:space="0" w:color="auto"/>
                            <w:right w:val="none" w:sz="0" w:space="0" w:color="auto"/>
                          </w:divBdr>
                        </w:div>
                        <w:div w:id="1532645671">
                          <w:marLeft w:val="640"/>
                          <w:marRight w:val="0"/>
                          <w:marTop w:val="0"/>
                          <w:marBottom w:val="0"/>
                          <w:divBdr>
                            <w:top w:val="none" w:sz="0" w:space="0" w:color="auto"/>
                            <w:left w:val="none" w:sz="0" w:space="0" w:color="auto"/>
                            <w:bottom w:val="none" w:sz="0" w:space="0" w:color="auto"/>
                            <w:right w:val="none" w:sz="0" w:space="0" w:color="auto"/>
                          </w:divBdr>
                        </w:div>
                        <w:div w:id="1585602470">
                          <w:marLeft w:val="640"/>
                          <w:marRight w:val="0"/>
                          <w:marTop w:val="0"/>
                          <w:marBottom w:val="0"/>
                          <w:divBdr>
                            <w:top w:val="none" w:sz="0" w:space="0" w:color="auto"/>
                            <w:left w:val="none" w:sz="0" w:space="0" w:color="auto"/>
                            <w:bottom w:val="none" w:sz="0" w:space="0" w:color="auto"/>
                            <w:right w:val="none" w:sz="0" w:space="0" w:color="auto"/>
                          </w:divBdr>
                        </w:div>
                        <w:div w:id="1588464616">
                          <w:marLeft w:val="640"/>
                          <w:marRight w:val="0"/>
                          <w:marTop w:val="0"/>
                          <w:marBottom w:val="0"/>
                          <w:divBdr>
                            <w:top w:val="none" w:sz="0" w:space="0" w:color="auto"/>
                            <w:left w:val="none" w:sz="0" w:space="0" w:color="auto"/>
                            <w:bottom w:val="none" w:sz="0" w:space="0" w:color="auto"/>
                            <w:right w:val="none" w:sz="0" w:space="0" w:color="auto"/>
                          </w:divBdr>
                        </w:div>
                        <w:div w:id="1706370006">
                          <w:marLeft w:val="640"/>
                          <w:marRight w:val="0"/>
                          <w:marTop w:val="0"/>
                          <w:marBottom w:val="0"/>
                          <w:divBdr>
                            <w:top w:val="none" w:sz="0" w:space="0" w:color="auto"/>
                            <w:left w:val="none" w:sz="0" w:space="0" w:color="auto"/>
                            <w:bottom w:val="none" w:sz="0" w:space="0" w:color="auto"/>
                            <w:right w:val="none" w:sz="0" w:space="0" w:color="auto"/>
                          </w:divBdr>
                        </w:div>
                        <w:div w:id="1748460465">
                          <w:marLeft w:val="640"/>
                          <w:marRight w:val="0"/>
                          <w:marTop w:val="0"/>
                          <w:marBottom w:val="0"/>
                          <w:divBdr>
                            <w:top w:val="none" w:sz="0" w:space="0" w:color="auto"/>
                            <w:left w:val="none" w:sz="0" w:space="0" w:color="auto"/>
                            <w:bottom w:val="none" w:sz="0" w:space="0" w:color="auto"/>
                            <w:right w:val="none" w:sz="0" w:space="0" w:color="auto"/>
                          </w:divBdr>
                        </w:div>
                        <w:div w:id="1798789303">
                          <w:marLeft w:val="640"/>
                          <w:marRight w:val="0"/>
                          <w:marTop w:val="0"/>
                          <w:marBottom w:val="0"/>
                          <w:divBdr>
                            <w:top w:val="none" w:sz="0" w:space="0" w:color="auto"/>
                            <w:left w:val="none" w:sz="0" w:space="0" w:color="auto"/>
                            <w:bottom w:val="none" w:sz="0" w:space="0" w:color="auto"/>
                            <w:right w:val="none" w:sz="0" w:space="0" w:color="auto"/>
                          </w:divBdr>
                        </w:div>
                        <w:div w:id="1991329574">
                          <w:marLeft w:val="640"/>
                          <w:marRight w:val="0"/>
                          <w:marTop w:val="0"/>
                          <w:marBottom w:val="0"/>
                          <w:divBdr>
                            <w:top w:val="none" w:sz="0" w:space="0" w:color="auto"/>
                            <w:left w:val="none" w:sz="0" w:space="0" w:color="auto"/>
                            <w:bottom w:val="none" w:sz="0" w:space="0" w:color="auto"/>
                            <w:right w:val="none" w:sz="0" w:space="0" w:color="auto"/>
                          </w:divBdr>
                        </w:div>
                      </w:divsChild>
                    </w:div>
                    <w:div w:id="1506673255">
                      <w:marLeft w:val="0"/>
                      <w:marRight w:val="0"/>
                      <w:marTop w:val="0"/>
                      <w:marBottom w:val="0"/>
                      <w:divBdr>
                        <w:top w:val="none" w:sz="0" w:space="0" w:color="auto"/>
                        <w:left w:val="none" w:sz="0" w:space="0" w:color="auto"/>
                        <w:bottom w:val="none" w:sz="0" w:space="0" w:color="auto"/>
                        <w:right w:val="none" w:sz="0" w:space="0" w:color="auto"/>
                      </w:divBdr>
                      <w:divsChild>
                        <w:div w:id="248933133">
                          <w:marLeft w:val="640"/>
                          <w:marRight w:val="0"/>
                          <w:marTop w:val="0"/>
                          <w:marBottom w:val="0"/>
                          <w:divBdr>
                            <w:top w:val="none" w:sz="0" w:space="0" w:color="auto"/>
                            <w:left w:val="none" w:sz="0" w:space="0" w:color="auto"/>
                            <w:bottom w:val="none" w:sz="0" w:space="0" w:color="auto"/>
                            <w:right w:val="none" w:sz="0" w:space="0" w:color="auto"/>
                          </w:divBdr>
                        </w:div>
                        <w:div w:id="338625005">
                          <w:marLeft w:val="640"/>
                          <w:marRight w:val="0"/>
                          <w:marTop w:val="0"/>
                          <w:marBottom w:val="0"/>
                          <w:divBdr>
                            <w:top w:val="none" w:sz="0" w:space="0" w:color="auto"/>
                            <w:left w:val="none" w:sz="0" w:space="0" w:color="auto"/>
                            <w:bottom w:val="none" w:sz="0" w:space="0" w:color="auto"/>
                            <w:right w:val="none" w:sz="0" w:space="0" w:color="auto"/>
                          </w:divBdr>
                        </w:div>
                        <w:div w:id="440611190">
                          <w:marLeft w:val="640"/>
                          <w:marRight w:val="0"/>
                          <w:marTop w:val="0"/>
                          <w:marBottom w:val="0"/>
                          <w:divBdr>
                            <w:top w:val="none" w:sz="0" w:space="0" w:color="auto"/>
                            <w:left w:val="none" w:sz="0" w:space="0" w:color="auto"/>
                            <w:bottom w:val="none" w:sz="0" w:space="0" w:color="auto"/>
                            <w:right w:val="none" w:sz="0" w:space="0" w:color="auto"/>
                          </w:divBdr>
                        </w:div>
                        <w:div w:id="441337312">
                          <w:marLeft w:val="640"/>
                          <w:marRight w:val="0"/>
                          <w:marTop w:val="0"/>
                          <w:marBottom w:val="0"/>
                          <w:divBdr>
                            <w:top w:val="none" w:sz="0" w:space="0" w:color="auto"/>
                            <w:left w:val="none" w:sz="0" w:space="0" w:color="auto"/>
                            <w:bottom w:val="none" w:sz="0" w:space="0" w:color="auto"/>
                            <w:right w:val="none" w:sz="0" w:space="0" w:color="auto"/>
                          </w:divBdr>
                        </w:div>
                        <w:div w:id="455635763">
                          <w:marLeft w:val="640"/>
                          <w:marRight w:val="0"/>
                          <w:marTop w:val="0"/>
                          <w:marBottom w:val="0"/>
                          <w:divBdr>
                            <w:top w:val="none" w:sz="0" w:space="0" w:color="auto"/>
                            <w:left w:val="none" w:sz="0" w:space="0" w:color="auto"/>
                            <w:bottom w:val="none" w:sz="0" w:space="0" w:color="auto"/>
                            <w:right w:val="none" w:sz="0" w:space="0" w:color="auto"/>
                          </w:divBdr>
                        </w:div>
                        <w:div w:id="464203336">
                          <w:marLeft w:val="640"/>
                          <w:marRight w:val="0"/>
                          <w:marTop w:val="0"/>
                          <w:marBottom w:val="0"/>
                          <w:divBdr>
                            <w:top w:val="none" w:sz="0" w:space="0" w:color="auto"/>
                            <w:left w:val="none" w:sz="0" w:space="0" w:color="auto"/>
                            <w:bottom w:val="none" w:sz="0" w:space="0" w:color="auto"/>
                            <w:right w:val="none" w:sz="0" w:space="0" w:color="auto"/>
                          </w:divBdr>
                        </w:div>
                        <w:div w:id="629552478">
                          <w:marLeft w:val="640"/>
                          <w:marRight w:val="0"/>
                          <w:marTop w:val="0"/>
                          <w:marBottom w:val="0"/>
                          <w:divBdr>
                            <w:top w:val="none" w:sz="0" w:space="0" w:color="auto"/>
                            <w:left w:val="none" w:sz="0" w:space="0" w:color="auto"/>
                            <w:bottom w:val="none" w:sz="0" w:space="0" w:color="auto"/>
                            <w:right w:val="none" w:sz="0" w:space="0" w:color="auto"/>
                          </w:divBdr>
                        </w:div>
                        <w:div w:id="639071192">
                          <w:marLeft w:val="640"/>
                          <w:marRight w:val="0"/>
                          <w:marTop w:val="0"/>
                          <w:marBottom w:val="0"/>
                          <w:divBdr>
                            <w:top w:val="none" w:sz="0" w:space="0" w:color="auto"/>
                            <w:left w:val="none" w:sz="0" w:space="0" w:color="auto"/>
                            <w:bottom w:val="none" w:sz="0" w:space="0" w:color="auto"/>
                            <w:right w:val="none" w:sz="0" w:space="0" w:color="auto"/>
                          </w:divBdr>
                        </w:div>
                        <w:div w:id="771588093">
                          <w:marLeft w:val="640"/>
                          <w:marRight w:val="0"/>
                          <w:marTop w:val="0"/>
                          <w:marBottom w:val="0"/>
                          <w:divBdr>
                            <w:top w:val="none" w:sz="0" w:space="0" w:color="auto"/>
                            <w:left w:val="none" w:sz="0" w:space="0" w:color="auto"/>
                            <w:bottom w:val="none" w:sz="0" w:space="0" w:color="auto"/>
                            <w:right w:val="none" w:sz="0" w:space="0" w:color="auto"/>
                          </w:divBdr>
                        </w:div>
                        <w:div w:id="1016271480">
                          <w:marLeft w:val="640"/>
                          <w:marRight w:val="0"/>
                          <w:marTop w:val="0"/>
                          <w:marBottom w:val="0"/>
                          <w:divBdr>
                            <w:top w:val="none" w:sz="0" w:space="0" w:color="auto"/>
                            <w:left w:val="none" w:sz="0" w:space="0" w:color="auto"/>
                            <w:bottom w:val="none" w:sz="0" w:space="0" w:color="auto"/>
                            <w:right w:val="none" w:sz="0" w:space="0" w:color="auto"/>
                          </w:divBdr>
                        </w:div>
                        <w:div w:id="1115951727">
                          <w:marLeft w:val="640"/>
                          <w:marRight w:val="0"/>
                          <w:marTop w:val="0"/>
                          <w:marBottom w:val="0"/>
                          <w:divBdr>
                            <w:top w:val="none" w:sz="0" w:space="0" w:color="auto"/>
                            <w:left w:val="none" w:sz="0" w:space="0" w:color="auto"/>
                            <w:bottom w:val="none" w:sz="0" w:space="0" w:color="auto"/>
                            <w:right w:val="none" w:sz="0" w:space="0" w:color="auto"/>
                          </w:divBdr>
                        </w:div>
                        <w:div w:id="1124664762">
                          <w:marLeft w:val="640"/>
                          <w:marRight w:val="0"/>
                          <w:marTop w:val="0"/>
                          <w:marBottom w:val="0"/>
                          <w:divBdr>
                            <w:top w:val="none" w:sz="0" w:space="0" w:color="auto"/>
                            <w:left w:val="none" w:sz="0" w:space="0" w:color="auto"/>
                            <w:bottom w:val="none" w:sz="0" w:space="0" w:color="auto"/>
                            <w:right w:val="none" w:sz="0" w:space="0" w:color="auto"/>
                          </w:divBdr>
                        </w:div>
                        <w:div w:id="1159811273">
                          <w:marLeft w:val="640"/>
                          <w:marRight w:val="0"/>
                          <w:marTop w:val="0"/>
                          <w:marBottom w:val="0"/>
                          <w:divBdr>
                            <w:top w:val="none" w:sz="0" w:space="0" w:color="auto"/>
                            <w:left w:val="none" w:sz="0" w:space="0" w:color="auto"/>
                            <w:bottom w:val="none" w:sz="0" w:space="0" w:color="auto"/>
                            <w:right w:val="none" w:sz="0" w:space="0" w:color="auto"/>
                          </w:divBdr>
                        </w:div>
                        <w:div w:id="1258832645">
                          <w:marLeft w:val="640"/>
                          <w:marRight w:val="0"/>
                          <w:marTop w:val="0"/>
                          <w:marBottom w:val="0"/>
                          <w:divBdr>
                            <w:top w:val="none" w:sz="0" w:space="0" w:color="auto"/>
                            <w:left w:val="none" w:sz="0" w:space="0" w:color="auto"/>
                            <w:bottom w:val="none" w:sz="0" w:space="0" w:color="auto"/>
                            <w:right w:val="none" w:sz="0" w:space="0" w:color="auto"/>
                          </w:divBdr>
                        </w:div>
                        <w:div w:id="1280573846">
                          <w:marLeft w:val="640"/>
                          <w:marRight w:val="0"/>
                          <w:marTop w:val="0"/>
                          <w:marBottom w:val="0"/>
                          <w:divBdr>
                            <w:top w:val="none" w:sz="0" w:space="0" w:color="auto"/>
                            <w:left w:val="none" w:sz="0" w:space="0" w:color="auto"/>
                            <w:bottom w:val="none" w:sz="0" w:space="0" w:color="auto"/>
                            <w:right w:val="none" w:sz="0" w:space="0" w:color="auto"/>
                          </w:divBdr>
                        </w:div>
                        <w:div w:id="1310866984">
                          <w:marLeft w:val="640"/>
                          <w:marRight w:val="0"/>
                          <w:marTop w:val="0"/>
                          <w:marBottom w:val="0"/>
                          <w:divBdr>
                            <w:top w:val="none" w:sz="0" w:space="0" w:color="auto"/>
                            <w:left w:val="none" w:sz="0" w:space="0" w:color="auto"/>
                            <w:bottom w:val="none" w:sz="0" w:space="0" w:color="auto"/>
                            <w:right w:val="none" w:sz="0" w:space="0" w:color="auto"/>
                          </w:divBdr>
                        </w:div>
                        <w:div w:id="1595163921">
                          <w:marLeft w:val="640"/>
                          <w:marRight w:val="0"/>
                          <w:marTop w:val="0"/>
                          <w:marBottom w:val="0"/>
                          <w:divBdr>
                            <w:top w:val="none" w:sz="0" w:space="0" w:color="auto"/>
                            <w:left w:val="none" w:sz="0" w:space="0" w:color="auto"/>
                            <w:bottom w:val="none" w:sz="0" w:space="0" w:color="auto"/>
                            <w:right w:val="none" w:sz="0" w:space="0" w:color="auto"/>
                          </w:divBdr>
                        </w:div>
                        <w:div w:id="1614169794">
                          <w:marLeft w:val="640"/>
                          <w:marRight w:val="0"/>
                          <w:marTop w:val="0"/>
                          <w:marBottom w:val="0"/>
                          <w:divBdr>
                            <w:top w:val="none" w:sz="0" w:space="0" w:color="auto"/>
                            <w:left w:val="none" w:sz="0" w:space="0" w:color="auto"/>
                            <w:bottom w:val="none" w:sz="0" w:space="0" w:color="auto"/>
                            <w:right w:val="none" w:sz="0" w:space="0" w:color="auto"/>
                          </w:divBdr>
                        </w:div>
                        <w:div w:id="1836800831">
                          <w:marLeft w:val="640"/>
                          <w:marRight w:val="0"/>
                          <w:marTop w:val="0"/>
                          <w:marBottom w:val="0"/>
                          <w:divBdr>
                            <w:top w:val="none" w:sz="0" w:space="0" w:color="auto"/>
                            <w:left w:val="none" w:sz="0" w:space="0" w:color="auto"/>
                            <w:bottom w:val="none" w:sz="0" w:space="0" w:color="auto"/>
                            <w:right w:val="none" w:sz="0" w:space="0" w:color="auto"/>
                          </w:divBdr>
                        </w:div>
                        <w:div w:id="2018849993">
                          <w:marLeft w:val="640"/>
                          <w:marRight w:val="0"/>
                          <w:marTop w:val="0"/>
                          <w:marBottom w:val="0"/>
                          <w:divBdr>
                            <w:top w:val="none" w:sz="0" w:space="0" w:color="auto"/>
                            <w:left w:val="none" w:sz="0" w:space="0" w:color="auto"/>
                            <w:bottom w:val="none" w:sz="0" w:space="0" w:color="auto"/>
                            <w:right w:val="none" w:sz="0" w:space="0" w:color="auto"/>
                          </w:divBdr>
                        </w:div>
                        <w:div w:id="2036807746">
                          <w:marLeft w:val="640"/>
                          <w:marRight w:val="0"/>
                          <w:marTop w:val="0"/>
                          <w:marBottom w:val="0"/>
                          <w:divBdr>
                            <w:top w:val="none" w:sz="0" w:space="0" w:color="auto"/>
                            <w:left w:val="none" w:sz="0" w:space="0" w:color="auto"/>
                            <w:bottom w:val="none" w:sz="0" w:space="0" w:color="auto"/>
                            <w:right w:val="none" w:sz="0" w:space="0" w:color="auto"/>
                          </w:divBdr>
                        </w:div>
                      </w:divsChild>
                    </w:div>
                    <w:div w:id="1685745265">
                      <w:marLeft w:val="0"/>
                      <w:marRight w:val="0"/>
                      <w:marTop w:val="0"/>
                      <w:marBottom w:val="0"/>
                      <w:divBdr>
                        <w:top w:val="none" w:sz="0" w:space="0" w:color="auto"/>
                        <w:left w:val="none" w:sz="0" w:space="0" w:color="auto"/>
                        <w:bottom w:val="none" w:sz="0" w:space="0" w:color="auto"/>
                        <w:right w:val="none" w:sz="0" w:space="0" w:color="auto"/>
                      </w:divBdr>
                      <w:divsChild>
                        <w:div w:id="48774159">
                          <w:marLeft w:val="640"/>
                          <w:marRight w:val="0"/>
                          <w:marTop w:val="0"/>
                          <w:marBottom w:val="0"/>
                          <w:divBdr>
                            <w:top w:val="none" w:sz="0" w:space="0" w:color="auto"/>
                            <w:left w:val="none" w:sz="0" w:space="0" w:color="auto"/>
                            <w:bottom w:val="none" w:sz="0" w:space="0" w:color="auto"/>
                            <w:right w:val="none" w:sz="0" w:space="0" w:color="auto"/>
                          </w:divBdr>
                        </w:div>
                        <w:div w:id="107967139">
                          <w:marLeft w:val="640"/>
                          <w:marRight w:val="0"/>
                          <w:marTop w:val="0"/>
                          <w:marBottom w:val="0"/>
                          <w:divBdr>
                            <w:top w:val="none" w:sz="0" w:space="0" w:color="auto"/>
                            <w:left w:val="none" w:sz="0" w:space="0" w:color="auto"/>
                            <w:bottom w:val="none" w:sz="0" w:space="0" w:color="auto"/>
                            <w:right w:val="none" w:sz="0" w:space="0" w:color="auto"/>
                          </w:divBdr>
                        </w:div>
                        <w:div w:id="216013444">
                          <w:marLeft w:val="640"/>
                          <w:marRight w:val="0"/>
                          <w:marTop w:val="0"/>
                          <w:marBottom w:val="0"/>
                          <w:divBdr>
                            <w:top w:val="none" w:sz="0" w:space="0" w:color="auto"/>
                            <w:left w:val="none" w:sz="0" w:space="0" w:color="auto"/>
                            <w:bottom w:val="none" w:sz="0" w:space="0" w:color="auto"/>
                            <w:right w:val="none" w:sz="0" w:space="0" w:color="auto"/>
                          </w:divBdr>
                        </w:div>
                        <w:div w:id="261227718">
                          <w:marLeft w:val="640"/>
                          <w:marRight w:val="0"/>
                          <w:marTop w:val="0"/>
                          <w:marBottom w:val="0"/>
                          <w:divBdr>
                            <w:top w:val="none" w:sz="0" w:space="0" w:color="auto"/>
                            <w:left w:val="none" w:sz="0" w:space="0" w:color="auto"/>
                            <w:bottom w:val="none" w:sz="0" w:space="0" w:color="auto"/>
                            <w:right w:val="none" w:sz="0" w:space="0" w:color="auto"/>
                          </w:divBdr>
                        </w:div>
                        <w:div w:id="365176218">
                          <w:marLeft w:val="640"/>
                          <w:marRight w:val="0"/>
                          <w:marTop w:val="0"/>
                          <w:marBottom w:val="0"/>
                          <w:divBdr>
                            <w:top w:val="none" w:sz="0" w:space="0" w:color="auto"/>
                            <w:left w:val="none" w:sz="0" w:space="0" w:color="auto"/>
                            <w:bottom w:val="none" w:sz="0" w:space="0" w:color="auto"/>
                            <w:right w:val="none" w:sz="0" w:space="0" w:color="auto"/>
                          </w:divBdr>
                        </w:div>
                        <w:div w:id="467941654">
                          <w:marLeft w:val="640"/>
                          <w:marRight w:val="0"/>
                          <w:marTop w:val="0"/>
                          <w:marBottom w:val="0"/>
                          <w:divBdr>
                            <w:top w:val="none" w:sz="0" w:space="0" w:color="auto"/>
                            <w:left w:val="none" w:sz="0" w:space="0" w:color="auto"/>
                            <w:bottom w:val="none" w:sz="0" w:space="0" w:color="auto"/>
                            <w:right w:val="none" w:sz="0" w:space="0" w:color="auto"/>
                          </w:divBdr>
                        </w:div>
                        <w:div w:id="474103495">
                          <w:marLeft w:val="640"/>
                          <w:marRight w:val="0"/>
                          <w:marTop w:val="0"/>
                          <w:marBottom w:val="0"/>
                          <w:divBdr>
                            <w:top w:val="none" w:sz="0" w:space="0" w:color="auto"/>
                            <w:left w:val="none" w:sz="0" w:space="0" w:color="auto"/>
                            <w:bottom w:val="none" w:sz="0" w:space="0" w:color="auto"/>
                            <w:right w:val="none" w:sz="0" w:space="0" w:color="auto"/>
                          </w:divBdr>
                        </w:div>
                        <w:div w:id="604390166">
                          <w:marLeft w:val="640"/>
                          <w:marRight w:val="0"/>
                          <w:marTop w:val="0"/>
                          <w:marBottom w:val="0"/>
                          <w:divBdr>
                            <w:top w:val="none" w:sz="0" w:space="0" w:color="auto"/>
                            <w:left w:val="none" w:sz="0" w:space="0" w:color="auto"/>
                            <w:bottom w:val="none" w:sz="0" w:space="0" w:color="auto"/>
                            <w:right w:val="none" w:sz="0" w:space="0" w:color="auto"/>
                          </w:divBdr>
                        </w:div>
                        <w:div w:id="685058984">
                          <w:marLeft w:val="640"/>
                          <w:marRight w:val="0"/>
                          <w:marTop w:val="0"/>
                          <w:marBottom w:val="0"/>
                          <w:divBdr>
                            <w:top w:val="none" w:sz="0" w:space="0" w:color="auto"/>
                            <w:left w:val="none" w:sz="0" w:space="0" w:color="auto"/>
                            <w:bottom w:val="none" w:sz="0" w:space="0" w:color="auto"/>
                            <w:right w:val="none" w:sz="0" w:space="0" w:color="auto"/>
                          </w:divBdr>
                        </w:div>
                        <w:div w:id="716930401">
                          <w:marLeft w:val="640"/>
                          <w:marRight w:val="0"/>
                          <w:marTop w:val="0"/>
                          <w:marBottom w:val="0"/>
                          <w:divBdr>
                            <w:top w:val="none" w:sz="0" w:space="0" w:color="auto"/>
                            <w:left w:val="none" w:sz="0" w:space="0" w:color="auto"/>
                            <w:bottom w:val="none" w:sz="0" w:space="0" w:color="auto"/>
                            <w:right w:val="none" w:sz="0" w:space="0" w:color="auto"/>
                          </w:divBdr>
                        </w:div>
                        <w:div w:id="746809816">
                          <w:marLeft w:val="640"/>
                          <w:marRight w:val="0"/>
                          <w:marTop w:val="0"/>
                          <w:marBottom w:val="0"/>
                          <w:divBdr>
                            <w:top w:val="none" w:sz="0" w:space="0" w:color="auto"/>
                            <w:left w:val="none" w:sz="0" w:space="0" w:color="auto"/>
                            <w:bottom w:val="none" w:sz="0" w:space="0" w:color="auto"/>
                            <w:right w:val="none" w:sz="0" w:space="0" w:color="auto"/>
                          </w:divBdr>
                        </w:div>
                        <w:div w:id="917203675">
                          <w:marLeft w:val="640"/>
                          <w:marRight w:val="0"/>
                          <w:marTop w:val="0"/>
                          <w:marBottom w:val="0"/>
                          <w:divBdr>
                            <w:top w:val="none" w:sz="0" w:space="0" w:color="auto"/>
                            <w:left w:val="none" w:sz="0" w:space="0" w:color="auto"/>
                            <w:bottom w:val="none" w:sz="0" w:space="0" w:color="auto"/>
                            <w:right w:val="none" w:sz="0" w:space="0" w:color="auto"/>
                          </w:divBdr>
                        </w:div>
                        <w:div w:id="925922090">
                          <w:marLeft w:val="640"/>
                          <w:marRight w:val="0"/>
                          <w:marTop w:val="0"/>
                          <w:marBottom w:val="0"/>
                          <w:divBdr>
                            <w:top w:val="none" w:sz="0" w:space="0" w:color="auto"/>
                            <w:left w:val="none" w:sz="0" w:space="0" w:color="auto"/>
                            <w:bottom w:val="none" w:sz="0" w:space="0" w:color="auto"/>
                            <w:right w:val="none" w:sz="0" w:space="0" w:color="auto"/>
                          </w:divBdr>
                        </w:div>
                        <w:div w:id="955792619">
                          <w:marLeft w:val="640"/>
                          <w:marRight w:val="0"/>
                          <w:marTop w:val="0"/>
                          <w:marBottom w:val="0"/>
                          <w:divBdr>
                            <w:top w:val="none" w:sz="0" w:space="0" w:color="auto"/>
                            <w:left w:val="none" w:sz="0" w:space="0" w:color="auto"/>
                            <w:bottom w:val="none" w:sz="0" w:space="0" w:color="auto"/>
                            <w:right w:val="none" w:sz="0" w:space="0" w:color="auto"/>
                          </w:divBdr>
                        </w:div>
                        <w:div w:id="973212990">
                          <w:marLeft w:val="640"/>
                          <w:marRight w:val="0"/>
                          <w:marTop w:val="0"/>
                          <w:marBottom w:val="0"/>
                          <w:divBdr>
                            <w:top w:val="none" w:sz="0" w:space="0" w:color="auto"/>
                            <w:left w:val="none" w:sz="0" w:space="0" w:color="auto"/>
                            <w:bottom w:val="none" w:sz="0" w:space="0" w:color="auto"/>
                            <w:right w:val="none" w:sz="0" w:space="0" w:color="auto"/>
                          </w:divBdr>
                        </w:div>
                        <w:div w:id="1001350546">
                          <w:marLeft w:val="640"/>
                          <w:marRight w:val="0"/>
                          <w:marTop w:val="0"/>
                          <w:marBottom w:val="0"/>
                          <w:divBdr>
                            <w:top w:val="none" w:sz="0" w:space="0" w:color="auto"/>
                            <w:left w:val="none" w:sz="0" w:space="0" w:color="auto"/>
                            <w:bottom w:val="none" w:sz="0" w:space="0" w:color="auto"/>
                            <w:right w:val="none" w:sz="0" w:space="0" w:color="auto"/>
                          </w:divBdr>
                        </w:div>
                        <w:div w:id="1209562923">
                          <w:marLeft w:val="640"/>
                          <w:marRight w:val="0"/>
                          <w:marTop w:val="0"/>
                          <w:marBottom w:val="0"/>
                          <w:divBdr>
                            <w:top w:val="none" w:sz="0" w:space="0" w:color="auto"/>
                            <w:left w:val="none" w:sz="0" w:space="0" w:color="auto"/>
                            <w:bottom w:val="none" w:sz="0" w:space="0" w:color="auto"/>
                            <w:right w:val="none" w:sz="0" w:space="0" w:color="auto"/>
                          </w:divBdr>
                        </w:div>
                        <w:div w:id="1253396795">
                          <w:marLeft w:val="640"/>
                          <w:marRight w:val="0"/>
                          <w:marTop w:val="0"/>
                          <w:marBottom w:val="0"/>
                          <w:divBdr>
                            <w:top w:val="none" w:sz="0" w:space="0" w:color="auto"/>
                            <w:left w:val="none" w:sz="0" w:space="0" w:color="auto"/>
                            <w:bottom w:val="none" w:sz="0" w:space="0" w:color="auto"/>
                            <w:right w:val="none" w:sz="0" w:space="0" w:color="auto"/>
                          </w:divBdr>
                        </w:div>
                        <w:div w:id="1265764487">
                          <w:marLeft w:val="640"/>
                          <w:marRight w:val="0"/>
                          <w:marTop w:val="0"/>
                          <w:marBottom w:val="0"/>
                          <w:divBdr>
                            <w:top w:val="none" w:sz="0" w:space="0" w:color="auto"/>
                            <w:left w:val="none" w:sz="0" w:space="0" w:color="auto"/>
                            <w:bottom w:val="none" w:sz="0" w:space="0" w:color="auto"/>
                            <w:right w:val="none" w:sz="0" w:space="0" w:color="auto"/>
                          </w:divBdr>
                        </w:div>
                        <w:div w:id="1436754645">
                          <w:marLeft w:val="640"/>
                          <w:marRight w:val="0"/>
                          <w:marTop w:val="0"/>
                          <w:marBottom w:val="0"/>
                          <w:divBdr>
                            <w:top w:val="none" w:sz="0" w:space="0" w:color="auto"/>
                            <w:left w:val="none" w:sz="0" w:space="0" w:color="auto"/>
                            <w:bottom w:val="none" w:sz="0" w:space="0" w:color="auto"/>
                            <w:right w:val="none" w:sz="0" w:space="0" w:color="auto"/>
                          </w:divBdr>
                        </w:div>
                        <w:div w:id="1569535464">
                          <w:marLeft w:val="640"/>
                          <w:marRight w:val="0"/>
                          <w:marTop w:val="0"/>
                          <w:marBottom w:val="0"/>
                          <w:divBdr>
                            <w:top w:val="none" w:sz="0" w:space="0" w:color="auto"/>
                            <w:left w:val="none" w:sz="0" w:space="0" w:color="auto"/>
                            <w:bottom w:val="none" w:sz="0" w:space="0" w:color="auto"/>
                            <w:right w:val="none" w:sz="0" w:space="0" w:color="auto"/>
                          </w:divBdr>
                        </w:div>
                        <w:div w:id="1581063562">
                          <w:marLeft w:val="640"/>
                          <w:marRight w:val="0"/>
                          <w:marTop w:val="0"/>
                          <w:marBottom w:val="0"/>
                          <w:divBdr>
                            <w:top w:val="none" w:sz="0" w:space="0" w:color="auto"/>
                            <w:left w:val="none" w:sz="0" w:space="0" w:color="auto"/>
                            <w:bottom w:val="none" w:sz="0" w:space="0" w:color="auto"/>
                            <w:right w:val="none" w:sz="0" w:space="0" w:color="auto"/>
                          </w:divBdr>
                        </w:div>
                        <w:div w:id="1809587156">
                          <w:marLeft w:val="640"/>
                          <w:marRight w:val="0"/>
                          <w:marTop w:val="0"/>
                          <w:marBottom w:val="0"/>
                          <w:divBdr>
                            <w:top w:val="none" w:sz="0" w:space="0" w:color="auto"/>
                            <w:left w:val="none" w:sz="0" w:space="0" w:color="auto"/>
                            <w:bottom w:val="none" w:sz="0" w:space="0" w:color="auto"/>
                            <w:right w:val="none" w:sz="0" w:space="0" w:color="auto"/>
                          </w:divBdr>
                        </w:div>
                        <w:div w:id="1893881448">
                          <w:marLeft w:val="640"/>
                          <w:marRight w:val="0"/>
                          <w:marTop w:val="0"/>
                          <w:marBottom w:val="0"/>
                          <w:divBdr>
                            <w:top w:val="none" w:sz="0" w:space="0" w:color="auto"/>
                            <w:left w:val="none" w:sz="0" w:space="0" w:color="auto"/>
                            <w:bottom w:val="none" w:sz="0" w:space="0" w:color="auto"/>
                            <w:right w:val="none" w:sz="0" w:space="0" w:color="auto"/>
                          </w:divBdr>
                        </w:div>
                        <w:div w:id="1909416007">
                          <w:marLeft w:val="640"/>
                          <w:marRight w:val="0"/>
                          <w:marTop w:val="0"/>
                          <w:marBottom w:val="0"/>
                          <w:divBdr>
                            <w:top w:val="none" w:sz="0" w:space="0" w:color="auto"/>
                            <w:left w:val="none" w:sz="0" w:space="0" w:color="auto"/>
                            <w:bottom w:val="none" w:sz="0" w:space="0" w:color="auto"/>
                            <w:right w:val="none" w:sz="0" w:space="0" w:color="auto"/>
                          </w:divBdr>
                        </w:div>
                        <w:div w:id="2037463593">
                          <w:marLeft w:val="640"/>
                          <w:marRight w:val="0"/>
                          <w:marTop w:val="0"/>
                          <w:marBottom w:val="0"/>
                          <w:divBdr>
                            <w:top w:val="none" w:sz="0" w:space="0" w:color="auto"/>
                            <w:left w:val="none" w:sz="0" w:space="0" w:color="auto"/>
                            <w:bottom w:val="none" w:sz="0" w:space="0" w:color="auto"/>
                            <w:right w:val="none" w:sz="0" w:space="0" w:color="auto"/>
                          </w:divBdr>
                        </w:div>
                      </w:divsChild>
                    </w:div>
                    <w:div w:id="1743065421">
                      <w:marLeft w:val="0"/>
                      <w:marRight w:val="0"/>
                      <w:marTop w:val="0"/>
                      <w:marBottom w:val="0"/>
                      <w:divBdr>
                        <w:top w:val="none" w:sz="0" w:space="0" w:color="auto"/>
                        <w:left w:val="none" w:sz="0" w:space="0" w:color="auto"/>
                        <w:bottom w:val="none" w:sz="0" w:space="0" w:color="auto"/>
                        <w:right w:val="none" w:sz="0" w:space="0" w:color="auto"/>
                      </w:divBdr>
                      <w:divsChild>
                        <w:div w:id="53430993">
                          <w:marLeft w:val="640"/>
                          <w:marRight w:val="0"/>
                          <w:marTop w:val="0"/>
                          <w:marBottom w:val="0"/>
                          <w:divBdr>
                            <w:top w:val="none" w:sz="0" w:space="0" w:color="auto"/>
                            <w:left w:val="none" w:sz="0" w:space="0" w:color="auto"/>
                            <w:bottom w:val="none" w:sz="0" w:space="0" w:color="auto"/>
                            <w:right w:val="none" w:sz="0" w:space="0" w:color="auto"/>
                          </w:divBdr>
                        </w:div>
                        <w:div w:id="61828775">
                          <w:marLeft w:val="640"/>
                          <w:marRight w:val="0"/>
                          <w:marTop w:val="0"/>
                          <w:marBottom w:val="0"/>
                          <w:divBdr>
                            <w:top w:val="none" w:sz="0" w:space="0" w:color="auto"/>
                            <w:left w:val="none" w:sz="0" w:space="0" w:color="auto"/>
                            <w:bottom w:val="none" w:sz="0" w:space="0" w:color="auto"/>
                            <w:right w:val="none" w:sz="0" w:space="0" w:color="auto"/>
                          </w:divBdr>
                        </w:div>
                        <w:div w:id="94863249">
                          <w:marLeft w:val="640"/>
                          <w:marRight w:val="0"/>
                          <w:marTop w:val="0"/>
                          <w:marBottom w:val="0"/>
                          <w:divBdr>
                            <w:top w:val="none" w:sz="0" w:space="0" w:color="auto"/>
                            <w:left w:val="none" w:sz="0" w:space="0" w:color="auto"/>
                            <w:bottom w:val="none" w:sz="0" w:space="0" w:color="auto"/>
                            <w:right w:val="none" w:sz="0" w:space="0" w:color="auto"/>
                          </w:divBdr>
                        </w:div>
                        <w:div w:id="243534307">
                          <w:marLeft w:val="640"/>
                          <w:marRight w:val="0"/>
                          <w:marTop w:val="0"/>
                          <w:marBottom w:val="0"/>
                          <w:divBdr>
                            <w:top w:val="none" w:sz="0" w:space="0" w:color="auto"/>
                            <w:left w:val="none" w:sz="0" w:space="0" w:color="auto"/>
                            <w:bottom w:val="none" w:sz="0" w:space="0" w:color="auto"/>
                            <w:right w:val="none" w:sz="0" w:space="0" w:color="auto"/>
                          </w:divBdr>
                        </w:div>
                        <w:div w:id="308823481">
                          <w:marLeft w:val="640"/>
                          <w:marRight w:val="0"/>
                          <w:marTop w:val="0"/>
                          <w:marBottom w:val="0"/>
                          <w:divBdr>
                            <w:top w:val="none" w:sz="0" w:space="0" w:color="auto"/>
                            <w:left w:val="none" w:sz="0" w:space="0" w:color="auto"/>
                            <w:bottom w:val="none" w:sz="0" w:space="0" w:color="auto"/>
                            <w:right w:val="none" w:sz="0" w:space="0" w:color="auto"/>
                          </w:divBdr>
                        </w:div>
                        <w:div w:id="359551654">
                          <w:marLeft w:val="640"/>
                          <w:marRight w:val="0"/>
                          <w:marTop w:val="0"/>
                          <w:marBottom w:val="0"/>
                          <w:divBdr>
                            <w:top w:val="none" w:sz="0" w:space="0" w:color="auto"/>
                            <w:left w:val="none" w:sz="0" w:space="0" w:color="auto"/>
                            <w:bottom w:val="none" w:sz="0" w:space="0" w:color="auto"/>
                            <w:right w:val="none" w:sz="0" w:space="0" w:color="auto"/>
                          </w:divBdr>
                        </w:div>
                        <w:div w:id="394012122">
                          <w:marLeft w:val="640"/>
                          <w:marRight w:val="0"/>
                          <w:marTop w:val="0"/>
                          <w:marBottom w:val="0"/>
                          <w:divBdr>
                            <w:top w:val="none" w:sz="0" w:space="0" w:color="auto"/>
                            <w:left w:val="none" w:sz="0" w:space="0" w:color="auto"/>
                            <w:bottom w:val="none" w:sz="0" w:space="0" w:color="auto"/>
                            <w:right w:val="none" w:sz="0" w:space="0" w:color="auto"/>
                          </w:divBdr>
                        </w:div>
                        <w:div w:id="466707817">
                          <w:marLeft w:val="640"/>
                          <w:marRight w:val="0"/>
                          <w:marTop w:val="0"/>
                          <w:marBottom w:val="0"/>
                          <w:divBdr>
                            <w:top w:val="none" w:sz="0" w:space="0" w:color="auto"/>
                            <w:left w:val="none" w:sz="0" w:space="0" w:color="auto"/>
                            <w:bottom w:val="none" w:sz="0" w:space="0" w:color="auto"/>
                            <w:right w:val="none" w:sz="0" w:space="0" w:color="auto"/>
                          </w:divBdr>
                        </w:div>
                        <w:div w:id="478769892">
                          <w:marLeft w:val="640"/>
                          <w:marRight w:val="0"/>
                          <w:marTop w:val="0"/>
                          <w:marBottom w:val="0"/>
                          <w:divBdr>
                            <w:top w:val="none" w:sz="0" w:space="0" w:color="auto"/>
                            <w:left w:val="none" w:sz="0" w:space="0" w:color="auto"/>
                            <w:bottom w:val="none" w:sz="0" w:space="0" w:color="auto"/>
                            <w:right w:val="none" w:sz="0" w:space="0" w:color="auto"/>
                          </w:divBdr>
                        </w:div>
                        <w:div w:id="484588802">
                          <w:marLeft w:val="640"/>
                          <w:marRight w:val="0"/>
                          <w:marTop w:val="0"/>
                          <w:marBottom w:val="0"/>
                          <w:divBdr>
                            <w:top w:val="none" w:sz="0" w:space="0" w:color="auto"/>
                            <w:left w:val="none" w:sz="0" w:space="0" w:color="auto"/>
                            <w:bottom w:val="none" w:sz="0" w:space="0" w:color="auto"/>
                            <w:right w:val="none" w:sz="0" w:space="0" w:color="auto"/>
                          </w:divBdr>
                        </w:div>
                        <w:div w:id="501436490">
                          <w:marLeft w:val="640"/>
                          <w:marRight w:val="0"/>
                          <w:marTop w:val="0"/>
                          <w:marBottom w:val="0"/>
                          <w:divBdr>
                            <w:top w:val="none" w:sz="0" w:space="0" w:color="auto"/>
                            <w:left w:val="none" w:sz="0" w:space="0" w:color="auto"/>
                            <w:bottom w:val="none" w:sz="0" w:space="0" w:color="auto"/>
                            <w:right w:val="none" w:sz="0" w:space="0" w:color="auto"/>
                          </w:divBdr>
                        </w:div>
                        <w:div w:id="561335748">
                          <w:marLeft w:val="640"/>
                          <w:marRight w:val="0"/>
                          <w:marTop w:val="0"/>
                          <w:marBottom w:val="0"/>
                          <w:divBdr>
                            <w:top w:val="none" w:sz="0" w:space="0" w:color="auto"/>
                            <w:left w:val="none" w:sz="0" w:space="0" w:color="auto"/>
                            <w:bottom w:val="none" w:sz="0" w:space="0" w:color="auto"/>
                            <w:right w:val="none" w:sz="0" w:space="0" w:color="auto"/>
                          </w:divBdr>
                        </w:div>
                        <w:div w:id="612518323">
                          <w:marLeft w:val="640"/>
                          <w:marRight w:val="0"/>
                          <w:marTop w:val="0"/>
                          <w:marBottom w:val="0"/>
                          <w:divBdr>
                            <w:top w:val="none" w:sz="0" w:space="0" w:color="auto"/>
                            <w:left w:val="none" w:sz="0" w:space="0" w:color="auto"/>
                            <w:bottom w:val="none" w:sz="0" w:space="0" w:color="auto"/>
                            <w:right w:val="none" w:sz="0" w:space="0" w:color="auto"/>
                          </w:divBdr>
                        </w:div>
                        <w:div w:id="634258350">
                          <w:marLeft w:val="640"/>
                          <w:marRight w:val="0"/>
                          <w:marTop w:val="0"/>
                          <w:marBottom w:val="0"/>
                          <w:divBdr>
                            <w:top w:val="none" w:sz="0" w:space="0" w:color="auto"/>
                            <w:left w:val="none" w:sz="0" w:space="0" w:color="auto"/>
                            <w:bottom w:val="none" w:sz="0" w:space="0" w:color="auto"/>
                            <w:right w:val="none" w:sz="0" w:space="0" w:color="auto"/>
                          </w:divBdr>
                        </w:div>
                        <w:div w:id="935602550">
                          <w:marLeft w:val="640"/>
                          <w:marRight w:val="0"/>
                          <w:marTop w:val="0"/>
                          <w:marBottom w:val="0"/>
                          <w:divBdr>
                            <w:top w:val="none" w:sz="0" w:space="0" w:color="auto"/>
                            <w:left w:val="none" w:sz="0" w:space="0" w:color="auto"/>
                            <w:bottom w:val="none" w:sz="0" w:space="0" w:color="auto"/>
                            <w:right w:val="none" w:sz="0" w:space="0" w:color="auto"/>
                          </w:divBdr>
                        </w:div>
                        <w:div w:id="1076979539">
                          <w:marLeft w:val="640"/>
                          <w:marRight w:val="0"/>
                          <w:marTop w:val="0"/>
                          <w:marBottom w:val="0"/>
                          <w:divBdr>
                            <w:top w:val="none" w:sz="0" w:space="0" w:color="auto"/>
                            <w:left w:val="none" w:sz="0" w:space="0" w:color="auto"/>
                            <w:bottom w:val="none" w:sz="0" w:space="0" w:color="auto"/>
                            <w:right w:val="none" w:sz="0" w:space="0" w:color="auto"/>
                          </w:divBdr>
                        </w:div>
                        <w:div w:id="1153646517">
                          <w:marLeft w:val="640"/>
                          <w:marRight w:val="0"/>
                          <w:marTop w:val="0"/>
                          <w:marBottom w:val="0"/>
                          <w:divBdr>
                            <w:top w:val="none" w:sz="0" w:space="0" w:color="auto"/>
                            <w:left w:val="none" w:sz="0" w:space="0" w:color="auto"/>
                            <w:bottom w:val="none" w:sz="0" w:space="0" w:color="auto"/>
                            <w:right w:val="none" w:sz="0" w:space="0" w:color="auto"/>
                          </w:divBdr>
                        </w:div>
                        <w:div w:id="1266425681">
                          <w:marLeft w:val="640"/>
                          <w:marRight w:val="0"/>
                          <w:marTop w:val="0"/>
                          <w:marBottom w:val="0"/>
                          <w:divBdr>
                            <w:top w:val="none" w:sz="0" w:space="0" w:color="auto"/>
                            <w:left w:val="none" w:sz="0" w:space="0" w:color="auto"/>
                            <w:bottom w:val="none" w:sz="0" w:space="0" w:color="auto"/>
                            <w:right w:val="none" w:sz="0" w:space="0" w:color="auto"/>
                          </w:divBdr>
                        </w:div>
                        <w:div w:id="1274556318">
                          <w:marLeft w:val="640"/>
                          <w:marRight w:val="0"/>
                          <w:marTop w:val="0"/>
                          <w:marBottom w:val="0"/>
                          <w:divBdr>
                            <w:top w:val="none" w:sz="0" w:space="0" w:color="auto"/>
                            <w:left w:val="none" w:sz="0" w:space="0" w:color="auto"/>
                            <w:bottom w:val="none" w:sz="0" w:space="0" w:color="auto"/>
                            <w:right w:val="none" w:sz="0" w:space="0" w:color="auto"/>
                          </w:divBdr>
                        </w:div>
                        <w:div w:id="1357806763">
                          <w:marLeft w:val="640"/>
                          <w:marRight w:val="0"/>
                          <w:marTop w:val="0"/>
                          <w:marBottom w:val="0"/>
                          <w:divBdr>
                            <w:top w:val="none" w:sz="0" w:space="0" w:color="auto"/>
                            <w:left w:val="none" w:sz="0" w:space="0" w:color="auto"/>
                            <w:bottom w:val="none" w:sz="0" w:space="0" w:color="auto"/>
                            <w:right w:val="none" w:sz="0" w:space="0" w:color="auto"/>
                          </w:divBdr>
                        </w:div>
                        <w:div w:id="1358122834">
                          <w:marLeft w:val="640"/>
                          <w:marRight w:val="0"/>
                          <w:marTop w:val="0"/>
                          <w:marBottom w:val="0"/>
                          <w:divBdr>
                            <w:top w:val="none" w:sz="0" w:space="0" w:color="auto"/>
                            <w:left w:val="none" w:sz="0" w:space="0" w:color="auto"/>
                            <w:bottom w:val="none" w:sz="0" w:space="0" w:color="auto"/>
                            <w:right w:val="none" w:sz="0" w:space="0" w:color="auto"/>
                          </w:divBdr>
                        </w:div>
                        <w:div w:id="1389449187">
                          <w:marLeft w:val="640"/>
                          <w:marRight w:val="0"/>
                          <w:marTop w:val="0"/>
                          <w:marBottom w:val="0"/>
                          <w:divBdr>
                            <w:top w:val="none" w:sz="0" w:space="0" w:color="auto"/>
                            <w:left w:val="none" w:sz="0" w:space="0" w:color="auto"/>
                            <w:bottom w:val="none" w:sz="0" w:space="0" w:color="auto"/>
                            <w:right w:val="none" w:sz="0" w:space="0" w:color="auto"/>
                          </w:divBdr>
                        </w:div>
                        <w:div w:id="1420902433">
                          <w:marLeft w:val="640"/>
                          <w:marRight w:val="0"/>
                          <w:marTop w:val="0"/>
                          <w:marBottom w:val="0"/>
                          <w:divBdr>
                            <w:top w:val="none" w:sz="0" w:space="0" w:color="auto"/>
                            <w:left w:val="none" w:sz="0" w:space="0" w:color="auto"/>
                            <w:bottom w:val="none" w:sz="0" w:space="0" w:color="auto"/>
                            <w:right w:val="none" w:sz="0" w:space="0" w:color="auto"/>
                          </w:divBdr>
                        </w:div>
                        <w:div w:id="1465385653">
                          <w:marLeft w:val="640"/>
                          <w:marRight w:val="0"/>
                          <w:marTop w:val="0"/>
                          <w:marBottom w:val="0"/>
                          <w:divBdr>
                            <w:top w:val="none" w:sz="0" w:space="0" w:color="auto"/>
                            <w:left w:val="none" w:sz="0" w:space="0" w:color="auto"/>
                            <w:bottom w:val="none" w:sz="0" w:space="0" w:color="auto"/>
                            <w:right w:val="none" w:sz="0" w:space="0" w:color="auto"/>
                          </w:divBdr>
                        </w:div>
                        <w:div w:id="1548373660">
                          <w:marLeft w:val="640"/>
                          <w:marRight w:val="0"/>
                          <w:marTop w:val="0"/>
                          <w:marBottom w:val="0"/>
                          <w:divBdr>
                            <w:top w:val="none" w:sz="0" w:space="0" w:color="auto"/>
                            <w:left w:val="none" w:sz="0" w:space="0" w:color="auto"/>
                            <w:bottom w:val="none" w:sz="0" w:space="0" w:color="auto"/>
                            <w:right w:val="none" w:sz="0" w:space="0" w:color="auto"/>
                          </w:divBdr>
                        </w:div>
                        <w:div w:id="1689405180">
                          <w:marLeft w:val="640"/>
                          <w:marRight w:val="0"/>
                          <w:marTop w:val="0"/>
                          <w:marBottom w:val="0"/>
                          <w:divBdr>
                            <w:top w:val="none" w:sz="0" w:space="0" w:color="auto"/>
                            <w:left w:val="none" w:sz="0" w:space="0" w:color="auto"/>
                            <w:bottom w:val="none" w:sz="0" w:space="0" w:color="auto"/>
                            <w:right w:val="none" w:sz="0" w:space="0" w:color="auto"/>
                          </w:divBdr>
                        </w:div>
                        <w:div w:id="1814564418">
                          <w:marLeft w:val="640"/>
                          <w:marRight w:val="0"/>
                          <w:marTop w:val="0"/>
                          <w:marBottom w:val="0"/>
                          <w:divBdr>
                            <w:top w:val="none" w:sz="0" w:space="0" w:color="auto"/>
                            <w:left w:val="none" w:sz="0" w:space="0" w:color="auto"/>
                            <w:bottom w:val="none" w:sz="0" w:space="0" w:color="auto"/>
                            <w:right w:val="none" w:sz="0" w:space="0" w:color="auto"/>
                          </w:divBdr>
                        </w:div>
                        <w:div w:id="2015649614">
                          <w:marLeft w:val="640"/>
                          <w:marRight w:val="0"/>
                          <w:marTop w:val="0"/>
                          <w:marBottom w:val="0"/>
                          <w:divBdr>
                            <w:top w:val="none" w:sz="0" w:space="0" w:color="auto"/>
                            <w:left w:val="none" w:sz="0" w:space="0" w:color="auto"/>
                            <w:bottom w:val="none" w:sz="0" w:space="0" w:color="auto"/>
                            <w:right w:val="none" w:sz="0" w:space="0" w:color="auto"/>
                          </w:divBdr>
                        </w:div>
                        <w:div w:id="2018727396">
                          <w:marLeft w:val="640"/>
                          <w:marRight w:val="0"/>
                          <w:marTop w:val="0"/>
                          <w:marBottom w:val="0"/>
                          <w:divBdr>
                            <w:top w:val="none" w:sz="0" w:space="0" w:color="auto"/>
                            <w:left w:val="none" w:sz="0" w:space="0" w:color="auto"/>
                            <w:bottom w:val="none" w:sz="0" w:space="0" w:color="auto"/>
                            <w:right w:val="none" w:sz="0" w:space="0" w:color="auto"/>
                          </w:divBdr>
                        </w:div>
                        <w:div w:id="2082100757">
                          <w:marLeft w:val="640"/>
                          <w:marRight w:val="0"/>
                          <w:marTop w:val="0"/>
                          <w:marBottom w:val="0"/>
                          <w:divBdr>
                            <w:top w:val="none" w:sz="0" w:space="0" w:color="auto"/>
                            <w:left w:val="none" w:sz="0" w:space="0" w:color="auto"/>
                            <w:bottom w:val="none" w:sz="0" w:space="0" w:color="auto"/>
                            <w:right w:val="none" w:sz="0" w:space="0" w:color="auto"/>
                          </w:divBdr>
                        </w:div>
                      </w:divsChild>
                    </w:div>
                    <w:div w:id="1794984406">
                      <w:marLeft w:val="0"/>
                      <w:marRight w:val="0"/>
                      <w:marTop w:val="0"/>
                      <w:marBottom w:val="0"/>
                      <w:divBdr>
                        <w:top w:val="none" w:sz="0" w:space="0" w:color="auto"/>
                        <w:left w:val="none" w:sz="0" w:space="0" w:color="auto"/>
                        <w:bottom w:val="none" w:sz="0" w:space="0" w:color="auto"/>
                        <w:right w:val="none" w:sz="0" w:space="0" w:color="auto"/>
                      </w:divBdr>
                      <w:divsChild>
                        <w:div w:id="112866085">
                          <w:marLeft w:val="640"/>
                          <w:marRight w:val="0"/>
                          <w:marTop w:val="0"/>
                          <w:marBottom w:val="0"/>
                          <w:divBdr>
                            <w:top w:val="none" w:sz="0" w:space="0" w:color="auto"/>
                            <w:left w:val="none" w:sz="0" w:space="0" w:color="auto"/>
                            <w:bottom w:val="none" w:sz="0" w:space="0" w:color="auto"/>
                            <w:right w:val="none" w:sz="0" w:space="0" w:color="auto"/>
                          </w:divBdr>
                        </w:div>
                        <w:div w:id="123469863">
                          <w:marLeft w:val="640"/>
                          <w:marRight w:val="0"/>
                          <w:marTop w:val="0"/>
                          <w:marBottom w:val="0"/>
                          <w:divBdr>
                            <w:top w:val="none" w:sz="0" w:space="0" w:color="auto"/>
                            <w:left w:val="none" w:sz="0" w:space="0" w:color="auto"/>
                            <w:bottom w:val="none" w:sz="0" w:space="0" w:color="auto"/>
                            <w:right w:val="none" w:sz="0" w:space="0" w:color="auto"/>
                          </w:divBdr>
                        </w:div>
                        <w:div w:id="202644046">
                          <w:marLeft w:val="640"/>
                          <w:marRight w:val="0"/>
                          <w:marTop w:val="0"/>
                          <w:marBottom w:val="0"/>
                          <w:divBdr>
                            <w:top w:val="none" w:sz="0" w:space="0" w:color="auto"/>
                            <w:left w:val="none" w:sz="0" w:space="0" w:color="auto"/>
                            <w:bottom w:val="none" w:sz="0" w:space="0" w:color="auto"/>
                            <w:right w:val="none" w:sz="0" w:space="0" w:color="auto"/>
                          </w:divBdr>
                        </w:div>
                        <w:div w:id="261230162">
                          <w:marLeft w:val="640"/>
                          <w:marRight w:val="0"/>
                          <w:marTop w:val="0"/>
                          <w:marBottom w:val="0"/>
                          <w:divBdr>
                            <w:top w:val="none" w:sz="0" w:space="0" w:color="auto"/>
                            <w:left w:val="none" w:sz="0" w:space="0" w:color="auto"/>
                            <w:bottom w:val="none" w:sz="0" w:space="0" w:color="auto"/>
                            <w:right w:val="none" w:sz="0" w:space="0" w:color="auto"/>
                          </w:divBdr>
                        </w:div>
                        <w:div w:id="377633540">
                          <w:marLeft w:val="640"/>
                          <w:marRight w:val="0"/>
                          <w:marTop w:val="0"/>
                          <w:marBottom w:val="0"/>
                          <w:divBdr>
                            <w:top w:val="none" w:sz="0" w:space="0" w:color="auto"/>
                            <w:left w:val="none" w:sz="0" w:space="0" w:color="auto"/>
                            <w:bottom w:val="none" w:sz="0" w:space="0" w:color="auto"/>
                            <w:right w:val="none" w:sz="0" w:space="0" w:color="auto"/>
                          </w:divBdr>
                        </w:div>
                        <w:div w:id="442195070">
                          <w:marLeft w:val="640"/>
                          <w:marRight w:val="0"/>
                          <w:marTop w:val="0"/>
                          <w:marBottom w:val="0"/>
                          <w:divBdr>
                            <w:top w:val="none" w:sz="0" w:space="0" w:color="auto"/>
                            <w:left w:val="none" w:sz="0" w:space="0" w:color="auto"/>
                            <w:bottom w:val="none" w:sz="0" w:space="0" w:color="auto"/>
                            <w:right w:val="none" w:sz="0" w:space="0" w:color="auto"/>
                          </w:divBdr>
                        </w:div>
                        <w:div w:id="551312681">
                          <w:marLeft w:val="640"/>
                          <w:marRight w:val="0"/>
                          <w:marTop w:val="0"/>
                          <w:marBottom w:val="0"/>
                          <w:divBdr>
                            <w:top w:val="none" w:sz="0" w:space="0" w:color="auto"/>
                            <w:left w:val="none" w:sz="0" w:space="0" w:color="auto"/>
                            <w:bottom w:val="none" w:sz="0" w:space="0" w:color="auto"/>
                            <w:right w:val="none" w:sz="0" w:space="0" w:color="auto"/>
                          </w:divBdr>
                        </w:div>
                        <w:div w:id="557933911">
                          <w:marLeft w:val="640"/>
                          <w:marRight w:val="0"/>
                          <w:marTop w:val="0"/>
                          <w:marBottom w:val="0"/>
                          <w:divBdr>
                            <w:top w:val="none" w:sz="0" w:space="0" w:color="auto"/>
                            <w:left w:val="none" w:sz="0" w:space="0" w:color="auto"/>
                            <w:bottom w:val="none" w:sz="0" w:space="0" w:color="auto"/>
                            <w:right w:val="none" w:sz="0" w:space="0" w:color="auto"/>
                          </w:divBdr>
                        </w:div>
                        <w:div w:id="662901865">
                          <w:marLeft w:val="640"/>
                          <w:marRight w:val="0"/>
                          <w:marTop w:val="0"/>
                          <w:marBottom w:val="0"/>
                          <w:divBdr>
                            <w:top w:val="none" w:sz="0" w:space="0" w:color="auto"/>
                            <w:left w:val="none" w:sz="0" w:space="0" w:color="auto"/>
                            <w:bottom w:val="none" w:sz="0" w:space="0" w:color="auto"/>
                            <w:right w:val="none" w:sz="0" w:space="0" w:color="auto"/>
                          </w:divBdr>
                        </w:div>
                        <w:div w:id="938441343">
                          <w:marLeft w:val="640"/>
                          <w:marRight w:val="0"/>
                          <w:marTop w:val="0"/>
                          <w:marBottom w:val="0"/>
                          <w:divBdr>
                            <w:top w:val="none" w:sz="0" w:space="0" w:color="auto"/>
                            <w:left w:val="none" w:sz="0" w:space="0" w:color="auto"/>
                            <w:bottom w:val="none" w:sz="0" w:space="0" w:color="auto"/>
                            <w:right w:val="none" w:sz="0" w:space="0" w:color="auto"/>
                          </w:divBdr>
                        </w:div>
                        <w:div w:id="959841973">
                          <w:marLeft w:val="640"/>
                          <w:marRight w:val="0"/>
                          <w:marTop w:val="0"/>
                          <w:marBottom w:val="0"/>
                          <w:divBdr>
                            <w:top w:val="none" w:sz="0" w:space="0" w:color="auto"/>
                            <w:left w:val="none" w:sz="0" w:space="0" w:color="auto"/>
                            <w:bottom w:val="none" w:sz="0" w:space="0" w:color="auto"/>
                            <w:right w:val="none" w:sz="0" w:space="0" w:color="auto"/>
                          </w:divBdr>
                        </w:div>
                        <w:div w:id="1070083092">
                          <w:marLeft w:val="640"/>
                          <w:marRight w:val="0"/>
                          <w:marTop w:val="0"/>
                          <w:marBottom w:val="0"/>
                          <w:divBdr>
                            <w:top w:val="none" w:sz="0" w:space="0" w:color="auto"/>
                            <w:left w:val="none" w:sz="0" w:space="0" w:color="auto"/>
                            <w:bottom w:val="none" w:sz="0" w:space="0" w:color="auto"/>
                            <w:right w:val="none" w:sz="0" w:space="0" w:color="auto"/>
                          </w:divBdr>
                        </w:div>
                        <w:div w:id="1250777826">
                          <w:marLeft w:val="640"/>
                          <w:marRight w:val="0"/>
                          <w:marTop w:val="0"/>
                          <w:marBottom w:val="0"/>
                          <w:divBdr>
                            <w:top w:val="none" w:sz="0" w:space="0" w:color="auto"/>
                            <w:left w:val="none" w:sz="0" w:space="0" w:color="auto"/>
                            <w:bottom w:val="none" w:sz="0" w:space="0" w:color="auto"/>
                            <w:right w:val="none" w:sz="0" w:space="0" w:color="auto"/>
                          </w:divBdr>
                        </w:div>
                        <w:div w:id="1261790619">
                          <w:marLeft w:val="640"/>
                          <w:marRight w:val="0"/>
                          <w:marTop w:val="0"/>
                          <w:marBottom w:val="0"/>
                          <w:divBdr>
                            <w:top w:val="none" w:sz="0" w:space="0" w:color="auto"/>
                            <w:left w:val="none" w:sz="0" w:space="0" w:color="auto"/>
                            <w:bottom w:val="none" w:sz="0" w:space="0" w:color="auto"/>
                            <w:right w:val="none" w:sz="0" w:space="0" w:color="auto"/>
                          </w:divBdr>
                        </w:div>
                        <w:div w:id="1379236241">
                          <w:marLeft w:val="640"/>
                          <w:marRight w:val="0"/>
                          <w:marTop w:val="0"/>
                          <w:marBottom w:val="0"/>
                          <w:divBdr>
                            <w:top w:val="none" w:sz="0" w:space="0" w:color="auto"/>
                            <w:left w:val="none" w:sz="0" w:space="0" w:color="auto"/>
                            <w:bottom w:val="none" w:sz="0" w:space="0" w:color="auto"/>
                            <w:right w:val="none" w:sz="0" w:space="0" w:color="auto"/>
                          </w:divBdr>
                        </w:div>
                        <w:div w:id="1406487773">
                          <w:marLeft w:val="640"/>
                          <w:marRight w:val="0"/>
                          <w:marTop w:val="0"/>
                          <w:marBottom w:val="0"/>
                          <w:divBdr>
                            <w:top w:val="none" w:sz="0" w:space="0" w:color="auto"/>
                            <w:left w:val="none" w:sz="0" w:space="0" w:color="auto"/>
                            <w:bottom w:val="none" w:sz="0" w:space="0" w:color="auto"/>
                            <w:right w:val="none" w:sz="0" w:space="0" w:color="auto"/>
                          </w:divBdr>
                        </w:div>
                        <w:div w:id="1526288441">
                          <w:marLeft w:val="640"/>
                          <w:marRight w:val="0"/>
                          <w:marTop w:val="0"/>
                          <w:marBottom w:val="0"/>
                          <w:divBdr>
                            <w:top w:val="none" w:sz="0" w:space="0" w:color="auto"/>
                            <w:left w:val="none" w:sz="0" w:space="0" w:color="auto"/>
                            <w:bottom w:val="none" w:sz="0" w:space="0" w:color="auto"/>
                            <w:right w:val="none" w:sz="0" w:space="0" w:color="auto"/>
                          </w:divBdr>
                        </w:div>
                        <w:div w:id="1766685756">
                          <w:marLeft w:val="640"/>
                          <w:marRight w:val="0"/>
                          <w:marTop w:val="0"/>
                          <w:marBottom w:val="0"/>
                          <w:divBdr>
                            <w:top w:val="none" w:sz="0" w:space="0" w:color="auto"/>
                            <w:left w:val="none" w:sz="0" w:space="0" w:color="auto"/>
                            <w:bottom w:val="none" w:sz="0" w:space="0" w:color="auto"/>
                            <w:right w:val="none" w:sz="0" w:space="0" w:color="auto"/>
                          </w:divBdr>
                        </w:div>
                        <w:div w:id="1936285837">
                          <w:marLeft w:val="640"/>
                          <w:marRight w:val="0"/>
                          <w:marTop w:val="0"/>
                          <w:marBottom w:val="0"/>
                          <w:divBdr>
                            <w:top w:val="none" w:sz="0" w:space="0" w:color="auto"/>
                            <w:left w:val="none" w:sz="0" w:space="0" w:color="auto"/>
                            <w:bottom w:val="none" w:sz="0" w:space="0" w:color="auto"/>
                            <w:right w:val="none" w:sz="0" w:space="0" w:color="auto"/>
                          </w:divBdr>
                        </w:div>
                        <w:div w:id="2120178755">
                          <w:marLeft w:val="640"/>
                          <w:marRight w:val="0"/>
                          <w:marTop w:val="0"/>
                          <w:marBottom w:val="0"/>
                          <w:divBdr>
                            <w:top w:val="none" w:sz="0" w:space="0" w:color="auto"/>
                            <w:left w:val="none" w:sz="0" w:space="0" w:color="auto"/>
                            <w:bottom w:val="none" w:sz="0" w:space="0" w:color="auto"/>
                            <w:right w:val="none" w:sz="0" w:space="0" w:color="auto"/>
                          </w:divBdr>
                        </w:div>
                        <w:div w:id="2144930126">
                          <w:marLeft w:val="640"/>
                          <w:marRight w:val="0"/>
                          <w:marTop w:val="0"/>
                          <w:marBottom w:val="0"/>
                          <w:divBdr>
                            <w:top w:val="none" w:sz="0" w:space="0" w:color="auto"/>
                            <w:left w:val="none" w:sz="0" w:space="0" w:color="auto"/>
                            <w:bottom w:val="none" w:sz="0" w:space="0" w:color="auto"/>
                            <w:right w:val="none" w:sz="0" w:space="0" w:color="auto"/>
                          </w:divBdr>
                        </w:div>
                      </w:divsChild>
                    </w:div>
                    <w:div w:id="1921089042">
                      <w:marLeft w:val="0"/>
                      <w:marRight w:val="0"/>
                      <w:marTop w:val="0"/>
                      <w:marBottom w:val="0"/>
                      <w:divBdr>
                        <w:top w:val="none" w:sz="0" w:space="0" w:color="auto"/>
                        <w:left w:val="none" w:sz="0" w:space="0" w:color="auto"/>
                        <w:bottom w:val="none" w:sz="0" w:space="0" w:color="auto"/>
                        <w:right w:val="none" w:sz="0" w:space="0" w:color="auto"/>
                      </w:divBdr>
                      <w:divsChild>
                        <w:div w:id="140999002">
                          <w:marLeft w:val="640"/>
                          <w:marRight w:val="0"/>
                          <w:marTop w:val="0"/>
                          <w:marBottom w:val="0"/>
                          <w:divBdr>
                            <w:top w:val="none" w:sz="0" w:space="0" w:color="auto"/>
                            <w:left w:val="none" w:sz="0" w:space="0" w:color="auto"/>
                            <w:bottom w:val="none" w:sz="0" w:space="0" w:color="auto"/>
                            <w:right w:val="none" w:sz="0" w:space="0" w:color="auto"/>
                          </w:divBdr>
                        </w:div>
                        <w:div w:id="159469000">
                          <w:marLeft w:val="640"/>
                          <w:marRight w:val="0"/>
                          <w:marTop w:val="0"/>
                          <w:marBottom w:val="0"/>
                          <w:divBdr>
                            <w:top w:val="none" w:sz="0" w:space="0" w:color="auto"/>
                            <w:left w:val="none" w:sz="0" w:space="0" w:color="auto"/>
                            <w:bottom w:val="none" w:sz="0" w:space="0" w:color="auto"/>
                            <w:right w:val="none" w:sz="0" w:space="0" w:color="auto"/>
                          </w:divBdr>
                        </w:div>
                        <w:div w:id="168717156">
                          <w:marLeft w:val="640"/>
                          <w:marRight w:val="0"/>
                          <w:marTop w:val="0"/>
                          <w:marBottom w:val="0"/>
                          <w:divBdr>
                            <w:top w:val="none" w:sz="0" w:space="0" w:color="auto"/>
                            <w:left w:val="none" w:sz="0" w:space="0" w:color="auto"/>
                            <w:bottom w:val="none" w:sz="0" w:space="0" w:color="auto"/>
                            <w:right w:val="none" w:sz="0" w:space="0" w:color="auto"/>
                          </w:divBdr>
                        </w:div>
                        <w:div w:id="197473966">
                          <w:marLeft w:val="640"/>
                          <w:marRight w:val="0"/>
                          <w:marTop w:val="0"/>
                          <w:marBottom w:val="0"/>
                          <w:divBdr>
                            <w:top w:val="none" w:sz="0" w:space="0" w:color="auto"/>
                            <w:left w:val="none" w:sz="0" w:space="0" w:color="auto"/>
                            <w:bottom w:val="none" w:sz="0" w:space="0" w:color="auto"/>
                            <w:right w:val="none" w:sz="0" w:space="0" w:color="auto"/>
                          </w:divBdr>
                        </w:div>
                        <w:div w:id="273824301">
                          <w:marLeft w:val="640"/>
                          <w:marRight w:val="0"/>
                          <w:marTop w:val="0"/>
                          <w:marBottom w:val="0"/>
                          <w:divBdr>
                            <w:top w:val="none" w:sz="0" w:space="0" w:color="auto"/>
                            <w:left w:val="none" w:sz="0" w:space="0" w:color="auto"/>
                            <w:bottom w:val="none" w:sz="0" w:space="0" w:color="auto"/>
                            <w:right w:val="none" w:sz="0" w:space="0" w:color="auto"/>
                          </w:divBdr>
                        </w:div>
                        <w:div w:id="368258319">
                          <w:marLeft w:val="640"/>
                          <w:marRight w:val="0"/>
                          <w:marTop w:val="0"/>
                          <w:marBottom w:val="0"/>
                          <w:divBdr>
                            <w:top w:val="none" w:sz="0" w:space="0" w:color="auto"/>
                            <w:left w:val="none" w:sz="0" w:space="0" w:color="auto"/>
                            <w:bottom w:val="none" w:sz="0" w:space="0" w:color="auto"/>
                            <w:right w:val="none" w:sz="0" w:space="0" w:color="auto"/>
                          </w:divBdr>
                        </w:div>
                        <w:div w:id="457408054">
                          <w:marLeft w:val="640"/>
                          <w:marRight w:val="0"/>
                          <w:marTop w:val="0"/>
                          <w:marBottom w:val="0"/>
                          <w:divBdr>
                            <w:top w:val="none" w:sz="0" w:space="0" w:color="auto"/>
                            <w:left w:val="none" w:sz="0" w:space="0" w:color="auto"/>
                            <w:bottom w:val="none" w:sz="0" w:space="0" w:color="auto"/>
                            <w:right w:val="none" w:sz="0" w:space="0" w:color="auto"/>
                          </w:divBdr>
                        </w:div>
                        <w:div w:id="535627613">
                          <w:marLeft w:val="640"/>
                          <w:marRight w:val="0"/>
                          <w:marTop w:val="0"/>
                          <w:marBottom w:val="0"/>
                          <w:divBdr>
                            <w:top w:val="none" w:sz="0" w:space="0" w:color="auto"/>
                            <w:left w:val="none" w:sz="0" w:space="0" w:color="auto"/>
                            <w:bottom w:val="none" w:sz="0" w:space="0" w:color="auto"/>
                            <w:right w:val="none" w:sz="0" w:space="0" w:color="auto"/>
                          </w:divBdr>
                        </w:div>
                        <w:div w:id="546257476">
                          <w:marLeft w:val="640"/>
                          <w:marRight w:val="0"/>
                          <w:marTop w:val="0"/>
                          <w:marBottom w:val="0"/>
                          <w:divBdr>
                            <w:top w:val="none" w:sz="0" w:space="0" w:color="auto"/>
                            <w:left w:val="none" w:sz="0" w:space="0" w:color="auto"/>
                            <w:bottom w:val="none" w:sz="0" w:space="0" w:color="auto"/>
                            <w:right w:val="none" w:sz="0" w:space="0" w:color="auto"/>
                          </w:divBdr>
                        </w:div>
                        <w:div w:id="581063811">
                          <w:marLeft w:val="640"/>
                          <w:marRight w:val="0"/>
                          <w:marTop w:val="0"/>
                          <w:marBottom w:val="0"/>
                          <w:divBdr>
                            <w:top w:val="none" w:sz="0" w:space="0" w:color="auto"/>
                            <w:left w:val="none" w:sz="0" w:space="0" w:color="auto"/>
                            <w:bottom w:val="none" w:sz="0" w:space="0" w:color="auto"/>
                            <w:right w:val="none" w:sz="0" w:space="0" w:color="auto"/>
                          </w:divBdr>
                        </w:div>
                        <w:div w:id="746807232">
                          <w:marLeft w:val="640"/>
                          <w:marRight w:val="0"/>
                          <w:marTop w:val="0"/>
                          <w:marBottom w:val="0"/>
                          <w:divBdr>
                            <w:top w:val="none" w:sz="0" w:space="0" w:color="auto"/>
                            <w:left w:val="none" w:sz="0" w:space="0" w:color="auto"/>
                            <w:bottom w:val="none" w:sz="0" w:space="0" w:color="auto"/>
                            <w:right w:val="none" w:sz="0" w:space="0" w:color="auto"/>
                          </w:divBdr>
                        </w:div>
                        <w:div w:id="895508665">
                          <w:marLeft w:val="640"/>
                          <w:marRight w:val="0"/>
                          <w:marTop w:val="0"/>
                          <w:marBottom w:val="0"/>
                          <w:divBdr>
                            <w:top w:val="none" w:sz="0" w:space="0" w:color="auto"/>
                            <w:left w:val="none" w:sz="0" w:space="0" w:color="auto"/>
                            <w:bottom w:val="none" w:sz="0" w:space="0" w:color="auto"/>
                            <w:right w:val="none" w:sz="0" w:space="0" w:color="auto"/>
                          </w:divBdr>
                        </w:div>
                        <w:div w:id="916673292">
                          <w:marLeft w:val="640"/>
                          <w:marRight w:val="0"/>
                          <w:marTop w:val="0"/>
                          <w:marBottom w:val="0"/>
                          <w:divBdr>
                            <w:top w:val="none" w:sz="0" w:space="0" w:color="auto"/>
                            <w:left w:val="none" w:sz="0" w:space="0" w:color="auto"/>
                            <w:bottom w:val="none" w:sz="0" w:space="0" w:color="auto"/>
                            <w:right w:val="none" w:sz="0" w:space="0" w:color="auto"/>
                          </w:divBdr>
                        </w:div>
                        <w:div w:id="1101335160">
                          <w:marLeft w:val="640"/>
                          <w:marRight w:val="0"/>
                          <w:marTop w:val="0"/>
                          <w:marBottom w:val="0"/>
                          <w:divBdr>
                            <w:top w:val="none" w:sz="0" w:space="0" w:color="auto"/>
                            <w:left w:val="none" w:sz="0" w:space="0" w:color="auto"/>
                            <w:bottom w:val="none" w:sz="0" w:space="0" w:color="auto"/>
                            <w:right w:val="none" w:sz="0" w:space="0" w:color="auto"/>
                          </w:divBdr>
                        </w:div>
                        <w:div w:id="1323661966">
                          <w:marLeft w:val="640"/>
                          <w:marRight w:val="0"/>
                          <w:marTop w:val="0"/>
                          <w:marBottom w:val="0"/>
                          <w:divBdr>
                            <w:top w:val="none" w:sz="0" w:space="0" w:color="auto"/>
                            <w:left w:val="none" w:sz="0" w:space="0" w:color="auto"/>
                            <w:bottom w:val="none" w:sz="0" w:space="0" w:color="auto"/>
                            <w:right w:val="none" w:sz="0" w:space="0" w:color="auto"/>
                          </w:divBdr>
                        </w:div>
                        <w:div w:id="1333332622">
                          <w:marLeft w:val="640"/>
                          <w:marRight w:val="0"/>
                          <w:marTop w:val="0"/>
                          <w:marBottom w:val="0"/>
                          <w:divBdr>
                            <w:top w:val="none" w:sz="0" w:space="0" w:color="auto"/>
                            <w:left w:val="none" w:sz="0" w:space="0" w:color="auto"/>
                            <w:bottom w:val="none" w:sz="0" w:space="0" w:color="auto"/>
                            <w:right w:val="none" w:sz="0" w:space="0" w:color="auto"/>
                          </w:divBdr>
                        </w:div>
                        <w:div w:id="1362049404">
                          <w:marLeft w:val="640"/>
                          <w:marRight w:val="0"/>
                          <w:marTop w:val="0"/>
                          <w:marBottom w:val="0"/>
                          <w:divBdr>
                            <w:top w:val="none" w:sz="0" w:space="0" w:color="auto"/>
                            <w:left w:val="none" w:sz="0" w:space="0" w:color="auto"/>
                            <w:bottom w:val="none" w:sz="0" w:space="0" w:color="auto"/>
                            <w:right w:val="none" w:sz="0" w:space="0" w:color="auto"/>
                          </w:divBdr>
                        </w:div>
                        <w:div w:id="1376661550">
                          <w:marLeft w:val="640"/>
                          <w:marRight w:val="0"/>
                          <w:marTop w:val="0"/>
                          <w:marBottom w:val="0"/>
                          <w:divBdr>
                            <w:top w:val="none" w:sz="0" w:space="0" w:color="auto"/>
                            <w:left w:val="none" w:sz="0" w:space="0" w:color="auto"/>
                            <w:bottom w:val="none" w:sz="0" w:space="0" w:color="auto"/>
                            <w:right w:val="none" w:sz="0" w:space="0" w:color="auto"/>
                          </w:divBdr>
                        </w:div>
                        <w:div w:id="1385133671">
                          <w:marLeft w:val="640"/>
                          <w:marRight w:val="0"/>
                          <w:marTop w:val="0"/>
                          <w:marBottom w:val="0"/>
                          <w:divBdr>
                            <w:top w:val="none" w:sz="0" w:space="0" w:color="auto"/>
                            <w:left w:val="none" w:sz="0" w:space="0" w:color="auto"/>
                            <w:bottom w:val="none" w:sz="0" w:space="0" w:color="auto"/>
                            <w:right w:val="none" w:sz="0" w:space="0" w:color="auto"/>
                          </w:divBdr>
                        </w:div>
                        <w:div w:id="1616325582">
                          <w:marLeft w:val="640"/>
                          <w:marRight w:val="0"/>
                          <w:marTop w:val="0"/>
                          <w:marBottom w:val="0"/>
                          <w:divBdr>
                            <w:top w:val="none" w:sz="0" w:space="0" w:color="auto"/>
                            <w:left w:val="none" w:sz="0" w:space="0" w:color="auto"/>
                            <w:bottom w:val="none" w:sz="0" w:space="0" w:color="auto"/>
                            <w:right w:val="none" w:sz="0" w:space="0" w:color="auto"/>
                          </w:divBdr>
                        </w:div>
                        <w:div w:id="1693453616">
                          <w:marLeft w:val="640"/>
                          <w:marRight w:val="0"/>
                          <w:marTop w:val="0"/>
                          <w:marBottom w:val="0"/>
                          <w:divBdr>
                            <w:top w:val="none" w:sz="0" w:space="0" w:color="auto"/>
                            <w:left w:val="none" w:sz="0" w:space="0" w:color="auto"/>
                            <w:bottom w:val="none" w:sz="0" w:space="0" w:color="auto"/>
                            <w:right w:val="none" w:sz="0" w:space="0" w:color="auto"/>
                          </w:divBdr>
                        </w:div>
                        <w:div w:id="1732580749">
                          <w:marLeft w:val="640"/>
                          <w:marRight w:val="0"/>
                          <w:marTop w:val="0"/>
                          <w:marBottom w:val="0"/>
                          <w:divBdr>
                            <w:top w:val="none" w:sz="0" w:space="0" w:color="auto"/>
                            <w:left w:val="none" w:sz="0" w:space="0" w:color="auto"/>
                            <w:bottom w:val="none" w:sz="0" w:space="0" w:color="auto"/>
                            <w:right w:val="none" w:sz="0" w:space="0" w:color="auto"/>
                          </w:divBdr>
                        </w:div>
                        <w:div w:id="1745685189">
                          <w:marLeft w:val="640"/>
                          <w:marRight w:val="0"/>
                          <w:marTop w:val="0"/>
                          <w:marBottom w:val="0"/>
                          <w:divBdr>
                            <w:top w:val="none" w:sz="0" w:space="0" w:color="auto"/>
                            <w:left w:val="none" w:sz="0" w:space="0" w:color="auto"/>
                            <w:bottom w:val="none" w:sz="0" w:space="0" w:color="auto"/>
                            <w:right w:val="none" w:sz="0" w:space="0" w:color="auto"/>
                          </w:divBdr>
                        </w:div>
                        <w:div w:id="1751921302">
                          <w:marLeft w:val="640"/>
                          <w:marRight w:val="0"/>
                          <w:marTop w:val="0"/>
                          <w:marBottom w:val="0"/>
                          <w:divBdr>
                            <w:top w:val="none" w:sz="0" w:space="0" w:color="auto"/>
                            <w:left w:val="none" w:sz="0" w:space="0" w:color="auto"/>
                            <w:bottom w:val="none" w:sz="0" w:space="0" w:color="auto"/>
                            <w:right w:val="none" w:sz="0" w:space="0" w:color="auto"/>
                          </w:divBdr>
                        </w:div>
                        <w:div w:id="1888032098">
                          <w:marLeft w:val="640"/>
                          <w:marRight w:val="0"/>
                          <w:marTop w:val="0"/>
                          <w:marBottom w:val="0"/>
                          <w:divBdr>
                            <w:top w:val="none" w:sz="0" w:space="0" w:color="auto"/>
                            <w:left w:val="none" w:sz="0" w:space="0" w:color="auto"/>
                            <w:bottom w:val="none" w:sz="0" w:space="0" w:color="auto"/>
                            <w:right w:val="none" w:sz="0" w:space="0" w:color="auto"/>
                          </w:divBdr>
                        </w:div>
                        <w:div w:id="2012294081">
                          <w:marLeft w:val="640"/>
                          <w:marRight w:val="0"/>
                          <w:marTop w:val="0"/>
                          <w:marBottom w:val="0"/>
                          <w:divBdr>
                            <w:top w:val="none" w:sz="0" w:space="0" w:color="auto"/>
                            <w:left w:val="none" w:sz="0" w:space="0" w:color="auto"/>
                            <w:bottom w:val="none" w:sz="0" w:space="0" w:color="auto"/>
                            <w:right w:val="none" w:sz="0" w:space="0" w:color="auto"/>
                          </w:divBdr>
                        </w:div>
                        <w:div w:id="2080667056">
                          <w:marLeft w:val="640"/>
                          <w:marRight w:val="0"/>
                          <w:marTop w:val="0"/>
                          <w:marBottom w:val="0"/>
                          <w:divBdr>
                            <w:top w:val="none" w:sz="0" w:space="0" w:color="auto"/>
                            <w:left w:val="none" w:sz="0" w:space="0" w:color="auto"/>
                            <w:bottom w:val="none" w:sz="0" w:space="0" w:color="auto"/>
                            <w:right w:val="none" w:sz="0" w:space="0" w:color="auto"/>
                          </w:divBdr>
                        </w:div>
                      </w:divsChild>
                    </w:div>
                    <w:div w:id="1936009926">
                      <w:marLeft w:val="0"/>
                      <w:marRight w:val="0"/>
                      <w:marTop w:val="0"/>
                      <w:marBottom w:val="0"/>
                      <w:divBdr>
                        <w:top w:val="none" w:sz="0" w:space="0" w:color="auto"/>
                        <w:left w:val="none" w:sz="0" w:space="0" w:color="auto"/>
                        <w:bottom w:val="none" w:sz="0" w:space="0" w:color="auto"/>
                        <w:right w:val="none" w:sz="0" w:space="0" w:color="auto"/>
                      </w:divBdr>
                      <w:divsChild>
                        <w:div w:id="60913291">
                          <w:marLeft w:val="640"/>
                          <w:marRight w:val="0"/>
                          <w:marTop w:val="0"/>
                          <w:marBottom w:val="0"/>
                          <w:divBdr>
                            <w:top w:val="none" w:sz="0" w:space="0" w:color="auto"/>
                            <w:left w:val="none" w:sz="0" w:space="0" w:color="auto"/>
                            <w:bottom w:val="none" w:sz="0" w:space="0" w:color="auto"/>
                            <w:right w:val="none" w:sz="0" w:space="0" w:color="auto"/>
                          </w:divBdr>
                        </w:div>
                        <w:div w:id="197470186">
                          <w:marLeft w:val="640"/>
                          <w:marRight w:val="0"/>
                          <w:marTop w:val="0"/>
                          <w:marBottom w:val="0"/>
                          <w:divBdr>
                            <w:top w:val="none" w:sz="0" w:space="0" w:color="auto"/>
                            <w:left w:val="none" w:sz="0" w:space="0" w:color="auto"/>
                            <w:bottom w:val="none" w:sz="0" w:space="0" w:color="auto"/>
                            <w:right w:val="none" w:sz="0" w:space="0" w:color="auto"/>
                          </w:divBdr>
                        </w:div>
                        <w:div w:id="337271450">
                          <w:marLeft w:val="640"/>
                          <w:marRight w:val="0"/>
                          <w:marTop w:val="0"/>
                          <w:marBottom w:val="0"/>
                          <w:divBdr>
                            <w:top w:val="none" w:sz="0" w:space="0" w:color="auto"/>
                            <w:left w:val="none" w:sz="0" w:space="0" w:color="auto"/>
                            <w:bottom w:val="none" w:sz="0" w:space="0" w:color="auto"/>
                            <w:right w:val="none" w:sz="0" w:space="0" w:color="auto"/>
                          </w:divBdr>
                        </w:div>
                        <w:div w:id="382289264">
                          <w:marLeft w:val="640"/>
                          <w:marRight w:val="0"/>
                          <w:marTop w:val="0"/>
                          <w:marBottom w:val="0"/>
                          <w:divBdr>
                            <w:top w:val="none" w:sz="0" w:space="0" w:color="auto"/>
                            <w:left w:val="none" w:sz="0" w:space="0" w:color="auto"/>
                            <w:bottom w:val="none" w:sz="0" w:space="0" w:color="auto"/>
                            <w:right w:val="none" w:sz="0" w:space="0" w:color="auto"/>
                          </w:divBdr>
                        </w:div>
                        <w:div w:id="504367629">
                          <w:marLeft w:val="640"/>
                          <w:marRight w:val="0"/>
                          <w:marTop w:val="0"/>
                          <w:marBottom w:val="0"/>
                          <w:divBdr>
                            <w:top w:val="none" w:sz="0" w:space="0" w:color="auto"/>
                            <w:left w:val="none" w:sz="0" w:space="0" w:color="auto"/>
                            <w:bottom w:val="none" w:sz="0" w:space="0" w:color="auto"/>
                            <w:right w:val="none" w:sz="0" w:space="0" w:color="auto"/>
                          </w:divBdr>
                        </w:div>
                        <w:div w:id="704209722">
                          <w:marLeft w:val="640"/>
                          <w:marRight w:val="0"/>
                          <w:marTop w:val="0"/>
                          <w:marBottom w:val="0"/>
                          <w:divBdr>
                            <w:top w:val="none" w:sz="0" w:space="0" w:color="auto"/>
                            <w:left w:val="none" w:sz="0" w:space="0" w:color="auto"/>
                            <w:bottom w:val="none" w:sz="0" w:space="0" w:color="auto"/>
                            <w:right w:val="none" w:sz="0" w:space="0" w:color="auto"/>
                          </w:divBdr>
                        </w:div>
                        <w:div w:id="736561167">
                          <w:marLeft w:val="640"/>
                          <w:marRight w:val="0"/>
                          <w:marTop w:val="0"/>
                          <w:marBottom w:val="0"/>
                          <w:divBdr>
                            <w:top w:val="none" w:sz="0" w:space="0" w:color="auto"/>
                            <w:left w:val="none" w:sz="0" w:space="0" w:color="auto"/>
                            <w:bottom w:val="none" w:sz="0" w:space="0" w:color="auto"/>
                            <w:right w:val="none" w:sz="0" w:space="0" w:color="auto"/>
                          </w:divBdr>
                        </w:div>
                        <w:div w:id="804078590">
                          <w:marLeft w:val="640"/>
                          <w:marRight w:val="0"/>
                          <w:marTop w:val="0"/>
                          <w:marBottom w:val="0"/>
                          <w:divBdr>
                            <w:top w:val="none" w:sz="0" w:space="0" w:color="auto"/>
                            <w:left w:val="none" w:sz="0" w:space="0" w:color="auto"/>
                            <w:bottom w:val="none" w:sz="0" w:space="0" w:color="auto"/>
                            <w:right w:val="none" w:sz="0" w:space="0" w:color="auto"/>
                          </w:divBdr>
                        </w:div>
                        <w:div w:id="949050403">
                          <w:marLeft w:val="640"/>
                          <w:marRight w:val="0"/>
                          <w:marTop w:val="0"/>
                          <w:marBottom w:val="0"/>
                          <w:divBdr>
                            <w:top w:val="none" w:sz="0" w:space="0" w:color="auto"/>
                            <w:left w:val="none" w:sz="0" w:space="0" w:color="auto"/>
                            <w:bottom w:val="none" w:sz="0" w:space="0" w:color="auto"/>
                            <w:right w:val="none" w:sz="0" w:space="0" w:color="auto"/>
                          </w:divBdr>
                        </w:div>
                        <w:div w:id="1113943022">
                          <w:marLeft w:val="640"/>
                          <w:marRight w:val="0"/>
                          <w:marTop w:val="0"/>
                          <w:marBottom w:val="0"/>
                          <w:divBdr>
                            <w:top w:val="none" w:sz="0" w:space="0" w:color="auto"/>
                            <w:left w:val="none" w:sz="0" w:space="0" w:color="auto"/>
                            <w:bottom w:val="none" w:sz="0" w:space="0" w:color="auto"/>
                            <w:right w:val="none" w:sz="0" w:space="0" w:color="auto"/>
                          </w:divBdr>
                        </w:div>
                        <w:div w:id="1114860407">
                          <w:marLeft w:val="640"/>
                          <w:marRight w:val="0"/>
                          <w:marTop w:val="0"/>
                          <w:marBottom w:val="0"/>
                          <w:divBdr>
                            <w:top w:val="none" w:sz="0" w:space="0" w:color="auto"/>
                            <w:left w:val="none" w:sz="0" w:space="0" w:color="auto"/>
                            <w:bottom w:val="none" w:sz="0" w:space="0" w:color="auto"/>
                            <w:right w:val="none" w:sz="0" w:space="0" w:color="auto"/>
                          </w:divBdr>
                        </w:div>
                        <w:div w:id="1141851149">
                          <w:marLeft w:val="640"/>
                          <w:marRight w:val="0"/>
                          <w:marTop w:val="0"/>
                          <w:marBottom w:val="0"/>
                          <w:divBdr>
                            <w:top w:val="none" w:sz="0" w:space="0" w:color="auto"/>
                            <w:left w:val="none" w:sz="0" w:space="0" w:color="auto"/>
                            <w:bottom w:val="none" w:sz="0" w:space="0" w:color="auto"/>
                            <w:right w:val="none" w:sz="0" w:space="0" w:color="auto"/>
                          </w:divBdr>
                        </w:div>
                        <w:div w:id="1226405547">
                          <w:marLeft w:val="640"/>
                          <w:marRight w:val="0"/>
                          <w:marTop w:val="0"/>
                          <w:marBottom w:val="0"/>
                          <w:divBdr>
                            <w:top w:val="none" w:sz="0" w:space="0" w:color="auto"/>
                            <w:left w:val="none" w:sz="0" w:space="0" w:color="auto"/>
                            <w:bottom w:val="none" w:sz="0" w:space="0" w:color="auto"/>
                            <w:right w:val="none" w:sz="0" w:space="0" w:color="auto"/>
                          </w:divBdr>
                        </w:div>
                        <w:div w:id="1242762523">
                          <w:marLeft w:val="640"/>
                          <w:marRight w:val="0"/>
                          <w:marTop w:val="0"/>
                          <w:marBottom w:val="0"/>
                          <w:divBdr>
                            <w:top w:val="none" w:sz="0" w:space="0" w:color="auto"/>
                            <w:left w:val="none" w:sz="0" w:space="0" w:color="auto"/>
                            <w:bottom w:val="none" w:sz="0" w:space="0" w:color="auto"/>
                            <w:right w:val="none" w:sz="0" w:space="0" w:color="auto"/>
                          </w:divBdr>
                        </w:div>
                        <w:div w:id="1243951123">
                          <w:marLeft w:val="640"/>
                          <w:marRight w:val="0"/>
                          <w:marTop w:val="0"/>
                          <w:marBottom w:val="0"/>
                          <w:divBdr>
                            <w:top w:val="none" w:sz="0" w:space="0" w:color="auto"/>
                            <w:left w:val="none" w:sz="0" w:space="0" w:color="auto"/>
                            <w:bottom w:val="none" w:sz="0" w:space="0" w:color="auto"/>
                            <w:right w:val="none" w:sz="0" w:space="0" w:color="auto"/>
                          </w:divBdr>
                        </w:div>
                        <w:div w:id="1359769214">
                          <w:marLeft w:val="640"/>
                          <w:marRight w:val="0"/>
                          <w:marTop w:val="0"/>
                          <w:marBottom w:val="0"/>
                          <w:divBdr>
                            <w:top w:val="none" w:sz="0" w:space="0" w:color="auto"/>
                            <w:left w:val="none" w:sz="0" w:space="0" w:color="auto"/>
                            <w:bottom w:val="none" w:sz="0" w:space="0" w:color="auto"/>
                            <w:right w:val="none" w:sz="0" w:space="0" w:color="auto"/>
                          </w:divBdr>
                        </w:div>
                        <w:div w:id="1396511493">
                          <w:marLeft w:val="640"/>
                          <w:marRight w:val="0"/>
                          <w:marTop w:val="0"/>
                          <w:marBottom w:val="0"/>
                          <w:divBdr>
                            <w:top w:val="none" w:sz="0" w:space="0" w:color="auto"/>
                            <w:left w:val="none" w:sz="0" w:space="0" w:color="auto"/>
                            <w:bottom w:val="none" w:sz="0" w:space="0" w:color="auto"/>
                            <w:right w:val="none" w:sz="0" w:space="0" w:color="auto"/>
                          </w:divBdr>
                        </w:div>
                        <w:div w:id="1455249169">
                          <w:marLeft w:val="640"/>
                          <w:marRight w:val="0"/>
                          <w:marTop w:val="0"/>
                          <w:marBottom w:val="0"/>
                          <w:divBdr>
                            <w:top w:val="none" w:sz="0" w:space="0" w:color="auto"/>
                            <w:left w:val="none" w:sz="0" w:space="0" w:color="auto"/>
                            <w:bottom w:val="none" w:sz="0" w:space="0" w:color="auto"/>
                            <w:right w:val="none" w:sz="0" w:space="0" w:color="auto"/>
                          </w:divBdr>
                        </w:div>
                        <w:div w:id="1606687638">
                          <w:marLeft w:val="640"/>
                          <w:marRight w:val="0"/>
                          <w:marTop w:val="0"/>
                          <w:marBottom w:val="0"/>
                          <w:divBdr>
                            <w:top w:val="none" w:sz="0" w:space="0" w:color="auto"/>
                            <w:left w:val="none" w:sz="0" w:space="0" w:color="auto"/>
                            <w:bottom w:val="none" w:sz="0" w:space="0" w:color="auto"/>
                            <w:right w:val="none" w:sz="0" w:space="0" w:color="auto"/>
                          </w:divBdr>
                        </w:div>
                        <w:div w:id="1607276159">
                          <w:marLeft w:val="640"/>
                          <w:marRight w:val="0"/>
                          <w:marTop w:val="0"/>
                          <w:marBottom w:val="0"/>
                          <w:divBdr>
                            <w:top w:val="none" w:sz="0" w:space="0" w:color="auto"/>
                            <w:left w:val="none" w:sz="0" w:space="0" w:color="auto"/>
                            <w:bottom w:val="none" w:sz="0" w:space="0" w:color="auto"/>
                            <w:right w:val="none" w:sz="0" w:space="0" w:color="auto"/>
                          </w:divBdr>
                        </w:div>
                        <w:div w:id="1642613692">
                          <w:marLeft w:val="640"/>
                          <w:marRight w:val="0"/>
                          <w:marTop w:val="0"/>
                          <w:marBottom w:val="0"/>
                          <w:divBdr>
                            <w:top w:val="none" w:sz="0" w:space="0" w:color="auto"/>
                            <w:left w:val="none" w:sz="0" w:space="0" w:color="auto"/>
                            <w:bottom w:val="none" w:sz="0" w:space="0" w:color="auto"/>
                            <w:right w:val="none" w:sz="0" w:space="0" w:color="auto"/>
                          </w:divBdr>
                        </w:div>
                        <w:div w:id="1838110547">
                          <w:marLeft w:val="640"/>
                          <w:marRight w:val="0"/>
                          <w:marTop w:val="0"/>
                          <w:marBottom w:val="0"/>
                          <w:divBdr>
                            <w:top w:val="none" w:sz="0" w:space="0" w:color="auto"/>
                            <w:left w:val="none" w:sz="0" w:space="0" w:color="auto"/>
                            <w:bottom w:val="none" w:sz="0" w:space="0" w:color="auto"/>
                            <w:right w:val="none" w:sz="0" w:space="0" w:color="auto"/>
                          </w:divBdr>
                        </w:div>
                        <w:div w:id="1938907683">
                          <w:marLeft w:val="640"/>
                          <w:marRight w:val="0"/>
                          <w:marTop w:val="0"/>
                          <w:marBottom w:val="0"/>
                          <w:divBdr>
                            <w:top w:val="none" w:sz="0" w:space="0" w:color="auto"/>
                            <w:left w:val="none" w:sz="0" w:space="0" w:color="auto"/>
                            <w:bottom w:val="none" w:sz="0" w:space="0" w:color="auto"/>
                            <w:right w:val="none" w:sz="0" w:space="0" w:color="auto"/>
                          </w:divBdr>
                        </w:div>
                        <w:div w:id="2023043954">
                          <w:marLeft w:val="640"/>
                          <w:marRight w:val="0"/>
                          <w:marTop w:val="0"/>
                          <w:marBottom w:val="0"/>
                          <w:divBdr>
                            <w:top w:val="none" w:sz="0" w:space="0" w:color="auto"/>
                            <w:left w:val="none" w:sz="0" w:space="0" w:color="auto"/>
                            <w:bottom w:val="none" w:sz="0" w:space="0" w:color="auto"/>
                            <w:right w:val="none" w:sz="0" w:space="0" w:color="auto"/>
                          </w:divBdr>
                        </w:div>
                      </w:divsChild>
                    </w:div>
                    <w:div w:id="1955626694">
                      <w:marLeft w:val="0"/>
                      <w:marRight w:val="0"/>
                      <w:marTop w:val="0"/>
                      <w:marBottom w:val="0"/>
                      <w:divBdr>
                        <w:top w:val="none" w:sz="0" w:space="0" w:color="auto"/>
                        <w:left w:val="none" w:sz="0" w:space="0" w:color="auto"/>
                        <w:bottom w:val="none" w:sz="0" w:space="0" w:color="auto"/>
                        <w:right w:val="none" w:sz="0" w:space="0" w:color="auto"/>
                      </w:divBdr>
                      <w:divsChild>
                        <w:div w:id="24406131">
                          <w:marLeft w:val="640"/>
                          <w:marRight w:val="0"/>
                          <w:marTop w:val="0"/>
                          <w:marBottom w:val="0"/>
                          <w:divBdr>
                            <w:top w:val="none" w:sz="0" w:space="0" w:color="auto"/>
                            <w:left w:val="none" w:sz="0" w:space="0" w:color="auto"/>
                            <w:bottom w:val="none" w:sz="0" w:space="0" w:color="auto"/>
                            <w:right w:val="none" w:sz="0" w:space="0" w:color="auto"/>
                          </w:divBdr>
                        </w:div>
                        <w:div w:id="68037167">
                          <w:marLeft w:val="640"/>
                          <w:marRight w:val="0"/>
                          <w:marTop w:val="0"/>
                          <w:marBottom w:val="0"/>
                          <w:divBdr>
                            <w:top w:val="none" w:sz="0" w:space="0" w:color="auto"/>
                            <w:left w:val="none" w:sz="0" w:space="0" w:color="auto"/>
                            <w:bottom w:val="none" w:sz="0" w:space="0" w:color="auto"/>
                            <w:right w:val="none" w:sz="0" w:space="0" w:color="auto"/>
                          </w:divBdr>
                        </w:div>
                        <w:div w:id="95710697">
                          <w:marLeft w:val="640"/>
                          <w:marRight w:val="0"/>
                          <w:marTop w:val="0"/>
                          <w:marBottom w:val="0"/>
                          <w:divBdr>
                            <w:top w:val="none" w:sz="0" w:space="0" w:color="auto"/>
                            <w:left w:val="none" w:sz="0" w:space="0" w:color="auto"/>
                            <w:bottom w:val="none" w:sz="0" w:space="0" w:color="auto"/>
                            <w:right w:val="none" w:sz="0" w:space="0" w:color="auto"/>
                          </w:divBdr>
                        </w:div>
                        <w:div w:id="111871330">
                          <w:marLeft w:val="640"/>
                          <w:marRight w:val="0"/>
                          <w:marTop w:val="0"/>
                          <w:marBottom w:val="0"/>
                          <w:divBdr>
                            <w:top w:val="none" w:sz="0" w:space="0" w:color="auto"/>
                            <w:left w:val="none" w:sz="0" w:space="0" w:color="auto"/>
                            <w:bottom w:val="none" w:sz="0" w:space="0" w:color="auto"/>
                            <w:right w:val="none" w:sz="0" w:space="0" w:color="auto"/>
                          </w:divBdr>
                        </w:div>
                        <w:div w:id="186410957">
                          <w:marLeft w:val="640"/>
                          <w:marRight w:val="0"/>
                          <w:marTop w:val="0"/>
                          <w:marBottom w:val="0"/>
                          <w:divBdr>
                            <w:top w:val="none" w:sz="0" w:space="0" w:color="auto"/>
                            <w:left w:val="none" w:sz="0" w:space="0" w:color="auto"/>
                            <w:bottom w:val="none" w:sz="0" w:space="0" w:color="auto"/>
                            <w:right w:val="none" w:sz="0" w:space="0" w:color="auto"/>
                          </w:divBdr>
                        </w:div>
                        <w:div w:id="282270214">
                          <w:marLeft w:val="640"/>
                          <w:marRight w:val="0"/>
                          <w:marTop w:val="0"/>
                          <w:marBottom w:val="0"/>
                          <w:divBdr>
                            <w:top w:val="none" w:sz="0" w:space="0" w:color="auto"/>
                            <w:left w:val="none" w:sz="0" w:space="0" w:color="auto"/>
                            <w:bottom w:val="none" w:sz="0" w:space="0" w:color="auto"/>
                            <w:right w:val="none" w:sz="0" w:space="0" w:color="auto"/>
                          </w:divBdr>
                        </w:div>
                        <w:div w:id="396706261">
                          <w:marLeft w:val="640"/>
                          <w:marRight w:val="0"/>
                          <w:marTop w:val="0"/>
                          <w:marBottom w:val="0"/>
                          <w:divBdr>
                            <w:top w:val="none" w:sz="0" w:space="0" w:color="auto"/>
                            <w:left w:val="none" w:sz="0" w:space="0" w:color="auto"/>
                            <w:bottom w:val="none" w:sz="0" w:space="0" w:color="auto"/>
                            <w:right w:val="none" w:sz="0" w:space="0" w:color="auto"/>
                          </w:divBdr>
                        </w:div>
                        <w:div w:id="524950424">
                          <w:marLeft w:val="640"/>
                          <w:marRight w:val="0"/>
                          <w:marTop w:val="0"/>
                          <w:marBottom w:val="0"/>
                          <w:divBdr>
                            <w:top w:val="none" w:sz="0" w:space="0" w:color="auto"/>
                            <w:left w:val="none" w:sz="0" w:space="0" w:color="auto"/>
                            <w:bottom w:val="none" w:sz="0" w:space="0" w:color="auto"/>
                            <w:right w:val="none" w:sz="0" w:space="0" w:color="auto"/>
                          </w:divBdr>
                        </w:div>
                        <w:div w:id="530073108">
                          <w:marLeft w:val="640"/>
                          <w:marRight w:val="0"/>
                          <w:marTop w:val="0"/>
                          <w:marBottom w:val="0"/>
                          <w:divBdr>
                            <w:top w:val="none" w:sz="0" w:space="0" w:color="auto"/>
                            <w:left w:val="none" w:sz="0" w:space="0" w:color="auto"/>
                            <w:bottom w:val="none" w:sz="0" w:space="0" w:color="auto"/>
                            <w:right w:val="none" w:sz="0" w:space="0" w:color="auto"/>
                          </w:divBdr>
                        </w:div>
                        <w:div w:id="570965490">
                          <w:marLeft w:val="640"/>
                          <w:marRight w:val="0"/>
                          <w:marTop w:val="0"/>
                          <w:marBottom w:val="0"/>
                          <w:divBdr>
                            <w:top w:val="none" w:sz="0" w:space="0" w:color="auto"/>
                            <w:left w:val="none" w:sz="0" w:space="0" w:color="auto"/>
                            <w:bottom w:val="none" w:sz="0" w:space="0" w:color="auto"/>
                            <w:right w:val="none" w:sz="0" w:space="0" w:color="auto"/>
                          </w:divBdr>
                        </w:div>
                        <w:div w:id="606086629">
                          <w:marLeft w:val="640"/>
                          <w:marRight w:val="0"/>
                          <w:marTop w:val="0"/>
                          <w:marBottom w:val="0"/>
                          <w:divBdr>
                            <w:top w:val="none" w:sz="0" w:space="0" w:color="auto"/>
                            <w:left w:val="none" w:sz="0" w:space="0" w:color="auto"/>
                            <w:bottom w:val="none" w:sz="0" w:space="0" w:color="auto"/>
                            <w:right w:val="none" w:sz="0" w:space="0" w:color="auto"/>
                          </w:divBdr>
                        </w:div>
                        <w:div w:id="626089661">
                          <w:marLeft w:val="640"/>
                          <w:marRight w:val="0"/>
                          <w:marTop w:val="0"/>
                          <w:marBottom w:val="0"/>
                          <w:divBdr>
                            <w:top w:val="none" w:sz="0" w:space="0" w:color="auto"/>
                            <w:left w:val="none" w:sz="0" w:space="0" w:color="auto"/>
                            <w:bottom w:val="none" w:sz="0" w:space="0" w:color="auto"/>
                            <w:right w:val="none" w:sz="0" w:space="0" w:color="auto"/>
                          </w:divBdr>
                        </w:div>
                        <w:div w:id="703402812">
                          <w:marLeft w:val="640"/>
                          <w:marRight w:val="0"/>
                          <w:marTop w:val="0"/>
                          <w:marBottom w:val="0"/>
                          <w:divBdr>
                            <w:top w:val="none" w:sz="0" w:space="0" w:color="auto"/>
                            <w:left w:val="none" w:sz="0" w:space="0" w:color="auto"/>
                            <w:bottom w:val="none" w:sz="0" w:space="0" w:color="auto"/>
                            <w:right w:val="none" w:sz="0" w:space="0" w:color="auto"/>
                          </w:divBdr>
                        </w:div>
                        <w:div w:id="719978802">
                          <w:marLeft w:val="640"/>
                          <w:marRight w:val="0"/>
                          <w:marTop w:val="0"/>
                          <w:marBottom w:val="0"/>
                          <w:divBdr>
                            <w:top w:val="none" w:sz="0" w:space="0" w:color="auto"/>
                            <w:left w:val="none" w:sz="0" w:space="0" w:color="auto"/>
                            <w:bottom w:val="none" w:sz="0" w:space="0" w:color="auto"/>
                            <w:right w:val="none" w:sz="0" w:space="0" w:color="auto"/>
                          </w:divBdr>
                        </w:div>
                        <w:div w:id="734276944">
                          <w:marLeft w:val="640"/>
                          <w:marRight w:val="0"/>
                          <w:marTop w:val="0"/>
                          <w:marBottom w:val="0"/>
                          <w:divBdr>
                            <w:top w:val="none" w:sz="0" w:space="0" w:color="auto"/>
                            <w:left w:val="none" w:sz="0" w:space="0" w:color="auto"/>
                            <w:bottom w:val="none" w:sz="0" w:space="0" w:color="auto"/>
                            <w:right w:val="none" w:sz="0" w:space="0" w:color="auto"/>
                          </w:divBdr>
                        </w:div>
                        <w:div w:id="765344421">
                          <w:marLeft w:val="640"/>
                          <w:marRight w:val="0"/>
                          <w:marTop w:val="0"/>
                          <w:marBottom w:val="0"/>
                          <w:divBdr>
                            <w:top w:val="none" w:sz="0" w:space="0" w:color="auto"/>
                            <w:left w:val="none" w:sz="0" w:space="0" w:color="auto"/>
                            <w:bottom w:val="none" w:sz="0" w:space="0" w:color="auto"/>
                            <w:right w:val="none" w:sz="0" w:space="0" w:color="auto"/>
                          </w:divBdr>
                        </w:div>
                        <w:div w:id="812871268">
                          <w:marLeft w:val="640"/>
                          <w:marRight w:val="0"/>
                          <w:marTop w:val="0"/>
                          <w:marBottom w:val="0"/>
                          <w:divBdr>
                            <w:top w:val="none" w:sz="0" w:space="0" w:color="auto"/>
                            <w:left w:val="none" w:sz="0" w:space="0" w:color="auto"/>
                            <w:bottom w:val="none" w:sz="0" w:space="0" w:color="auto"/>
                            <w:right w:val="none" w:sz="0" w:space="0" w:color="auto"/>
                          </w:divBdr>
                        </w:div>
                        <w:div w:id="1105078828">
                          <w:marLeft w:val="640"/>
                          <w:marRight w:val="0"/>
                          <w:marTop w:val="0"/>
                          <w:marBottom w:val="0"/>
                          <w:divBdr>
                            <w:top w:val="none" w:sz="0" w:space="0" w:color="auto"/>
                            <w:left w:val="none" w:sz="0" w:space="0" w:color="auto"/>
                            <w:bottom w:val="none" w:sz="0" w:space="0" w:color="auto"/>
                            <w:right w:val="none" w:sz="0" w:space="0" w:color="auto"/>
                          </w:divBdr>
                        </w:div>
                        <w:div w:id="1211962419">
                          <w:marLeft w:val="640"/>
                          <w:marRight w:val="0"/>
                          <w:marTop w:val="0"/>
                          <w:marBottom w:val="0"/>
                          <w:divBdr>
                            <w:top w:val="none" w:sz="0" w:space="0" w:color="auto"/>
                            <w:left w:val="none" w:sz="0" w:space="0" w:color="auto"/>
                            <w:bottom w:val="none" w:sz="0" w:space="0" w:color="auto"/>
                            <w:right w:val="none" w:sz="0" w:space="0" w:color="auto"/>
                          </w:divBdr>
                        </w:div>
                        <w:div w:id="1524855652">
                          <w:marLeft w:val="640"/>
                          <w:marRight w:val="0"/>
                          <w:marTop w:val="0"/>
                          <w:marBottom w:val="0"/>
                          <w:divBdr>
                            <w:top w:val="none" w:sz="0" w:space="0" w:color="auto"/>
                            <w:left w:val="none" w:sz="0" w:space="0" w:color="auto"/>
                            <w:bottom w:val="none" w:sz="0" w:space="0" w:color="auto"/>
                            <w:right w:val="none" w:sz="0" w:space="0" w:color="auto"/>
                          </w:divBdr>
                        </w:div>
                        <w:div w:id="1620530477">
                          <w:marLeft w:val="640"/>
                          <w:marRight w:val="0"/>
                          <w:marTop w:val="0"/>
                          <w:marBottom w:val="0"/>
                          <w:divBdr>
                            <w:top w:val="none" w:sz="0" w:space="0" w:color="auto"/>
                            <w:left w:val="none" w:sz="0" w:space="0" w:color="auto"/>
                            <w:bottom w:val="none" w:sz="0" w:space="0" w:color="auto"/>
                            <w:right w:val="none" w:sz="0" w:space="0" w:color="auto"/>
                          </w:divBdr>
                        </w:div>
                        <w:div w:id="1710371788">
                          <w:marLeft w:val="640"/>
                          <w:marRight w:val="0"/>
                          <w:marTop w:val="0"/>
                          <w:marBottom w:val="0"/>
                          <w:divBdr>
                            <w:top w:val="none" w:sz="0" w:space="0" w:color="auto"/>
                            <w:left w:val="none" w:sz="0" w:space="0" w:color="auto"/>
                            <w:bottom w:val="none" w:sz="0" w:space="0" w:color="auto"/>
                            <w:right w:val="none" w:sz="0" w:space="0" w:color="auto"/>
                          </w:divBdr>
                        </w:div>
                        <w:div w:id="1742438306">
                          <w:marLeft w:val="640"/>
                          <w:marRight w:val="0"/>
                          <w:marTop w:val="0"/>
                          <w:marBottom w:val="0"/>
                          <w:divBdr>
                            <w:top w:val="none" w:sz="0" w:space="0" w:color="auto"/>
                            <w:left w:val="none" w:sz="0" w:space="0" w:color="auto"/>
                            <w:bottom w:val="none" w:sz="0" w:space="0" w:color="auto"/>
                            <w:right w:val="none" w:sz="0" w:space="0" w:color="auto"/>
                          </w:divBdr>
                        </w:div>
                        <w:div w:id="1807619778">
                          <w:marLeft w:val="640"/>
                          <w:marRight w:val="0"/>
                          <w:marTop w:val="0"/>
                          <w:marBottom w:val="0"/>
                          <w:divBdr>
                            <w:top w:val="none" w:sz="0" w:space="0" w:color="auto"/>
                            <w:left w:val="none" w:sz="0" w:space="0" w:color="auto"/>
                            <w:bottom w:val="none" w:sz="0" w:space="0" w:color="auto"/>
                            <w:right w:val="none" w:sz="0" w:space="0" w:color="auto"/>
                          </w:divBdr>
                        </w:div>
                        <w:div w:id="1842501005">
                          <w:marLeft w:val="640"/>
                          <w:marRight w:val="0"/>
                          <w:marTop w:val="0"/>
                          <w:marBottom w:val="0"/>
                          <w:divBdr>
                            <w:top w:val="none" w:sz="0" w:space="0" w:color="auto"/>
                            <w:left w:val="none" w:sz="0" w:space="0" w:color="auto"/>
                            <w:bottom w:val="none" w:sz="0" w:space="0" w:color="auto"/>
                            <w:right w:val="none" w:sz="0" w:space="0" w:color="auto"/>
                          </w:divBdr>
                        </w:div>
                        <w:div w:id="1871451268">
                          <w:marLeft w:val="640"/>
                          <w:marRight w:val="0"/>
                          <w:marTop w:val="0"/>
                          <w:marBottom w:val="0"/>
                          <w:divBdr>
                            <w:top w:val="none" w:sz="0" w:space="0" w:color="auto"/>
                            <w:left w:val="none" w:sz="0" w:space="0" w:color="auto"/>
                            <w:bottom w:val="none" w:sz="0" w:space="0" w:color="auto"/>
                            <w:right w:val="none" w:sz="0" w:space="0" w:color="auto"/>
                          </w:divBdr>
                        </w:div>
                        <w:div w:id="1946841779">
                          <w:marLeft w:val="640"/>
                          <w:marRight w:val="0"/>
                          <w:marTop w:val="0"/>
                          <w:marBottom w:val="0"/>
                          <w:divBdr>
                            <w:top w:val="none" w:sz="0" w:space="0" w:color="auto"/>
                            <w:left w:val="none" w:sz="0" w:space="0" w:color="auto"/>
                            <w:bottom w:val="none" w:sz="0" w:space="0" w:color="auto"/>
                            <w:right w:val="none" w:sz="0" w:space="0" w:color="auto"/>
                          </w:divBdr>
                        </w:div>
                        <w:div w:id="1957057009">
                          <w:marLeft w:val="640"/>
                          <w:marRight w:val="0"/>
                          <w:marTop w:val="0"/>
                          <w:marBottom w:val="0"/>
                          <w:divBdr>
                            <w:top w:val="none" w:sz="0" w:space="0" w:color="auto"/>
                            <w:left w:val="none" w:sz="0" w:space="0" w:color="auto"/>
                            <w:bottom w:val="none" w:sz="0" w:space="0" w:color="auto"/>
                            <w:right w:val="none" w:sz="0" w:space="0" w:color="auto"/>
                          </w:divBdr>
                        </w:div>
                        <w:div w:id="1971012106">
                          <w:marLeft w:val="640"/>
                          <w:marRight w:val="0"/>
                          <w:marTop w:val="0"/>
                          <w:marBottom w:val="0"/>
                          <w:divBdr>
                            <w:top w:val="none" w:sz="0" w:space="0" w:color="auto"/>
                            <w:left w:val="none" w:sz="0" w:space="0" w:color="auto"/>
                            <w:bottom w:val="none" w:sz="0" w:space="0" w:color="auto"/>
                            <w:right w:val="none" w:sz="0" w:space="0" w:color="auto"/>
                          </w:divBdr>
                        </w:div>
                      </w:divsChild>
                    </w:div>
                    <w:div w:id="1972520059">
                      <w:marLeft w:val="0"/>
                      <w:marRight w:val="0"/>
                      <w:marTop w:val="0"/>
                      <w:marBottom w:val="0"/>
                      <w:divBdr>
                        <w:top w:val="none" w:sz="0" w:space="0" w:color="auto"/>
                        <w:left w:val="none" w:sz="0" w:space="0" w:color="auto"/>
                        <w:bottom w:val="none" w:sz="0" w:space="0" w:color="auto"/>
                        <w:right w:val="none" w:sz="0" w:space="0" w:color="auto"/>
                      </w:divBdr>
                      <w:divsChild>
                        <w:div w:id="37246179">
                          <w:marLeft w:val="640"/>
                          <w:marRight w:val="0"/>
                          <w:marTop w:val="0"/>
                          <w:marBottom w:val="0"/>
                          <w:divBdr>
                            <w:top w:val="none" w:sz="0" w:space="0" w:color="auto"/>
                            <w:left w:val="none" w:sz="0" w:space="0" w:color="auto"/>
                            <w:bottom w:val="none" w:sz="0" w:space="0" w:color="auto"/>
                            <w:right w:val="none" w:sz="0" w:space="0" w:color="auto"/>
                          </w:divBdr>
                        </w:div>
                        <w:div w:id="129790959">
                          <w:marLeft w:val="640"/>
                          <w:marRight w:val="0"/>
                          <w:marTop w:val="0"/>
                          <w:marBottom w:val="0"/>
                          <w:divBdr>
                            <w:top w:val="none" w:sz="0" w:space="0" w:color="auto"/>
                            <w:left w:val="none" w:sz="0" w:space="0" w:color="auto"/>
                            <w:bottom w:val="none" w:sz="0" w:space="0" w:color="auto"/>
                            <w:right w:val="none" w:sz="0" w:space="0" w:color="auto"/>
                          </w:divBdr>
                        </w:div>
                        <w:div w:id="130826396">
                          <w:marLeft w:val="640"/>
                          <w:marRight w:val="0"/>
                          <w:marTop w:val="0"/>
                          <w:marBottom w:val="0"/>
                          <w:divBdr>
                            <w:top w:val="none" w:sz="0" w:space="0" w:color="auto"/>
                            <w:left w:val="none" w:sz="0" w:space="0" w:color="auto"/>
                            <w:bottom w:val="none" w:sz="0" w:space="0" w:color="auto"/>
                            <w:right w:val="none" w:sz="0" w:space="0" w:color="auto"/>
                          </w:divBdr>
                        </w:div>
                        <w:div w:id="437991120">
                          <w:marLeft w:val="640"/>
                          <w:marRight w:val="0"/>
                          <w:marTop w:val="0"/>
                          <w:marBottom w:val="0"/>
                          <w:divBdr>
                            <w:top w:val="none" w:sz="0" w:space="0" w:color="auto"/>
                            <w:left w:val="none" w:sz="0" w:space="0" w:color="auto"/>
                            <w:bottom w:val="none" w:sz="0" w:space="0" w:color="auto"/>
                            <w:right w:val="none" w:sz="0" w:space="0" w:color="auto"/>
                          </w:divBdr>
                        </w:div>
                        <w:div w:id="457994170">
                          <w:marLeft w:val="640"/>
                          <w:marRight w:val="0"/>
                          <w:marTop w:val="0"/>
                          <w:marBottom w:val="0"/>
                          <w:divBdr>
                            <w:top w:val="none" w:sz="0" w:space="0" w:color="auto"/>
                            <w:left w:val="none" w:sz="0" w:space="0" w:color="auto"/>
                            <w:bottom w:val="none" w:sz="0" w:space="0" w:color="auto"/>
                            <w:right w:val="none" w:sz="0" w:space="0" w:color="auto"/>
                          </w:divBdr>
                        </w:div>
                        <w:div w:id="570315954">
                          <w:marLeft w:val="640"/>
                          <w:marRight w:val="0"/>
                          <w:marTop w:val="0"/>
                          <w:marBottom w:val="0"/>
                          <w:divBdr>
                            <w:top w:val="none" w:sz="0" w:space="0" w:color="auto"/>
                            <w:left w:val="none" w:sz="0" w:space="0" w:color="auto"/>
                            <w:bottom w:val="none" w:sz="0" w:space="0" w:color="auto"/>
                            <w:right w:val="none" w:sz="0" w:space="0" w:color="auto"/>
                          </w:divBdr>
                        </w:div>
                        <w:div w:id="623541618">
                          <w:marLeft w:val="640"/>
                          <w:marRight w:val="0"/>
                          <w:marTop w:val="0"/>
                          <w:marBottom w:val="0"/>
                          <w:divBdr>
                            <w:top w:val="none" w:sz="0" w:space="0" w:color="auto"/>
                            <w:left w:val="none" w:sz="0" w:space="0" w:color="auto"/>
                            <w:bottom w:val="none" w:sz="0" w:space="0" w:color="auto"/>
                            <w:right w:val="none" w:sz="0" w:space="0" w:color="auto"/>
                          </w:divBdr>
                        </w:div>
                        <w:div w:id="718165986">
                          <w:marLeft w:val="640"/>
                          <w:marRight w:val="0"/>
                          <w:marTop w:val="0"/>
                          <w:marBottom w:val="0"/>
                          <w:divBdr>
                            <w:top w:val="none" w:sz="0" w:space="0" w:color="auto"/>
                            <w:left w:val="none" w:sz="0" w:space="0" w:color="auto"/>
                            <w:bottom w:val="none" w:sz="0" w:space="0" w:color="auto"/>
                            <w:right w:val="none" w:sz="0" w:space="0" w:color="auto"/>
                          </w:divBdr>
                        </w:div>
                        <w:div w:id="720714806">
                          <w:marLeft w:val="640"/>
                          <w:marRight w:val="0"/>
                          <w:marTop w:val="0"/>
                          <w:marBottom w:val="0"/>
                          <w:divBdr>
                            <w:top w:val="none" w:sz="0" w:space="0" w:color="auto"/>
                            <w:left w:val="none" w:sz="0" w:space="0" w:color="auto"/>
                            <w:bottom w:val="none" w:sz="0" w:space="0" w:color="auto"/>
                            <w:right w:val="none" w:sz="0" w:space="0" w:color="auto"/>
                          </w:divBdr>
                        </w:div>
                        <w:div w:id="728698126">
                          <w:marLeft w:val="640"/>
                          <w:marRight w:val="0"/>
                          <w:marTop w:val="0"/>
                          <w:marBottom w:val="0"/>
                          <w:divBdr>
                            <w:top w:val="none" w:sz="0" w:space="0" w:color="auto"/>
                            <w:left w:val="none" w:sz="0" w:space="0" w:color="auto"/>
                            <w:bottom w:val="none" w:sz="0" w:space="0" w:color="auto"/>
                            <w:right w:val="none" w:sz="0" w:space="0" w:color="auto"/>
                          </w:divBdr>
                        </w:div>
                        <w:div w:id="762336308">
                          <w:marLeft w:val="640"/>
                          <w:marRight w:val="0"/>
                          <w:marTop w:val="0"/>
                          <w:marBottom w:val="0"/>
                          <w:divBdr>
                            <w:top w:val="none" w:sz="0" w:space="0" w:color="auto"/>
                            <w:left w:val="none" w:sz="0" w:space="0" w:color="auto"/>
                            <w:bottom w:val="none" w:sz="0" w:space="0" w:color="auto"/>
                            <w:right w:val="none" w:sz="0" w:space="0" w:color="auto"/>
                          </w:divBdr>
                        </w:div>
                        <w:div w:id="892548064">
                          <w:marLeft w:val="640"/>
                          <w:marRight w:val="0"/>
                          <w:marTop w:val="0"/>
                          <w:marBottom w:val="0"/>
                          <w:divBdr>
                            <w:top w:val="none" w:sz="0" w:space="0" w:color="auto"/>
                            <w:left w:val="none" w:sz="0" w:space="0" w:color="auto"/>
                            <w:bottom w:val="none" w:sz="0" w:space="0" w:color="auto"/>
                            <w:right w:val="none" w:sz="0" w:space="0" w:color="auto"/>
                          </w:divBdr>
                        </w:div>
                        <w:div w:id="918253706">
                          <w:marLeft w:val="640"/>
                          <w:marRight w:val="0"/>
                          <w:marTop w:val="0"/>
                          <w:marBottom w:val="0"/>
                          <w:divBdr>
                            <w:top w:val="none" w:sz="0" w:space="0" w:color="auto"/>
                            <w:left w:val="none" w:sz="0" w:space="0" w:color="auto"/>
                            <w:bottom w:val="none" w:sz="0" w:space="0" w:color="auto"/>
                            <w:right w:val="none" w:sz="0" w:space="0" w:color="auto"/>
                          </w:divBdr>
                        </w:div>
                        <w:div w:id="1215659407">
                          <w:marLeft w:val="640"/>
                          <w:marRight w:val="0"/>
                          <w:marTop w:val="0"/>
                          <w:marBottom w:val="0"/>
                          <w:divBdr>
                            <w:top w:val="none" w:sz="0" w:space="0" w:color="auto"/>
                            <w:left w:val="none" w:sz="0" w:space="0" w:color="auto"/>
                            <w:bottom w:val="none" w:sz="0" w:space="0" w:color="auto"/>
                            <w:right w:val="none" w:sz="0" w:space="0" w:color="auto"/>
                          </w:divBdr>
                        </w:div>
                        <w:div w:id="1295797062">
                          <w:marLeft w:val="640"/>
                          <w:marRight w:val="0"/>
                          <w:marTop w:val="0"/>
                          <w:marBottom w:val="0"/>
                          <w:divBdr>
                            <w:top w:val="none" w:sz="0" w:space="0" w:color="auto"/>
                            <w:left w:val="none" w:sz="0" w:space="0" w:color="auto"/>
                            <w:bottom w:val="none" w:sz="0" w:space="0" w:color="auto"/>
                            <w:right w:val="none" w:sz="0" w:space="0" w:color="auto"/>
                          </w:divBdr>
                        </w:div>
                        <w:div w:id="1339699051">
                          <w:marLeft w:val="640"/>
                          <w:marRight w:val="0"/>
                          <w:marTop w:val="0"/>
                          <w:marBottom w:val="0"/>
                          <w:divBdr>
                            <w:top w:val="none" w:sz="0" w:space="0" w:color="auto"/>
                            <w:left w:val="none" w:sz="0" w:space="0" w:color="auto"/>
                            <w:bottom w:val="none" w:sz="0" w:space="0" w:color="auto"/>
                            <w:right w:val="none" w:sz="0" w:space="0" w:color="auto"/>
                          </w:divBdr>
                        </w:div>
                        <w:div w:id="1341615768">
                          <w:marLeft w:val="640"/>
                          <w:marRight w:val="0"/>
                          <w:marTop w:val="0"/>
                          <w:marBottom w:val="0"/>
                          <w:divBdr>
                            <w:top w:val="none" w:sz="0" w:space="0" w:color="auto"/>
                            <w:left w:val="none" w:sz="0" w:space="0" w:color="auto"/>
                            <w:bottom w:val="none" w:sz="0" w:space="0" w:color="auto"/>
                            <w:right w:val="none" w:sz="0" w:space="0" w:color="auto"/>
                          </w:divBdr>
                        </w:div>
                        <w:div w:id="1358195917">
                          <w:marLeft w:val="640"/>
                          <w:marRight w:val="0"/>
                          <w:marTop w:val="0"/>
                          <w:marBottom w:val="0"/>
                          <w:divBdr>
                            <w:top w:val="none" w:sz="0" w:space="0" w:color="auto"/>
                            <w:left w:val="none" w:sz="0" w:space="0" w:color="auto"/>
                            <w:bottom w:val="none" w:sz="0" w:space="0" w:color="auto"/>
                            <w:right w:val="none" w:sz="0" w:space="0" w:color="auto"/>
                          </w:divBdr>
                        </w:div>
                        <w:div w:id="1368681090">
                          <w:marLeft w:val="640"/>
                          <w:marRight w:val="0"/>
                          <w:marTop w:val="0"/>
                          <w:marBottom w:val="0"/>
                          <w:divBdr>
                            <w:top w:val="none" w:sz="0" w:space="0" w:color="auto"/>
                            <w:left w:val="none" w:sz="0" w:space="0" w:color="auto"/>
                            <w:bottom w:val="none" w:sz="0" w:space="0" w:color="auto"/>
                            <w:right w:val="none" w:sz="0" w:space="0" w:color="auto"/>
                          </w:divBdr>
                        </w:div>
                        <w:div w:id="1420515929">
                          <w:marLeft w:val="640"/>
                          <w:marRight w:val="0"/>
                          <w:marTop w:val="0"/>
                          <w:marBottom w:val="0"/>
                          <w:divBdr>
                            <w:top w:val="none" w:sz="0" w:space="0" w:color="auto"/>
                            <w:left w:val="none" w:sz="0" w:space="0" w:color="auto"/>
                            <w:bottom w:val="none" w:sz="0" w:space="0" w:color="auto"/>
                            <w:right w:val="none" w:sz="0" w:space="0" w:color="auto"/>
                          </w:divBdr>
                        </w:div>
                        <w:div w:id="1449280746">
                          <w:marLeft w:val="640"/>
                          <w:marRight w:val="0"/>
                          <w:marTop w:val="0"/>
                          <w:marBottom w:val="0"/>
                          <w:divBdr>
                            <w:top w:val="none" w:sz="0" w:space="0" w:color="auto"/>
                            <w:left w:val="none" w:sz="0" w:space="0" w:color="auto"/>
                            <w:bottom w:val="none" w:sz="0" w:space="0" w:color="auto"/>
                            <w:right w:val="none" w:sz="0" w:space="0" w:color="auto"/>
                          </w:divBdr>
                        </w:div>
                        <w:div w:id="1464155846">
                          <w:marLeft w:val="640"/>
                          <w:marRight w:val="0"/>
                          <w:marTop w:val="0"/>
                          <w:marBottom w:val="0"/>
                          <w:divBdr>
                            <w:top w:val="none" w:sz="0" w:space="0" w:color="auto"/>
                            <w:left w:val="none" w:sz="0" w:space="0" w:color="auto"/>
                            <w:bottom w:val="none" w:sz="0" w:space="0" w:color="auto"/>
                            <w:right w:val="none" w:sz="0" w:space="0" w:color="auto"/>
                          </w:divBdr>
                        </w:div>
                        <w:div w:id="1468353031">
                          <w:marLeft w:val="640"/>
                          <w:marRight w:val="0"/>
                          <w:marTop w:val="0"/>
                          <w:marBottom w:val="0"/>
                          <w:divBdr>
                            <w:top w:val="none" w:sz="0" w:space="0" w:color="auto"/>
                            <w:left w:val="none" w:sz="0" w:space="0" w:color="auto"/>
                            <w:bottom w:val="none" w:sz="0" w:space="0" w:color="auto"/>
                            <w:right w:val="none" w:sz="0" w:space="0" w:color="auto"/>
                          </w:divBdr>
                        </w:div>
                        <w:div w:id="1468670437">
                          <w:marLeft w:val="640"/>
                          <w:marRight w:val="0"/>
                          <w:marTop w:val="0"/>
                          <w:marBottom w:val="0"/>
                          <w:divBdr>
                            <w:top w:val="none" w:sz="0" w:space="0" w:color="auto"/>
                            <w:left w:val="none" w:sz="0" w:space="0" w:color="auto"/>
                            <w:bottom w:val="none" w:sz="0" w:space="0" w:color="auto"/>
                            <w:right w:val="none" w:sz="0" w:space="0" w:color="auto"/>
                          </w:divBdr>
                        </w:div>
                        <w:div w:id="1478691428">
                          <w:marLeft w:val="640"/>
                          <w:marRight w:val="0"/>
                          <w:marTop w:val="0"/>
                          <w:marBottom w:val="0"/>
                          <w:divBdr>
                            <w:top w:val="none" w:sz="0" w:space="0" w:color="auto"/>
                            <w:left w:val="none" w:sz="0" w:space="0" w:color="auto"/>
                            <w:bottom w:val="none" w:sz="0" w:space="0" w:color="auto"/>
                            <w:right w:val="none" w:sz="0" w:space="0" w:color="auto"/>
                          </w:divBdr>
                        </w:div>
                        <w:div w:id="1600409701">
                          <w:marLeft w:val="640"/>
                          <w:marRight w:val="0"/>
                          <w:marTop w:val="0"/>
                          <w:marBottom w:val="0"/>
                          <w:divBdr>
                            <w:top w:val="none" w:sz="0" w:space="0" w:color="auto"/>
                            <w:left w:val="none" w:sz="0" w:space="0" w:color="auto"/>
                            <w:bottom w:val="none" w:sz="0" w:space="0" w:color="auto"/>
                            <w:right w:val="none" w:sz="0" w:space="0" w:color="auto"/>
                          </w:divBdr>
                        </w:div>
                        <w:div w:id="1857694041">
                          <w:marLeft w:val="640"/>
                          <w:marRight w:val="0"/>
                          <w:marTop w:val="0"/>
                          <w:marBottom w:val="0"/>
                          <w:divBdr>
                            <w:top w:val="none" w:sz="0" w:space="0" w:color="auto"/>
                            <w:left w:val="none" w:sz="0" w:space="0" w:color="auto"/>
                            <w:bottom w:val="none" w:sz="0" w:space="0" w:color="auto"/>
                            <w:right w:val="none" w:sz="0" w:space="0" w:color="auto"/>
                          </w:divBdr>
                        </w:div>
                        <w:div w:id="1871914873">
                          <w:marLeft w:val="640"/>
                          <w:marRight w:val="0"/>
                          <w:marTop w:val="0"/>
                          <w:marBottom w:val="0"/>
                          <w:divBdr>
                            <w:top w:val="none" w:sz="0" w:space="0" w:color="auto"/>
                            <w:left w:val="none" w:sz="0" w:space="0" w:color="auto"/>
                            <w:bottom w:val="none" w:sz="0" w:space="0" w:color="auto"/>
                            <w:right w:val="none" w:sz="0" w:space="0" w:color="auto"/>
                          </w:divBdr>
                        </w:div>
                        <w:div w:id="2128885556">
                          <w:marLeft w:val="640"/>
                          <w:marRight w:val="0"/>
                          <w:marTop w:val="0"/>
                          <w:marBottom w:val="0"/>
                          <w:divBdr>
                            <w:top w:val="none" w:sz="0" w:space="0" w:color="auto"/>
                            <w:left w:val="none" w:sz="0" w:space="0" w:color="auto"/>
                            <w:bottom w:val="none" w:sz="0" w:space="0" w:color="auto"/>
                            <w:right w:val="none" w:sz="0" w:space="0" w:color="auto"/>
                          </w:divBdr>
                        </w:div>
                      </w:divsChild>
                    </w:div>
                    <w:div w:id="1998068719">
                      <w:marLeft w:val="0"/>
                      <w:marRight w:val="0"/>
                      <w:marTop w:val="0"/>
                      <w:marBottom w:val="0"/>
                      <w:divBdr>
                        <w:top w:val="none" w:sz="0" w:space="0" w:color="auto"/>
                        <w:left w:val="none" w:sz="0" w:space="0" w:color="auto"/>
                        <w:bottom w:val="none" w:sz="0" w:space="0" w:color="auto"/>
                        <w:right w:val="none" w:sz="0" w:space="0" w:color="auto"/>
                      </w:divBdr>
                      <w:divsChild>
                        <w:div w:id="322659685">
                          <w:marLeft w:val="640"/>
                          <w:marRight w:val="0"/>
                          <w:marTop w:val="0"/>
                          <w:marBottom w:val="0"/>
                          <w:divBdr>
                            <w:top w:val="none" w:sz="0" w:space="0" w:color="auto"/>
                            <w:left w:val="none" w:sz="0" w:space="0" w:color="auto"/>
                            <w:bottom w:val="none" w:sz="0" w:space="0" w:color="auto"/>
                            <w:right w:val="none" w:sz="0" w:space="0" w:color="auto"/>
                          </w:divBdr>
                        </w:div>
                        <w:div w:id="436215785">
                          <w:marLeft w:val="640"/>
                          <w:marRight w:val="0"/>
                          <w:marTop w:val="0"/>
                          <w:marBottom w:val="0"/>
                          <w:divBdr>
                            <w:top w:val="none" w:sz="0" w:space="0" w:color="auto"/>
                            <w:left w:val="none" w:sz="0" w:space="0" w:color="auto"/>
                            <w:bottom w:val="none" w:sz="0" w:space="0" w:color="auto"/>
                            <w:right w:val="none" w:sz="0" w:space="0" w:color="auto"/>
                          </w:divBdr>
                        </w:div>
                        <w:div w:id="493108542">
                          <w:marLeft w:val="640"/>
                          <w:marRight w:val="0"/>
                          <w:marTop w:val="0"/>
                          <w:marBottom w:val="0"/>
                          <w:divBdr>
                            <w:top w:val="none" w:sz="0" w:space="0" w:color="auto"/>
                            <w:left w:val="none" w:sz="0" w:space="0" w:color="auto"/>
                            <w:bottom w:val="none" w:sz="0" w:space="0" w:color="auto"/>
                            <w:right w:val="none" w:sz="0" w:space="0" w:color="auto"/>
                          </w:divBdr>
                        </w:div>
                        <w:div w:id="494807875">
                          <w:marLeft w:val="640"/>
                          <w:marRight w:val="0"/>
                          <w:marTop w:val="0"/>
                          <w:marBottom w:val="0"/>
                          <w:divBdr>
                            <w:top w:val="none" w:sz="0" w:space="0" w:color="auto"/>
                            <w:left w:val="none" w:sz="0" w:space="0" w:color="auto"/>
                            <w:bottom w:val="none" w:sz="0" w:space="0" w:color="auto"/>
                            <w:right w:val="none" w:sz="0" w:space="0" w:color="auto"/>
                          </w:divBdr>
                        </w:div>
                        <w:div w:id="504175503">
                          <w:marLeft w:val="640"/>
                          <w:marRight w:val="0"/>
                          <w:marTop w:val="0"/>
                          <w:marBottom w:val="0"/>
                          <w:divBdr>
                            <w:top w:val="none" w:sz="0" w:space="0" w:color="auto"/>
                            <w:left w:val="none" w:sz="0" w:space="0" w:color="auto"/>
                            <w:bottom w:val="none" w:sz="0" w:space="0" w:color="auto"/>
                            <w:right w:val="none" w:sz="0" w:space="0" w:color="auto"/>
                          </w:divBdr>
                        </w:div>
                        <w:div w:id="628047742">
                          <w:marLeft w:val="640"/>
                          <w:marRight w:val="0"/>
                          <w:marTop w:val="0"/>
                          <w:marBottom w:val="0"/>
                          <w:divBdr>
                            <w:top w:val="none" w:sz="0" w:space="0" w:color="auto"/>
                            <w:left w:val="none" w:sz="0" w:space="0" w:color="auto"/>
                            <w:bottom w:val="none" w:sz="0" w:space="0" w:color="auto"/>
                            <w:right w:val="none" w:sz="0" w:space="0" w:color="auto"/>
                          </w:divBdr>
                        </w:div>
                        <w:div w:id="883442768">
                          <w:marLeft w:val="640"/>
                          <w:marRight w:val="0"/>
                          <w:marTop w:val="0"/>
                          <w:marBottom w:val="0"/>
                          <w:divBdr>
                            <w:top w:val="none" w:sz="0" w:space="0" w:color="auto"/>
                            <w:left w:val="none" w:sz="0" w:space="0" w:color="auto"/>
                            <w:bottom w:val="none" w:sz="0" w:space="0" w:color="auto"/>
                            <w:right w:val="none" w:sz="0" w:space="0" w:color="auto"/>
                          </w:divBdr>
                        </w:div>
                        <w:div w:id="962733645">
                          <w:marLeft w:val="640"/>
                          <w:marRight w:val="0"/>
                          <w:marTop w:val="0"/>
                          <w:marBottom w:val="0"/>
                          <w:divBdr>
                            <w:top w:val="none" w:sz="0" w:space="0" w:color="auto"/>
                            <w:left w:val="none" w:sz="0" w:space="0" w:color="auto"/>
                            <w:bottom w:val="none" w:sz="0" w:space="0" w:color="auto"/>
                            <w:right w:val="none" w:sz="0" w:space="0" w:color="auto"/>
                          </w:divBdr>
                        </w:div>
                        <w:div w:id="1069688364">
                          <w:marLeft w:val="640"/>
                          <w:marRight w:val="0"/>
                          <w:marTop w:val="0"/>
                          <w:marBottom w:val="0"/>
                          <w:divBdr>
                            <w:top w:val="none" w:sz="0" w:space="0" w:color="auto"/>
                            <w:left w:val="none" w:sz="0" w:space="0" w:color="auto"/>
                            <w:bottom w:val="none" w:sz="0" w:space="0" w:color="auto"/>
                            <w:right w:val="none" w:sz="0" w:space="0" w:color="auto"/>
                          </w:divBdr>
                        </w:div>
                        <w:div w:id="1083572376">
                          <w:marLeft w:val="640"/>
                          <w:marRight w:val="0"/>
                          <w:marTop w:val="0"/>
                          <w:marBottom w:val="0"/>
                          <w:divBdr>
                            <w:top w:val="none" w:sz="0" w:space="0" w:color="auto"/>
                            <w:left w:val="none" w:sz="0" w:space="0" w:color="auto"/>
                            <w:bottom w:val="none" w:sz="0" w:space="0" w:color="auto"/>
                            <w:right w:val="none" w:sz="0" w:space="0" w:color="auto"/>
                          </w:divBdr>
                        </w:div>
                        <w:div w:id="1088306491">
                          <w:marLeft w:val="640"/>
                          <w:marRight w:val="0"/>
                          <w:marTop w:val="0"/>
                          <w:marBottom w:val="0"/>
                          <w:divBdr>
                            <w:top w:val="none" w:sz="0" w:space="0" w:color="auto"/>
                            <w:left w:val="none" w:sz="0" w:space="0" w:color="auto"/>
                            <w:bottom w:val="none" w:sz="0" w:space="0" w:color="auto"/>
                            <w:right w:val="none" w:sz="0" w:space="0" w:color="auto"/>
                          </w:divBdr>
                        </w:div>
                        <w:div w:id="1151092712">
                          <w:marLeft w:val="640"/>
                          <w:marRight w:val="0"/>
                          <w:marTop w:val="0"/>
                          <w:marBottom w:val="0"/>
                          <w:divBdr>
                            <w:top w:val="none" w:sz="0" w:space="0" w:color="auto"/>
                            <w:left w:val="none" w:sz="0" w:space="0" w:color="auto"/>
                            <w:bottom w:val="none" w:sz="0" w:space="0" w:color="auto"/>
                            <w:right w:val="none" w:sz="0" w:space="0" w:color="auto"/>
                          </w:divBdr>
                        </w:div>
                        <w:div w:id="1160586013">
                          <w:marLeft w:val="640"/>
                          <w:marRight w:val="0"/>
                          <w:marTop w:val="0"/>
                          <w:marBottom w:val="0"/>
                          <w:divBdr>
                            <w:top w:val="none" w:sz="0" w:space="0" w:color="auto"/>
                            <w:left w:val="none" w:sz="0" w:space="0" w:color="auto"/>
                            <w:bottom w:val="none" w:sz="0" w:space="0" w:color="auto"/>
                            <w:right w:val="none" w:sz="0" w:space="0" w:color="auto"/>
                          </w:divBdr>
                        </w:div>
                        <w:div w:id="1178695315">
                          <w:marLeft w:val="640"/>
                          <w:marRight w:val="0"/>
                          <w:marTop w:val="0"/>
                          <w:marBottom w:val="0"/>
                          <w:divBdr>
                            <w:top w:val="none" w:sz="0" w:space="0" w:color="auto"/>
                            <w:left w:val="none" w:sz="0" w:space="0" w:color="auto"/>
                            <w:bottom w:val="none" w:sz="0" w:space="0" w:color="auto"/>
                            <w:right w:val="none" w:sz="0" w:space="0" w:color="auto"/>
                          </w:divBdr>
                        </w:div>
                        <w:div w:id="1189609951">
                          <w:marLeft w:val="640"/>
                          <w:marRight w:val="0"/>
                          <w:marTop w:val="0"/>
                          <w:marBottom w:val="0"/>
                          <w:divBdr>
                            <w:top w:val="none" w:sz="0" w:space="0" w:color="auto"/>
                            <w:left w:val="none" w:sz="0" w:space="0" w:color="auto"/>
                            <w:bottom w:val="none" w:sz="0" w:space="0" w:color="auto"/>
                            <w:right w:val="none" w:sz="0" w:space="0" w:color="auto"/>
                          </w:divBdr>
                        </w:div>
                        <w:div w:id="1411153512">
                          <w:marLeft w:val="640"/>
                          <w:marRight w:val="0"/>
                          <w:marTop w:val="0"/>
                          <w:marBottom w:val="0"/>
                          <w:divBdr>
                            <w:top w:val="none" w:sz="0" w:space="0" w:color="auto"/>
                            <w:left w:val="none" w:sz="0" w:space="0" w:color="auto"/>
                            <w:bottom w:val="none" w:sz="0" w:space="0" w:color="auto"/>
                            <w:right w:val="none" w:sz="0" w:space="0" w:color="auto"/>
                          </w:divBdr>
                        </w:div>
                        <w:div w:id="1466697743">
                          <w:marLeft w:val="640"/>
                          <w:marRight w:val="0"/>
                          <w:marTop w:val="0"/>
                          <w:marBottom w:val="0"/>
                          <w:divBdr>
                            <w:top w:val="none" w:sz="0" w:space="0" w:color="auto"/>
                            <w:left w:val="none" w:sz="0" w:space="0" w:color="auto"/>
                            <w:bottom w:val="none" w:sz="0" w:space="0" w:color="auto"/>
                            <w:right w:val="none" w:sz="0" w:space="0" w:color="auto"/>
                          </w:divBdr>
                        </w:div>
                        <w:div w:id="1670478388">
                          <w:marLeft w:val="640"/>
                          <w:marRight w:val="0"/>
                          <w:marTop w:val="0"/>
                          <w:marBottom w:val="0"/>
                          <w:divBdr>
                            <w:top w:val="none" w:sz="0" w:space="0" w:color="auto"/>
                            <w:left w:val="none" w:sz="0" w:space="0" w:color="auto"/>
                            <w:bottom w:val="none" w:sz="0" w:space="0" w:color="auto"/>
                            <w:right w:val="none" w:sz="0" w:space="0" w:color="auto"/>
                          </w:divBdr>
                        </w:div>
                        <w:div w:id="1682196994">
                          <w:marLeft w:val="640"/>
                          <w:marRight w:val="0"/>
                          <w:marTop w:val="0"/>
                          <w:marBottom w:val="0"/>
                          <w:divBdr>
                            <w:top w:val="none" w:sz="0" w:space="0" w:color="auto"/>
                            <w:left w:val="none" w:sz="0" w:space="0" w:color="auto"/>
                            <w:bottom w:val="none" w:sz="0" w:space="0" w:color="auto"/>
                            <w:right w:val="none" w:sz="0" w:space="0" w:color="auto"/>
                          </w:divBdr>
                        </w:div>
                        <w:div w:id="2042389576">
                          <w:marLeft w:val="640"/>
                          <w:marRight w:val="0"/>
                          <w:marTop w:val="0"/>
                          <w:marBottom w:val="0"/>
                          <w:divBdr>
                            <w:top w:val="none" w:sz="0" w:space="0" w:color="auto"/>
                            <w:left w:val="none" w:sz="0" w:space="0" w:color="auto"/>
                            <w:bottom w:val="none" w:sz="0" w:space="0" w:color="auto"/>
                            <w:right w:val="none" w:sz="0" w:space="0" w:color="auto"/>
                          </w:divBdr>
                        </w:div>
                        <w:div w:id="2090274929">
                          <w:marLeft w:val="640"/>
                          <w:marRight w:val="0"/>
                          <w:marTop w:val="0"/>
                          <w:marBottom w:val="0"/>
                          <w:divBdr>
                            <w:top w:val="none" w:sz="0" w:space="0" w:color="auto"/>
                            <w:left w:val="none" w:sz="0" w:space="0" w:color="auto"/>
                            <w:bottom w:val="none" w:sz="0" w:space="0" w:color="auto"/>
                            <w:right w:val="none" w:sz="0" w:space="0" w:color="auto"/>
                          </w:divBdr>
                        </w:div>
                      </w:divsChild>
                    </w:div>
                    <w:div w:id="2130738488">
                      <w:marLeft w:val="0"/>
                      <w:marRight w:val="0"/>
                      <w:marTop w:val="0"/>
                      <w:marBottom w:val="0"/>
                      <w:divBdr>
                        <w:top w:val="none" w:sz="0" w:space="0" w:color="auto"/>
                        <w:left w:val="none" w:sz="0" w:space="0" w:color="auto"/>
                        <w:bottom w:val="none" w:sz="0" w:space="0" w:color="auto"/>
                        <w:right w:val="none" w:sz="0" w:space="0" w:color="auto"/>
                      </w:divBdr>
                      <w:divsChild>
                        <w:div w:id="65274498">
                          <w:marLeft w:val="640"/>
                          <w:marRight w:val="0"/>
                          <w:marTop w:val="0"/>
                          <w:marBottom w:val="0"/>
                          <w:divBdr>
                            <w:top w:val="none" w:sz="0" w:space="0" w:color="auto"/>
                            <w:left w:val="none" w:sz="0" w:space="0" w:color="auto"/>
                            <w:bottom w:val="none" w:sz="0" w:space="0" w:color="auto"/>
                            <w:right w:val="none" w:sz="0" w:space="0" w:color="auto"/>
                          </w:divBdr>
                        </w:div>
                        <w:div w:id="66153972">
                          <w:marLeft w:val="640"/>
                          <w:marRight w:val="0"/>
                          <w:marTop w:val="0"/>
                          <w:marBottom w:val="0"/>
                          <w:divBdr>
                            <w:top w:val="none" w:sz="0" w:space="0" w:color="auto"/>
                            <w:left w:val="none" w:sz="0" w:space="0" w:color="auto"/>
                            <w:bottom w:val="none" w:sz="0" w:space="0" w:color="auto"/>
                            <w:right w:val="none" w:sz="0" w:space="0" w:color="auto"/>
                          </w:divBdr>
                        </w:div>
                        <w:div w:id="114254038">
                          <w:marLeft w:val="640"/>
                          <w:marRight w:val="0"/>
                          <w:marTop w:val="0"/>
                          <w:marBottom w:val="0"/>
                          <w:divBdr>
                            <w:top w:val="none" w:sz="0" w:space="0" w:color="auto"/>
                            <w:left w:val="none" w:sz="0" w:space="0" w:color="auto"/>
                            <w:bottom w:val="none" w:sz="0" w:space="0" w:color="auto"/>
                            <w:right w:val="none" w:sz="0" w:space="0" w:color="auto"/>
                          </w:divBdr>
                        </w:div>
                        <w:div w:id="133497442">
                          <w:marLeft w:val="640"/>
                          <w:marRight w:val="0"/>
                          <w:marTop w:val="0"/>
                          <w:marBottom w:val="0"/>
                          <w:divBdr>
                            <w:top w:val="none" w:sz="0" w:space="0" w:color="auto"/>
                            <w:left w:val="none" w:sz="0" w:space="0" w:color="auto"/>
                            <w:bottom w:val="none" w:sz="0" w:space="0" w:color="auto"/>
                            <w:right w:val="none" w:sz="0" w:space="0" w:color="auto"/>
                          </w:divBdr>
                        </w:div>
                        <w:div w:id="251594343">
                          <w:marLeft w:val="640"/>
                          <w:marRight w:val="0"/>
                          <w:marTop w:val="0"/>
                          <w:marBottom w:val="0"/>
                          <w:divBdr>
                            <w:top w:val="none" w:sz="0" w:space="0" w:color="auto"/>
                            <w:left w:val="none" w:sz="0" w:space="0" w:color="auto"/>
                            <w:bottom w:val="none" w:sz="0" w:space="0" w:color="auto"/>
                            <w:right w:val="none" w:sz="0" w:space="0" w:color="auto"/>
                          </w:divBdr>
                        </w:div>
                        <w:div w:id="265966058">
                          <w:marLeft w:val="640"/>
                          <w:marRight w:val="0"/>
                          <w:marTop w:val="0"/>
                          <w:marBottom w:val="0"/>
                          <w:divBdr>
                            <w:top w:val="none" w:sz="0" w:space="0" w:color="auto"/>
                            <w:left w:val="none" w:sz="0" w:space="0" w:color="auto"/>
                            <w:bottom w:val="none" w:sz="0" w:space="0" w:color="auto"/>
                            <w:right w:val="none" w:sz="0" w:space="0" w:color="auto"/>
                          </w:divBdr>
                        </w:div>
                        <w:div w:id="308629319">
                          <w:marLeft w:val="640"/>
                          <w:marRight w:val="0"/>
                          <w:marTop w:val="0"/>
                          <w:marBottom w:val="0"/>
                          <w:divBdr>
                            <w:top w:val="none" w:sz="0" w:space="0" w:color="auto"/>
                            <w:left w:val="none" w:sz="0" w:space="0" w:color="auto"/>
                            <w:bottom w:val="none" w:sz="0" w:space="0" w:color="auto"/>
                            <w:right w:val="none" w:sz="0" w:space="0" w:color="auto"/>
                          </w:divBdr>
                        </w:div>
                        <w:div w:id="509759691">
                          <w:marLeft w:val="640"/>
                          <w:marRight w:val="0"/>
                          <w:marTop w:val="0"/>
                          <w:marBottom w:val="0"/>
                          <w:divBdr>
                            <w:top w:val="none" w:sz="0" w:space="0" w:color="auto"/>
                            <w:left w:val="none" w:sz="0" w:space="0" w:color="auto"/>
                            <w:bottom w:val="none" w:sz="0" w:space="0" w:color="auto"/>
                            <w:right w:val="none" w:sz="0" w:space="0" w:color="auto"/>
                          </w:divBdr>
                        </w:div>
                        <w:div w:id="528766298">
                          <w:marLeft w:val="640"/>
                          <w:marRight w:val="0"/>
                          <w:marTop w:val="0"/>
                          <w:marBottom w:val="0"/>
                          <w:divBdr>
                            <w:top w:val="none" w:sz="0" w:space="0" w:color="auto"/>
                            <w:left w:val="none" w:sz="0" w:space="0" w:color="auto"/>
                            <w:bottom w:val="none" w:sz="0" w:space="0" w:color="auto"/>
                            <w:right w:val="none" w:sz="0" w:space="0" w:color="auto"/>
                          </w:divBdr>
                        </w:div>
                        <w:div w:id="560823162">
                          <w:marLeft w:val="640"/>
                          <w:marRight w:val="0"/>
                          <w:marTop w:val="0"/>
                          <w:marBottom w:val="0"/>
                          <w:divBdr>
                            <w:top w:val="none" w:sz="0" w:space="0" w:color="auto"/>
                            <w:left w:val="none" w:sz="0" w:space="0" w:color="auto"/>
                            <w:bottom w:val="none" w:sz="0" w:space="0" w:color="auto"/>
                            <w:right w:val="none" w:sz="0" w:space="0" w:color="auto"/>
                          </w:divBdr>
                        </w:div>
                        <w:div w:id="563878757">
                          <w:marLeft w:val="640"/>
                          <w:marRight w:val="0"/>
                          <w:marTop w:val="0"/>
                          <w:marBottom w:val="0"/>
                          <w:divBdr>
                            <w:top w:val="none" w:sz="0" w:space="0" w:color="auto"/>
                            <w:left w:val="none" w:sz="0" w:space="0" w:color="auto"/>
                            <w:bottom w:val="none" w:sz="0" w:space="0" w:color="auto"/>
                            <w:right w:val="none" w:sz="0" w:space="0" w:color="auto"/>
                          </w:divBdr>
                        </w:div>
                        <w:div w:id="602156408">
                          <w:marLeft w:val="640"/>
                          <w:marRight w:val="0"/>
                          <w:marTop w:val="0"/>
                          <w:marBottom w:val="0"/>
                          <w:divBdr>
                            <w:top w:val="none" w:sz="0" w:space="0" w:color="auto"/>
                            <w:left w:val="none" w:sz="0" w:space="0" w:color="auto"/>
                            <w:bottom w:val="none" w:sz="0" w:space="0" w:color="auto"/>
                            <w:right w:val="none" w:sz="0" w:space="0" w:color="auto"/>
                          </w:divBdr>
                        </w:div>
                        <w:div w:id="670526096">
                          <w:marLeft w:val="640"/>
                          <w:marRight w:val="0"/>
                          <w:marTop w:val="0"/>
                          <w:marBottom w:val="0"/>
                          <w:divBdr>
                            <w:top w:val="none" w:sz="0" w:space="0" w:color="auto"/>
                            <w:left w:val="none" w:sz="0" w:space="0" w:color="auto"/>
                            <w:bottom w:val="none" w:sz="0" w:space="0" w:color="auto"/>
                            <w:right w:val="none" w:sz="0" w:space="0" w:color="auto"/>
                          </w:divBdr>
                        </w:div>
                        <w:div w:id="728185630">
                          <w:marLeft w:val="640"/>
                          <w:marRight w:val="0"/>
                          <w:marTop w:val="0"/>
                          <w:marBottom w:val="0"/>
                          <w:divBdr>
                            <w:top w:val="none" w:sz="0" w:space="0" w:color="auto"/>
                            <w:left w:val="none" w:sz="0" w:space="0" w:color="auto"/>
                            <w:bottom w:val="none" w:sz="0" w:space="0" w:color="auto"/>
                            <w:right w:val="none" w:sz="0" w:space="0" w:color="auto"/>
                          </w:divBdr>
                        </w:div>
                        <w:div w:id="770319401">
                          <w:marLeft w:val="640"/>
                          <w:marRight w:val="0"/>
                          <w:marTop w:val="0"/>
                          <w:marBottom w:val="0"/>
                          <w:divBdr>
                            <w:top w:val="none" w:sz="0" w:space="0" w:color="auto"/>
                            <w:left w:val="none" w:sz="0" w:space="0" w:color="auto"/>
                            <w:bottom w:val="none" w:sz="0" w:space="0" w:color="auto"/>
                            <w:right w:val="none" w:sz="0" w:space="0" w:color="auto"/>
                          </w:divBdr>
                        </w:div>
                        <w:div w:id="805928930">
                          <w:marLeft w:val="640"/>
                          <w:marRight w:val="0"/>
                          <w:marTop w:val="0"/>
                          <w:marBottom w:val="0"/>
                          <w:divBdr>
                            <w:top w:val="none" w:sz="0" w:space="0" w:color="auto"/>
                            <w:left w:val="none" w:sz="0" w:space="0" w:color="auto"/>
                            <w:bottom w:val="none" w:sz="0" w:space="0" w:color="auto"/>
                            <w:right w:val="none" w:sz="0" w:space="0" w:color="auto"/>
                          </w:divBdr>
                        </w:div>
                        <w:div w:id="993796969">
                          <w:marLeft w:val="640"/>
                          <w:marRight w:val="0"/>
                          <w:marTop w:val="0"/>
                          <w:marBottom w:val="0"/>
                          <w:divBdr>
                            <w:top w:val="none" w:sz="0" w:space="0" w:color="auto"/>
                            <w:left w:val="none" w:sz="0" w:space="0" w:color="auto"/>
                            <w:bottom w:val="none" w:sz="0" w:space="0" w:color="auto"/>
                            <w:right w:val="none" w:sz="0" w:space="0" w:color="auto"/>
                          </w:divBdr>
                        </w:div>
                        <w:div w:id="1042949279">
                          <w:marLeft w:val="640"/>
                          <w:marRight w:val="0"/>
                          <w:marTop w:val="0"/>
                          <w:marBottom w:val="0"/>
                          <w:divBdr>
                            <w:top w:val="none" w:sz="0" w:space="0" w:color="auto"/>
                            <w:left w:val="none" w:sz="0" w:space="0" w:color="auto"/>
                            <w:bottom w:val="none" w:sz="0" w:space="0" w:color="auto"/>
                            <w:right w:val="none" w:sz="0" w:space="0" w:color="auto"/>
                          </w:divBdr>
                        </w:div>
                        <w:div w:id="1071080638">
                          <w:marLeft w:val="640"/>
                          <w:marRight w:val="0"/>
                          <w:marTop w:val="0"/>
                          <w:marBottom w:val="0"/>
                          <w:divBdr>
                            <w:top w:val="none" w:sz="0" w:space="0" w:color="auto"/>
                            <w:left w:val="none" w:sz="0" w:space="0" w:color="auto"/>
                            <w:bottom w:val="none" w:sz="0" w:space="0" w:color="auto"/>
                            <w:right w:val="none" w:sz="0" w:space="0" w:color="auto"/>
                          </w:divBdr>
                        </w:div>
                        <w:div w:id="1143230354">
                          <w:marLeft w:val="640"/>
                          <w:marRight w:val="0"/>
                          <w:marTop w:val="0"/>
                          <w:marBottom w:val="0"/>
                          <w:divBdr>
                            <w:top w:val="none" w:sz="0" w:space="0" w:color="auto"/>
                            <w:left w:val="none" w:sz="0" w:space="0" w:color="auto"/>
                            <w:bottom w:val="none" w:sz="0" w:space="0" w:color="auto"/>
                            <w:right w:val="none" w:sz="0" w:space="0" w:color="auto"/>
                          </w:divBdr>
                        </w:div>
                        <w:div w:id="1435401242">
                          <w:marLeft w:val="640"/>
                          <w:marRight w:val="0"/>
                          <w:marTop w:val="0"/>
                          <w:marBottom w:val="0"/>
                          <w:divBdr>
                            <w:top w:val="none" w:sz="0" w:space="0" w:color="auto"/>
                            <w:left w:val="none" w:sz="0" w:space="0" w:color="auto"/>
                            <w:bottom w:val="none" w:sz="0" w:space="0" w:color="auto"/>
                            <w:right w:val="none" w:sz="0" w:space="0" w:color="auto"/>
                          </w:divBdr>
                        </w:div>
                        <w:div w:id="1537428206">
                          <w:marLeft w:val="640"/>
                          <w:marRight w:val="0"/>
                          <w:marTop w:val="0"/>
                          <w:marBottom w:val="0"/>
                          <w:divBdr>
                            <w:top w:val="none" w:sz="0" w:space="0" w:color="auto"/>
                            <w:left w:val="none" w:sz="0" w:space="0" w:color="auto"/>
                            <w:bottom w:val="none" w:sz="0" w:space="0" w:color="auto"/>
                            <w:right w:val="none" w:sz="0" w:space="0" w:color="auto"/>
                          </w:divBdr>
                        </w:div>
                        <w:div w:id="1749383025">
                          <w:marLeft w:val="640"/>
                          <w:marRight w:val="0"/>
                          <w:marTop w:val="0"/>
                          <w:marBottom w:val="0"/>
                          <w:divBdr>
                            <w:top w:val="none" w:sz="0" w:space="0" w:color="auto"/>
                            <w:left w:val="none" w:sz="0" w:space="0" w:color="auto"/>
                            <w:bottom w:val="none" w:sz="0" w:space="0" w:color="auto"/>
                            <w:right w:val="none" w:sz="0" w:space="0" w:color="auto"/>
                          </w:divBdr>
                        </w:div>
                        <w:div w:id="1860388128">
                          <w:marLeft w:val="640"/>
                          <w:marRight w:val="0"/>
                          <w:marTop w:val="0"/>
                          <w:marBottom w:val="0"/>
                          <w:divBdr>
                            <w:top w:val="none" w:sz="0" w:space="0" w:color="auto"/>
                            <w:left w:val="none" w:sz="0" w:space="0" w:color="auto"/>
                            <w:bottom w:val="none" w:sz="0" w:space="0" w:color="auto"/>
                            <w:right w:val="none" w:sz="0" w:space="0" w:color="auto"/>
                          </w:divBdr>
                        </w:div>
                        <w:div w:id="1874994699">
                          <w:marLeft w:val="640"/>
                          <w:marRight w:val="0"/>
                          <w:marTop w:val="0"/>
                          <w:marBottom w:val="0"/>
                          <w:divBdr>
                            <w:top w:val="none" w:sz="0" w:space="0" w:color="auto"/>
                            <w:left w:val="none" w:sz="0" w:space="0" w:color="auto"/>
                            <w:bottom w:val="none" w:sz="0" w:space="0" w:color="auto"/>
                            <w:right w:val="none" w:sz="0" w:space="0" w:color="auto"/>
                          </w:divBdr>
                        </w:div>
                        <w:div w:id="1977681234">
                          <w:marLeft w:val="640"/>
                          <w:marRight w:val="0"/>
                          <w:marTop w:val="0"/>
                          <w:marBottom w:val="0"/>
                          <w:divBdr>
                            <w:top w:val="none" w:sz="0" w:space="0" w:color="auto"/>
                            <w:left w:val="none" w:sz="0" w:space="0" w:color="auto"/>
                            <w:bottom w:val="none" w:sz="0" w:space="0" w:color="auto"/>
                            <w:right w:val="none" w:sz="0" w:space="0" w:color="auto"/>
                          </w:divBdr>
                        </w:div>
                        <w:div w:id="2084990490">
                          <w:marLeft w:val="640"/>
                          <w:marRight w:val="0"/>
                          <w:marTop w:val="0"/>
                          <w:marBottom w:val="0"/>
                          <w:divBdr>
                            <w:top w:val="none" w:sz="0" w:space="0" w:color="auto"/>
                            <w:left w:val="none" w:sz="0" w:space="0" w:color="auto"/>
                            <w:bottom w:val="none" w:sz="0" w:space="0" w:color="auto"/>
                            <w:right w:val="none" w:sz="0" w:space="0" w:color="auto"/>
                          </w:divBdr>
                        </w:div>
                        <w:div w:id="2105566963">
                          <w:marLeft w:val="640"/>
                          <w:marRight w:val="0"/>
                          <w:marTop w:val="0"/>
                          <w:marBottom w:val="0"/>
                          <w:divBdr>
                            <w:top w:val="none" w:sz="0" w:space="0" w:color="auto"/>
                            <w:left w:val="none" w:sz="0" w:space="0" w:color="auto"/>
                            <w:bottom w:val="none" w:sz="0" w:space="0" w:color="auto"/>
                            <w:right w:val="none" w:sz="0" w:space="0" w:color="auto"/>
                          </w:divBdr>
                        </w:div>
                        <w:div w:id="2129354657">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20653288">
                  <w:marLeft w:val="640"/>
                  <w:marRight w:val="0"/>
                  <w:marTop w:val="0"/>
                  <w:marBottom w:val="0"/>
                  <w:divBdr>
                    <w:top w:val="none" w:sz="0" w:space="0" w:color="auto"/>
                    <w:left w:val="none" w:sz="0" w:space="0" w:color="auto"/>
                    <w:bottom w:val="none" w:sz="0" w:space="0" w:color="auto"/>
                    <w:right w:val="none" w:sz="0" w:space="0" w:color="auto"/>
                  </w:divBdr>
                </w:div>
                <w:div w:id="127095236">
                  <w:marLeft w:val="640"/>
                  <w:marRight w:val="0"/>
                  <w:marTop w:val="0"/>
                  <w:marBottom w:val="0"/>
                  <w:divBdr>
                    <w:top w:val="none" w:sz="0" w:space="0" w:color="auto"/>
                    <w:left w:val="none" w:sz="0" w:space="0" w:color="auto"/>
                    <w:bottom w:val="none" w:sz="0" w:space="0" w:color="auto"/>
                    <w:right w:val="none" w:sz="0" w:space="0" w:color="auto"/>
                  </w:divBdr>
                </w:div>
                <w:div w:id="143545573">
                  <w:marLeft w:val="640"/>
                  <w:marRight w:val="0"/>
                  <w:marTop w:val="0"/>
                  <w:marBottom w:val="0"/>
                  <w:divBdr>
                    <w:top w:val="none" w:sz="0" w:space="0" w:color="auto"/>
                    <w:left w:val="none" w:sz="0" w:space="0" w:color="auto"/>
                    <w:bottom w:val="none" w:sz="0" w:space="0" w:color="auto"/>
                    <w:right w:val="none" w:sz="0" w:space="0" w:color="auto"/>
                  </w:divBdr>
                </w:div>
                <w:div w:id="174811829">
                  <w:marLeft w:val="640"/>
                  <w:marRight w:val="0"/>
                  <w:marTop w:val="0"/>
                  <w:marBottom w:val="0"/>
                  <w:divBdr>
                    <w:top w:val="none" w:sz="0" w:space="0" w:color="auto"/>
                    <w:left w:val="none" w:sz="0" w:space="0" w:color="auto"/>
                    <w:bottom w:val="none" w:sz="0" w:space="0" w:color="auto"/>
                    <w:right w:val="none" w:sz="0" w:space="0" w:color="auto"/>
                  </w:divBdr>
                </w:div>
                <w:div w:id="541986147">
                  <w:marLeft w:val="640"/>
                  <w:marRight w:val="0"/>
                  <w:marTop w:val="0"/>
                  <w:marBottom w:val="0"/>
                  <w:divBdr>
                    <w:top w:val="none" w:sz="0" w:space="0" w:color="auto"/>
                    <w:left w:val="none" w:sz="0" w:space="0" w:color="auto"/>
                    <w:bottom w:val="none" w:sz="0" w:space="0" w:color="auto"/>
                    <w:right w:val="none" w:sz="0" w:space="0" w:color="auto"/>
                  </w:divBdr>
                </w:div>
                <w:div w:id="581721001">
                  <w:marLeft w:val="640"/>
                  <w:marRight w:val="0"/>
                  <w:marTop w:val="0"/>
                  <w:marBottom w:val="0"/>
                  <w:divBdr>
                    <w:top w:val="none" w:sz="0" w:space="0" w:color="auto"/>
                    <w:left w:val="none" w:sz="0" w:space="0" w:color="auto"/>
                    <w:bottom w:val="none" w:sz="0" w:space="0" w:color="auto"/>
                    <w:right w:val="none" w:sz="0" w:space="0" w:color="auto"/>
                  </w:divBdr>
                </w:div>
                <w:div w:id="597911500">
                  <w:marLeft w:val="640"/>
                  <w:marRight w:val="0"/>
                  <w:marTop w:val="0"/>
                  <w:marBottom w:val="0"/>
                  <w:divBdr>
                    <w:top w:val="none" w:sz="0" w:space="0" w:color="auto"/>
                    <w:left w:val="none" w:sz="0" w:space="0" w:color="auto"/>
                    <w:bottom w:val="none" w:sz="0" w:space="0" w:color="auto"/>
                    <w:right w:val="none" w:sz="0" w:space="0" w:color="auto"/>
                  </w:divBdr>
                </w:div>
                <w:div w:id="602038253">
                  <w:marLeft w:val="640"/>
                  <w:marRight w:val="0"/>
                  <w:marTop w:val="0"/>
                  <w:marBottom w:val="0"/>
                  <w:divBdr>
                    <w:top w:val="none" w:sz="0" w:space="0" w:color="auto"/>
                    <w:left w:val="none" w:sz="0" w:space="0" w:color="auto"/>
                    <w:bottom w:val="none" w:sz="0" w:space="0" w:color="auto"/>
                    <w:right w:val="none" w:sz="0" w:space="0" w:color="auto"/>
                  </w:divBdr>
                </w:div>
                <w:div w:id="629940918">
                  <w:marLeft w:val="640"/>
                  <w:marRight w:val="0"/>
                  <w:marTop w:val="0"/>
                  <w:marBottom w:val="0"/>
                  <w:divBdr>
                    <w:top w:val="none" w:sz="0" w:space="0" w:color="auto"/>
                    <w:left w:val="none" w:sz="0" w:space="0" w:color="auto"/>
                    <w:bottom w:val="none" w:sz="0" w:space="0" w:color="auto"/>
                    <w:right w:val="none" w:sz="0" w:space="0" w:color="auto"/>
                  </w:divBdr>
                </w:div>
                <w:div w:id="635598415">
                  <w:marLeft w:val="640"/>
                  <w:marRight w:val="0"/>
                  <w:marTop w:val="0"/>
                  <w:marBottom w:val="0"/>
                  <w:divBdr>
                    <w:top w:val="none" w:sz="0" w:space="0" w:color="auto"/>
                    <w:left w:val="none" w:sz="0" w:space="0" w:color="auto"/>
                    <w:bottom w:val="none" w:sz="0" w:space="0" w:color="auto"/>
                    <w:right w:val="none" w:sz="0" w:space="0" w:color="auto"/>
                  </w:divBdr>
                </w:div>
                <w:div w:id="926499814">
                  <w:marLeft w:val="640"/>
                  <w:marRight w:val="0"/>
                  <w:marTop w:val="0"/>
                  <w:marBottom w:val="0"/>
                  <w:divBdr>
                    <w:top w:val="none" w:sz="0" w:space="0" w:color="auto"/>
                    <w:left w:val="none" w:sz="0" w:space="0" w:color="auto"/>
                    <w:bottom w:val="none" w:sz="0" w:space="0" w:color="auto"/>
                    <w:right w:val="none" w:sz="0" w:space="0" w:color="auto"/>
                  </w:divBdr>
                </w:div>
                <w:div w:id="1239172117">
                  <w:marLeft w:val="640"/>
                  <w:marRight w:val="0"/>
                  <w:marTop w:val="0"/>
                  <w:marBottom w:val="0"/>
                  <w:divBdr>
                    <w:top w:val="none" w:sz="0" w:space="0" w:color="auto"/>
                    <w:left w:val="none" w:sz="0" w:space="0" w:color="auto"/>
                    <w:bottom w:val="none" w:sz="0" w:space="0" w:color="auto"/>
                    <w:right w:val="none" w:sz="0" w:space="0" w:color="auto"/>
                  </w:divBdr>
                </w:div>
                <w:div w:id="1559776761">
                  <w:marLeft w:val="640"/>
                  <w:marRight w:val="0"/>
                  <w:marTop w:val="0"/>
                  <w:marBottom w:val="0"/>
                  <w:divBdr>
                    <w:top w:val="none" w:sz="0" w:space="0" w:color="auto"/>
                    <w:left w:val="none" w:sz="0" w:space="0" w:color="auto"/>
                    <w:bottom w:val="none" w:sz="0" w:space="0" w:color="auto"/>
                    <w:right w:val="none" w:sz="0" w:space="0" w:color="auto"/>
                  </w:divBdr>
                </w:div>
                <w:div w:id="1677880846">
                  <w:marLeft w:val="640"/>
                  <w:marRight w:val="0"/>
                  <w:marTop w:val="0"/>
                  <w:marBottom w:val="0"/>
                  <w:divBdr>
                    <w:top w:val="none" w:sz="0" w:space="0" w:color="auto"/>
                    <w:left w:val="none" w:sz="0" w:space="0" w:color="auto"/>
                    <w:bottom w:val="none" w:sz="0" w:space="0" w:color="auto"/>
                    <w:right w:val="none" w:sz="0" w:space="0" w:color="auto"/>
                  </w:divBdr>
                </w:div>
                <w:div w:id="1715109339">
                  <w:marLeft w:val="640"/>
                  <w:marRight w:val="0"/>
                  <w:marTop w:val="0"/>
                  <w:marBottom w:val="0"/>
                  <w:divBdr>
                    <w:top w:val="none" w:sz="0" w:space="0" w:color="auto"/>
                    <w:left w:val="none" w:sz="0" w:space="0" w:color="auto"/>
                    <w:bottom w:val="none" w:sz="0" w:space="0" w:color="auto"/>
                    <w:right w:val="none" w:sz="0" w:space="0" w:color="auto"/>
                  </w:divBdr>
                </w:div>
                <w:div w:id="1736508133">
                  <w:marLeft w:val="640"/>
                  <w:marRight w:val="0"/>
                  <w:marTop w:val="0"/>
                  <w:marBottom w:val="0"/>
                  <w:divBdr>
                    <w:top w:val="none" w:sz="0" w:space="0" w:color="auto"/>
                    <w:left w:val="none" w:sz="0" w:space="0" w:color="auto"/>
                    <w:bottom w:val="none" w:sz="0" w:space="0" w:color="auto"/>
                    <w:right w:val="none" w:sz="0" w:space="0" w:color="auto"/>
                  </w:divBdr>
                </w:div>
                <w:div w:id="1761485143">
                  <w:marLeft w:val="640"/>
                  <w:marRight w:val="0"/>
                  <w:marTop w:val="0"/>
                  <w:marBottom w:val="0"/>
                  <w:divBdr>
                    <w:top w:val="none" w:sz="0" w:space="0" w:color="auto"/>
                    <w:left w:val="none" w:sz="0" w:space="0" w:color="auto"/>
                    <w:bottom w:val="none" w:sz="0" w:space="0" w:color="auto"/>
                    <w:right w:val="none" w:sz="0" w:space="0" w:color="auto"/>
                  </w:divBdr>
                </w:div>
                <w:div w:id="1776056722">
                  <w:marLeft w:val="640"/>
                  <w:marRight w:val="0"/>
                  <w:marTop w:val="0"/>
                  <w:marBottom w:val="0"/>
                  <w:divBdr>
                    <w:top w:val="none" w:sz="0" w:space="0" w:color="auto"/>
                    <w:left w:val="none" w:sz="0" w:space="0" w:color="auto"/>
                    <w:bottom w:val="none" w:sz="0" w:space="0" w:color="auto"/>
                    <w:right w:val="none" w:sz="0" w:space="0" w:color="auto"/>
                  </w:divBdr>
                </w:div>
                <w:div w:id="1809318989">
                  <w:marLeft w:val="640"/>
                  <w:marRight w:val="0"/>
                  <w:marTop w:val="0"/>
                  <w:marBottom w:val="0"/>
                  <w:divBdr>
                    <w:top w:val="none" w:sz="0" w:space="0" w:color="auto"/>
                    <w:left w:val="none" w:sz="0" w:space="0" w:color="auto"/>
                    <w:bottom w:val="none" w:sz="0" w:space="0" w:color="auto"/>
                    <w:right w:val="none" w:sz="0" w:space="0" w:color="auto"/>
                  </w:divBdr>
                </w:div>
                <w:div w:id="2034303190">
                  <w:marLeft w:val="640"/>
                  <w:marRight w:val="0"/>
                  <w:marTop w:val="0"/>
                  <w:marBottom w:val="0"/>
                  <w:divBdr>
                    <w:top w:val="none" w:sz="0" w:space="0" w:color="auto"/>
                    <w:left w:val="none" w:sz="0" w:space="0" w:color="auto"/>
                    <w:bottom w:val="none" w:sz="0" w:space="0" w:color="auto"/>
                    <w:right w:val="none" w:sz="0" w:space="0" w:color="auto"/>
                  </w:divBdr>
                </w:div>
              </w:divsChild>
            </w:div>
            <w:div w:id="894655906">
              <w:marLeft w:val="0"/>
              <w:marRight w:val="0"/>
              <w:marTop w:val="0"/>
              <w:marBottom w:val="0"/>
              <w:divBdr>
                <w:top w:val="none" w:sz="0" w:space="0" w:color="auto"/>
                <w:left w:val="none" w:sz="0" w:space="0" w:color="auto"/>
                <w:bottom w:val="none" w:sz="0" w:space="0" w:color="auto"/>
                <w:right w:val="none" w:sz="0" w:space="0" w:color="auto"/>
              </w:divBdr>
              <w:divsChild>
                <w:div w:id="314382795">
                  <w:marLeft w:val="640"/>
                  <w:marRight w:val="0"/>
                  <w:marTop w:val="0"/>
                  <w:marBottom w:val="0"/>
                  <w:divBdr>
                    <w:top w:val="none" w:sz="0" w:space="0" w:color="auto"/>
                    <w:left w:val="none" w:sz="0" w:space="0" w:color="auto"/>
                    <w:bottom w:val="none" w:sz="0" w:space="0" w:color="auto"/>
                    <w:right w:val="none" w:sz="0" w:space="0" w:color="auto"/>
                  </w:divBdr>
                </w:div>
                <w:div w:id="341930030">
                  <w:marLeft w:val="640"/>
                  <w:marRight w:val="0"/>
                  <w:marTop w:val="0"/>
                  <w:marBottom w:val="0"/>
                  <w:divBdr>
                    <w:top w:val="none" w:sz="0" w:space="0" w:color="auto"/>
                    <w:left w:val="none" w:sz="0" w:space="0" w:color="auto"/>
                    <w:bottom w:val="none" w:sz="0" w:space="0" w:color="auto"/>
                    <w:right w:val="none" w:sz="0" w:space="0" w:color="auto"/>
                  </w:divBdr>
                </w:div>
                <w:div w:id="360013809">
                  <w:marLeft w:val="640"/>
                  <w:marRight w:val="0"/>
                  <w:marTop w:val="0"/>
                  <w:marBottom w:val="0"/>
                  <w:divBdr>
                    <w:top w:val="none" w:sz="0" w:space="0" w:color="auto"/>
                    <w:left w:val="none" w:sz="0" w:space="0" w:color="auto"/>
                    <w:bottom w:val="none" w:sz="0" w:space="0" w:color="auto"/>
                    <w:right w:val="none" w:sz="0" w:space="0" w:color="auto"/>
                  </w:divBdr>
                </w:div>
                <w:div w:id="673799853">
                  <w:marLeft w:val="640"/>
                  <w:marRight w:val="0"/>
                  <w:marTop w:val="0"/>
                  <w:marBottom w:val="0"/>
                  <w:divBdr>
                    <w:top w:val="none" w:sz="0" w:space="0" w:color="auto"/>
                    <w:left w:val="none" w:sz="0" w:space="0" w:color="auto"/>
                    <w:bottom w:val="none" w:sz="0" w:space="0" w:color="auto"/>
                    <w:right w:val="none" w:sz="0" w:space="0" w:color="auto"/>
                  </w:divBdr>
                </w:div>
                <w:div w:id="747576535">
                  <w:marLeft w:val="640"/>
                  <w:marRight w:val="0"/>
                  <w:marTop w:val="0"/>
                  <w:marBottom w:val="0"/>
                  <w:divBdr>
                    <w:top w:val="none" w:sz="0" w:space="0" w:color="auto"/>
                    <w:left w:val="none" w:sz="0" w:space="0" w:color="auto"/>
                    <w:bottom w:val="none" w:sz="0" w:space="0" w:color="auto"/>
                    <w:right w:val="none" w:sz="0" w:space="0" w:color="auto"/>
                  </w:divBdr>
                </w:div>
                <w:div w:id="755832263">
                  <w:marLeft w:val="640"/>
                  <w:marRight w:val="0"/>
                  <w:marTop w:val="0"/>
                  <w:marBottom w:val="0"/>
                  <w:divBdr>
                    <w:top w:val="none" w:sz="0" w:space="0" w:color="auto"/>
                    <w:left w:val="none" w:sz="0" w:space="0" w:color="auto"/>
                    <w:bottom w:val="none" w:sz="0" w:space="0" w:color="auto"/>
                    <w:right w:val="none" w:sz="0" w:space="0" w:color="auto"/>
                  </w:divBdr>
                </w:div>
                <w:div w:id="886455125">
                  <w:marLeft w:val="640"/>
                  <w:marRight w:val="0"/>
                  <w:marTop w:val="0"/>
                  <w:marBottom w:val="0"/>
                  <w:divBdr>
                    <w:top w:val="none" w:sz="0" w:space="0" w:color="auto"/>
                    <w:left w:val="none" w:sz="0" w:space="0" w:color="auto"/>
                    <w:bottom w:val="none" w:sz="0" w:space="0" w:color="auto"/>
                    <w:right w:val="none" w:sz="0" w:space="0" w:color="auto"/>
                  </w:divBdr>
                </w:div>
                <w:div w:id="949163056">
                  <w:marLeft w:val="640"/>
                  <w:marRight w:val="0"/>
                  <w:marTop w:val="0"/>
                  <w:marBottom w:val="0"/>
                  <w:divBdr>
                    <w:top w:val="none" w:sz="0" w:space="0" w:color="auto"/>
                    <w:left w:val="none" w:sz="0" w:space="0" w:color="auto"/>
                    <w:bottom w:val="none" w:sz="0" w:space="0" w:color="auto"/>
                    <w:right w:val="none" w:sz="0" w:space="0" w:color="auto"/>
                  </w:divBdr>
                </w:div>
                <w:div w:id="1081411486">
                  <w:marLeft w:val="640"/>
                  <w:marRight w:val="0"/>
                  <w:marTop w:val="0"/>
                  <w:marBottom w:val="0"/>
                  <w:divBdr>
                    <w:top w:val="none" w:sz="0" w:space="0" w:color="auto"/>
                    <w:left w:val="none" w:sz="0" w:space="0" w:color="auto"/>
                    <w:bottom w:val="none" w:sz="0" w:space="0" w:color="auto"/>
                    <w:right w:val="none" w:sz="0" w:space="0" w:color="auto"/>
                  </w:divBdr>
                </w:div>
                <w:div w:id="1189417885">
                  <w:marLeft w:val="640"/>
                  <w:marRight w:val="0"/>
                  <w:marTop w:val="0"/>
                  <w:marBottom w:val="0"/>
                  <w:divBdr>
                    <w:top w:val="none" w:sz="0" w:space="0" w:color="auto"/>
                    <w:left w:val="none" w:sz="0" w:space="0" w:color="auto"/>
                    <w:bottom w:val="none" w:sz="0" w:space="0" w:color="auto"/>
                    <w:right w:val="none" w:sz="0" w:space="0" w:color="auto"/>
                  </w:divBdr>
                </w:div>
                <w:div w:id="1288584166">
                  <w:marLeft w:val="640"/>
                  <w:marRight w:val="0"/>
                  <w:marTop w:val="0"/>
                  <w:marBottom w:val="0"/>
                  <w:divBdr>
                    <w:top w:val="none" w:sz="0" w:space="0" w:color="auto"/>
                    <w:left w:val="none" w:sz="0" w:space="0" w:color="auto"/>
                    <w:bottom w:val="none" w:sz="0" w:space="0" w:color="auto"/>
                    <w:right w:val="none" w:sz="0" w:space="0" w:color="auto"/>
                  </w:divBdr>
                </w:div>
                <w:div w:id="1512792792">
                  <w:marLeft w:val="640"/>
                  <w:marRight w:val="0"/>
                  <w:marTop w:val="0"/>
                  <w:marBottom w:val="0"/>
                  <w:divBdr>
                    <w:top w:val="none" w:sz="0" w:space="0" w:color="auto"/>
                    <w:left w:val="none" w:sz="0" w:space="0" w:color="auto"/>
                    <w:bottom w:val="none" w:sz="0" w:space="0" w:color="auto"/>
                    <w:right w:val="none" w:sz="0" w:space="0" w:color="auto"/>
                  </w:divBdr>
                </w:div>
                <w:div w:id="1560559202">
                  <w:marLeft w:val="640"/>
                  <w:marRight w:val="0"/>
                  <w:marTop w:val="0"/>
                  <w:marBottom w:val="0"/>
                  <w:divBdr>
                    <w:top w:val="none" w:sz="0" w:space="0" w:color="auto"/>
                    <w:left w:val="none" w:sz="0" w:space="0" w:color="auto"/>
                    <w:bottom w:val="none" w:sz="0" w:space="0" w:color="auto"/>
                    <w:right w:val="none" w:sz="0" w:space="0" w:color="auto"/>
                  </w:divBdr>
                </w:div>
                <w:div w:id="1570269400">
                  <w:marLeft w:val="640"/>
                  <w:marRight w:val="0"/>
                  <w:marTop w:val="0"/>
                  <w:marBottom w:val="0"/>
                  <w:divBdr>
                    <w:top w:val="none" w:sz="0" w:space="0" w:color="auto"/>
                    <w:left w:val="none" w:sz="0" w:space="0" w:color="auto"/>
                    <w:bottom w:val="none" w:sz="0" w:space="0" w:color="auto"/>
                    <w:right w:val="none" w:sz="0" w:space="0" w:color="auto"/>
                  </w:divBdr>
                </w:div>
                <w:div w:id="1719352597">
                  <w:marLeft w:val="640"/>
                  <w:marRight w:val="0"/>
                  <w:marTop w:val="0"/>
                  <w:marBottom w:val="0"/>
                  <w:divBdr>
                    <w:top w:val="none" w:sz="0" w:space="0" w:color="auto"/>
                    <w:left w:val="none" w:sz="0" w:space="0" w:color="auto"/>
                    <w:bottom w:val="none" w:sz="0" w:space="0" w:color="auto"/>
                    <w:right w:val="none" w:sz="0" w:space="0" w:color="auto"/>
                  </w:divBdr>
                </w:div>
                <w:div w:id="1982731926">
                  <w:marLeft w:val="640"/>
                  <w:marRight w:val="0"/>
                  <w:marTop w:val="0"/>
                  <w:marBottom w:val="0"/>
                  <w:divBdr>
                    <w:top w:val="none" w:sz="0" w:space="0" w:color="auto"/>
                    <w:left w:val="none" w:sz="0" w:space="0" w:color="auto"/>
                    <w:bottom w:val="none" w:sz="0" w:space="0" w:color="auto"/>
                    <w:right w:val="none" w:sz="0" w:space="0" w:color="auto"/>
                  </w:divBdr>
                </w:div>
                <w:div w:id="2095321531">
                  <w:marLeft w:val="640"/>
                  <w:marRight w:val="0"/>
                  <w:marTop w:val="0"/>
                  <w:marBottom w:val="0"/>
                  <w:divBdr>
                    <w:top w:val="none" w:sz="0" w:space="0" w:color="auto"/>
                    <w:left w:val="none" w:sz="0" w:space="0" w:color="auto"/>
                    <w:bottom w:val="none" w:sz="0" w:space="0" w:color="auto"/>
                    <w:right w:val="none" w:sz="0" w:space="0" w:color="auto"/>
                  </w:divBdr>
                </w:div>
                <w:div w:id="2102293909">
                  <w:marLeft w:val="640"/>
                  <w:marRight w:val="0"/>
                  <w:marTop w:val="0"/>
                  <w:marBottom w:val="0"/>
                  <w:divBdr>
                    <w:top w:val="none" w:sz="0" w:space="0" w:color="auto"/>
                    <w:left w:val="none" w:sz="0" w:space="0" w:color="auto"/>
                    <w:bottom w:val="none" w:sz="0" w:space="0" w:color="auto"/>
                    <w:right w:val="none" w:sz="0" w:space="0" w:color="auto"/>
                  </w:divBdr>
                </w:div>
                <w:div w:id="2107072574">
                  <w:marLeft w:val="640"/>
                  <w:marRight w:val="0"/>
                  <w:marTop w:val="0"/>
                  <w:marBottom w:val="0"/>
                  <w:divBdr>
                    <w:top w:val="none" w:sz="0" w:space="0" w:color="auto"/>
                    <w:left w:val="none" w:sz="0" w:space="0" w:color="auto"/>
                    <w:bottom w:val="none" w:sz="0" w:space="0" w:color="auto"/>
                    <w:right w:val="none" w:sz="0" w:space="0" w:color="auto"/>
                  </w:divBdr>
                </w:div>
              </w:divsChild>
            </w:div>
            <w:div w:id="911894439">
              <w:marLeft w:val="0"/>
              <w:marRight w:val="0"/>
              <w:marTop w:val="0"/>
              <w:marBottom w:val="0"/>
              <w:divBdr>
                <w:top w:val="none" w:sz="0" w:space="0" w:color="auto"/>
                <w:left w:val="none" w:sz="0" w:space="0" w:color="auto"/>
                <w:bottom w:val="none" w:sz="0" w:space="0" w:color="auto"/>
                <w:right w:val="none" w:sz="0" w:space="0" w:color="auto"/>
              </w:divBdr>
              <w:divsChild>
                <w:div w:id="147790094">
                  <w:marLeft w:val="640"/>
                  <w:marRight w:val="0"/>
                  <w:marTop w:val="0"/>
                  <w:marBottom w:val="0"/>
                  <w:divBdr>
                    <w:top w:val="none" w:sz="0" w:space="0" w:color="auto"/>
                    <w:left w:val="none" w:sz="0" w:space="0" w:color="auto"/>
                    <w:bottom w:val="none" w:sz="0" w:space="0" w:color="auto"/>
                    <w:right w:val="none" w:sz="0" w:space="0" w:color="auto"/>
                  </w:divBdr>
                </w:div>
                <w:div w:id="327052015">
                  <w:marLeft w:val="640"/>
                  <w:marRight w:val="0"/>
                  <w:marTop w:val="0"/>
                  <w:marBottom w:val="0"/>
                  <w:divBdr>
                    <w:top w:val="none" w:sz="0" w:space="0" w:color="auto"/>
                    <w:left w:val="none" w:sz="0" w:space="0" w:color="auto"/>
                    <w:bottom w:val="none" w:sz="0" w:space="0" w:color="auto"/>
                    <w:right w:val="none" w:sz="0" w:space="0" w:color="auto"/>
                  </w:divBdr>
                </w:div>
                <w:div w:id="450520139">
                  <w:marLeft w:val="640"/>
                  <w:marRight w:val="0"/>
                  <w:marTop w:val="0"/>
                  <w:marBottom w:val="0"/>
                  <w:divBdr>
                    <w:top w:val="none" w:sz="0" w:space="0" w:color="auto"/>
                    <w:left w:val="none" w:sz="0" w:space="0" w:color="auto"/>
                    <w:bottom w:val="none" w:sz="0" w:space="0" w:color="auto"/>
                    <w:right w:val="none" w:sz="0" w:space="0" w:color="auto"/>
                  </w:divBdr>
                </w:div>
                <w:div w:id="635721369">
                  <w:marLeft w:val="640"/>
                  <w:marRight w:val="0"/>
                  <w:marTop w:val="0"/>
                  <w:marBottom w:val="0"/>
                  <w:divBdr>
                    <w:top w:val="none" w:sz="0" w:space="0" w:color="auto"/>
                    <w:left w:val="none" w:sz="0" w:space="0" w:color="auto"/>
                    <w:bottom w:val="none" w:sz="0" w:space="0" w:color="auto"/>
                    <w:right w:val="none" w:sz="0" w:space="0" w:color="auto"/>
                  </w:divBdr>
                </w:div>
                <w:div w:id="834148715">
                  <w:marLeft w:val="640"/>
                  <w:marRight w:val="0"/>
                  <w:marTop w:val="0"/>
                  <w:marBottom w:val="0"/>
                  <w:divBdr>
                    <w:top w:val="none" w:sz="0" w:space="0" w:color="auto"/>
                    <w:left w:val="none" w:sz="0" w:space="0" w:color="auto"/>
                    <w:bottom w:val="none" w:sz="0" w:space="0" w:color="auto"/>
                    <w:right w:val="none" w:sz="0" w:space="0" w:color="auto"/>
                  </w:divBdr>
                </w:div>
                <w:div w:id="876969767">
                  <w:marLeft w:val="640"/>
                  <w:marRight w:val="0"/>
                  <w:marTop w:val="0"/>
                  <w:marBottom w:val="0"/>
                  <w:divBdr>
                    <w:top w:val="none" w:sz="0" w:space="0" w:color="auto"/>
                    <w:left w:val="none" w:sz="0" w:space="0" w:color="auto"/>
                    <w:bottom w:val="none" w:sz="0" w:space="0" w:color="auto"/>
                    <w:right w:val="none" w:sz="0" w:space="0" w:color="auto"/>
                  </w:divBdr>
                </w:div>
                <w:div w:id="913053271">
                  <w:marLeft w:val="640"/>
                  <w:marRight w:val="0"/>
                  <w:marTop w:val="0"/>
                  <w:marBottom w:val="0"/>
                  <w:divBdr>
                    <w:top w:val="none" w:sz="0" w:space="0" w:color="auto"/>
                    <w:left w:val="none" w:sz="0" w:space="0" w:color="auto"/>
                    <w:bottom w:val="none" w:sz="0" w:space="0" w:color="auto"/>
                    <w:right w:val="none" w:sz="0" w:space="0" w:color="auto"/>
                  </w:divBdr>
                </w:div>
                <w:div w:id="1123695222">
                  <w:marLeft w:val="640"/>
                  <w:marRight w:val="0"/>
                  <w:marTop w:val="0"/>
                  <w:marBottom w:val="0"/>
                  <w:divBdr>
                    <w:top w:val="none" w:sz="0" w:space="0" w:color="auto"/>
                    <w:left w:val="none" w:sz="0" w:space="0" w:color="auto"/>
                    <w:bottom w:val="none" w:sz="0" w:space="0" w:color="auto"/>
                    <w:right w:val="none" w:sz="0" w:space="0" w:color="auto"/>
                  </w:divBdr>
                </w:div>
                <w:div w:id="1298606967">
                  <w:marLeft w:val="640"/>
                  <w:marRight w:val="0"/>
                  <w:marTop w:val="0"/>
                  <w:marBottom w:val="0"/>
                  <w:divBdr>
                    <w:top w:val="none" w:sz="0" w:space="0" w:color="auto"/>
                    <w:left w:val="none" w:sz="0" w:space="0" w:color="auto"/>
                    <w:bottom w:val="none" w:sz="0" w:space="0" w:color="auto"/>
                    <w:right w:val="none" w:sz="0" w:space="0" w:color="auto"/>
                  </w:divBdr>
                </w:div>
                <w:div w:id="1495028690">
                  <w:marLeft w:val="640"/>
                  <w:marRight w:val="0"/>
                  <w:marTop w:val="0"/>
                  <w:marBottom w:val="0"/>
                  <w:divBdr>
                    <w:top w:val="none" w:sz="0" w:space="0" w:color="auto"/>
                    <w:left w:val="none" w:sz="0" w:space="0" w:color="auto"/>
                    <w:bottom w:val="none" w:sz="0" w:space="0" w:color="auto"/>
                    <w:right w:val="none" w:sz="0" w:space="0" w:color="auto"/>
                  </w:divBdr>
                </w:div>
                <w:div w:id="1582760659">
                  <w:marLeft w:val="640"/>
                  <w:marRight w:val="0"/>
                  <w:marTop w:val="0"/>
                  <w:marBottom w:val="0"/>
                  <w:divBdr>
                    <w:top w:val="none" w:sz="0" w:space="0" w:color="auto"/>
                    <w:left w:val="none" w:sz="0" w:space="0" w:color="auto"/>
                    <w:bottom w:val="none" w:sz="0" w:space="0" w:color="auto"/>
                    <w:right w:val="none" w:sz="0" w:space="0" w:color="auto"/>
                  </w:divBdr>
                </w:div>
                <w:div w:id="1594700481">
                  <w:marLeft w:val="640"/>
                  <w:marRight w:val="0"/>
                  <w:marTop w:val="0"/>
                  <w:marBottom w:val="0"/>
                  <w:divBdr>
                    <w:top w:val="none" w:sz="0" w:space="0" w:color="auto"/>
                    <w:left w:val="none" w:sz="0" w:space="0" w:color="auto"/>
                    <w:bottom w:val="none" w:sz="0" w:space="0" w:color="auto"/>
                    <w:right w:val="none" w:sz="0" w:space="0" w:color="auto"/>
                  </w:divBdr>
                </w:div>
                <w:div w:id="1712874458">
                  <w:marLeft w:val="640"/>
                  <w:marRight w:val="0"/>
                  <w:marTop w:val="0"/>
                  <w:marBottom w:val="0"/>
                  <w:divBdr>
                    <w:top w:val="none" w:sz="0" w:space="0" w:color="auto"/>
                    <w:left w:val="none" w:sz="0" w:space="0" w:color="auto"/>
                    <w:bottom w:val="none" w:sz="0" w:space="0" w:color="auto"/>
                    <w:right w:val="none" w:sz="0" w:space="0" w:color="auto"/>
                  </w:divBdr>
                </w:div>
                <w:div w:id="1912078795">
                  <w:marLeft w:val="640"/>
                  <w:marRight w:val="0"/>
                  <w:marTop w:val="0"/>
                  <w:marBottom w:val="0"/>
                  <w:divBdr>
                    <w:top w:val="none" w:sz="0" w:space="0" w:color="auto"/>
                    <w:left w:val="none" w:sz="0" w:space="0" w:color="auto"/>
                    <w:bottom w:val="none" w:sz="0" w:space="0" w:color="auto"/>
                    <w:right w:val="none" w:sz="0" w:space="0" w:color="auto"/>
                  </w:divBdr>
                </w:div>
              </w:divsChild>
            </w:div>
            <w:div w:id="948199952">
              <w:marLeft w:val="0"/>
              <w:marRight w:val="0"/>
              <w:marTop w:val="0"/>
              <w:marBottom w:val="0"/>
              <w:divBdr>
                <w:top w:val="none" w:sz="0" w:space="0" w:color="auto"/>
                <w:left w:val="none" w:sz="0" w:space="0" w:color="auto"/>
                <w:bottom w:val="none" w:sz="0" w:space="0" w:color="auto"/>
                <w:right w:val="none" w:sz="0" w:space="0" w:color="auto"/>
              </w:divBdr>
              <w:divsChild>
                <w:div w:id="51585218">
                  <w:marLeft w:val="640"/>
                  <w:marRight w:val="0"/>
                  <w:marTop w:val="0"/>
                  <w:marBottom w:val="0"/>
                  <w:divBdr>
                    <w:top w:val="none" w:sz="0" w:space="0" w:color="auto"/>
                    <w:left w:val="none" w:sz="0" w:space="0" w:color="auto"/>
                    <w:bottom w:val="none" w:sz="0" w:space="0" w:color="auto"/>
                    <w:right w:val="none" w:sz="0" w:space="0" w:color="auto"/>
                  </w:divBdr>
                </w:div>
                <w:div w:id="76947050">
                  <w:marLeft w:val="640"/>
                  <w:marRight w:val="0"/>
                  <w:marTop w:val="0"/>
                  <w:marBottom w:val="0"/>
                  <w:divBdr>
                    <w:top w:val="none" w:sz="0" w:space="0" w:color="auto"/>
                    <w:left w:val="none" w:sz="0" w:space="0" w:color="auto"/>
                    <w:bottom w:val="none" w:sz="0" w:space="0" w:color="auto"/>
                    <w:right w:val="none" w:sz="0" w:space="0" w:color="auto"/>
                  </w:divBdr>
                </w:div>
                <w:div w:id="185679755">
                  <w:marLeft w:val="640"/>
                  <w:marRight w:val="0"/>
                  <w:marTop w:val="0"/>
                  <w:marBottom w:val="0"/>
                  <w:divBdr>
                    <w:top w:val="none" w:sz="0" w:space="0" w:color="auto"/>
                    <w:left w:val="none" w:sz="0" w:space="0" w:color="auto"/>
                    <w:bottom w:val="none" w:sz="0" w:space="0" w:color="auto"/>
                    <w:right w:val="none" w:sz="0" w:space="0" w:color="auto"/>
                  </w:divBdr>
                </w:div>
                <w:div w:id="299650520">
                  <w:marLeft w:val="640"/>
                  <w:marRight w:val="0"/>
                  <w:marTop w:val="0"/>
                  <w:marBottom w:val="0"/>
                  <w:divBdr>
                    <w:top w:val="none" w:sz="0" w:space="0" w:color="auto"/>
                    <w:left w:val="none" w:sz="0" w:space="0" w:color="auto"/>
                    <w:bottom w:val="none" w:sz="0" w:space="0" w:color="auto"/>
                    <w:right w:val="none" w:sz="0" w:space="0" w:color="auto"/>
                  </w:divBdr>
                </w:div>
                <w:div w:id="300039319">
                  <w:marLeft w:val="640"/>
                  <w:marRight w:val="0"/>
                  <w:marTop w:val="0"/>
                  <w:marBottom w:val="0"/>
                  <w:divBdr>
                    <w:top w:val="none" w:sz="0" w:space="0" w:color="auto"/>
                    <w:left w:val="none" w:sz="0" w:space="0" w:color="auto"/>
                    <w:bottom w:val="none" w:sz="0" w:space="0" w:color="auto"/>
                    <w:right w:val="none" w:sz="0" w:space="0" w:color="auto"/>
                  </w:divBdr>
                </w:div>
                <w:div w:id="326980336">
                  <w:marLeft w:val="640"/>
                  <w:marRight w:val="0"/>
                  <w:marTop w:val="0"/>
                  <w:marBottom w:val="0"/>
                  <w:divBdr>
                    <w:top w:val="none" w:sz="0" w:space="0" w:color="auto"/>
                    <w:left w:val="none" w:sz="0" w:space="0" w:color="auto"/>
                    <w:bottom w:val="none" w:sz="0" w:space="0" w:color="auto"/>
                    <w:right w:val="none" w:sz="0" w:space="0" w:color="auto"/>
                  </w:divBdr>
                </w:div>
                <w:div w:id="627589377">
                  <w:marLeft w:val="640"/>
                  <w:marRight w:val="0"/>
                  <w:marTop w:val="0"/>
                  <w:marBottom w:val="0"/>
                  <w:divBdr>
                    <w:top w:val="none" w:sz="0" w:space="0" w:color="auto"/>
                    <w:left w:val="none" w:sz="0" w:space="0" w:color="auto"/>
                    <w:bottom w:val="none" w:sz="0" w:space="0" w:color="auto"/>
                    <w:right w:val="none" w:sz="0" w:space="0" w:color="auto"/>
                  </w:divBdr>
                </w:div>
                <w:div w:id="629946187">
                  <w:marLeft w:val="640"/>
                  <w:marRight w:val="0"/>
                  <w:marTop w:val="0"/>
                  <w:marBottom w:val="0"/>
                  <w:divBdr>
                    <w:top w:val="none" w:sz="0" w:space="0" w:color="auto"/>
                    <w:left w:val="none" w:sz="0" w:space="0" w:color="auto"/>
                    <w:bottom w:val="none" w:sz="0" w:space="0" w:color="auto"/>
                    <w:right w:val="none" w:sz="0" w:space="0" w:color="auto"/>
                  </w:divBdr>
                </w:div>
                <w:div w:id="827287243">
                  <w:marLeft w:val="640"/>
                  <w:marRight w:val="0"/>
                  <w:marTop w:val="0"/>
                  <w:marBottom w:val="0"/>
                  <w:divBdr>
                    <w:top w:val="none" w:sz="0" w:space="0" w:color="auto"/>
                    <w:left w:val="none" w:sz="0" w:space="0" w:color="auto"/>
                    <w:bottom w:val="none" w:sz="0" w:space="0" w:color="auto"/>
                    <w:right w:val="none" w:sz="0" w:space="0" w:color="auto"/>
                  </w:divBdr>
                </w:div>
                <w:div w:id="929656341">
                  <w:marLeft w:val="640"/>
                  <w:marRight w:val="0"/>
                  <w:marTop w:val="0"/>
                  <w:marBottom w:val="0"/>
                  <w:divBdr>
                    <w:top w:val="none" w:sz="0" w:space="0" w:color="auto"/>
                    <w:left w:val="none" w:sz="0" w:space="0" w:color="auto"/>
                    <w:bottom w:val="none" w:sz="0" w:space="0" w:color="auto"/>
                    <w:right w:val="none" w:sz="0" w:space="0" w:color="auto"/>
                  </w:divBdr>
                </w:div>
                <w:div w:id="1088500651">
                  <w:marLeft w:val="640"/>
                  <w:marRight w:val="0"/>
                  <w:marTop w:val="0"/>
                  <w:marBottom w:val="0"/>
                  <w:divBdr>
                    <w:top w:val="none" w:sz="0" w:space="0" w:color="auto"/>
                    <w:left w:val="none" w:sz="0" w:space="0" w:color="auto"/>
                    <w:bottom w:val="none" w:sz="0" w:space="0" w:color="auto"/>
                    <w:right w:val="none" w:sz="0" w:space="0" w:color="auto"/>
                  </w:divBdr>
                </w:div>
                <w:div w:id="1280451021">
                  <w:marLeft w:val="640"/>
                  <w:marRight w:val="0"/>
                  <w:marTop w:val="0"/>
                  <w:marBottom w:val="0"/>
                  <w:divBdr>
                    <w:top w:val="none" w:sz="0" w:space="0" w:color="auto"/>
                    <w:left w:val="none" w:sz="0" w:space="0" w:color="auto"/>
                    <w:bottom w:val="none" w:sz="0" w:space="0" w:color="auto"/>
                    <w:right w:val="none" w:sz="0" w:space="0" w:color="auto"/>
                  </w:divBdr>
                </w:div>
                <w:div w:id="1312446347">
                  <w:marLeft w:val="640"/>
                  <w:marRight w:val="0"/>
                  <w:marTop w:val="0"/>
                  <w:marBottom w:val="0"/>
                  <w:divBdr>
                    <w:top w:val="none" w:sz="0" w:space="0" w:color="auto"/>
                    <w:left w:val="none" w:sz="0" w:space="0" w:color="auto"/>
                    <w:bottom w:val="none" w:sz="0" w:space="0" w:color="auto"/>
                    <w:right w:val="none" w:sz="0" w:space="0" w:color="auto"/>
                  </w:divBdr>
                </w:div>
                <w:div w:id="1341271354">
                  <w:marLeft w:val="640"/>
                  <w:marRight w:val="0"/>
                  <w:marTop w:val="0"/>
                  <w:marBottom w:val="0"/>
                  <w:divBdr>
                    <w:top w:val="none" w:sz="0" w:space="0" w:color="auto"/>
                    <w:left w:val="none" w:sz="0" w:space="0" w:color="auto"/>
                    <w:bottom w:val="none" w:sz="0" w:space="0" w:color="auto"/>
                    <w:right w:val="none" w:sz="0" w:space="0" w:color="auto"/>
                  </w:divBdr>
                </w:div>
                <w:div w:id="1412001110">
                  <w:marLeft w:val="640"/>
                  <w:marRight w:val="0"/>
                  <w:marTop w:val="0"/>
                  <w:marBottom w:val="0"/>
                  <w:divBdr>
                    <w:top w:val="none" w:sz="0" w:space="0" w:color="auto"/>
                    <w:left w:val="none" w:sz="0" w:space="0" w:color="auto"/>
                    <w:bottom w:val="none" w:sz="0" w:space="0" w:color="auto"/>
                    <w:right w:val="none" w:sz="0" w:space="0" w:color="auto"/>
                  </w:divBdr>
                </w:div>
                <w:div w:id="1421564398">
                  <w:marLeft w:val="640"/>
                  <w:marRight w:val="0"/>
                  <w:marTop w:val="0"/>
                  <w:marBottom w:val="0"/>
                  <w:divBdr>
                    <w:top w:val="none" w:sz="0" w:space="0" w:color="auto"/>
                    <w:left w:val="none" w:sz="0" w:space="0" w:color="auto"/>
                    <w:bottom w:val="none" w:sz="0" w:space="0" w:color="auto"/>
                    <w:right w:val="none" w:sz="0" w:space="0" w:color="auto"/>
                  </w:divBdr>
                </w:div>
                <w:div w:id="1697735670">
                  <w:marLeft w:val="640"/>
                  <w:marRight w:val="0"/>
                  <w:marTop w:val="0"/>
                  <w:marBottom w:val="0"/>
                  <w:divBdr>
                    <w:top w:val="none" w:sz="0" w:space="0" w:color="auto"/>
                    <w:left w:val="none" w:sz="0" w:space="0" w:color="auto"/>
                    <w:bottom w:val="none" w:sz="0" w:space="0" w:color="auto"/>
                    <w:right w:val="none" w:sz="0" w:space="0" w:color="auto"/>
                  </w:divBdr>
                </w:div>
                <w:div w:id="1976914099">
                  <w:marLeft w:val="640"/>
                  <w:marRight w:val="0"/>
                  <w:marTop w:val="0"/>
                  <w:marBottom w:val="0"/>
                  <w:divBdr>
                    <w:top w:val="none" w:sz="0" w:space="0" w:color="auto"/>
                    <w:left w:val="none" w:sz="0" w:space="0" w:color="auto"/>
                    <w:bottom w:val="none" w:sz="0" w:space="0" w:color="auto"/>
                    <w:right w:val="none" w:sz="0" w:space="0" w:color="auto"/>
                  </w:divBdr>
                </w:div>
                <w:div w:id="2027319761">
                  <w:marLeft w:val="640"/>
                  <w:marRight w:val="0"/>
                  <w:marTop w:val="0"/>
                  <w:marBottom w:val="0"/>
                  <w:divBdr>
                    <w:top w:val="none" w:sz="0" w:space="0" w:color="auto"/>
                    <w:left w:val="none" w:sz="0" w:space="0" w:color="auto"/>
                    <w:bottom w:val="none" w:sz="0" w:space="0" w:color="auto"/>
                    <w:right w:val="none" w:sz="0" w:space="0" w:color="auto"/>
                  </w:divBdr>
                </w:div>
                <w:div w:id="2045713197">
                  <w:marLeft w:val="640"/>
                  <w:marRight w:val="0"/>
                  <w:marTop w:val="0"/>
                  <w:marBottom w:val="0"/>
                  <w:divBdr>
                    <w:top w:val="none" w:sz="0" w:space="0" w:color="auto"/>
                    <w:left w:val="none" w:sz="0" w:space="0" w:color="auto"/>
                    <w:bottom w:val="none" w:sz="0" w:space="0" w:color="auto"/>
                    <w:right w:val="none" w:sz="0" w:space="0" w:color="auto"/>
                  </w:divBdr>
                </w:div>
                <w:div w:id="2112119613">
                  <w:marLeft w:val="640"/>
                  <w:marRight w:val="0"/>
                  <w:marTop w:val="0"/>
                  <w:marBottom w:val="0"/>
                  <w:divBdr>
                    <w:top w:val="none" w:sz="0" w:space="0" w:color="auto"/>
                    <w:left w:val="none" w:sz="0" w:space="0" w:color="auto"/>
                    <w:bottom w:val="none" w:sz="0" w:space="0" w:color="auto"/>
                    <w:right w:val="none" w:sz="0" w:space="0" w:color="auto"/>
                  </w:divBdr>
                </w:div>
              </w:divsChild>
            </w:div>
            <w:div w:id="977611792">
              <w:marLeft w:val="0"/>
              <w:marRight w:val="0"/>
              <w:marTop w:val="0"/>
              <w:marBottom w:val="0"/>
              <w:divBdr>
                <w:top w:val="none" w:sz="0" w:space="0" w:color="auto"/>
                <w:left w:val="none" w:sz="0" w:space="0" w:color="auto"/>
                <w:bottom w:val="none" w:sz="0" w:space="0" w:color="auto"/>
                <w:right w:val="none" w:sz="0" w:space="0" w:color="auto"/>
              </w:divBdr>
              <w:divsChild>
                <w:div w:id="35203421">
                  <w:marLeft w:val="640"/>
                  <w:marRight w:val="0"/>
                  <w:marTop w:val="0"/>
                  <w:marBottom w:val="0"/>
                  <w:divBdr>
                    <w:top w:val="none" w:sz="0" w:space="0" w:color="auto"/>
                    <w:left w:val="none" w:sz="0" w:space="0" w:color="auto"/>
                    <w:bottom w:val="none" w:sz="0" w:space="0" w:color="auto"/>
                    <w:right w:val="none" w:sz="0" w:space="0" w:color="auto"/>
                  </w:divBdr>
                </w:div>
                <w:div w:id="200628841">
                  <w:marLeft w:val="640"/>
                  <w:marRight w:val="0"/>
                  <w:marTop w:val="0"/>
                  <w:marBottom w:val="0"/>
                  <w:divBdr>
                    <w:top w:val="none" w:sz="0" w:space="0" w:color="auto"/>
                    <w:left w:val="none" w:sz="0" w:space="0" w:color="auto"/>
                    <w:bottom w:val="none" w:sz="0" w:space="0" w:color="auto"/>
                    <w:right w:val="none" w:sz="0" w:space="0" w:color="auto"/>
                  </w:divBdr>
                </w:div>
                <w:div w:id="288126935">
                  <w:marLeft w:val="640"/>
                  <w:marRight w:val="0"/>
                  <w:marTop w:val="0"/>
                  <w:marBottom w:val="0"/>
                  <w:divBdr>
                    <w:top w:val="none" w:sz="0" w:space="0" w:color="auto"/>
                    <w:left w:val="none" w:sz="0" w:space="0" w:color="auto"/>
                    <w:bottom w:val="none" w:sz="0" w:space="0" w:color="auto"/>
                    <w:right w:val="none" w:sz="0" w:space="0" w:color="auto"/>
                  </w:divBdr>
                </w:div>
                <w:div w:id="370302904">
                  <w:marLeft w:val="640"/>
                  <w:marRight w:val="0"/>
                  <w:marTop w:val="0"/>
                  <w:marBottom w:val="0"/>
                  <w:divBdr>
                    <w:top w:val="none" w:sz="0" w:space="0" w:color="auto"/>
                    <w:left w:val="none" w:sz="0" w:space="0" w:color="auto"/>
                    <w:bottom w:val="none" w:sz="0" w:space="0" w:color="auto"/>
                    <w:right w:val="none" w:sz="0" w:space="0" w:color="auto"/>
                  </w:divBdr>
                </w:div>
                <w:div w:id="577785236">
                  <w:marLeft w:val="640"/>
                  <w:marRight w:val="0"/>
                  <w:marTop w:val="0"/>
                  <w:marBottom w:val="0"/>
                  <w:divBdr>
                    <w:top w:val="none" w:sz="0" w:space="0" w:color="auto"/>
                    <w:left w:val="none" w:sz="0" w:space="0" w:color="auto"/>
                    <w:bottom w:val="none" w:sz="0" w:space="0" w:color="auto"/>
                    <w:right w:val="none" w:sz="0" w:space="0" w:color="auto"/>
                  </w:divBdr>
                </w:div>
                <w:div w:id="647786980">
                  <w:marLeft w:val="640"/>
                  <w:marRight w:val="0"/>
                  <w:marTop w:val="0"/>
                  <w:marBottom w:val="0"/>
                  <w:divBdr>
                    <w:top w:val="none" w:sz="0" w:space="0" w:color="auto"/>
                    <w:left w:val="none" w:sz="0" w:space="0" w:color="auto"/>
                    <w:bottom w:val="none" w:sz="0" w:space="0" w:color="auto"/>
                    <w:right w:val="none" w:sz="0" w:space="0" w:color="auto"/>
                  </w:divBdr>
                </w:div>
                <w:div w:id="833841373">
                  <w:marLeft w:val="640"/>
                  <w:marRight w:val="0"/>
                  <w:marTop w:val="0"/>
                  <w:marBottom w:val="0"/>
                  <w:divBdr>
                    <w:top w:val="none" w:sz="0" w:space="0" w:color="auto"/>
                    <w:left w:val="none" w:sz="0" w:space="0" w:color="auto"/>
                    <w:bottom w:val="none" w:sz="0" w:space="0" w:color="auto"/>
                    <w:right w:val="none" w:sz="0" w:space="0" w:color="auto"/>
                  </w:divBdr>
                </w:div>
                <w:div w:id="1144082069">
                  <w:marLeft w:val="640"/>
                  <w:marRight w:val="0"/>
                  <w:marTop w:val="0"/>
                  <w:marBottom w:val="0"/>
                  <w:divBdr>
                    <w:top w:val="none" w:sz="0" w:space="0" w:color="auto"/>
                    <w:left w:val="none" w:sz="0" w:space="0" w:color="auto"/>
                    <w:bottom w:val="none" w:sz="0" w:space="0" w:color="auto"/>
                    <w:right w:val="none" w:sz="0" w:space="0" w:color="auto"/>
                  </w:divBdr>
                </w:div>
                <w:div w:id="1177227653">
                  <w:marLeft w:val="640"/>
                  <w:marRight w:val="0"/>
                  <w:marTop w:val="0"/>
                  <w:marBottom w:val="0"/>
                  <w:divBdr>
                    <w:top w:val="none" w:sz="0" w:space="0" w:color="auto"/>
                    <w:left w:val="none" w:sz="0" w:space="0" w:color="auto"/>
                    <w:bottom w:val="none" w:sz="0" w:space="0" w:color="auto"/>
                    <w:right w:val="none" w:sz="0" w:space="0" w:color="auto"/>
                  </w:divBdr>
                </w:div>
                <w:div w:id="1236017209">
                  <w:marLeft w:val="640"/>
                  <w:marRight w:val="0"/>
                  <w:marTop w:val="0"/>
                  <w:marBottom w:val="0"/>
                  <w:divBdr>
                    <w:top w:val="none" w:sz="0" w:space="0" w:color="auto"/>
                    <w:left w:val="none" w:sz="0" w:space="0" w:color="auto"/>
                    <w:bottom w:val="none" w:sz="0" w:space="0" w:color="auto"/>
                    <w:right w:val="none" w:sz="0" w:space="0" w:color="auto"/>
                  </w:divBdr>
                </w:div>
                <w:div w:id="1271819418">
                  <w:marLeft w:val="640"/>
                  <w:marRight w:val="0"/>
                  <w:marTop w:val="0"/>
                  <w:marBottom w:val="0"/>
                  <w:divBdr>
                    <w:top w:val="none" w:sz="0" w:space="0" w:color="auto"/>
                    <w:left w:val="none" w:sz="0" w:space="0" w:color="auto"/>
                    <w:bottom w:val="none" w:sz="0" w:space="0" w:color="auto"/>
                    <w:right w:val="none" w:sz="0" w:space="0" w:color="auto"/>
                  </w:divBdr>
                </w:div>
                <w:div w:id="1391421502">
                  <w:marLeft w:val="640"/>
                  <w:marRight w:val="0"/>
                  <w:marTop w:val="0"/>
                  <w:marBottom w:val="0"/>
                  <w:divBdr>
                    <w:top w:val="none" w:sz="0" w:space="0" w:color="auto"/>
                    <w:left w:val="none" w:sz="0" w:space="0" w:color="auto"/>
                    <w:bottom w:val="none" w:sz="0" w:space="0" w:color="auto"/>
                    <w:right w:val="none" w:sz="0" w:space="0" w:color="auto"/>
                  </w:divBdr>
                </w:div>
                <w:div w:id="1425151240">
                  <w:marLeft w:val="640"/>
                  <w:marRight w:val="0"/>
                  <w:marTop w:val="0"/>
                  <w:marBottom w:val="0"/>
                  <w:divBdr>
                    <w:top w:val="none" w:sz="0" w:space="0" w:color="auto"/>
                    <w:left w:val="none" w:sz="0" w:space="0" w:color="auto"/>
                    <w:bottom w:val="none" w:sz="0" w:space="0" w:color="auto"/>
                    <w:right w:val="none" w:sz="0" w:space="0" w:color="auto"/>
                  </w:divBdr>
                </w:div>
                <w:div w:id="1454977965">
                  <w:marLeft w:val="640"/>
                  <w:marRight w:val="0"/>
                  <w:marTop w:val="0"/>
                  <w:marBottom w:val="0"/>
                  <w:divBdr>
                    <w:top w:val="none" w:sz="0" w:space="0" w:color="auto"/>
                    <w:left w:val="none" w:sz="0" w:space="0" w:color="auto"/>
                    <w:bottom w:val="none" w:sz="0" w:space="0" w:color="auto"/>
                    <w:right w:val="none" w:sz="0" w:space="0" w:color="auto"/>
                  </w:divBdr>
                </w:div>
                <w:div w:id="1680036175">
                  <w:marLeft w:val="640"/>
                  <w:marRight w:val="0"/>
                  <w:marTop w:val="0"/>
                  <w:marBottom w:val="0"/>
                  <w:divBdr>
                    <w:top w:val="none" w:sz="0" w:space="0" w:color="auto"/>
                    <w:left w:val="none" w:sz="0" w:space="0" w:color="auto"/>
                    <w:bottom w:val="none" w:sz="0" w:space="0" w:color="auto"/>
                    <w:right w:val="none" w:sz="0" w:space="0" w:color="auto"/>
                  </w:divBdr>
                </w:div>
                <w:div w:id="1911386999">
                  <w:marLeft w:val="640"/>
                  <w:marRight w:val="0"/>
                  <w:marTop w:val="0"/>
                  <w:marBottom w:val="0"/>
                  <w:divBdr>
                    <w:top w:val="none" w:sz="0" w:space="0" w:color="auto"/>
                    <w:left w:val="none" w:sz="0" w:space="0" w:color="auto"/>
                    <w:bottom w:val="none" w:sz="0" w:space="0" w:color="auto"/>
                    <w:right w:val="none" w:sz="0" w:space="0" w:color="auto"/>
                  </w:divBdr>
                </w:div>
                <w:div w:id="2135780935">
                  <w:marLeft w:val="640"/>
                  <w:marRight w:val="0"/>
                  <w:marTop w:val="0"/>
                  <w:marBottom w:val="0"/>
                  <w:divBdr>
                    <w:top w:val="none" w:sz="0" w:space="0" w:color="auto"/>
                    <w:left w:val="none" w:sz="0" w:space="0" w:color="auto"/>
                    <w:bottom w:val="none" w:sz="0" w:space="0" w:color="auto"/>
                    <w:right w:val="none" w:sz="0" w:space="0" w:color="auto"/>
                  </w:divBdr>
                </w:div>
              </w:divsChild>
            </w:div>
            <w:div w:id="986514509">
              <w:marLeft w:val="0"/>
              <w:marRight w:val="0"/>
              <w:marTop w:val="0"/>
              <w:marBottom w:val="0"/>
              <w:divBdr>
                <w:top w:val="none" w:sz="0" w:space="0" w:color="auto"/>
                <w:left w:val="none" w:sz="0" w:space="0" w:color="auto"/>
                <w:bottom w:val="none" w:sz="0" w:space="0" w:color="auto"/>
                <w:right w:val="none" w:sz="0" w:space="0" w:color="auto"/>
              </w:divBdr>
              <w:divsChild>
                <w:div w:id="16590147">
                  <w:marLeft w:val="640"/>
                  <w:marRight w:val="0"/>
                  <w:marTop w:val="0"/>
                  <w:marBottom w:val="0"/>
                  <w:divBdr>
                    <w:top w:val="none" w:sz="0" w:space="0" w:color="auto"/>
                    <w:left w:val="none" w:sz="0" w:space="0" w:color="auto"/>
                    <w:bottom w:val="none" w:sz="0" w:space="0" w:color="auto"/>
                    <w:right w:val="none" w:sz="0" w:space="0" w:color="auto"/>
                  </w:divBdr>
                </w:div>
                <w:div w:id="25642723">
                  <w:marLeft w:val="640"/>
                  <w:marRight w:val="0"/>
                  <w:marTop w:val="0"/>
                  <w:marBottom w:val="0"/>
                  <w:divBdr>
                    <w:top w:val="none" w:sz="0" w:space="0" w:color="auto"/>
                    <w:left w:val="none" w:sz="0" w:space="0" w:color="auto"/>
                    <w:bottom w:val="none" w:sz="0" w:space="0" w:color="auto"/>
                    <w:right w:val="none" w:sz="0" w:space="0" w:color="auto"/>
                  </w:divBdr>
                </w:div>
                <w:div w:id="34545931">
                  <w:marLeft w:val="640"/>
                  <w:marRight w:val="0"/>
                  <w:marTop w:val="0"/>
                  <w:marBottom w:val="0"/>
                  <w:divBdr>
                    <w:top w:val="none" w:sz="0" w:space="0" w:color="auto"/>
                    <w:left w:val="none" w:sz="0" w:space="0" w:color="auto"/>
                    <w:bottom w:val="none" w:sz="0" w:space="0" w:color="auto"/>
                    <w:right w:val="none" w:sz="0" w:space="0" w:color="auto"/>
                  </w:divBdr>
                </w:div>
                <w:div w:id="285157217">
                  <w:marLeft w:val="640"/>
                  <w:marRight w:val="0"/>
                  <w:marTop w:val="0"/>
                  <w:marBottom w:val="0"/>
                  <w:divBdr>
                    <w:top w:val="none" w:sz="0" w:space="0" w:color="auto"/>
                    <w:left w:val="none" w:sz="0" w:space="0" w:color="auto"/>
                    <w:bottom w:val="none" w:sz="0" w:space="0" w:color="auto"/>
                    <w:right w:val="none" w:sz="0" w:space="0" w:color="auto"/>
                  </w:divBdr>
                </w:div>
                <w:div w:id="300235143">
                  <w:marLeft w:val="640"/>
                  <w:marRight w:val="0"/>
                  <w:marTop w:val="0"/>
                  <w:marBottom w:val="0"/>
                  <w:divBdr>
                    <w:top w:val="none" w:sz="0" w:space="0" w:color="auto"/>
                    <w:left w:val="none" w:sz="0" w:space="0" w:color="auto"/>
                    <w:bottom w:val="none" w:sz="0" w:space="0" w:color="auto"/>
                    <w:right w:val="none" w:sz="0" w:space="0" w:color="auto"/>
                  </w:divBdr>
                </w:div>
                <w:div w:id="318072227">
                  <w:marLeft w:val="640"/>
                  <w:marRight w:val="0"/>
                  <w:marTop w:val="0"/>
                  <w:marBottom w:val="0"/>
                  <w:divBdr>
                    <w:top w:val="none" w:sz="0" w:space="0" w:color="auto"/>
                    <w:left w:val="none" w:sz="0" w:space="0" w:color="auto"/>
                    <w:bottom w:val="none" w:sz="0" w:space="0" w:color="auto"/>
                    <w:right w:val="none" w:sz="0" w:space="0" w:color="auto"/>
                  </w:divBdr>
                </w:div>
                <w:div w:id="451897687">
                  <w:marLeft w:val="640"/>
                  <w:marRight w:val="0"/>
                  <w:marTop w:val="0"/>
                  <w:marBottom w:val="0"/>
                  <w:divBdr>
                    <w:top w:val="none" w:sz="0" w:space="0" w:color="auto"/>
                    <w:left w:val="none" w:sz="0" w:space="0" w:color="auto"/>
                    <w:bottom w:val="none" w:sz="0" w:space="0" w:color="auto"/>
                    <w:right w:val="none" w:sz="0" w:space="0" w:color="auto"/>
                  </w:divBdr>
                </w:div>
                <w:div w:id="536743177">
                  <w:marLeft w:val="640"/>
                  <w:marRight w:val="0"/>
                  <w:marTop w:val="0"/>
                  <w:marBottom w:val="0"/>
                  <w:divBdr>
                    <w:top w:val="none" w:sz="0" w:space="0" w:color="auto"/>
                    <w:left w:val="none" w:sz="0" w:space="0" w:color="auto"/>
                    <w:bottom w:val="none" w:sz="0" w:space="0" w:color="auto"/>
                    <w:right w:val="none" w:sz="0" w:space="0" w:color="auto"/>
                  </w:divBdr>
                </w:div>
                <w:div w:id="618494378">
                  <w:marLeft w:val="640"/>
                  <w:marRight w:val="0"/>
                  <w:marTop w:val="0"/>
                  <w:marBottom w:val="0"/>
                  <w:divBdr>
                    <w:top w:val="none" w:sz="0" w:space="0" w:color="auto"/>
                    <w:left w:val="none" w:sz="0" w:space="0" w:color="auto"/>
                    <w:bottom w:val="none" w:sz="0" w:space="0" w:color="auto"/>
                    <w:right w:val="none" w:sz="0" w:space="0" w:color="auto"/>
                  </w:divBdr>
                </w:div>
                <w:div w:id="1046225252">
                  <w:marLeft w:val="640"/>
                  <w:marRight w:val="0"/>
                  <w:marTop w:val="0"/>
                  <w:marBottom w:val="0"/>
                  <w:divBdr>
                    <w:top w:val="none" w:sz="0" w:space="0" w:color="auto"/>
                    <w:left w:val="none" w:sz="0" w:space="0" w:color="auto"/>
                    <w:bottom w:val="none" w:sz="0" w:space="0" w:color="auto"/>
                    <w:right w:val="none" w:sz="0" w:space="0" w:color="auto"/>
                  </w:divBdr>
                </w:div>
                <w:div w:id="1204248284">
                  <w:marLeft w:val="640"/>
                  <w:marRight w:val="0"/>
                  <w:marTop w:val="0"/>
                  <w:marBottom w:val="0"/>
                  <w:divBdr>
                    <w:top w:val="none" w:sz="0" w:space="0" w:color="auto"/>
                    <w:left w:val="none" w:sz="0" w:space="0" w:color="auto"/>
                    <w:bottom w:val="none" w:sz="0" w:space="0" w:color="auto"/>
                    <w:right w:val="none" w:sz="0" w:space="0" w:color="auto"/>
                  </w:divBdr>
                </w:div>
                <w:div w:id="1207639636">
                  <w:marLeft w:val="640"/>
                  <w:marRight w:val="0"/>
                  <w:marTop w:val="0"/>
                  <w:marBottom w:val="0"/>
                  <w:divBdr>
                    <w:top w:val="none" w:sz="0" w:space="0" w:color="auto"/>
                    <w:left w:val="none" w:sz="0" w:space="0" w:color="auto"/>
                    <w:bottom w:val="none" w:sz="0" w:space="0" w:color="auto"/>
                    <w:right w:val="none" w:sz="0" w:space="0" w:color="auto"/>
                  </w:divBdr>
                </w:div>
                <w:div w:id="1403992712">
                  <w:marLeft w:val="640"/>
                  <w:marRight w:val="0"/>
                  <w:marTop w:val="0"/>
                  <w:marBottom w:val="0"/>
                  <w:divBdr>
                    <w:top w:val="none" w:sz="0" w:space="0" w:color="auto"/>
                    <w:left w:val="none" w:sz="0" w:space="0" w:color="auto"/>
                    <w:bottom w:val="none" w:sz="0" w:space="0" w:color="auto"/>
                    <w:right w:val="none" w:sz="0" w:space="0" w:color="auto"/>
                  </w:divBdr>
                </w:div>
                <w:div w:id="1539009258">
                  <w:marLeft w:val="640"/>
                  <w:marRight w:val="0"/>
                  <w:marTop w:val="0"/>
                  <w:marBottom w:val="0"/>
                  <w:divBdr>
                    <w:top w:val="none" w:sz="0" w:space="0" w:color="auto"/>
                    <w:left w:val="none" w:sz="0" w:space="0" w:color="auto"/>
                    <w:bottom w:val="none" w:sz="0" w:space="0" w:color="auto"/>
                    <w:right w:val="none" w:sz="0" w:space="0" w:color="auto"/>
                  </w:divBdr>
                </w:div>
                <w:div w:id="1585069750">
                  <w:marLeft w:val="640"/>
                  <w:marRight w:val="0"/>
                  <w:marTop w:val="0"/>
                  <w:marBottom w:val="0"/>
                  <w:divBdr>
                    <w:top w:val="none" w:sz="0" w:space="0" w:color="auto"/>
                    <w:left w:val="none" w:sz="0" w:space="0" w:color="auto"/>
                    <w:bottom w:val="none" w:sz="0" w:space="0" w:color="auto"/>
                    <w:right w:val="none" w:sz="0" w:space="0" w:color="auto"/>
                  </w:divBdr>
                </w:div>
                <w:div w:id="1596746179">
                  <w:marLeft w:val="640"/>
                  <w:marRight w:val="0"/>
                  <w:marTop w:val="0"/>
                  <w:marBottom w:val="0"/>
                  <w:divBdr>
                    <w:top w:val="none" w:sz="0" w:space="0" w:color="auto"/>
                    <w:left w:val="none" w:sz="0" w:space="0" w:color="auto"/>
                    <w:bottom w:val="none" w:sz="0" w:space="0" w:color="auto"/>
                    <w:right w:val="none" w:sz="0" w:space="0" w:color="auto"/>
                  </w:divBdr>
                </w:div>
                <w:div w:id="2088185968">
                  <w:marLeft w:val="640"/>
                  <w:marRight w:val="0"/>
                  <w:marTop w:val="0"/>
                  <w:marBottom w:val="0"/>
                  <w:divBdr>
                    <w:top w:val="none" w:sz="0" w:space="0" w:color="auto"/>
                    <w:left w:val="none" w:sz="0" w:space="0" w:color="auto"/>
                    <w:bottom w:val="none" w:sz="0" w:space="0" w:color="auto"/>
                    <w:right w:val="none" w:sz="0" w:space="0" w:color="auto"/>
                  </w:divBdr>
                </w:div>
              </w:divsChild>
            </w:div>
            <w:div w:id="1119298164">
              <w:marLeft w:val="0"/>
              <w:marRight w:val="0"/>
              <w:marTop w:val="0"/>
              <w:marBottom w:val="0"/>
              <w:divBdr>
                <w:top w:val="none" w:sz="0" w:space="0" w:color="auto"/>
                <w:left w:val="none" w:sz="0" w:space="0" w:color="auto"/>
                <w:bottom w:val="none" w:sz="0" w:space="0" w:color="auto"/>
                <w:right w:val="none" w:sz="0" w:space="0" w:color="auto"/>
              </w:divBdr>
              <w:divsChild>
                <w:div w:id="55903475">
                  <w:marLeft w:val="640"/>
                  <w:marRight w:val="0"/>
                  <w:marTop w:val="0"/>
                  <w:marBottom w:val="0"/>
                  <w:divBdr>
                    <w:top w:val="none" w:sz="0" w:space="0" w:color="auto"/>
                    <w:left w:val="none" w:sz="0" w:space="0" w:color="auto"/>
                    <w:bottom w:val="none" w:sz="0" w:space="0" w:color="auto"/>
                    <w:right w:val="none" w:sz="0" w:space="0" w:color="auto"/>
                  </w:divBdr>
                </w:div>
                <w:div w:id="388654547">
                  <w:marLeft w:val="640"/>
                  <w:marRight w:val="0"/>
                  <w:marTop w:val="0"/>
                  <w:marBottom w:val="0"/>
                  <w:divBdr>
                    <w:top w:val="none" w:sz="0" w:space="0" w:color="auto"/>
                    <w:left w:val="none" w:sz="0" w:space="0" w:color="auto"/>
                    <w:bottom w:val="none" w:sz="0" w:space="0" w:color="auto"/>
                    <w:right w:val="none" w:sz="0" w:space="0" w:color="auto"/>
                  </w:divBdr>
                </w:div>
                <w:div w:id="646086086">
                  <w:marLeft w:val="640"/>
                  <w:marRight w:val="0"/>
                  <w:marTop w:val="0"/>
                  <w:marBottom w:val="0"/>
                  <w:divBdr>
                    <w:top w:val="none" w:sz="0" w:space="0" w:color="auto"/>
                    <w:left w:val="none" w:sz="0" w:space="0" w:color="auto"/>
                    <w:bottom w:val="none" w:sz="0" w:space="0" w:color="auto"/>
                    <w:right w:val="none" w:sz="0" w:space="0" w:color="auto"/>
                  </w:divBdr>
                </w:div>
                <w:div w:id="648556083">
                  <w:marLeft w:val="640"/>
                  <w:marRight w:val="0"/>
                  <w:marTop w:val="0"/>
                  <w:marBottom w:val="0"/>
                  <w:divBdr>
                    <w:top w:val="none" w:sz="0" w:space="0" w:color="auto"/>
                    <w:left w:val="none" w:sz="0" w:space="0" w:color="auto"/>
                    <w:bottom w:val="none" w:sz="0" w:space="0" w:color="auto"/>
                    <w:right w:val="none" w:sz="0" w:space="0" w:color="auto"/>
                  </w:divBdr>
                </w:div>
                <w:div w:id="872235367">
                  <w:marLeft w:val="640"/>
                  <w:marRight w:val="0"/>
                  <w:marTop w:val="0"/>
                  <w:marBottom w:val="0"/>
                  <w:divBdr>
                    <w:top w:val="none" w:sz="0" w:space="0" w:color="auto"/>
                    <w:left w:val="none" w:sz="0" w:space="0" w:color="auto"/>
                    <w:bottom w:val="none" w:sz="0" w:space="0" w:color="auto"/>
                    <w:right w:val="none" w:sz="0" w:space="0" w:color="auto"/>
                  </w:divBdr>
                </w:div>
                <w:div w:id="919102529">
                  <w:marLeft w:val="640"/>
                  <w:marRight w:val="0"/>
                  <w:marTop w:val="0"/>
                  <w:marBottom w:val="0"/>
                  <w:divBdr>
                    <w:top w:val="none" w:sz="0" w:space="0" w:color="auto"/>
                    <w:left w:val="none" w:sz="0" w:space="0" w:color="auto"/>
                    <w:bottom w:val="none" w:sz="0" w:space="0" w:color="auto"/>
                    <w:right w:val="none" w:sz="0" w:space="0" w:color="auto"/>
                  </w:divBdr>
                </w:div>
                <w:div w:id="961887135">
                  <w:marLeft w:val="640"/>
                  <w:marRight w:val="0"/>
                  <w:marTop w:val="0"/>
                  <w:marBottom w:val="0"/>
                  <w:divBdr>
                    <w:top w:val="none" w:sz="0" w:space="0" w:color="auto"/>
                    <w:left w:val="none" w:sz="0" w:space="0" w:color="auto"/>
                    <w:bottom w:val="none" w:sz="0" w:space="0" w:color="auto"/>
                    <w:right w:val="none" w:sz="0" w:space="0" w:color="auto"/>
                  </w:divBdr>
                </w:div>
                <w:div w:id="1176922770">
                  <w:marLeft w:val="640"/>
                  <w:marRight w:val="0"/>
                  <w:marTop w:val="0"/>
                  <w:marBottom w:val="0"/>
                  <w:divBdr>
                    <w:top w:val="none" w:sz="0" w:space="0" w:color="auto"/>
                    <w:left w:val="none" w:sz="0" w:space="0" w:color="auto"/>
                    <w:bottom w:val="none" w:sz="0" w:space="0" w:color="auto"/>
                    <w:right w:val="none" w:sz="0" w:space="0" w:color="auto"/>
                  </w:divBdr>
                </w:div>
                <w:div w:id="1306547667">
                  <w:marLeft w:val="640"/>
                  <w:marRight w:val="0"/>
                  <w:marTop w:val="0"/>
                  <w:marBottom w:val="0"/>
                  <w:divBdr>
                    <w:top w:val="none" w:sz="0" w:space="0" w:color="auto"/>
                    <w:left w:val="none" w:sz="0" w:space="0" w:color="auto"/>
                    <w:bottom w:val="none" w:sz="0" w:space="0" w:color="auto"/>
                    <w:right w:val="none" w:sz="0" w:space="0" w:color="auto"/>
                  </w:divBdr>
                </w:div>
                <w:div w:id="1363163388">
                  <w:marLeft w:val="640"/>
                  <w:marRight w:val="0"/>
                  <w:marTop w:val="0"/>
                  <w:marBottom w:val="0"/>
                  <w:divBdr>
                    <w:top w:val="none" w:sz="0" w:space="0" w:color="auto"/>
                    <w:left w:val="none" w:sz="0" w:space="0" w:color="auto"/>
                    <w:bottom w:val="none" w:sz="0" w:space="0" w:color="auto"/>
                    <w:right w:val="none" w:sz="0" w:space="0" w:color="auto"/>
                  </w:divBdr>
                </w:div>
                <w:div w:id="1516309947">
                  <w:marLeft w:val="640"/>
                  <w:marRight w:val="0"/>
                  <w:marTop w:val="0"/>
                  <w:marBottom w:val="0"/>
                  <w:divBdr>
                    <w:top w:val="none" w:sz="0" w:space="0" w:color="auto"/>
                    <w:left w:val="none" w:sz="0" w:space="0" w:color="auto"/>
                    <w:bottom w:val="none" w:sz="0" w:space="0" w:color="auto"/>
                    <w:right w:val="none" w:sz="0" w:space="0" w:color="auto"/>
                  </w:divBdr>
                </w:div>
                <w:div w:id="1534224260">
                  <w:marLeft w:val="640"/>
                  <w:marRight w:val="0"/>
                  <w:marTop w:val="0"/>
                  <w:marBottom w:val="0"/>
                  <w:divBdr>
                    <w:top w:val="none" w:sz="0" w:space="0" w:color="auto"/>
                    <w:left w:val="none" w:sz="0" w:space="0" w:color="auto"/>
                    <w:bottom w:val="none" w:sz="0" w:space="0" w:color="auto"/>
                    <w:right w:val="none" w:sz="0" w:space="0" w:color="auto"/>
                  </w:divBdr>
                </w:div>
                <w:div w:id="1644693652">
                  <w:marLeft w:val="640"/>
                  <w:marRight w:val="0"/>
                  <w:marTop w:val="0"/>
                  <w:marBottom w:val="0"/>
                  <w:divBdr>
                    <w:top w:val="none" w:sz="0" w:space="0" w:color="auto"/>
                    <w:left w:val="none" w:sz="0" w:space="0" w:color="auto"/>
                    <w:bottom w:val="none" w:sz="0" w:space="0" w:color="auto"/>
                    <w:right w:val="none" w:sz="0" w:space="0" w:color="auto"/>
                  </w:divBdr>
                </w:div>
                <w:div w:id="1718779164">
                  <w:marLeft w:val="640"/>
                  <w:marRight w:val="0"/>
                  <w:marTop w:val="0"/>
                  <w:marBottom w:val="0"/>
                  <w:divBdr>
                    <w:top w:val="none" w:sz="0" w:space="0" w:color="auto"/>
                    <w:left w:val="none" w:sz="0" w:space="0" w:color="auto"/>
                    <w:bottom w:val="none" w:sz="0" w:space="0" w:color="auto"/>
                    <w:right w:val="none" w:sz="0" w:space="0" w:color="auto"/>
                  </w:divBdr>
                </w:div>
                <w:div w:id="1745760508">
                  <w:marLeft w:val="640"/>
                  <w:marRight w:val="0"/>
                  <w:marTop w:val="0"/>
                  <w:marBottom w:val="0"/>
                  <w:divBdr>
                    <w:top w:val="none" w:sz="0" w:space="0" w:color="auto"/>
                    <w:left w:val="none" w:sz="0" w:space="0" w:color="auto"/>
                    <w:bottom w:val="none" w:sz="0" w:space="0" w:color="auto"/>
                    <w:right w:val="none" w:sz="0" w:space="0" w:color="auto"/>
                  </w:divBdr>
                </w:div>
                <w:div w:id="2014184610">
                  <w:marLeft w:val="640"/>
                  <w:marRight w:val="0"/>
                  <w:marTop w:val="0"/>
                  <w:marBottom w:val="0"/>
                  <w:divBdr>
                    <w:top w:val="none" w:sz="0" w:space="0" w:color="auto"/>
                    <w:left w:val="none" w:sz="0" w:space="0" w:color="auto"/>
                    <w:bottom w:val="none" w:sz="0" w:space="0" w:color="auto"/>
                    <w:right w:val="none" w:sz="0" w:space="0" w:color="auto"/>
                  </w:divBdr>
                </w:div>
              </w:divsChild>
            </w:div>
            <w:div w:id="1205143227">
              <w:marLeft w:val="0"/>
              <w:marRight w:val="0"/>
              <w:marTop w:val="0"/>
              <w:marBottom w:val="0"/>
              <w:divBdr>
                <w:top w:val="none" w:sz="0" w:space="0" w:color="auto"/>
                <w:left w:val="none" w:sz="0" w:space="0" w:color="auto"/>
                <w:bottom w:val="none" w:sz="0" w:space="0" w:color="auto"/>
                <w:right w:val="none" w:sz="0" w:space="0" w:color="auto"/>
              </w:divBdr>
              <w:divsChild>
                <w:div w:id="538322386">
                  <w:marLeft w:val="640"/>
                  <w:marRight w:val="0"/>
                  <w:marTop w:val="0"/>
                  <w:marBottom w:val="0"/>
                  <w:divBdr>
                    <w:top w:val="none" w:sz="0" w:space="0" w:color="auto"/>
                    <w:left w:val="none" w:sz="0" w:space="0" w:color="auto"/>
                    <w:bottom w:val="none" w:sz="0" w:space="0" w:color="auto"/>
                    <w:right w:val="none" w:sz="0" w:space="0" w:color="auto"/>
                  </w:divBdr>
                </w:div>
                <w:div w:id="600532700">
                  <w:marLeft w:val="640"/>
                  <w:marRight w:val="0"/>
                  <w:marTop w:val="0"/>
                  <w:marBottom w:val="0"/>
                  <w:divBdr>
                    <w:top w:val="none" w:sz="0" w:space="0" w:color="auto"/>
                    <w:left w:val="none" w:sz="0" w:space="0" w:color="auto"/>
                    <w:bottom w:val="none" w:sz="0" w:space="0" w:color="auto"/>
                    <w:right w:val="none" w:sz="0" w:space="0" w:color="auto"/>
                  </w:divBdr>
                </w:div>
                <w:div w:id="729041745">
                  <w:marLeft w:val="640"/>
                  <w:marRight w:val="0"/>
                  <w:marTop w:val="0"/>
                  <w:marBottom w:val="0"/>
                  <w:divBdr>
                    <w:top w:val="none" w:sz="0" w:space="0" w:color="auto"/>
                    <w:left w:val="none" w:sz="0" w:space="0" w:color="auto"/>
                    <w:bottom w:val="none" w:sz="0" w:space="0" w:color="auto"/>
                    <w:right w:val="none" w:sz="0" w:space="0" w:color="auto"/>
                  </w:divBdr>
                </w:div>
                <w:div w:id="746270134">
                  <w:marLeft w:val="640"/>
                  <w:marRight w:val="0"/>
                  <w:marTop w:val="0"/>
                  <w:marBottom w:val="0"/>
                  <w:divBdr>
                    <w:top w:val="none" w:sz="0" w:space="0" w:color="auto"/>
                    <w:left w:val="none" w:sz="0" w:space="0" w:color="auto"/>
                    <w:bottom w:val="none" w:sz="0" w:space="0" w:color="auto"/>
                    <w:right w:val="none" w:sz="0" w:space="0" w:color="auto"/>
                  </w:divBdr>
                </w:div>
                <w:div w:id="760296314">
                  <w:marLeft w:val="640"/>
                  <w:marRight w:val="0"/>
                  <w:marTop w:val="0"/>
                  <w:marBottom w:val="0"/>
                  <w:divBdr>
                    <w:top w:val="none" w:sz="0" w:space="0" w:color="auto"/>
                    <w:left w:val="none" w:sz="0" w:space="0" w:color="auto"/>
                    <w:bottom w:val="none" w:sz="0" w:space="0" w:color="auto"/>
                    <w:right w:val="none" w:sz="0" w:space="0" w:color="auto"/>
                  </w:divBdr>
                </w:div>
                <w:div w:id="829714541">
                  <w:marLeft w:val="640"/>
                  <w:marRight w:val="0"/>
                  <w:marTop w:val="0"/>
                  <w:marBottom w:val="0"/>
                  <w:divBdr>
                    <w:top w:val="none" w:sz="0" w:space="0" w:color="auto"/>
                    <w:left w:val="none" w:sz="0" w:space="0" w:color="auto"/>
                    <w:bottom w:val="none" w:sz="0" w:space="0" w:color="auto"/>
                    <w:right w:val="none" w:sz="0" w:space="0" w:color="auto"/>
                  </w:divBdr>
                </w:div>
                <w:div w:id="937369299">
                  <w:marLeft w:val="640"/>
                  <w:marRight w:val="0"/>
                  <w:marTop w:val="0"/>
                  <w:marBottom w:val="0"/>
                  <w:divBdr>
                    <w:top w:val="none" w:sz="0" w:space="0" w:color="auto"/>
                    <w:left w:val="none" w:sz="0" w:space="0" w:color="auto"/>
                    <w:bottom w:val="none" w:sz="0" w:space="0" w:color="auto"/>
                    <w:right w:val="none" w:sz="0" w:space="0" w:color="auto"/>
                  </w:divBdr>
                </w:div>
                <w:div w:id="1138841874">
                  <w:marLeft w:val="640"/>
                  <w:marRight w:val="0"/>
                  <w:marTop w:val="0"/>
                  <w:marBottom w:val="0"/>
                  <w:divBdr>
                    <w:top w:val="none" w:sz="0" w:space="0" w:color="auto"/>
                    <w:left w:val="none" w:sz="0" w:space="0" w:color="auto"/>
                    <w:bottom w:val="none" w:sz="0" w:space="0" w:color="auto"/>
                    <w:right w:val="none" w:sz="0" w:space="0" w:color="auto"/>
                  </w:divBdr>
                </w:div>
                <w:div w:id="1275164544">
                  <w:marLeft w:val="640"/>
                  <w:marRight w:val="0"/>
                  <w:marTop w:val="0"/>
                  <w:marBottom w:val="0"/>
                  <w:divBdr>
                    <w:top w:val="none" w:sz="0" w:space="0" w:color="auto"/>
                    <w:left w:val="none" w:sz="0" w:space="0" w:color="auto"/>
                    <w:bottom w:val="none" w:sz="0" w:space="0" w:color="auto"/>
                    <w:right w:val="none" w:sz="0" w:space="0" w:color="auto"/>
                  </w:divBdr>
                </w:div>
                <w:div w:id="1434667606">
                  <w:marLeft w:val="640"/>
                  <w:marRight w:val="0"/>
                  <w:marTop w:val="0"/>
                  <w:marBottom w:val="0"/>
                  <w:divBdr>
                    <w:top w:val="none" w:sz="0" w:space="0" w:color="auto"/>
                    <w:left w:val="none" w:sz="0" w:space="0" w:color="auto"/>
                    <w:bottom w:val="none" w:sz="0" w:space="0" w:color="auto"/>
                    <w:right w:val="none" w:sz="0" w:space="0" w:color="auto"/>
                  </w:divBdr>
                </w:div>
                <w:div w:id="1446146869">
                  <w:marLeft w:val="640"/>
                  <w:marRight w:val="0"/>
                  <w:marTop w:val="0"/>
                  <w:marBottom w:val="0"/>
                  <w:divBdr>
                    <w:top w:val="none" w:sz="0" w:space="0" w:color="auto"/>
                    <w:left w:val="none" w:sz="0" w:space="0" w:color="auto"/>
                    <w:bottom w:val="none" w:sz="0" w:space="0" w:color="auto"/>
                    <w:right w:val="none" w:sz="0" w:space="0" w:color="auto"/>
                  </w:divBdr>
                </w:div>
                <w:div w:id="1708215995">
                  <w:marLeft w:val="640"/>
                  <w:marRight w:val="0"/>
                  <w:marTop w:val="0"/>
                  <w:marBottom w:val="0"/>
                  <w:divBdr>
                    <w:top w:val="none" w:sz="0" w:space="0" w:color="auto"/>
                    <w:left w:val="none" w:sz="0" w:space="0" w:color="auto"/>
                    <w:bottom w:val="none" w:sz="0" w:space="0" w:color="auto"/>
                    <w:right w:val="none" w:sz="0" w:space="0" w:color="auto"/>
                  </w:divBdr>
                </w:div>
                <w:div w:id="1781025449">
                  <w:marLeft w:val="640"/>
                  <w:marRight w:val="0"/>
                  <w:marTop w:val="0"/>
                  <w:marBottom w:val="0"/>
                  <w:divBdr>
                    <w:top w:val="none" w:sz="0" w:space="0" w:color="auto"/>
                    <w:left w:val="none" w:sz="0" w:space="0" w:color="auto"/>
                    <w:bottom w:val="none" w:sz="0" w:space="0" w:color="auto"/>
                    <w:right w:val="none" w:sz="0" w:space="0" w:color="auto"/>
                  </w:divBdr>
                </w:div>
                <w:div w:id="1800948897">
                  <w:marLeft w:val="640"/>
                  <w:marRight w:val="0"/>
                  <w:marTop w:val="0"/>
                  <w:marBottom w:val="0"/>
                  <w:divBdr>
                    <w:top w:val="none" w:sz="0" w:space="0" w:color="auto"/>
                    <w:left w:val="none" w:sz="0" w:space="0" w:color="auto"/>
                    <w:bottom w:val="none" w:sz="0" w:space="0" w:color="auto"/>
                    <w:right w:val="none" w:sz="0" w:space="0" w:color="auto"/>
                  </w:divBdr>
                </w:div>
                <w:div w:id="1852722991">
                  <w:marLeft w:val="640"/>
                  <w:marRight w:val="0"/>
                  <w:marTop w:val="0"/>
                  <w:marBottom w:val="0"/>
                  <w:divBdr>
                    <w:top w:val="none" w:sz="0" w:space="0" w:color="auto"/>
                    <w:left w:val="none" w:sz="0" w:space="0" w:color="auto"/>
                    <w:bottom w:val="none" w:sz="0" w:space="0" w:color="auto"/>
                    <w:right w:val="none" w:sz="0" w:space="0" w:color="auto"/>
                  </w:divBdr>
                </w:div>
                <w:div w:id="1858233696">
                  <w:marLeft w:val="640"/>
                  <w:marRight w:val="0"/>
                  <w:marTop w:val="0"/>
                  <w:marBottom w:val="0"/>
                  <w:divBdr>
                    <w:top w:val="none" w:sz="0" w:space="0" w:color="auto"/>
                    <w:left w:val="none" w:sz="0" w:space="0" w:color="auto"/>
                    <w:bottom w:val="none" w:sz="0" w:space="0" w:color="auto"/>
                    <w:right w:val="none" w:sz="0" w:space="0" w:color="auto"/>
                  </w:divBdr>
                </w:div>
                <w:div w:id="1859149623">
                  <w:marLeft w:val="640"/>
                  <w:marRight w:val="0"/>
                  <w:marTop w:val="0"/>
                  <w:marBottom w:val="0"/>
                  <w:divBdr>
                    <w:top w:val="none" w:sz="0" w:space="0" w:color="auto"/>
                    <w:left w:val="none" w:sz="0" w:space="0" w:color="auto"/>
                    <w:bottom w:val="none" w:sz="0" w:space="0" w:color="auto"/>
                    <w:right w:val="none" w:sz="0" w:space="0" w:color="auto"/>
                  </w:divBdr>
                </w:div>
                <w:div w:id="1869836109">
                  <w:marLeft w:val="640"/>
                  <w:marRight w:val="0"/>
                  <w:marTop w:val="0"/>
                  <w:marBottom w:val="0"/>
                  <w:divBdr>
                    <w:top w:val="none" w:sz="0" w:space="0" w:color="auto"/>
                    <w:left w:val="none" w:sz="0" w:space="0" w:color="auto"/>
                    <w:bottom w:val="none" w:sz="0" w:space="0" w:color="auto"/>
                    <w:right w:val="none" w:sz="0" w:space="0" w:color="auto"/>
                  </w:divBdr>
                </w:div>
                <w:div w:id="2027630794">
                  <w:marLeft w:val="640"/>
                  <w:marRight w:val="0"/>
                  <w:marTop w:val="0"/>
                  <w:marBottom w:val="0"/>
                  <w:divBdr>
                    <w:top w:val="none" w:sz="0" w:space="0" w:color="auto"/>
                    <w:left w:val="none" w:sz="0" w:space="0" w:color="auto"/>
                    <w:bottom w:val="none" w:sz="0" w:space="0" w:color="auto"/>
                    <w:right w:val="none" w:sz="0" w:space="0" w:color="auto"/>
                  </w:divBdr>
                </w:div>
                <w:div w:id="2119373096">
                  <w:marLeft w:val="640"/>
                  <w:marRight w:val="0"/>
                  <w:marTop w:val="0"/>
                  <w:marBottom w:val="0"/>
                  <w:divBdr>
                    <w:top w:val="none" w:sz="0" w:space="0" w:color="auto"/>
                    <w:left w:val="none" w:sz="0" w:space="0" w:color="auto"/>
                    <w:bottom w:val="none" w:sz="0" w:space="0" w:color="auto"/>
                    <w:right w:val="none" w:sz="0" w:space="0" w:color="auto"/>
                  </w:divBdr>
                </w:div>
                <w:div w:id="2132742311">
                  <w:marLeft w:val="640"/>
                  <w:marRight w:val="0"/>
                  <w:marTop w:val="0"/>
                  <w:marBottom w:val="0"/>
                  <w:divBdr>
                    <w:top w:val="none" w:sz="0" w:space="0" w:color="auto"/>
                    <w:left w:val="none" w:sz="0" w:space="0" w:color="auto"/>
                    <w:bottom w:val="none" w:sz="0" w:space="0" w:color="auto"/>
                    <w:right w:val="none" w:sz="0" w:space="0" w:color="auto"/>
                  </w:divBdr>
                </w:div>
              </w:divsChild>
            </w:div>
            <w:div w:id="1230963602">
              <w:marLeft w:val="0"/>
              <w:marRight w:val="0"/>
              <w:marTop w:val="0"/>
              <w:marBottom w:val="0"/>
              <w:divBdr>
                <w:top w:val="none" w:sz="0" w:space="0" w:color="auto"/>
                <w:left w:val="none" w:sz="0" w:space="0" w:color="auto"/>
                <w:bottom w:val="none" w:sz="0" w:space="0" w:color="auto"/>
                <w:right w:val="none" w:sz="0" w:space="0" w:color="auto"/>
              </w:divBdr>
              <w:divsChild>
                <w:div w:id="29038514">
                  <w:marLeft w:val="640"/>
                  <w:marRight w:val="0"/>
                  <w:marTop w:val="0"/>
                  <w:marBottom w:val="0"/>
                  <w:divBdr>
                    <w:top w:val="none" w:sz="0" w:space="0" w:color="auto"/>
                    <w:left w:val="none" w:sz="0" w:space="0" w:color="auto"/>
                    <w:bottom w:val="none" w:sz="0" w:space="0" w:color="auto"/>
                    <w:right w:val="none" w:sz="0" w:space="0" w:color="auto"/>
                  </w:divBdr>
                </w:div>
                <w:div w:id="109714835">
                  <w:marLeft w:val="640"/>
                  <w:marRight w:val="0"/>
                  <w:marTop w:val="0"/>
                  <w:marBottom w:val="0"/>
                  <w:divBdr>
                    <w:top w:val="none" w:sz="0" w:space="0" w:color="auto"/>
                    <w:left w:val="none" w:sz="0" w:space="0" w:color="auto"/>
                    <w:bottom w:val="none" w:sz="0" w:space="0" w:color="auto"/>
                    <w:right w:val="none" w:sz="0" w:space="0" w:color="auto"/>
                  </w:divBdr>
                </w:div>
                <w:div w:id="238445044">
                  <w:marLeft w:val="640"/>
                  <w:marRight w:val="0"/>
                  <w:marTop w:val="0"/>
                  <w:marBottom w:val="0"/>
                  <w:divBdr>
                    <w:top w:val="none" w:sz="0" w:space="0" w:color="auto"/>
                    <w:left w:val="none" w:sz="0" w:space="0" w:color="auto"/>
                    <w:bottom w:val="none" w:sz="0" w:space="0" w:color="auto"/>
                    <w:right w:val="none" w:sz="0" w:space="0" w:color="auto"/>
                  </w:divBdr>
                </w:div>
                <w:div w:id="360672076">
                  <w:marLeft w:val="640"/>
                  <w:marRight w:val="0"/>
                  <w:marTop w:val="0"/>
                  <w:marBottom w:val="0"/>
                  <w:divBdr>
                    <w:top w:val="none" w:sz="0" w:space="0" w:color="auto"/>
                    <w:left w:val="none" w:sz="0" w:space="0" w:color="auto"/>
                    <w:bottom w:val="none" w:sz="0" w:space="0" w:color="auto"/>
                    <w:right w:val="none" w:sz="0" w:space="0" w:color="auto"/>
                  </w:divBdr>
                </w:div>
                <w:div w:id="415054031">
                  <w:marLeft w:val="640"/>
                  <w:marRight w:val="0"/>
                  <w:marTop w:val="0"/>
                  <w:marBottom w:val="0"/>
                  <w:divBdr>
                    <w:top w:val="none" w:sz="0" w:space="0" w:color="auto"/>
                    <w:left w:val="none" w:sz="0" w:space="0" w:color="auto"/>
                    <w:bottom w:val="none" w:sz="0" w:space="0" w:color="auto"/>
                    <w:right w:val="none" w:sz="0" w:space="0" w:color="auto"/>
                  </w:divBdr>
                </w:div>
                <w:div w:id="526335042">
                  <w:marLeft w:val="640"/>
                  <w:marRight w:val="0"/>
                  <w:marTop w:val="0"/>
                  <w:marBottom w:val="0"/>
                  <w:divBdr>
                    <w:top w:val="none" w:sz="0" w:space="0" w:color="auto"/>
                    <w:left w:val="none" w:sz="0" w:space="0" w:color="auto"/>
                    <w:bottom w:val="none" w:sz="0" w:space="0" w:color="auto"/>
                    <w:right w:val="none" w:sz="0" w:space="0" w:color="auto"/>
                  </w:divBdr>
                </w:div>
                <w:div w:id="711149952">
                  <w:marLeft w:val="640"/>
                  <w:marRight w:val="0"/>
                  <w:marTop w:val="0"/>
                  <w:marBottom w:val="0"/>
                  <w:divBdr>
                    <w:top w:val="none" w:sz="0" w:space="0" w:color="auto"/>
                    <w:left w:val="none" w:sz="0" w:space="0" w:color="auto"/>
                    <w:bottom w:val="none" w:sz="0" w:space="0" w:color="auto"/>
                    <w:right w:val="none" w:sz="0" w:space="0" w:color="auto"/>
                  </w:divBdr>
                </w:div>
                <w:div w:id="1021051752">
                  <w:marLeft w:val="640"/>
                  <w:marRight w:val="0"/>
                  <w:marTop w:val="0"/>
                  <w:marBottom w:val="0"/>
                  <w:divBdr>
                    <w:top w:val="none" w:sz="0" w:space="0" w:color="auto"/>
                    <w:left w:val="none" w:sz="0" w:space="0" w:color="auto"/>
                    <w:bottom w:val="none" w:sz="0" w:space="0" w:color="auto"/>
                    <w:right w:val="none" w:sz="0" w:space="0" w:color="auto"/>
                  </w:divBdr>
                </w:div>
                <w:div w:id="1082726527">
                  <w:marLeft w:val="640"/>
                  <w:marRight w:val="0"/>
                  <w:marTop w:val="0"/>
                  <w:marBottom w:val="0"/>
                  <w:divBdr>
                    <w:top w:val="none" w:sz="0" w:space="0" w:color="auto"/>
                    <w:left w:val="none" w:sz="0" w:space="0" w:color="auto"/>
                    <w:bottom w:val="none" w:sz="0" w:space="0" w:color="auto"/>
                    <w:right w:val="none" w:sz="0" w:space="0" w:color="auto"/>
                  </w:divBdr>
                </w:div>
                <w:div w:id="1213807163">
                  <w:marLeft w:val="640"/>
                  <w:marRight w:val="0"/>
                  <w:marTop w:val="0"/>
                  <w:marBottom w:val="0"/>
                  <w:divBdr>
                    <w:top w:val="none" w:sz="0" w:space="0" w:color="auto"/>
                    <w:left w:val="none" w:sz="0" w:space="0" w:color="auto"/>
                    <w:bottom w:val="none" w:sz="0" w:space="0" w:color="auto"/>
                    <w:right w:val="none" w:sz="0" w:space="0" w:color="auto"/>
                  </w:divBdr>
                </w:div>
                <w:div w:id="1229994275">
                  <w:marLeft w:val="640"/>
                  <w:marRight w:val="0"/>
                  <w:marTop w:val="0"/>
                  <w:marBottom w:val="0"/>
                  <w:divBdr>
                    <w:top w:val="none" w:sz="0" w:space="0" w:color="auto"/>
                    <w:left w:val="none" w:sz="0" w:space="0" w:color="auto"/>
                    <w:bottom w:val="none" w:sz="0" w:space="0" w:color="auto"/>
                    <w:right w:val="none" w:sz="0" w:space="0" w:color="auto"/>
                  </w:divBdr>
                </w:div>
                <w:div w:id="1270117956">
                  <w:marLeft w:val="640"/>
                  <w:marRight w:val="0"/>
                  <w:marTop w:val="0"/>
                  <w:marBottom w:val="0"/>
                  <w:divBdr>
                    <w:top w:val="none" w:sz="0" w:space="0" w:color="auto"/>
                    <w:left w:val="none" w:sz="0" w:space="0" w:color="auto"/>
                    <w:bottom w:val="none" w:sz="0" w:space="0" w:color="auto"/>
                    <w:right w:val="none" w:sz="0" w:space="0" w:color="auto"/>
                  </w:divBdr>
                </w:div>
                <w:div w:id="1797943501">
                  <w:marLeft w:val="640"/>
                  <w:marRight w:val="0"/>
                  <w:marTop w:val="0"/>
                  <w:marBottom w:val="0"/>
                  <w:divBdr>
                    <w:top w:val="none" w:sz="0" w:space="0" w:color="auto"/>
                    <w:left w:val="none" w:sz="0" w:space="0" w:color="auto"/>
                    <w:bottom w:val="none" w:sz="0" w:space="0" w:color="auto"/>
                    <w:right w:val="none" w:sz="0" w:space="0" w:color="auto"/>
                  </w:divBdr>
                </w:div>
                <w:div w:id="1949895245">
                  <w:marLeft w:val="640"/>
                  <w:marRight w:val="0"/>
                  <w:marTop w:val="0"/>
                  <w:marBottom w:val="0"/>
                  <w:divBdr>
                    <w:top w:val="none" w:sz="0" w:space="0" w:color="auto"/>
                    <w:left w:val="none" w:sz="0" w:space="0" w:color="auto"/>
                    <w:bottom w:val="none" w:sz="0" w:space="0" w:color="auto"/>
                    <w:right w:val="none" w:sz="0" w:space="0" w:color="auto"/>
                  </w:divBdr>
                </w:div>
              </w:divsChild>
            </w:div>
            <w:div w:id="1270162060">
              <w:marLeft w:val="0"/>
              <w:marRight w:val="0"/>
              <w:marTop w:val="0"/>
              <w:marBottom w:val="0"/>
              <w:divBdr>
                <w:top w:val="none" w:sz="0" w:space="0" w:color="auto"/>
                <w:left w:val="none" w:sz="0" w:space="0" w:color="auto"/>
                <w:bottom w:val="none" w:sz="0" w:space="0" w:color="auto"/>
                <w:right w:val="none" w:sz="0" w:space="0" w:color="auto"/>
              </w:divBdr>
              <w:divsChild>
                <w:div w:id="12534487">
                  <w:marLeft w:val="640"/>
                  <w:marRight w:val="0"/>
                  <w:marTop w:val="0"/>
                  <w:marBottom w:val="0"/>
                  <w:divBdr>
                    <w:top w:val="none" w:sz="0" w:space="0" w:color="auto"/>
                    <w:left w:val="none" w:sz="0" w:space="0" w:color="auto"/>
                    <w:bottom w:val="none" w:sz="0" w:space="0" w:color="auto"/>
                    <w:right w:val="none" w:sz="0" w:space="0" w:color="auto"/>
                  </w:divBdr>
                </w:div>
                <w:div w:id="143544719">
                  <w:marLeft w:val="640"/>
                  <w:marRight w:val="0"/>
                  <w:marTop w:val="0"/>
                  <w:marBottom w:val="0"/>
                  <w:divBdr>
                    <w:top w:val="none" w:sz="0" w:space="0" w:color="auto"/>
                    <w:left w:val="none" w:sz="0" w:space="0" w:color="auto"/>
                    <w:bottom w:val="none" w:sz="0" w:space="0" w:color="auto"/>
                    <w:right w:val="none" w:sz="0" w:space="0" w:color="auto"/>
                  </w:divBdr>
                </w:div>
                <w:div w:id="211163189">
                  <w:marLeft w:val="640"/>
                  <w:marRight w:val="0"/>
                  <w:marTop w:val="0"/>
                  <w:marBottom w:val="0"/>
                  <w:divBdr>
                    <w:top w:val="none" w:sz="0" w:space="0" w:color="auto"/>
                    <w:left w:val="none" w:sz="0" w:space="0" w:color="auto"/>
                    <w:bottom w:val="none" w:sz="0" w:space="0" w:color="auto"/>
                    <w:right w:val="none" w:sz="0" w:space="0" w:color="auto"/>
                  </w:divBdr>
                </w:div>
                <w:div w:id="546067752">
                  <w:marLeft w:val="640"/>
                  <w:marRight w:val="0"/>
                  <w:marTop w:val="0"/>
                  <w:marBottom w:val="0"/>
                  <w:divBdr>
                    <w:top w:val="none" w:sz="0" w:space="0" w:color="auto"/>
                    <w:left w:val="none" w:sz="0" w:space="0" w:color="auto"/>
                    <w:bottom w:val="none" w:sz="0" w:space="0" w:color="auto"/>
                    <w:right w:val="none" w:sz="0" w:space="0" w:color="auto"/>
                  </w:divBdr>
                </w:div>
                <w:div w:id="734012654">
                  <w:marLeft w:val="640"/>
                  <w:marRight w:val="0"/>
                  <w:marTop w:val="0"/>
                  <w:marBottom w:val="0"/>
                  <w:divBdr>
                    <w:top w:val="none" w:sz="0" w:space="0" w:color="auto"/>
                    <w:left w:val="none" w:sz="0" w:space="0" w:color="auto"/>
                    <w:bottom w:val="none" w:sz="0" w:space="0" w:color="auto"/>
                    <w:right w:val="none" w:sz="0" w:space="0" w:color="auto"/>
                  </w:divBdr>
                </w:div>
                <w:div w:id="1228997488">
                  <w:marLeft w:val="640"/>
                  <w:marRight w:val="0"/>
                  <w:marTop w:val="0"/>
                  <w:marBottom w:val="0"/>
                  <w:divBdr>
                    <w:top w:val="none" w:sz="0" w:space="0" w:color="auto"/>
                    <w:left w:val="none" w:sz="0" w:space="0" w:color="auto"/>
                    <w:bottom w:val="none" w:sz="0" w:space="0" w:color="auto"/>
                    <w:right w:val="none" w:sz="0" w:space="0" w:color="auto"/>
                  </w:divBdr>
                </w:div>
                <w:div w:id="1254317568">
                  <w:marLeft w:val="640"/>
                  <w:marRight w:val="0"/>
                  <w:marTop w:val="0"/>
                  <w:marBottom w:val="0"/>
                  <w:divBdr>
                    <w:top w:val="none" w:sz="0" w:space="0" w:color="auto"/>
                    <w:left w:val="none" w:sz="0" w:space="0" w:color="auto"/>
                    <w:bottom w:val="none" w:sz="0" w:space="0" w:color="auto"/>
                    <w:right w:val="none" w:sz="0" w:space="0" w:color="auto"/>
                  </w:divBdr>
                </w:div>
                <w:div w:id="1352952769">
                  <w:marLeft w:val="640"/>
                  <w:marRight w:val="0"/>
                  <w:marTop w:val="0"/>
                  <w:marBottom w:val="0"/>
                  <w:divBdr>
                    <w:top w:val="none" w:sz="0" w:space="0" w:color="auto"/>
                    <w:left w:val="none" w:sz="0" w:space="0" w:color="auto"/>
                    <w:bottom w:val="none" w:sz="0" w:space="0" w:color="auto"/>
                    <w:right w:val="none" w:sz="0" w:space="0" w:color="auto"/>
                  </w:divBdr>
                </w:div>
                <w:div w:id="1405378463">
                  <w:marLeft w:val="640"/>
                  <w:marRight w:val="0"/>
                  <w:marTop w:val="0"/>
                  <w:marBottom w:val="0"/>
                  <w:divBdr>
                    <w:top w:val="none" w:sz="0" w:space="0" w:color="auto"/>
                    <w:left w:val="none" w:sz="0" w:space="0" w:color="auto"/>
                    <w:bottom w:val="none" w:sz="0" w:space="0" w:color="auto"/>
                    <w:right w:val="none" w:sz="0" w:space="0" w:color="auto"/>
                  </w:divBdr>
                </w:div>
                <w:div w:id="1556233837">
                  <w:marLeft w:val="640"/>
                  <w:marRight w:val="0"/>
                  <w:marTop w:val="0"/>
                  <w:marBottom w:val="0"/>
                  <w:divBdr>
                    <w:top w:val="none" w:sz="0" w:space="0" w:color="auto"/>
                    <w:left w:val="none" w:sz="0" w:space="0" w:color="auto"/>
                    <w:bottom w:val="none" w:sz="0" w:space="0" w:color="auto"/>
                    <w:right w:val="none" w:sz="0" w:space="0" w:color="auto"/>
                  </w:divBdr>
                </w:div>
                <w:div w:id="1638338088">
                  <w:marLeft w:val="640"/>
                  <w:marRight w:val="0"/>
                  <w:marTop w:val="0"/>
                  <w:marBottom w:val="0"/>
                  <w:divBdr>
                    <w:top w:val="none" w:sz="0" w:space="0" w:color="auto"/>
                    <w:left w:val="none" w:sz="0" w:space="0" w:color="auto"/>
                    <w:bottom w:val="none" w:sz="0" w:space="0" w:color="auto"/>
                    <w:right w:val="none" w:sz="0" w:space="0" w:color="auto"/>
                  </w:divBdr>
                </w:div>
                <w:div w:id="1727993665">
                  <w:marLeft w:val="640"/>
                  <w:marRight w:val="0"/>
                  <w:marTop w:val="0"/>
                  <w:marBottom w:val="0"/>
                  <w:divBdr>
                    <w:top w:val="none" w:sz="0" w:space="0" w:color="auto"/>
                    <w:left w:val="none" w:sz="0" w:space="0" w:color="auto"/>
                    <w:bottom w:val="none" w:sz="0" w:space="0" w:color="auto"/>
                    <w:right w:val="none" w:sz="0" w:space="0" w:color="auto"/>
                  </w:divBdr>
                </w:div>
                <w:div w:id="1877038789">
                  <w:marLeft w:val="640"/>
                  <w:marRight w:val="0"/>
                  <w:marTop w:val="0"/>
                  <w:marBottom w:val="0"/>
                  <w:divBdr>
                    <w:top w:val="none" w:sz="0" w:space="0" w:color="auto"/>
                    <w:left w:val="none" w:sz="0" w:space="0" w:color="auto"/>
                    <w:bottom w:val="none" w:sz="0" w:space="0" w:color="auto"/>
                    <w:right w:val="none" w:sz="0" w:space="0" w:color="auto"/>
                  </w:divBdr>
                </w:div>
                <w:div w:id="1950161007">
                  <w:marLeft w:val="640"/>
                  <w:marRight w:val="0"/>
                  <w:marTop w:val="0"/>
                  <w:marBottom w:val="0"/>
                  <w:divBdr>
                    <w:top w:val="none" w:sz="0" w:space="0" w:color="auto"/>
                    <w:left w:val="none" w:sz="0" w:space="0" w:color="auto"/>
                    <w:bottom w:val="none" w:sz="0" w:space="0" w:color="auto"/>
                    <w:right w:val="none" w:sz="0" w:space="0" w:color="auto"/>
                  </w:divBdr>
                </w:div>
                <w:div w:id="2020933988">
                  <w:marLeft w:val="640"/>
                  <w:marRight w:val="0"/>
                  <w:marTop w:val="0"/>
                  <w:marBottom w:val="0"/>
                  <w:divBdr>
                    <w:top w:val="none" w:sz="0" w:space="0" w:color="auto"/>
                    <w:left w:val="none" w:sz="0" w:space="0" w:color="auto"/>
                    <w:bottom w:val="none" w:sz="0" w:space="0" w:color="auto"/>
                    <w:right w:val="none" w:sz="0" w:space="0" w:color="auto"/>
                  </w:divBdr>
                </w:div>
                <w:div w:id="2042439512">
                  <w:marLeft w:val="640"/>
                  <w:marRight w:val="0"/>
                  <w:marTop w:val="0"/>
                  <w:marBottom w:val="0"/>
                  <w:divBdr>
                    <w:top w:val="none" w:sz="0" w:space="0" w:color="auto"/>
                    <w:left w:val="none" w:sz="0" w:space="0" w:color="auto"/>
                    <w:bottom w:val="none" w:sz="0" w:space="0" w:color="auto"/>
                    <w:right w:val="none" w:sz="0" w:space="0" w:color="auto"/>
                  </w:divBdr>
                </w:div>
              </w:divsChild>
            </w:div>
            <w:div w:id="1397241905">
              <w:marLeft w:val="0"/>
              <w:marRight w:val="0"/>
              <w:marTop w:val="0"/>
              <w:marBottom w:val="0"/>
              <w:divBdr>
                <w:top w:val="none" w:sz="0" w:space="0" w:color="auto"/>
                <w:left w:val="none" w:sz="0" w:space="0" w:color="auto"/>
                <w:bottom w:val="none" w:sz="0" w:space="0" w:color="auto"/>
                <w:right w:val="none" w:sz="0" w:space="0" w:color="auto"/>
              </w:divBdr>
              <w:divsChild>
                <w:div w:id="247077705">
                  <w:marLeft w:val="640"/>
                  <w:marRight w:val="0"/>
                  <w:marTop w:val="0"/>
                  <w:marBottom w:val="0"/>
                  <w:divBdr>
                    <w:top w:val="none" w:sz="0" w:space="0" w:color="auto"/>
                    <w:left w:val="none" w:sz="0" w:space="0" w:color="auto"/>
                    <w:bottom w:val="none" w:sz="0" w:space="0" w:color="auto"/>
                    <w:right w:val="none" w:sz="0" w:space="0" w:color="auto"/>
                  </w:divBdr>
                </w:div>
                <w:div w:id="437723402">
                  <w:marLeft w:val="640"/>
                  <w:marRight w:val="0"/>
                  <w:marTop w:val="0"/>
                  <w:marBottom w:val="0"/>
                  <w:divBdr>
                    <w:top w:val="none" w:sz="0" w:space="0" w:color="auto"/>
                    <w:left w:val="none" w:sz="0" w:space="0" w:color="auto"/>
                    <w:bottom w:val="none" w:sz="0" w:space="0" w:color="auto"/>
                    <w:right w:val="none" w:sz="0" w:space="0" w:color="auto"/>
                  </w:divBdr>
                </w:div>
                <w:div w:id="502817233">
                  <w:marLeft w:val="640"/>
                  <w:marRight w:val="0"/>
                  <w:marTop w:val="0"/>
                  <w:marBottom w:val="0"/>
                  <w:divBdr>
                    <w:top w:val="none" w:sz="0" w:space="0" w:color="auto"/>
                    <w:left w:val="none" w:sz="0" w:space="0" w:color="auto"/>
                    <w:bottom w:val="none" w:sz="0" w:space="0" w:color="auto"/>
                    <w:right w:val="none" w:sz="0" w:space="0" w:color="auto"/>
                  </w:divBdr>
                </w:div>
                <w:div w:id="571042486">
                  <w:marLeft w:val="640"/>
                  <w:marRight w:val="0"/>
                  <w:marTop w:val="0"/>
                  <w:marBottom w:val="0"/>
                  <w:divBdr>
                    <w:top w:val="none" w:sz="0" w:space="0" w:color="auto"/>
                    <w:left w:val="none" w:sz="0" w:space="0" w:color="auto"/>
                    <w:bottom w:val="none" w:sz="0" w:space="0" w:color="auto"/>
                    <w:right w:val="none" w:sz="0" w:space="0" w:color="auto"/>
                  </w:divBdr>
                </w:div>
                <w:div w:id="661128122">
                  <w:marLeft w:val="640"/>
                  <w:marRight w:val="0"/>
                  <w:marTop w:val="0"/>
                  <w:marBottom w:val="0"/>
                  <w:divBdr>
                    <w:top w:val="none" w:sz="0" w:space="0" w:color="auto"/>
                    <w:left w:val="none" w:sz="0" w:space="0" w:color="auto"/>
                    <w:bottom w:val="none" w:sz="0" w:space="0" w:color="auto"/>
                    <w:right w:val="none" w:sz="0" w:space="0" w:color="auto"/>
                  </w:divBdr>
                </w:div>
                <w:div w:id="666127722">
                  <w:marLeft w:val="640"/>
                  <w:marRight w:val="0"/>
                  <w:marTop w:val="0"/>
                  <w:marBottom w:val="0"/>
                  <w:divBdr>
                    <w:top w:val="none" w:sz="0" w:space="0" w:color="auto"/>
                    <w:left w:val="none" w:sz="0" w:space="0" w:color="auto"/>
                    <w:bottom w:val="none" w:sz="0" w:space="0" w:color="auto"/>
                    <w:right w:val="none" w:sz="0" w:space="0" w:color="auto"/>
                  </w:divBdr>
                </w:div>
                <w:div w:id="1033380600">
                  <w:marLeft w:val="640"/>
                  <w:marRight w:val="0"/>
                  <w:marTop w:val="0"/>
                  <w:marBottom w:val="0"/>
                  <w:divBdr>
                    <w:top w:val="none" w:sz="0" w:space="0" w:color="auto"/>
                    <w:left w:val="none" w:sz="0" w:space="0" w:color="auto"/>
                    <w:bottom w:val="none" w:sz="0" w:space="0" w:color="auto"/>
                    <w:right w:val="none" w:sz="0" w:space="0" w:color="auto"/>
                  </w:divBdr>
                </w:div>
                <w:div w:id="1098402964">
                  <w:marLeft w:val="640"/>
                  <w:marRight w:val="0"/>
                  <w:marTop w:val="0"/>
                  <w:marBottom w:val="0"/>
                  <w:divBdr>
                    <w:top w:val="none" w:sz="0" w:space="0" w:color="auto"/>
                    <w:left w:val="none" w:sz="0" w:space="0" w:color="auto"/>
                    <w:bottom w:val="none" w:sz="0" w:space="0" w:color="auto"/>
                    <w:right w:val="none" w:sz="0" w:space="0" w:color="auto"/>
                  </w:divBdr>
                </w:div>
                <w:div w:id="1117142128">
                  <w:marLeft w:val="640"/>
                  <w:marRight w:val="0"/>
                  <w:marTop w:val="0"/>
                  <w:marBottom w:val="0"/>
                  <w:divBdr>
                    <w:top w:val="none" w:sz="0" w:space="0" w:color="auto"/>
                    <w:left w:val="none" w:sz="0" w:space="0" w:color="auto"/>
                    <w:bottom w:val="none" w:sz="0" w:space="0" w:color="auto"/>
                    <w:right w:val="none" w:sz="0" w:space="0" w:color="auto"/>
                  </w:divBdr>
                </w:div>
                <w:div w:id="1151557999">
                  <w:marLeft w:val="640"/>
                  <w:marRight w:val="0"/>
                  <w:marTop w:val="0"/>
                  <w:marBottom w:val="0"/>
                  <w:divBdr>
                    <w:top w:val="none" w:sz="0" w:space="0" w:color="auto"/>
                    <w:left w:val="none" w:sz="0" w:space="0" w:color="auto"/>
                    <w:bottom w:val="none" w:sz="0" w:space="0" w:color="auto"/>
                    <w:right w:val="none" w:sz="0" w:space="0" w:color="auto"/>
                  </w:divBdr>
                </w:div>
                <w:div w:id="1481581124">
                  <w:marLeft w:val="640"/>
                  <w:marRight w:val="0"/>
                  <w:marTop w:val="0"/>
                  <w:marBottom w:val="0"/>
                  <w:divBdr>
                    <w:top w:val="none" w:sz="0" w:space="0" w:color="auto"/>
                    <w:left w:val="none" w:sz="0" w:space="0" w:color="auto"/>
                    <w:bottom w:val="none" w:sz="0" w:space="0" w:color="auto"/>
                    <w:right w:val="none" w:sz="0" w:space="0" w:color="auto"/>
                  </w:divBdr>
                </w:div>
                <w:div w:id="1522091540">
                  <w:marLeft w:val="640"/>
                  <w:marRight w:val="0"/>
                  <w:marTop w:val="0"/>
                  <w:marBottom w:val="0"/>
                  <w:divBdr>
                    <w:top w:val="none" w:sz="0" w:space="0" w:color="auto"/>
                    <w:left w:val="none" w:sz="0" w:space="0" w:color="auto"/>
                    <w:bottom w:val="none" w:sz="0" w:space="0" w:color="auto"/>
                    <w:right w:val="none" w:sz="0" w:space="0" w:color="auto"/>
                  </w:divBdr>
                </w:div>
                <w:div w:id="1714385033">
                  <w:marLeft w:val="640"/>
                  <w:marRight w:val="0"/>
                  <w:marTop w:val="0"/>
                  <w:marBottom w:val="0"/>
                  <w:divBdr>
                    <w:top w:val="none" w:sz="0" w:space="0" w:color="auto"/>
                    <w:left w:val="none" w:sz="0" w:space="0" w:color="auto"/>
                    <w:bottom w:val="none" w:sz="0" w:space="0" w:color="auto"/>
                    <w:right w:val="none" w:sz="0" w:space="0" w:color="auto"/>
                  </w:divBdr>
                </w:div>
                <w:div w:id="1798185341">
                  <w:marLeft w:val="640"/>
                  <w:marRight w:val="0"/>
                  <w:marTop w:val="0"/>
                  <w:marBottom w:val="0"/>
                  <w:divBdr>
                    <w:top w:val="none" w:sz="0" w:space="0" w:color="auto"/>
                    <w:left w:val="none" w:sz="0" w:space="0" w:color="auto"/>
                    <w:bottom w:val="none" w:sz="0" w:space="0" w:color="auto"/>
                    <w:right w:val="none" w:sz="0" w:space="0" w:color="auto"/>
                  </w:divBdr>
                </w:div>
                <w:div w:id="2035958764">
                  <w:marLeft w:val="640"/>
                  <w:marRight w:val="0"/>
                  <w:marTop w:val="0"/>
                  <w:marBottom w:val="0"/>
                  <w:divBdr>
                    <w:top w:val="none" w:sz="0" w:space="0" w:color="auto"/>
                    <w:left w:val="none" w:sz="0" w:space="0" w:color="auto"/>
                    <w:bottom w:val="none" w:sz="0" w:space="0" w:color="auto"/>
                    <w:right w:val="none" w:sz="0" w:space="0" w:color="auto"/>
                  </w:divBdr>
                </w:div>
                <w:div w:id="2067290477">
                  <w:marLeft w:val="640"/>
                  <w:marRight w:val="0"/>
                  <w:marTop w:val="0"/>
                  <w:marBottom w:val="0"/>
                  <w:divBdr>
                    <w:top w:val="none" w:sz="0" w:space="0" w:color="auto"/>
                    <w:left w:val="none" w:sz="0" w:space="0" w:color="auto"/>
                    <w:bottom w:val="none" w:sz="0" w:space="0" w:color="auto"/>
                    <w:right w:val="none" w:sz="0" w:space="0" w:color="auto"/>
                  </w:divBdr>
                </w:div>
                <w:div w:id="2107841300">
                  <w:marLeft w:val="640"/>
                  <w:marRight w:val="0"/>
                  <w:marTop w:val="0"/>
                  <w:marBottom w:val="0"/>
                  <w:divBdr>
                    <w:top w:val="none" w:sz="0" w:space="0" w:color="auto"/>
                    <w:left w:val="none" w:sz="0" w:space="0" w:color="auto"/>
                    <w:bottom w:val="none" w:sz="0" w:space="0" w:color="auto"/>
                    <w:right w:val="none" w:sz="0" w:space="0" w:color="auto"/>
                  </w:divBdr>
                </w:div>
              </w:divsChild>
            </w:div>
            <w:div w:id="1516070559">
              <w:marLeft w:val="0"/>
              <w:marRight w:val="0"/>
              <w:marTop w:val="0"/>
              <w:marBottom w:val="0"/>
              <w:divBdr>
                <w:top w:val="none" w:sz="0" w:space="0" w:color="auto"/>
                <w:left w:val="none" w:sz="0" w:space="0" w:color="auto"/>
                <w:bottom w:val="none" w:sz="0" w:space="0" w:color="auto"/>
                <w:right w:val="none" w:sz="0" w:space="0" w:color="auto"/>
              </w:divBdr>
              <w:divsChild>
                <w:div w:id="18629623">
                  <w:marLeft w:val="640"/>
                  <w:marRight w:val="0"/>
                  <w:marTop w:val="0"/>
                  <w:marBottom w:val="0"/>
                  <w:divBdr>
                    <w:top w:val="none" w:sz="0" w:space="0" w:color="auto"/>
                    <w:left w:val="none" w:sz="0" w:space="0" w:color="auto"/>
                    <w:bottom w:val="none" w:sz="0" w:space="0" w:color="auto"/>
                    <w:right w:val="none" w:sz="0" w:space="0" w:color="auto"/>
                  </w:divBdr>
                </w:div>
                <w:div w:id="331688687">
                  <w:marLeft w:val="640"/>
                  <w:marRight w:val="0"/>
                  <w:marTop w:val="0"/>
                  <w:marBottom w:val="0"/>
                  <w:divBdr>
                    <w:top w:val="none" w:sz="0" w:space="0" w:color="auto"/>
                    <w:left w:val="none" w:sz="0" w:space="0" w:color="auto"/>
                    <w:bottom w:val="none" w:sz="0" w:space="0" w:color="auto"/>
                    <w:right w:val="none" w:sz="0" w:space="0" w:color="auto"/>
                  </w:divBdr>
                </w:div>
                <w:div w:id="445273211">
                  <w:marLeft w:val="640"/>
                  <w:marRight w:val="0"/>
                  <w:marTop w:val="0"/>
                  <w:marBottom w:val="0"/>
                  <w:divBdr>
                    <w:top w:val="none" w:sz="0" w:space="0" w:color="auto"/>
                    <w:left w:val="none" w:sz="0" w:space="0" w:color="auto"/>
                    <w:bottom w:val="none" w:sz="0" w:space="0" w:color="auto"/>
                    <w:right w:val="none" w:sz="0" w:space="0" w:color="auto"/>
                  </w:divBdr>
                </w:div>
                <w:div w:id="519466780">
                  <w:marLeft w:val="640"/>
                  <w:marRight w:val="0"/>
                  <w:marTop w:val="0"/>
                  <w:marBottom w:val="0"/>
                  <w:divBdr>
                    <w:top w:val="none" w:sz="0" w:space="0" w:color="auto"/>
                    <w:left w:val="none" w:sz="0" w:space="0" w:color="auto"/>
                    <w:bottom w:val="none" w:sz="0" w:space="0" w:color="auto"/>
                    <w:right w:val="none" w:sz="0" w:space="0" w:color="auto"/>
                  </w:divBdr>
                </w:div>
                <w:div w:id="598761123">
                  <w:marLeft w:val="640"/>
                  <w:marRight w:val="0"/>
                  <w:marTop w:val="0"/>
                  <w:marBottom w:val="0"/>
                  <w:divBdr>
                    <w:top w:val="none" w:sz="0" w:space="0" w:color="auto"/>
                    <w:left w:val="none" w:sz="0" w:space="0" w:color="auto"/>
                    <w:bottom w:val="none" w:sz="0" w:space="0" w:color="auto"/>
                    <w:right w:val="none" w:sz="0" w:space="0" w:color="auto"/>
                  </w:divBdr>
                </w:div>
                <w:div w:id="855264050">
                  <w:marLeft w:val="640"/>
                  <w:marRight w:val="0"/>
                  <w:marTop w:val="0"/>
                  <w:marBottom w:val="0"/>
                  <w:divBdr>
                    <w:top w:val="none" w:sz="0" w:space="0" w:color="auto"/>
                    <w:left w:val="none" w:sz="0" w:space="0" w:color="auto"/>
                    <w:bottom w:val="none" w:sz="0" w:space="0" w:color="auto"/>
                    <w:right w:val="none" w:sz="0" w:space="0" w:color="auto"/>
                  </w:divBdr>
                </w:div>
                <w:div w:id="917052697">
                  <w:marLeft w:val="640"/>
                  <w:marRight w:val="0"/>
                  <w:marTop w:val="0"/>
                  <w:marBottom w:val="0"/>
                  <w:divBdr>
                    <w:top w:val="none" w:sz="0" w:space="0" w:color="auto"/>
                    <w:left w:val="none" w:sz="0" w:space="0" w:color="auto"/>
                    <w:bottom w:val="none" w:sz="0" w:space="0" w:color="auto"/>
                    <w:right w:val="none" w:sz="0" w:space="0" w:color="auto"/>
                  </w:divBdr>
                </w:div>
                <w:div w:id="998771544">
                  <w:marLeft w:val="640"/>
                  <w:marRight w:val="0"/>
                  <w:marTop w:val="0"/>
                  <w:marBottom w:val="0"/>
                  <w:divBdr>
                    <w:top w:val="none" w:sz="0" w:space="0" w:color="auto"/>
                    <w:left w:val="none" w:sz="0" w:space="0" w:color="auto"/>
                    <w:bottom w:val="none" w:sz="0" w:space="0" w:color="auto"/>
                    <w:right w:val="none" w:sz="0" w:space="0" w:color="auto"/>
                  </w:divBdr>
                </w:div>
                <w:div w:id="1237398728">
                  <w:marLeft w:val="640"/>
                  <w:marRight w:val="0"/>
                  <w:marTop w:val="0"/>
                  <w:marBottom w:val="0"/>
                  <w:divBdr>
                    <w:top w:val="none" w:sz="0" w:space="0" w:color="auto"/>
                    <w:left w:val="none" w:sz="0" w:space="0" w:color="auto"/>
                    <w:bottom w:val="none" w:sz="0" w:space="0" w:color="auto"/>
                    <w:right w:val="none" w:sz="0" w:space="0" w:color="auto"/>
                  </w:divBdr>
                </w:div>
                <w:div w:id="1467501613">
                  <w:marLeft w:val="640"/>
                  <w:marRight w:val="0"/>
                  <w:marTop w:val="0"/>
                  <w:marBottom w:val="0"/>
                  <w:divBdr>
                    <w:top w:val="none" w:sz="0" w:space="0" w:color="auto"/>
                    <w:left w:val="none" w:sz="0" w:space="0" w:color="auto"/>
                    <w:bottom w:val="none" w:sz="0" w:space="0" w:color="auto"/>
                    <w:right w:val="none" w:sz="0" w:space="0" w:color="auto"/>
                  </w:divBdr>
                </w:div>
                <w:div w:id="1635138124">
                  <w:marLeft w:val="640"/>
                  <w:marRight w:val="0"/>
                  <w:marTop w:val="0"/>
                  <w:marBottom w:val="0"/>
                  <w:divBdr>
                    <w:top w:val="none" w:sz="0" w:space="0" w:color="auto"/>
                    <w:left w:val="none" w:sz="0" w:space="0" w:color="auto"/>
                    <w:bottom w:val="none" w:sz="0" w:space="0" w:color="auto"/>
                    <w:right w:val="none" w:sz="0" w:space="0" w:color="auto"/>
                  </w:divBdr>
                </w:div>
                <w:div w:id="1942031258">
                  <w:marLeft w:val="640"/>
                  <w:marRight w:val="0"/>
                  <w:marTop w:val="0"/>
                  <w:marBottom w:val="0"/>
                  <w:divBdr>
                    <w:top w:val="none" w:sz="0" w:space="0" w:color="auto"/>
                    <w:left w:val="none" w:sz="0" w:space="0" w:color="auto"/>
                    <w:bottom w:val="none" w:sz="0" w:space="0" w:color="auto"/>
                    <w:right w:val="none" w:sz="0" w:space="0" w:color="auto"/>
                  </w:divBdr>
                </w:div>
                <w:div w:id="2067409031">
                  <w:marLeft w:val="640"/>
                  <w:marRight w:val="0"/>
                  <w:marTop w:val="0"/>
                  <w:marBottom w:val="0"/>
                  <w:divBdr>
                    <w:top w:val="none" w:sz="0" w:space="0" w:color="auto"/>
                    <w:left w:val="none" w:sz="0" w:space="0" w:color="auto"/>
                    <w:bottom w:val="none" w:sz="0" w:space="0" w:color="auto"/>
                    <w:right w:val="none" w:sz="0" w:space="0" w:color="auto"/>
                  </w:divBdr>
                </w:div>
              </w:divsChild>
            </w:div>
            <w:div w:id="1614437950">
              <w:marLeft w:val="0"/>
              <w:marRight w:val="0"/>
              <w:marTop w:val="0"/>
              <w:marBottom w:val="0"/>
              <w:divBdr>
                <w:top w:val="none" w:sz="0" w:space="0" w:color="auto"/>
                <w:left w:val="none" w:sz="0" w:space="0" w:color="auto"/>
                <w:bottom w:val="none" w:sz="0" w:space="0" w:color="auto"/>
                <w:right w:val="none" w:sz="0" w:space="0" w:color="auto"/>
              </w:divBdr>
              <w:divsChild>
                <w:div w:id="191499087">
                  <w:marLeft w:val="640"/>
                  <w:marRight w:val="0"/>
                  <w:marTop w:val="0"/>
                  <w:marBottom w:val="0"/>
                  <w:divBdr>
                    <w:top w:val="none" w:sz="0" w:space="0" w:color="auto"/>
                    <w:left w:val="none" w:sz="0" w:space="0" w:color="auto"/>
                    <w:bottom w:val="none" w:sz="0" w:space="0" w:color="auto"/>
                    <w:right w:val="none" w:sz="0" w:space="0" w:color="auto"/>
                  </w:divBdr>
                </w:div>
                <w:div w:id="393545177">
                  <w:marLeft w:val="640"/>
                  <w:marRight w:val="0"/>
                  <w:marTop w:val="0"/>
                  <w:marBottom w:val="0"/>
                  <w:divBdr>
                    <w:top w:val="none" w:sz="0" w:space="0" w:color="auto"/>
                    <w:left w:val="none" w:sz="0" w:space="0" w:color="auto"/>
                    <w:bottom w:val="none" w:sz="0" w:space="0" w:color="auto"/>
                    <w:right w:val="none" w:sz="0" w:space="0" w:color="auto"/>
                  </w:divBdr>
                </w:div>
                <w:div w:id="540170909">
                  <w:marLeft w:val="640"/>
                  <w:marRight w:val="0"/>
                  <w:marTop w:val="0"/>
                  <w:marBottom w:val="0"/>
                  <w:divBdr>
                    <w:top w:val="none" w:sz="0" w:space="0" w:color="auto"/>
                    <w:left w:val="none" w:sz="0" w:space="0" w:color="auto"/>
                    <w:bottom w:val="none" w:sz="0" w:space="0" w:color="auto"/>
                    <w:right w:val="none" w:sz="0" w:space="0" w:color="auto"/>
                  </w:divBdr>
                </w:div>
                <w:div w:id="561520356">
                  <w:marLeft w:val="640"/>
                  <w:marRight w:val="0"/>
                  <w:marTop w:val="0"/>
                  <w:marBottom w:val="0"/>
                  <w:divBdr>
                    <w:top w:val="none" w:sz="0" w:space="0" w:color="auto"/>
                    <w:left w:val="none" w:sz="0" w:space="0" w:color="auto"/>
                    <w:bottom w:val="none" w:sz="0" w:space="0" w:color="auto"/>
                    <w:right w:val="none" w:sz="0" w:space="0" w:color="auto"/>
                  </w:divBdr>
                </w:div>
                <w:div w:id="681050204">
                  <w:marLeft w:val="640"/>
                  <w:marRight w:val="0"/>
                  <w:marTop w:val="0"/>
                  <w:marBottom w:val="0"/>
                  <w:divBdr>
                    <w:top w:val="none" w:sz="0" w:space="0" w:color="auto"/>
                    <w:left w:val="none" w:sz="0" w:space="0" w:color="auto"/>
                    <w:bottom w:val="none" w:sz="0" w:space="0" w:color="auto"/>
                    <w:right w:val="none" w:sz="0" w:space="0" w:color="auto"/>
                  </w:divBdr>
                </w:div>
                <w:div w:id="816385708">
                  <w:marLeft w:val="640"/>
                  <w:marRight w:val="0"/>
                  <w:marTop w:val="0"/>
                  <w:marBottom w:val="0"/>
                  <w:divBdr>
                    <w:top w:val="none" w:sz="0" w:space="0" w:color="auto"/>
                    <w:left w:val="none" w:sz="0" w:space="0" w:color="auto"/>
                    <w:bottom w:val="none" w:sz="0" w:space="0" w:color="auto"/>
                    <w:right w:val="none" w:sz="0" w:space="0" w:color="auto"/>
                  </w:divBdr>
                </w:div>
                <w:div w:id="854149513">
                  <w:marLeft w:val="640"/>
                  <w:marRight w:val="0"/>
                  <w:marTop w:val="0"/>
                  <w:marBottom w:val="0"/>
                  <w:divBdr>
                    <w:top w:val="none" w:sz="0" w:space="0" w:color="auto"/>
                    <w:left w:val="none" w:sz="0" w:space="0" w:color="auto"/>
                    <w:bottom w:val="none" w:sz="0" w:space="0" w:color="auto"/>
                    <w:right w:val="none" w:sz="0" w:space="0" w:color="auto"/>
                  </w:divBdr>
                </w:div>
                <w:div w:id="860316204">
                  <w:marLeft w:val="640"/>
                  <w:marRight w:val="0"/>
                  <w:marTop w:val="0"/>
                  <w:marBottom w:val="0"/>
                  <w:divBdr>
                    <w:top w:val="none" w:sz="0" w:space="0" w:color="auto"/>
                    <w:left w:val="none" w:sz="0" w:space="0" w:color="auto"/>
                    <w:bottom w:val="none" w:sz="0" w:space="0" w:color="auto"/>
                    <w:right w:val="none" w:sz="0" w:space="0" w:color="auto"/>
                  </w:divBdr>
                </w:div>
                <w:div w:id="918715154">
                  <w:marLeft w:val="640"/>
                  <w:marRight w:val="0"/>
                  <w:marTop w:val="0"/>
                  <w:marBottom w:val="0"/>
                  <w:divBdr>
                    <w:top w:val="none" w:sz="0" w:space="0" w:color="auto"/>
                    <w:left w:val="none" w:sz="0" w:space="0" w:color="auto"/>
                    <w:bottom w:val="none" w:sz="0" w:space="0" w:color="auto"/>
                    <w:right w:val="none" w:sz="0" w:space="0" w:color="auto"/>
                  </w:divBdr>
                </w:div>
                <w:div w:id="988361061">
                  <w:marLeft w:val="640"/>
                  <w:marRight w:val="0"/>
                  <w:marTop w:val="0"/>
                  <w:marBottom w:val="0"/>
                  <w:divBdr>
                    <w:top w:val="none" w:sz="0" w:space="0" w:color="auto"/>
                    <w:left w:val="none" w:sz="0" w:space="0" w:color="auto"/>
                    <w:bottom w:val="none" w:sz="0" w:space="0" w:color="auto"/>
                    <w:right w:val="none" w:sz="0" w:space="0" w:color="auto"/>
                  </w:divBdr>
                </w:div>
                <w:div w:id="1199440218">
                  <w:marLeft w:val="640"/>
                  <w:marRight w:val="0"/>
                  <w:marTop w:val="0"/>
                  <w:marBottom w:val="0"/>
                  <w:divBdr>
                    <w:top w:val="none" w:sz="0" w:space="0" w:color="auto"/>
                    <w:left w:val="none" w:sz="0" w:space="0" w:color="auto"/>
                    <w:bottom w:val="none" w:sz="0" w:space="0" w:color="auto"/>
                    <w:right w:val="none" w:sz="0" w:space="0" w:color="auto"/>
                  </w:divBdr>
                </w:div>
                <w:div w:id="1251769307">
                  <w:marLeft w:val="640"/>
                  <w:marRight w:val="0"/>
                  <w:marTop w:val="0"/>
                  <w:marBottom w:val="0"/>
                  <w:divBdr>
                    <w:top w:val="none" w:sz="0" w:space="0" w:color="auto"/>
                    <w:left w:val="none" w:sz="0" w:space="0" w:color="auto"/>
                    <w:bottom w:val="none" w:sz="0" w:space="0" w:color="auto"/>
                    <w:right w:val="none" w:sz="0" w:space="0" w:color="auto"/>
                  </w:divBdr>
                </w:div>
                <w:div w:id="1306541425">
                  <w:marLeft w:val="640"/>
                  <w:marRight w:val="0"/>
                  <w:marTop w:val="0"/>
                  <w:marBottom w:val="0"/>
                  <w:divBdr>
                    <w:top w:val="none" w:sz="0" w:space="0" w:color="auto"/>
                    <w:left w:val="none" w:sz="0" w:space="0" w:color="auto"/>
                    <w:bottom w:val="none" w:sz="0" w:space="0" w:color="auto"/>
                    <w:right w:val="none" w:sz="0" w:space="0" w:color="auto"/>
                  </w:divBdr>
                </w:div>
                <w:div w:id="1459182326">
                  <w:marLeft w:val="640"/>
                  <w:marRight w:val="0"/>
                  <w:marTop w:val="0"/>
                  <w:marBottom w:val="0"/>
                  <w:divBdr>
                    <w:top w:val="none" w:sz="0" w:space="0" w:color="auto"/>
                    <w:left w:val="none" w:sz="0" w:space="0" w:color="auto"/>
                    <w:bottom w:val="none" w:sz="0" w:space="0" w:color="auto"/>
                    <w:right w:val="none" w:sz="0" w:space="0" w:color="auto"/>
                  </w:divBdr>
                </w:div>
                <w:div w:id="1524440316">
                  <w:marLeft w:val="640"/>
                  <w:marRight w:val="0"/>
                  <w:marTop w:val="0"/>
                  <w:marBottom w:val="0"/>
                  <w:divBdr>
                    <w:top w:val="none" w:sz="0" w:space="0" w:color="auto"/>
                    <w:left w:val="none" w:sz="0" w:space="0" w:color="auto"/>
                    <w:bottom w:val="none" w:sz="0" w:space="0" w:color="auto"/>
                    <w:right w:val="none" w:sz="0" w:space="0" w:color="auto"/>
                  </w:divBdr>
                </w:div>
                <w:div w:id="1634094427">
                  <w:marLeft w:val="640"/>
                  <w:marRight w:val="0"/>
                  <w:marTop w:val="0"/>
                  <w:marBottom w:val="0"/>
                  <w:divBdr>
                    <w:top w:val="none" w:sz="0" w:space="0" w:color="auto"/>
                    <w:left w:val="none" w:sz="0" w:space="0" w:color="auto"/>
                    <w:bottom w:val="none" w:sz="0" w:space="0" w:color="auto"/>
                    <w:right w:val="none" w:sz="0" w:space="0" w:color="auto"/>
                  </w:divBdr>
                </w:div>
                <w:div w:id="1651400205">
                  <w:marLeft w:val="640"/>
                  <w:marRight w:val="0"/>
                  <w:marTop w:val="0"/>
                  <w:marBottom w:val="0"/>
                  <w:divBdr>
                    <w:top w:val="none" w:sz="0" w:space="0" w:color="auto"/>
                    <w:left w:val="none" w:sz="0" w:space="0" w:color="auto"/>
                    <w:bottom w:val="none" w:sz="0" w:space="0" w:color="auto"/>
                    <w:right w:val="none" w:sz="0" w:space="0" w:color="auto"/>
                  </w:divBdr>
                </w:div>
                <w:div w:id="1822572366">
                  <w:marLeft w:val="640"/>
                  <w:marRight w:val="0"/>
                  <w:marTop w:val="0"/>
                  <w:marBottom w:val="0"/>
                  <w:divBdr>
                    <w:top w:val="none" w:sz="0" w:space="0" w:color="auto"/>
                    <w:left w:val="none" w:sz="0" w:space="0" w:color="auto"/>
                    <w:bottom w:val="none" w:sz="0" w:space="0" w:color="auto"/>
                    <w:right w:val="none" w:sz="0" w:space="0" w:color="auto"/>
                  </w:divBdr>
                </w:div>
                <w:div w:id="2131588332">
                  <w:marLeft w:val="640"/>
                  <w:marRight w:val="0"/>
                  <w:marTop w:val="0"/>
                  <w:marBottom w:val="0"/>
                  <w:divBdr>
                    <w:top w:val="none" w:sz="0" w:space="0" w:color="auto"/>
                    <w:left w:val="none" w:sz="0" w:space="0" w:color="auto"/>
                    <w:bottom w:val="none" w:sz="0" w:space="0" w:color="auto"/>
                    <w:right w:val="none" w:sz="0" w:space="0" w:color="auto"/>
                  </w:divBdr>
                </w:div>
              </w:divsChild>
            </w:div>
            <w:div w:id="1859737242">
              <w:marLeft w:val="0"/>
              <w:marRight w:val="0"/>
              <w:marTop w:val="0"/>
              <w:marBottom w:val="0"/>
              <w:divBdr>
                <w:top w:val="none" w:sz="0" w:space="0" w:color="auto"/>
                <w:left w:val="none" w:sz="0" w:space="0" w:color="auto"/>
                <w:bottom w:val="none" w:sz="0" w:space="0" w:color="auto"/>
                <w:right w:val="none" w:sz="0" w:space="0" w:color="auto"/>
              </w:divBdr>
              <w:divsChild>
                <w:div w:id="120805382">
                  <w:marLeft w:val="640"/>
                  <w:marRight w:val="0"/>
                  <w:marTop w:val="0"/>
                  <w:marBottom w:val="0"/>
                  <w:divBdr>
                    <w:top w:val="none" w:sz="0" w:space="0" w:color="auto"/>
                    <w:left w:val="none" w:sz="0" w:space="0" w:color="auto"/>
                    <w:bottom w:val="none" w:sz="0" w:space="0" w:color="auto"/>
                    <w:right w:val="none" w:sz="0" w:space="0" w:color="auto"/>
                  </w:divBdr>
                </w:div>
                <w:div w:id="205726859">
                  <w:marLeft w:val="640"/>
                  <w:marRight w:val="0"/>
                  <w:marTop w:val="0"/>
                  <w:marBottom w:val="0"/>
                  <w:divBdr>
                    <w:top w:val="none" w:sz="0" w:space="0" w:color="auto"/>
                    <w:left w:val="none" w:sz="0" w:space="0" w:color="auto"/>
                    <w:bottom w:val="none" w:sz="0" w:space="0" w:color="auto"/>
                    <w:right w:val="none" w:sz="0" w:space="0" w:color="auto"/>
                  </w:divBdr>
                </w:div>
                <w:div w:id="430780531">
                  <w:marLeft w:val="640"/>
                  <w:marRight w:val="0"/>
                  <w:marTop w:val="0"/>
                  <w:marBottom w:val="0"/>
                  <w:divBdr>
                    <w:top w:val="none" w:sz="0" w:space="0" w:color="auto"/>
                    <w:left w:val="none" w:sz="0" w:space="0" w:color="auto"/>
                    <w:bottom w:val="none" w:sz="0" w:space="0" w:color="auto"/>
                    <w:right w:val="none" w:sz="0" w:space="0" w:color="auto"/>
                  </w:divBdr>
                </w:div>
                <w:div w:id="551426836">
                  <w:marLeft w:val="640"/>
                  <w:marRight w:val="0"/>
                  <w:marTop w:val="0"/>
                  <w:marBottom w:val="0"/>
                  <w:divBdr>
                    <w:top w:val="none" w:sz="0" w:space="0" w:color="auto"/>
                    <w:left w:val="none" w:sz="0" w:space="0" w:color="auto"/>
                    <w:bottom w:val="none" w:sz="0" w:space="0" w:color="auto"/>
                    <w:right w:val="none" w:sz="0" w:space="0" w:color="auto"/>
                  </w:divBdr>
                </w:div>
                <w:div w:id="611321151">
                  <w:marLeft w:val="640"/>
                  <w:marRight w:val="0"/>
                  <w:marTop w:val="0"/>
                  <w:marBottom w:val="0"/>
                  <w:divBdr>
                    <w:top w:val="none" w:sz="0" w:space="0" w:color="auto"/>
                    <w:left w:val="none" w:sz="0" w:space="0" w:color="auto"/>
                    <w:bottom w:val="none" w:sz="0" w:space="0" w:color="auto"/>
                    <w:right w:val="none" w:sz="0" w:space="0" w:color="auto"/>
                  </w:divBdr>
                </w:div>
                <w:div w:id="802575664">
                  <w:marLeft w:val="640"/>
                  <w:marRight w:val="0"/>
                  <w:marTop w:val="0"/>
                  <w:marBottom w:val="0"/>
                  <w:divBdr>
                    <w:top w:val="none" w:sz="0" w:space="0" w:color="auto"/>
                    <w:left w:val="none" w:sz="0" w:space="0" w:color="auto"/>
                    <w:bottom w:val="none" w:sz="0" w:space="0" w:color="auto"/>
                    <w:right w:val="none" w:sz="0" w:space="0" w:color="auto"/>
                  </w:divBdr>
                </w:div>
                <w:div w:id="839004905">
                  <w:marLeft w:val="640"/>
                  <w:marRight w:val="0"/>
                  <w:marTop w:val="0"/>
                  <w:marBottom w:val="0"/>
                  <w:divBdr>
                    <w:top w:val="none" w:sz="0" w:space="0" w:color="auto"/>
                    <w:left w:val="none" w:sz="0" w:space="0" w:color="auto"/>
                    <w:bottom w:val="none" w:sz="0" w:space="0" w:color="auto"/>
                    <w:right w:val="none" w:sz="0" w:space="0" w:color="auto"/>
                  </w:divBdr>
                </w:div>
                <w:div w:id="964777631">
                  <w:marLeft w:val="640"/>
                  <w:marRight w:val="0"/>
                  <w:marTop w:val="0"/>
                  <w:marBottom w:val="0"/>
                  <w:divBdr>
                    <w:top w:val="none" w:sz="0" w:space="0" w:color="auto"/>
                    <w:left w:val="none" w:sz="0" w:space="0" w:color="auto"/>
                    <w:bottom w:val="none" w:sz="0" w:space="0" w:color="auto"/>
                    <w:right w:val="none" w:sz="0" w:space="0" w:color="auto"/>
                  </w:divBdr>
                </w:div>
                <w:div w:id="970554036">
                  <w:marLeft w:val="640"/>
                  <w:marRight w:val="0"/>
                  <w:marTop w:val="0"/>
                  <w:marBottom w:val="0"/>
                  <w:divBdr>
                    <w:top w:val="none" w:sz="0" w:space="0" w:color="auto"/>
                    <w:left w:val="none" w:sz="0" w:space="0" w:color="auto"/>
                    <w:bottom w:val="none" w:sz="0" w:space="0" w:color="auto"/>
                    <w:right w:val="none" w:sz="0" w:space="0" w:color="auto"/>
                  </w:divBdr>
                </w:div>
                <w:div w:id="993069224">
                  <w:marLeft w:val="640"/>
                  <w:marRight w:val="0"/>
                  <w:marTop w:val="0"/>
                  <w:marBottom w:val="0"/>
                  <w:divBdr>
                    <w:top w:val="none" w:sz="0" w:space="0" w:color="auto"/>
                    <w:left w:val="none" w:sz="0" w:space="0" w:color="auto"/>
                    <w:bottom w:val="none" w:sz="0" w:space="0" w:color="auto"/>
                    <w:right w:val="none" w:sz="0" w:space="0" w:color="auto"/>
                  </w:divBdr>
                </w:div>
                <w:div w:id="1019433253">
                  <w:marLeft w:val="640"/>
                  <w:marRight w:val="0"/>
                  <w:marTop w:val="0"/>
                  <w:marBottom w:val="0"/>
                  <w:divBdr>
                    <w:top w:val="none" w:sz="0" w:space="0" w:color="auto"/>
                    <w:left w:val="none" w:sz="0" w:space="0" w:color="auto"/>
                    <w:bottom w:val="none" w:sz="0" w:space="0" w:color="auto"/>
                    <w:right w:val="none" w:sz="0" w:space="0" w:color="auto"/>
                  </w:divBdr>
                </w:div>
                <w:div w:id="1284843329">
                  <w:marLeft w:val="640"/>
                  <w:marRight w:val="0"/>
                  <w:marTop w:val="0"/>
                  <w:marBottom w:val="0"/>
                  <w:divBdr>
                    <w:top w:val="none" w:sz="0" w:space="0" w:color="auto"/>
                    <w:left w:val="none" w:sz="0" w:space="0" w:color="auto"/>
                    <w:bottom w:val="none" w:sz="0" w:space="0" w:color="auto"/>
                    <w:right w:val="none" w:sz="0" w:space="0" w:color="auto"/>
                  </w:divBdr>
                </w:div>
                <w:div w:id="1394154805">
                  <w:marLeft w:val="640"/>
                  <w:marRight w:val="0"/>
                  <w:marTop w:val="0"/>
                  <w:marBottom w:val="0"/>
                  <w:divBdr>
                    <w:top w:val="none" w:sz="0" w:space="0" w:color="auto"/>
                    <w:left w:val="none" w:sz="0" w:space="0" w:color="auto"/>
                    <w:bottom w:val="none" w:sz="0" w:space="0" w:color="auto"/>
                    <w:right w:val="none" w:sz="0" w:space="0" w:color="auto"/>
                  </w:divBdr>
                </w:div>
                <w:div w:id="1418406102">
                  <w:marLeft w:val="640"/>
                  <w:marRight w:val="0"/>
                  <w:marTop w:val="0"/>
                  <w:marBottom w:val="0"/>
                  <w:divBdr>
                    <w:top w:val="none" w:sz="0" w:space="0" w:color="auto"/>
                    <w:left w:val="none" w:sz="0" w:space="0" w:color="auto"/>
                    <w:bottom w:val="none" w:sz="0" w:space="0" w:color="auto"/>
                    <w:right w:val="none" w:sz="0" w:space="0" w:color="auto"/>
                  </w:divBdr>
                </w:div>
                <w:div w:id="1520586315">
                  <w:marLeft w:val="640"/>
                  <w:marRight w:val="0"/>
                  <w:marTop w:val="0"/>
                  <w:marBottom w:val="0"/>
                  <w:divBdr>
                    <w:top w:val="none" w:sz="0" w:space="0" w:color="auto"/>
                    <w:left w:val="none" w:sz="0" w:space="0" w:color="auto"/>
                    <w:bottom w:val="none" w:sz="0" w:space="0" w:color="auto"/>
                    <w:right w:val="none" w:sz="0" w:space="0" w:color="auto"/>
                  </w:divBdr>
                </w:div>
                <w:div w:id="1574311372">
                  <w:marLeft w:val="640"/>
                  <w:marRight w:val="0"/>
                  <w:marTop w:val="0"/>
                  <w:marBottom w:val="0"/>
                  <w:divBdr>
                    <w:top w:val="none" w:sz="0" w:space="0" w:color="auto"/>
                    <w:left w:val="none" w:sz="0" w:space="0" w:color="auto"/>
                    <w:bottom w:val="none" w:sz="0" w:space="0" w:color="auto"/>
                    <w:right w:val="none" w:sz="0" w:space="0" w:color="auto"/>
                  </w:divBdr>
                </w:div>
                <w:div w:id="1719862210">
                  <w:marLeft w:val="640"/>
                  <w:marRight w:val="0"/>
                  <w:marTop w:val="0"/>
                  <w:marBottom w:val="0"/>
                  <w:divBdr>
                    <w:top w:val="none" w:sz="0" w:space="0" w:color="auto"/>
                    <w:left w:val="none" w:sz="0" w:space="0" w:color="auto"/>
                    <w:bottom w:val="none" w:sz="0" w:space="0" w:color="auto"/>
                    <w:right w:val="none" w:sz="0" w:space="0" w:color="auto"/>
                  </w:divBdr>
                </w:div>
                <w:div w:id="1808665133">
                  <w:marLeft w:val="640"/>
                  <w:marRight w:val="0"/>
                  <w:marTop w:val="0"/>
                  <w:marBottom w:val="0"/>
                  <w:divBdr>
                    <w:top w:val="none" w:sz="0" w:space="0" w:color="auto"/>
                    <w:left w:val="none" w:sz="0" w:space="0" w:color="auto"/>
                    <w:bottom w:val="none" w:sz="0" w:space="0" w:color="auto"/>
                    <w:right w:val="none" w:sz="0" w:space="0" w:color="auto"/>
                  </w:divBdr>
                </w:div>
                <w:div w:id="1861508628">
                  <w:marLeft w:val="640"/>
                  <w:marRight w:val="0"/>
                  <w:marTop w:val="0"/>
                  <w:marBottom w:val="0"/>
                  <w:divBdr>
                    <w:top w:val="none" w:sz="0" w:space="0" w:color="auto"/>
                    <w:left w:val="none" w:sz="0" w:space="0" w:color="auto"/>
                    <w:bottom w:val="none" w:sz="0" w:space="0" w:color="auto"/>
                    <w:right w:val="none" w:sz="0" w:space="0" w:color="auto"/>
                  </w:divBdr>
                </w:div>
              </w:divsChild>
            </w:div>
            <w:div w:id="1863207761">
              <w:marLeft w:val="0"/>
              <w:marRight w:val="0"/>
              <w:marTop w:val="0"/>
              <w:marBottom w:val="0"/>
              <w:divBdr>
                <w:top w:val="none" w:sz="0" w:space="0" w:color="auto"/>
                <w:left w:val="none" w:sz="0" w:space="0" w:color="auto"/>
                <w:bottom w:val="none" w:sz="0" w:space="0" w:color="auto"/>
                <w:right w:val="none" w:sz="0" w:space="0" w:color="auto"/>
              </w:divBdr>
              <w:divsChild>
                <w:div w:id="97025971">
                  <w:marLeft w:val="640"/>
                  <w:marRight w:val="0"/>
                  <w:marTop w:val="0"/>
                  <w:marBottom w:val="0"/>
                  <w:divBdr>
                    <w:top w:val="none" w:sz="0" w:space="0" w:color="auto"/>
                    <w:left w:val="none" w:sz="0" w:space="0" w:color="auto"/>
                    <w:bottom w:val="none" w:sz="0" w:space="0" w:color="auto"/>
                    <w:right w:val="none" w:sz="0" w:space="0" w:color="auto"/>
                  </w:divBdr>
                </w:div>
                <w:div w:id="224412668">
                  <w:marLeft w:val="640"/>
                  <w:marRight w:val="0"/>
                  <w:marTop w:val="0"/>
                  <w:marBottom w:val="0"/>
                  <w:divBdr>
                    <w:top w:val="none" w:sz="0" w:space="0" w:color="auto"/>
                    <w:left w:val="none" w:sz="0" w:space="0" w:color="auto"/>
                    <w:bottom w:val="none" w:sz="0" w:space="0" w:color="auto"/>
                    <w:right w:val="none" w:sz="0" w:space="0" w:color="auto"/>
                  </w:divBdr>
                </w:div>
                <w:div w:id="285158173">
                  <w:marLeft w:val="640"/>
                  <w:marRight w:val="0"/>
                  <w:marTop w:val="0"/>
                  <w:marBottom w:val="0"/>
                  <w:divBdr>
                    <w:top w:val="none" w:sz="0" w:space="0" w:color="auto"/>
                    <w:left w:val="none" w:sz="0" w:space="0" w:color="auto"/>
                    <w:bottom w:val="none" w:sz="0" w:space="0" w:color="auto"/>
                    <w:right w:val="none" w:sz="0" w:space="0" w:color="auto"/>
                  </w:divBdr>
                </w:div>
                <w:div w:id="356975346">
                  <w:marLeft w:val="640"/>
                  <w:marRight w:val="0"/>
                  <w:marTop w:val="0"/>
                  <w:marBottom w:val="0"/>
                  <w:divBdr>
                    <w:top w:val="none" w:sz="0" w:space="0" w:color="auto"/>
                    <w:left w:val="none" w:sz="0" w:space="0" w:color="auto"/>
                    <w:bottom w:val="none" w:sz="0" w:space="0" w:color="auto"/>
                    <w:right w:val="none" w:sz="0" w:space="0" w:color="auto"/>
                  </w:divBdr>
                </w:div>
                <w:div w:id="434063476">
                  <w:marLeft w:val="640"/>
                  <w:marRight w:val="0"/>
                  <w:marTop w:val="0"/>
                  <w:marBottom w:val="0"/>
                  <w:divBdr>
                    <w:top w:val="none" w:sz="0" w:space="0" w:color="auto"/>
                    <w:left w:val="none" w:sz="0" w:space="0" w:color="auto"/>
                    <w:bottom w:val="none" w:sz="0" w:space="0" w:color="auto"/>
                    <w:right w:val="none" w:sz="0" w:space="0" w:color="auto"/>
                  </w:divBdr>
                </w:div>
                <w:div w:id="480925585">
                  <w:marLeft w:val="640"/>
                  <w:marRight w:val="0"/>
                  <w:marTop w:val="0"/>
                  <w:marBottom w:val="0"/>
                  <w:divBdr>
                    <w:top w:val="none" w:sz="0" w:space="0" w:color="auto"/>
                    <w:left w:val="none" w:sz="0" w:space="0" w:color="auto"/>
                    <w:bottom w:val="none" w:sz="0" w:space="0" w:color="auto"/>
                    <w:right w:val="none" w:sz="0" w:space="0" w:color="auto"/>
                  </w:divBdr>
                </w:div>
                <w:div w:id="517936528">
                  <w:marLeft w:val="640"/>
                  <w:marRight w:val="0"/>
                  <w:marTop w:val="0"/>
                  <w:marBottom w:val="0"/>
                  <w:divBdr>
                    <w:top w:val="none" w:sz="0" w:space="0" w:color="auto"/>
                    <w:left w:val="none" w:sz="0" w:space="0" w:color="auto"/>
                    <w:bottom w:val="none" w:sz="0" w:space="0" w:color="auto"/>
                    <w:right w:val="none" w:sz="0" w:space="0" w:color="auto"/>
                  </w:divBdr>
                </w:div>
                <w:div w:id="561714273">
                  <w:marLeft w:val="640"/>
                  <w:marRight w:val="0"/>
                  <w:marTop w:val="0"/>
                  <w:marBottom w:val="0"/>
                  <w:divBdr>
                    <w:top w:val="none" w:sz="0" w:space="0" w:color="auto"/>
                    <w:left w:val="none" w:sz="0" w:space="0" w:color="auto"/>
                    <w:bottom w:val="none" w:sz="0" w:space="0" w:color="auto"/>
                    <w:right w:val="none" w:sz="0" w:space="0" w:color="auto"/>
                  </w:divBdr>
                </w:div>
                <w:div w:id="692269301">
                  <w:marLeft w:val="640"/>
                  <w:marRight w:val="0"/>
                  <w:marTop w:val="0"/>
                  <w:marBottom w:val="0"/>
                  <w:divBdr>
                    <w:top w:val="none" w:sz="0" w:space="0" w:color="auto"/>
                    <w:left w:val="none" w:sz="0" w:space="0" w:color="auto"/>
                    <w:bottom w:val="none" w:sz="0" w:space="0" w:color="auto"/>
                    <w:right w:val="none" w:sz="0" w:space="0" w:color="auto"/>
                  </w:divBdr>
                </w:div>
                <w:div w:id="752161748">
                  <w:marLeft w:val="640"/>
                  <w:marRight w:val="0"/>
                  <w:marTop w:val="0"/>
                  <w:marBottom w:val="0"/>
                  <w:divBdr>
                    <w:top w:val="none" w:sz="0" w:space="0" w:color="auto"/>
                    <w:left w:val="none" w:sz="0" w:space="0" w:color="auto"/>
                    <w:bottom w:val="none" w:sz="0" w:space="0" w:color="auto"/>
                    <w:right w:val="none" w:sz="0" w:space="0" w:color="auto"/>
                  </w:divBdr>
                </w:div>
                <w:div w:id="832069202">
                  <w:marLeft w:val="640"/>
                  <w:marRight w:val="0"/>
                  <w:marTop w:val="0"/>
                  <w:marBottom w:val="0"/>
                  <w:divBdr>
                    <w:top w:val="none" w:sz="0" w:space="0" w:color="auto"/>
                    <w:left w:val="none" w:sz="0" w:space="0" w:color="auto"/>
                    <w:bottom w:val="none" w:sz="0" w:space="0" w:color="auto"/>
                    <w:right w:val="none" w:sz="0" w:space="0" w:color="auto"/>
                  </w:divBdr>
                </w:div>
                <w:div w:id="972365522">
                  <w:marLeft w:val="640"/>
                  <w:marRight w:val="0"/>
                  <w:marTop w:val="0"/>
                  <w:marBottom w:val="0"/>
                  <w:divBdr>
                    <w:top w:val="none" w:sz="0" w:space="0" w:color="auto"/>
                    <w:left w:val="none" w:sz="0" w:space="0" w:color="auto"/>
                    <w:bottom w:val="none" w:sz="0" w:space="0" w:color="auto"/>
                    <w:right w:val="none" w:sz="0" w:space="0" w:color="auto"/>
                  </w:divBdr>
                </w:div>
                <w:div w:id="1391684851">
                  <w:marLeft w:val="640"/>
                  <w:marRight w:val="0"/>
                  <w:marTop w:val="0"/>
                  <w:marBottom w:val="0"/>
                  <w:divBdr>
                    <w:top w:val="none" w:sz="0" w:space="0" w:color="auto"/>
                    <w:left w:val="none" w:sz="0" w:space="0" w:color="auto"/>
                    <w:bottom w:val="none" w:sz="0" w:space="0" w:color="auto"/>
                    <w:right w:val="none" w:sz="0" w:space="0" w:color="auto"/>
                  </w:divBdr>
                </w:div>
                <w:div w:id="1447507041">
                  <w:marLeft w:val="640"/>
                  <w:marRight w:val="0"/>
                  <w:marTop w:val="0"/>
                  <w:marBottom w:val="0"/>
                  <w:divBdr>
                    <w:top w:val="none" w:sz="0" w:space="0" w:color="auto"/>
                    <w:left w:val="none" w:sz="0" w:space="0" w:color="auto"/>
                    <w:bottom w:val="none" w:sz="0" w:space="0" w:color="auto"/>
                    <w:right w:val="none" w:sz="0" w:space="0" w:color="auto"/>
                  </w:divBdr>
                </w:div>
                <w:div w:id="1511605427">
                  <w:marLeft w:val="640"/>
                  <w:marRight w:val="0"/>
                  <w:marTop w:val="0"/>
                  <w:marBottom w:val="0"/>
                  <w:divBdr>
                    <w:top w:val="none" w:sz="0" w:space="0" w:color="auto"/>
                    <w:left w:val="none" w:sz="0" w:space="0" w:color="auto"/>
                    <w:bottom w:val="none" w:sz="0" w:space="0" w:color="auto"/>
                    <w:right w:val="none" w:sz="0" w:space="0" w:color="auto"/>
                  </w:divBdr>
                </w:div>
                <w:div w:id="1774394243">
                  <w:marLeft w:val="640"/>
                  <w:marRight w:val="0"/>
                  <w:marTop w:val="0"/>
                  <w:marBottom w:val="0"/>
                  <w:divBdr>
                    <w:top w:val="none" w:sz="0" w:space="0" w:color="auto"/>
                    <w:left w:val="none" w:sz="0" w:space="0" w:color="auto"/>
                    <w:bottom w:val="none" w:sz="0" w:space="0" w:color="auto"/>
                    <w:right w:val="none" w:sz="0" w:space="0" w:color="auto"/>
                  </w:divBdr>
                </w:div>
                <w:div w:id="1784031696">
                  <w:marLeft w:val="640"/>
                  <w:marRight w:val="0"/>
                  <w:marTop w:val="0"/>
                  <w:marBottom w:val="0"/>
                  <w:divBdr>
                    <w:top w:val="none" w:sz="0" w:space="0" w:color="auto"/>
                    <w:left w:val="none" w:sz="0" w:space="0" w:color="auto"/>
                    <w:bottom w:val="none" w:sz="0" w:space="0" w:color="auto"/>
                    <w:right w:val="none" w:sz="0" w:space="0" w:color="auto"/>
                  </w:divBdr>
                </w:div>
              </w:divsChild>
            </w:div>
            <w:div w:id="1978099269">
              <w:marLeft w:val="0"/>
              <w:marRight w:val="0"/>
              <w:marTop w:val="0"/>
              <w:marBottom w:val="0"/>
              <w:divBdr>
                <w:top w:val="none" w:sz="0" w:space="0" w:color="auto"/>
                <w:left w:val="none" w:sz="0" w:space="0" w:color="auto"/>
                <w:bottom w:val="none" w:sz="0" w:space="0" w:color="auto"/>
                <w:right w:val="none" w:sz="0" w:space="0" w:color="auto"/>
              </w:divBdr>
              <w:divsChild>
                <w:div w:id="32117585">
                  <w:marLeft w:val="640"/>
                  <w:marRight w:val="0"/>
                  <w:marTop w:val="0"/>
                  <w:marBottom w:val="0"/>
                  <w:divBdr>
                    <w:top w:val="none" w:sz="0" w:space="0" w:color="auto"/>
                    <w:left w:val="none" w:sz="0" w:space="0" w:color="auto"/>
                    <w:bottom w:val="none" w:sz="0" w:space="0" w:color="auto"/>
                    <w:right w:val="none" w:sz="0" w:space="0" w:color="auto"/>
                  </w:divBdr>
                </w:div>
                <w:div w:id="235017327">
                  <w:marLeft w:val="640"/>
                  <w:marRight w:val="0"/>
                  <w:marTop w:val="0"/>
                  <w:marBottom w:val="0"/>
                  <w:divBdr>
                    <w:top w:val="none" w:sz="0" w:space="0" w:color="auto"/>
                    <w:left w:val="none" w:sz="0" w:space="0" w:color="auto"/>
                    <w:bottom w:val="none" w:sz="0" w:space="0" w:color="auto"/>
                    <w:right w:val="none" w:sz="0" w:space="0" w:color="auto"/>
                  </w:divBdr>
                </w:div>
                <w:div w:id="448856834">
                  <w:marLeft w:val="640"/>
                  <w:marRight w:val="0"/>
                  <w:marTop w:val="0"/>
                  <w:marBottom w:val="0"/>
                  <w:divBdr>
                    <w:top w:val="none" w:sz="0" w:space="0" w:color="auto"/>
                    <w:left w:val="none" w:sz="0" w:space="0" w:color="auto"/>
                    <w:bottom w:val="none" w:sz="0" w:space="0" w:color="auto"/>
                    <w:right w:val="none" w:sz="0" w:space="0" w:color="auto"/>
                  </w:divBdr>
                </w:div>
                <w:div w:id="561405353">
                  <w:marLeft w:val="640"/>
                  <w:marRight w:val="0"/>
                  <w:marTop w:val="0"/>
                  <w:marBottom w:val="0"/>
                  <w:divBdr>
                    <w:top w:val="none" w:sz="0" w:space="0" w:color="auto"/>
                    <w:left w:val="none" w:sz="0" w:space="0" w:color="auto"/>
                    <w:bottom w:val="none" w:sz="0" w:space="0" w:color="auto"/>
                    <w:right w:val="none" w:sz="0" w:space="0" w:color="auto"/>
                  </w:divBdr>
                </w:div>
                <w:div w:id="801580362">
                  <w:marLeft w:val="640"/>
                  <w:marRight w:val="0"/>
                  <w:marTop w:val="0"/>
                  <w:marBottom w:val="0"/>
                  <w:divBdr>
                    <w:top w:val="none" w:sz="0" w:space="0" w:color="auto"/>
                    <w:left w:val="none" w:sz="0" w:space="0" w:color="auto"/>
                    <w:bottom w:val="none" w:sz="0" w:space="0" w:color="auto"/>
                    <w:right w:val="none" w:sz="0" w:space="0" w:color="auto"/>
                  </w:divBdr>
                </w:div>
                <w:div w:id="1000352685">
                  <w:marLeft w:val="640"/>
                  <w:marRight w:val="0"/>
                  <w:marTop w:val="0"/>
                  <w:marBottom w:val="0"/>
                  <w:divBdr>
                    <w:top w:val="none" w:sz="0" w:space="0" w:color="auto"/>
                    <w:left w:val="none" w:sz="0" w:space="0" w:color="auto"/>
                    <w:bottom w:val="none" w:sz="0" w:space="0" w:color="auto"/>
                    <w:right w:val="none" w:sz="0" w:space="0" w:color="auto"/>
                  </w:divBdr>
                </w:div>
                <w:div w:id="1088232491">
                  <w:marLeft w:val="640"/>
                  <w:marRight w:val="0"/>
                  <w:marTop w:val="0"/>
                  <w:marBottom w:val="0"/>
                  <w:divBdr>
                    <w:top w:val="none" w:sz="0" w:space="0" w:color="auto"/>
                    <w:left w:val="none" w:sz="0" w:space="0" w:color="auto"/>
                    <w:bottom w:val="none" w:sz="0" w:space="0" w:color="auto"/>
                    <w:right w:val="none" w:sz="0" w:space="0" w:color="auto"/>
                  </w:divBdr>
                </w:div>
                <w:div w:id="1647124395">
                  <w:marLeft w:val="640"/>
                  <w:marRight w:val="0"/>
                  <w:marTop w:val="0"/>
                  <w:marBottom w:val="0"/>
                  <w:divBdr>
                    <w:top w:val="none" w:sz="0" w:space="0" w:color="auto"/>
                    <w:left w:val="none" w:sz="0" w:space="0" w:color="auto"/>
                    <w:bottom w:val="none" w:sz="0" w:space="0" w:color="auto"/>
                    <w:right w:val="none" w:sz="0" w:space="0" w:color="auto"/>
                  </w:divBdr>
                </w:div>
                <w:div w:id="1725250360">
                  <w:marLeft w:val="640"/>
                  <w:marRight w:val="0"/>
                  <w:marTop w:val="0"/>
                  <w:marBottom w:val="0"/>
                  <w:divBdr>
                    <w:top w:val="none" w:sz="0" w:space="0" w:color="auto"/>
                    <w:left w:val="none" w:sz="0" w:space="0" w:color="auto"/>
                    <w:bottom w:val="none" w:sz="0" w:space="0" w:color="auto"/>
                    <w:right w:val="none" w:sz="0" w:space="0" w:color="auto"/>
                  </w:divBdr>
                </w:div>
                <w:div w:id="1805923938">
                  <w:marLeft w:val="640"/>
                  <w:marRight w:val="0"/>
                  <w:marTop w:val="0"/>
                  <w:marBottom w:val="0"/>
                  <w:divBdr>
                    <w:top w:val="none" w:sz="0" w:space="0" w:color="auto"/>
                    <w:left w:val="none" w:sz="0" w:space="0" w:color="auto"/>
                    <w:bottom w:val="none" w:sz="0" w:space="0" w:color="auto"/>
                    <w:right w:val="none" w:sz="0" w:space="0" w:color="auto"/>
                  </w:divBdr>
                </w:div>
                <w:div w:id="1917936226">
                  <w:marLeft w:val="640"/>
                  <w:marRight w:val="0"/>
                  <w:marTop w:val="0"/>
                  <w:marBottom w:val="0"/>
                  <w:divBdr>
                    <w:top w:val="none" w:sz="0" w:space="0" w:color="auto"/>
                    <w:left w:val="none" w:sz="0" w:space="0" w:color="auto"/>
                    <w:bottom w:val="none" w:sz="0" w:space="0" w:color="auto"/>
                    <w:right w:val="none" w:sz="0" w:space="0" w:color="auto"/>
                  </w:divBdr>
                </w:div>
                <w:div w:id="2041317816">
                  <w:marLeft w:val="640"/>
                  <w:marRight w:val="0"/>
                  <w:marTop w:val="0"/>
                  <w:marBottom w:val="0"/>
                  <w:divBdr>
                    <w:top w:val="none" w:sz="0" w:space="0" w:color="auto"/>
                    <w:left w:val="none" w:sz="0" w:space="0" w:color="auto"/>
                    <w:bottom w:val="none" w:sz="0" w:space="0" w:color="auto"/>
                    <w:right w:val="none" w:sz="0" w:space="0" w:color="auto"/>
                  </w:divBdr>
                </w:div>
                <w:div w:id="2090344533">
                  <w:marLeft w:val="640"/>
                  <w:marRight w:val="0"/>
                  <w:marTop w:val="0"/>
                  <w:marBottom w:val="0"/>
                  <w:divBdr>
                    <w:top w:val="none" w:sz="0" w:space="0" w:color="auto"/>
                    <w:left w:val="none" w:sz="0" w:space="0" w:color="auto"/>
                    <w:bottom w:val="none" w:sz="0" w:space="0" w:color="auto"/>
                    <w:right w:val="none" w:sz="0" w:space="0" w:color="auto"/>
                  </w:divBdr>
                </w:div>
              </w:divsChild>
            </w:div>
            <w:div w:id="1984385155">
              <w:marLeft w:val="0"/>
              <w:marRight w:val="0"/>
              <w:marTop w:val="0"/>
              <w:marBottom w:val="0"/>
              <w:divBdr>
                <w:top w:val="none" w:sz="0" w:space="0" w:color="auto"/>
                <w:left w:val="none" w:sz="0" w:space="0" w:color="auto"/>
                <w:bottom w:val="none" w:sz="0" w:space="0" w:color="auto"/>
                <w:right w:val="none" w:sz="0" w:space="0" w:color="auto"/>
              </w:divBdr>
              <w:divsChild>
                <w:div w:id="63797413">
                  <w:marLeft w:val="640"/>
                  <w:marRight w:val="0"/>
                  <w:marTop w:val="0"/>
                  <w:marBottom w:val="0"/>
                  <w:divBdr>
                    <w:top w:val="none" w:sz="0" w:space="0" w:color="auto"/>
                    <w:left w:val="none" w:sz="0" w:space="0" w:color="auto"/>
                    <w:bottom w:val="none" w:sz="0" w:space="0" w:color="auto"/>
                    <w:right w:val="none" w:sz="0" w:space="0" w:color="auto"/>
                  </w:divBdr>
                </w:div>
                <w:div w:id="197210058">
                  <w:marLeft w:val="640"/>
                  <w:marRight w:val="0"/>
                  <w:marTop w:val="0"/>
                  <w:marBottom w:val="0"/>
                  <w:divBdr>
                    <w:top w:val="none" w:sz="0" w:space="0" w:color="auto"/>
                    <w:left w:val="none" w:sz="0" w:space="0" w:color="auto"/>
                    <w:bottom w:val="none" w:sz="0" w:space="0" w:color="auto"/>
                    <w:right w:val="none" w:sz="0" w:space="0" w:color="auto"/>
                  </w:divBdr>
                </w:div>
                <w:div w:id="453520842">
                  <w:marLeft w:val="640"/>
                  <w:marRight w:val="0"/>
                  <w:marTop w:val="0"/>
                  <w:marBottom w:val="0"/>
                  <w:divBdr>
                    <w:top w:val="none" w:sz="0" w:space="0" w:color="auto"/>
                    <w:left w:val="none" w:sz="0" w:space="0" w:color="auto"/>
                    <w:bottom w:val="none" w:sz="0" w:space="0" w:color="auto"/>
                    <w:right w:val="none" w:sz="0" w:space="0" w:color="auto"/>
                  </w:divBdr>
                </w:div>
                <w:div w:id="548881643">
                  <w:marLeft w:val="640"/>
                  <w:marRight w:val="0"/>
                  <w:marTop w:val="0"/>
                  <w:marBottom w:val="0"/>
                  <w:divBdr>
                    <w:top w:val="none" w:sz="0" w:space="0" w:color="auto"/>
                    <w:left w:val="none" w:sz="0" w:space="0" w:color="auto"/>
                    <w:bottom w:val="none" w:sz="0" w:space="0" w:color="auto"/>
                    <w:right w:val="none" w:sz="0" w:space="0" w:color="auto"/>
                  </w:divBdr>
                </w:div>
                <w:div w:id="1162618937">
                  <w:marLeft w:val="640"/>
                  <w:marRight w:val="0"/>
                  <w:marTop w:val="0"/>
                  <w:marBottom w:val="0"/>
                  <w:divBdr>
                    <w:top w:val="none" w:sz="0" w:space="0" w:color="auto"/>
                    <w:left w:val="none" w:sz="0" w:space="0" w:color="auto"/>
                    <w:bottom w:val="none" w:sz="0" w:space="0" w:color="auto"/>
                    <w:right w:val="none" w:sz="0" w:space="0" w:color="auto"/>
                  </w:divBdr>
                </w:div>
                <w:div w:id="1302005757">
                  <w:marLeft w:val="640"/>
                  <w:marRight w:val="0"/>
                  <w:marTop w:val="0"/>
                  <w:marBottom w:val="0"/>
                  <w:divBdr>
                    <w:top w:val="none" w:sz="0" w:space="0" w:color="auto"/>
                    <w:left w:val="none" w:sz="0" w:space="0" w:color="auto"/>
                    <w:bottom w:val="none" w:sz="0" w:space="0" w:color="auto"/>
                    <w:right w:val="none" w:sz="0" w:space="0" w:color="auto"/>
                  </w:divBdr>
                </w:div>
                <w:div w:id="1353996430">
                  <w:marLeft w:val="640"/>
                  <w:marRight w:val="0"/>
                  <w:marTop w:val="0"/>
                  <w:marBottom w:val="0"/>
                  <w:divBdr>
                    <w:top w:val="none" w:sz="0" w:space="0" w:color="auto"/>
                    <w:left w:val="none" w:sz="0" w:space="0" w:color="auto"/>
                    <w:bottom w:val="none" w:sz="0" w:space="0" w:color="auto"/>
                    <w:right w:val="none" w:sz="0" w:space="0" w:color="auto"/>
                  </w:divBdr>
                </w:div>
                <w:div w:id="1602027632">
                  <w:marLeft w:val="640"/>
                  <w:marRight w:val="0"/>
                  <w:marTop w:val="0"/>
                  <w:marBottom w:val="0"/>
                  <w:divBdr>
                    <w:top w:val="none" w:sz="0" w:space="0" w:color="auto"/>
                    <w:left w:val="none" w:sz="0" w:space="0" w:color="auto"/>
                    <w:bottom w:val="none" w:sz="0" w:space="0" w:color="auto"/>
                    <w:right w:val="none" w:sz="0" w:space="0" w:color="auto"/>
                  </w:divBdr>
                </w:div>
                <w:div w:id="1890724332">
                  <w:marLeft w:val="640"/>
                  <w:marRight w:val="0"/>
                  <w:marTop w:val="0"/>
                  <w:marBottom w:val="0"/>
                  <w:divBdr>
                    <w:top w:val="none" w:sz="0" w:space="0" w:color="auto"/>
                    <w:left w:val="none" w:sz="0" w:space="0" w:color="auto"/>
                    <w:bottom w:val="none" w:sz="0" w:space="0" w:color="auto"/>
                    <w:right w:val="none" w:sz="0" w:space="0" w:color="auto"/>
                  </w:divBdr>
                </w:div>
                <w:div w:id="2099595727">
                  <w:marLeft w:val="640"/>
                  <w:marRight w:val="0"/>
                  <w:marTop w:val="0"/>
                  <w:marBottom w:val="0"/>
                  <w:divBdr>
                    <w:top w:val="none" w:sz="0" w:space="0" w:color="auto"/>
                    <w:left w:val="none" w:sz="0" w:space="0" w:color="auto"/>
                    <w:bottom w:val="none" w:sz="0" w:space="0" w:color="auto"/>
                    <w:right w:val="none" w:sz="0" w:space="0" w:color="auto"/>
                  </w:divBdr>
                </w:div>
                <w:div w:id="2101675238">
                  <w:marLeft w:val="640"/>
                  <w:marRight w:val="0"/>
                  <w:marTop w:val="0"/>
                  <w:marBottom w:val="0"/>
                  <w:divBdr>
                    <w:top w:val="none" w:sz="0" w:space="0" w:color="auto"/>
                    <w:left w:val="none" w:sz="0" w:space="0" w:color="auto"/>
                    <w:bottom w:val="none" w:sz="0" w:space="0" w:color="auto"/>
                    <w:right w:val="none" w:sz="0" w:space="0" w:color="auto"/>
                  </w:divBdr>
                </w:div>
              </w:divsChild>
            </w:div>
            <w:div w:id="2072003064">
              <w:marLeft w:val="0"/>
              <w:marRight w:val="0"/>
              <w:marTop w:val="0"/>
              <w:marBottom w:val="0"/>
              <w:divBdr>
                <w:top w:val="none" w:sz="0" w:space="0" w:color="auto"/>
                <w:left w:val="none" w:sz="0" w:space="0" w:color="auto"/>
                <w:bottom w:val="none" w:sz="0" w:space="0" w:color="auto"/>
                <w:right w:val="none" w:sz="0" w:space="0" w:color="auto"/>
              </w:divBdr>
              <w:divsChild>
                <w:div w:id="54010832">
                  <w:marLeft w:val="640"/>
                  <w:marRight w:val="0"/>
                  <w:marTop w:val="0"/>
                  <w:marBottom w:val="0"/>
                  <w:divBdr>
                    <w:top w:val="none" w:sz="0" w:space="0" w:color="auto"/>
                    <w:left w:val="none" w:sz="0" w:space="0" w:color="auto"/>
                    <w:bottom w:val="none" w:sz="0" w:space="0" w:color="auto"/>
                    <w:right w:val="none" w:sz="0" w:space="0" w:color="auto"/>
                  </w:divBdr>
                </w:div>
                <w:div w:id="61146443">
                  <w:marLeft w:val="640"/>
                  <w:marRight w:val="0"/>
                  <w:marTop w:val="0"/>
                  <w:marBottom w:val="0"/>
                  <w:divBdr>
                    <w:top w:val="none" w:sz="0" w:space="0" w:color="auto"/>
                    <w:left w:val="none" w:sz="0" w:space="0" w:color="auto"/>
                    <w:bottom w:val="none" w:sz="0" w:space="0" w:color="auto"/>
                    <w:right w:val="none" w:sz="0" w:space="0" w:color="auto"/>
                  </w:divBdr>
                </w:div>
                <w:div w:id="362825734">
                  <w:marLeft w:val="640"/>
                  <w:marRight w:val="0"/>
                  <w:marTop w:val="0"/>
                  <w:marBottom w:val="0"/>
                  <w:divBdr>
                    <w:top w:val="none" w:sz="0" w:space="0" w:color="auto"/>
                    <w:left w:val="none" w:sz="0" w:space="0" w:color="auto"/>
                    <w:bottom w:val="none" w:sz="0" w:space="0" w:color="auto"/>
                    <w:right w:val="none" w:sz="0" w:space="0" w:color="auto"/>
                  </w:divBdr>
                </w:div>
                <w:div w:id="489490121">
                  <w:marLeft w:val="640"/>
                  <w:marRight w:val="0"/>
                  <w:marTop w:val="0"/>
                  <w:marBottom w:val="0"/>
                  <w:divBdr>
                    <w:top w:val="none" w:sz="0" w:space="0" w:color="auto"/>
                    <w:left w:val="none" w:sz="0" w:space="0" w:color="auto"/>
                    <w:bottom w:val="none" w:sz="0" w:space="0" w:color="auto"/>
                    <w:right w:val="none" w:sz="0" w:space="0" w:color="auto"/>
                  </w:divBdr>
                </w:div>
                <w:div w:id="570697239">
                  <w:marLeft w:val="640"/>
                  <w:marRight w:val="0"/>
                  <w:marTop w:val="0"/>
                  <w:marBottom w:val="0"/>
                  <w:divBdr>
                    <w:top w:val="none" w:sz="0" w:space="0" w:color="auto"/>
                    <w:left w:val="none" w:sz="0" w:space="0" w:color="auto"/>
                    <w:bottom w:val="none" w:sz="0" w:space="0" w:color="auto"/>
                    <w:right w:val="none" w:sz="0" w:space="0" w:color="auto"/>
                  </w:divBdr>
                </w:div>
                <w:div w:id="600838247">
                  <w:marLeft w:val="640"/>
                  <w:marRight w:val="0"/>
                  <w:marTop w:val="0"/>
                  <w:marBottom w:val="0"/>
                  <w:divBdr>
                    <w:top w:val="none" w:sz="0" w:space="0" w:color="auto"/>
                    <w:left w:val="none" w:sz="0" w:space="0" w:color="auto"/>
                    <w:bottom w:val="none" w:sz="0" w:space="0" w:color="auto"/>
                    <w:right w:val="none" w:sz="0" w:space="0" w:color="auto"/>
                  </w:divBdr>
                </w:div>
                <w:div w:id="672999844">
                  <w:marLeft w:val="640"/>
                  <w:marRight w:val="0"/>
                  <w:marTop w:val="0"/>
                  <w:marBottom w:val="0"/>
                  <w:divBdr>
                    <w:top w:val="none" w:sz="0" w:space="0" w:color="auto"/>
                    <w:left w:val="none" w:sz="0" w:space="0" w:color="auto"/>
                    <w:bottom w:val="none" w:sz="0" w:space="0" w:color="auto"/>
                    <w:right w:val="none" w:sz="0" w:space="0" w:color="auto"/>
                  </w:divBdr>
                </w:div>
                <w:div w:id="704139991">
                  <w:marLeft w:val="640"/>
                  <w:marRight w:val="0"/>
                  <w:marTop w:val="0"/>
                  <w:marBottom w:val="0"/>
                  <w:divBdr>
                    <w:top w:val="none" w:sz="0" w:space="0" w:color="auto"/>
                    <w:left w:val="none" w:sz="0" w:space="0" w:color="auto"/>
                    <w:bottom w:val="none" w:sz="0" w:space="0" w:color="auto"/>
                    <w:right w:val="none" w:sz="0" w:space="0" w:color="auto"/>
                  </w:divBdr>
                </w:div>
                <w:div w:id="755789553">
                  <w:marLeft w:val="640"/>
                  <w:marRight w:val="0"/>
                  <w:marTop w:val="0"/>
                  <w:marBottom w:val="0"/>
                  <w:divBdr>
                    <w:top w:val="none" w:sz="0" w:space="0" w:color="auto"/>
                    <w:left w:val="none" w:sz="0" w:space="0" w:color="auto"/>
                    <w:bottom w:val="none" w:sz="0" w:space="0" w:color="auto"/>
                    <w:right w:val="none" w:sz="0" w:space="0" w:color="auto"/>
                  </w:divBdr>
                </w:div>
                <w:div w:id="831026821">
                  <w:marLeft w:val="640"/>
                  <w:marRight w:val="0"/>
                  <w:marTop w:val="0"/>
                  <w:marBottom w:val="0"/>
                  <w:divBdr>
                    <w:top w:val="none" w:sz="0" w:space="0" w:color="auto"/>
                    <w:left w:val="none" w:sz="0" w:space="0" w:color="auto"/>
                    <w:bottom w:val="none" w:sz="0" w:space="0" w:color="auto"/>
                    <w:right w:val="none" w:sz="0" w:space="0" w:color="auto"/>
                  </w:divBdr>
                </w:div>
                <w:div w:id="1082682468">
                  <w:marLeft w:val="640"/>
                  <w:marRight w:val="0"/>
                  <w:marTop w:val="0"/>
                  <w:marBottom w:val="0"/>
                  <w:divBdr>
                    <w:top w:val="none" w:sz="0" w:space="0" w:color="auto"/>
                    <w:left w:val="none" w:sz="0" w:space="0" w:color="auto"/>
                    <w:bottom w:val="none" w:sz="0" w:space="0" w:color="auto"/>
                    <w:right w:val="none" w:sz="0" w:space="0" w:color="auto"/>
                  </w:divBdr>
                </w:div>
                <w:div w:id="1168666270">
                  <w:marLeft w:val="640"/>
                  <w:marRight w:val="0"/>
                  <w:marTop w:val="0"/>
                  <w:marBottom w:val="0"/>
                  <w:divBdr>
                    <w:top w:val="none" w:sz="0" w:space="0" w:color="auto"/>
                    <w:left w:val="none" w:sz="0" w:space="0" w:color="auto"/>
                    <w:bottom w:val="none" w:sz="0" w:space="0" w:color="auto"/>
                    <w:right w:val="none" w:sz="0" w:space="0" w:color="auto"/>
                  </w:divBdr>
                </w:div>
                <w:div w:id="1222516843">
                  <w:marLeft w:val="640"/>
                  <w:marRight w:val="0"/>
                  <w:marTop w:val="0"/>
                  <w:marBottom w:val="0"/>
                  <w:divBdr>
                    <w:top w:val="none" w:sz="0" w:space="0" w:color="auto"/>
                    <w:left w:val="none" w:sz="0" w:space="0" w:color="auto"/>
                    <w:bottom w:val="none" w:sz="0" w:space="0" w:color="auto"/>
                    <w:right w:val="none" w:sz="0" w:space="0" w:color="auto"/>
                  </w:divBdr>
                </w:div>
                <w:div w:id="1254171634">
                  <w:marLeft w:val="640"/>
                  <w:marRight w:val="0"/>
                  <w:marTop w:val="0"/>
                  <w:marBottom w:val="0"/>
                  <w:divBdr>
                    <w:top w:val="none" w:sz="0" w:space="0" w:color="auto"/>
                    <w:left w:val="none" w:sz="0" w:space="0" w:color="auto"/>
                    <w:bottom w:val="none" w:sz="0" w:space="0" w:color="auto"/>
                    <w:right w:val="none" w:sz="0" w:space="0" w:color="auto"/>
                  </w:divBdr>
                </w:div>
                <w:div w:id="1402945765">
                  <w:marLeft w:val="640"/>
                  <w:marRight w:val="0"/>
                  <w:marTop w:val="0"/>
                  <w:marBottom w:val="0"/>
                  <w:divBdr>
                    <w:top w:val="none" w:sz="0" w:space="0" w:color="auto"/>
                    <w:left w:val="none" w:sz="0" w:space="0" w:color="auto"/>
                    <w:bottom w:val="none" w:sz="0" w:space="0" w:color="auto"/>
                    <w:right w:val="none" w:sz="0" w:space="0" w:color="auto"/>
                  </w:divBdr>
                </w:div>
                <w:div w:id="1430614764">
                  <w:marLeft w:val="640"/>
                  <w:marRight w:val="0"/>
                  <w:marTop w:val="0"/>
                  <w:marBottom w:val="0"/>
                  <w:divBdr>
                    <w:top w:val="none" w:sz="0" w:space="0" w:color="auto"/>
                    <w:left w:val="none" w:sz="0" w:space="0" w:color="auto"/>
                    <w:bottom w:val="none" w:sz="0" w:space="0" w:color="auto"/>
                    <w:right w:val="none" w:sz="0" w:space="0" w:color="auto"/>
                  </w:divBdr>
                </w:div>
                <w:div w:id="1435974532">
                  <w:marLeft w:val="640"/>
                  <w:marRight w:val="0"/>
                  <w:marTop w:val="0"/>
                  <w:marBottom w:val="0"/>
                  <w:divBdr>
                    <w:top w:val="none" w:sz="0" w:space="0" w:color="auto"/>
                    <w:left w:val="none" w:sz="0" w:space="0" w:color="auto"/>
                    <w:bottom w:val="none" w:sz="0" w:space="0" w:color="auto"/>
                    <w:right w:val="none" w:sz="0" w:space="0" w:color="auto"/>
                  </w:divBdr>
                </w:div>
                <w:div w:id="1532913932">
                  <w:marLeft w:val="640"/>
                  <w:marRight w:val="0"/>
                  <w:marTop w:val="0"/>
                  <w:marBottom w:val="0"/>
                  <w:divBdr>
                    <w:top w:val="none" w:sz="0" w:space="0" w:color="auto"/>
                    <w:left w:val="none" w:sz="0" w:space="0" w:color="auto"/>
                    <w:bottom w:val="none" w:sz="0" w:space="0" w:color="auto"/>
                    <w:right w:val="none" w:sz="0" w:space="0" w:color="auto"/>
                  </w:divBdr>
                </w:div>
                <w:div w:id="2032755747">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07536">
      <w:bodyDiv w:val="1"/>
      <w:marLeft w:val="0"/>
      <w:marRight w:val="0"/>
      <w:marTop w:val="0"/>
      <w:marBottom w:val="0"/>
      <w:divBdr>
        <w:top w:val="none" w:sz="0" w:space="0" w:color="auto"/>
        <w:left w:val="none" w:sz="0" w:space="0" w:color="auto"/>
        <w:bottom w:val="none" w:sz="0" w:space="0" w:color="auto"/>
        <w:right w:val="none" w:sz="0" w:space="0" w:color="auto"/>
      </w:divBdr>
      <w:divsChild>
        <w:div w:id="34425756">
          <w:marLeft w:val="640"/>
          <w:marRight w:val="0"/>
          <w:marTop w:val="0"/>
          <w:marBottom w:val="0"/>
          <w:divBdr>
            <w:top w:val="none" w:sz="0" w:space="0" w:color="auto"/>
            <w:left w:val="none" w:sz="0" w:space="0" w:color="auto"/>
            <w:bottom w:val="none" w:sz="0" w:space="0" w:color="auto"/>
            <w:right w:val="none" w:sz="0" w:space="0" w:color="auto"/>
          </w:divBdr>
        </w:div>
        <w:div w:id="62485763">
          <w:marLeft w:val="640"/>
          <w:marRight w:val="0"/>
          <w:marTop w:val="0"/>
          <w:marBottom w:val="0"/>
          <w:divBdr>
            <w:top w:val="none" w:sz="0" w:space="0" w:color="auto"/>
            <w:left w:val="none" w:sz="0" w:space="0" w:color="auto"/>
            <w:bottom w:val="none" w:sz="0" w:space="0" w:color="auto"/>
            <w:right w:val="none" w:sz="0" w:space="0" w:color="auto"/>
          </w:divBdr>
        </w:div>
        <w:div w:id="132255390">
          <w:marLeft w:val="640"/>
          <w:marRight w:val="0"/>
          <w:marTop w:val="0"/>
          <w:marBottom w:val="0"/>
          <w:divBdr>
            <w:top w:val="none" w:sz="0" w:space="0" w:color="auto"/>
            <w:left w:val="none" w:sz="0" w:space="0" w:color="auto"/>
            <w:bottom w:val="none" w:sz="0" w:space="0" w:color="auto"/>
            <w:right w:val="none" w:sz="0" w:space="0" w:color="auto"/>
          </w:divBdr>
        </w:div>
        <w:div w:id="177669400">
          <w:marLeft w:val="640"/>
          <w:marRight w:val="0"/>
          <w:marTop w:val="0"/>
          <w:marBottom w:val="0"/>
          <w:divBdr>
            <w:top w:val="none" w:sz="0" w:space="0" w:color="auto"/>
            <w:left w:val="none" w:sz="0" w:space="0" w:color="auto"/>
            <w:bottom w:val="none" w:sz="0" w:space="0" w:color="auto"/>
            <w:right w:val="none" w:sz="0" w:space="0" w:color="auto"/>
          </w:divBdr>
        </w:div>
        <w:div w:id="188762904">
          <w:marLeft w:val="640"/>
          <w:marRight w:val="0"/>
          <w:marTop w:val="0"/>
          <w:marBottom w:val="0"/>
          <w:divBdr>
            <w:top w:val="none" w:sz="0" w:space="0" w:color="auto"/>
            <w:left w:val="none" w:sz="0" w:space="0" w:color="auto"/>
            <w:bottom w:val="none" w:sz="0" w:space="0" w:color="auto"/>
            <w:right w:val="none" w:sz="0" w:space="0" w:color="auto"/>
          </w:divBdr>
        </w:div>
        <w:div w:id="216282226">
          <w:marLeft w:val="640"/>
          <w:marRight w:val="0"/>
          <w:marTop w:val="0"/>
          <w:marBottom w:val="0"/>
          <w:divBdr>
            <w:top w:val="none" w:sz="0" w:space="0" w:color="auto"/>
            <w:left w:val="none" w:sz="0" w:space="0" w:color="auto"/>
            <w:bottom w:val="none" w:sz="0" w:space="0" w:color="auto"/>
            <w:right w:val="none" w:sz="0" w:space="0" w:color="auto"/>
          </w:divBdr>
        </w:div>
        <w:div w:id="227082392">
          <w:marLeft w:val="640"/>
          <w:marRight w:val="0"/>
          <w:marTop w:val="0"/>
          <w:marBottom w:val="0"/>
          <w:divBdr>
            <w:top w:val="none" w:sz="0" w:space="0" w:color="auto"/>
            <w:left w:val="none" w:sz="0" w:space="0" w:color="auto"/>
            <w:bottom w:val="none" w:sz="0" w:space="0" w:color="auto"/>
            <w:right w:val="none" w:sz="0" w:space="0" w:color="auto"/>
          </w:divBdr>
        </w:div>
        <w:div w:id="326591749">
          <w:marLeft w:val="640"/>
          <w:marRight w:val="0"/>
          <w:marTop w:val="0"/>
          <w:marBottom w:val="0"/>
          <w:divBdr>
            <w:top w:val="none" w:sz="0" w:space="0" w:color="auto"/>
            <w:left w:val="none" w:sz="0" w:space="0" w:color="auto"/>
            <w:bottom w:val="none" w:sz="0" w:space="0" w:color="auto"/>
            <w:right w:val="none" w:sz="0" w:space="0" w:color="auto"/>
          </w:divBdr>
        </w:div>
        <w:div w:id="329795279">
          <w:marLeft w:val="640"/>
          <w:marRight w:val="0"/>
          <w:marTop w:val="0"/>
          <w:marBottom w:val="0"/>
          <w:divBdr>
            <w:top w:val="none" w:sz="0" w:space="0" w:color="auto"/>
            <w:left w:val="none" w:sz="0" w:space="0" w:color="auto"/>
            <w:bottom w:val="none" w:sz="0" w:space="0" w:color="auto"/>
            <w:right w:val="none" w:sz="0" w:space="0" w:color="auto"/>
          </w:divBdr>
        </w:div>
        <w:div w:id="384456247">
          <w:marLeft w:val="640"/>
          <w:marRight w:val="0"/>
          <w:marTop w:val="0"/>
          <w:marBottom w:val="0"/>
          <w:divBdr>
            <w:top w:val="none" w:sz="0" w:space="0" w:color="auto"/>
            <w:left w:val="none" w:sz="0" w:space="0" w:color="auto"/>
            <w:bottom w:val="none" w:sz="0" w:space="0" w:color="auto"/>
            <w:right w:val="none" w:sz="0" w:space="0" w:color="auto"/>
          </w:divBdr>
        </w:div>
        <w:div w:id="420638369">
          <w:marLeft w:val="640"/>
          <w:marRight w:val="0"/>
          <w:marTop w:val="0"/>
          <w:marBottom w:val="0"/>
          <w:divBdr>
            <w:top w:val="none" w:sz="0" w:space="0" w:color="auto"/>
            <w:left w:val="none" w:sz="0" w:space="0" w:color="auto"/>
            <w:bottom w:val="none" w:sz="0" w:space="0" w:color="auto"/>
            <w:right w:val="none" w:sz="0" w:space="0" w:color="auto"/>
          </w:divBdr>
        </w:div>
        <w:div w:id="510534987">
          <w:marLeft w:val="640"/>
          <w:marRight w:val="0"/>
          <w:marTop w:val="0"/>
          <w:marBottom w:val="0"/>
          <w:divBdr>
            <w:top w:val="none" w:sz="0" w:space="0" w:color="auto"/>
            <w:left w:val="none" w:sz="0" w:space="0" w:color="auto"/>
            <w:bottom w:val="none" w:sz="0" w:space="0" w:color="auto"/>
            <w:right w:val="none" w:sz="0" w:space="0" w:color="auto"/>
          </w:divBdr>
        </w:div>
        <w:div w:id="630552040">
          <w:marLeft w:val="640"/>
          <w:marRight w:val="0"/>
          <w:marTop w:val="0"/>
          <w:marBottom w:val="0"/>
          <w:divBdr>
            <w:top w:val="none" w:sz="0" w:space="0" w:color="auto"/>
            <w:left w:val="none" w:sz="0" w:space="0" w:color="auto"/>
            <w:bottom w:val="none" w:sz="0" w:space="0" w:color="auto"/>
            <w:right w:val="none" w:sz="0" w:space="0" w:color="auto"/>
          </w:divBdr>
        </w:div>
        <w:div w:id="860241107">
          <w:marLeft w:val="640"/>
          <w:marRight w:val="0"/>
          <w:marTop w:val="0"/>
          <w:marBottom w:val="0"/>
          <w:divBdr>
            <w:top w:val="none" w:sz="0" w:space="0" w:color="auto"/>
            <w:left w:val="none" w:sz="0" w:space="0" w:color="auto"/>
            <w:bottom w:val="none" w:sz="0" w:space="0" w:color="auto"/>
            <w:right w:val="none" w:sz="0" w:space="0" w:color="auto"/>
          </w:divBdr>
        </w:div>
        <w:div w:id="885530764">
          <w:marLeft w:val="640"/>
          <w:marRight w:val="0"/>
          <w:marTop w:val="0"/>
          <w:marBottom w:val="0"/>
          <w:divBdr>
            <w:top w:val="none" w:sz="0" w:space="0" w:color="auto"/>
            <w:left w:val="none" w:sz="0" w:space="0" w:color="auto"/>
            <w:bottom w:val="none" w:sz="0" w:space="0" w:color="auto"/>
            <w:right w:val="none" w:sz="0" w:space="0" w:color="auto"/>
          </w:divBdr>
        </w:div>
        <w:div w:id="914634490">
          <w:marLeft w:val="640"/>
          <w:marRight w:val="0"/>
          <w:marTop w:val="0"/>
          <w:marBottom w:val="0"/>
          <w:divBdr>
            <w:top w:val="none" w:sz="0" w:space="0" w:color="auto"/>
            <w:left w:val="none" w:sz="0" w:space="0" w:color="auto"/>
            <w:bottom w:val="none" w:sz="0" w:space="0" w:color="auto"/>
            <w:right w:val="none" w:sz="0" w:space="0" w:color="auto"/>
          </w:divBdr>
        </w:div>
        <w:div w:id="939490509">
          <w:marLeft w:val="640"/>
          <w:marRight w:val="0"/>
          <w:marTop w:val="0"/>
          <w:marBottom w:val="0"/>
          <w:divBdr>
            <w:top w:val="none" w:sz="0" w:space="0" w:color="auto"/>
            <w:left w:val="none" w:sz="0" w:space="0" w:color="auto"/>
            <w:bottom w:val="none" w:sz="0" w:space="0" w:color="auto"/>
            <w:right w:val="none" w:sz="0" w:space="0" w:color="auto"/>
          </w:divBdr>
        </w:div>
        <w:div w:id="948314143">
          <w:marLeft w:val="640"/>
          <w:marRight w:val="0"/>
          <w:marTop w:val="0"/>
          <w:marBottom w:val="0"/>
          <w:divBdr>
            <w:top w:val="none" w:sz="0" w:space="0" w:color="auto"/>
            <w:left w:val="none" w:sz="0" w:space="0" w:color="auto"/>
            <w:bottom w:val="none" w:sz="0" w:space="0" w:color="auto"/>
            <w:right w:val="none" w:sz="0" w:space="0" w:color="auto"/>
          </w:divBdr>
        </w:div>
        <w:div w:id="1057556176">
          <w:marLeft w:val="640"/>
          <w:marRight w:val="0"/>
          <w:marTop w:val="0"/>
          <w:marBottom w:val="0"/>
          <w:divBdr>
            <w:top w:val="none" w:sz="0" w:space="0" w:color="auto"/>
            <w:left w:val="none" w:sz="0" w:space="0" w:color="auto"/>
            <w:bottom w:val="none" w:sz="0" w:space="0" w:color="auto"/>
            <w:right w:val="none" w:sz="0" w:space="0" w:color="auto"/>
          </w:divBdr>
        </w:div>
        <w:div w:id="1061249337">
          <w:marLeft w:val="640"/>
          <w:marRight w:val="0"/>
          <w:marTop w:val="0"/>
          <w:marBottom w:val="0"/>
          <w:divBdr>
            <w:top w:val="none" w:sz="0" w:space="0" w:color="auto"/>
            <w:left w:val="none" w:sz="0" w:space="0" w:color="auto"/>
            <w:bottom w:val="none" w:sz="0" w:space="0" w:color="auto"/>
            <w:right w:val="none" w:sz="0" w:space="0" w:color="auto"/>
          </w:divBdr>
        </w:div>
        <w:div w:id="1142848811">
          <w:marLeft w:val="640"/>
          <w:marRight w:val="0"/>
          <w:marTop w:val="0"/>
          <w:marBottom w:val="0"/>
          <w:divBdr>
            <w:top w:val="none" w:sz="0" w:space="0" w:color="auto"/>
            <w:left w:val="none" w:sz="0" w:space="0" w:color="auto"/>
            <w:bottom w:val="none" w:sz="0" w:space="0" w:color="auto"/>
            <w:right w:val="none" w:sz="0" w:space="0" w:color="auto"/>
          </w:divBdr>
        </w:div>
        <w:div w:id="1146624996">
          <w:marLeft w:val="640"/>
          <w:marRight w:val="0"/>
          <w:marTop w:val="0"/>
          <w:marBottom w:val="0"/>
          <w:divBdr>
            <w:top w:val="none" w:sz="0" w:space="0" w:color="auto"/>
            <w:left w:val="none" w:sz="0" w:space="0" w:color="auto"/>
            <w:bottom w:val="none" w:sz="0" w:space="0" w:color="auto"/>
            <w:right w:val="none" w:sz="0" w:space="0" w:color="auto"/>
          </w:divBdr>
        </w:div>
        <w:div w:id="1160192116">
          <w:marLeft w:val="640"/>
          <w:marRight w:val="0"/>
          <w:marTop w:val="0"/>
          <w:marBottom w:val="0"/>
          <w:divBdr>
            <w:top w:val="none" w:sz="0" w:space="0" w:color="auto"/>
            <w:left w:val="none" w:sz="0" w:space="0" w:color="auto"/>
            <w:bottom w:val="none" w:sz="0" w:space="0" w:color="auto"/>
            <w:right w:val="none" w:sz="0" w:space="0" w:color="auto"/>
          </w:divBdr>
        </w:div>
        <w:div w:id="1175656072">
          <w:marLeft w:val="640"/>
          <w:marRight w:val="0"/>
          <w:marTop w:val="0"/>
          <w:marBottom w:val="0"/>
          <w:divBdr>
            <w:top w:val="none" w:sz="0" w:space="0" w:color="auto"/>
            <w:left w:val="none" w:sz="0" w:space="0" w:color="auto"/>
            <w:bottom w:val="none" w:sz="0" w:space="0" w:color="auto"/>
            <w:right w:val="none" w:sz="0" w:space="0" w:color="auto"/>
          </w:divBdr>
        </w:div>
        <w:div w:id="1283533023">
          <w:marLeft w:val="640"/>
          <w:marRight w:val="0"/>
          <w:marTop w:val="0"/>
          <w:marBottom w:val="0"/>
          <w:divBdr>
            <w:top w:val="none" w:sz="0" w:space="0" w:color="auto"/>
            <w:left w:val="none" w:sz="0" w:space="0" w:color="auto"/>
            <w:bottom w:val="none" w:sz="0" w:space="0" w:color="auto"/>
            <w:right w:val="none" w:sz="0" w:space="0" w:color="auto"/>
          </w:divBdr>
        </w:div>
        <w:div w:id="1474444958">
          <w:marLeft w:val="640"/>
          <w:marRight w:val="0"/>
          <w:marTop w:val="0"/>
          <w:marBottom w:val="0"/>
          <w:divBdr>
            <w:top w:val="none" w:sz="0" w:space="0" w:color="auto"/>
            <w:left w:val="none" w:sz="0" w:space="0" w:color="auto"/>
            <w:bottom w:val="none" w:sz="0" w:space="0" w:color="auto"/>
            <w:right w:val="none" w:sz="0" w:space="0" w:color="auto"/>
          </w:divBdr>
        </w:div>
        <w:div w:id="1515847774">
          <w:marLeft w:val="640"/>
          <w:marRight w:val="0"/>
          <w:marTop w:val="0"/>
          <w:marBottom w:val="0"/>
          <w:divBdr>
            <w:top w:val="none" w:sz="0" w:space="0" w:color="auto"/>
            <w:left w:val="none" w:sz="0" w:space="0" w:color="auto"/>
            <w:bottom w:val="none" w:sz="0" w:space="0" w:color="auto"/>
            <w:right w:val="none" w:sz="0" w:space="0" w:color="auto"/>
          </w:divBdr>
        </w:div>
        <w:div w:id="1540899911">
          <w:marLeft w:val="640"/>
          <w:marRight w:val="0"/>
          <w:marTop w:val="0"/>
          <w:marBottom w:val="0"/>
          <w:divBdr>
            <w:top w:val="none" w:sz="0" w:space="0" w:color="auto"/>
            <w:left w:val="none" w:sz="0" w:space="0" w:color="auto"/>
            <w:bottom w:val="none" w:sz="0" w:space="0" w:color="auto"/>
            <w:right w:val="none" w:sz="0" w:space="0" w:color="auto"/>
          </w:divBdr>
        </w:div>
        <w:div w:id="1544251010">
          <w:marLeft w:val="640"/>
          <w:marRight w:val="0"/>
          <w:marTop w:val="0"/>
          <w:marBottom w:val="0"/>
          <w:divBdr>
            <w:top w:val="none" w:sz="0" w:space="0" w:color="auto"/>
            <w:left w:val="none" w:sz="0" w:space="0" w:color="auto"/>
            <w:bottom w:val="none" w:sz="0" w:space="0" w:color="auto"/>
            <w:right w:val="none" w:sz="0" w:space="0" w:color="auto"/>
          </w:divBdr>
        </w:div>
        <w:div w:id="1576626576">
          <w:marLeft w:val="640"/>
          <w:marRight w:val="0"/>
          <w:marTop w:val="0"/>
          <w:marBottom w:val="0"/>
          <w:divBdr>
            <w:top w:val="none" w:sz="0" w:space="0" w:color="auto"/>
            <w:left w:val="none" w:sz="0" w:space="0" w:color="auto"/>
            <w:bottom w:val="none" w:sz="0" w:space="0" w:color="auto"/>
            <w:right w:val="none" w:sz="0" w:space="0" w:color="auto"/>
          </w:divBdr>
        </w:div>
        <w:div w:id="1624265774">
          <w:marLeft w:val="640"/>
          <w:marRight w:val="0"/>
          <w:marTop w:val="0"/>
          <w:marBottom w:val="0"/>
          <w:divBdr>
            <w:top w:val="none" w:sz="0" w:space="0" w:color="auto"/>
            <w:left w:val="none" w:sz="0" w:space="0" w:color="auto"/>
            <w:bottom w:val="none" w:sz="0" w:space="0" w:color="auto"/>
            <w:right w:val="none" w:sz="0" w:space="0" w:color="auto"/>
          </w:divBdr>
        </w:div>
        <w:div w:id="1658651567">
          <w:marLeft w:val="640"/>
          <w:marRight w:val="0"/>
          <w:marTop w:val="0"/>
          <w:marBottom w:val="0"/>
          <w:divBdr>
            <w:top w:val="none" w:sz="0" w:space="0" w:color="auto"/>
            <w:left w:val="none" w:sz="0" w:space="0" w:color="auto"/>
            <w:bottom w:val="none" w:sz="0" w:space="0" w:color="auto"/>
            <w:right w:val="none" w:sz="0" w:space="0" w:color="auto"/>
          </w:divBdr>
        </w:div>
        <w:div w:id="1702631023">
          <w:marLeft w:val="640"/>
          <w:marRight w:val="0"/>
          <w:marTop w:val="0"/>
          <w:marBottom w:val="0"/>
          <w:divBdr>
            <w:top w:val="none" w:sz="0" w:space="0" w:color="auto"/>
            <w:left w:val="none" w:sz="0" w:space="0" w:color="auto"/>
            <w:bottom w:val="none" w:sz="0" w:space="0" w:color="auto"/>
            <w:right w:val="none" w:sz="0" w:space="0" w:color="auto"/>
          </w:divBdr>
        </w:div>
        <w:div w:id="1757626334">
          <w:marLeft w:val="640"/>
          <w:marRight w:val="0"/>
          <w:marTop w:val="0"/>
          <w:marBottom w:val="0"/>
          <w:divBdr>
            <w:top w:val="none" w:sz="0" w:space="0" w:color="auto"/>
            <w:left w:val="none" w:sz="0" w:space="0" w:color="auto"/>
            <w:bottom w:val="none" w:sz="0" w:space="0" w:color="auto"/>
            <w:right w:val="none" w:sz="0" w:space="0" w:color="auto"/>
          </w:divBdr>
        </w:div>
        <w:div w:id="1857645731">
          <w:marLeft w:val="640"/>
          <w:marRight w:val="0"/>
          <w:marTop w:val="0"/>
          <w:marBottom w:val="0"/>
          <w:divBdr>
            <w:top w:val="none" w:sz="0" w:space="0" w:color="auto"/>
            <w:left w:val="none" w:sz="0" w:space="0" w:color="auto"/>
            <w:bottom w:val="none" w:sz="0" w:space="0" w:color="auto"/>
            <w:right w:val="none" w:sz="0" w:space="0" w:color="auto"/>
          </w:divBdr>
        </w:div>
        <w:div w:id="1886941898">
          <w:marLeft w:val="640"/>
          <w:marRight w:val="0"/>
          <w:marTop w:val="0"/>
          <w:marBottom w:val="0"/>
          <w:divBdr>
            <w:top w:val="none" w:sz="0" w:space="0" w:color="auto"/>
            <w:left w:val="none" w:sz="0" w:space="0" w:color="auto"/>
            <w:bottom w:val="none" w:sz="0" w:space="0" w:color="auto"/>
            <w:right w:val="none" w:sz="0" w:space="0" w:color="auto"/>
          </w:divBdr>
        </w:div>
        <w:div w:id="1923566514">
          <w:marLeft w:val="640"/>
          <w:marRight w:val="0"/>
          <w:marTop w:val="0"/>
          <w:marBottom w:val="0"/>
          <w:divBdr>
            <w:top w:val="none" w:sz="0" w:space="0" w:color="auto"/>
            <w:left w:val="none" w:sz="0" w:space="0" w:color="auto"/>
            <w:bottom w:val="none" w:sz="0" w:space="0" w:color="auto"/>
            <w:right w:val="none" w:sz="0" w:space="0" w:color="auto"/>
          </w:divBdr>
        </w:div>
        <w:div w:id="1938445677">
          <w:marLeft w:val="640"/>
          <w:marRight w:val="0"/>
          <w:marTop w:val="0"/>
          <w:marBottom w:val="0"/>
          <w:divBdr>
            <w:top w:val="none" w:sz="0" w:space="0" w:color="auto"/>
            <w:left w:val="none" w:sz="0" w:space="0" w:color="auto"/>
            <w:bottom w:val="none" w:sz="0" w:space="0" w:color="auto"/>
            <w:right w:val="none" w:sz="0" w:space="0" w:color="auto"/>
          </w:divBdr>
        </w:div>
        <w:div w:id="1974679138">
          <w:marLeft w:val="640"/>
          <w:marRight w:val="0"/>
          <w:marTop w:val="0"/>
          <w:marBottom w:val="0"/>
          <w:divBdr>
            <w:top w:val="none" w:sz="0" w:space="0" w:color="auto"/>
            <w:left w:val="none" w:sz="0" w:space="0" w:color="auto"/>
            <w:bottom w:val="none" w:sz="0" w:space="0" w:color="auto"/>
            <w:right w:val="none" w:sz="0" w:space="0" w:color="auto"/>
          </w:divBdr>
        </w:div>
        <w:div w:id="2109614807">
          <w:marLeft w:val="640"/>
          <w:marRight w:val="0"/>
          <w:marTop w:val="0"/>
          <w:marBottom w:val="0"/>
          <w:divBdr>
            <w:top w:val="none" w:sz="0" w:space="0" w:color="auto"/>
            <w:left w:val="none" w:sz="0" w:space="0" w:color="auto"/>
            <w:bottom w:val="none" w:sz="0" w:space="0" w:color="auto"/>
            <w:right w:val="none" w:sz="0" w:space="0" w:color="auto"/>
          </w:divBdr>
        </w:div>
        <w:div w:id="2113089300">
          <w:marLeft w:val="640"/>
          <w:marRight w:val="0"/>
          <w:marTop w:val="0"/>
          <w:marBottom w:val="0"/>
          <w:divBdr>
            <w:top w:val="none" w:sz="0" w:space="0" w:color="auto"/>
            <w:left w:val="none" w:sz="0" w:space="0" w:color="auto"/>
            <w:bottom w:val="none" w:sz="0" w:space="0" w:color="auto"/>
            <w:right w:val="none" w:sz="0" w:space="0" w:color="auto"/>
          </w:divBdr>
        </w:div>
        <w:div w:id="2113931343">
          <w:marLeft w:val="640"/>
          <w:marRight w:val="0"/>
          <w:marTop w:val="0"/>
          <w:marBottom w:val="0"/>
          <w:divBdr>
            <w:top w:val="none" w:sz="0" w:space="0" w:color="auto"/>
            <w:left w:val="none" w:sz="0" w:space="0" w:color="auto"/>
            <w:bottom w:val="none" w:sz="0" w:space="0" w:color="auto"/>
            <w:right w:val="none" w:sz="0" w:space="0" w:color="auto"/>
          </w:divBdr>
        </w:div>
      </w:divsChild>
    </w:div>
    <w:div w:id="216206830">
      <w:bodyDiv w:val="1"/>
      <w:marLeft w:val="0"/>
      <w:marRight w:val="0"/>
      <w:marTop w:val="0"/>
      <w:marBottom w:val="0"/>
      <w:divBdr>
        <w:top w:val="none" w:sz="0" w:space="0" w:color="auto"/>
        <w:left w:val="none" w:sz="0" w:space="0" w:color="auto"/>
        <w:bottom w:val="none" w:sz="0" w:space="0" w:color="auto"/>
        <w:right w:val="none" w:sz="0" w:space="0" w:color="auto"/>
      </w:divBdr>
      <w:divsChild>
        <w:div w:id="477961923">
          <w:marLeft w:val="640"/>
          <w:marRight w:val="0"/>
          <w:marTop w:val="0"/>
          <w:marBottom w:val="0"/>
          <w:divBdr>
            <w:top w:val="none" w:sz="0" w:space="0" w:color="auto"/>
            <w:left w:val="none" w:sz="0" w:space="0" w:color="auto"/>
            <w:bottom w:val="none" w:sz="0" w:space="0" w:color="auto"/>
            <w:right w:val="none" w:sz="0" w:space="0" w:color="auto"/>
          </w:divBdr>
        </w:div>
        <w:div w:id="914514304">
          <w:marLeft w:val="640"/>
          <w:marRight w:val="0"/>
          <w:marTop w:val="0"/>
          <w:marBottom w:val="0"/>
          <w:divBdr>
            <w:top w:val="none" w:sz="0" w:space="0" w:color="auto"/>
            <w:left w:val="none" w:sz="0" w:space="0" w:color="auto"/>
            <w:bottom w:val="none" w:sz="0" w:space="0" w:color="auto"/>
            <w:right w:val="none" w:sz="0" w:space="0" w:color="auto"/>
          </w:divBdr>
        </w:div>
        <w:div w:id="1707023051">
          <w:marLeft w:val="640"/>
          <w:marRight w:val="0"/>
          <w:marTop w:val="0"/>
          <w:marBottom w:val="0"/>
          <w:divBdr>
            <w:top w:val="none" w:sz="0" w:space="0" w:color="auto"/>
            <w:left w:val="none" w:sz="0" w:space="0" w:color="auto"/>
            <w:bottom w:val="none" w:sz="0" w:space="0" w:color="auto"/>
            <w:right w:val="none" w:sz="0" w:space="0" w:color="auto"/>
          </w:divBdr>
        </w:div>
        <w:div w:id="1721897963">
          <w:marLeft w:val="640"/>
          <w:marRight w:val="0"/>
          <w:marTop w:val="0"/>
          <w:marBottom w:val="0"/>
          <w:divBdr>
            <w:top w:val="none" w:sz="0" w:space="0" w:color="auto"/>
            <w:left w:val="none" w:sz="0" w:space="0" w:color="auto"/>
            <w:bottom w:val="none" w:sz="0" w:space="0" w:color="auto"/>
            <w:right w:val="none" w:sz="0" w:space="0" w:color="auto"/>
          </w:divBdr>
        </w:div>
      </w:divsChild>
    </w:div>
    <w:div w:id="247346171">
      <w:bodyDiv w:val="1"/>
      <w:marLeft w:val="0"/>
      <w:marRight w:val="0"/>
      <w:marTop w:val="0"/>
      <w:marBottom w:val="0"/>
      <w:divBdr>
        <w:top w:val="none" w:sz="0" w:space="0" w:color="auto"/>
        <w:left w:val="none" w:sz="0" w:space="0" w:color="auto"/>
        <w:bottom w:val="none" w:sz="0" w:space="0" w:color="auto"/>
        <w:right w:val="none" w:sz="0" w:space="0" w:color="auto"/>
      </w:divBdr>
    </w:div>
    <w:div w:id="272252217">
      <w:bodyDiv w:val="1"/>
      <w:marLeft w:val="0"/>
      <w:marRight w:val="0"/>
      <w:marTop w:val="0"/>
      <w:marBottom w:val="0"/>
      <w:divBdr>
        <w:top w:val="none" w:sz="0" w:space="0" w:color="auto"/>
        <w:left w:val="none" w:sz="0" w:space="0" w:color="auto"/>
        <w:bottom w:val="none" w:sz="0" w:space="0" w:color="auto"/>
        <w:right w:val="none" w:sz="0" w:space="0" w:color="auto"/>
      </w:divBdr>
    </w:div>
    <w:div w:id="297997661">
      <w:bodyDiv w:val="1"/>
      <w:marLeft w:val="0"/>
      <w:marRight w:val="0"/>
      <w:marTop w:val="0"/>
      <w:marBottom w:val="0"/>
      <w:divBdr>
        <w:top w:val="none" w:sz="0" w:space="0" w:color="auto"/>
        <w:left w:val="none" w:sz="0" w:space="0" w:color="auto"/>
        <w:bottom w:val="none" w:sz="0" w:space="0" w:color="auto"/>
        <w:right w:val="none" w:sz="0" w:space="0" w:color="auto"/>
      </w:divBdr>
      <w:divsChild>
        <w:div w:id="26613095">
          <w:marLeft w:val="640"/>
          <w:marRight w:val="0"/>
          <w:marTop w:val="0"/>
          <w:marBottom w:val="0"/>
          <w:divBdr>
            <w:top w:val="none" w:sz="0" w:space="0" w:color="auto"/>
            <w:left w:val="none" w:sz="0" w:space="0" w:color="auto"/>
            <w:bottom w:val="none" w:sz="0" w:space="0" w:color="auto"/>
            <w:right w:val="none" w:sz="0" w:space="0" w:color="auto"/>
          </w:divBdr>
        </w:div>
        <w:div w:id="34745841">
          <w:marLeft w:val="640"/>
          <w:marRight w:val="0"/>
          <w:marTop w:val="0"/>
          <w:marBottom w:val="0"/>
          <w:divBdr>
            <w:top w:val="none" w:sz="0" w:space="0" w:color="auto"/>
            <w:left w:val="none" w:sz="0" w:space="0" w:color="auto"/>
            <w:bottom w:val="none" w:sz="0" w:space="0" w:color="auto"/>
            <w:right w:val="none" w:sz="0" w:space="0" w:color="auto"/>
          </w:divBdr>
        </w:div>
        <w:div w:id="37896623">
          <w:marLeft w:val="640"/>
          <w:marRight w:val="0"/>
          <w:marTop w:val="0"/>
          <w:marBottom w:val="0"/>
          <w:divBdr>
            <w:top w:val="none" w:sz="0" w:space="0" w:color="auto"/>
            <w:left w:val="none" w:sz="0" w:space="0" w:color="auto"/>
            <w:bottom w:val="none" w:sz="0" w:space="0" w:color="auto"/>
            <w:right w:val="none" w:sz="0" w:space="0" w:color="auto"/>
          </w:divBdr>
        </w:div>
        <w:div w:id="184708730">
          <w:marLeft w:val="640"/>
          <w:marRight w:val="0"/>
          <w:marTop w:val="0"/>
          <w:marBottom w:val="0"/>
          <w:divBdr>
            <w:top w:val="none" w:sz="0" w:space="0" w:color="auto"/>
            <w:left w:val="none" w:sz="0" w:space="0" w:color="auto"/>
            <w:bottom w:val="none" w:sz="0" w:space="0" w:color="auto"/>
            <w:right w:val="none" w:sz="0" w:space="0" w:color="auto"/>
          </w:divBdr>
        </w:div>
        <w:div w:id="300422922">
          <w:marLeft w:val="640"/>
          <w:marRight w:val="0"/>
          <w:marTop w:val="0"/>
          <w:marBottom w:val="0"/>
          <w:divBdr>
            <w:top w:val="none" w:sz="0" w:space="0" w:color="auto"/>
            <w:left w:val="none" w:sz="0" w:space="0" w:color="auto"/>
            <w:bottom w:val="none" w:sz="0" w:space="0" w:color="auto"/>
            <w:right w:val="none" w:sz="0" w:space="0" w:color="auto"/>
          </w:divBdr>
        </w:div>
        <w:div w:id="332875543">
          <w:marLeft w:val="640"/>
          <w:marRight w:val="0"/>
          <w:marTop w:val="0"/>
          <w:marBottom w:val="0"/>
          <w:divBdr>
            <w:top w:val="none" w:sz="0" w:space="0" w:color="auto"/>
            <w:left w:val="none" w:sz="0" w:space="0" w:color="auto"/>
            <w:bottom w:val="none" w:sz="0" w:space="0" w:color="auto"/>
            <w:right w:val="none" w:sz="0" w:space="0" w:color="auto"/>
          </w:divBdr>
        </w:div>
        <w:div w:id="384525574">
          <w:marLeft w:val="640"/>
          <w:marRight w:val="0"/>
          <w:marTop w:val="0"/>
          <w:marBottom w:val="0"/>
          <w:divBdr>
            <w:top w:val="none" w:sz="0" w:space="0" w:color="auto"/>
            <w:left w:val="none" w:sz="0" w:space="0" w:color="auto"/>
            <w:bottom w:val="none" w:sz="0" w:space="0" w:color="auto"/>
            <w:right w:val="none" w:sz="0" w:space="0" w:color="auto"/>
          </w:divBdr>
        </w:div>
        <w:div w:id="411632483">
          <w:marLeft w:val="640"/>
          <w:marRight w:val="0"/>
          <w:marTop w:val="0"/>
          <w:marBottom w:val="0"/>
          <w:divBdr>
            <w:top w:val="none" w:sz="0" w:space="0" w:color="auto"/>
            <w:left w:val="none" w:sz="0" w:space="0" w:color="auto"/>
            <w:bottom w:val="none" w:sz="0" w:space="0" w:color="auto"/>
            <w:right w:val="none" w:sz="0" w:space="0" w:color="auto"/>
          </w:divBdr>
        </w:div>
        <w:div w:id="434178380">
          <w:marLeft w:val="640"/>
          <w:marRight w:val="0"/>
          <w:marTop w:val="0"/>
          <w:marBottom w:val="0"/>
          <w:divBdr>
            <w:top w:val="none" w:sz="0" w:space="0" w:color="auto"/>
            <w:left w:val="none" w:sz="0" w:space="0" w:color="auto"/>
            <w:bottom w:val="none" w:sz="0" w:space="0" w:color="auto"/>
            <w:right w:val="none" w:sz="0" w:space="0" w:color="auto"/>
          </w:divBdr>
        </w:div>
        <w:div w:id="538589347">
          <w:marLeft w:val="640"/>
          <w:marRight w:val="0"/>
          <w:marTop w:val="0"/>
          <w:marBottom w:val="0"/>
          <w:divBdr>
            <w:top w:val="none" w:sz="0" w:space="0" w:color="auto"/>
            <w:left w:val="none" w:sz="0" w:space="0" w:color="auto"/>
            <w:bottom w:val="none" w:sz="0" w:space="0" w:color="auto"/>
            <w:right w:val="none" w:sz="0" w:space="0" w:color="auto"/>
          </w:divBdr>
        </w:div>
        <w:div w:id="594822660">
          <w:marLeft w:val="640"/>
          <w:marRight w:val="0"/>
          <w:marTop w:val="0"/>
          <w:marBottom w:val="0"/>
          <w:divBdr>
            <w:top w:val="none" w:sz="0" w:space="0" w:color="auto"/>
            <w:left w:val="none" w:sz="0" w:space="0" w:color="auto"/>
            <w:bottom w:val="none" w:sz="0" w:space="0" w:color="auto"/>
            <w:right w:val="none" w:sz="0" w:space="0" w:color="auto"/>
          </w:divBdr>
        </w:div>
        <w:div w:id="614822995">
          <w:marLeft w:val="640"/>
          <w:marRight w:val="0"/>
          <w:marTop w:val="0"/>
          <w:marBottom w:val="0"/>
          <w:divBdr>
            <w:top w:val="none" w:sz="0" w:space="0" w:color="auto"/>
            <w:left w:val="none" w:sz="0" w:space="0" w:color="auto"/>
            <w:bottom w:val="none" w:sz="0" w:space="0" w:color="auto"/>
            <w:right w:val="none" w:sz="0" w:space="0" w:color="auto"/>
          </w:divBdr>
        </w:div>
        <w:div w:id="671416470">
          <w:marLeft w:val="640"/>
          <w:marRight w:val="0"/>
          <w:marTop w:val="0"/>
          <w:marBottom w:val="0"/>
          <w:divBdr>
            <w:top w:val="none" w:sz="0" w:space="0" w:color="auto"/>
            <w:left w:val="none" w:sz="0" w:space="0" w:color="auto"/>
            <w:bottom w:val="none" w:sz="0" w:space="0" w:color="auto"/>
            <w:right w:val="none" w:sz="0" w:space="0" w:color="auto"/>
          </w:divBdr>
        </w:div>
        <w:div w:id="676418567">
          <w:marLeft w:val="640"/>
          <w:marRight w:val="0"/>
          <w:marTop w:val="0"/>
          <w:marBottom w:val="0"/>
          <w:divBdr>
            <w:top w:val="none" w:sz="0" w:space="0" w:color="auto"/>
            <w:left w:val="none" w:sz="0" w:space="0" w:color="auto"/>
            <w:bottom w:val="none" w:sz="0" w:space="0" w:color="auto"/>
            <w:right w:val="none" w:sz="0" w:space="0" w:color="auto"/>
          </w:divBdr>
        </w:div>
        <w:div w:id="795491240">
          <w:marLeft w:val="640"/>
          <w:marRight w:val="0"/>
          <w:marTop w:val="0"/>
          <w:marBottom w:val="0"/>
          <w:divBdr>
            <w:top w:val="none" w:sz="0" w:space="0" w:color="auto"/>
            <w:left w:val="none" w:sz="0" w:space="0" w:color="auto"/>
            <w:bottom w:val="none" w:sz="0" w:space="0" w:color="auto"/>
            <w:right w:val="none" w:sz="0" w:space="0" w:color="auto"/>
          </w:divBdr>
        </w:div>
        <w:div w:id="816920514">
          <w:marLeft w:val="640"/>
          <w:marRight w:val="0"/>
          <w:marTop w:val="0"/>
          <w:marBottom w:val="0"/>
          <w:divBdr>
            <w:top w:val="none" w:sz="0" w:space="0" w:color="auto"/>
            <w:left w:val="none" w:sz="0" w:space="0" w:color="auto"/>
            <w:bottom w:val="none" w:sz="0" w:space="0" w:color="auto"/>
            <w:right w:val="none" w:sz="0" w:space="0" w:color="auto"/>
          </w:divBdr>
        </w:div>
        <w:div w:id="859243319">
          <w:marLeft w:val="640"/>
          <w:marRight w:val="0"/>
          <w:marTop w:val="0"/>
          <w:marBottom w:val="0"/>
          <w:divBdr>
            <w:top w:val="none" w:sz="0" w:space="0" w:color="auto"/>
            <w:left w:val="none" w:sz="0" w:space="0" w:color="auto"/>
            <w:bottom w:val="none" w:sz="0" w:space="0" w:color="auto"/>
            <w:right w:val="none" w:sz="0" w:space="0" w:color="auto"/>
          </w:divBdr>
        </w:div>
        <w:div w:id="954672680">
          <w:marLeft w:val="640"/>
          <w:marRight w:val="0"/>
          <w:marTop w:val="0"/>
          <w:marBottom w:val="0"/>
          <w:divBdr>
            <w:top w:val="none" w:sz="0" w:space="0" w:color="auto"/>
            <w:left w:val="none" w:sz="0" w:space="0" w:color="auto"/>
            <w:bottom w:val="none" w:sz="0" w:space="0" w:color="auto"/>
            <w:right w:val="none" w:sz="0" w:space="0" w:color="auto"/>
          </w:divBdr>
        </w:div>
        <w:div w:id="976643184">
          <w:marLeft w:val="640"/>
          <w:marRight w:val="0"/>
          <w:marTop w:val="0"/>
          <w:marBottom w:val="0"/>
          <w:divBdr>
            <w:top w:val="none" w:sz="0" w:space="0" w:color="auto"/>
            <w:left w:val="none" w:sz="0" w:space="0" w:color="auto"/>
            <w:bottom w:val="none" w:sz="0" w:space="0" w:color="auto"/>
            <w:right w:val="none" w:sz="0" w:space="0" w:color="auto"/>
          </w:divBdr>
        </w:div>
        <w:div w:id="989020745">
          <w:marLeft w:val="640"/>
          <w:marRight w:val="0"/>
          <w:marTop w:val="0"/>
          <w:marBottom w:val="0"/>
          <w:divBdr>
            <w:top w:val="none" w:sz="0" w:space="0" w:color="auto"/>
            <w:left w:val="none" w:sz="0" w:space="0" w:color="auto"/>
            <w:bottom w:val="none" w:sz="0" w:space="0" w:color="auto"/>
            <w:right w:val="none" w:sz="0" w:space="0" w:color="auto"/>
          </w:divBdr>
        </w:div>
        <w:div w:id="1028142741">
          <w:marLeft w:val="640"/>
          <w:marRight w:val="0"/>
          <w:marTop w:val="0"/>
          <w:marBottom w:val="0"/>
          <w:divBdr>
            <w:top w:val="none" w:sz="0" w:space="0" w:color="auto"/>
            <w:left w:val="none" w:sz="0" w:space="0" w:color="auto"/>
            <w:bottom w:val="none" w:sz="0" w:space="0" w:color="auto"/>
            <w:right w:val="none" w:sz="0" w:space="0" w:color="auto"/>
          </w:divBdr>
        </w:div>
        <w:div w:id="1117411596">
          <w:marLeft w:val="640"/>
          <w:marRight w:val="0"/>
          <w:marTop w:val="0"/>
          <w:marBottom w:val="0"/>
          <w:divBdr>
            <w:top w:val="none" w:sz="0" w:space="0" w:color="auto"/>
            <w:left w:val="none" w:sz="0" w:space="0" w:color="auto"/>
            <w:bottom w:val="none" w:sz="0" w:space="0" w:color="auto"/>
            <w:right w:val="none" w:sz="0" w:space="0" w:color="auto"/>
          </w:divBdr>
        </w:div>
        <w:div w:id="1204831783">
          <w:marLeft w:val="640"/>
          <w:marRight w:val="0"/>
          <w:marTop w:val="0"/>
          <w:marBottom w:val="0"/>
          <w:divBdr>
            <w:top w:val="none" w:sz="0" w:space="0" w:color="auto"/>
            <w:left w:val="none" w:sz="0" w:space="0" w:color="auto"/>
            <w:bottom w:val="none" w:sz="0" w:space="0" w:color="auto"/>
            <w:right w:val="none" w:sz="0" w:space="0" w:color="auto"/>
          </w:divBdr>
        </w:div>
        <w:div w:id="1235122027">
          <w:marLeft w:val="640"/>
          <w:marRight w:val="0"/>
          <w:marTop w:val="0"/>
          <w:marBottom w:val="0"/>
          <w:divBdr>
            <w:top w:val="none" w:sz="0" w:space="0" w:color="auto"/>
            <w:left w:val="none" w:sz="0" w:space="0" w:color="auto"/>
            <w:bottom w:val="none" w:sz="0" w:space="0" w:color="auto"/>
            <w:right w:val="none" w:sz="0" w:space="0" w:color="auto"/>
          </w:divBdr>
        </w:div>
        <w:div w:id="1263958541">
          <w:marLeft w:val="640"/>
          <w:marRight w:val="0"/>
          <w:marTop w:val="0"/>
          <w:marBottom w:val="0"/>
          <w:divBdr>
            <w:top w:val="none" w:sz="0" w:space="0" w:color="auto"/>
            <w:left w:val="none" w:sz="0" w:space="0" w:color="auto"/>
            <w:bottom w:val="none" w:sz="0" w:space="0" w:color="auto"/>
            <w:right w:val="none" w:sz="0" w:space="0" w:color="auto"/>
          </w:divBdr>
        </w:div>
        <w:div w:id="1361390782">
          <w:marLeft w:val="640"/>
          <w:marRight w:val="0"/>
          <w:marTop w:val="0"/>
          <w:marBottom w:val="0"/>
          <w:divBdr>
            <w:top w:val="none" w:sz="0" w:space="0" w:color="auto"/>
            <w:left w:val="none" w:sz="0" w:space="0" w:color="auto"/>
            <w:bottom w:val="none" w:sz="0" w:space="0" w:color="auto"/>
            <w:right w:val="none" w:sz="0" w:space="0" w:color="auto"/>
          </w:divBdr>
        </w:div>
        <w:div w:id="1399085646">
          <w:marLeft w:val="640"/>
          <w:marRight w:val="0"/>
          <w:marTop w:val="0"/>
          <w:marBottom w:val="0"/>
          <w:divBdr>
            <w:top w:val="none" w:sz="0" w:space="0" w:color="auto"/>
            <w:left w:val="none" w:sz="0" w:space="0" w:color="auto"/>
            <w:bottom w:val="none" w:sz="0" w:space="0" w:color="auto"/>
            <w:right w:val="none" w:sz="0" w:space="0" w:color="auto"/>
          </w:divBdr>
        </w:div>
        <w:div w:id="1402168539">
          <w:marLeft w:val="640"/>
          <w:marRight w:val="0"/>
          <w:marTop w:val="0"/>
          <w:marBottom w:val="0"/>
          <w:divBdr>
            <w:top w:val="none" w:sz="0" w:space="0" w:color="auto"/>
            <w:left w:val="none" w:sz="0" w:space="0" w:color="auto"/>
            <w:bottom w:val="none" w:sz="0" w:space="0" w:color="auto"/>
            <w:right w:val="none" w:sz="0" w:space="0" w:color="auto"/>
          </w:divBdr>
        </w:div>
        <w:div w:id="1439762814">
          <w:marLeft w:val="640"/>
          <w:marRight w:val="0"/>
          <w:marTop w:val="0"/>
          <w:marBottom w:val="0"/>
          <w:divBdr>
            <w:top w:val="none" w:sz="0" w:space="0" w:color="auto"/>
            <w:left w:val="none" w:sz="0" w:space="0" w:color="auto"/>
            <w:bottom w:val="none" w:sz="0" w:space="0" w:color="auto"/>
            <w:right w:val="none" w:sz="0" w:space="0" w:color="auto"/>
          </w:divBdr>
        </w:div>
        <w:div w:id="1463108571">
          <w:marLeft w:val="640"/>
          <w:marRight w:val="0"/>
          <w:marTop w:val="0"/>
          <w:marBottom w:val="0"/>
          <w:divBdr>
            <w:top w:val="none" w:sz="0" w:space="0" w:color="auto"/>
            <w:left w:val="none" w:sz="0" w:space="0" w:color="auto"/>
            <w:bottom w:val="none" w:sz="0" w:space="0" w:color="auto"/>
            <w:right w:val="none" w:sz="0" w:space="0" w:color="auto"/>
          </w:divBdr>
        </w:div>
        <w:div w:id="1489519448">
          <w:marLeft w:val="640"/>
          <w:marRight w:val="0"/>
          <w:marTop w:val="0"/>
          <w:marBottom w:val="0"/>
          <w:divBdr>
            <w:top w:val="none" w:sz="0" w:space="0" w:color="auto"/>
            <w:left w:val="none" w:sz="0" w:space="0" w:color="auto"/>
            <w:bottom w:val="none" w:sz="0" w:space="0" w:color="auto"/>
            <w:right w:val="none" w:sz="0" w:space="0" w:color="auto"/>
          </w:divBdr>
        </w:div>
        <w:div w:id="1538153640">
          <w:marLeft w:val="640"/>
          <w:marRight w:val="0"/>
          <w:marTop w:val="0"/>
          <w:marBottom w:val="0"/>
          <w:divBdr>
            <w:top w:val="none" w:sz="0" w:space="0" w:color="auto"/>
            <w:left w:val="none" w:sz="0" w:space="0" w:color="auto"/>
            <w:bottom w:val="none" w:sz="0" w:space="0" w:color="auto"/>
            <w:right w:val="none" w:sz="0" w:space="0" w:color="auto"/>
          </w:divBdr>
        </w:div>
        <w:div w:id="1754663383">
          <w:marLeft w:val="640"/>
          <w:marRight w:val="0"/>
          <w:marTop w:val="0"/>
          <w:marBottom w:val="0"/>
          <w:divBdr>
            <w:top w:val="none" w:sz="0" w:space="0" w:color="auto"/>
            <w:left w:val="none" w:sz="0" w:space="0" w:color="auto"/>
            <w:bottom w:val="none" w:sz="0" w:space="0" w:color="auto"/>
            <w:right w:val="none" w:sz="0" w:space="0" w:color="auto"/>
          </w:divBdr>
        </w:div>
        <w:div w:id="1784180425">
          <w:marLeft w:val="640"/>
          <w:marRight w:val="0"/>
          <w:marTop w:val="0"/>
          <w:marBottom w:val="0"/>
          <w:divBdr>
            <w:top w:val="none" w:sz="0" w:space="0" w:color="auto"/>
            <w:left w:val="none" w:sz="0" w:space="0" w:color="auto"/>
            <w:bottom w:val="none" w:sz="0" w:space="0" w:color="auto"/>
            <w:right w:val="none" w:sz="0" w:space="0" w:color="auto"/>
          </w:divBdr>
        </w:div>
        <w:div w:id="1787692983">
          <w:marLeft w:val="640"/>
          <w:marRight w:val="0"/>
          <w:marTop w:val="0"/>
          <w:marBottom w:val="0"/>
          <w:divBdr>
            <w:top w:val="none" w:sz="0" w:space="0" w:color="auto"/>
            <w:left w:val="none" w:sz="0" w:space="0" w:color="auto"/>
            <w:bottom w:val="none" w:sz="0" w:space="0" w:color="auto"/>
            <w:right w:val="none" w:sz="0" w:space="0" w:color="auto"/>
          </w:divBdr>
        </w:div>
        <w:div w:id="1791363481">
          <w:marLeft w:val="640"/>
          <w:marRight w:val="0"/>
          <w:marTop w:val="0"/>
          <w:marBottom w:val="0"/>
          <w:divBdr>
            <w:top w:val="none" w:sz="0" w:space="0" w:color="auto"/>
            <w:left w:val="none" w:sz="0" w:space="0" w:color="auto"/>
            <w:bottom w:val="none" w:sz="0" w:space="0" w:color="auto"/>
            <w:right w:val="none" w:sz="0" w:space="0" w:color="auto"/>
          </w:divBdr>
        </w:div>
        <w:div w:id="1890603646">
          <w:marLeft w:val="640"/>
          <w:marRight w:val="0"/>
          <w:marTop w:val="0"/>
          <w:marBottom w:val="0"/>
          <w:divBdr>
            <w:top w:val="none" w:sz="0" w:space="0" w:color="auto"/>
            <w:left w:val="none" w:sz="0" w:space="0" w:color="auto"/>
            <w:bottom w:val="none" w:sz="0" w:space="0" w:color="auto"/>
            <w:right w:val="none" w:sz="0" w:space="0" w:color="auto"/>
          </w:divBdr>
        </w:div>
        <w:div w:id="1923030394">
          <w:marLeft w:val="640"/>
          <w:marRight w:val="0"/>
          <w:marTop w:val="0"/>
          <w:marBottom w:val="0"/>
          <w:divBdr>
            <w:top w:val="none" w:sz="0" w:space="0" w:color="auto"/>
            <w:left w:val="none" w:sz="0" w:space="0" w:color="auto"/>
            <w:bottom w:val="none" w:sz="0" w:space="0" w:color="auto"/>
            <w:right w:val="none" w:sz="0" w:space="0" w:color="auto"/>
          </w:divBdr>
        </w:div>
        <w:div w:id="1949387064">
          <w:marLeft w:val="640"/>
          <w:marRight w:val="0"/>
          <w:marTop w:val="0"/>
          <w:marBottom w:val="0"/>
          <w:divBdr>
            <w:top w:val="none" w:sz="0" w:space="0" w:color="auto"/>
            <w:left w:val="none" w:sz="0" w:space="0" w:color="auto"/>
            <w:bottom w:val="none" w:sz="0" w:space="0" w:color="auto"/>
            <w:right w:val="none" w:sz="0" w:space="0" w:color="auto"/>
          </w:divBdr>
        </w:div>
        <w:div w:id="1995448596">
          <w:marLeft w:val="640"/>
          <w:marRight w:val="0"/>
          <w:marTop w:val="0"/>
          <w:marBottom w:val="0"/>
          <w:divBdr>
            <w:top w:val="none" w:sz="0" w:space="0" w:color="auto"/>
            <w:left w:val="none" w:sz="0" w:space="0" w:color="auto"/>
            <w:bottom w:val="none" w:sz="0" w:space="0" w:color="auto"/>
            <w:right w:val="none" w:sz="0" w:space="0" w:color="auto"/>
          </w:divBdr>
        </w:div>
        <w:div w:id="2029212861">
          <w:marLeft w:val="640"/>
          <w:marRight w:val="0"/>
          <w:marTop w:val="0"/>
          <w:marBottom w:val="0"/>
          <w:divBdr>
            <w:top w:val="none" w:sz="0" w:space="0" w:color="auto"/>
            <w:left w:val="none" w:sz="0" w:space="0" w:color="auto"/>
            <w:bottom w:val="none" w:sz="0" w:space="0" w:color="auto"/>
            <w:right w:val="none" w:sz="0" w:space="0" w:color="auto"/>
          </w:divBdr>
        </w:div>
        <w:div w:id="2126851386">
          <w:marLeft w:val="640"/>
          <w:marRight w:val="0"/>
          <w:marTop w:val="0"/>
          <w:marBottom w:val="0"/>
          <w:divBdr>
            <w:top w:val="none" w:sz="0" w:space="0" w:color="auto"/>
            <w:left w:val="none" w:sz="0" w:space="0" w:color="auto"/>
            <w:bottom w:val="none" w:sz="0" w:space="0" w:color="auto"/>
            <w:right w:val="none" w:sz="0" w:space="0" w:color="auto"/>
          </w:divBdr>
        </w:div>
      </w:divsChild>
    </w:div>
    <w:div w:id="316693673">
      <w:bodyDiv w:val="1"/>
      <w:marLeft w:val="0"/>
      <w:marRight w:val="0"/>
      <w:marTop w:val="0"/>
      <w:marBottom w:val="0"/>
      <w:divBdr>
        <w:top w:val="none" w:sz="0" w:space="0" w:color="auto"/>
        <w:left w:val="none" w:sz="0" w:space="0" w:color="auto"/>
        <w:bottom w:val="none" w:sz="0" w:space="0" w:color="auto"/>
        <w:right w:val="none" w:sz="0" w:space="0" w:color="auto"/>
      </w:divBdr>
      <w:divsChild>
        <w:div w:id="21516694">
          <w:marLeft w:val="640"/>
          <w:marRight w:val="0"/>
          <w:marTop w:val="0"/>
          <w:marBottom w:val="0"/>
          <w:divBdr>
            <w:top w:val="none" w:sz="0" w:space="0" w:color="auto"/>
            <w:left w:val="none" w:sz="0" w:space="0" w:color="auto"/>
            <w:bottom w:val="none" w:sz="0" w:space="0" w:color="auto"/>
            <w:right w:val="none" w:sz="0" w:space="0" w:color="auto"/>
          </w:divBdr>
        </w:div>
        <w:div w:id="56362860">
          <w:marLeft w:val="640"/>
          <w:marRight w:val="0"/>
          <w:marTop w:val="0"/>
          <w:marBottom w:val="0"/>
          <w:divBdr>
            <w:top w:val="none" w:sz="0" w:space="0" w:color="auto"/>
            <w:left w:val="none" w:sz="0" w:space="0" w:color="auto"/>
            <w:bottom w:val="none" w:sz="0" w:space="0" w:color="auto"/>
            <w:right w:val="none" w:sz="0" w:space="0" w:color="auto"/>
          </w:divBdr>
        </w:div>
        <w:div w:id="56825341">
          <w:marLeft w:val="640"/>
          <w:marRight w:val="0"/>
          <w:marTop w:val="0"/>
          <w:marBottom w:val="0"/>
          <w:divBdr>
            <w:top w:val="none" w:sz="0" w:space="0" w:color="auto"/>
            <w:left w:val="none" w:sz="0" w:space="0" w:color="auto"/>
            <w:bottom w:val="none" w:sz="0" w:space="0" w:color="auto"/>
            <w:right w:val="none" w:sz="0" w:space="0" w:color="auto"/>
          </w:divBdr>
        </w:div>
        <w:div w:id="85656337">
          <w:marLeft w:val="640"/>
          <w:marRight w:val="0"/>
          <w:marTop w:val="0"/>
          <w:marBottom w:val="0"/>
          <w:divBdr>
            <w:top w:val="none" w:sz="0" w:space="0" w:color="auto"/>
            <w:left w:val="none" w:sz="0" w:space="0" w:color="auto"/>
            <w:bottom w:val="none" w:sz="0" w:space="0" w:color="auto"/>
            <w:right w:val="none" w:sz="0" w:space="0" w:color="auto"/>
          </w:divBdr>
        </w:div>
        <w:div w:id="113406360">
          <w:marLeft w:val="640"/>
          <w:marRight w:val="0"/>
          <w:marTop w:val="0"/>
          <w:marBottom w:val="0"/>
          <w:divBdr>
            <w:top w:val="none" w:sz="0" w:space="0" w:color="auto"/>
            <w:left w:val="none" w:sz="0" w:space="0" w:color="auto"/>
            <w:bottom w:val="none" w:sz="0" w:space="0" w:color="auto"/>
            <w:right w:val="none" w:sz="0" w:space="0" w:color="auto"/>
          </w:divBdr>
        </w:div>
        <w:div w:id="117725291">
          <w:marLeft w:val="640"/>
          <w:marRight w:val="0"/>
          <w:marTop w:val="0"/>
          <w:marBottom w:val="0"/>
          <w:divBdr>
            <w:top w:val="none" w:sz="0" w:space="0" w:color="auto"/>
            <w:left w:val="none" w:sz="0" w:space="0" w:color="auto"/>
            <w:bottom w:val="none" w:sz="0" w:space="0" w:color="auto"/>
            <w:right w:val="none" w:sz="0" w:space="0" w:color="auto"/>
          </w:divBdr>
        </w:div>
        <w:div w:id="314337400">
          <w:marLeft w:val="640"/>
          <w:marRight w:val="0"/>
          <w:marTop w:val="0"/>
          <w:marBottom w:val="0"/>
          <w:divBdr>
            <w:top w:val="none" w:sz="0" w:space="0" w:color="auto"/>
            <w:left w:val="none" w:sz="0" w:space="0" w:color="auto"/>
            <w:bottom w:val="none" w:sz="0" w:space="0" w:color="auto"/>
            <w:right w:val="none" w:sz="0" w:space="0" w:color="auto"/>
          </w:divBdr>
        </w:div>
        <w:div w:id="365060219">
          <w:marLeft w:val="640"/>
          <w:marRight w:val="0"/>
          <w:marTop w:val="0"/>
          <w:marBottom w:val="0"/>
          <w:divBdr>
            <w:top w:val="none" w:sz="0" w:space="0" w:color="auto"/>
            <w:left w:val="none" w:sz="0" w:space="0" w:color="auto"/>
            <w:bottom w:val="none" w:sz="0" w:space="0" w:color="auto"/>
            <w:right w:val="none" w:sz="0" w:space="0" w:color="auto"/>
          </w:divBdr>
        </w:div>
        <w:div w:id="445806573">
          <w:marLeft w:val="640"/>
          <w:marRight w:val="0"/>
          <w:marTop w:val="0"/>
          <w:marBottom w:val="0"/>
          <w:divBdr>
            <w:top w:val="none" w:sz="0" w:space="0" w:color="auto"/>
            <w:left w:val="none" w:sz="0" w:space="0" w:color="auto"/>
            <w:bottom w:val="none" w:sz="0" w:space="0" w:color="auto"/>
            <w:right w:val="none" w:sz="0" w:space="0" w:color="auto"/>
          </w:divBdr>
        </w:div>
        <w:div w:id="490103276">
          <w:marLeft w:val="640"/>
          <w:marRight w:val="0"/>
          <w:marTop w:val="0"/>
          <w:marBottom w:val="0"/>
          <w:divBdr>
            <w:top w:val="none" w:sz="0" w:space="0" w:color="auto"/>
            <w:left w:val="none" w:sz="0" w:space="0" w:color="auto"/>
            <w:bottom w:val="none" w:sz="0" w:space="0" w:color="auto"/>
            <w:right w:val="none" w:sz="0" w:space="0" w:color="auto"/>
          </w:divBdr>
        </w:div>
        <w:div w:id="535584365">
          <w:marLeft w:val="640"/>
          <w:marRight w:val="0"/>
          <w:marTop w:val="0"/>
          <w:marBottom w:val="0"/>
          <w:divBdr>
            <w:top w:val="none" w:sz="0" w:space="0" w:color="auto"/>
            <w:left w:val="none" w:sz="0" w:space="0" w:color="auto"/>
            <w:bottom w:val="none" w:sz="0" w:space="0" w:color="auto"/>
            <w:right w:val="none" w:sz="0" w:space="0" w:color="auto"/>
          </w:divBdr>
        </w:div>
        <w:div w:id="565145350">
          <w:marLeft w:val="640"/>
          <w:marRight w:val="0"/>
          <w:marTop w:val="0"/>
          <w:marBottom w:val="0"/>
          <w:divBdr>
            <w:top w:val="none" w:sz="0" w:space="0" w:color="auto"/>
            <w:left w:val="none" w:sz="0" w:space="0" w:color="auto"/>
            <w:bottom w:val="none" w:sz="0" w:space="0" w:color="auto"/>
            <w:right w:val="none" w:sz="0" w:space="0" w:color="auto"/>
          </w:divBdr>
        </w:div>
        <w:div w:id="581259066">
          <w:marLeft w:val="640"/>
          <w:marRight w:val="0"/>
          <w:marTop w:val="0"/>
          <w:marBottom w:val="0"/>
          <w:divBdr>
            <w:top w:val="none" w:sz="0" w:space="0" w:color="auto"/>
            <w:left w:val="none" w:sz="0" w:space="0" w:color="auto"/>
            <w:bottom w:val="none" w:sz="0" w:space="0" w:color="auto"/>
            <w:right w:val="none" w:sz="0" w:space="0" w:color="auto"/>
          </w:divBdr>
        </w:div>
        <w:div w:id="617614262">
          <w:marLeft w:val="640"/>
          <w:marRight w:val="0"/>
          <w:marTop w:val="0"/>
          <w:marBottom w:val="0"/>
          <w:divBdr>
            <w:top w:val="none" w:sz="0" w:space="0" w:color="auto"/>
            <w:left w:val="none" w:sz="0" w:space="0" w:color="auto"/>
            <w:bottom w:val="none" w:sz="0" w:space="0" w:color="auto"/>
            <w:right w:val="none" w:sz="0" w:space="0" w:color="auto"/>
          </w:divBdr>
        </w:div>
        <w:div w:id="708528861">
          <w:marLeft w:val="640"/>
          <w:marRight w:val="0"/>
          <w:marTop w:val="0"/>
          <w:marBottom w:val="0"/>
          <w:divBdr>
            <w:top w:val="none" w:sz="0" w:space="0" w:color="auto"/>
            <w:left w:val="none" w:sz="0" w:space="0" w:color="auto"/>
            <w:bottom w:val="none" w:sz="0" w:space="0" w:color="auto"/>
            <w:right w:val="none" w:sz="0" w:space="0" w:color="auto"/>
          </w:divBdr>
        </w:div>
        <w:div w:id="721447432">
          <w:marLeft w:val="640"/>
          <w:marRight w:val="0"/>
          <w:marTop w:val="0"/>
          <w:marBottom w:val="0"/>
          <w:divBdr>
            <w:top w:val="none" w:sz="0" w:space="0" w:color="auto"/>
            <w:left w:val="none" w:sz="0" w:space="0" w:color="auto"/>
            <w:bottom w:val="none" w:sz="0" w:space="0" w:color="auto"/>
            <w:right w:val="none" w:sz="0" w:space="0" w:color="auto"/>
          </w:divBdr>
        </w:div>
        <w:div w:id="778764379">
          <w:marLeft w:val="640"/>
          <w:marRight w:val="0"/>
          <w:marTop w:val="0"/>
          <w:marBottom w:val="0"/>
          <w:divBdr>
            <w:top w:val="none" w:sz="0" w:space="0" w:color="auto"/>
            <w:left w:val="none" w:sz="0" w:space="0" w:color="auto"/>
            <w:bottom w:val="none" w:sz="0" w:space="0" w:color="auto"/>
            <w:right w:val="none" w:sz="0" w:space="0" w:color="auto"/>
          </w:divBdr>
        </w:div>
        <w:div w:id="794523364">
          <w:marLeft w:val="640"/>
          <w:marRight w:val="0"/>
          <w:marTop w:val="0"/>
          <w:marBottom w:val="0"/>
          <w:divBdr>
            <w:top w:val="none" w:sz="0" w:space="0" w:color="auto"/>
            <w:left w:val="none" w:sz="0" w:space="0" w:color="auto"/>
            <w:bottom w:val="none" w:sz="0" w:space="0" w:color="auto"/>
            <w:right w:val="none" w:sz="0" w:space="0" w:color="auto"/>
          </w:divBdr>
        </w:div>
        <w:div w:id="795875955">
          <w:marLeft w:val="640"/>
          <w:marRight w:val="0"/>
          <w:marTop w:val="0"/>
          <w:marBottom w:val="0"/>
          <w:divBdr>
            <w:top w:val="none" w:sz="0" w:space="0" w:color="auto"/>
            <w:left w:val="none" w:sz="0" w:space="0" w:color="auto"/>
            <w:bottom w:val="none" w:sz="0" w:space="0" w:color="auto"/>
            <w:right w:val="none" w:sz="0" w:space="0" w:color="auto"/>
          </w:divBdr>
        </w:div>
        <w:div w:id="802768377">
          <w:marLeft w:val="640"/>
          <w:marRight w:val="0"/>
          <w:marTop w:val="0"/>
          <w:marBottom w:val="0"/>
          <w:divBdr>
            <w:top w:val="none" w:sz="0" w:space="0" w:color="auto"/>
            <w:left w:val="none" w:sz="0" w:space="0" w:color="auto"/>
            <w:bottom w:val="none" w:sz="0" w:space="0" w:color="auto"/>
            <w:right w:val="none" w:sz="0" w:space="0" w:color="auto"/>
          </w:divBdr>
        </w:div>
        <w:div w:id="888567891">
          <w:marLeft w:val="640"/>
          <w:marRight w:val="0"/>
          <w:marTop w:val="0"/>
          <w:marBottom w:val="0"/>
          <w:divBdr>
            <w:top w:val="none" w:sz="0" w:space="0" w:color="auto"/>
            <w:left w:val="none" w:sz="0" w:space="0" w:color="auto"/>
            <w:bottom w:val="none" w:sz="0" w:space="0" w:color="auto"/>
            <w:right w:val="none" w:sz="0" w:space="0" w:color="auto"/>
          </w:divBdr>
        </w:div>
        <w:div w:id="946503299">
          <w:marLeft w:val="640"/>
          <w:marRight w:val="0"/>
          <w:marTop w:val="0"/>
          <w:marBottom w:val="0"/>
          <w:divBdr>
            <w:top w:val="none" w:sz="0" w:space="0" w:color="auto"/>
            <w:left w:val="none" w:sz="0" w:space="0" w:color="auto"/>
            <w:bottom w:val="none" w:sz="0" w:space="0" w:color="auto"/>
            <w:right w:val="none" w:sz="0" w:space="0" w:color="auto"/>
          </w:divBdr>
        </w:div>
        <w:div w:id="959260055">
          <w:marLeft w:val="640"/>
          <w:marRight w:val="0"/>
          <w:marTop w:val="0"/>
          <w:marBottom w:val="0"/>
          <w:divBdr>
            <w:top w:val="none" w:sz="0" w:space="0" w:color="auto"/>
            <w:left w:val="none" w:sz="0" w:space="0" w:color="auto"/>
            <w:bottom w:val="none" w:sz="0" w:space="0" w:color="auto"/>
            <w:right w:val="none" w:sz="0" w:space="0" w:color="auto"/>
          </w:divBdr>
        </w:div>
        <w:div w:id="1078214338">
          <w:marLeft w:val="640"/>
          <w:marRight w:val="0"/>
          <w:marTop w:val="0"/>
          <w:marBottom w:val="0"/>
          <w:divBdr>
            <w:top w:val="none" w:sz="0" w:space="0" w:color="auto"/>
            <w:left w:val="none" w:sz="0" w:space="0" w:color="auto"/>
            <w:bottom w:val="none" w:sz="0" w:space="0" w:color="auto"/>
            <w:right w:val="none" w:sz="0" w:space="0" w:color="auto"/>
          </w:divBdr>
        </w:div>
        <w:div w:id="1078555237">
          <w:marLeft w:val="640"/>
          <w:marRight w:val="0"/>
          <w:marTop w:val="0"/>
          <w:marBottom w:val="0"/>
          <w:divBdr>
            <w:top w:val="none" w:sz="0" w:space="0" w:color="auto"/>
            <w:left w:val="none" w:sz="0" w:space="0" w:color="auto"/>
            <w:bottom w:val="none" w:sz="0" w:space="0" w:color="auto"/>
            <w:right w:val="none" w:sz="0" w:space="0" w:color="auto"/>
          </w:divBdr>
        </w:div>
        <w:div w:id="1183939386">
          <w:marLeft w:val="640"/>
          <w:marRight w:val="0"/>
          <w:marTop w:val="0"/>
          <w:marBottom w:val="0"/>
          <w:divBdr>
            <w:top w:val="none" w:sz="0" w:space="0" w:color="auto"/>
            <w:left w:val="none" w:sz="0" w:space="0" w:color="auto"/>
            <w:bottom w:val="none" w:sz="0" w:space="0" w:color="auto"/>
            <w:right w:val="none" w:sz="0" w:space="0" w:color="auto"/>
          </w:divBdr>
        </w:div>
        <w:div w:id="1196194910">
          <w:marLeft w:val="640"/>
          <w:marRight w:val="0"/>
          <w:marTop w:val="0"/>
          <w:marBottom w:val="0"/>
          <w:divBdr>
            <w:top w:val="none" w:sz="0" w:space="0" w:color="auto"/>
            <w:left w:val="none" w:sz="0" w:space="0" w:color="auto"/>
            <w:bottom w:val="none" w:sz="0" w:space="0" w:color="auto"/>
            <w:right w:val="none" w:sz="0" w:space="0" w:color="auto"/>
          </w:divBdr>
        </w:div>
        <w:div w:id="1209682558">
          <w:marLeft w:val="640"/>
          <w:marRight w:val="0"/>
          <w:marTop w:val="0"/>
          <w:marBottom w:val="0"/>
          <w:divBdr>
            <w:top w:val="none" w:sz="0" w:space="0" w:color="auto"/>
            <w:left w:val="none" w:sz="0" w:space="0" w:color="auto"/>
            <w:bottom w:val="none" w:sz="0" w:space="0" w:color="auto"/>
            <w:right w:val="none" w:sz="0" w:space="0" w:color="auto"/>
          </w:divBdr>
        </w:div>
        <w:div w:id="1251427051">
          <w:marLeft w:val="640"/>
          <w:marRight w:val="0"/>
          <w:marTop w:val="0"/>
          <w:marBottom w:val="0"/>
          <w:divBdr>
            <w:top w:val="none" w:sz="0" w:space="0" w:color="auto"/>
            <w:left w:val="none" w:sz="0" w:space="0" w:color="auto"/>
            <w:bottom w:val="none" w:sz="0" w:space="0" w:color="auto"/>
            <w:right w:val="none" w:sz="0" w:space="0" w:color="auto"/>
          </w:divBdr>
        </w:div>
        <w:div w:id="1284967980">
          <w:marLeft w:val="640"/>
          <w:marRight w:val="0"/>
          <w:marTop w:val="0"/>
          <w:marBottom w:val="0"/>
          <w:divBdr>
            <w:top w:val="none" w:sz="0" w:space="0" w:color="auto"/>
            <w:left w:val="none" w:sz="0" w:space="0" w:color="auto"/>
            <w:bottom w:val="none" w:sz="0" w:space="0" w:color="auto"/>
            <w:right w:val="none" w:sz="0" w:space="0" w:color="auto"/>
          </w:divBdr>
        </w:div>
        <w:div w:id="1331716490">
          <w:marLeft w:val="640"/>
          <w:marRight w:val="0"/>
          <w:marTop w:val="0"/>
          <w:marBottom w:val="0"/>
          <w:divBdr>
            <w:top w:val="none" w:sz="0" w:space="0" w:color="auto"/>
            <w:left w:val="none" w:sz="0" w:space="0" w:color="auto"/>
            <w:bottom w:val="none" w:sz="0" w:space="0" w:color="auto"/>
            <w:right w:val="none" w:sz="0" w:space="0" w:color="auto"/>
          </w:divBdr>
        </w:div>
        <w:div w:id="1335255217">
          <w:marLeft w:val="640"/>
          <w:marRight w:val="0"/>
          <w:marTop w:val="0"/>
          <w:marBottom w:val="0"/>
          <w:divBdr>
            <w:top w:val="none" w:sz="0" w:space="0" w:color="auto"/>
            <w:left w:val="none" w:sz="0" w:space="0" w:color="auto"/>
            <w:bottom w:val="none" w:sz="0" w:space="0" w:color="auto"/>
            <w:right w:val="none" w:sz="0" w:space="0" w:color="auto"/>
          </w:divBdr>
        </w:div>
        <w:div w:id="1339774535">
          <w:marLeft w:val="640"/>
          <w:marRight w:val="0"/>
          <w:marTop w:val="0"/>
          <w:marBottom w:val="0"/>
          <w:divBdr>
            <w:top w:val="none" w:sz="0" w:space="0" w:color="auto"/>
            <w:left w:val="none" w:sz="0" w:space="0" w:color="auto"/>
            <w:bottom w:val="none" w:sz="0" w:space="0" w:color="auto"/>
            <w:right w:val="none" w:sz="0" w:space="0" w:color="auto"/>
          </w:divBdr>
        </w:div>
        <w:div w:id="1415543057">
          <w:marLeft w:val="640"/>
          <w:marRight w:val="0"/>
          <w:marTop w:val="0"/>
          <w:marBottom w:val="0"/>
          <w:divBdr>
            <w:top w:val="none" w:sz="0" w:space="0" w:color="auto"/>
            <w:left w:val="none" w:sz="0" w:space="0" w:color="auto"/>
            <w:bottom w:val="none" w:sz="0" w:space="0" w:color="auto"/>
            <w:right w:val="none" w:sz="0" w:space="0" w:color="auto"/>
          </w:divBdr>
        </w:div>
        <w:div w:id="1519273164">
          <w:marLeft w:val="640"/>
          <w:marRight w:val="0"/>
          <w:marTop w:val="0"/>
          <w:marBottom w:val="0"/>
          <w:divBdr>
            <w:top w:val="none" w:sz="0" w:space="0" w:color="auto"/>
            <w:left w:val="none" w:sz="0" w:space="0" w:color="auto"/>
            <w:bottom w:val="none" w:sz="0" w:space="0" w:color="auto"/>
            <w:right w:val="none" w:sz="0" w:space="0" w:color="auto"/>
          </w:divBdr>
        </w:div>
        <w:div w:id="1531411453">
          <w:marLeft w:val="640"/>
          <w:marRight w:val="0"/>
          <w:marTop w:val="0"/>
          <w:marBottom w:val="0"/>
          <w:divBdr>
            <w:top w:val="none" w:sz="0" w:space="0" w:color="auto"/>
            <w:left w:val="none" w:sz="0" w:space="0" w:color="auto"/>
            <w:bottom w:val="none" w:sz="0" w:space="0" w:color="auto"/>
            <w:right w:val="none" w:sz="0" w:space="0" w:color="auto"/>
          </w:divBdr>
        </w:div>
        <w:div w:id="1591692480">
          <w:marLeft w:val="640"/>
          <w:marRight w:val="0"/>
          <w:marTop w:val="0"/>
          <w:marBottom w:val="0"/>
          <w:divBdr>
            <w:top w:val="none" w:sz="0" w:space="0" w:color="auto"/>
            <w:left w:val="none" w:sz="0" w:space="0" w:color="auto"/>
            <w:bottom w:val="none" w:sz="0" w:space="0" w:color="auto"/>
            <w:right w:val="none" w:sz="0" w:space="0" w:color="auto"/>
          </w:divBdr>
        </w:div>
        <w:div w:id="1743215774">
          <w:marLeft w:val="640"/>
          <w:marRight w:val="0"/>
          <w:marTop w:val="0"/>
          <w:marBottom w:val="0"/>
          <w:divBdr>
            <w:top w:val="none" w:sz="0" w:space="0" w:color="auto"/>
            <w:left w:val="none" w:sz="0" w:space="0" w:color="auto"/>
            <w:bottom w:val="none" w:sz="0" w:space="0" w:color="auto"/>
            <w:right w:val="none" w:sz="0" w:space="0" w:color="auto"/>
          </w:divBdr>
        </w:div>
        <w:div w:id="1744790188">
          <w:marLeft w:val="640"/>
          <w:marRight w:val="0"/>
          <w:marTop w:val="0"/>
          <w:marBottom w:val="0"/>
          <w:divBdr>
            <w:top w:val="none" w:sz="0" w:space="0" w:color="auto"/>
            <w:left w:val="none" w:sz="0" w:space="0" w:color="auto"/>
            <w:bottom w:val="none" w:sz="0" w:space="0" w:color="auto"/>
            <w:right w:val="none" w:sz="0" w:space="0" w:color="auto"/>
          </w:divBdr>
        </w:div>
        <w:div w:id="1831560451">
          <w:marLeft w:val="640"/>
          <w:marRight w:val="0"/>
          <w:marTop w:val="0"/>
          <w:marBottom w:val="0"/>
          <w:divBdr>
            <w:top w:val="none" w:sz="0" w:space="0" w:color="auto"/>
            <w:left w:val="none" w:sz="0" w:space="0" w:color="auto"/>
            <w:bottom w:val="none" w:sz="0" w:space="0" w:color="auto"/>
            <w:right w:val="none" w:sz="0" w:space="0" w:color="auto"/>
          </w:divBdr>
        </w:div>
        <w:div w:id="1875582308">
          <w:marLeft w:val="640"/>
          <w:marRight w:val="0"/>
          <w:marTop w:val="0"/>
          <w:marBottom w:val="0"/>
          <w:divBdr>
            <w:top w:val="none" w:sz="0" w:space="0" w:color="auto"/>
            <w:left w:val="none" w:sz="0" w:space="0" w:color="auto"/>
            <w:bottom w:val="none" w:sz="0" w:space="0" w:color="auto"/>
            <w:right w:val="none" w:sz="0" w:space="0" w:color="auto"/>
          </w:divBdr>
        </w:div>
        <w:div w:id="1898668034">
          <w:marLeft w:val="640"/>
          <w:marRight w:val="0"/>
          <w:marTop w:val="0"/>
          <w:marBottom w:val="0"/>
          <w:divBdr>
            <w:top w:val="none" w:sz="0" w:space="0" w:color="auto"/>
            <w:left w:val="none" w:sz="0" w:space="0" w:color="auto"/>
            <w:bottom w:val="none" w:sz="0" w:space="0" w:color="auto"/>
            <w:right w:val="none" w:sz="0" w:space="0" w:color="auto"/>
          </w:divBdr>
        </w:div>
        <w:div w:id="1950578945">
          <w:marLeft w:val="640"/>
          <w:marRight w:val="0"/>
          <w:marTop w:val="0"/>
          <w:marBottom w:val="0"/>
          <w:divBdr>
            <w:top w:val="none" w:sz="0" w:space="0" w:color="auto"/>
            <w:left w:val="none" w:sz="0" w:space="0" w:color="auto"/>
            <w:bottom w:val="none" w:sz="0" w:space="0" w:color="auto"/>
            <w:right w:val="none" w:sz="0" w:space="0" w:color="auto"/>
          </w:divBdr>
        </w:div>
        <w:div w:id="1958176698">
          <w:marLeft w:val="640"/>
          <w:marRight w:val="0"/>
          <w:marTop w:val="0"/>
          <w:marBottom w:val="0"/>
          <w:divBdr>
            <w:top w:val="none" w:sz="0" w:space="0" w:color="auto"/>
            <w:left w:val="none" w:sz="0" w:space="0" w:color="auto"/>
            <w:bottom w:val="none" w:sz="0" w:space="0" w:color="auto"/>
            <w:right w:val="none" w:sz="0" w:space="0" w:color="auto"/>
          </w:divBdr>
        </w:div>
        <w:div w:id="2017533689">
          <w:marLeft w:val="640"/>
          <w:marRight w:val="0"/>
          <w:marTop w:val="0"/>
          <w:marBottom w:val="0"/>
          <w:divBdr>
            <w:top w:val="none" w:sz="0" w:space="0" w:color="auto"/>
            <w:left w:val="none" w:sz="0" w:space="0" w:color="auto"/>
            <w:bottom w:val="none" w:sz="0" w:space="0" w:color="auto"/>
            <w:right w:val="none" w:sz="0" w:space="0" w:color="auto"/>
          </w:divBdr>
        </w:div>
        <w:div w:id="2032104731">
          <w:marLeft w:val="640"/>
          <w:marRight w:val="0"/>
          <w:marTop w:val="0"/>
          <w:marBottom w:val="0"/>
          <w:divBdr>
            <w:top w:val="none" w:sz="0" w:space="0" w:color="auto"/>
            <w:left w:val="none" w:sz="0" w:space="0" w:color="auto"/>
            <w:bottom w:val="none" w:sz="0" w:space="0" w:color="auto"/>
            <w:right w:val="none" w:sz="0" w:space="0" w:color="auto"/>
          </w:divBdr>
        </w:div>
        <w:div w:id="2118060812">
          <w:marLeft w:val="640"/>
          <w:marRight w:val="0"/>
          <w:marTop w:val="0"/>
          <w:marBottom w:val="0"/>
          <w:divBdr>
            <w:top w:val="none" w:sz="0" w:space="0" w:color="auto"/>
            <w:left w:val="none" w:sz="0" w:space="0" w:color="auto"/>
            <w:bottom w:val="none" w:sz="0" w:space="0" w:color="auto"/>
            <w:right w:val="none" w:sz="0" w:space="0" w:color="auto"/>
          </w:divBdr>
        </w:div>
      </w:divsChild>
    </w:div>
    <w:div w:id="317730520">
      <w:bodyDiv w:val="1"/>
      <w:marLeft w:val="0"/>
      <w:marRight w:val="0"/>
      <w:marTop w:val="0"/>
      <w:marBottom w:val="0"/>
      <w:divBdr>
        <w:top w:val="none" w:sz="0" w:space="0" w:color="auto"/>
        <w:left w:val="none" w:sz="0" w:space="0" w:color="auto"/>
        <w:bottom w:val="none" w:sz="0" w:space="0" w:color="auto"/>
        <w:right w:val="none" w:sz="0" w:space="0" w:color="auto"/>
      </w:divBdr>
    </w:div>
    <w:div w:id="321740433">
      <w:bodyDiv w:val="1"/>
      <w:marLeft w:val="0"/>
      <w:marRight w:val="0"/>
      <w:marTop w:val="0"/>
      <w:marBottom w:val="0"/>
      <w:divBdr>
        <w:top w:val="none" w:sz="0" w:space="0" w:color="auto"/>
        <w:left w:val="none" w:sz="0" w:space="0" w:color="auto"/>
        <w:bottom w:val="none" w:sz="0" w:space="0" w:color="auto"/>
        <w:right w:val="none" w:sz="0" w:space="0" w:color="auto"/>
      </w:divBdr>
    </w:div>
    <w:div w:id="325014889">
      <w:bodyDiv w:val="1"/>
      <w:marLeft w:val="0"/>
      <w:marRight w:val="0"/>
      <w:marTop w:val="0"/>
      <w:marBottom w:val="0"/>
      <w:divBdr>
        <w:top w:val="none" w:sz="0" w:space="0" w:color="auto"/>
        <w:left w:val="none" w:sz="0" w:space="0" w:color="auto"/>
        <w:bottom w:val="none" w:sz="0" w:space="0" w:color="auto"/>
        <w:right w:val="none" w:sz="0" w:space="0" w:color="auto"/>
      </w:divBdr>
      <w:divsChild>
        <w:div w:id="27070084">
          <w:marLeft w:val="640"/>
          <w:marRight w:val="0"/>
          <w:marTop w:val="0"/>
          <w:marBottom w:val="0"/>
          <w:divBdr>
            <w:top w:val="none" w:sz="0" w:space="0" w:color="auto"/>
            <w:left w:val="none" w:sz="0" w:space="0" w:color="auto"/>
            <w:bottom w:val="none" w:sz="0" w:space="0" w:color="auto"/>
            <w:right w:val="none" w:sz="0" w:space="0" w:color="auto"/>
          </w:divBdr>
        </w:div>
        <w:div w:id="57364751">
          <w:marLeft w:val="640"/>
          <w:marRight w:val="0"/>
          <w:marTop w:val="0"/>
          <w:marBottom w:val="0"/>
          <w:divBdr>
            <w:top w:val="none" w:sz="0" w:space="0" w:color="auto"/>
            <w:left w:val="none" w:sz="0" w:space="0" w:color="auto"/>
            <w:bottom w:val="none" w:sz="0" w:space="0" w:color="auto"/>
            <w:right w:val="none" w:sz="0" w:space="0" w:color="auto"/>
          </w:divBdr>
        </w:div>
        <w:div w:id="146867612">
          <w:marLeft w:val="640"/>
          <w:marRight w:val="0"/>
          <w:marTop w:val="0"/>
          <w:marBottom w:val="0"/>
          <w:divBdr>
            <w:top w:val="none" w:sz="0" w:space="0" w:color="auto"/>
            <w:left w:val="none" w:sz="0" w:space="0" w:color="auto"/>
            <w:bottom w:val="none" w:sz="0" w:space="0" w:color="auto"/>
            <w:right w:val="none" w:sz="0" w:space="0" w:color="auto"/>
          </w:divBdr>
        </w:div>
        <w:div w:id="217011401">
          <w:marLeft w:val="640"/>
          <w:marRight w:val="0"/>
          <w:marTop w:val="0"/>
          <w:marBottom w:val="0"/>
          <w:divBdr>
            <w:top w:val="none" w:sz="0" w:space="0" w:color="auto"/>
            <w:left w:val="none" w:sz="0" w:space="0" w:color="auto"/>
            <w:bottom w:val="none" w:sz="0" w:space="0" w:color="auto"/>
            <w:right w:val="none" w:sz="0" w:space="0" w:color="auto"/>
          </w:divBdr>
        </w:div>
        <w:div w:id="267666635">
          <w:marLeft w:val="640"/>
          <w:marRight w:val="0"/>
          <w:marTop w:val="0"/>
          <w:marBottom w:val="0"/>
          <w:divBdr>
            <w:top w:val="none" w:sz="0" w:space="0" w:color="auto"/>
            <w:left w:val="none" w:sz="0" w:space="0" w:color="auto"/>
            <w:bottom w:val="none" w:sz="0" w:space="0" w:color="auto"/>
            <w:right w:val="none" w:sz="0" w:space="0" w:color="auto"/>
          </w:divBdr>
        </w:div>
        <w:div w:id="370812364">
          <w:marLeft w:val="640"/>
          <w:marRight w:val="0"/>
          <w:marTop w:val="0"/>
          <w:marBottom w:val="0"/>
          <w:divBdr>
            <w:top w:val="none" w:sz="0" w:space="0" w:color="auto"/>
            <w:left w:val="none" w:sz="0" w:space="0" w:color="auto"/>
            <w:bottom w:val="none" w:sz="0" w:space="0" w:color="auto"/>
            <w:right w:val="none" w:sz="0" w:space="0" w:color="auto"/>
          </w:divBdr>
        </w:div>
        <w:div w:id="417484031">
          <w:marLeft w:val="640"/>
          <w:marRight w:val="0"/>
          <w:marTop w:val="0"/>
          <w:marBottom w:val="0"/>
          <w:divBdr>
            <w:top w:val="none" w:sz="0" w:space="0" w:color="auto"/>
            <w:left w:val="none" w:sz="0" w:space="0" w:color="auto"/>
            <w:bottom w:val="none" w:sz="0" w:space="0" w:color="auto"/>
            <w:right w:val="none" w:sz="0" w:space="0" w:color="auto"/>
          </w:divBdr>
        </w:div>
        <w:div w:id="491026827">
          <w:marLeft w:val="640"/>
          <w:marRight w:val="0"/>
          <w:marTop w:val="0"/>
          <w:marBottom w:val="0"/>
          <w:divBdr>
            <w:top w:val="none" w:sz="0" w:space="0" w:color="auto"/>
            <w:left w:val="none" w:sz="0" w:space="0" w:color="auto"/>
            <w:bottom w:val="none" w:sz="0" w:space="0" w:color="auto"/>
            <w:right w:val="none" w:sz="0" w:space="0" w:color="auto"/>
          </w:divBdr>
        </w:div>
        <w:div w:id="525870249">
          <w:marLeft w:val="640"/>
          <w:marRight w:val="0"/>
          <w:marTop w:val="0"/>
          <w:marBottom w:val="0"/>
          <w:divBdr>
            <w:top w:val="none" w:sz="0" w:space="0" w:color="auto"/>
            <w:left w:val="none" w:sz="0" w:space="0" w:color="auto"/>
            <w:bottom w:val="none" w:sz="0" w:space="0" w:color="auto"/>
            <w:right w:val="none" w:sz="0" w:space="0" w:color="auto"/>
          </w:divBdr>
        </w:div>
        <w:div w:id="541673925">
          <w:marLeft w:val="640"/>
          <w:marRight w:val="0"/>
          <w:marTop w:val="0"/>
          <w:marBottom w:val="0"/>
          <w:divBdr>
            <w:top w:val="none" w:sz="0" w:space="0" w:color="auto"/>
            <w:left w:val="none" w:sz="0" w:space="0" w:color="auto"/>
            <w:bottom w:val="none" w:sz="0" w:space="0" w:color="auto"/>
            <w:right w:val="none" w:sz="0" w:space="0" w:color="auto"/>
          </w:divBdr>
        </w:div>
        <w:div w:id="561402592">
          <w:marLeft w:val="640"/>
          <w:marRight w:val="0"/>
          <w:marTop w:val="0"/>
          <w:marBottom w:val="0"/>
          <w:divBdr>
            <w:top w:val="none" w:sz="0" w:space="0" w:color="auto"/>
            <w:left w:val="none" w:sz="0" w:space="0" w:color="auto"/>
            <w:bottom w:val="none" w:sz="0" w:space="0" w:color="auto"/>
            <w:right w:val="none" w:sz="0" w:space="0" w:color="auto"/>
          </w:divBdr>
        </w:div>
        <w:div w:id="644511730">
          <w:marLeft w:val="640"/>
          <w:marRight w:val="0"/>
          <w:marTop w:val="0"/>
          <w:marBottom w:val="0"/>
          <w:divBdr>
            <w:top w:val="none" w:sz="0" w:space="0" w:color="auto"/>
            <w:left w:val="none" w:sz="0" w:space="0" w:color="auto"/>
            <w:bottom w:val="none" w:sz="0" w:space="0" w:color="auto"/>
            <w:right w:val="none" w:sz="0" w:space="0" w:color="auto"/>
          </w:divBdr>
        </w:div>
        <w:div w:id="685206722">
          <w:marLeft w:val="640"/>
          <w:marRight w:val="0"/>
          <w:marTop w:val="0"/>
          <w:marBottom w:val="0"/>
          <w:divBdr>
            <w:top w:val="none" w:sz="0" w:space="0" w:color="auto"/>
            <w:left w:val="none" w:sz="0" w:space="0" w:color="auto"/>
            <w:bottom w:val="none" w:sz="0" w:space="0" w:color="auto"/>
            <w:right w:val="none" w:sz="0" w:space="0" w:color="auto"/>
          </w:divBdr>
        </w:div>
        <w:div w:id="699282885">
          <w:marLeft w:val="640"/>
          <w:marRight w:val="0"/>
          <w:marTop w:val="0"/>
          <w:marBottom w:val="0"/>
          <w:divBdr>
            <w:top w:val="none" w:sz="0" w:space="0" w:color="auto"/>
            <w:left w:val="none" w:sz="0" w:space="0" w:color="auto"/>
            <w:bottom w:val="none" w:sz="0" w:space="0" w:color="auto"/>
            <w:right w:val="none" w:sz="0" w:space="0" w:color="auto"/>
          </w:divBdr>
        </w:div>
        <w:div w:id="699936955">
          <w:marLeft w:val="640"/>
          <w:marRight w:val="0"/>
          <w:marTop w:val="0"/>
          <w:marBottom w:val="0"/>
          <w:divBdr>
            <w:top w:val="none" w:sz="0" w:space="0" w:color="auto"/>
            <w:left w:val="none" w:sz="0" w:space="0" w:color="auto"/>
            <w:bottom w:val="none" w:sz="0" w:space="0" w:color="auto"/>
            <w:right w:val="none" w:sz="0" w:space="0" w:color="auto"/>
          </w:divBdr>
        </w:div>
        <w:div w:id="725951154">
          <w:marLeft w:val="640"/>
          <w:marRight w:val="0"/>
          <w:marTop w:val="0"/>
          <w:marBottom w:val="0"/>
          <w:divBdr>
            <w:top w:val="none" w:sz="0" w:space="0" w:color="auto"/>
            <w:left w:val="none" w:sz="0" w:space="0" w:color="auto"/>
            <w:bottom w:val="none" w:sz="0" w:space="0" w:color="auto"/>
            <w:right w:val="none" w:sz="0" w:space="0" w:color="auto"/>
          </w:divBdr>
        </w:div>
        <w:div w:id="765807431">
          <w:marLeft w:val="640"/>
          <w:marRight w:val="0"/>
          <w:marTop w:val="0"/>
          <w:marBottom w:val="0"/>
          <w:divBdr>
            <w:top w:val="none" w:sz="0" w:space="0" w:color="auto"/>
            <w:left w:val="none" w:sz="0" w:space="0" w:color="auto"/>
            <w:bottom w:val="none" w:sz="0" w:space="0" w:color="auto"/>
            <w:right w:val="none" w:sz="0" w:space="0" w:color="auto"/>
          </w:divBdr>
        </w:div>
        <w:div w:id="801315308">
          <w:marLeft w:val="640"/>
          <w:marRight w:val="0"/>
          <w:marTop w:val="0"/>
          <w:marBottom w:val="0"/>
          <w:divBdr>
            <w:top w:val="none" w:sz="0" w:space="0" w:color="auto"/>
            <w:left w:val="none" w:sz="0" w:space="0" w:color="auto"/>
            <w:bottom w:val="none" w:sz="0" w:space="0" w:color="auto"/>
            <w:right w:val="none" w:sz="0" w:space="0" w:color="auto"/>
          </w:divBdr>
        </w:div>
        <w:div w:id="844130519">
          <w:marLeft w:val="640"/>
          <w:marRight w:val="0"/>
          <w:marTop w:val="0"/>
          <w:marBottom w:val="0"/>
          <w:divBdr>
            <w:top w:val="none" w:sz="0" w:space="0" w:color="auto"/>
            <w:left w:val="none" w:sz="0" w:space="0" w:color="auto"/>
            <w:bottom w:val="none" w:sz="0" w:space="0" w:color="auto"/>
            <w:right w:val="none" w:sz="0" w:space="0" w:color="auto"/>
          </w:divBdr>
        </w:div>
        <w:div w:id="914781232">
          <w:marLeft w:val="640"/>
          <w:marRight w:val="0"/>
          <w:marTop w:val="0"/>
          <w:marBottom w:val="0"/>
          <w:divBdr>
            <w:top w:val="none" w:sz="0" w:space="0" w:color="auto"/>
            <w:left w:val="none" w:sz="0" w:space="0" w:color="auto"/>
            <w:bottom w:val="none" w:sz="0" w:space="0" w:color="auto"/>
            <w:right w:val="none" w:sz="0" w:space="0" w:color="auto"/>
          </w:divBdr>
        </w:div>
        <w:div w:id="935483325">
          <w:marLeft w:val="640"/>
          <w:marRight w:val="0"/>
          <w:marTop w:val="0"/>
          <w:marBottom w:val="0"/>
          <w:divBdr>
            <w:top w:val="none" w:sz="0" w:space="0" w:color="auto"/>
            <w:left w:val="none" w:sz="0" w:space="0" w:color="auto"/>
            <w:bottom w:val="none" w:sz="0" w:space="0" w:color="auto"/>
            <w:right w:val="none" w:sz="0" w:space="0" w:color="auto"/>
          </w:divBdr>
        </w:div>
        <w:div w:id="953367568">
          <w:marLeft w:val="640"/>
          <w:marRight w:val="0"/>
          <w:marTop w:val="0"/>
          <w:marBottom w:val="0"/>
          <w:divBdr>
            <w:top w:val="none" w:sz="0" w:space="0" w:color="auto"/>
            <w:left w:val="none" w:sz="0" w:space="0" w:color="auto"/>
            <w:bottom w:val="none" w:sz="0" w:space="0" w:color="auto"/>
            <w:right w:val="none" w:sz="0" w:space="0" w:color="auto"/>
          </w:divBdr>
        </w:div>
        <w:div w:id="983046885">
          <w:marLeft w:val="640"/>
          <w:marRight w:val="0"/>
          <w:marTop w:val="0"/>
          <w:marBottom w:val="0"/>
          <w:divBdr>
            <w:top w:val="none" w:sz="0" w:space="0" w:color="auto"/>
            <w:left w:val="none" w:sz="0" w:space="0" w:color="auto"/>
            <w:bottom w:val="none" w:sz="0" w:space="0" w:color="auto"/>
            <w:right w:val="none" w:sz="0" w:space="0" w:color="auto"/>
          </w:divBdr>
        </w:div>
        <w:div w:id="1005784647">
          <w:marLeft w:val="640"/>
          <w:marRight w:val="0"/>
          <w:marTop w:val="0"/>
          <w:marBottom w:val="0"/>
          <w:divBdr>
            <w:top w:val="none" w:sz="0" w:space="0" w:color="auto"/>
            <w:left w:val="none" w:sz="0" w:space="0" w:color="auto"/>
            <w:bottom w:val="none" w:sz="0" w:space="0" w:color="auto"/>
            <w:right w:val="none" w:sz="0" w:space="0" w:color="auto"/>
          </w:divBdr>
        </w:div>
        <w:div w:id="1092892183">
          <w:marLeft w:val="640"/>
          <w:marRight w:val="0"/>
          <w:marTop w:val="0"/>
          <w:marBottom w:val="0"/>
          <w:divBdr>
            <w:top w:val="none" w:sz="0" w:space="0" w:color="auto"/>
            <w:left w:val="none" w:sz="0" w:space="0" w:color="auto"/>
            <w:bottom w:val="none" w:sz="0" w:space="0" w:color="auto"/>
            <w:right w:val="none" w:sz="0" w:space="0" w:color="auto"/>
          </w:divBdr>
        </w:div>
        <w:div w:id="1106658999">
          <w:marLeft w:val="640"/>
          <w:marRight w:val="0"/>
          <w:marTop w:val="0"/>
          <w:marBottom w:val="0"/>
          <w:divBdr>
            <w:top w:val="none" w:sz="0" w:space="0" w:color="auto"/>
            <w:left w:val="none" w:sz="0" w:space="0" w:color="auto"/>
            <w:bottom w:val="none" w:sz="0" w:space="0" w:color="auto"/>
            <w:right w:val="none" w:sz="0" w:space="0" w:color="auto"/>
          </w:divBdr>
        </w:div>
        <w:div w:id="1141120913">
          <w:marLeft w:val="640"/>
          <w:marRight w:val="0"/>
          <w:marTop w:val="0"/>
          <w:marBottom w:val="0"/>
          <w:divBdr>
            <w:top w:val="none" w:sz="0" w:space="0" w:color="auto"/>
            <w:left w:val="none" w:sz="0" w:space="0" w:color="auto"/>
            <w:bottom w:val="none" w:sz="0" w:space="0" w:color="auto"/>
            <w:right w:val="none" w:sz="0" w:space="0" w:color="auto"/>
          </w:divBdr>
        </w:div>
        <w:div w:id="1160727645">
          <w:marLeft w:val="640"/>
          <w:marRight w:val="0"/>
          <w:marTop w:val="0"/>
          <w:marBottom w:val="0"/>
          <w:divBdr>
            <w:top w:val="none" w:sz="0" w:space="0" w:color="auto"/>
            <w:left w:val="none" w:sz="0" w:space="0" w:color="auto"/>
            <w:bottom w:val="none" w:sz="0" w:space="0" w:color="auto"/>
            <w:right w:val="none" w:sz="0" w:space="0" w:color="auto"/>
          </w:divBdr>
        </w:div>
        <w:div w:id="1176647509">
          <w:marLeft w:val="640"/>
          <w:marRight w:val="0"/>
          <w:marTop w:val="0"/>
          <w:marBottom w:val="0"/>
          <w:divBdr>
            <w:top w:val="none" w:sz="0" w:space="0" w:color="auto"/>
            <w:left w:val="none" w:sz="0" w:space="0" w:color="auto"/>
            <w:bottom w:val="none" w:sz="0" w:space="0" w:color="auto"/>
            <w:right w:val="none" w:sz="0" w:space="0" w:color="auto"/>
          </w:divBdr>
        </w:div>
        <w:div w:id="1225994418">
          <w:marLeft w:val="640"/>
          <w:marRight w:val="0"/>
          <w:marTop w:val="0"/>
          <w:marBottom w:val="0"/>
          <w:divBdr>
            <w:top w:val="none" w:sz="0" w:space="0" w:color="auto"/>
            <w:left w:val="none" w:sz="0" w:space="0" w:color="auto"/>
            <w:bottom w:val="none" w:sz="0" w:space="0" w:color="auto"/>
            <w:right w:val="none" w:sz="0" w:space="0" w:color="auto"/>
          </w:divBdr>
        </w:div>
        <w:div w:id="1268391545">
          <w:marLeft w:val="640"/>
          <w:marRight w:val="0"/>
          <w:marTop w:val="0"/>
          <w:marBottom w:val="0"/>
          <w:divBdr>
            <w:top w:val="none" w:sz="0" w:space="0" w:color="auto"/>
            <w:left w:val="none" w:sz="0" w:space="0" w:color="auto"/>
            <w:bottom w:val="none" w:sz="0" w:space="0" w:color="auto"/>
            <w:right w:val="none" w:sz="0" w:space="0" w:color="auto"/>
          </w:divBdr>
        </w:div>
        <w:div w:id="1460687712">
          <w:marLeft w:val="640"/>
          <w:marRight w:val="0"/>
          <w:marTop w:val="0"/>
          <w:marBottom w:val="0"/>
          <w:divBdr>
            <w:top w:val="none" w:sz="0" w:space="0" w:color="auto"/>
            <w:left w:val="none" w:sz="0" w:space="0" w:color="auto"/>
            <w:bottom w:val="none" w:sz="0" w:space="0" w:color="auto"/>
            <w:right w:val="none" w:sz="0" w:space="0" w:color="auto"/>
          </w:divBdr>
        </w:div>
        <w:div w:id="1481733403">
          <w:marLeft w:val="640"/>
          <w:marRight w:val="0"/>
          <w:marTop w:val="0"/>
          <w:marBottom w:val="0"/>
          <w:divBdr>
            <w:top w:val="none" w:sz="0" w:space="0" w:color="auto"/>
            <w:left w:val="none" w:sz="0" w:space="0" w:color="auto"/>
            <w:bottom w:val="none" w:sz="0" w:space="0" w:color="auto"/>
            <w:right w:val="none" w:sz="0" w:space="0" w:color="auto"/>
          </w:divBdr>
        </w:div>
        <w:div w:id="1601792564">
          <w:marLeft w:val="640"/>
          <w:marRight w:val="0"/>
          <w:marTop w:val="0"/>
          <w:marBottom w:val="0"/>
          <w:divBdr>
            <w:top w:val="none" w:sz="0" w:space="0" w:color="auto"/>
            <w:left w:val="none" w:sz="0" w:space="0" w:color="auto"/>
            <w:bottom w:val="none" w:sz="0" w:space="0" w:color="auto"/>
            <w:right w:val="none" w:sz="0" w:space="0" w:color="auto"/>
          </w:divBdr>
        </w:div>
        <w:div w:id="1610817963">
          <w:marLeft w:val="640"/>
          <w:marRight w:val="0"/>
          <w:marTop w:val="0"/>
          <w:marBottom w:val="0"/>
          <w:divBdr>
            <w:top w:val="none" w:sz="0" w:space="0" w:color="auto"/>
            <w:left w:val="none" w:sz="0" w:space="0" w:color="auto"/>
            <w:bottom w:val="none" w:sz="0" w:space="0" w:color="auto"/>
            <w:right w:val="none" w:sz="0" w:space="0" w:color="auto"/>
          </w:divBdr>
        </w:div>
        <w:div w:id="1644122519">
          <w:marLeft w:val="640"/>
          <w:marRight w:val="0"/>
          <w:marTop w:val="0"/>
          <w:marBottom w:val="0"/>
          <w:divBdr>
            <w:top w:val="none" w:sz="0" w:space="0" w:color="auto"/>
            <w:left w:val="none" w:sz="0" w:space="0" w:color="auto"/>
            <w:bottom w:val="none" w:sz="0" w:space="0" w:color="auto"/>
            <w:right w:val="none" w:sz="0" w:space="0" w:color="auto"/>
          </w:divBdr>
        </w:div>
        <w:div w:id="1677995995">
          <w:marLeft w:val="640"/>
          <w:marRight w:val="0"/>
          <w:marTop w:val="0"/>
          <w:marBottom w:val="0"/>
          <w:divBdr>
            <w:top w:val="none" w:sz="0" w:space="0" w:color="auto"/>
            <w:left w:val="none" w:sz="0" w:space="0" w:color="auto"/>
            <w:bottom w:val="none" w:sz="0" w:space="0" w:color="auto"/>
            <w:right w:val="none" w:sz="0" w:space="0" w:color="auto"/>
          </w:divBdr>
        </w:div>
        <w:div w:id="1702437773">
          <w:marLeft w:val="640"/>
          <w:marRight w:val="0"/>
          <w:marTop w:val="0"/>
          <w:marBottom w:val="0"/>
          <w:divBdr>
            <w:top w:val="none" w:sz="0" w:space="0" w:color="auto"/>
            <w:left w:val="none" w:sz="0" w:space="0" w:color="auto"/>
            <w:bottom w:val="none" w:sz="0" w:space="0" w:color="auto"/>
            <w:right w:val="none" w:sz="0" w:space="0" w:color="auto"/>
          </w:divBdr>
        </w:div>
        <w:div w:id="1745184596">
          <w:marLeft w:val="640"/>
          <w:marRight w:val="0"/>
          <w:marTop w:val="0"/>
          <w:marBottom w:val="0"/>
          <w:divBdr>
            <w:top w:val="none" w:sz="0" w:space="0" w:color="auto"/>
            <w:left w:val="none" w:sz="0" w:space="0" w:color="auto"/>
            <w:bottom w:val="none" w:sz="0" w:space="0" w:color="auto"/>
            <w:right w:val="none" w:sz="0" w:space="0" w:color="auto"/>
          </w:divBdr>
        </w:div>
        <w:div w:id="1761750500">
          <w:marLeft w:val="640"/>
          <w:marRight w:val="0"/>
          <w:marTop w:val="0"/>
          <w:marBottom w:val="0"/>
          <w:divBdr>
            <w:top w:val="none" w:sz="0" w:space="0" w:color="auto"/>
            <w:left w:val="none" w:sz="0" w:space="0" w:color="auto"/>
            <w:bottom w:val="none" w:sz="0" w:space="0" w:color="auto"/>
            <w:right w:val="none" w:sz="0" w:space="0" w:color="auto"/>
          </w:divBdr>
        </w:div>
        <w:div w:id="1763144088">
          <w:marLeft w:val="640"/>
          <w:marRight w:val="0"/>
          <w:marTop w:val="0"/>
          <w:marBottom w:val="0"/>
          <w:divBdr>
            <w:top w:val="none" w:sz="0" w:space="0" w:color="auto"/>
            <w:left w:val="none" w:sz="0" w:space="0" w:color="auto"/>
            <w:bottom w:val="none" w:sz="0" w:space="0" w:color="auto"/>
            <w:right w:val="none" w:sz="0" w:space="0" w:color="auto"/>
          </w:divBdr>
        </w:div>
        <w:div w:id="1780488908">
          <w:marLeft w:val="640"/>
          <w:marRight w:val="0"/>
          <w:marTop w:val="0"/>
          <w:marBottom w:val="0"/>
          <w:divBdr>
            <w:top w:val="none" w:sz="0" w:space="0" w:color="auto"/>
            <w:left w:val="none" w:sz="0" w:space="0" w:color="auto"/>
            <w:bottom w:val="none" w:sz="0" w:space="0" w:color="auto"/>
            <w:right w:val="none" w:sz="0" w:space="0" w:color="auto"/>
          </w:divBdr>
        </w:div>
        <w:div w:id="1793472891">
          <w:marLeft w:val="640"/>
          <w:marRight w:val="0"/>
          <w:marTop w:val="0"/>
          <w:marBottom w:val="0"/>
          <w:divBdr>
            <w:top w:val="none" w:sz="0" w:space="0" w:color="auto"/>
            <w:left w:val="none" w:sz="0" w:space="0" w:color="auto"/>
            <w:bottom w:val="none" w:sz="0" w:space="0" w:color="auto"/>
            <w:right w:val="none" w:sz="0" w:space="0" w:color="auto"/>
          </w:divBdr>
        </w:div>
        <w:div w:id="1847867787">
          <w:marLeft w:val="640"/>
          <w:marRight w:val="0"/>
          <w:marTop w:val="0"/>
          <w:marBottom w:val="0"/>
          <w:divBdr>
            <w:top w:val="none" w:sz="0" w:space="0" w:color="auto"/>
            <w:left w:val="none" w:sz="0" w:space="0" w:color="auto"/>
            <w:bottom w:val="none" w:sz="0" w:space="0" w:color="auto"/>
            <w:right w:val="none" w:sz="0" w:space="0" w:color="auto"/>
          </w:divBdr>
        </w:div>
        <w:div w:id="1876962223">
          <w:marLeft w:val="640"/>
          <w:marRight w:val="0"/>
          <w:marTop w:val="0"/>
          <w:marBottom w:val="0"/>
          <w:divBdr>
            <w:top w:val="none" w:sz="0" w:space="0" w:color="auto"/>
            <w:left w:val="none" w:sz="0" w:space="0" w:color="auto"/>
            <w:bottom w:val="none" w:sz="0" w:space="0" w:color="auto"/>
            <w:right w:val="none" w:sz="0" w:space="0" w:color="auto"/>
          </w:divBdr>
        </w:div>
        <w:div w:id="1912737425">
          <w:marLeft w:val="640"/>
          <w:marRight w:val="0"/>
          <w:marTop w:val="0"/>
          <w:marBottom w:val="0"/>
          <w:divBdr>
            <w:top w:val="none" w:sz="0" w:space="0" w:color="auto"/>
            <w:left w:val="none" w:sz="0" w:space="0" w:color="auto"/>
            <w:bottom w:val="none" w:sz="0" w:space="0" w:color="auto"/>
            <w:right w:val="none" w:sz="0" w:space="0" w:color="auto"/>
          </w:divBdr>
        </w:div>
        <w:div w:id="1959950726">
          <w:marLeft w:val="640"/>
          <w:marRight w:val="0"/>
          <w:marTop w:val="0"/>
          <w:marBottom w:val="0"/>
          <w:divBdr>
            <w:top w:val="none" w:sz="0" w:space="0" w:color="auto"/>
            <w:left w:val="none" w:sz="0" w:space="0" w:color="auto"/>
            <w:bottom w:val="none" w:sz="0" w:space="0" w:color="auto"/>
            <w:right w:val="none" w:sz="0" w:space="0" w:color="auto"/>
          </w:divBdr>
        </w:div>
        <w:div w:id="1980840940">
          <w:marLeft w:val="640"/>
          <w:marRight w:val="0"/>
          <w:marTop w:val="0"/>
          <w:marBottom w:val="0"/>
          <w:divBdr>
            <w:top w:val="none" w:sz="0" w:space="0" w:color="auto"/>
            <w:left w:val="none" w:sz="0" w:space="0" w:color="auto"/>
            <w:bottom w:val="none" w:sz="0" w:space="0" w:color="auto"/>
            <w:right w:val="none" w:sz="0" w:space="0" w:color="auto"/>
          </w:divBdr>
        </w:div>
        <w:div w:id="2059089657">
          <w:marLeft w:val="640"/>
          <w:marRight w:val="0"/>
          <w:marTop w:val="0"/>
          <w:marBottom w:val="0"/>
          <w:divBdr>
            <w:top w:val="none" w:sz="0" w:space="0" w:color="auto"/>
            <w:left w:val="none" w:sz="0" w:space="0" w:color="auto"/>
            <w:bottom w:val="none" w:sz="0" w:space="0" w:color="auto"/>
            <w:right w:val="none" w:sz="0" w:space="0" w:color="auto"/>
          </w:divBdr>
        </w:div>
        <w:div w:id="2096318003">
          <w:marLeft w:val="640"/>
          <w:marRight w:val="0"/>
          <w:marTop w:val="0"/>
          <w:marBottom w:val="0"/>
          <w:divBdr>
            <w:top w:val="none" w:sz="0" w:space="0" w:color="auto"/>
            <w:left w:val="none" w:sz="0" w:space="0" w:color="auto"/>
            <w:bottom w:val="none" w:sz="0" w:space="0" w:color="auto"/>
            <w:right w:val="none" w:sz="0" w:space="0" w:color="auto"/>
          </w:divBdr>
        </w:div>
      </w:divsChild>
    </w:div>
    <w:div w:id="327903685">
      <w:bodyDiv w:val="1"/>
      <w:marLeft w:val="0"/>
      <w:marRight w:val="0"/>
      <w:marTop w:val="0"/>
      <w:marBottom w:val="0"/>
      <w:divBdr>
        <w:top w:val="none" w:sz="0" w:space="0" w:color="auto"/>
        <w:left w:val="none" w:sz="0" w:space="0" w:color="auto"/>
        <w:bottom w:val="none" w:sz="0" w:space="0" w:color="auto"/>
        <w:right w:val="none" w:sz="0" w:space="0" w:color="auto"/>
      </w:divBdr>
    </w:div>
    <w:div w:id="344673211">
      <w:bodyDiv w:val="1"/>
      <w:marLeft w:val="0"/>
      <w:marRight w:val="0"/>
      <w:marTop w:val="0"/>
      <w:marBottom w:val="0"/>
      <w:divBdr>
        <w:top w:val="none" w:sz="0" w:space="0" w:color="auto"/>
        <w:left w:val="none" w:sz="0" w:space="0" w:color="auto"/>
        <w:bottom w:val="none" w:sz="0" w:space="0" w:color="auto"/>
        <w:right w:val="none" w:sz="0" w:space="0" w:color="auto"/>
      </w:divBdr>
    </w:div>
    <w:div w:id="381832193">
      <w:bodyDiv w:val="1"/>
      <w:marLeft w:val="0"/>
      <w:marRight w:val="0"/>
      <w:marTop w:val="0"/>
      <w:marBottom w:val="0"/>
      <w:divBdr>
        <w:top w:val="none" w:sz="0" w:space="0" w:color="auto"/>
        <w:left w:val="none" w:sz="0" w:space="0" w:color="auto"/>
        <w:bottom w:val="none" w:sz="0" w:space="0" w:color="auto"/>
        <w:right w:val="none" w:sz="0" w:space="0" w:color="auto"/>
      </w:divBdr>
      <w:divsChild>
        <w:div w:id="541554378">
          <w:marLeft w:val="640"/>
          <w:marRight w:val="0"/>
          <w:marTop w:val="0"/>
          <w:marBottom w:val="0"/>
          <w:divBdr>
            <w:top w:val="none" w:sz="0" w:space="0" w:color="auto"/>
            <w:left w:val="none" w:sz="0" w:space="0" w:color="auto"/>
            <w:bottom w:val="none" w:sz="0" w:space="0" w:color="auto"/>
            <w:right w:val="none" w:sz="0" w:space="0" w:color="auto"/>
          </w:divBdr>
        </w:div>
        <w:div w:id="885796278">
          <w:marLeft w:val="640"/>
          <w:marRight w:val="0"/>
          <w:marTop w:val="0"/>
          <w:marBottom w:val="0"/>
          <w:divBdr>
            <w:top w:val="none" w:sz="0" w:space="0" w:color="auto"/>
            <w:left w:val="none" w:sz="0" w:space="0" w:color="auto"/>
            <w:bottom w:val="none" w:sz="0" w:space="0" w:color="auto"/>
            <w:right w:val="none" w:sz="0" w:space="0" w:color="auto"/>
          </w:divBdr>
        </w:div>
        <w:div w:id="904409811">
          <w:marLeft w:val="640"/>
          <w:marRight w:val="0"/>
          <w:marTop w:val="0"/>
          <w:marBottom w:val="0"/>
          <w:divBdr>
            <w:top w:val="none" w:sz="0" w:space="0" w:color="auto"/>
            <w:left w:val="none" w:sz="0" w:space="0" w:color="auto"/>
            <w:bottom w:val="none" w:sz="0" w:space="0" w:color="auto"/>
            <w:right w:val="none" w:sz="0" w:space="0" w:color="auto"/>
          </w:divBdr>
        </w:div>
        <w:div w:id="1056272122">
          <w:marLeft w:val="640"/>
          <w:marRight w:val="0"/>
          <w:marTop w:val="0"/>
          <w:marBottom w:val="0"/>
          <w:divBdr>
            <w:top w:val="none" w:sz="0" w:space="0" w:color="auto"/>
            <w:left w:val="none" w:sz="0" w:space="0" w:color="auto"/>
            <w:bottom w:val="none" w:sz="0" w:space="0" w:color="auto"/>
            <w:right w:val="none" w:sz="0" w:space="0" w:color="auto"/>
          </w:divBdr>
        </w:div>
        <w:div w:id="1299536224">
          <w:marLeft w:val="640"/>
          <w:marRight w:val="0"/>
          <w:marTop w:val="0"/>
          <w:marBottom w:val="0"/>
          <w:divBdr>
            <w:top w:val="none" w:sz="0" w:space="0" w:color="auto"/>
            <w:left w:val="none" w:sz="0" w:space="0" w:color="auto"/>
            <w:bottom w:val="none" w:sz="0" w:space="0" w:color="auto"/>
            <w:right w:val="none" w:sz="0" w:space="0" w:color="auto"/>
          </w:divBdr>
        </w:div>
        <w:div w:id="1345286894">
          <w:marLeft w:val="640"/>
          <w:marRight w:val="0"/>
          <w:marTop w:val="0"/>
          <w:marBottom w:val="0"/>
          <w:divBdr>
            <w:top w:val="none" w:sz="0" w:space="0" w:color="auto"/>
            <w:left w:val="none" w:sz="0" w:space="0" w:color="auto"/>
            <w:bottom w:val="none" w:sz="0" w:space="0" w:color="auto"/>
            <w:right w:val="none" w:sz="0" w:space="0" w:color="auto"/>
          </w:divBdr>
        </w:div>
        <w:div w:id="1599823884">
          <w:marLeft w:val="640"/>
          <w:marRight w:val="0"/>
          <w:marTop w:val="0"/>
          <w:marBottom w:val="0"/>
          <w:divBdr>
            <w:top w:val="none" w:sz="0" w:space="0" w:color="auto"/>
            <w:left w:val="none" w:sz="0" w:space="0" w:color="auto"/>
            <w:bottom w:val="none" w:sz="0" w:space="0" w:color="auto"/>
            <w:right w:val="none" w:sz="0" w:space="0" w:color="auto"/>
          </w:divBdr>
        </w:div>
        <w:div w:id="1641884032">
          <w:marLeft w:val="640"/>
          <w:marRight w:val="0"/>
          <w:marTop w:val="0"/>
          <w:marBottom w:val="0"/>
          <w:divBdr>
            <w:top w:val="none" w:sz="0" w:space="0" w:color="auto"/>
            <w:left w:val="none" w:sz="0" w:space="0" w:color="auto"/>
            <w:bottom w:val="none" w:sz="0" w:space="0" w:color="auto"/>
            <w:right w:val="none" w:sz="0" w:space="0" w:color="auto"/>
          </w:divBdr>
        </w:div>
      </w:divsChild>
    </w:div>
    <w:div w:id="411321692">
      <w:bodyDiv w:val="1"/>
      <w:marLeft w:val="0"/>
      <w:marRight w:val="0"/>
      <w:marTop w:val="0"/>
      <w:marBottom w:val="0"/>
      <w:divBdr>
        <w:top w:val="none" w:sz="0" w:space="0" w:color="auto"/>
        <w:left w:val="none" w:sz="0" w:space="0" w:color="auto"/>
        <w:bottom w:val="none" w:sz="0" w:space="0" w:color="auto"/>
        <w:right w:val="none" w:sz="0" w:space="0" w:color="auto"/>
      </w:divBdr>
      <w:divsChild>
        <w:div w:id="1864432">
          <w:marLeft w:val="640"/>
          <w:marRight w:val="0"/>
          <w:marTop w:val="0"/>
          <w:marBottom w:val="0"/>
          <w:divBdr>
            <w:top w:val="none" w:sz="0" w:space="0" w:color="auto"/>
            <w:left w:val="none" w:sz="0" w:space="0" w:color="auto"/>
            <w:bottom w:val="none" w:sz="0" w:space="0" w:color="auto"/>
            <w:right w:val="none" w:sz="0" w:space="0" w:color="auto"/>
          </w:divBdr>
        </w:div>
        <w:div w:id="38864510">
          <w:marLeft w:val="640"/>
          <w:marRight w:val="0"/>
          <w:marTop w:val="0"/>
          <w:marBottom w:val="0"/>
          <w:divBdr>
            <w:top w:val="none" w:sz="0" w:space="0" w:color="auto"/>
            <w:left w:val="none" w:sz="0" w:space="0" w:color="auto"/>
            <w:bottom w:val="none" w:sz="0" w:space="0" w:color="auto"/>
            <w:right w:val="none" w:sz="0" w:space="0" w:color="auto"/>
          </w:divBdr>
        </w:div>
        <w:div w:id="106199106">
          <w:marLeft w:val="640"/>
          <w:marRight w:val="0"/>
          <w:marTop w:val="0"/>
          <w:marBottom w:val="0"/>
          <w:divBdr>
            <w:top w:val="none" w:sz="0" w:space="0" w:color="auto"/>
            <w:left w:val="none" w:sz="0" w:space="0" w:color="auto"/>
            <w:bottom w:val="none" w:sz="0" w:space="0" w:color="auto"/>
            <w:right w:val="none" w:sz="0" w:space="0" w:color="auto"/>
          </w:divBdr>
        </w:div>
        <w:div w:id="165749130">
          <w:marLeft w:val="640"/>
          <w:marRight w:val="0"/>
          <w:marTop w:val="0"/>
          <w:marBottom w:val="0"/>
          <w:divBdr>
            <w:top w:val="none" w:sz="0" w:space="0" w:color="auto"/>
            <w:left w:val="none" w:sz="0" w:space="0" w:color="auto"/>
            <w:bottom w:val="none" w:sz="0" w:space="0" w:color="auto"/>
            <w:right w:val="none" w:sz="0" w:space="0" w:color="auto"/>
          </w:divBdr>
        </w:div>
        <w:div w:id="266423253">
          <w:marLeft w:val="640"/>
          <w:marRight w:val="0"/>
          <w:marTop w:val="0"/>
          <w:marBottom w:val="0"/>
          <w:divBdr>
            <w:top w:val="none" w:sz="0" w:space="0" w:color="auto"/>
            <w:left w:val="none" w:sz="0" w:space="0" w:color="auto"/>
            <w:bottom w:val="none" w:sz="0" w:space="0" w:color="auto"/>
            <w:right w:val="none" w:sz="0" w:space="0" w:color="auto"/>
          </w:divBdr>
        </w:div>
        <w:div w:id="270432993">
          <w:marLeft w:val="640"/>
          <w:marRight w:val="0"/>
          <w:marTop w:val="0"/>
          <w:marBottom w:val="0"/>
          <w:divBdr>
            <w:top w:val="none" w:sz="0" w:space="0" w:color="auto"/>
            <w:left w:val="none" w:sz="0" w:space="0" w:color="auto"/>
            <w:bottom w:val="none" w:sz="0" w:space="0" w:color="auto"/>
            <w:right w:val="none" w:sz="0" w:space="0" w:color="auto"/>
          </w:divBdr>
        </w:div>
        <w:div w:id="283736410">
          <w:marLeft w:val="640"/>
          <w:marRight w:val="0"/>
          <w:marTop w:val="0"/>
          <w:marBottom w:val="0"/>
          <w:divBdr>
            <w:top w:val="none" w:sz="0" w:space="0" w:color="auto"/>
            <w:left w:val="none" w:sz="0" w:space="0" w:color="auto"/>
            <w:bottom w:val="none" w:sz="0" w:space="0" w:color="auto"/>
            <w:right w:val="none" w:sz="0" w:space="0" w:color="auto"/>
          </w:divBdr>
        </w:div>
        <w:div w:id="302855198">
          <w:marLeft w:val="640"/>
          <w:marRight w:val="0"/>
          <w:marTop w:val="0"/>
          <w:marBottom w:val="0"/>
          <w:divBdr>
            <w:top w:val="none" w:sz="0" w:space="0" w:color="auto"/>
            <w:left w:val="none" w:sz="0" w:space="0" w:color="auto"/>
            <w:bottom w:val="none" w:sz="0" w:space="0" w:color="auto"/>
            <w:right w:val="none" w:sz="0" w:space="0" w:color="auto"/>
          </w:divBdr>
        </w:div>
        <w:div w:id="341666180">
          <w:marLeft w:val="640"/>
          <w:marRight w:val="0"/>
          <w:marTop w:val="0"/>
          <w:marBottom w:val="0"/>
          <w:divBdr>
            <w:top w:val="none" w:sz="0" w:space="0" w:color="auto"/>
            <w:left w:val="none" w:sz="0" w:space="0" w:color="auto"/>
            <w:bottom w:val="none" w:sz="0" w:space="0" w:color="auto"/>
            <w:right w:val="none" w:sz="0" w:space="0" w:color="auto"/>
          </w:divBdr>
        </w:div>
        <w:div w:id="373163852">
          <w:marLeft w:val="640"/>
          <w:marRight w:val="0"/>
          <w:marTop w:val="0"/>
          <w:marBottom w:val="0"/>
          <w:divBdr>
            <w:top w:val="none" w:sz="0" w:space="0" w:color="auto"/>
            <w:left w:val="none" w:sz="0" w:space="0" w:color="auto"/>
            <w:bottom w:val="none" w:sz="0" w:space="0" w:color="auto"/>
            <w:right w:val="none" w:sz="0" w:space="0" w:color="auto"/>
          </w:divBdr>
        </w:div>
        <w:div w:id="414783939">
          <w:marLeft w:val="640"/>
          <w:marRight w:val="0"/>
          <w:marTop w:val="0"/>
          <w:marBottom w:val="0"/>
          <w:divBdr>
            <w:top w:val="none" w:sz="0" w:space="0" w:color="auto"/>
            <w:left w:val="none" w:sz="0" w:space="0" w:color="auto"/>
            <w:bottom w:val="none" w:sz="0" w:space="0" w:color="auto"/>
            <w:right w:val="none" w:sz="0" w:space="0" w:color="auto"/>
          </w:divBdr>
        </w:div>
        <w:div w:id="430979678">
          <w:marLeft w:val="640"/>
          <w:marRight w:val="0"/>
          <w:marTop w:val="0"/>
          <w:marBottom w:val="0"/>
          <w:divBdr>
            <w:top w:val="none" w:sz="0" w:space="0" w:color="auto"/>
            <w:left w:val="none" w:sz="0" w:space="0" w:color="auto"/>
            <w:bottom w:val="none" w:sz="0" w:space="0" w:color="auto"/>
            <w:right w:val="none" w:sz="0" w:space="0" w:color="auto"/>
          </w:divBdr>
        </w:div>
        <w:div w:id="431440724">
          <w:marLeft w:val="640"/>
          <w:marRight w:val="0"/>
          <w:marTop w:val="0"/>
          <w:marBottom w:val="0"/>
          <w:divBdr>
            <w:top w:val="none" w:sz="0" w:space="0" w:color="auto"/>
            <w:left w:val="none" w:sz="0" w:space="0" w:color="auto"/>
            <w:bottom w:val="none" w:sz="0" w:space="0" w:color="auto"/>
            <w:right w:val="none" w:sz="0" w:space="0" w:color="auto"/>
          </w:divBdr>
        </w:div>
        <w:div w:id="507645396">
          <w:marLeft w:val="640"/>
          <w:marRight w:val="0"/>
          <w:marTop w:val="0"/>
          <w:marBottom w:val="0"/>
          <w:divBdr>
            <w:top w:val="none" w:sz="0" w:space="0" w:color="auto"/>
            <w:left w:val="none" w:sz="0" w:space="0" w:color="auto"/>
            <w:bottom w:val="none" w:sz="0" w:space="0" w:color="auto"/>
            <w:right w:val="none" w:sz="0" w:space="0" w:color="auto"/>
          </w:divBdr>
        </w:div>
        <w:div w:id="627012559">
          <w:marLeft w:val="640"/>
          <w:marRight w:val="0"/>
          <w:marTop w:val="0"/>
          <w:marBottom w:val="0"/>
          <w:divBdr>
            <w:top w:val="none" w:sz="0" w:space="0" w:color="auto"/>
            <w:left w:val="none" w:sz="0" w:space="0" w:color="auto"/>
            <w:bottom w:val="none" w:sz="0" w:space="0" w:color="auto"/>
            <w:right w:val="none" w:sz="0" w:space="0" w:color="auto"/>
          </w:divBdr>
        </w:div>
        <w:div w:id="665985426">
          <w:marLeft w:val="640"/>
          <w:marRight w:val="0"/>
          <w:marTop w:val="0"/>
          <w:marBottom w:val="0"/>
          <w:divBdr>
            <w:top w:val="none" w:sz="0" w:space="0" w:color="auto"/>
            <w:left w:val="none" w:sz="0" w:space="0" w:color="auto"/>
            <w:bottom w:val="none" w:sz="0" w:space="0" w:color="auto"/>
            <w:right w:val="none" w:sz="0" w:space="0" w:color="auto"/>
          </w:divBdr>
        </w:div>
        <w:div w:id="676465317">
          <w:marLeft w:val="640"/>
          <w:marRight w:val="0"/>
          <w:marTop w:val="0"/>
          <w:marBottom w:val="0"/>
          <w:divBdr>
            <w:top w:val="none" w:sz="0" w:space="0" w:color="auto"/>
            <w:left w:val="none" w:sz="0" w:space="0" w:color="auto"/>
            <w:bottom w:val="none" w:sz="0" w:space="0" w:color="auto"/>
            <w:right w:val="none" w:sz="0" w:space="0" w:color="auto"/>
          </w:divBdr>
        </w:div>
        <w:div w:id="744299586">
          <w:marLeft w:val="640"/>
          <w:marRight w:val="0"/>
          <w:marTop w:val="0"/>
          <w:marBottom w:val="0"/>
          <w:divBdr>
            <w:top w:val="none" w:sz="0" w:space="0" w:color="auto"/>
            <w:left w:val="none" w:sz="0" w:space="0" w:color="auto"/>
            <w:bottom w:val="none" w:sz="0" w:space="0" w:color="auto"/>
            <w:right w:val="none" w:sz="0" w:space="0" w:color="auto"/>
          </w:divBdr>
        </w:div>
        <w:div w:id="926156155">
          <w:marLeft w:val="640"/>
          <w:marRight w:val="0"/>
          <w:marTop w:val="0"/>
          <w:marBottom w:val="0"/>
          <w:divBdr>
            <w:top w:val="none" w:sz="0" w:space="0" w:color="auto"/>
            <w:left w:val="none" w:sz="0" w:space="0" w:color="auto"/>
            <w:bottom w:val="none" w:sz="0" w:space="0" w:color="auto"/>
            <w:right w:val="none" w:sz="0" w:space="0" w:color="auto"/>
          </w:divBdr>
        </w:div>
        <w:div w:id="931936455">
          <w:marLeft w:val="640"/>
          <w:marRight w:val="0"/>
          <w:marTop w:val="0"/>
          <w:marBottom w:val="0"/>
          <w:divBdr>
            <w:top w:val="none" w:sz="0" w:space="0" w:color="auto"/>
            <w:left w:val="none" w:sz="0" w:space="0" w:color="auto"/>
            <w:bottom w:val="none" w:sz="0" w:space="0" w:color="auto"/>
            <w:right w:val="none" w:sz="0" w:space="0" w:color="auto"/>
          </w:divBdr>
        </w:div>
        <w:div w:id="1023088522">
          <w:marLeft w:val="640"/>
          <w:marRight w:val="0"/>
          <w:marTop w:val="0"/>
          <w:marBottom w:val="0"/>
          <w:divBdr>
            <w:top w:val="none" w:sz="0" w:space="0" w:color="auto"/>
            <w:left w:val="none" w:sz="0" w:space="0" w:color="auto"/>
            <w:bottom w:val="none" w:sz="0" w:space="0" w:color="auto"/>
            <w:right w:val="none" w:sz="0" w:space="0" w:color="auto"/>
          </w:divBdr>
        </w:div>
        <w:div w:id="1047878237">
          <w:marLeft w:val="640"/>
          <w:marRight w:val="0"/>
          <w:marTop w:val="0"/>
          <w:marBottom w:val="0"/>
          <w:divBdr>
            <w:top w:val="none" w:sz="0" w:space="0" w:color="auto"/>
            <w:left w:val="none" w:sz="0" w:space="0" w:color="auto"/>
            <w:bottom w:val="none" w:sz="0" w:space="0" w:color="auto"/>
            <w:right w:val="none" w:sz="0" w:space="0" w:color="auto"/>
          </w:divBdr>
        </w:div>
        <w:div w:id="1077165173">
          <w:marLeft w:val="640"/>
          <w:marRight w:val="0"/>
          <w:marTop w:val="0"/>
          <w:marBottom w:val="0"/>
          <w:divBdr>
            <w:top w:val="none" w:sz="0" w:space="0" w:color="auto"/>
            <w:left w:val="none" w:sz="0" w:space="0" w:color="auto"/>
            <w:bottom w:val="none" w:sz="0" w:space="0" w:color="auto"/>
            <w:right w:val="none" w:sz="0" w:space="0" w:color="auto"/>
          </w:divBdr>
        </w:div>
        <w:div w:id="1125932042">
          <w:marLeft w:val="640"/>
          <w:marRight w:val="0"/>
          <w:marTop w:val="0"/>
          <w:marBottom w:val="0"/>
          <w:divBdr>
            <w:top w:val="none" w:sz="0" w:space="0" w:color="auto"/>
            <w:left w:val="none" w:sz="0" w:space="0" w:color="auto"/>
            <w:bottom w:val="none" w:sz="0" w:space="0" w:color="auto"/>
            <w:right w:val="none" w:sz="0" w:space="0" w:color="auto"/>
          </w:divBdr>
        </w:div>
        <w:div w:id="1165320736">
          <w:marLeft w:val="640"/>
          <w:marRight w:val="0"/>
          <w:marTop w:val="0"/>
          <w:marBottom w:val="0"/>
          <w:divBdr>
            <w:top w:val="none" w:sz="0" w:space="0" w:color="auto"/>
            <w:left w:val="none" w:sz="0" w:space="0" w:color="auto"/>
            <w:bottom w:val="none" w:sz="0" w:space="0" w:color="auto"/>
            <w:right w:val="none" w:sz="0" w:space="0" w:color="auto"/>
          </w:divBdr>
        </w:div>
        <w:div w:id="1223637108">
          <w:marLeft w:val="640"/>
          <w:marRight w:val="0"/>
          <w:marTop w:val="0"/>
          <w:marBottom w:val="0"/>
          <w:divBdr>
            <w:top w:val="none" w:sz="0" w:space="0" w:color="auto"/>
            <w:left w:val="none" w:sz="0" w:space="0" w:color="auto"/>
            <w:bottom w:val="none" w:sz="0" w:space="0" w:color="auto"/>
            <w:right w:val="none" w:sz="0" w:space="0" w:color="auto"/>
          </w:divBdr>
        </w:div>
        <w:div w:id="1286815894">
          <w:marLeft w:val="640"/>
          <w:marRight w:val="0"/>
          <w:marTop w:val="0"/>
          <w:marBottom w:val="0"/>
          <w:divBdr>
            <w:top w:val="none" w:sz="0" w:space="0" w:color="auto"/>
            <w:left w:val="none" w:sz="0" w:space="0" w:color="auto"/>
            <w:bottom w:val="none" w:sz="0" w:space="0" w:color="auto"/>
            <w:right w:val="none" w:sz="0" w:space="0" w:color="auto"/>
          </w:divBdr>
        </w:div>
        <w:div w:id="1388601318">
          <w:marLeft w:val="640"/>
          <w:marRight w:val="0"/>
          <w:marTop w:val="0"/>
          <w:marBottom w:val="0"/>
          <w:divBdr>
            <w:top w:val="none" w:sz="0" w:space="0" w:color="auto"/>
            <w:left w:val="none" w:sz="0" w:space="0" w:color="auto"/>
            <w:bottom w:val="none" w:sz="0" w:space="0" w:color="auto"/>
            <w:right w:val="none" w:sz="0" w:space="0" w:color="auto"/>
          </w:divBdr>
        </w:div>
        <w:div w:id="1408263478">
          <w:marLeft w:val="640"/>
          <w:marRight w:val="0"/>
          <w:marTop w:val="0"/>
          <w:marBottom w:val="0"/>
          <w:divBdr>
            <w:top w:val="none" w:sz="0" w:space="0" w:color="auto"/>
            <w:left w:val="none" w:sz="0" w:space="0" w:color="auto"/>
            <w:bottom w:val="none" w:sz="0" w:space="0" w:color="auto"/>
            <w:right w:val="none" w:sz="0" w:space="0" w:color="auto"/>
          </w:divBdr>
        </w:div>
        <w:div w:id="1463620486">
          <w:marLeft w:val="640"/>
          <w:marRight w:val="0"/>
          <w:marTop w:val="0"/>
          <w:marBottom w:val="0"/>
          <w:divBdr>
            <w:top w:val="none" w:sz="0" w:space="0" w:color="auto"/>
            <w:left w:val="none" w:sz="0" w:space="0" w:color="auto"/>
            <w:bottom w:val="none" w:sz="0" w:space="0" w:color="auto"/>
            <w:right w:val="none" w:sz="0" w:space="0" w:color="auto"/>
          </w:divBdr>
        </w:div>
        <w:div w:id="1472944864">
          <w:marLeft w:val="640"/>
          <w:marRight w:val="0"/>
          <w:marTop w:val="0"/>
          <w:marBottom w:val="0"/>
          <w:divBdr>
            <w:top w:val="none" w:sz="0" w:space="0" w:color="auto"/>
            <w:left w:val="none" w:sz="0" w:space="0" w:color="auto"/>
            <w:bottom w:val="none" w:sz="0" w:space="0" w:color="auto"/>
            <w:right w:val="none" w:sz="0" w:space="0" w:color="auto"/>
          </w:divBdr>
        </w:div>
        <w:div w:id="1475444100">
          <w:marLeft w:val="640"/>
          <w:marRight w:val="0"/>
          <w:marTop w:val="0"/>
          <w:marBottom w:val="0"/>
          <w:divBdr>
            <w:top w:val="none" w:sz="0" w:space="0" w:color="auto"/>
            <w:left w:val="none" w:sz="0" w:space="0" w:color="auto"/>
            <w:bottom w:val="none" w:sz="0" w:space="0" w:color="auto"/>
            <w:right w:val="none" w:sz="0" w:space="0" w:color="auto"/>
          </w:divBdr>
        </w:div>
        <w:div w:id="1505629881">
          <w:marLeft w:val="640"/>
          <w:marRight w:val="0"/>
          <w:marTop w:val="0"/>
          <w:marBottom w:val="0"/>
          <w:divBdr>
            <w:top w:val="none" w:sz="0" w:space="0" w:color="auto"/>
            <w:left w:val="none" w:sz="0" w:space="0" w:color="auto"/>
            <w:bottom w:val="none" w:sz="0" w:space="0" w:color="auto"/>
            <w:right w:val="none" w:sz="0" w:space="0" w:color="auto"/>
          </w:divBdr>
        </w:div>
        <w:div w:id="1645040657">
          <w:marLeft w:val="640"/>
          <w:marRight w:val="0"/>
          <w:marTop w:val="0"/>
          <w:marBottom w:val="0"/>
          <w:divBdr>
            <w:top w:val="none" w:sz="0" w:space="0" w:color="auto"/>
            <w:left w:val="none" w:sz="0" w:space="0" w:color="auto"/>
            <w:bottom w:val="none" w:sz="0" w:space="0" w:color="auto"/>
            <w:right w:val="none" w:sz="0" w:space="0" w:color="auto"/>
          </w:divBdr>
        </w:div>
        <w:div w:id="1681615819">
          <w:marLeft w:val="640"/>
          <w:marRight w:val="0"/>
          <w:marTop w:val="0"/>
          <w:marBottom w:val="0"/>
          <w:divBdr>
            <w:top w:val="none" w:sz="0" w:space="0" w:color="auto"/>
            <w:left w:val="none" w:sz="0" w:space="0" w:color="auto"/>
            <w:bottom w:val="none" w:sz="0" w:space="0" w:color="auto"/>
            <w:right w:val="none" w:sz="0" w:space="0" w:color="auto"/>
          </w:divBdr>
        </w:div>
        <w:div w:id="1739085741">
          <w:marLeft w:val="640"/>
          <w:marRight w:val="0"/>
          <w:marTop w:val="0"/>
          <w:marBottom w:val="0"/>
          <w:divBdr>
            <w:top w:val="none" w:sz="0" w:space="0" w:color="auto"/>
            <w:left w:val="none" w:sz="0" w:space="0" w:color="auto"/>
            <w:bottom w:val="none" w:sz="0" w:space="0" w:color="auto"/>
            <w:right w:val="none" w:sz="0" w:space="0" w:color="auto"/>
          </w:divBdr>
        </w:div>
        <w:div w:id="1769307070">
          <w:marLeft w:val="640"/>
          <w:marRight w:val="0"/>
          <w:marTop w:val="0"/>
          <w:marBottom w:val="0"/>
          <w:divBdr>
            <w:top w:val="none" w:sz="0" w:space="0" w:color="auto"/>
            <w:left w:val="none" w:sz="0" w:space="0" w:color="auto"/>
            <w:bottom w:val="none" w:sz="0" w:space="0" w:color="auto"/>
            <w:right w:val="none" w:sz="0" w:space="0" w:color="auto"/>
          </w:divBdr>
        </w:div>
        <w:div w:id="1862891205">
          <w:marLeft w:val="640"/>
          <w:marRight w:val="0"/>
          <w:marTop w:val="0"/>
          <w:marBottom w:val="0"/>
          <w:divBdr>
            <w:top w:val="none" w:sz="0" w:space="0" w:color="auto"/>
            <w:left w:val="none" w:sz="0" w:space="0" w:color="auto"/>
            <w:bottom w:val="none" w:sz="0" w:space="0" w:color="auto"/>
            <w:right w:val="none" w:sz="0" w:space="0" w:color="auto"/>
          </w:divBdr>
        </w:div>
        <w:div w:id="1937247575">
          <w:marLeft w:val="640"/>
          <w:marRight w:val="0"/>
          <w:marTop w:val="0"/>
          <w:marBottom w:val="0"/>
          <w:divBdr>
            <w:top w:val="none" w:sz="0" w:space="0" w:color="auto"/>
            <w:left w:val="none" w:sz="0" w:space="0" w:color="auto"/>
            <w:bottom w:val="none" w:sz="0" w:space="0" w:color="auto"/>
            <w:right w:val="none" w:sz="0" w:space="0" w:color="auto"/>
          </w:divBdr>
        </w:div>
        <w:div w:id="1998608980">
          <w:marLeft w:val="640"/>
          <w:marRight w:val="0"/>
          <w:marTop w:val="0"/>
          <w:marBottom w:val="0"/>
          <w:divBdr>
            <w:top w:val="none" w:sz="0" w:space="0" w:color="auto"/>
            <w:left w:val="none" w:sz="0" w:space="0" w:color="auto"/>
            <w:bottom w:val="none" w:sz="0" w:space="0" w:color="auto"/>
            <w:right w:val="none" w:sz="0" w:space="0" w:color="auto"/>
          </w:divBdr>
        </w:div>
        <w:div w:id="2014532280">
          <w:marLeft w:val="640"/>
          <w:marRight w:val="0"/>
          <w:marTop w:val="0"/>
          <w:marBottom w:val="0"/>
          <w:divBdr>
            <w:top w:val="none" w:sz="0" w:space="0" w:color="auto"/>
            <w:left w:val="none" w:sz="0" w:space="0" w:color="auto"/>
            <w:bottom w:val="none" w:sz="0" w:space="0" w:color="auto"/>
            <w:right w:val="none" w:sz="0" w:space="0" w:color="auto"/>
          </w:divBdr>
        </w:div>
        <w:div w:id="2030911021">
          <w:marLeft w:val="640"/>
          <w:marRight w:val="0"/>
          <w:marTop w:val="0"/>
          <w:marBottom w:val="0"/>
          <w:divBdr>
            <w:top w:val="none" w:sz="0" w:space="0" w:color="auto"/>
            <w:left w:val="none" w:sz="0" w:space="0" w:color="auto"/>
            <w:bottom w:val="none" w:sz="0" w:space="0" w:color="auto"/>
            <w:right w:val="none" w:sz="0" w:space="0" w:color="auto"/>
          </w:divBdr>
        </w:div>
        <w:div w:id="2037651630">
          <w:marLeft w:val="640"/>
          <w:marRight w:val="0"/>
          <w:marTop w:val="0"/>
          <w:marBottom w:val="0"/>
          <w:divBdr>
            <w:top w:val="none" w:sz="0" w:space="0" w:color="auto"/>
            <w:left w:val="none" w:sz="0" w:space="0" w:color="auto"/>
            <w:bottom w:val="none" w:sz="0" w:space="0" w:color="auto"/>
            <w:right w:val="none" w:sz="0" w:space="0" w:color="auto"/>
          </w:divBdr>
        </w:div>
        <w:div w:id="2045673144">
          <w:marLeft w:val="640"/>
          <w:marRight w:val="0"/>
          <w:marTop w:val="0"/>
          <w:marBottom w:val="0"/>
          <w:divBdr>
            <w:top w:val="none" w:sz="0" w:space="0" w:color="auto"/>
            <w:left w:val="none" w:sz="0" w:space="0" w:color="auto"/>
            <w:bottom w:val="none" w:sz="0" w:space="0" w:color="auto"/>
            <w:right w:val="none" w:sz="0" w:space="0" w:color="auto"/>
          </w:divBdr>
        </w:div>
        <w:div w:id="2061828169">
          <w:marLeft w:val="640"/>
          <w:marRight w:val="0"/>
          <w:marTop w:val="0"/>
          <w:marBottom w:val="0"/>
          <w:divBdr>
            <w:top w:val="none" w:sz="0" w:space="0" w:color="auto"/>
            <w:left w:val="none" w:sz="0" w:space="0" w:color="auto"/>
            <w:bottom w:val="none" w:sz="0" w:space="0" w:color="auto"/>
            <w:right w:val="none" w:sz="0" w:space="0" w:color="auto"/>
          </w:divBdr>
        </w:div>
        <w:div w:id="2069449025">
          <w:marLeft w:val="640"/>
          <w:marRight w:val="0"/>
          <w:marTop w:val="0"/>
          <w:marBottom w:val="0"/>
          <w:divBdr>
            <w:top w:val="none" w:sz="0" w:space="0" w:color="auto"/>
            <w:left w:val="none" w:sz="0" w:space="0" w:color="auto"/>
            <w:bottom w:val="none" w:sz="0" w:space="0" w:color="auto"/>
            <w:right w:val="none" w:sz="0" w:space="0" w:color="auto"/>
          </w:divBdr>
        </w:div>
        <w:div w:id="2086223739">
          <w:marLeft w:val="640"/>
          <w:marRight w:val="0"/>
          <w:marTop w:val="0"/>
          <w:marBottom w:val="0"/>
          <w:divBdr>
            <w:top w:val="none" w:sz="0" w:space="0" w:color="auto"/>
            <w:left w:val="none" w:sz="0" w:space="0" w:color="auto"/>
            <w:bottom w:val="none" w:sz="0" w:space="0" w:color="auto"/>
            <w:right w:val="none" w:sz="0" w:space="0" w:color="auto"/>
          </w:divBdr>
        </w:div>
      </w:divsChild>
    </w:div>
    <w:div w:id="420680080">
      <w:bodyDiv w:val="1"/>
      <w:marLeft w:val="0"/>
      <w:marRight w:val="0"/>
      <w:marTop w:val="0"/>
      <w:marBottom w:val="0"/>
      <w:divBdr>
        <w:top w:val="none" w:sz="0" w:space="0" w:color="auto"/>
        <w:left w:val="none" w:sz="0" w:space="0" w:color="auto"/>
        <w:bottom w:val="none" w:sz="0" w:space="0" w:color="auto"/>
        <w:right w:val="none" w:sz="0" w:space="0" w:color="auto"/>
      </w:divBdr>
    </w:div>
    <w:div w:id="428738836">
      <w:bodyDiv w:val="1"/>
      <w:marLeft w:val="0"/>
      <w:marRight w:val="0"/>
      <w:marTop w:val="0"/>
      <w:marBottom w:val="0"/>
      <w:divBdr>
        <w:top w:val="none" w:sz="0" w:space="0" w:color="auto"/>
        <w:left w:val="none" w:sz="0" w:space="0" w:color="auto"/>
        <w:bottom w:val="none" w:sz="0" w:space="0" w:color="auto"/>
        <w:right w:val="none" w:sz="0" w:space="0" w:color="auto"/>
      </w:divBdr>
    </w:div>
    <w:div w:id="456528550">
      <w:bodyDiv w:val="1"/>
      <w:marLeft w:val="0"/>
      <w:marRight w:val="0"/>
      <w:marTop w:val="0"/>
      <w:marBottom w:val="0"/>
      <w:divBdr>
        <w:top w:val="none" w:sz="0" w:space="0" w:color="auto"/>
        <w:left w:val="none" w:sz="0" w:space="0" w:color="auto"/>
        <w:bottom w:val="none" w:sz="0" w:space="0" w:color="auto"/>
        <w:right w:val="none" w:sz="0" w:space="0" w:color="auto"/>
      </w:divBdr>
    </w:div>
    <w:div w:id="460808545">
      <w:bodyDiv w:val="1"/>
      <w:marLeft w:val="0"/>
      <w:marRight w:val="0"/>
      <w:marTop w:val="0"/>
      <w:marBottom w:val="0"/>
      <w:divBdr>
        <w:top w:val="none" w:sz="0" w:space="0" w:color="auto"/>
        <w:left w:val="none" w:sz="0" w:space="0" w:color="auto"/>
        <w:bottom w:val="none" w:sz="0" w:space="0" w:color="auto"/>
        <w:right w:val="none" w:sz="0" w:space="0" w:color="auto"/>
      </w:divBdr>
      <w:divsChild>
        <w:div w:id="16851657">
          <w:marLeft w:val="640"/>
          <w:marRight w:val="0"/>
          <w:marTop w:val="0"/>
          <w:marBottom w:val="0"/>
          <w:divBdr>
            <w:top w:val="none" w:sz="0" w:space="0" w:color="auto"/>
            <w:left w:val="none" w:sz="0" w:space="0" w:color="auto"/>
            <w:bottom w:val="none" w:sz="0" w:space="0" w:color="auto"/>
            <w:right w:val="none" w:sz="0" w:space="0" w:color="auto"/>
          </w:divBdr>
        </w:div>
        <w:div w:id="24260541">
          <w:marLeft w:val="640"/>
          <w:marRight w:val="0"/>
          <w:marTop w:val="0"/>
          <w:marBottom w:val="0"/>
          <w:divBdr>
            <w:top w:val="none" w:sz="0" w:space="0" w:color="auto"/>
            <w:left w:val="none" w:sz="0" w:space="0" w:color="auto"/>
            <w:bottom w:val="none" w:sz="0" w:space="0" w:color="auto"/>
            <w:right w:val="none" w:sz="0" w:space="0" w:color="auto"/>
          </w:divBdr>
        </w:div>
        <w:div w:id="37436034">
          <w:marLeft w:val="640"/>
          <w:marRight w:val="0"/>
          <w:marTop w:val="0"/>
          <w:marBottom w:val="0"/>
          <w:divBdr>
            <w:top w:val="none" w:sz="0" w:space="0" w:color="auto"/>
            <w:left w:val="none" w:sz="0" w:space="0" w:color="auto"/>
            <w:bottom w:val="none" w:sz="0" w:space="0" w:color="auto"/>
            <w:right w:val="none" w:sz="0" w:space="0" w:color="auto"/>
          </w:divBdr>
        </w:div>
        <w:div w:id="60718017">
          <w:marLeft w:val="640"/>
          <w:marRight w:val="0"/>
          <w:marTop w:val="0"/>
          <w:marBottom w:val="0"/>
          <w:divBdr>
            <w:top w:val="none" w:sz="0" w:space="0" w:color="auto"/>
            <w:left w:val="none" w:sz="0" w:space="0" w:color="auto"/>
            <w:bottom w:val="none" w:sz="0" w:space="0" w:color="auto"/>
            <w:right w:val="none" w:sz="0" w:space="0" w:color="auto"/>
          </w:divBdr>
        </w:div>
        <w:div w:id="140270238">
          <w:marLeft w:val="640"/>
          <w:marRight w:val="0"/>
          <w:marTop w:val="0"/>
          <w:marBottom w:val="0"/>
          <w:divBdr>
            <w:top w:val="none" w:sz="0" w:space="0" w:color="auto"/>
            <w:left w:val="none" w:sz="0" w:space="0" w:color="auto"/>
            <w:bottom w:val="none" w:sz="0" w:space="0" w:color="auto"/>
            <w:right w:val="none" w:sz="0" w:space="0" w:color="auto"/>
          </w:divBdr>
        </w:div>
        <w:div w:id="155003985">
          <w:marLeft w:val="640"/>
          <w:marRight w:val="0"/>
          <w:marTop w:val="0"/>
          <w:marBottom w:val="0"/>
          <w:divBdr>
            <w:top w:val="none" w:sz="0" w:space="0" w:color="auto"/>
            <w:left w:val="none" w:sz="0" w:space="0" w:color="auto"/>
            <w:bottom w:val="none" w:sz="0" w:space="0" w:color="auto"/>
            <w:right w:val="none" w:sz="0" w:space="0" w:color="auto"/>
          </w:divBdr>
        </w:div>
        <w:div w:id="161165895">
          <w:marLeft w:val="640"/>
          <w:marRight w:val="0"/>
          <w:marTop w:val="0"/>
          <w:marBottom w:val="0"/>
          <w:divBdr>
            <w:top w:val="none" w:sz="0" w:space="0" w:color="auto"/>
            <w:left w:val="none" w:sz="0" w:space="0" w:color="auto"/>
            <w:bottom w:val="none" w:sz="0" w:space="0" w:color="auto"/>
            <w:right w:val="none" w:sz="0" w:space="0" w:color="auto"/>
          </w:divBdr>
        </w:div>
        <w:div w:id="270938006">
          <w:marLeft w:val="640"/>
          <w:marRight w:val="0"/>
          <w:marTop w:val="0"/>
          <w:marBottom w:val="0"/>
          <w:divBdr>
            <w:top w:val="none" w:sz="0" w:space="0" w:color="auto"/>
            <w:left w:val="none" w:sz="0" w:space="0" w:color="auto"/>
            <w:bottom w:val="none" w:sz="0" w:space="0" w:color="auto"/>
            <w:right w:val="none" w:sz="0" w:space="0" w:color="auto"/>
          </w:divBdr>
        </w:div>
        <w:div w:id="302006171">
          <w:marLeft w:val="640"/>
          <w:marRight w:val="0"/>
          <w:marTop w:val="0"/>
          <w:marBottom w:val="0"/>
          <w:divBdr>
            <w:top w:val="none" w:sz="0" w:space="0" w:color="auto"/>
            <w:left w:val="none" w:sz="0" w:space="0" w:color="auto"/>
            <w:bottom w:val="none" w:sz="0" w:space="0" w:color="auto"/>
            <w:right w:val="none" w:sz="0" w:space="0" w:color="auto"/>
          </w:divBdr>
        </w:div>
        <w:div w:id="303508874">
          <w:marLeft w:val="640"/>
          <w:marRight w:val="0"/>
          <w:marTop w:val="0"/>
          <w:marBottom w:val="0"/>
          <w:divBdr>
            <w:top w:val="none" w:sz="0" w:space="0" w:color="auto"/>
            <w:left w:val="none" w:sz="0" w:space="0" w:color="auto"/>
            <w:bottom w:val="none" w:sz="0" w:space="0" w:color="auto"/>
            <w:right w:val="none" w:sz="0" w:space="0" w:color="auto"/>
          </w:divBdr>
        </w:div>
        <w:div w:id="314070215">
          <w:marLeft w:val="640"/>
          <w:marRight w:val="0"/>
          <w:marTop w:val="0"/>
          <w:marBottom w:val="0"/>
          <w:divBdr>
            <w:top w:val="none" w:sz="0" w:space="0" w:color="auto"/>
            <w:left w:val="none" w:sz="0" w:space="0" w:color="auto"/>
            <w:bottom w:val="none" w:sz="0" w:space="0" w:color="auto"/>
            <w:right w:val="none" w:sz="0" w:space="0" w:color="auto"/>
          </w:divBdr>
        </w:div>
        <w:div w:id="322784268">
          <w:marLeft w:val="640"/>
          <w:marRight w:val="0"/>
          <w:marTop w:val="0"/>
          <w:marBottom w:val="0"/>
          <w:divBdr>
            <w:top w:val="none" w:sz="0" w:space="0" w:color="auto"/>
            <w:left w:val="none" w:sz="0" w:space="0" w:color="auto"/>
            <w:bottom w:val="none" w:sz="0" w:space="0" w:color="auto"/>
            <w:right w:val="none" w:sz="0" w:space="0" w:color="auto"/>
          </w:divBdr>
        </w:div>
        <w:div w:id="417945467">
          <w:marLeft w:val="640"/>
          <w:marRight w:val="0"/>
          <w:marTop w:val="0"/>
          <w:marBottom w:val="0"/>
          <w:divBdr>
            <w:top w:val="none" w:sz="0" w:space="0" w:color="auto"/>
            <w:left w:val="none" w:sz="0" w:space="0" w:color="auto"/>
            <w:bottom w:val="none" w:sz="0" w:space="0" w:color="auto"/>
            <w:right w:val="none" w:sz="0" w:space="0" w:color="auto"/>
          </w:divBdr>
        </w:div>
        <w:div w:id="496650607">
          <w:marLeft w:val="640"/>
          <w:marRight w:val="0"/>
          <w:marTop w:val="0"/>
          <w:marBottom w:val="0"/>
          <w:divBdr>
            <w:top w:val="none" w:sz="0" w:space="0" w:color="auto"/>
            <w:left w:val="none" w:sz="0" w:space="0" w:color="auto"/>
            <w:bottom w:val="none" w:sz="0" w:space="0" w:color="auto"/>
            <w:right w:val="none" w:sz="0" w:space="0" w:color="auto"/>
          </w:divBdr>
        </w:div>
        <w:div w:id="586573228">
          <w:marLeft w:val="640"/>
          <w:marRight w:val="0"/>
          <w:marTop w:val="0"/>
          <w:marBottom w:val="0"/>
          <w:divBdr>
            <w:top w:val="none" w:sz="0" w:space="0" w:color="auto"/>
            <w:left w:val="none" w:sz="0" w:space="0" w:color="auto"/>
            <w:bottom w:val="none" w:sz="0" w:space="0" w:color="auto"/>
            <w:right w:val="none" w:sz="0" w:space="0" w:color="auto"/>
          </w:divBdr>
        </w:div>
        <w:div w:id="590237497">
          <w:marLeft w:val="640"/>
          <w:marRight w:val="0"/>
          <w:marTop w:val="0"/>
          <w:marBottom w:val="0"/>
          <w:divBdr>
            <w:top w:val="none" w:sz="0" w:space="0" w:color="auto"/>
            <w:left w:val="none" w:sz="0" w:space="0" w:color="auto"/>
            <w:bottom w:val="none" w:sz="0" w:space="0" w:color="auto"/>
            <w:right w:val="none" w:sz="0" w:space="0" w:color="auto"/>
          </w:divBdr>
        </w:div>
        <w:div w:id="702244509">
          <w:marLeft w:val="640"/>
          <w:marRight w:val="0"/>
          <w:marTop w:val="0"/>
          <w:marBottom w:val="0"/>
          <w:divBdr>
            <w:top w:val="none" w:sz="0" w:space="0" w:color="auto"/>
            <w:left w:val="none" w:sz="0" w:space="0" w:color="auto"/>
            <w:bottom w:val="none" w:sz="0" w:space="0" w:color="auto"/>
            <w:right w:val="none" w:sz="0" w:space="0" w:color="auto"/>
          </w:divBdr>
        </w:div>
        <w:div w:id="702553748">
          <w:marLeft w:val="640"/>
          <w:marRight w:val="0"/>
          <w:marTop w:val="0"/>
          <w:marBottom w:val="0"/>
          <w:divBdr>
            <w:top w:val="none" w:sz="0" w:space="0" w:color="auto"/>
            <w:left w:val="none" w:sz="0" w:space="0" w:color="auto"/>
            <w:bottom w:val="none" w:sz="0" w:space="0" w:color="auto"/>
            <w:right w:val="none" w:sz="0" w:space="0" w:color="auto"/>
          </w:divBdr>
        </w:div>
        <w:div w:id="712384321">
          <w:marLeft w:val="640"/>
          <w:marRight w:val="0"/>
          <w:marTop w:val="0"/>
          <w:marBottom w:val="0"/>
          <w:divBdr>
            <w:top w:val="none" w:sz="0" w:space="0" w:color="auto"/>
            <w:left w:val="none" w:sz="0" w:space="0" w:color="auto"/>
            <w:bottom w:val="none" w:sz="0" w:space="0" w:color="auto"/>
            <w:right w:val="none" w:sz="0" w:space="0" w:color="auto"/>
          </w:divBdr>
        </w:div>
        <w:div w:id="728698756">
          <w:marLeft w:val="640"/>
          <w:marRight w:val="0"/>
          <w:marTop w:val="0"/>
          <w:marBottom w:val="0"/>
          <w:divBdr>
            <w:top w:val="none" w:sz="0" w:space="0" w:color="auto"/>
            <w:left w:val="none" w:sz="0" w:space="0" w:color="auto"/>
            <w:bottom w:val="none" w:sz="0" w:space="0" w:color="auto"/>
            <w:right w:val="none" w:sz="0" w:space="0" w:color="auto"/>
          </w:divBdr>
        </w:div>
        <w:div w:id="778572844">
          <w:marLeft w:val="640"/>
          <w:marRight w:val="0"/>
          <w:marTop w:val="0"/>
          <w:marBottom w:val="0"/>
          <w:divBdr>
            <w:top w:val="none" w:sz="0" w:space="0" w:color="auto"/>
            <w:left w:val="none" w:sz="0" w:space="0" w:color="auto"/>
            <w:bottom w:val="none" w:sz="0" w:space="0" w:color="auto"/>
            <w:right w:val="none" w:sz="0" w:space="0" w:color="auto"/>
          </w:divBdr>
        </w:div>
        <w:div w:id="887373562">
          <w:marLeft w:val="640"/>
          <w:marRight w:val="0"/>
          <w:marTop w:val="0"/>
          <w:marBottom w:val="0"/>
          <w:divBdr>
            <w:top w:val="none" w:sz="0" w:space="0" w:color="auto"/>
            <w:left w:val="none" w:sz="0" w:space="0" w:color="auto"/>
            <w:bottom w:val="none" w:sz="0" w:space="0" w:color="auto"/>
            <w:right w:val="none" w:sz="0" w:space="0" w:color="auto"/>
          </w:divBdr>
        </w:div>
        <w:div w:id="901720567">
          <w:marLeft w:val="640"/>
          <w:marRight w:val="0"/>
          <w:marTop w:val="0"/>
          <w:marBottom w:val="0"/>
          <w:divBdr>
            <w:top w:val="none" w:sz="0" w:space="0" w:color="auto"/>
            <w:left w:val="none" w:sz="0" w:space="0" w:color="auto"/>
            <w:bottom w:val="none" w:sz="0" w:space="0" w:color="auto"/>
            <w:right w:val="none" w:sz="0" w:space="0" w:color="auto"/>
          </w:divBdr>
        </w:div>
        <w:div w:id="980573846">
          <w:marLeft w:val="640"/>
          <w:marRight w:val="0"/>
          <w:marTop w:val="0"/>
          <w:marBottom w:val="0"/>
          <w:divBdr>
            <w:top w:val="none" w:sz="0" w:space="0" w:color="auto"/>
            <w:left w:val="none" w:sz="0" w:space="0" w:color="auto"/>
            <w:bottom w:val="none" w:sz="0" w:space="0" w:color="auto"/>
            <w:right w:val="none" w:sz="0" w:space="0" w:color="auto"/>
          </w:divBdr>
        </w:div>
        <w:div w:id="1215776916">
          <w:marLeft w:val="640"/>
          <w:marRight w:val="0"/>
          <w:marTop w:val="0"/>
          <w:marBottom w:val="0"/>
          <w:divBdr>
            <w:top w:val="none" w:sz="0" w:space="0" w:color="auto"/>
            <w:left w:val="none" w:sz="0" w:space="0" w:color="auto"/>
            <w:bottom w:val="none" w:sz="0" w:space="0" w:color="auto"/>
            <w:right w:val="none" w:sz="0" w:space="0" w:color="auto"/>
          </w:divBdr>
        </w:div>
        <w:div w:id="1286883931">
          <w:marLeft w:val="640"/>
          <w:marRight w:val="0"/>
          <w:marTop w:val="0"/>
          <w:marBottom w:val="0"/>
          <w:divBdr>
            <w:top w:val="none" w:sz="0" w:space="0" w:color="auto"/>
            <w:left w:val="none" w:sz="0" w:space="0" w:color="auto"/>
            <w:bottom w:val="none" w:sz="0" w:space="0" w:color="auto"/>
            <w:right w:val="none" w:sz="0" w:space="0" w:color="auto"/>
          </w:divBdr>
        </w:div>
        <w:div w:id="1311446604">
          <w:marLeft w:val="640"/>
          <w:marRight w:val="0"/>
          <w:marTop w:val="0"/>
          <w:marBottom w:val="0"/>
          <w:divBdr>
            <w:top w:val="none" w:sz="0" w:space="0" w:color="auto"/>
            <w:left w:val="none" w:sz="0" w:space="0" w:color="auto"/>
            <w:bottom w:val="none" w:sz="0" w:space="0" w:color="auto"/>
            <w:right w:val="none" w:sz="0" w:space="0" w:color="auto"/>
          </w:divBdr>
        </w:div>
        <w:div w:id="1351448890">
          <w:marLeft w:val="640"/>
          <w:marRight w:val="0"/>
          <w:marTop w:val="0"/>
          <w:marBottom w:val="0"/>
          <w:divBdr>
            <w:top w:val="none" w:sz="0" w:space="0" w:color="auto"/>
            <w:left w:val="none" w:sz="0" w:space="0" w:color="auto"/>
            <w:bottom w:val="none" w:sz="0" w:space="0" w:color="auto"/>
            <w:right w:val="none" w:sz="0" w:space="0" w:color="auto"/>
          </w:divBdr>
        </w:div>
        <w:div w:id="1400447431">
          <w:marLeft w:val="640"/>
          <w:marRight w:val="0"/>
          <w:marTop w:val="0"/>
          <w:marBottom w:val="0"/>
          <w:divBdr>
            <w:top w:val="none" w:sz="0" w:space="0" w:color="auto"/>
            <w:left w:val="none" w:sz="0" w:space="0" w:color="auto"/>
            <w:bottom w:val="none" w:sz="0" w:space="0" w:color="auto"/>
            <w:right w:val="none" w:sz="0" w:space="0" w:color="auto"/>
          </w:divBdr>
        </w:div>
        <w:div w:id="1421759258">
          <w:marLeft w:val="640"/>
          <w:marRight w:val="0"/>
          <w:marTop w:val="0"/>
          <w:marBottom w:val="0"/>
          <w:divBdr>
            <w:top w:val="none" w:sz="0" w:space="0" w:color="auto"/>
            <w:left w:val="none" w:sz="0" w:space="0" w:color="auto"/>
            <w:bottom w:val="none" w:sz="0" w:space="0" w:color="auto"/>
            <w:right w:val="none" w:sz="0" w:space="0" w:color="auto"/>
          </w:divBdr>
        </w:div>
        <w:div w:id="1473719044">
          <w:marLeft w:val="640"/>
          <w:marRight w:val="0"/>
          <w:marTop w:val="0"/>
          <w:marBottom w:val="0"/>
          <w:divBdr>
            <w:top w:val="none" w:sz="0" w:space="0" w:color="auto"/>
            <w:left w:val="none" w:sz="0" w:space="0" w:color="auto"/>
            <w:bottom w:val="none" w:sz="0" w:space="0" w:color="auto"/>
            <w:right w:val="none" w:sz="0" w:space="0" w:color="auto"/>
          </w:divBdr>
        </w:div>
        <w:div w:id="1481188070">
          <w:marLeft w:val="640"/>
          <w:marRight w:val="0"/>
          <w:marTop w:val="0"/>
          <w:marBottom w:val="0"/>
          <w:divBdr>
            <w:top w:val="none" w:sz="0" w:space="0" w:color="auto"/>
            <w:left w:val="none" w:sz="0" w:space="0" w:color="auto"/>
            <w:bottom w:val="none" w:sz="0" w:space="0" w:color="auto"/>
            <w:right w:val="none" w:sz="0" w:space="0" w:color="auto"/>
          </w:divBdr>
        </w:div>
        <w:div w:id="1529827482">
          <w:marLeft w:val="640"/>
          <w:marRight w:val="0"/>
          <w:marTop w:val="0"/>
          <w:marBottom w:val="0"/>
          <w:divBdr>
            <w:top w:val="none" w:sz="0" w:space="0" w:color="auto"/>
            <w:left w:val="none" w:sz="0" w:space="0" w:color="auto"/>
            <w:bottom w:val="none" w:sz="0" w:space="0" w:color="auto"/>
            <w:right w:val="none" w:sz="0" w:space="0" w:color="auto"/>
          </w:divBdr>
        </w:div>
        <w:div w:id="1631518964">
          <w:marLeft w:val="640"/>
          <w:marRight w:val="0"/>
          <w:marTop w:val="0"/>
          <w:marBottom w:val="0"/>
          <w:divBdr>
            <w:top w:val="none" w:sz="0" w:space="0" w:color="auto"/>
            <w:left w:val="none" w:sz="0" w:space="0" w:color="auto"/>
            <w:bottom w:val="none" w:sz="0" w:space="0" w:color="auto"/>
            <w:right w:val="none" w:sz="0" w:space="0" w:color="auto"/>
          </w:divBdr>
        </w:div>
        <w:div w:id="1638682640">
          <w:marLeft w:val="640"/>
          <w:marRight w:val="0"/>
          <w:marTop w:val="0"/>
          <w:marBottom w:val="0"/>
          <w:divBdr>
            <w:top w:val="none" w:sz="0" w:space="0" w:color="auto"/>
            <w:left w:val="none" w:sz="0" w:space="0" w:color="auto"/>
            <w:bottom w:val="none" w:sz="0" w:space="0" w:color="auto"/>
            <w:right w:val="none" w:sz="0" w:space="0" w:color="auto"/>
          </w:divBdr>
        </w:div>
        <w:div w:id="1694458617">
          <w:marLeft w:val="640"/>
          <w:marRight w:val="0"/>
          <w:marTop w:val="0"/>
          <w:marBottom w:val="0"/>
          <w:divBdr>
            <w:top w:val="none" w:sz="0" w:space="0" w:color="auto"/>
            <w:left w:val="none" w:sz="0" w:space="0" w:color="auto"/>
            <w:bottom w:val="none" w:sz="0" w:space="0" w:color="auto"/>
            <w:right w:val="none" w:sz="0" w:space="0" w:color="auto"/>
          </w:divBdr>
        </w:div>
        <w:div w:id="1703700403">
          <w:marLeft w:val="640"/>
          <w:marRight w:val="0"/>
          <w:marTop w:val="0"/>
          <w:marBottom w:val="0"/>
          <w:divBdr>
            <w:top w:val="none" w:sz="0" w:space="0" w:color="auto"/>
            <w:left w:val="none" w:sz="0" w:space="0" w:color="auto"/>
            <w:bottom w:val="none" w:sz="0" w:space="0" w:color="auto"/>
            <w:right w:val="none" w:sz="0" w:space="0" w:color="auto"/>
          </w:divBdr>
        </w:div>
        <w:div w:id="1717001072">
          <w:marLeft w:val="640"/>
          <w:marRight w:val="0"/>
          <w:marTop w:val="0"/>
          <w:marBottom w:val="0"/>
          <w:divBdr>
            <w:top w:val="none" w:sz="0" w:space="0" w:color="auto"/>
            <w:left w:val="none" w:sz="0" w:space="0" w:color="auto"/>
            <w:bottom w:val="none" w:sz="0" w:space="0" w:color="auto"/>
            <w:right w:val="none" w:sz="0" w:space="0" w:color="auto"/>
          </w:divBdr>
        </w:div>
        <w:div w:id="1791893374">
          <w:marLeft w:val="640"/>
          <w:marRight w:val="0"/>
          <w:marTop w:val="0"/>
          <w:marBottom w:val="0"/>
          <w:divBdr>
            <w:top w:val="none" w:sz="0" w:space="0" w:color="auto"/>
            <w:left w:val="none" w:sz="0" w:space="0" w:color="auto"/>
            <w:bottom w:val="none" w:sz="0" w:space="0" w:color="auto"/>
            <w:right w:val="none" w:sz="0" w:space="0" w:color="auto"/>
          </w:divBdr>
        </w:div>
        <w:div w:id="1817917216">
          <w:marLeft w:val="640"/>
          <w:marRight w:val="0"/>
          <w:marTop w:val="0"/>
          <w:marBottom w:val="0"/>
          <w:divBdr>
            <w:top w:val="none" w:sz="0" w:space="0" w:color="auto"/>
            <w:left w:val="none" w:sz="0" w:space="0" w:color="auto"/>
            <w:bottom w:val="none" w:sz="0" w:space="0" w:color="auto"/>
            <w:right w:val="none" w:sz="0" w:space="0" w:color="auto"/>
          </w:divBdr>
        </w:div>
        <w:div w:id="1899779368">
          <w:marLeft w:val="640"/>
          <w:marRight w:val="0"/>
          <w:marTop w:val="0"/>
          <w:marBottom w:val="0"/>
          <w:divBdr>
            <w:top w:val="none" w:sz="0" w:space="0" w:color="auto"/>
            <w:left w:val="none" w:sz="0" w:space="0" w:color="auto"/>
            <w:bottom w:val="none" w:sz="0" w:space="0" w:color="auto"/>
            <w:right w:val="none" w:sz="0" w:space="0" w:color="auto"/>
          </w:divBdr>
        </w:div>
        <w:div w:id="1902982151">
          <w:marLeft w:val="640"/>
          <w:marRight w:val="0"/>
          <w:marTop w:val="0"/>
          <w:marBottom w:val="0"/>
          <w:divBdr>
            <w:top w:val="none" w:sz="0" w:space="0" w:color="auto"/>
            <w:left w:val="none" w:sz="0" w:space="0" w:color="auto"/>
            <w:bottom w:val="none" w:sz="0" w:space="0" w:color="auto"/>
            <w:right w:val="none" w:sz="0" w:space="0" w:color="auto"/>
          </w:divBdr>
        </w:div>
        <w:div w:id="1993635644">
          <w:marLeft w:val="640"/>
          <w:marRight w:val="0"/>
          <w:marTop w:val="0"/>
          <w:marBottom w:val="0"/>
          <w:divBdr>
            <w:top w:val="none" w:sz="0" w:space="0" w:color="auto"/>
            <w:left w:val="none" w:sz="0" w:space="0" w:color="auto"/>
            <w:bottom w:val="none" w:sz="0" w:space="0" w:color="auto"/>
            <w:right w:val="none" w:sz="0" w:space="0" w:color="auto"/>
          </w:divBdr>
        </w:div>
        <w:div w:id="2007051097">
          <w:marLeft w:val="640"/>
          <w:marRight w:val="0"/>
          <w:marTop w:val="0"/>
          <w:marBottom w:val="0"/>
          <w:divBdr>
            <w:top w:val="none" w:sz="0" w:space="0" w:color="auto"/>
            <w:left w:val="none" w:sz="0" w:space="0" w:color="auto"/>
            <w:bottom w:val="none" w:sz="0" w:space="0" w:color="auto"/>
            <w:right w:val="none" w:sz="0" w:space="0" w:color="auto"/>
          </w:divBdr>
        </w:div>
        <w:div w:id="2095932463">
          <w:marLeft w:val="640"/>
          <w:marRight w:val="0"/>
          <w:marTop w:val="0"/>
          <w:marBottom w:val="0"/>
          <w:divBdr>
            <w:top w:val="none" w:sz="0" w:space="0" w:color="auto"/>
            <w:left w:val="none" w:sz="0" w:space="0" w:color="auto"/>
            <w:bottom w:val="none" w:sz="0" w:space="0" w:color="auto"/>
            <w:right w:val="none" w:sz="0" w:space="0" w:color="auto"/>
          </w:divBdr>
        </w:div>
        <w:div w:id="2120490539">
          <w:marLeft w:val="640"/>
          <w:marRight w:val="0"/>
          <w:marTop w:val="0"/>
          <w:marBottom w:val="0"/>
          <w:divBdr>
            <w:top w:val="none" w:sz="0" w:space="0" w:color="auto"/>
            <w:left w:val="none" w:sz="0" w:space="0" w:color="auto"/>
            <w:bottom w:val="none" w:sz="0" w:space="0" w:color="auto"/>
            <w:right w:val="none" w:sz="0" w:space="0" w:color="auto"/>
          </w:divBdr>
        </w:div>
      </w:divsChild>
    </w:div>
    <w:div w:id="468858892">
      <w:bodyDiv w:val="1"/>
      <w:marLeft w:val="0"/>
      <w:marRight w:val="0"/>
      <w:marTop w:val="0"/>
      <w:marBottom w:val="0"/>
      <w:divBdr>
        <w:top w:val="none" w:sz="0" w:space="0" w:color="auto"/>
        <w:left w:val="none" w:sz="0" w:space="0" w:color="auto"/>
        <w:bottom w:val="none" w:sz="0" w:space="0" w:color="auto"/>
        <w:right w:val="none" w:sz="0" w:space="0" w:color="auto"/>
      </w:divBdr>
      <w:divsChild>
        <w:div w:id="27413326">
          <w:marLeft w:val="640"/>
          <w:marRight w:val="0"/>
          <w:marTop w:val="0"/>
          <w:marBottom w:val="0"/>
          <w:divBdr>
            <w:top w:val="none" w:sz="0" w:space="0" w:color="auto"/>
            <w:left w:val="none" w:sz="0" w:space="0" w:color="auto"/>
            <w:bottom w:val="none" w:sz="0" w:space="0" w:color="auto"/>
            <w:right w:val="none" w:sz="0" w:space="0" w:color="auto"/>
          </w:divBdr>
        </w:div>
        <w:div w:id="69739545">
          <w:marLeft w:val="640"/>
          <w:marRight w:val="0"/>
          <w:marTop w:val="0"/>
          <w:marBottom w:val="0"/>
          <w:divBdr>
            <w:top w:val="none" w:sz="0" w:space="0" w:color="auto"/>
            <w:left w:val="none" w:sz="0" w:space="0" w:color="auto"/>
            <w:bottom w:val="none" w:sz="0" w:space="0" w:color="auto"/>
            <w:right w:val="none" w:sz="0" w:space="0" w:color="auto"/>
          </w:divBdr>
        </w:div>
        <w:div w:id="78451691">
          <w:marLeft w:val="640"/>
          <w:marRight w:val="0"/>
          <w:marTop w:val="0"/>
          <w:marBottom w:val="0"/>
          <w:divBdr>
            <w:top w:val="none" w:sz="0" w:space="0" w:color="auto"/>
            <w:left w:val="none" w:sz="0" w:space="0" w:color="auto"/>
            <w:bottom w:val="none" w:sz="0" w:space="0" w:color="auto"/>
            <w:right w:val="none" w:sz="0" w:space="0" w:color="auto"/>
          </w:divBdr>
        </w:div>
        <w:div w:id="174462903">
          <w:marLeft w:val="640"/>
          <w:marRight w:val="0"/>
          <w:marTop w:val="0"/>
          <w:marBottom w:val="0"/>
          <w:divBdr>
            <w:top w:val="none" w:sz="0" w:space="0" w:color="auto"/>
            <w:left w:val="none" w:sz="0" w:space="0" w:color="auto"/>
            <w:bottom w:val="none" w:sz="0" w:space="0" w:color="auto"/>
            <w:right w:val="none" w:sz="0" w:space="0" w:color="auto"/>
          </w:divBdr>
        </w:div>
        <w:div w:id="222639564">
          <w:marLeft w:val="640"/>
          <w:marRight w:val="0"/>
          <w:marTop w:val="0"/>
          <w:marBottom w:val="0"/>
          <w:divBdr>
            <w:top w:val="none" w:sz="0" w:space="0" w:color="auto"/>
            <w:left w:val="none" w:sz="0" w:space="0" w:color="auto"/>
            <w:bottom w:val="none" w:sz="0" w:space="0" w:color="auto"/>
            <w:right w:val="none" w:sz="0" w:space="0" w:color="auto"/>
          </w:divBdr>
        </w:div>
        <w:div w:id="271909449">
          <w:marLeft w:val="640"/>
          <w:marRight w:val="0"/>
          <w:marTop w:val="0"/>
          <w:marBottom w:val="0"/>
          <w:divBdr>
            <w:top w:val="none" w:sz="0" w:space="0" w:color="auto"/>
            <w:left w:val="none" w:sz="0" w:space="0" w:color="auto"/>
            <w:bottom w:val="none" w:sz="0" w:space="0" w:color="auto"/>
            <w:right w:val="none" w:sz="0" w:space="0" w:color="auto"/>
          </w:divBdr>
        </w:div>
        <w:div w:id="284122459">
          <w:marLeft w:val="640"/>
          <w:marRight w:val="0"/>
          <w:marTop w:val="0"/>
          <w:marBottom w:val="0"/>
          <w:divBdr>
            <w:top w:val="none" w:sz="0" w:space="0" w:color="auto"/>
            <w:left w:val="none" w:sz="0" w:space="0" w:color="auto"/>
            <w:bottom w:val="none" w:sz="0" w:space="0" w:color="auto"/>
            <w:right w:val="none" w:sz="0" w:space="0" w:color="auto"/>
          </w:divBdr>
        </w:div>
        <w:div w:id="324095345">
          <w:marLeft w:val="640"/>
          <w:marRight w:val="0"/>
          <w:marTop w:val="0"/>
          <w:marBottom w:val="0"/>
          <w:divBdr>
            <w:top w:val="none" w:sz="0" w:space="0" w:color="auto"/>
            <w:left w:val="none" w:sz="0" w:space="0" w:color="auto"/>
            <w:bottom w:val="none" w:sz="0" w:space="0" w:color="auto"/>
            <w:right w:val="none" w:sz="0" w:space="0" w:color="auto"/>
          </w:divBdr>
        </w:div>
        <w:div w:id="359824476">
          <w:marLeft w:val="640"/>
          <w:marRight w:val="0"/>
          <w:marTop w:val="0"/>
          <w:marBottom w:val="0"/>
          <w:divBdr>
            <w:top w:val="none" w:sz="0" w:space="0" w:color="auto"/>
            <w:left w:val="none" w:sz="0" w:space="0" w:color="auto"/>
            <w:bottom w:val="none" w:sz="0" w:space="0" w:color="auto"/>
            <w:right w:val="none" w:sz="0" w:space="0" w:color="auto"/>
          </w:divBdr>
        </w:div>
        <w:div w:id="418330505">
          <w:marLeft w:val="640"/>
          <w:marRight w:val="0"/>
          <w:marTop w:val="0"/>
          <w:marBottom w:val="0"/>
          <w:divBdr>
            <w:top w:val="none" w:sz="0" w:space="0" w:color="auto"/>
            <w:left w:val="none" w:sz="0" w:space="0" w:color="auto"/>
            <w:bottom w:val="none" w:sz="0" w:space="0" w:color="auto"/>
            <w:right w:val="none" w:sz="0" w:space="0" w:color="auto"/>
          </w:divBdr>
        </w:div>
        <w:div w:id="501160855">
          <w:marLeft w:val="640"/>
          <w:marRight w:val="0"/>
          <w:marTop w:val="0"/>
          <w:marBottom w:val="0"/>
          <w:divBdr>
            <w:top w:val="none" w:sz="0" w:space="0" w:color="auto"/>
            <w:left w:val="none" w:sz="0" w:space="0" w:color="auto"/>
            <w:bottom w:val="none" w:sz="0" w:space="0" w:color="auto"/>
            <w:right w:val="none" w:sz="0" w:space="0" w:color="auto"/>
          </w:divBdr>
        </w:div>
        <w:div w:id="505678388">
          <w:marLeft w:val="640"/>
          <w:marRight w:val="0"/>
          <w:marTop w:val="0"/>
          <w:marBottom w:val="0"/>
          <w:divBdr>
            <w:top w:val="none" w:sz="0" w:space="0" w:color="auto"/>
            <w:left w:val="none" w:sz="0" w:space="0" w:color="auto"/>
            <w:bottom w:val="none" w:sz="0" w:space="0" w:color="auto"/>
            <w:right w:val="none" w:sz="0" w:space="0" w:color="auto"/>
          </w:divBdr>
        </w:div>
        <w:div w:id="520974406">
          <w:marLeft w:val="640"/>
          <w:marRight w:val="0"/>
          <w:marTop w:val="0"/>
          <w:marBottom w:val="0"/>
          <w:divBdr>
            <w:top w:val="none" w:sz="0" w:space="0" w:color="auto"/>
            <w:left w:val="none" w:sz="0" w:space="0" w:color="auto"/>
            <w:bottom w:val="none" w:sz="0" w:space="0" w:color="auto"/>
            <w:right w:val="none" w:sz="0" w:space="0" w:color="auto"/>
          </w:divBdr>
        </w:div>
        <w:div w:id="528299612">
          <w:marLeft w:val="640"/>
          <w:marRight w:val="0"/>
          <w:marTop w:val="0"/>
          <w:marBottom w:val="0"/>
          <w:divBdr>
            <w:top w:val="none" w:sz="0" w:space="0" w:color="auto"/>
            <w:left w:val="none" w:sz="0" w:space="0" w:color="auto"/>
            <w:bottom w:val="none" w:sz="0" w:space="0" w:color="auto"/>
            <w:right w:val="none" w:sz="0" w:space="0" w:color="auto"/>
          </w:divBdr>
        </w:div>
        <w:div w:id="536506486">
          <w:marLeft w:val="640"/>
          <w:marRight w:val="0"/>
          <w:marTop w:val="0"/>
          <w:marBottom w:val="0"/>
          <w:divBdr>
            <w:top w:val="none" w:sz="0" w:space="0" w:color="auto"/>
            <w:left w:val="none" w:sz="0" w:space="0" w:color="auto"/>
            <w:bottom w:val="none" w:sz="0" w:space="0" w:color="auto"/>
            <w:right w:val="none" w:sz="0" w:space="0" w:color="auto"/>
          </w:divBdr>
        </w:div>
        <w:div w:id="634915163">
          <w:marLeft w:val="640"/>
          <w:marRight w:val="0"/>
          <w:marTop w:val="0"/>
          <w:marBottom w:val="0"/>
          <w:divBdr>
            <w:top w:val="none" w:sz="0" w:space="0" w:color="auto"/>
            <w:left w:val="none" w:sz="0" w:space="0" w:color="auto"/>
            <w:bottom w:val="none" w:sz="0" w:space="0" w:color="auto"/>
            <w:right w:val="none" w:sz="0" w:space="0" w:color="auto"/>
          </w:divBdr>
        </w:div>
        <w:div w:id="657195309">
          <w:marLeft w:val="640"/>
          <w:marRight w:val="0"/>
          <w:marTop w:val="0"/>
          <w:marBottom w:val="0"/>
          <w:divBdr>
            <w:top w:val="none" w:sz="0" w:space="0" w:color="auto"/>
            <w:left w:val="none" w:sz="0" w:space="0" w:color="auto"/>
            <w:bottom w:val="none" w:sz="0" w:space="0" w:color="auto"/>
            <w:right w:val="none" w:sz="0" w:space="0" w:color="auto"/>
          </w:divBdr>
        </w:div>
        <w:div w:id="682782152">
          <w:marLeft w:val="640"/>
          <w:marRight w:val="0"/>
          <w:marTop w:val="0"/>
          <w:marBottom w:val="0"/>
          <w:divBdr>
            <w:top w:val="none" w:sz="0" w:space="0" w:color="auto"/>
            <w:left w:val="none" w:sz="0" w:space="0" w:color="auto"/>
            <w:bottom w:val="none" w:sz="0" w:space="0" w:color="auto"/>
            <w:right w:val="none" w:sz="0" w:space="0" w:color="auto"/>
          </w:divBdr>
        </w:div>
        <w:div w:id="700977780">
          <w:marLeft w:val="640"/>
          <w:marRight w:val="0"/>
          <w:marTop w:val="0"/>
          <w:marBottom w:val="0"/>
          <w:divBdr>
            <w:top w:val="none" w:sz="0" w:space="0" w:color="auto"/>
            <w:left w:val="none" w:sz="0" w:space="0" w:color="auto"/>
            <w:bottom w:val="none" w:sz="0" w:space="0" w:color="auto"/>
            <w:right w:val="none" w:sz="0" w:space="0" w:color="auto"/>
          </w:divBdr>
        </w:div>
        <w:div w:id="788939120">
          <w:marLeft w:val="640"/>
          <w:marRight w:val="0"/>
          <w:marTop w:val="0"/>
          <w:marBottom w:val="0"/>
          <w:divBdr>
            <w:top w:val="none" w:sz="0" w:space="0" w:color="auto"/>
            <w:left w:val="none" w:sz="0" w:space="0" w:color="auto"/>
            <w:bottom w:val="none" w:sz="0" w:space="0" w:color="auto"/>
            <w:right w:val="none" w:sz="0" w:space="0" w:color="auto"/>
          </w:divBdr>
        </w:div>
        <w:div w:id="858733948">
          <w:marLeft w:val="640"/>
          <w:marRight w:val="0"/>
          <w:marTop w:val="0"/>
          <w:marBottom w:val="0"/>
          <w:divBdr>
            <w:top w:val="none" w:sz="0" w:space="0" w:color="auto"/>
            <w:left w:val="none" w:sz="0" w:space="0" w:color="auto"/>
            <w:bottom w:val="none" w:sz="0" w:space="0" w:color="auto"/>
            <w:right w:val="none" w:sz="0" w:space="0" w:color="auto"/>
          </w:divBdr>
        </w:div>
        <w:div w:id="952177524">
          <w:marLeft w:val="640"/>
          <w:marRight w:val="0"/>
          <w:marTop w:val="0"/>
          <w:marBottom w:val="0"/>
          <w:divBdr>
            <w:top w:val="none" w:sz="0" w:space="0" w:color="auto"/>
            <w:left w:val="none" w:sz="0" w:space="0" w:color="auto"/>
            <w:bottom w:val="none" w:sz="0" w:space="0" w:color="auto"/>
            <w:right w:val="none" w:sz="0" w:space="0" w:color="auto"/>
          </w:divBdr>
        </w:div>
        <w:div w:id="1040399085">
          <w:marLeft w:val="640"/>
          <w:marRight w:val="0"/>
          <w:marTop w:val="0"/>
          <w:marBottom w:val="0"/>
          <w:divBdr>
            <w:top w:val="none" w:sz="0" w:space="0" w:color="auto"/>
            <w:left w:val="none" w:sz="0" w:space="0" w:color="auto"/>
            <w:bottom w:val="none" w:sz="0" w:space="0" w:color="auto"/>
            <w:right w:val="none" w:sz="0" w:space="0" w:color="auto"/>
          </w:divBdr>
        </w:div>
        <w:div w:id="1105810555">
          <w:marLeft w:val="640"/>
          <w:marRight w:val="0"/>
          <w:marTop w:val="0"/>
          <w:marBottom w:val="0"/>
          <w:divBdr>
            <w:top w:val="none" w:sz="0" w:space="0" w:color="auto"/>
            <w:left w:val="none" w:sz="0" w:space="0" w:color="auto"/>
            <w:bottom w:val="none" w:sz="0" w:space="0" w:color="auto"/>
            <w:right w:val="none" w:sz="0" w:space="0" w:color="auto"/>
          </w:divBdr>
        </w:div>
        <w:div w:id="1128400274">
          <w:marLeft w:val="640"/>
          <w:marRight w:val="0"/>
          <w:marTop w:val="0"/>
          <w:marBottom w:val="0"/>
          <w:divBdr>
            <w:top w:val="none" w:sz="0" w:space="0" w:color="auto"/>
            <w:left w:val="none" w:sz="0" w:space="0" w:color="auto"/>
            <w:bottom w:val="none" w:sz="0" w:space="0" w:color="auto"/>
            <w:right w:val="none" w:sz="0" w:space="0" w:color="auto"/>
          </w:divBdr>
        </w:div>
        <w:div w:id="1140882194">
          <w:marLeft w:val="640"/>
          <w:marRight w:val="0"/>
          <w:marTop w:val="0"/>
          <w:marBottom w:val="0"/>
          <w:divBdr>
            <w:top w:val="none" w:sz="0" w:space="0" w:color="auto"/>
            <w:left w:val="none" w:sz="0" w:space="0" w:color="auto"/>
            <w:bottom w:val="none" w:sz="0" w:space="0" w:color="auto"/>
            <w:right w:val="none" w:sz="0" w:space="0" w:color="auto"/>
          </w:divBdr>
        </w:div>
        <w:div w:id="1217353697">
          <w:marLeft w:val="640"/>
          <w:marRight w:val="0"/>
          <w:marTop w:val="0"/>
          <w:marBottom w:val="0"/>
          <w:divBdr>
            <w:top w:val="none" w:sz="0" w:space="0" w:color="auto"/>
            <w:left w:val="none" w:sz="0" w:space="0" w:color="auto"/>
            <w:bottom w:val="none" w:sz="0" w:space="0" w:color="auto"/>
            <w:right w:val="none" w:sz="0" w:space="0" w:color="auto"/>
          </w:divBdr>
        </w:div>
        <w:div w:id="1222904887">
          <w:marLeft w:val="640"/>
          <w:marRight w:val="0"/>
          <w:marTop w:val="0"/>
          <w:marBottom w:val="0"/>
          <w:divBdr>
            <w:top w:val="none" w:sz="0" w:space="0" w:color="auto"/>
            <w:left w:val="none" w:sz="0" w:space="0" w:color="auto"/>
            <w:bottom w:val="none" w:sz="0" w:space="0" w:color="auto"/>
            <w:right w:val="none" w:sz="0" w:space="0" w:color="auto"/>
          </w:divBdr>
        </w:div>
        <w:div w:id="1249927637">
          <w:marLeft w:val="640"/>
          <w:marRight w:val="0"/>
          <w:marTop w:val="0"/>
          <w:marBottom w:val="0"/>
          <w:divBdr>
            <w:top w:val="none" w:sz="0" w:space="0" w:color="auto"/>
            <w:left w:val="none" w:sz="0" w:space="0" w:color="auto"/>
            <w:bottom w:val="none" w:sz="0" w:space="0" w:color="auto"/>
            <w:right w:val="none" w:sz="0" w:space="0" w:color="auto"/>
          </w:divBdr>
        </w:div>
        <w:div w:id="1271399632">
          <w:marLeft w:val="640"/>
          <w:marRight w:val="0"/>
          <w:marTop w:val="0"/>
          <w:marBottom w:val="0"/>
          <w:divBdr>
            <w:top w:val="none" w:sz="0" w:space="0" w:color="auto"/>
            <w:left w:val="none" w:sz="0" w:space="0" w:color="auto"/>
            <w:bottom w:val="none" w:sz="0" w:space="0" w:color="auto"/>
            <w:right w:val="none" w:sz="0" w:space="0" w:color="auto"/>
          </w:divBdr>
        </w:div>
        <w:div w:id="1274248969">
          <w:marLeft w:val="640"/>
          <w:marRight w:val="0"/>
          <w:marTop w:val="0"/>
          <w:marBottom w:val="0"/>
          <w:divBdr>
            <w:top w:val="none" w:sz="0" w:space="0" w:color="auto"/>
            <w:left w:val="none" w:sz="0" w:space="0" w:color="auto"/>
            <w:bottom w:val="none" w:sz="0" w:space="0" w:color="auto"/>
            <w:right w:val="none" w:sz="0" w:space="0" w:color="auto"/>
          </w:divBdr>
        </w:div>
        <w:div w:id="1432631380">
          <w:marLeft w:val="640"/>
          <w:marRight w:val="0"/>
          <w:marTop w:val="0"/>
          <w:marBottom w:val="0"/>
          <w:divBdr>
            <w:top w:val="none" w:sz="0" w:space="0" w:color="auto"/>
            <w:left w:val="none" w:sz="0" w:space="0" w:color="auto"/>
            <w:bottom w:val="none" w:sz="0" w:space="0" w:color="auto"/>
            <w:right w:val="none" w:sz="0" w:space="0" w:color="auto"/>
          </w:divBdr>
        </w:div>
        <w:div w:id="1445610634">
          <w:marLeft w:val="640"/>
          <w:marRight w:val="0"/>
          <w:marTop w:val="0"/>
          <w:marBottom w:val="0"/>
          <w:divBdr>
            <w:top w:val="none" w:sz="0" w:space="0" w:color="auto"/>
            <w:left w:val="none" w:sz="0" w:space="0" w:color="auto"/>
            <w:bottom w:val="none" w:sz="0" w:space="0" w:color="auto"/>
            <w:right w:val="none" w:sz="0" w:space="0" w:color="auto"/>
          </w:divBdr>
        </w:div>
        <w:div w:id="1598825615">
          <w:marLeft w:val="640"/>
          <w:marRight w:val="0"/>
          <w:marTop w:val="0"/>
          <w:marBottom w:val="0"/>
          <w:divBdr>
            <w:top w:val="none" w:sz="0" w:space="0" w:color="auto"/>
            <w:left w:val="none" w:sz="0" w:space="0" w:color="auto"/>
            <w:bottom w:val="none" w:sz="0" w:space="0" w:color="auto"/>
            <w:right w:val="none" w:sz="0" w:space="0" w:color="auto"/>
          </w:divBdr>
        </w:div>
        <w:div w:id="1628507024">
          <w:marLeft w:val="640"/>
          <w:marRight w:val="0"/>
          <w:marTop w:val="0"/>
          <w:marBottom w:val="0"/>
          <w:divBdr>
            <w:top w:val="none" w:sz="0" w:space="0" w:color="auto"/>
            <w:left w:val="none" w:sz="0" w:space="0" w:color="auto"/>
            <w:bottom w:val="none" w:sz="0" w:space="0" w:color="auto"/>
            <w:right w:val="none" w:sz="0" w:space="0" w:color="auto"/>
          </w:divBdr>
        </w:div>
        <w:div w:id="1628588140">
          <w:marLeft w:val="640"/>
          <w:marRight w:val="0"/>
          <w:marTop w:val="0"/>
          <w:marBottom w:val="0"/>
          <w:divBdr>
            <w:top w:val="none" w:sz="0" w:space="0" w:color="auto"/>
            <w:left w:val="none" w:sz="0" w:space="0" w:color="auto"/>
            <w:bottom w:val="none" w:sz="0" w:space="0" w:color="auto"/>
            <w:right w:val="none" w:sz="0" w:space="0" w:color="auto"/>
          </w:divBdr>
        </w:div>
        <w:div w:id="1632442512">
          <w:marLeft w:val="640"/>
          <w:marRight w:val="0"/>
          <w:marTop w:val="0"/>
          <w:marBottom w:val="0"/>
          <w:divBdr>
            <w:top w:val="none" w:sz="0" w:space="0" w:color="auto"/>
            <w:left w:val="none" w:sz="0" w:space="0" w:color="auto"/>
            <w:bottom w:val="none" w:sz="0" w:space="0" w:color="auto"/>
            <w:right w:val="none" w:sz="0" w:space="0" w:color="auto"/>
          </w:divBdr>
        </w:div>
        <w:div w:id="1672873471">
          <w:marLeft w:val="640"/>
          <w:marRight w:val="0"/>
          <w:marTop w:val="0"/>
          <w:marBottom w:val="0"/>
          <w:divBdr>
            <w:top w:val="none" w:sz="0" w:space="0" w:color="auto"/>
            <w:left w:val="none" w:sz="0" w:space="0" w:color="auto"/>
            <w:bottom w:val="none" w:sz="0" w:space="0" w:color="auto"/>
            <w:right w:val="none" w:sz="0" w:space="0" w:color="auto"/>
          </w:divBdr>
        </w:div>
        <w:div w:id="1732658357">
          <w:marLeft w:val="640"/>
          <w:marRight w:val="0"/>
          <w:marTop w:val="0"/>
          <w:marBottom w:val="0"/>
          <w:divBdr>
            <w:top w:val="none" w:sz="0" w:space="0" w:color="auto"/>
            <w:left w:val="none" w:sz="0" w:space="0" w:color="auto"/>
            <w:bottom w:val="none" w:sz="0" w:space="0" w:color="auto"/>
            <w:right w:val="none" w:sz="0" w:space="0" w:color="auto"/>
          </w:divBdr>
        </w:div>
        <w:div w:id="1748728977">
          <w:marLeft w:val="640"/>
          <w:marRight w:val="0"/>
          <w:marTop w:val="0"/>
          <w:marBottom w:val="0"/>
          <w:divBdr>
            <w:top w:val="none" w:sz="0" w:space="0" w:color="auto"/>
            <w:left w:val="none" w:sz="0" w:space="0" w:color="auto"/>
            <w:bottom w:val="none" w:sz="0" w:space="0" w:color="auto"/>
            <w:right w:val="none" w:sz="0" w:space="0" w:color="auto"/>
          </w:divBdr>
        </w:div>
        <w:div w:id="1827629283">
          <w:marLeft w:val="640"/>
          <w:marRight w:val="0"/>
          <w:marTop w:val="0"/>
          <w:marBottom w:val="0"/>
          <w:divBdr>
            <w:top w:val="none" w:sz="0" w:space="0" w:color="auto"/>
            <w:left w:val="none" w:sz="0" w:space="0" w:color="auto"/>
            <w:bottom w:val="none" w:sz="0" w:space="0" w:color="auto"/>
            <w:right w:val="none" w:sz="0" w:space="0" w:color="auto"/>
          </w:divBdr>
        </w:div>
        <w:div w:id="1900238971">
          <w:marLeft w:val="640"/>
          <w:marRight w:val="0"/>
          <w:marTop w:val="0"/>
          <w:marBottom w:val="0"/>
          <w:divBdr>
            <w:top w:val="none" w:sz="0" w:space="0" w:color="auto"/>
            <w:left w:val="none" w:sz="0" w:space="0" w:color="auto"/>
            <w:bottom w:val="none" w:sz="0" w:space="0" w:color="auto"/>
            <w:right w:val="none" w:sz="0" w:space="0" w:color="auto"/>
          </w:divBdr>
        </w:div>
        <w:div w:id="1940869277">
          <w:marLeft w:val="640"/>
          <w:marRight w:val="0"/>
          <w:marTop w:val="0"/>
          <w:marBottom w:val="0"/>
          <w:divBdr>
            <w:top w:val="none" w:sz="0" w:space="0" w:color="auto"/>
            <w:left w:val="none" w:sz="0" w:space="0" w:color="auto"/>
            <w:bottom w:val="none" w:sz="0" w:space="0" w:color="auto"/>
            <w:right w:val="none" w:sz="0" w:space="0" w:color="auto"/>
          </w:divBdr>
        </w:div>
        <w:div w:id="2045205485">
          <w:marLeft w:val="640"/>
          <w:marRight w:val="0"/>
          <w:marTop w:val="0"/>
          <w:marBottom w:val="0"/>
          <w:divBdr>
            <w:top w:val="none" w:sz="0" w:space="0" w:color="auto"/>
            <w:left w:val="none" w:sz="0" w:space="0" w:color="auto"/>
            <w:bottom w:val="none" w:sz="0" w:space="0" w:color="auto"/>
            <w:right w:val="none" w:sz="0" w:space="0" w:color="auto"/>
          </w:divBdr>
        </w:div>
        <w:div w:id="2047832734">
          <w:marLeft w:val="640"/>
          <w:marRight w:val="0"/>
          <w:marTop w:val="0"/>
          <w:marBottom w:val="0"/>
          <w:divBdr>
            <w:top w:val="none" w:sz="0" w:space="0" w:color="auto"/>
            <w:left w:val="none" w:sz="0" w:space="0" w:color="auto"/>
            <w:bottom w:val="none" w:sz="0" w:space="0" w:color="auto"/>
            <w:right w:val="none" w:sz="0" w:space="0" w:color="auto"/>
          </w:divBdr>
        </w:div>
        <w:div w:id="2067222803">
          <w:marLeft w:val="640"/>
          <w:marRight w:val="0"/>
          <w:marTop w:val="0"/>
          <w:marBottom w:val="0"/>
          <w:divBdr>
            <w:top w:val="none" w:sz="0" w:space="0" w:color="auto"/>
            <w:left w:val="none" w:sz="0" w:space="0" w:color="auto"/>
            <w:bottom w:val="none" w:sz="0" w:space="0" w:color="auto"/>
            <w:right w:val="none" w:sz="0" w:space="0" w:color="auto"/>
          </w:divBdr>
        </w:div>
        <w:div w:id="2092041472">
          <w:marLeft w:val="640"/>
          <w:marRight w:val="0"/>
          <w:marTop w:val="0"/>
          <w:marBottom w:val="0"/>
          <w:divBdr>
            <w:top w:val="none" w:sz="0" w:space="0" w:color="auto"/>
            <w:left w:val="none" w:sz="0" w:space="0" w:color="auto"/>
            <w:bottom w:val="none" w:sz="0" w:space="0" w:color="auto"/>
            <w:right w:val="none" w:sz="0" w:space="0" w:color="auto"/>
          </w:divBdr>
        </w:div>
        <w:div w:id="2100367191">
          <w:marLeft w:val="640"/>
          <w:marRight w:val="0"/>
          <w:marTop w:val="0"/>
          <w:marBottom w:val="0"/>
          <w:divBdr>
            <w:top w:val="none" w:sz="0" w:space="0" w:color="auto"/>
            <w:left w:val="none" w:sz="0" w:space="0" w:color="auto"/>
            <w:bottom w:val="none" w:sz="0" w:space="0" w:color="auto"/>
            <w:right w:val="none" w:sz="0" w:space="0" w:color="auto"/>
          </w:divBdr>
        </w:div>
        <w:div w:id="2110200375">
          <w:marLeft w:val="640"/>
          <w:marRight w:val="0"/>
          <w:marTop w:val="0"/>
          <w:marBottom w:val="0"/>
          <w:divBdr>
            <w:top w:val="none" w:sz="0" w:space="0" w:color="auto"/>
            <w:left w:val="none" w:sz="0" w:space="0" w:color="auto"/>
            <w:bottom w:val="none" w:sz="0" w:space="0" w:color="auto"/>
            <w:right w:val="none" w:sz="0" w:space="0" w:color="auto"/>
          </w:divBdr>
        </w:div>
        <w:div w:id="2137481076">
          <w:marLeft w:val="640"/>
          <w:marRight w:val="0"/>
          <w:marTop w:val="0"/>
          <w:marBottom w:val="0"/>
          <w:divBdr>
            <w:top w:val="none" w:sz="0" w:space="0" w:color="auto"/>
            <w:left w:val="none" w:sz="0" w:space="0" w:color="auto"/>
            <w:bottom w:val="none" w:sz="0" w:space="0" w:color="auto"/>
            <w:right w:val="none" w:sz="0" w:space="0" w:color="auto"/>
          </w:divBdr>
        </w:div>
      </w:divsChild>
    </w:div>
    <w:div w:id="494958776">
      <w:bodyDiv w:val="1"/>
      <w:marLeft w:val="0"/>
      <w:marRight w:val="0"/>
      <w:marTop w:val="0"/>
      <w:marBottom w:val="0"/>
      <w:divBdr>
        <w:top w:val="none" w:sz="0" w:space="0" w:color="auto"/>
        <w:left w:val="none" w:sz="0" w:space="0" w:color="auto"/>
        <w:bottom w:val="none" w:sz="0" w:space="0" w:color="auto"/>
        <w:right w:val="none" w:sz="0" w:space="0" w:color="auto"/>
      </w:divBdr>
      <w:divsChild>
        <w:div w:id="183836009">
          <w:marLeft w:val="640"/>
          <w:marRight w:val="0"/>
          <w:marTop w:val="0"/>
          <w:marBottom w:val="0"/>
          <w:divBdr>
            <w:top w:val="none" w:sz="0" w:space="0" w:color="auto"/>
            <w:left w:val="none" w:sz="0" w:space="0" w:color="auto"/>
            <w:bottom w:val="none" w:sz="0" w:space="0" w:color="auto"/>
            <w:right w:val="none" w:sz="0" w:space="0" w:color="auto"/>
          </w:divBdr>
        </w:div>
        <w:div w:id="212280220">
          <w:marLeft w:val="640"/>
          <w:marRight w:val="0"/>
          <w:marTop w:val="0"/>
          <w:marBottom w:val="0"/>
          <w:divBdr>
            <w:top w:val="none" w:sz="0" w:space="0" w:color="auto"/>
            <w:left w:val="none" w:sz="0" w:space="0" w:color="auto"/>
            <w:bottom w:val="none" w:sz="0" w:space="0" w:color="auto"/>
            <w:right w:val="none" w:sz="0" w:space="0" w:color="auto"/>
          </w:divBdr>
        </w:div>
        <w:div w:id="218976684">
          <w:marLeft w:val="640"/>
          <w:marRight w:val="0"/>
          <w:marTop w:val="0"/>
          <w:marBottom w:val="0"/>
          <w:divBdr>
            <w:top w:val="none" w:sz="0" w:space="0" w:color="auto"/>
            <w:left w:val="none" w:sz="0" w:space="0" w:color="auto"/>
            <w:bottom w:val="none" w:sz="0" w:space="0" w:color="auto"/>
            <w:right w:val="none" w:sz="0" w:space="0" w:color="auto"/>
          </w:divBdr>
        </w:div>
        <w:div w:id="348407892">
          <w:marLeft w:val="640"/>
          <w:marRight w:val="0"/>
          <w:marTop w:val="0"/>
          <w:marBottom w:val="0"/>
          <w:divBdr>
            <w:top w:val="none" w:sz="0" w:space="0" w:color="auto"/>
            <w:left w:val="none" w:sz="0" w:space="0" w:color="auto"/>
            <w:bottom w:val="none" w:sz="0" w:space="0" w:color="auto"/>
            <w:right w:val="none" w:sz="0" w:space="0" w:color="auto"/>
          </w:divBdr>
        </w:div>
        <w:div w:id="351999484">
          <w:marLeft w:val="640"/>
          <w:marRight w:val="0"/>
          <w:marTop w:val="0"/>
          <w:marBottom w:val="0"/>
          <w:divBdr>
            <w:top w:val="none" w:sz="0" w:space="0" w:color="auto"/>
            <w:left w:val="none" w:sz="0" w:space="0" w:color="auto"/>
            <w:bottom w:val="none" w:sz="0" w:space="0" w:color="auto"/>
            <w:right w:val="none" w:sz="0" w:space="0" w:color="auto"/>
          </w:divBdr>
        </w:div>
        <w:div w:id="380250216">
          <w:marLeft w:val="640"/>
          <w:marRight w:val="0"/>
          <w:marTop w:val="0"/>
          <w:marBottom w:val="0"/>
          <w:divBdr>
            <w:top w:val="none" w:sz="0" w:space="0" w:color="auto"/>
            <w:left w:val="none" w:sz="0" w:space="0" w:color="auto"/>
            <w:bottom w:val="none" w:sz="0" w:space="0" w:color="auto"/>
            <w:right w:val="none" w:sz="0" w:space="0" w:color="auto"/>
          </w:divBdr>
        </w:div>
        <w:div w:id="411204135">
          <w:marLeft w:val="640"/>
          <w:marRight w:val="0"/>
          <w:marTop w:val="0"/>
          <w:marBottom w:val="0"/>
          <w:divBdr>
            <w:top w:val="none" w:sz="0" w:space="0" w:color="auto"/>
            <w:left w:val="none" w:sz="0" w:space="0" w:color="auto"/>
            <w:bottom w:val="none" w:sz="0" w:space="0" w:color="auto"/>
            <w:right w:val="none" w:sz="0" w:space="0" w:color="auto"/>
          </w:divBdr>
        </w:div>
        <w:div w:id="434323419">
          <w:marLeft w:val="640"/>
          <w:marRight w:val="0"/>
          <w:marTop w:val="0"/>
          <w:marBottom w:val="0"/>
          <w:divBdr>
            <w:top w:val="none" w:sz="0" w:space="0" w:color="auto"/>
            <w:left w:val="none" w:sz="0" w:space="0" w:color="auto"/>
            <w:bottom w:val="none" w:sz="0" w:space="0" w:color="auto"/>
            <w:right w:val="none" w:sz="0" w:space="0" w:color="auto"/>
          </w:divBdr>
        </w:div>
        <w:div w:id="559368122">
          <w:marLeft w:val="640"/>
          <w:marRight w:val="0"/>
          <w:marTop w:val="0"/>
          <w:marBottom w:val="0"/>
          <w:divBdr>
            <w:top w:val="none" w:sz="0" w:space="0" w:color="auto"/>
            <w:left w:val="none" w:sz="0" w:space="0" w:color="auto"/>
            <w:bottom w:val="none" w:sz="0" w:space="0" w:color="auto"/>
            <w:right w:val="none" w:sz="0" w:space="0" w:color="auto"/>
          </w:divBdr>
        </w:div>
        <w:div w:id="570501251">
          <w:marLeft w:val="640"/>
          <w:marRight w:val="0"/>
          <w:marTop w:val="0"/>
          <w:marBottom w:val="0"/>
          <w:divBdr>
            <w:top w:val="none" w:sz="0" w:space="0" w:color="auto"/>
            <w:left w:val="none" w:sz="0" w:space="0" w:color="auto"/>
            <w:bottom w:val="none" w:sz="0" w:space="0" w:color="auto"/>
            <w:right w:val="none" w:sz="0" w:space="0" w:color="auto"/>
          </w:divBdr>
        </w:div>
        <w:div w:id="602760056">
          <w:marLeft w:val="640"/>
          <w:marRight w:val="0"/>
          <w:marTop w:val="0"/>
          <w:marBottom w:val="0"/>
          <w:divBdr>
            <w:top w:val="none" w:sz="0" w:space="0" w:color="auto"/>
            <w:left w:val="none" w:sz="0" w:space="0" w:color="auto"/>
            <w:bottom w:val="none" w:sz="0" w:space="0" w:color="auto"/>
            <w:right w:val="none" w:sz="0" w:space="0" w:color="auto"/>
          </w:divBdr>
        </w:div>
        <w:div w:id="618688707">
          <w:marLeft w:val="640"/>
          <w:marRight w:val="0"/>
          <w:marTop w:val="0"/>
          <w:marBottom w:val="0"/>
          <w:divBdr>
            <w:top w:val="none" w:sz="0" w:space="0" w:color="auto"/>
            <w:left w:val="none" w:sz="0" w:space="0" w:color="auto"/>
            <w:bottom w:val="none" w:sz="0" w:space="0" w:color="auto"/>
            <w:right w:val="none" w:sz="0" w:space="0" w:color="auto"/>
          </w:divBdr>
        </w:div>
        <w:div w:id="631058653">
          <w:marLeft w:val="640"/>
          <w:marRight w:val="0"/>
          <w:marTop w:val="0"/>
          <w:marBottom w:val="0"/>
          <w:divBdr>
            <w:top w:val="none" w:sz="0" w:space="0" w:color="auto"/>
            <w:left w:val="none" w:sz="0" w:space="0" w:color="auto"/>
            <w:bottom w:val="none" w:sz="0" w:space="0" w:color="auto"/>
            <w:right w:val="none" w:sz="0" w:space="0" w:color="auto"/>
          </w:divBdr>
        </w:div>
        <w:div w:id="836919499">
          <w:marLeft w:val="640"/>
          <w:marRight w:val="0"/>
          <w:marTop w:val="0"/>
          <w:marBottom w:val="0"/>
          <w:divBdr>
            <w:top w:val="none" w:sz="0" w:space="0" w:color="auto"/>
            <w:left w:val="none" w:sz="0" w:space="0" w:color="auto"/>
            <w:bottom w:val="none" w:sz="0" w:space="0" w:color="auto"/>
            <w:right w:val="none" w:sz="0" w:space="0" w:color="auto"/>
          </w:divBdr>
        </w:div>
        <w:div w:id="879241807">
          <w:marLeft w:val="640"/>
          <w:marRight w:val="0"/>
          <w:marTop w:val="0"/>
          <w:marBottom w:val="0"/>
          <w:divBdr>
            <w:top w:val="none" w:sz="0" w:space="0" w:color="auto"/>
            <w:left w:val="none" w:sz="0" w:space="0" w:color="auto"/>
            <w:bottom w:val="none" w:sz="0" w:space="0" w:color="auto"/>
            <w:right w:val="none" w:sz="0" w:space="0" w:color="auto"/>
          </w:divBdr>
        </w:div>
        <w:div w:id="916784028">
          <w:marLeft w:val="640"/>
          <w:marRight w:val="0"/>
          <w:marTop w:val="0"/>
          <w:marBottom w:val="0"/>
          <w:divBdr>
            <w:top w:val="none" w:sz="0" w:space="0" w:color="auto"/>
            <w:left w:val="none" w:sz="0" w:space="0" w:color="auto"/>
            <w:bottom w:val="none" w:sz="0" w:space="0" w:color="auto"/>
            <w:right w:val="none" w:sz="0" w:space="0" w:color="auto"/>
          </w:divBdr>
        </w:div>
        <w:div w:id="916784295">
          <w:marLeft w:val="640"/>
          <w:marRight w:val="0"/>
          <w:marTop w:val="0"/>
          <w:marBottom w:val="0"/>
          <w:divBdr>
            <w:top w:val="none" w:sz="0" w:space="0" w:color="auto"/>
            <w:left w:val="none" w:sz="0" w:space="0" w:color="auto"/>
            <w:bottom w:val="none" w:sz="0" w:space="0" w:color="auto"/>
            <w:right w:val="none" w:sz="0" w:space="0" w:color="auto"/>
          </w:divBdr>
        </w:div>
        <w:div w:id="961686482">
          <w:marLeft w:val="640"/>
          <w:marRight w:val="0"/>
          <w:marTop w:val="0"/>
          <w:marBottom w:val="0"/>
          <w:divBdr>
            <w:top w:val="none" w:sz="0" w:space="0" w:color="auto"/>
            <w:left w:val="none" w:sz="0" w:space="0" w:color="auto"/>
            <w:bottom w:val="none" w:sz="0" w:space="0" w:color="auto"/>
            <w:right w:val="none" w:sz="0" w:space="0" w:color="auto"/>
          </w:divBdr>
        </w:div>
        <w:div w:id="1012610616">
          <w:marLeft w:val="640"/>
          <w:marRight w:val="0"/>
          <w:marTop w:val="0"/>
          <w:marBottom w:val="0"/>
          <w:divBdr>
            <w:top w:val="none" w:sz="0" w:space="0" w:color="auto"/>
            <w:left w:val="none" w:sz="0" w:space="0" w:color="auto"/>
            <w:bottom w:val="none" w:sz="0" w:space="0" w:color="auto"/>
            <w:right w:val="none" w:sz="0" w:space="0" w:color="auto"/>
          </w:divBdr>
        </w:div>
        <w:div w:id="1035543291">
          <w:marLeft w:val="640"/>
          <w:marRight w:val="0"/>
          <w:marTop w:val="0"/>
          <w:marBottom w:val="0"/>
          <w:divBdr>
            <w:top w:val="none" w:sz="0" w:space="0" w:color="auto"/>
            <w:left w:val="none" w:sz="0" w:space="0" w:color="auto"/>
            <w:bottom w:val="none" w:sz="0" w:space="0" w:color="auto"/>
            <w:right w:val="none" w:sz="0" w:space="0" w:color="auto"/>
          </w:divBdr>
        </w:div>
        <w:div w:id="1073549805">
          <w:marLeft w:val="640"/>
          <w:marRight w:val="0"/>
          <w:marTop w:val="0"/>
          <w:marBottom w:val="0"/>
          <w:divBdr>
            <w:top w:val="none" w:sz="0" w:space="0" w:color="auto"/>
            <w:left w:val="none" w:sz="0" w:space="0" w:color="auto"/>
            <w:bottom w:val="none" w:sz="0" w:space="0" w:color="auto"/>
            <w:right w:val="none" w:sz="0" w:space="0" w:color="auto"/>
          </w:divBdr>
        </w:div>
        <w:div w:id="1093668437">
          <w:marLeft w:val="640"/>
          <w:marRight w:val="0"/>
          <w:marTop w:val="0"/>
          <w:marBottom w:val="0"/>
          <w:divBdr>
            <w:top w:val="none" w:sz="0" w:space="0" w:color="auto"/>
            <w:left w:val="none" w:sz="0" w:space="0" w:color="auto"/>
            <w:bottom w:val="none" w:sz="0" w:space="0" w:color="auto"/>
            <w:right w:val="none" w:sz="0" w:space="0" w:color="auto"/>
          </w:divBdr>
        </w:div>
        <w:div w:id="1116101050">
          <w:marLeft w:val="640"/>
          <w:marRight w:val="0"/>
          <w:marTop w:val="0"/>
          <w:marBottom w:val="0"/>
          <w:divBdr>
            <w:top w:val="none" w:sz="0" w:space="0" w:color="auto"/>
            <w:left w:val="none" w:sz="0" w:space="0" w:color="auto"/>
            <w:bottom w:val="none" w:sz="0" w:space="0" w:color="auto"/>
            <w:right w:val="none" w:sz="0" w:space="0" w:color="auto"/>
          </w:divBdr>
        </w:div>
        <w:div w:id="1203395949">
          <w:marLeft w:val="640"/>
          <w:marRight w:val="0"/>
          <w:marTop w:val="0"/>
          <w:marBottom w:val="0"/>
          <w:divBdr>
            <w:top w:val="none" w:sz="0" w:space="0" w:color="auto"/>
            <w:left w:val="none" w:sz="0" w:space="0" w:color="auto"/>
            <w:bottom w:val="none" w:sz="0" w:space="0" w:color="auto"/>
            <w:right w:val="none" w:sz="0" w:space="0" w:color="auto"/>
          </w:divBdr>
        </w:div>
        <w:div w:id="1279678161">
          <w:marLeft w:val="640"/>
          <w:marRight w:val="0"/>
          <w:marTop w:val="0"/>
          <w:marBottom w:val="0"/>
          <w:divBdr>
            <w:top w:val="none" w:sz="0" w:space="0" w:color="auto"/>
            <w:left w:val="none" w:sz="0" w:space="0" w:color="auto"/>
            <w:bottom w:val="none" w:sz="0" w:space="0" w:color="auto"/>
            <w:right w:val="none" w:sz="0" w:space="0" w:color="auto"/>
          </w:divBdr>
        </w:div>
        <w:div w:id="1291858934">
          <w:marLeft w:val="640"/>
          <w:marRight w:val="0"/>
          <w:marTop w:val="0"/>
          <w:marBottom w:val="0"/>
          <w:divBdr>
            <w:top w:val="none" w:sz="0" w:space="0" w:color="auto"/>
            <w:left w:val="none" w:sz="0" w:space="0" w:color="auto"/>
            <w:bottom w:val="none" w:sz="0" w:space="0" w:color="auto"/>
            <w:right w:val="none" w:sz="0" w:space="0" w:color="auto"/>
          </w:divBdr>
        </w:div>
        <w:div w:id="1295715123">
          <w:marLeft w:val="640"/>
          <w:marRight w:val="0"/>
          <w:marTop w:val="0"/>
          <w:marBottom w:val="0"/>
          <w:divBdr>
            <w:top w:val="none" w:sz="0" w:space="0" w:color="auto"/>
            <w:left w:val="none" w:sz="0" w:space="0" w:color="auto"/>
            <w:bottom w:val="none" w:sz="0" w:space="0" w:color="auto"/>
            <w:right w:val="none" w:sz="0" w:space="0" w:color="auto"/>
          </w:divBdr>
        </w:div>
        <w:div w:id="1302232567">
          <w:marLeft w:val="640"/>
          <w:marRight w:val="0"/>
          <w:marTop w:val="0"/>
          <w:marBottom w:val="0"/>
          <w:divBdr>
            <w:top w:val="none" w:sz="0" w:space="0" w:color="auto"/>
            <w:left w:val="none" w:sz="0" w:space="0" w:color="auto"/>
            <w:bottom w:val="none" w:sz="0" w:space="0" w:color="auto"/>
            <w:right w:val="none" w:sz="0" w:space="0" w:color="auto"/>
          </w:divBdr>
        </w:div>
        <w:div w:id="1339387675">
          <w:marLeft w:val="640"/>
          <w:marRight w:val="0"/>
          <w:marTop w:val="0"/>
          <w:marBottom w:val="0"/>
          <w:divBdr>
            <w:top w:val="none" w:sz="0" w:space="0" w:color="auto"/>
            <w:left w:val="none" w:sz="0" w:space="0" w:color="auto"/>
            <w:bottom w:val="none" w:sz="0" w:space="0" w:color="auto"/>
            <w:right w:val="none" w:sz="0" w:space="0" w:color="auto"/>
          </w:divBdr>
        </w:div>
        <w:div w:id="1412655721">
          <w:marLeft w:val="640"/>
          <w:marRight w:val="0"/>
          <w:marTop w:val="0"/>
          <w:marBottom w:val="0"/>
          <w:divBdr>
            <w:top w:val="none" w:sz="0" w:space="0" w:color="auto"/>
            <w:left w:val="none" w:sz="0" w:space="0" w:color="auto"/>
            <w:bottom w:val="none" w:sz="0" w:space="0" w:color="auto"/>
            <w:right w:val="none" w:sz="0" w:space="0" w:color="auto"/>
          </w:divBdr>
        </w:div>
        <w:div w:id="1521628456">
          <w:marLeft w:val="640"/>
          <w:marRight w:val="0"/>
          <w:marTop w:val="0"/>
          <w:marBottom w:val="0"/>
          <w:divBdr>
            <w:top w:val="none" w:sz="0" w:space="0" w:color="auto"/>
            <w:left w:val="none" w:sz="0" w:space="0" w:color="auto"/>
            <w:bottom w:val="none" w:sz="0" w:space="0" w:color="auto"/>
            <w:right w:val="none" w:sz="0" w:space="0" w:color="auto"/>
          </w:divBdr>
        </w:div>
        <w:div w:id="1532495081">
          <w:marLeft w:val="640"/>
          <w:marRight w:val="0"/>
          <w:marTop w:val="0"/>
          <w:marBottom w:val="0"/>
          <w:divBdr>
            <w:top w:val="none" w:sz="0" w:space="0" w:color="auto"/>
            <w:left w:val="none" w:sz="0" w:space="0" w:color="auto"/>
            <w:bottom w:val="none" w:sz="0" w:space="0" w:color="auto"/>
            <w:right w:val="none" w:sz="0" w:space="0" w:color="auto"/>
          </w:divBdr>
        </w:div>
        <w:div w:id="1575816578">
          <w:marLeft w:val="640"/>
          <w:marRight w:val="0"/>
          <w:marTop w:val="0"/>
          <w:marBottom w:val="0"/>
          <w:divBdr>
            <w:top w:val="none" w:sz="0" w:space="0" w:color="auto"/>
            <w:left w:val="none" w:sz="0" w:space="0" w:color="auto"/>
            <w:bottom w:val="none" w:sz="0" w:space="0" w:color="auto"/>
            <w:right w:val="none" w:sz="0" w:space="0" w:color="auto"/>
          </w:divBdr>
        </w:div>
        <w:div w:id="1620527784">
          <w:marLeft w:val="640"/>
          <w:marRight w:val="0"/>
          <w:marTop w:val="0"/>
          <w:marBottom w:val="0"/>
          <w:divBdr>
            <w:top w:val="none" w:sz="0" w:space="0" w:color="auto"/>
            <w:left w:val="none" w:sz="0" w:space="0" w:color="auto"/>
            <w:bottom w:val="none" w:sz="0" w:space="0" w:color="auto"/>
            <w:right w:val="none" w:sz="0" w:space="0" w:color="auto"/>
          </w:divBdr>
        </w:div>
        <w:div w:id="1641155693">
          <w:marLeft w:val="640"/>
          <w:marRight w:val="0"/>
          <w:marTop w:val="0"/>
          <w:marBottom w:val="0"/>
          <w:divBdr>
            <w:top w:val="none" w:sz="0" w:space="0" w:color="auto"/>
            <w:left w:val="none" w:sz="0" w:space="0" w:color="auto"/>
            <w:bottom w:val="none" w:sz="0" w:space="0" w:color="auto"/>
            <w:right w:val="none" w:sz="0" w:space="0" w:color="auto"/>
          </w:divBdr>
        </w:div>
        <w:div w:id="1712732411">
          <w:marLeft w:val="640"/>
          <w:marRight w:val="0"/>
          <w:marTop w:val="0"/>
          <w:marBottom w:val="0"/>
          <w:divBdr>
            <w:top w:val="none" w:sz="0" w:space="0" w:color="auto"/>
            <w:left w:val="none" w:sz="0" w:space="0" w:color="auto"/>
            <w:bottom w:val="none" w:sz="0" w:space="0" w:color="auto"/>
            <w:right w:val="none" w:sz="0" w:space="0" w:color="auto"/>
          </w:divBdr>
        </w:div>
        <w:div w:id="1714190813">
          <w:marLeft w:val="640"/>
          <w:marRight w:val="0"/>
          <w:marTop w:val="0"/>
          <w:marBottom w:val="0"/>
          <w:divBdr>
            <w:top w:val="none" w:sz="0" w:space="0" w:color="auto"/>
            <w:left w:val="none" w:sz="0" w:space="0" w:color="auto"/>
            <w:bottom w:val="none" w:sz="0" w:space="0" w:color="auto"/>
            <w:right w:val="none" w:sz="0" w:space="0" w:color="auto"/>
          </w:divBdr>
        </w:div>
        <w:div w:id="1746997677">
          <w:marLeft w:val="640"/>
          <w:marRight w:val="0"/>
          <w:marTop w:val="0"/>
          <w:marBottom w:val="0"/>
          <w:divBdr>
            <w:top w:val="none" w:sz="0" w:space="0" w:color="auto"/>
            <w:left w:val="none" w:sz="0" w:space="0" w:color="auto"/>
            <w:bottom w:val="none" w:sz="0" w:space="0" w:color="auto"/>
            <w:right w:val="none" w:sz="0" w:space="0" w:color="auto"/>
          </w:divBdr>
        </w:div>
        <w:div w:id="1815415442">
          <w:marLeft w:val="640"/>
          <w:marRight w:val="0"/>
          <w:marTop w:val="0"/>
          <w:marBottom w:val="0"/>
          <w:divBdr>
            <w:top w:val="none" w:sz="0" w:space="0" w:color="auto"/>
            <w:left w:val="none" w:sz="0" w:space="0" w:color="auto"/>
            <w:bottom w:val="none" w:sz="0" w:space="0" w:color="auto"/>
            <w:right w:val="none" w:sz="0" w:space="0" w:color="auto"/>
          </w:divBdr>
        </w:div>
        <w:div w:id="1823571604">
          <w:marLeft w:val="640"/>
          <w:marRight w:val="0"/>
          <w:marTop w:val="0"/>
          <w:marBottom w:val="0"/>
          <w:divBdr>
            <w:top w:val="none" w:sz="0" w:space="0" w:color="auto"/>
            <w:left w:val="none" w:sz="0" w:space="0" w:color="auto"/>
            <w:bottom w:val="none" w:sz="0" w:space="0" w:color="auto"/>
            <w:right w:val="none" w:sz="0" w:space="0" w:color="auto"/>
          </w:divBdr>
        </w:div>
        <w:div w:id="1832284644">
          <w:marLeft w:val="640"/>
          <w:marRight w:val="0"/>
          <w:marTop w:val="0"/>
          <w:marBottom w:val="0"/>
          <w:divBdr>
            <w:top w:val="none" w:sz="0" w:space="0" w:color="auto"/>
            <w:left w:val="none" w:sz="0" w:space="0" w:color="auto"/>
            <w:bottom w:val="none" w:sz="0" w:space="0" w:color="auto"/>
            <w:right w:val="none" w:sz="0" w:space="0" w:color="auto"/>
          </w:divBdr>
        </w:div>
        <w:div w:id="1846244867">
          <w:marLeft w:val="640"/>
          <w:marRight w:val="0"/>
          <w:marTop w:val="0"/>
          <w:marBottom w:val="0"/>
          <w:divBdr>
            <w:top w:val="none" w:sz="0" w:space="0" w:color="auto"/>
            <w:left w:val="none" w:sz="0" w:space="0" w:color="auto"/>
            <w:bottom w:val="none" w:sz="0" w:space="0" w:color="auto"/>
            <w:right w:val="none" w:sz="0" w:space="0" w:color="auto"/>
          </w:divBdr>
        </w:div>
        <w:div w:id="1849637256">
          <w:marLeft w:val="640"/>
          <w:marRight w:val="0"/>
          <w:marTop w:val="0"/>
          <w:marBottom w:val="0"/>
          <w:divBdr>
            <w:top w:val="none" w:sz="0" w:space="0" w:color="auto"/>
            <w:left w:val="none" w:sz="0" w:space="0" w:color="auto"/>
            <w:bottom w:val="none" w:sz="0" w:space="0" w:color="auto"/>
            <w:right w:val="none" w:sz="0" w:space="0" w:color="auto"/>
          </w:divBdr>
        </w:div>
        <w:div w:id="1919047651">
          <w:marLeft w:val="640"/>
          <w:marRight w:val="0"/>
          <w:marTop w:val="0"/>
          <w:marBottom w:val="0"/>
          <w:divBdr>
            <w:top w:val="none" w:sz="0" w:space="0" w:color="auto"/>
            <w:left w:val="none" w:sz="0" w:space="0" w:color="auto"/>
            <w:bottom w:val="none" w:sz="0" w:space="0" w:color="auto"/>
            <w:right w:val="none" w:sz="0" w:space="0" w:color="auto"/>
          </w:divBdr>
        </w:div>
        <w:div w:id="1977180123">
          <w:marLeft w:val="640"/>
          <w:marRight w:val="0"/>
          <w:marTop w:val="0"/>
          <w:marBottom w:val="0"/>
          <w:divBdr>
            <w:top w:val="none" w:sz="0" w:space="0" w:color="auto"/>
            <w:left w:val="none" w:sz="0" w:space="0" w:color="auto"/>
            <w:bottom w:val="none" w:sz="0" w:space="0" w:color="auto"/>
            <w:right w:val="none" w:sz="0" w:space="0" w:color="auto"/>
          </w:divBdr>
        </w:div>
        <w:div w:id="2119178481">
          <w:marLeft w:val="640"/>
          <w:marRight w:val="0"/>
          <w:marTop w:val="0"/>
          <w:marBottom w:val="0"/>
          <w:divBdr>
            <w:top w:val="none" w:sz="0" w:space="0" w:color="auto"/>
            <w:left w:val="none" w:sz="0" w:space="0" w:color="auto"/>
            <w:bottom w:val="none" w:sz="0" w:space="0" w:color="auto"/>
            <w:right w:val="none" w:sz="0" w:space="0" w:color="auto"/>
          </w:divBdr>
        </w:div>
      </w:divsChild>
    </w:div>
    <w:div w:id="519315591">
      <w:bodyDiv w:val="1"/>
      <w:marLeft w:val="0"/>
      <w:marRight w:val="0"/>
      <w:marTop w:val="0"/>
      <w:marBottom w:val="0"/>
      <w:divBdr>
        <w:top w:val="none" w:sz="0" w:space="0" w:color="auto"/>
        <w:left w:val="none" w:sz="0" w:space="0" w:color="auto"/>
        <w:bottom w:val="none" w:sz="0" w:space="0" w:color="auto"/>
        <w:right w:val="none" w:sz="0" w:space="0" w:color="auto"/>
      </w:divBdr>
    </w:div>
    <w:div w:id="527570678">
      <w:bodyDiv w:val="1"/>
      <w:marLeft w:val="0"/>
      <w:marRight w:val="0"/>
      <w:marTop w:val="0"/>
      <w:marBottom w:val="0"/>
      <w:divBdr>
        <w:top w:val="none" w:sz="0" w:space="0" w:color="auto"/>
        <w:left w:val="none" w:sz="0" w:space="0" w:color="auto"/>
        <w:bottom w:val="none" w:sz="0" w:space="0" w:color="auto"/>
        <w:right w:val="none" w:sz="0" w:space="0" w:color="auto"/>
      </w:divBdr>
      <w:divsChild>
        <w:div w:id="47266190">
          <w:marLeft w:val="640"/>
          <w:marRight w:val="0"/>
          <w:marTop w:val="0"/>
          <w:marBottom w:val="0"/>
          <w:divBdr>
            <w:top w:val="none" w:sz="0" w:space="0" w:color="auto"/>
            <w:left w:val="none" w:sz="0" w:space="0" w:color="auto"/>
            <w:bottom w:val="none" w:sz="0" w:space="0" w:color="auto"/>
            <w:right w:val="none" w:sz="0" w:space="0" w:color="auto"/>
          </w:divBdr>
        </w:div>
        <w:div w:id="110827592">
          <w:marLeft w:val="640"/>
          <w:marRight w:val="0"/>
          <w:marTop w:val="0"/>
          <w:marBottom w:val="0"/>
          <w:divBdr>
            <w:top w:val="none" w:sz="0" w:space="0" w:color="auto"/>
            <w:left w:val="none" w:sz="0" w:space="0" w:color="auto"/>
            <w:bottom w:val="none" w:sz="0" w:space="0" w:color="auto"/>
            <w:right w:val="none" w:sz="0" w:space="0" w:color="auto"/>
          </w:divBdr>
        </w:div>
        <w:div w:id="313686328">
          <w:marLeft w:val="640"/>
          <w:marRight w:val="0"/>
          <w:marTop w:val="0"/>
          <w:marBottom w:val="0"/>
          <w:divBdr>
            <w:top w:val="none" w:sz="0" w:space="0" w:color="auto"/>
            <w:left w:val="none" w:sz="0" w:space="0" w:color="auto"/>
            <w:bottom w:val="none" w:sz="0" w:space="0" w:color="auto"/>
            <w:right w:val="none" w:sz="0" w:space="0" w:color="auto"/>
          </w:divBdr>
        </w:div>
        <w:div w:id="652685839">
          <w:marLeft w:val="640"/>
          <w:marRight w:val="0"/>
          <w:marTop w:val="0"/>
          <w:marBottom w:val="0"/>
          <w:divBdr>
            <w:top w:val="none" w:sz="0" w:space="0" w:color="auto"/>
            <w:left w:val="none" w:sz="0" w:space="0" w:color="auto"/>
            <w:bottom w:val="none" w:sz="0" w:space="0" w:color="auto"/>
            <w:right w:val="none" w:sz="0" w:space="0" w:color="auto"/>
          </w:divBdr>
        </w:div>
        <w:div w:id="970675208">
          <w:marLeft w:val="640"/>
          <w:marRight w:val="0"/>
          <w:marTop w:val="0"/>
          <w:marBottom w:val="0"/>
          <w:divBdr>
            <w:top w:val="none" w:sz="0" w:space="0" w:color="auto"/>
            <w:left w:val="none" w:sz="0" w:space="0" w:color="auto"/>
            <w:bottom w:val="none" w:sz="0" w:space="0" w:color="auto"/>
            <w:right w:val="none" w:sz="0" w:space="0" w:color="auto"/>
          </w:divBdr>
        </w:div>
        <w:div w:id="1208642638">
          <w:marLeft w:val="640"/>
          <w:marRight w:val="0"/>
          <w:marTop w:val="0"/>
          <w:marBottom w:val="0"/>
          <w:divBdr>
            <w:top w:val="none" w:sz="0" w:space="0" w:color="auto"/>
            <w:left w:val="none" w:sz="0" w:space="0" w:color="auto"/>
            <w:bottom w:val="none" w:sz="0" w:space="0" w:color="auto"/>
            <w:right w:val="none" w:sz="0" w:space="0" w:color="auto"/>
          </w:divBdr>
        </w:div>
        <w:div w:id="1442647455">
          <w:marLeft w:val="640"/>
          <w:marRight w:val="0"/>
          <w:marTop w:val="0"/>
          <w:marBottom w:val="0"/>
          <w:divBdr>
            <w:top w:val="none" w:sz="0" w:space="0" w:color="auto"/>
            <w:left w:val="none" w:sz="0" w:space="0" w:color="auto"/>
            <w:bottom w:val="none" w:sz="0" w:space="0" w:color="auto"/>
            <w:right w:val="none" w:sz="0" w:space="0" w:color="auto"/>
          </w:divBdr>
        </w:div>
        <w:div w:id="1945577867">
          <w:marLeft w:val="640"/>
          <w:marRight w:val="0"/>
          <w:marTop w:val="0"/>
          <w:marBottom w:val="0"/>
          <w:divBdr>
            <w:top w:val="none" w:sz="0" w:space="0" w:color="auto"/>
            <w:left w:val="none" w:sz="0" w:space="0" w:color="auto"/>
            <w:bottom w:val="none" w:sz="0" w:space="0" w:color="auto"/>
            <w:right w:val="none" w:sz="0" w:space="0" w:color="auto"/>
          </w:divBdr>
        </w:div>
      </w:divsChild>
    </w:div>
    <w:div w:id="558787714">
      <w:bodyDiv w:val="1"/>
      <w:marLeft w:val="0"/>
      <w:marRight w:val="0"/>
      <w:marTop w:val="0"/>
      <w:marBottom w:val="0"/>
      <w:divBdr>
        <w:top w:val="none" w:sz="0" w:space="0" w:color="auto"/>
        <w:left w:val="none" w:sz="0" w:space="0" w:color="auto"/>
        <w:bottom w:val="none" w:sz="0" w:space="0" w:color="auto"/>
        <w:right w:val="none" w:sz="0" w:space="0" w:color="auto"/>
      </w:divBdr>
      <w:divsChild>
        <w:div w:id="17202040">
          <w:marLeft w:val="640"/>
          <w:marRight w:val="0"/>
          <w:marTop w:val="0"/>
          <w:marBottom w:val="0"/>
          <w:divBdr>
            <w:top w:val="none" w:sz="0" w:space="0" w:color="auto"/>
            <w:left w:val="none" w:sz="0" w:space="0" w:color="auto"/>
            <w:bottom w:val="none" w:sz="0" w:space="0" w:color="auto"/>
            <w:right w:val="none" w:sz="0" w:space="0" w:color="auto"/>
          </w:divBdr>
        </w:div>
        <w:div w:id="24379629">
          <w:marLeft w:val="640"/>
          <w:marRight w:val="0"/>
          <w:marTop w:val="0"/>
          <w:marBottom w:val="0"/>
          <w:divBdr>
            <w:top w:val="none" w:sz="0" w:space="0" w:color="auto"/>
            <w:left w:val="none" w:sz="0" w:space="0" w:color="auto"/>
            <w:bottom w:val="none" w:sz="0" w:space="0" w:color="auto"/>
            <w:right w:val="none" w:sz="0" w:space="0" w:color="auto"/>
          </w:divBdr>
        </w:div>
        <w:div w:id="154422722">
          <w:marLeft w:val="640"/>
          <w:marRight w:val="0"/>
          <w:marTop w:val="0"/>
          <w:marBottom w:val="0"/>
          <w:divBdr>
            <w:top w:val="none" w:sz="0" w:space="0" w:color="auto"/>
            <w:left w:val="none" w:sz="0" w:space="0" w:color="auto"/>
            <w:bottom w:val="none" w:sz="0" w:space="0" w:color="auto"/>
            <w:right w:val="none" w:sz="0" w:space="0" w:color="auto"/>
          </w:divBdr>
        </w:div>
        <w:div w:id="154608821">
          <w:marLeft w:val="640"/>
          <w:marRight w:val="0"/>
          <w:marTop w:val="0"/>
          <w:marBottom w:val="0"/>
          <w:divBdr>
            <w:top w:val="none" w:sz="0" w:space="0" w:color="auto"/>
            <w:left w:val="none" w:sz="0" w:space="0" w:color="auto"/>
            <w:bottom w:val="none" w:sz="0" w:space="0" w:color="auto"/>
            <w:right w:val="none" w:sz="0" w:space="0" w:color="auto"/>
          </w:divBdr>
        </w:div>
        <w:div w:id="181238040">
          <w:marLeft w:val="640"/>
          <w:marRight w:val="0"/>
          <w:marTop w:val="0"/>
          <w:marBottom w:val="0"/>
          <w:divBdr>
            <w:top w:val="none" w:sz="0" w:space="0" w:color="auto"/>
            <w:left w:val="none" w:sz="0" w:space="0" w:color="auto"/>
            <w:bottom w:val="none" w:sz="0" w:space="0" w:color="auto"/>
            <w:right w:val="none" w:sz="0" w:space="0" w:color="auto"/>
          </w:divBdr>
        </w:div>
        <w:div w:id="211617133">
          <w:marLeft w:val="640"/>
          <w:marRight w:val="0"/>
          <w:marTop w:val="0"/>
          <w:marBottom w:val="0"/>
          <w:divBdr>
            <w:top w:val="none" w:sz="0" w:space="0" w:color="auto"/>
            <w:left w:val="none" w:sz="0" w:space="0" w:color="auto"/>
            <w:bottom w:val="none" w:sz="0" w:space="0" w:color="auto"/>
            <w:right w:val="none" w:sz="0" w:space="0" w:color="auto"/>
          </w:divBdr>
        </w:div>
        <w:div w:id="271324635">
          <w:marLeft w:val="640"/>
          <w:marRight w:val="0"/>
          <w:marTop w:val="0"/>
          <w:marBottom w:val="0"/>
          <w:divBdr>
            <w:top w:val="none" w:sz="0" w:space="0" w:color="auto"/>
            <w:left w:val="none" w:sz="0" w:space="0" w:color="auto"/>
            <w:bottom w:val="none" w:sz="0" w:space="0" w:color="auto"/>
            <w:right w:val="none" w:sz="0" w:space="0" w:color="auto"/>
          </w:divBdr>
        </w:div>
        <w:div w:id="273027389">
          <w:marLeft w:val="640"/>
          <w:marRight w:val="0"/>
          <w:marTop w:val="0"/>
          <w:marBottom w:val="0"/>
          <w:divBdr>
            <w:top w:val="none" w:sz="0" w:space="0" w:color="auto"/>
            <w:left w:val="none" w:sz="0" w:space="0" w:color="auto"/>
            <w:bottom w:val="none" w:sz="0" w:space="0" w:color="auto"/>
            <w:right w:val="none" w:sz="0" w:space="0" w:color="auto"/>
          </w:divBdr>
        </w:div>
        <w:div w:id="276790594">
          <w:marLeft w:val="640"/>
          <w:marRight w:val="0"/>
          <w:marTop w:val="0"/>
          <w:marBottom w:val="0"/>
          <w:divBdr>
            <w:top w:val="none" w:sz="0" w:space="0" w:color="auto"/>
            <w:left w:val="none" w:sz="0" w:space="0" w:color="auto"/>
            <w:bottom w:val="none" w:sz="0" w:space="0" w:color="auto"/>
            <w:right w:val="none" w:sz="0" w:space="0" w:color="auto"/>
          </w:divBdr>
        </w:div>
        <w:div w:id="408386685">
          <w:marLeft w:val="640"/>
          <w:marRight w:val="0"/>
          <w:marTop w:val="0"/>
          <w:marBottom w:val="0"/>
          <w:divBdr>
            <w:top w:val="none" w:sz="0" w:space="0" w:color="auto"/>
            <w:left w:val="none" w:sz="0" w:space="0" w:color="auto"/>
            <w:bottom w:val="none" w:sz="0" w:space="0" w:color="auto"/>
            <w:right w:val="none" w:sz="0" w:space="0" w:color="auto"/>
          </w:divBdr>
        </w:div>
        <w:div w:id="474301769">
          <w:marLeft w:val="640"/>
          <w:marRight w:val="0"/>
          <w:marTop w:val="0"/>
          <w:marBottom w:val="0"/>
          <w:divBdr>
            <w:top w:val="none" w:sz="0" w:space="0" w:color="auto"/>
            <w:left w:val="none" w:sz="0" w:space="0" w:color="auto"/>
            <w:bottom w:val="none" w:sz="0" w:space="0" w:color="auto"/>
            <w:right w:val="none" w:sz="0" w:space="0" w:color="auto"/>
          </w:divBdr>
        </w:div>
        <w:div w:id="692727270">
          <w:marLeft w:val="640"/>
          <w:marRight w:val="0"/>
          <w:marTop w:val="0"/>
          <w:marBottom w:val="0"/>
          <w:divBdr>
            <w:top w:val="none" w:sz="0" w:space="0" w:color="auto"/>
            <w:left w:val="none" w:sz="0" w:space="0" w:color="auto"/>
            <w:bottom w:val="none" w:sz="0" w:space="0" w:color="auto"/>
            <w:right w:val="none" w:sz="0" w:space="0" w:color="auto"/>
          </w:divBdr>
        </w:div>
        <w:div w:id="715812237">
          <w:marLeft w:val="640"/>
          <w:marRight w:val="0"/>
          <w:marTop w:val="0"/>
          <w:marBottom w:val="0"/>
          <w:divBdr>
            <w:top w:val="none" w:sz="0" w:space="0" w:color="auto"/>
            <w:left w:val="none" w:sz="0" w:space="0" w:color="auto"/>
            <w:bottom w:val="none" w:sz="0" w:space="0" w:color="auto"/>
            <w:right w:val="none" w:sz="0" w:space="0" w:color="auto"/>
          </w:divBdr>
        </w:div>
        <w:div w:id="765426261">
          <w:marLeft w:val="640"/>
          <w:marRight w:val="0"/>
          <w:marTop w:val="0"/>
          <w:marBottom w:val="0"/>
          <w:divBdr>
            <w:top w:val="none" w:sz="0" w:space="0" w:color="auto"/>
            <w:left w:val="none" w:sz="0" w:space="0" w:color="auto"/>
            <w:bottom w:val="none" w:sz="0" w:space="0" w:color="auto"/>
            <w:right w:val="none" w:sz="0" w:space="0" w:color="auto"/>
          </w:divBdr>
        </w:div>
        <w:div w:id="821966741">
          <w:marLeft w:val="640"/>
          <w:marRight w:val="0"/>
          <w:marTop w:val="0"/>
          <w:marBottom w:val="0"/>
          <w:divBdr>
            <w:top w:val="none" w:sz="0" w:space="0" w:color="auto"/>
            <w:left w:val="none" w:sz="0" w:space="0" w:color="auto"/>
            <w:bottom w:val="none" w:sz="0" w:space="0" w:color="auto"/>
            <w:right w:val="none" w:sz="0" w:space="0" w:color="auto"/>
          </w:divBdr>
        </w:div>
        <w:div w:id="860899638">
          <w:marLeft w:val="640"/>
          <w:marRight w:val="0"/>
          <w:marTop w:val="0"/>
          <w:marBottom w:val="0"/>
          <w:divBdr>
            <w:top w:val="none" w:sz="0" w:space="0" w:color="auto"/>
            <w:left w:val="none" w:sz="0" w:space="0" w:color="auto"/>
            <w:bottom w:val="none" w:sz="0" w:space="0" w:color="auto"/>
            <w:right w:val="none" w:sz="0" w:space="0" w:color="auto"/>
          </w:divBdr>
        </w:div>
        <w:div w:id="1083183504">
          <w:marLeft w:val="640"/>
          <w:marRight w:val="0"/>
          <w:marTop w:val="0"/>
          <w:marBottom w:val="0"/>
          <w:divBdr>
            <w:top w:val="none" w:sz="0" w:space="0" w:color="auto"/>
            <w:left w:val="none" w:sz="0" w:space="0" w:color="auto"/>
            <w:bottom w:val="none" w:sz="0" w:space="0" w:color="auto"/>
            <w:right w:val="none" w:sz="0" w:space="0" w:color="auto"/>
          </w:divBdr>
        </w:div>
        <w:div w:id="1087270725">
          <w:marLeft w:val="640"/>
          <w:marRight w:val="0"/>
          <w:marTop w:val="0"/>
          <w:marBottom w:val="0"/>
          <w:divBdr>
            <w:top w:val="none" w:sz="0" w:space="0" w:color="auto"/>
            <w:left w:val="none" w:sz="0" w:space="0" w:color="auto"/>
            <w:bottom w:val="none" w:sz="0" w:space="0" w:color="auto"/>
            <w:right w:val="none" w:sz="0" w:space="0" w:color="auto"/>
          </w:divBdr>
        </w:div>
        <w:div w:id="1164080599">
          <w:marLeft w:val="640"/>
          <w:marRight w:val="0"/>
          <w:marTop w:val="0"/>
          <w:marBottom w:val="0"/>
          <w:divBdr>
            <w:top w:val="none" w:sz="0" w:space="0" w:color="auto"/>
            <w:left w:val="none" w:sz="0" w:space="0" w:color="auto"/>
            <w:bottom w:val="none" w:sz="0" w:space="0" w:color="auto"/>
            <w:right w:val="none" w:sz="0" w:space="0" w:color="auto"/>
          </w:divBdr>
        </w:div>
        <w:div w:id="1172180919">
          <w:marLeft w:val="640"/>
          <w:marRight w:val="0"/>
          <w:marTop w:val="0"/>
          <w:marBottom w:val="0"/>
          <w:divBdr>
            <w:top w:val="none" w:sz="0" w:space="0" w:color="auto"/>
            <w:left w:val="none" w:sz="0" w:space="0" w:color="auto"/>
            <w:bottom w:val="none" w:sz="0" w:space="0" w:color="auto"/>
            <w:right w:val="none" w:sz="0" w:space="0" w:color="auto"/>
          </w:divBdr>
        </w:div>
        <w:div w:id="1174878651">
          <w:marLeft w:val="640"/>
          <w:marRight w:val="0"/>
          <w:marTop w:val="0"/>
          <w:marBottom w:val="0"/>
          <w:divBdr>
            <w:top w:val="none" w:sz="0" w:space="0" w:color="auto"/>
            <w:left w:val="none" w:sz="0" w:space="0" w:color="auto"/>
            <w:bottom w:val="none" w:sz="0" w:space="0" w:color="auto"/>
            <w:right w:val="none" w:sz="0" w:space="0" w:color="auto"/>
          </w:divBdr>
        </w:div>
        <w:div w:id="1190752206">
          <w:marLeft w:val="640"/>
          <w:marRight w:val="0"/>
          <w:marTop w:val="0"/>
          <w:marBottom w:val="0"/>
          <w:divBdr>
            <w:top w:val="none" w:sz="0" w:space="0" w:color="auto"/>
            <w:left w:val="none" w:sz="0" w:space="0" w:color="auto"/>
            <w:bottom w:val="none" w:sz="0" w:space="0" w:color="auto"/>
            <w:right w:val="none" w:sz="0" w:space="0" w:color="auto"/>
          </w:divBdr>
        </w:div>
        <w:div w:id="1218273876">
          <w:marLeft w:val="640"/>
          <w:marRight w:val="0"/>
          <w:marTop w:val="0"/>
          <w:marBottom w:val="0"/>
          <w:divBdr>
            <w:top w:val="none" w:sz="0" w:space="0" w:color="auto"/>
            <w:left w:val="none" w:sz="0" w:space="0" w:color="auto"/>
            <w:bottom w:val="none" w:sz="0" w:space="0" w:color="auto"/>
            <w:right w:val="none" w:sz="0" w:space="0" w:color="auto"/>
          </w:divBdr>
        </w:div>
        <w:div w:id="1257324073">
          <w:marLeft w:val="640"/>
          <w:marRight w:val="0"/>
          <w:marTop w:val="0"/>
          <w:marBottom w:val="0"/>
          <w:divBdr>
            <w:top w:val="none" w:sz="0" w:space="0" w:color="auto"/>
            <w:left w:val="none" w:sz="0" w:space="0" w:color="auto"/>
            <w:bottom w:val="none" w:sz="0" w:space="0" w:color="auto"/>
            <w:right w:val="none" w:sz="0" w:space="0" w:color="auto"/>
          </w:divBdr>
        </w:div>
        <w:div w:id="1266771382">
          <w:marLeft w:val="640"/>
          <w:marRight w:val="0"/>
          <w:marTop w:val="0"/>
          <w:marBottom w:val="0"/>
          <w:divBdr>
            <w:top w:val="none" w:sz="0" w:space="0" w:color="auto"/>
            <w:left w:val="none" w:sz="0" w:space="0" w:color="auto"/>
            <w:bottom w:val="none" w:sz="0" w:space="0" w:color="auto"/>
            <w:right w:val="none" w:sz="0" w:space="0" w:color="auto"/>
          </w:divBdr>
        </w:div>
        <w:div w:id="1274291046">
          <w:marLeft w:val="640"/>
          <w:marRight w:val="0"/>
          <w:marTop w:val="0"/>
          <w:marBottom w:val="0"/>
          <w:divBdr>
            <w:top w:val="none" w:sz="0" w:space="0" w:color="auto"/>
            <w:left w:val="none" w:sz="0" w:space="0" w:color="auto"/>
            <w:bottom w:val="none" w:sz="0" w:space="0" w:color="auto"/>
            <w:right w:val="none" w:sz="0" w:space="0" w:color="auto"/>
          </w:divBdr>
        </w:div>
        <w:div w:id="1298487062">
          <w:marLeft w:val="640"/>
          <w:marRight w:val="0"/>
          <w:marTop w:val="0"/>
          <w:marBottom w:val="0"/>
          <w:divBdr>
            <w:top w:val="none" w:sz="0" w:space="0" w:color="auto"/>
            <w:left w:val="none" w:sz="0" w:space="0" w:color="auto"/>
            <w:bottom w:val="none" w:sz="0" w:space="0" w:color="auto"/>
            <w:right w:val="none" w:sz="0" w:space="0" w:color="auto"/>
          </w:divBdr>
        </w:div>
        <w:div w:id="1302004274">
          <w:marLeft w:val="640"/>
          <w:marRight w:val="0"/>
          <w:marTop w:val="0"/>
          <w:marBottom w:val="0"/>
          <w:divBdr>
            <w:top w:val="none" w:sz="0" w:space="0" w:color="auto"/>
            <w:left w:val="none" w:sz="0" w:space="0" w:color="auto"/>
            <w:bottom w:val="none" w:sz="0" w:space="0" w:color="auto"/>
            <w:right w:val="none" w:sz="0" w:space="0" w:color="auto"/>
          </w:divBdr>
        </w:div>
        <w:div w:id="1320768127">
          <w:marLeft w:val="640"/>
          <w:marRight w:val="0"/>
          <w:marTop w:val="0"/>
          <w:marBottom w:val="0"/>
          <w:divBdr>
            <w:top w:val="none" w:sz="0" w:space="0" w:color="auto"/>
            <w:left w:val="none" w:sz="0" w:space="0" w:color="auto"/>
            <w:bottom w:val="none" w:sz="0" w:space="0" w:color="auto"/>
            <w:right w:val="none" w:sz="0" w:space="0" w:color="auto"/>
          </w:divBdr>
        </w:div>
        <w:div w:id="1532458168">
          <w:marLeft w:val="640"/>
          <w:marRight w:val="0"/>
          <w:marTop w:val="0"/>
          <w:marBottom w:val="0"/>
          <w:divBdr>
            <w:top w:val="none" w:sz="0" w:space="0" w:color="auto"/>
            <w:left w:val="none" w:sz="0" w:space="0" w:color="auto"/>
            <w:bottom w:val="none" w:sz="0" w:space="0" w:color="auto"/>
            <w:right w:val="none" w:sz="0" w:space="0" w:color="auto"/>
          </w:divBdr>
        </w:div>
        <w:div w:id="1548489649">
          <w:marLeft w:val="640"/>
          <w:marRight w:val="0"/>
          <w:marTop w:val="0"/>
          <w:marBottom w:val="0"/>
          <w:divBdr>
            <w:top w:val="none" w:sz="0" w:space="0" w:color="auto"/>
            <w:left w:val="none" w:sz="0" w:space="0" w:color="auto"/>
            <w:bottom w:val="none" w:sz="0" w:space="0" w:color="auto"/>
            <w:right w:val="none" w:sz="0" w:space="0" w:color="auto"/>
          </w:divBdr>
        </w:div>
        <w:div w:id="1571766741">
          <w:marLeft w:val="640"/>
          <w:marRight w:val="0"/>
          <w:marTop w:val="0"/>
          <w:marBottom w:val="0"/>
          <w:divBdr>
            <w:top w:val="none" w:sz="0" w:space="0" w:color="auto"/>
            <w:left w:val="none" w:sz="0" w:space="0" w:color="auto"/>
            <w:bottom w:val="none" w:sz="0" w:space="0" w:color="auto"/>
            <w:right w:val="none" w:sz="0" w:space="0" w:color="auto"/>
          </w:divBdr>
        </w:div>
        <w:div w:id="1580024136">
          <w:marLeft w:val="640"/>
          <w:marRight w:val="0"/>
          <w:marTop w:val="0"/>
          <w:marBottom w:val="0"/>
          <w:divBdr>
            <w:top w:val="none" w:sz="0" w:space="0" w:color="auto"/>
            <w:left w:val="none" w:sz="0" w:space="0" w:color="auto"/>
            <w:bottom w:val="none" w:sz="0" w:space="0" w:color="auto"/>
            <w:right w:val="none" w:sz="0" w:space="0" w:color="auto"/>
          </w:divBdr>
        </w:div>
        <w:div w:id="1582255753">
          <w:marLeft w:val="640"/>
          <w:marRight w:val="0"/>
          <w:marTop w:val="0"/>
          <w:marBottom w:val="0"/>
          <w:divBdr>
            <w:top w:val="none" w:sz="0" w:space="0" w:color="auto"/>
            <w:left w:val="none" w:sz="0" w:space="0" w:color="auto"/>
            <w:bottom w:val="none" w:sz="0" w:space="0" w:color="auto"/>
            <w:right w:val="none" w:sz="0" w:space="0" w:color="auto"/>
          </w:divBdr>
        </w:div>
        <w:div w:id="1588492596">
          <w:marLeft w:val="640"/>
          <w:marRight w:val="0"/>
          <w:marTop w:val="0"/>
          <w:marBottom w:val="0"/>
          <w:divBdr>
            <w:top w:val="none" w:sz="0" w:space="0" w:color="auto"/>
            <w:left w:val="none" w:sz="0" w:space="0" w:color="auto"/>
            <w:bottom w:val="none" w:sz="0" w:space="0" w:color="auto"/>
            <w:right w:val="none" w:sz="0" w:space="0" w:color="auto"/>
          </w:divBdr>
        </w:div>
        <w:div w:id="1619754722">
          <w:marLeft w:val="640"/>
          <w:marRight w:val="0"/>
          <w:marTop w:val="0"/>
          <w:marBottom w:val="0"/>
          <w:divBdr>
            <w:top w:val="none" w:sz="0" w:space="0" w:color="auto"/>
            <w:left w:val="none" w:sz="0" w:space="0" w:color="auto"/>
            <w:bottom w:val="none" w:sz="0" w:space="0" w:color="auto"/>
            <w:right w:val="none" w:sz="0" w:space="0" w:color="auto"/>
          </w:divBdr>
        </w:div>
        <w:div w:id="1624531489">
          <w:marLeft w:val="640"/>
          <w:marRight w:val="0"/>
          <w:marTop w:val="0"/>
          <w:marBottom w:val="0"/>
          <w:divBdr>
            <w:top w:val="none" w:sz="0" w:space="0" w:color="auto"/>
            <w:left w:val="none" w:sz="0" w:space="0" w:color="auto"/>
            <w:bottom w:val="none" w:sz="0" w:space="0" w:color="auto"/>
            <w:right w:val="none" w:sz="0" w:space="0" w:color="auto"/>
          </w:divBdr>
        </w:div>
        <w:div w:id="1645356625">
          <w:marLeft w:val="640"/>
          <w:marRight w:val="0"/>
          <w:marTop w:val="0"/>
          <w:marBottom w:val="0"/>
          <w:divBdr>
            <w:top w:val="none" w:sz="0" w:space="0" w:color="auto"/>
            <w:left w:val="none" w:sz="0" w:space="0" w:color="auto"/>
            <w:bottom w:val="none" w:sz="0" w:space="0" w:color="auto"/>
            <w:right w:val="none" w:sz="0" w:space="0" w:color="auto"/>
          </w:divBdr>
        </w:div>
        <w:div w:id="1658652016">
          <w:marLeft w:val="640"/>
          <w:marRight w:val="0"/>
          <w:marTop w:val="0"/>
          <w:marBottom w:val="0"/>
          <w:divBdr>
            <w:top w:val="none" w:sz="0" w:space="0" w:color="auto"/>
            <w:left w:val="none" w:sz="0" w:space="0" w:color="auto"/>
            <w:bottom w:val="none" w:sz="0" w:space="0" w:color="auto"/>
            <w:right w:val="none" w:sz="0" w:space="0" w:color="auto"/>
          </w:divBdr>
        </w:div>
        <w:div w:id="1679774759">
          <w:marLeft w:val="640"/>
          <w:marRight w:val="0"/>
          <w:marTop w:val="0"/>
          <w:marBottom w:val="0"/>
          <w:divBdr>
            <w:top w:val="none" w:sz="0" w:space="0" w:color="auto"/>
            <w:left w:val="none" w:sz="0" w:space="0" w:color="auto"/>
            <w:bottom w:val="none" w:sz="0" w:space="0" w:color="auto"/>
            <w:right w:val="none" w:sz="0" w:space="0" w:color="auto"/>
          </w:divBdr>
        </w:div>
        <w:div w:id="1797526705">
          <w:marLeft w:val="640"/>
          <w:marRight w:val="0"/>
          <w:marTop w:val="0"/>
          <w:marBottom w:val="0"/>
          <w:divBdr>
            <w:top w:val="none" w:sz="0" w:space="0" w:color="auto"/>
            <w:left w:val="none" w:sz="0" w:space="0" w:color="auto"/>
            <w:bottom w:val="none" w:sz="0" w:space="0" w:color="auto"/>
            <w:right w:val="none" w:sz="0" w:space="0" w:color="auto"/>
          </w:divBdr>
        </w:div>
        <w:div w:id="1824810757">
          <w:marLeft w:val="640"/>
          <w:marRight w:val="0"/>
          <w:marTop w:val="0"/>
          <w:marBottom w:val="0"/>
          <w:divBdr>
            <w:top w:val="none" w:sz="0" w:space="0" w:color="auto"/>
            <w:left w:val="none" w:sz="0" w:space="0" w:color="auto"/>
            <w:bottom w:val="none" w:sz="0" w:space="0" w:color="auto"/>
            <w:right w:val="none" w:sz="0" w:space="0" w:color="auto"/>
          </w:divBdr>
        </w:div>
        <w:div w:id="1872064382">
          <w:marLeft w:val="640"/>
          <w:marRight w:val="0"/>
          <w:marTop w:val="0"/>
          <w:marBottom w:val="0"/>
          <w:divBdr>
            <w:top w:val="none" w:sz="0" w:space="0" w:color="auto"/>
            <w:left w:val="none" w:sz="0" w:space="0" w:color="auto"/>
            <w:bottom w:val="none" w:sz="0" w:space="0" w:color="auto"/>
            <w:right w:val="none" w:sz="0" w:space="0" w:color="auto"/>
          </w:divBdr>
        </w:div>
        <w:div w:id="1896810876">
          <w:marLeft w:val="640"/>
          <w:marRight w:val="0"/>
          <w:marTop w:val="0"/>
          <w:marBottom w:val="0"/>
          <w:divBdr>
            <w:top w:val="none" w:sz="0" w:space="0" w:color="auto"/>
            <w:left w:val="none" w:sz="0" w:space="0" w:color="auto"/>
            <w:bottom w:val="none" w:sz="0" w:space="0" w:color="auto"/>
            <w:right w:val="none" w:sz="0" w:space="0" w:color="auto"/>
          </w:divBdr>
        </w:div>
        <w:div w:id="1952125253">
          <w:marLeft w:val="640"/>
          <w:marRight w:val="0"/>
          <w:marTop w:val="0"/>
          <w:marBottom w:val="0"/>
          <w:divBdr>
            <w:top w:val="none" w:sz="0" w:space="0" w:color="auto"/>
            <w:left w:val="none" w:sz="0" w:space="0" w:color="auto"/>
            <w:bottom w:val="none" w:sz="0" w:space="0" w:color="auto"/>
            <w:right w:val="none" w:sz="0" w:space="0" w:color="auto"/>
          </w:divBdr>
        </w:div>
        <w:div w:id="1970821798">
          <w:marLeft w:val="640"/>
          <w:marRight w:val="0"/>
          <w:marTop w:val="0"/>
          <w:marBottom w:val="0"/>
          <w:divBdr>
            <w:top w:val="none" w:sz="0" w:space="0" w:color="auto"/>
            <w:left w:val="none" w:sz="0" w:space="0" w:color="auto"/>
            <w:bottom w:val="none" w:sz="0" w:space="0" w:color="auto"/>
            <w:right w:val="none" w:sz="0" w:space="0" w:color="auto"/>
          </w:divBdr>
        </w:div>
        <w:div w:id="2002155995">
          <w:marLeft w:val="640"/>
          <w:marRight w:val="0"/>
          <w:marTop w:val="0"/>
          <w:marBottom w:val="0"/>
          <w:divBdr>
            <w:top w:val="none" w:sz="0" w:space="0" w:color="auto"/>
            <w:left w:val="none" w:sz="0" w:space="0" w:color="auto"/>
            <w:bottom w:val="none" w:sz="0" w:space="0" w:color="auto"/>
            <w:right w:val="none" w:sz="0" w:space="0" w:color="auto"/>
          </w:divBdr>
        </w:div>
        <w:div w:id="2098355670">
          <w:marLeft w:val="640"/>
          <w:marRight w:val="0"/>
          <w:marTop w:val="0"/>
          <w:marBottom w:val="0"/>
          <w:divBdr>
            <w:top w:val="none" w:sz="0" w:space="0" w:color="auto"/>
            <w:left w:val="none" w:sz="0" w:space="0" w:color="auto"/>
            <w:bottom w:val="none" w:sz="0" w:space="0" w:color="auto"/>
            <w:right w:val="none" w:sz="0" w:space="0" w:color="auto"/>
          </w:divBdr>
        </w:div>
      </w:divsChild>
    </w:div>
    <w:div w:id="593321626">
      <w:bodyDiv w:val="1"/>
      <w:marLeft w:val="0"/>
      <w:marRight w:val="0"/>
      <w:marTop w:val="0"/>
      <w:marBottom w:val="0"/>
      <w:divBdr>
        <w:top w:val="none" w:sz="0" w:space="0" w:color="auto"/>
        <w:left w:val="none" w:sz="0" w:space="0" w:color="auto"/>
        <w:bottom w:val="none" w:sz="0" w:space="0" w:color="auto"/>
        <w:right w:val="none" w:sz="0" w:space="0" w:color="auto"/>
      </w:divBdr>
      <w:divsChild>
        <w:div w:id="11541666">
          <w:marLeft w:val="640"/>
          <w:marRight w:val="0"/>
          <w:marTop w:val="0"/>
          <w:marBottom w:val="0"/>
          <w:divBdr>
            <w:top w:val="none" w:sz="0" w:space="0" w:color="auto"/>
            <w:left w:val="none" w:sz="0" w:space="0" w:color="auto"/>
            <w:bottom w:val="none" w:sz="0" w:space="0" w:color="auto"/>
            <w:right w:val="none" w:sz="0" w:space="0" w:color="auto"/>
          </w:divBdr>
        </w:div>
        <w:div w:id="32341931">
          <w:marLeft w:val="640"/>
          <w:marRight w:val="0"/>
          <w:marTop w:val="0"/>
          <w:marBottom w:val="0"/>
          <w:divBdr>
            <w:top w:val="none" w:sz="0" w:space="0" w:color="auto"/>
            <w:left w:val="none" w:sz="0" w:space="0" w:color="auto"/>
            <w:bottom w:val="none" w:sz="0" w:space="0" w:color="auto"/>
            <w:right w:val="none" w:sz="0" w:space="0" w:color="auto"/>
          </w:divBdr>
        </w:div>
        <w:div w:id="165484710">
          <w:marLeft w:val="640"/>
          <w:marRight w:val="0"/>
          <w:marTop w:val="0"/>
          <w:marBottom w:val="0"/>
          <w:divBdr>
            <w:top w:val="none" w:sz="0" w:space="0" w:color="auto"/>
            <w:left w:val="none" w:sz="0" w:space="0" w:color="auto"/>
            <w:bottom w:val="none" w:sz="0" w:space="0" w:color="auto"/>
            <w:right w:val="none" w:sz="0" w:space="0" w:color="auto"/>
          </w:divBdr>
        </w:div>
        <w:div w:id="187375428">
          <w:marLeft w:val="640"/>
          <w:marRight w:val="0"/>
          <w:marTop w:val="0"/>
          <w:marBottom w:val="0"/>
          <w:divBdr>
            <w:top w:val="none" w:sz="0" w:space="0" w:color="auto"/>
            <w:left w:val="none" w:sz="0" w:space="0" w:color="auto"/>
            <w:bottom w:val="none" w:sz="0" w:space="0" w:color="auto"/>
            <w:right w:val="none" w:sz="0" w:space="0" w:color="auto"/>
          </w:divBdr>
        </w:div>
        <w:div w:id="238098013">
          <w:marLeft w:val="640"/>
          <w:marRight w:val="0"/>
          <w:marTop w:val="0"/>
          <w:marBottom w:val="0"/>
          <w:divBdr>
            <w:top w:val="none" w:sz="0" w:space="0" w:color="auto"/>
            <w:left w:val="none" w:sz="0" w:space="0" w:color="auto"/>
            <w:bottom w:val="none" w:sz="0" w:space="0" w:color="auto"/>
            <w:right w:val="none" w:sz="0" w:space="0" w:color="auto"/>
          </w:divBdr>
        </w:div>
        <w:div w:id="263415867">
          <w:marLeft w:val="640"/>
          <w:marRight w:val="0"/>
          <w:marTop w:val="0"/>
          <w:marBottom w:val="0"/>
          <w:divBdr>
            <w:top w:val="none" w:sz="0" w:space="0" w:color="auto"/>
            <w:left w:val="none" w:sz="0" w:space="0" w:color="auto"/>
            <w:bottom w:val="none" w:sz="0" w:space="0" w:color="auto"/>
            <w:right w:val="none" w:sz="0" w:space="0" w:color="auto"/>
          </w:divBdr>
        </w:div>
        <w:div w:id="294338749">
          <w:marLeft w:val="640"/>
          <w:marRight w:val="0"/>
          <w:marTop w:val="0"/>
          <w:marBottom w:val="0"/>
          <w:divBdr>
            <w:top w:val="none" w:sz="0" w:space="0" w:color="auto"/>
            <w:left w:val="none" w:sz="0" w:space="0" w:color="auto"/>
            <w:bottom w:val="none" w:sz="0" w:space="0" w:color="auto"/>
            <w:right w:val="none" w:sz="0" w:space="0" w:color="auto"/>
          </w:divBdr>
        </w:div>
        <w:div w:id="350844164">
          <w:marLeft w:val="640"/>
          <w:marRight w:val="0"/>
          <w:marTop w:val="0"/>
          <w:marBottom w:val="0"/>
          <w:divBdr>
            <w:top w:val="none" w:sz="0" w:space="0" w:color="auto"/>
            <w:left w:val="none" w:sz="0" w:space="0" w:color="auto"/>
            <w:bottom w:val="none" w:sz="0" w:space="0" w:color="auto"/>
            <w:right w:val="none" w:sz="0" w:space="0" w:color="auto"/>
          </w:divBdr>
        </w:div>
        <w:div w:id="397166054">
          <w:marLeft w:val="640"/>
          <w:marRight w:val="0"/>
          <w:marTop w:val="0"/>
          <w:marBottom w:val="0"/>
          <w:divBdr>
            <w:top w:val="none" w:sz="0" w:space="0" w:color="auto"/>
            <w:left w:val="none" w:sz="0" w:space="0" w:color="auto"/>
            <w:bottom w:val="none" w:sz="0" w:space="0" w:color="auto"/>
            <w:right w:val="none" w:sz="0" w:space="0" w:color="auto"/>
          </w:divBdr>
        </w:div>
        <w:div w:id="414132205">
          <w:marLeft w:val="640"/>
          <w:marRight w:val="0"/>
          <w:marTop w:val="0"/>
          <w:marBottom w:val="0"/>
          <w:divBdr>
            <w:top w:val="none" w:sz="0" w:space="0" w:color="auto"/>
            <w:left w:val="none" w:sz="0" w:space="0" w:color="auto"/>
            <w:bottom w:val="none" w:sz="0" w:space="0" w:color="auto"/>
            <w:right w:val="none" w:sz="0" w:space="0" w:color="auto"/>
          </w:divBdr>
        </w:div>
        <w:div w:id="422721360">
          <w:marLeft w:val="640"/>
          <w:marRight w:val="0"/>
          <w:marTop w:val="0"/>
          <w:marBottom w:val="0"/>
          <w:divBdr>
            <w:top w:val="none" w:sz="0" w:space="0" w:color="auto"/>
            <w:left w:val="none" w:sz="0" w:space="0" w:color="auto"/>
            <w:bottom w:val="none" w:sz="0" w:space="0" w:color="auto"/>
            <w:right w:val="none" w:sz="0" w:space="0" w:color="auto"/>
          </w:divBdr>
        </w:div>
        <w:div w:id="429549953">
          <w:marLeft w:val="640"/>
          <w:marRight w:val="0"/>
          <w:marTop w:val="0"/>
          <w:marBottom w:val="0"/>
          <w:divBdr>
            <w:top w:val="none" w:sz="0" w:space="0" w:color="auto"/>
            <w:left w:val="none" w:sz="0" w:space="0" w:color="auto"/>
            <w:bottom w:val="none" w:sz="0" w:space="0" w:color="auto"/>
            <w:right w:val="none" w:sz="0" w:space="0" w:color="auto"/>
          </w:divBdr>
        </w:div>
        <w:div w:id="453837712">
          <w:marLeft w:val="640"/>
          <w:marRight w:val="0"/>
          <w:marTop w:val="0"/>
          <w:marBottom w:val="0"/>
          <w:divBdr>
            <w:top w:val="none" w:sz="0" w:space="0" w:color="auto"/>
            <w:left w:val="none" w:sz="0" w:space="0" w:color="auto"/>
            <w:bottom w:val="none" w:sz="0" w:space="0" w:color="auto"/>
            <w:right w:val="none" w:sz="0" w:space="0" w:color="auto"/>
          </w:divBdr>
        </w:div>
        <w:div w:id="478808986">
          <w:marLeft w:val="640"/>
          <w:marRight w:val="0"/>
          <w:marTop w:val="0"/>
          <w:marBottom w:val="0"/>
          <w:divBdr>
            <w:top w:val="none" w:sz="0" w:space="0" w:color="auto"/>
            <w:left w:val="none" w:sz="0" w:space="0" w:color="auto"/>
            <w:bottom w:val="none" w:sz="0" w:space="0" w:color="auto"/>
            <w:right w:val="none" w:sz="0" w:space="0" w:color="auto"/>
          </w:divBdr>
        </w:div>
        <w:div w:id="588395537">
          <w:marLeft w:val="640"/>
          <w:marRight w:val="0"/>
          <w:marTop w:val="0"/>
          <w:marBottom w:val="0"/>
          <w:divBdr>
            <w:top w:val="none" w:sz="0" w:space="0" w:color="auto"/>
            <w:left w:val="none" w:sz="0" w:space="0" w:color="auto"/>
            <w:bottom w:val="none" w:sz="0" w:space="0" w:color="auto"/>
            <w:right w:val="none" w:sz="0" w:space="0" w:color="auto"/>
          </w:divBdr>
        </w:div>
        <w:div w:id="646666013">
          <w:marLeft w:val="640"/>
          <w:marRight w:val="0"/>
          <w:marTop w:val="0"/>
          <w:marBottom w:val="0"/>
          <w:divBdr>
            <w:top w:val="none" w:sz="0" w:space="0" w:color="auto"/>
            <w:left w:val="none" w:sz="0" w:space="0" w:color="auto"/>
            <w:bottom w:val="none" w:sz="0" w:space="0" w:color="auto"/>
            <w:right w:val="none" w:sz="0" w:space="0" w:color="auto"/>
          </w:divBdr>
        </w:div>
        <w:div w:id="655646143">
          <w:marLeft w:val="640"/>
          <w:marRight w:val="0"/>
          <w:marTop w:val="0"/>
          <w:marBottom w:val="0"/>
          <w:divBdr>
            <w:top w:val="none" w:sz="0" w:space="0" w:color="auto"/>
            <w:left w:val="none" w:sz="0" w:space="0" w:color="auto"/>
            <w:bottom w:val="none" w:sz="0" w:space="0" w:color="auto"/>
            <w:right w:val="none" w:sz="0" w:space="0" w:color="auto"/>
          </w:divBdr>
        </w:div>
        <w:div w:id="675576911">
          <w:marLeft w:val="640"/>
          <w:marRight w:val="0"/>
          <w:marTop w:val="0"/>
          <w:marBottom w:val="0"/>
          <w:divBdr>
            <w:top w:val="none" w:sz="0" w:space="0" w:color="auto"/>
            <w:left w:val="none" w:sz="0" w:space="0" w:color="auto"/>
            <w:bottom w:val="none" w:sz="0" w:space="0" w:color="auto"/>
            <w:right w:val="none" w:sz="0" w:space="0" w:color="auto"/>
          </w:divBdr>
        </w:div>
        <w:div w:id="829366360">
          <w:marLeft w:val="640"/>
          <w:marRight w:val="0"/>
          <w:marTop w:val="0"/>
          <w:marBottom w:val="0"/>
          <w:divBdr>
            <w:top w:val="none" w:sz="0" w:space="0" w:color="auto"/>
            <w:left w:val="none" w:sz="0" w:space="0" w:color="auto"/>
            <w:bottom w:val="none" w:sz="0" w:space="0" w:color="auto"/>
            <w:right w:val="none" w:sz="0" w:space="0" w:color="auto"/>
          </w:divBdr>
        </w:div>
        <w:div w:id="844318258">
          <w:marLeft w:val="640"/>
          <w:marRight w:val="0"/>
          <w:marTop w:val="0"/>
          <w:marBottom w:val="0"/>
          <w:divBdr>
            <w:top w:val="none" w:sz="0" w:space="0" w:color="auto"/>
            <w:left w:val="none" w:sz="0" w:space="0" w:color="auto"/>
            <w:bottom w:val="none" w:sz="0" w:space="0" w:color="auto"/>
            <w:right w:val="none" w:sz="0" w:space="0" w:color="auto"/>
          </w:divBdr>
        </w:div>
        <w:div w:id="881599916">
          <w:marLeft w:val="640"/>
          <w:marRight w:val="0"/>
          <w:marTop w:val="0"/>
          <w:marBottom w:val="0"/>
          <w:divBdr>
            <w:top w:val="none" w:sz="0" w:space="0" w:color="auto"/>
            <w:left w:val="none" w:sz="0" w:space="0" w:color="auto"/>
            <w:bottom w:val="none" w:sz="0" w:space="0" w:color="auto"/>
            <w:right w:val="none" w:sz="0" w:space="0" w:color="auto"/>
          </w:divBdr>
        </w:div>
        <w:div w:id="901331280">
          <w:marLeft w:val="640"/>
          <w:marRight w:val="0"/>
          <w:marTop w:val="0"/>
          <w:marBottom w:val="0"/>
          <w:divBdr>
            <w:top w:val="none" w:sz="0" w:space="0" w:color="auto"/>
            <w:left w:val="none" w:sz="0" w:space="0" w:color="auto"/>
            <w:bottom w:val="none" w:sz="0" w:space="0" w:color="auto"/>
            <w:right w:val="none" w:sz="0" w:space="0" w:color="auto"/>
          </w:divBdr>
        </w:div>
        <w:div w:id="915435728">
          <w:marLeft w:val="640"/>
          <w:marRight w:val="0"/>
          <w:marTop w:val="0"/>
          <w:marBottom w:val="0"/>
          <w:divBdr>
            <w:top w:val="none" w:sz="0" w:space="0" w:color="auto"/>
            <w:left w:val="none" w:sz="0" w:space="0" w:color="auto"/>
            <w:bottom w:val="none" w:sz="0" w:space="0" w:color="auto"/>
            <w:right w:val="none" w:sz="0" w:space="0" w:color="auto"/>
          </w:divBdr>
        </w:div>
        <w:div w:id="925650149">
          <w:marLeft w:val="640"/>
          <w:marRight w:val="0"/>
          <w:marTop w:val="0"/>
          <w:marBottom w:val="0"/>
          <w:divBdr>
            <w:top w:val="none" w:sz="0" w:space="0" w:color="auto"/>
            <w:left w:val="none" w:sz="0" w:space="0" w:color="auto"/>
            <w:bottom w:val="none" w:sz="0" w:space="0" w:color="auto"/>
            <w:right w:val="none" w:sz="0" w:space="0" w:color="auto"/>
          </w:divBdr>
        </w:div>
        <w:div w:id="1053314140">
          <w:marLeft w:val="640"/>
          <w:marRight w:val="0"/>
          <w:marTop w:val="0"/>
          <w:marBottom w:val="0"/>
          <w:divBdr>
            <w:top w:val="none" w:sz="0" w:space="0" w:color="auto"/>
            <w:left w:val="none" w:sz="0" w:space="0" w:color="auto"/>
            <w:bottom w:val="none" w:sz="0" w:space="0" w:color="auto"/>
            <w:right w:val="none" w:sz="0" w:space="0" w:color="auto"/>
          </w:divBdr>
        </w:div>
        <w:div w:id="1058360895">
          <w:marLeft w:val="640"/>
          <w:marRight w:val="0"/>
          <w:marTop w:val="0"/>
          <w:marBottom w:val="0"/>
          <w:divBdr>
            <w:top w:val="none" w:sz="0" w:space="0" w:color="auto"/>
            <w:left w:val="none" w:sz="0" w:space="0" w:color="auto"/>
            <w:bottom w:val="none" w:sz="0" w:space="0" w:color="auto"/>
            <w:right w:val="none" w:sz="0" w:space="0" w:color="auto"/>
          </w:divBdr>
        </w:div>
        <w:div w:id="1059134484">
          <w:marLeft w:val="640"/>
          <w:marRight w:val="0"/>
          <w:marTop w:val="0"/>
          <w:marBottom w:val="0"/>
          <w:divBdr>
            <w:top w:val="none" w:sz="0" w:space="0" w:color="auto"/>
            <w:left w:val="none" w:sz="0" w:space="0" w:color="auto"/>
            <w:bottom w:val="none" w:sz="0" w:space="0" w:color="auto"/>
            <w:right w:val="none" w:sz="0" w:space="0" w:color="auto"/>
          </w:divBdr>
        </w:div>
        <w:div w:id="1090198397">
          <w:marLeft w:val="640"/>
          <w:marRight w:val="0"/>
          <w:marTop w:val="0"/>
          <w:marBottom w:val="0"/>
          <w:divBdr>
            <w:top w:val="none" w:sz="0" w:space="0" w:color="auto"/>
            <w:left w:val="none" w:sz="0" w:space="0" w:color="auto"/>
            <w:bottom w:val="none" w:sz="0" w:space="0" w:color="auto"/>
            <w:right w:val="none" w:sz="0" w:space="0" w:color="auto"/>
          </w:divBdr>
        </w:div>
        <w:div w:id="1262640010">
          <w:marLeft w:val="640"/>
          <w:marRight w:val="0"/>
          <w:marTop w:val="0"/>
          <w:marBottom w:val="0"/>
          <w:divBdr>
            <w:top w:val="none" w:sz="0" w:space="0" w:color="auto"/>
            <w:left w:val="none" w:sz="0" w:space="0" w:color="auto"/>
            <w:bottom w:val="none" w:sz="0" w:space="0" w:color="auto"/>
            <w:right w:val="none" w:sz="0" w:space="0" w:color="auto"/>
          </w:divBdr>
        </w:div>
        <w:div w:id="1313749819">
          <w:marLeft w:val="640"/>
          <w:marRight w:val="0"/>
          <w:marTop w:val="0"/>
          <w:marBottom w:val="0"/>
          <w:divBdr>
            <w:top w:val="none" w:sz="0" w:space="0" w:color="auto"/>
            <w:left w:val="none" w:sz="0" w:space="0" w:color="auto"/>
            <w:bottom w:val="none" w:sz="0" w:space="0" w:color="auto"/>
            <w:right w:val="none" w:sz="0" w:space="0" w:color="auto"/>
          </w:divBdr>
        </w:div>
        <w:div w:id="1335302474">
          <w:marLeft w:val="640"/>
          <w:marRight w:val="0"/>
          <w:marTop w:val="0"/>
          <w:marBottom w:val="0"/>
          <w:divBdr>
            <w:top w:val="none" w:sz="0" w:space="0" w:color="auto"/>
            <w:left w:val="none" w:sz="0" w:space="0" w:color="auto"/>
            <w:bottom w:val="none" w:sz="0" w:space="0" w:color="auto"/>
            <w:right w:val="none" w:sz="0" w:space="0" w:color="auto"/>
          </w:divBdr>
        </w:div>
        <w:div w:id="1348630664">
          <w:marLeft w:val="640"/>
          <w:marRight w:val="0"/>
          <w:marTop w:val="0"/>
          <w:marBottom w:val="0"/>
          <w:divBdr>
            <w:top w:val="none" w:sz="0" w:space="0" w:color="auto"/>
            <w:left w:val="none" w:sz="0" w:space="0" w:color="auto"/>
            <w:bottom w:val="none" w:sz="0" w:space="0" w:color="auto"/>
            <w:right w:val="none" w:sz="0" w:space="0" w:color="auto"/>
          </w:divBdr>
        </w:div>
        <w:div w:id="1394082820">
          <w:marLeft w:val="640"/>
          <w:marRight w:val="0"/>
          <w:marTop w:val="0"/>
          <w:marBottom w:val="0"/>
          <w:divBdr>
            <w:top w:val="none" w:sz="0" w:space="0" w:color="auto"/>
            <w:left w:val="none" w:sz="0" w:space="0" w:color="auto"/>
            <w:bottom w:val="none" w:sz="0" w:space="0" w:color="auto"/>
            <w:right w:val="none" w:sz="0" w:space="0" w:color="auto"/>
          </w:divBdr>
        </w:div>
        <w:div w:id="1564175765">
          <w:marLeft w:val="640"/>
          <w:marRight w:val="0"/>
          <w:marTop w:val="0"/>
          <w:marBottom w:val="0"/>
          <w:divBdr>
            <w:top w:val="none" w:sz="0" w:space="0" w:color="auto"/>
            <w:left w:val="none" w:sz="0" w:space="0" w:color="auto"/>
            <w:bottom w:val="none" w:sz="0" w:space="0" w:color="auto"/>
            <w:right w:val="none" w:sz="0" w:space="0" w:color="auto"/>
          </w:divBdr>
        </w:div>
        <w:div w:id="1608729956">
          <w:marLeft w:val="640"/>
          <w:marRight w:val="0"/>
          <w:marTop w:val="0"/>
          <w:marBottom w:val="0"/>
          <w:divBdr>
            <w:top w:val="none" w:sz="0" w:space="0" w:color="auto"/>
            <w:left w:val="none" w:sz="0" w:space="0" w:color="auto"/>
            <w:bottom w:val="none" w:sz="0" w:space="0" w:color="auto"/>
            <w:right w:val="none" w:sz="0" w:space="0" w:color="auto"/>
          </w:divBdr>
        </w:div>
        <w:div w:id="1722825520">
          <w:marLeft w:val="640"/>
          <w:marRight w:val="0"/>
          <w:marTop w:val="0"/>
          <w:marBottom w:val="0"/>
          <w:divBdr>
            <w:top w:val="none" w:sz="0" w:space="0" w:color="auto"/>
            <w:left w:val="none" w:sz="0" w:space="0" w:color="auto"/>
            <w:bottom w:val="none" w:sz="0" w:space="0" w:color="auto"/>
            <w:right w:val="none" w:sz="0" w:space="0" w:color="auto"/>
          </w:divBdr>
        </w:div>
        <w:div w:id="1771393448">
          <w:marLeft w:val="640"/>
          <w:marRight w:val="0"/>
          <w:marTop w:val="0"/>
          <w:marBottom w:val="0"/>
          <w:divBdr>
            <w:top w:val="none" w:sz="0" w:space="0" w:color="auto"/>
            <w:left w:val="none" w:sz="0" w:space="0" w:color="auto"/>
            <w:bottom w:val="none" w:sz="0" w:space="0" w:color="auto"/>
            <w:right w:val="none" w:sz="0" w:space="0" w:color="auto"/>
          </w:divBdr>
        </w:div>
        <w:div w:id="1800343093">
          <w:marLeft w:val="640"/>
          <w:marRight w:val="0"/>
          <w:marTop w:val="0"/>
          <w:marBottom w:val="0"/>
          <w:divBdr>
            <w:top w:val="none" w:sz="0" w:space="0" w:color="auto"/>
            <w:left w:val="none" w:sz="0" w:space="0" w:color="auto"/>
            <w:bottom w:val="none" w:sz="0" w:space="0" w:color="auto"/>
            <w:right w:val="none" w:sz="0" w:space="0" w:color="auto"/>
          </w:divBdr>
        </w:div>
        <w:div w:id="1908150169">
          <w:marLeft w:val="640"/>
          <w:marRight w:val="0"/>
          <w:marTop w:val="0"/>
          <w:marBottom w:val="0"/>
          <w:divBdr>
            <w:top w:val="none" w:sz="0" w:space="0" w:color="auto"/>
            <w:left w:val="none" w:sz="0" w:space="0" w:color="auto"/>
            <w:bottom w:val="none" w:sz="0" w:space="0" w:color="auto"/>
            <w:right w:val="none" w:sz="0" w:space="0" w:color="auto"/>
          </w:divBdr>
        </w:div>
        <w:div w:id="2023971577">
          <w:marLeft w:val="640"/>
          <w:marRight w:val="0"/>
          <w:marTop w:val="0"/>
          <w:marBottom w:val="0"/>
          <w:divBdr>
            <w:top w:val="none" w:sz="0" w:space="0" w:color="auto"/>
            <w:left w:val="none" w:sz="0" w:space="0" w:color="auto"/>
            <w:bottom w:val="none" w:sz="0" w:space="0" w:color="auto"/>
            <w:right w:val="none" w:sz="0" w:space="0" w:color="auto"/>
          </w:divBdr>
          <w:divsChild>
            <w:div w:id="606817680">
              <w:marLeft w:val="0"/>
              <w:marRight w:val="0"/>
              <w:marTop w:val="0"/>
              <w:marBottom w:val="0"/>
              <w:divBdr>
                <w:top w:val="none" w:sz="0" w:space="0" w:color="auto"/>
                <w:left w:val="none" w:sz="0" w:space="0" w:color="auto"/>
                <w:bottom w:val="none" w:sz="0" w:space="0" w:color="auto"/>
                <w:right w:val="none" w:sz="0" w:space="0" w:color="auto"/>
              </w:divBdr>
              <w:divsChild>
                <w:div w:id="8412877">
                  <w:marLeft w:val="640"/>
                  <w:marRight w:val="0"/>
                  <w:marTop w:val="0"/>
                  <w:marBottom w:val="0"/>
                  <w:divBdr>
                    <w:top w:val="none" w:sz="0" w:space="0" w:color="auto"/>
                    <w:left w:val="none" w:sz="0" w:space="0" w:color="auto"/>
                    <w:bottom w:val="none" w:sz="0" w:space="0" w:color="auto"/>
                    <w:right w:val="none" w:sz="0" w:space="0" w:color="auto"/>
                  </w:divBdr>
                </w:div>
                <w:div w:id="49966349">
                  <w:marLeft w:val="640"/>
                  <w:marRight w:val="0"/>
                  <w:marTop w:val="0"/>
                  <w:marBottom w:val="0"/>
                  <w:divBdr>
                    <w:top w:val="none" w:sz="0" w:space="0" w:color="auto"/>
                    <w:left w:val="none" w:sz="0" w:space="0" w:color="auto"/>
                    <w:bottom w:val="none" w:sz="0" w:space="0" w:color="auto"/>
                    <w:right w:val="none" w:sz="0" w:space="0" w:color="auto"/>
                  </w:divBdr>
                </w:div>
                <w:div w:id="167334254">
                  <w:marLeft w:val="640"/>
                  <w:marRight w:val="0"/>
                  <w:marTop w:val="0"/>
                  <w:marBottom w:val="0"/>
                  <w:divBdr>
                    <w:top w:val="none" w:sz="0" w:space="0" w:color="auto"/>
                    <w:left w:val="none" w:sz="0" w:space="0" w:color="auto"/>
                    <w:bottom w:val="none" w:sz="0" w:space="0" w:color="auto"/>
                    <w:right w:val="none" w:sz="0" w:space="0" w:color="auto"/>
                  </w:divBdr>
                </w:div>
                <w:div w:id="175313304">
                  <w:marLeft w:val="640"/>
                  <w:marRight w:val="0"/>
                  <w:marTop w:val="0"/>
                  <w:marBottom w:val="0"/>
                  <w:divBdr>
                    <w:top w:val="none" w:sz="0" w:space="0" w:color="auto"/>
                    <w:left w:val="none" w:sz="0" w:space="0" w:color="auto"/>
                    <w:bottom w:val="none" w:sz="0" w:space="0" w:color="auto"/>
                    <w:right w:val="none" w:sz="0" w:space="0" w:color="auto"/>
                  </w:divBdr>
                </w:div>
                <w:div w:id="208959498">
                  <w:marLeft w:val="640"/>
                  <w:marRight w:val="0"/>
                  <w:marTop w:val="0"/>
                  <w:marBottom w:val="0"/>
                  <w:divBdr>
                    <w:top w:val="none" w:sz="0" w:space="0" w:color="auto"/>
                    <w:left w:val="none" w:sz="0" w:space="0" w:color="auto"/>
                    <w:bottom w:val="none" w:sz="0" w:space="0" w:color="auto"/>
                    <w:right w:val="none" w:sz="0" w:space="0" w:color="auto"/>
                  </w:divBdr>
                </w:div>
                <w:div w:id="220409872">
                  <w:marLeft w:val="640"/>
                  <w:marRight w:val="0"/>
                  <w:marTop w:val="0"/>
                  <w:marBottom w:val="0"/>
                  <w:divBdr>
                    <w:top w:val="none" w:sz="0" w:space="0" w:color="auto"/>
                    <w:left w:val="none" w:sz="0" w:space="0" w:color="auto"/>
                    <w:bottom w:val="none" w:sz="0" w:space="0" w:color="auto"/>
                    <w:right w:val="none" w:sz="0" w:space="0" w:color="auto"/>
                  </w:divBdr>
                </w:div>
                <w:div w:id="223877442">
                  <w:marLeft w:val="640"/>
                  <w:marRight w:val="0"/>
                  <w:marTop w:val="0"/>
                  <w:marBottom w:val="0"/>
                  <w:divBdr>
                    <w:top w:val="none" w:sz="0" w:space="0" w:color="auto"/>
                    <w:left w:val="none" w:sz="0" w:space="0" w:color="auto"/>
                    <w:bottom w:val="none" w:sz="0" w:space="0" w:color="auto"/>
                    <w:right w:val="none" w:sz="0" w:space="0" w:color="auto"/>
                  </w:divBdr>
                </w:div>
                <w:div w:id="269237845">
                  <w:marLeft w:val="640"/>
                  <w:marRight w:val="0"/>
                  <w:marTop w:val="0"/>
                  <w:marBottom w:val="0"/>
                  <w:divBdr>
                    <w:top w:val="none" w:sz="0" w:space="0" w:color="auto"/>
                    <w:left w:val="none" w:sz="0" w:space="0" w:color="auto"/>
                    <w:bottom w:val="none" w:sz="0" w:space="0" w:color="auto"/>
                    <w:right w:val="none" w:sz="0" w:space="0" w:color="auto"/>
                  </w:divBdr>
                </w:div>
                <w:div w:id="303004614">
                  <w:marLeft w:val="640"/>
                  <w:marRight w:val="0"/>
                  <w:marTop w:val="0"/>
                  <w:marBottom w:val="0"/>
                  <w:divBdr>
                    <w:top w:val="none" w:sz="0" w:space="0" w:color="auto"/>
                    <w:left w:val="none" w:sz="0" w:space="0" w:color="auto"/>
                    <w:bottom w:val="none" w:sz="0" w:space="0" w:color="auto"/>
                    <w:right w:val="none" w:sz="0" w:space="0" w:color="auto"/>
                  </w:divBdr>
                </w:div>
                <w:div w:id="311832945">
                  <w:marLeft w:val="640"/>
                  <w:marRight w:val="0"/>
                  <w:marTop w:val="0"/>
                  <w:marBottom w:val="0"/>
                  <w:divBdr>
                    <w:top w:val="none" w:sz="0" w:space="0" w:color="auto"/>
                    <w:left w:val="none" w:sz="0" w:space="0" w:color="auto"/>
                    <w:bottom w:val="none" w:sz="0" w:space="0" w:color="auto"/>
                    <w:right w:val="none" w:sz="0" w:space="0" w:color="auto"/>
                  </w:divBdr>
                </w:div>
                <w:div w:id="345714389">
                  <w:marLeft w:val="640"/>
                  <w:marRight w:val="0"/>
                  <w:marTop w:val="0"/>
                  <w:marBottom w:val="0"/>
                  <w:divBdr>
                    <w:top w:val="none" w:sz="0" w:space="0" w:color="auto"/>
                    <w:left w:val="none" w:sz="0" w:space="0" w:color="auto"/>
                    <w:bottom w:val="none" w:sz="0" w:space="0" w:color="auto"/>
                    <w:right w:val="none" w:sz="0" w:space="0" w:color="auto"/>
                  </w:divBdr>
                </w:div>
                <w:div w:id="427387340">
                  <w:marLeft w:val="640"/>
                  <w:marRight w:val="0"/>
                  <w:marTop w:val="0"/>
                  <w:marBottom w:val="0"/>
                  <w:divBdr>
                    <w:top w:val="none" w:sz="0" w:space="0" w:color="auto"/>
                    <w:left w:val="none" w:sz="0" w:space="0" w:color="auto"/>
                    <w:bottom w:val="none" w:sz="0" w:space="0" w:color="auto"/>
                    <w:right w:val="none" w:sz="0" w:space="0" w:color="auto"/>
                  </w:divBdr>
                </w:div>
                <w:div w:id="501744356">
                  <w:marLeft w:val="640"/>
                  <w:marRight w:val="0"/>
                  <w:marTop w:val="0"/>
                  <w:marBottom w:val="0"/>
                  <w:divBdr>
                    <w:top w:val="none" w:sz="0" w:space="0" w:color="auto"/>
                    <w:left w:val="none" w:sz="0" w:space="0" w:color="auto"/>
                    <w:bottom w:val="none" w:sz="0" w:space="0" w:color="auto"/>
                    <w:right w:val="none" w:sz="0" w:space="0" w:color="auto"/>
                  </w:divBdr>
                </w:div>
                <w:div w:id="524834178">
                  <w:marLeft w:val="640"/>
                  <w:marRight w:val="0"/>
                  <w:marTop w:val="0"/>
                  <w:marBottom w:val="0"/>
                  <w:divBdr>
                    <w:top w:val="none" w:sz="0" w:space="0" w:color="auto"/>
                    <w:left w:val="none" w:sz="0" w:space="0" w:color="auto"/>
                    <w:bottom w:val="none" w:sz="0" w:space="0" w:color="auto"/>
                    <w:right w:val="none" w:sz="0" w:space="0" w:color="auto"/>
                  </w:divBdr>
                </w:div>
                <w:div w:id="564415011">
                  <w:marLeft w:val="640"/>
                  <w:marRight w:val="0"/>
                  <w:marTop w:val="0"/>
                  <w:marBottom w:val="0"/>
                  <w:divBdr>
                    <w:top w:val="none" w:sz="0" w:space="0" w:color="auto"/>
                    <w:left w:val="none" w:sz="0" w:space="0" w:color="auto"/>
                    <w:bottom w:val="none" w:sz="0" w:space="0" w:color="auto"/>
                    <w:right w:val="none" w:sz="0" w:space="0" w:color="auto"/>
                  </w:divBdr>
                </w:div>
                <w:div w:id="640574736">
                  <w:marLeft w:val="640"/>
                  <w:marRight w:val="0"/>
                  <w:marTop w:val="0"/>
                  <w:marBottom w:val="0"/>
                  <w:divBdr>
                    <w:top w:val="none" w:sz="0" w:space="0" w:color="auto"/>
                    <w:left w:val="none" w:sz="0" w:space="0" w:color="auto"/>
                    <w:bottom w:val="none" w:sz="0" w:space="0" w:color="auto"/>
                    <w:right w:val="none" w:sz="0" w:space="0" w:color="auto"/>
                  </w:divBdr>
                </w:div>
                <w:div w:id="749742016">
                  <w:marLeft w:val="640"/>
                  <w:marRight w:val="0"/>
                  <w:marTop w:val="0"/>
                  <w:marBottom w:val="0"/>
                  <w:divBdr>
                    <w:top w:val="none" w:sz="0" w:space="0" w:color="auto"/>
                    <w:left w:val="none" w:sz="0" w:space="0" w:color="auto"/>
                    <w:bottom w:val="none" w:sz="0" w:space="0" w:color="auto"/>
                    <w:right w:val="none" w:sz="0" w:space="0" w:color="auto"/>
                  </w:divBdr>
                </w:div>
                <w:div w:id="905382305">
                  <w:marLeft w:val="640"/>
                  <w:marRight w:val="0"/>
                  <w:marTop w:val="0"/>
                  <w:marBottom w:val="0"/>
                  <w:divBdr>
                    <w:top w:val="none" w:sz="0" w:space="0" w:color="auto"/>
                    <w:left w:val="none" w:sz="0" w:space="0" w:color="auto"/>
                    <w:bottom w:val="none" w:sz="0" w:space="0" w:color="auto"/>
                    <w:right w:val="none" w:sz="0" w:space="0" w:color="auto"/>
                  </w:divBdr>
                </w:div>
                <w:div w:id="953904566">
                  <w:marLeft w:val="640"/>
                  <w:marRight w:val="0"/>
                  <w:marTop w:val="0"/>
                  <w:marBottom w:val="0"/>
                  <w:divBdr>
                    <w:top w:val="none" w:sz="0" w:space="0" w:color="auto"/>
                    <w:left w:val="none" w:sz="0" w:space="0" w:color="auto"/>
                    <w:bottom w:val="none" w:sz="0" w:space="0" w:color="auto"/>
                    <w:right w:val="none" w:sz="0" w:space="0" w:color="auto"/>
                  </w:divBdr>
                </w:div>
                <w:div w:id="980231393">
                  <w:marLeft w:val="640"/>
                  <w:marRight w:val="0"/>
                  <w:marTop w:val="0"/>
                  <w:marBottom w:val="0"/>
                  <w:divBdr>
                    <w:top w:val="none" w:sz="0" w:space="0" w:color="auto"/>
                    <w:left w:val="none" w:sz="0" w:space="0" w:color="auto"/>
                    <w:bottom w:val="none" w:sz="0" w:space="0" w:color="auto"/>
                    <w:right w:val="none" w:sz="0" w:space="0" w:color="auto"/>
                  </w:divBdr>
                </w:div>
                <w:div w:id="1024090612">
                  <w:marLeft w:val="640"/>
                  <w:marRight w:val="0"/>
                  <w:marTop w:val="0"/>
                  <w:marBottom w:val="0"/>
                  <w:divBdr>
                    <w:top w:val="none" w:sz="0" w:space="0" w:color="auto"/>
                    <w:left w:val="none" w:sz="0" w:space="0" w:color="auto"/>
                    <w:bottom w:val="none" w:sz="0" w:space="0" w:color="auto"/>
                    <w:right w:val="none" w:sz="0" w:space="0" w:color="auto"/>
                  </w:divBdr>
                </w:div>
                <w:div w:id="1025596546">
                  <w:marLeft w:val="640"/>
                  <w:marRight w:val="0"/>
                  <w:marTop w:val="0"/>
                  <w:marBottom w:val="0"/>
                  <w:divBdr>
                    <w:top w:val="none" w:sz="0" w:space="0" w:color="auto"/>
                    <w:left w:val="none" w:sz="0" w:space="0" w:color="auto"/>
                    <w:bottom w:val="none" w:sz="0" w:space="0" w:color="auto"/>
                    <w:right w:val="none" w:sz="0" w:space="0" w:color="auto"/>
                  </w:divBdr>
                </w:div>
                <w:div w:id="1097364298">
                  <w:marLeft w:val="640"/>
                  <w:marRight w:val="0"/>
                  <w:marTop w:val="0"/>
                  <w:marBottom w:val="0"/>
                  <w:divBdr>
                    <w:top w:val="none" w:sz="0" w:space="0" w:color="auto"/>
                    <w:left w:val="none" w:sz="0" w:space="0" w:color="auto"/>
                    <w:bottom w:val="none" w:sz="0" w:space="0" w:color="auto"/>
                    <w:right w:val="none" w:sz="0" w:space="0" w:color="auto"/>
                  </w:divBdr>
                </w:div>
                <w:div w:id="1211072249">
                  <w:marLeft w:val="640"/>
                  <w:marRight w:val="0"/>
                  <w:marTop w:val="0"/>
                  <w:marBottom w:val="0"/>
                  <w:divBdr>
                    <w:top w:val="none" w:sz="0" w:space="0" w:color="auto"/>
                    <w:left w:val="none" w:sz="0" w:space="0" w:color="auto"/>
                    <w:bottom w:val="none" w:sz="0" w:space="0" w:color="auto"/>
                    <w:right w:val="none" w:sz="0" w:space="0" w:color="auto"/>
                  </w:divBdr>
                </w:div>
                <w:div w:id="1246959064">
                  <w:marLeft w:val="640"/>
                  <w:marRight w:val="0"/>
                  <w:marTop w:val="0"/>
                  <w:marBottom w:val="0"/>
                  <w:divBdr>
                    <w:top w:val="none" w:sz="0" w:space="0" w:color="auto"/>
                    <w:left w:val="none" w:sz="0" w:space="0" w:color="auto"/>
                    <w:bottom w:val="none" w:sz="0" w:space="0" w:color="auto"/>
                    <w:right w:val="none" w:sz="0" w:space="0" w:color="auto"/>
                  </w:divBdr>
                </w:div>
                <w:div w:id="1279946877">
                  <w:marLeft w:val="640"/>
                  <w:marRight w:val="0"/>
                  <w:marTop w:val="0"/>
                  <w:marBottom w:val="0"/>
                  <w:divBdr>
                    <w:top w:val="none" w:sz="0" w:space="0" w:color="auto"/>
                    <w:left w:val="none" w:sz="0" w:space="0" w:color="auto"/>
                    <w:bottom w:val="none" w:sz="0" w:space="0" w:color="auto"/>
                    <w:right w:val="none" w:sz="0" w:space="0" w:color="auto"/>
                  </w:divBdr>
                </w:div>
                <w:div w:id="1363164831">
                  <w:marLeft w:val="640"/>
                  <w:marRight w:val="0"/>
                  <w:marTop w:val="0"/>
                  <w:marBottom w:val="0"/>
                  <w:divBdr>
                    <w:top w:val="none" w:sz="0" w:space="0" w:color="auto"/>
                    <w:left w:val="none" w:sz="0" w:space="0" w:color="auto"/>
                    <w:bottom w:val="none" w:sz="0" w:space="0" w:color="auto"/>
                    <w:right w:val="none" w:sz="0" w:space="0" w:color="auto"/>
                  </w:divBdr>
                </w:div>
                <w:div w:id="1372993884">
                  <w:marLeft w:val="640"/>
                  <w:marRight w:val="0"/>
                  <w:marTop w:val="0"/>
                  <w:marBottom w:val="0"/>
                  <w:divBdr>
                    <w:top w:val="none" w:sz="0" w:space="0" w:color="auto"/>
                    <w:left w:val="none" w:sz="0" w:space="0" w:color="auto"/>
                    <w:bottom w:val="none" w:sz="0" w:space="0" w:color="auto"/>
                    <w:right w:val="none" w:sz="0" w:space="0" w:color="auto"/>
                  </w:divBdr>
                </w:div>
                <w:div w:id="1397778689">
                  <w:marLeft w:val="640"/>
                  <w:marRight w:val="0"/>
                  <w:marTop w:val="0"/>
                  <w:marBottom w:val="0"/>
                  <w:divBdr>
                    <w:top w:val="none" w:sz="0" w:space="0" w:color="auto"/>
                    <w:left w:val="none" w:sz="0" w:space="0" w:color="auto"/>
                    <w:bottom w:val="none" w:sz="0" w:space="0" w:color="auto"/>
                    <w:right w:val="none" w:sz="0" w:space="0" w:color="auto"/>
                  </w:divBdr>
                </w:div>
                <w:div w:id="1473324706">
                  <w:marLeft w:val="640"/>
                  <w:marRight w:val="0"/>
                  <w:marTop w:val="0"/>
                  <w:marBottom w:val="0"/>
                  <w:divBdr>
                    <w:top w:val="none" w:sz="0" w:space="0" w:color="auto"/>
                    <w:left w:val="none" w:sz="0" w:space="0" w:color="auto"/>
                    <w:bottom w:val="none" w:sz="0" w:space="0" w:color="auto"/>
                    <w:right w:val="none" w:sz="0" w:space="0" w:color="auto"/>
                  </w:divBdr>
                </w:div>
                <w:div w:id="1476340815">
                  <w:marLeft w:val="640"/>
                  <w:marRight w:val="0"/>
                  <w:marTop w:val="0"/>
                  <w:marBottom w:val="0"/>
                  <w:divBdr>
                    <w:top w:val="none" w:sz="0" w:space="0" w:color="auto"/>
                    <w:left w:val="none" w:sz="0" w:space="0" w:color="auto"/>
                    <w:bottom w:val="none" w:sz="0" w:space="0" w:color="auto"/>
                    <w:right w:val="none" w:sz="0" w:space="0" w:color="auto"/>
                  </w:divBdr>
                </w:div>
                <w:div w:id="1670253726">
                  <w:marLeft w:val="640"/>
                  <w:marRight w:val="0"/>
                  <w:marTop w:val="0"/>
                  <w:marBottom w:val="0"/>
                  <w:divBdr>
                    <w:top w:val="none" w:sz="0" w:space="0" w:color="auto"/>
                    <w:left w:val="none" w:sz="0" w:space="0" w:color="auto"/>
                    <w:bottom w:val="none" w:sz="0" w:space="0" w:color="auto"/>
                    <w:right w:val="none" w:sz="0" w:space="0" w:color="auto"/>
                  </w:divBdr>
                </w:div>
                <w:div w:id="1745490192">
                  <w:marLeft w:val="640"/>
                  <w:marRight w:val="0"/>
                  <w:marTop w:val="0"/>
                  <w:marBottom w:val="0"/>
                  <w:divBdr>
                    <w:top w:val="none" w:sz="0" w:space="0" w:color="auto"/>
                    <w:left w:val="none" w:sz="0" w:space="0" w:color="auto"/>
                    <w:bottom w:val="none" w:sz="0" w:space="0" w:color="auto"/>
                    <w:right w:val="none" w:sz="0" w:space="0" w:color="auto"/>
                  </w:divBdr>
                </w:div>
                <w:div w:id="1760324860">
                  <w:marLeft w:val="640"/>
                  <w:marRight w:val="0"/>
                  <w:marTop w:val="0"/>
                  <w:marBottom w:val="0"/>
                  <w:divBdr>
                    <w:top w:val="none" w:sz="0" w:space="0" w:color="auto"/>
                    <w:left w:val="none" w:sz="0" w:space="0" w:color="auto"/>
                    <w:bottom w:val="none" w:sz="0" w:space="0" w:color="auto"/>
                    <w:right w:val="none" w:sz="0" w:space="0" w:color="auto"/>
                  </w:divBdr>
                </w:div>
                <w:div w:id="1778334641">
                  <w:marLeft w:val="640"/>
                  <w:marRight w:val="0"/>
                  <w:marTop w:val="0"/>
                  <w:marBottom w:val="0"/>
                  <w:divBdr>
                    <w:top w:val="none" w:sz="0" w:space="0" w:color="auto"/>
                    <w:left w:val="none" w:sz="0" w:space="0" w:color="auto"/>
                    <w:bottom w:val="none" w:sz="0" w:space="0" w:color="auto"/>
                    <w:right w:val="none" w:sz="0" w:space="0" w:color="auto"/>
                  </w:divBdr>
                </w:div>
                <w:div w:id="1907691176">
                  <w:marLeft w:val="640"/>
                  <w:marRight w:val="0"/>
                  <w:marTop w:val="0"/>
                  <w:marBottom w:val="0"/>
                  <w:divBdr>
                    <w:top w:val="none" w:sz="0" w:space="0" w:color="auto"/>
                    <w:left w:val="none" w:sz="0" w:space="0" w:color="auto"/>
                    <w:bottom w:val="none" w:sz="0" w:space="0" w:color="auto"/>
                    <w:right w:val="none" w:sz="0" w:space="0" w:color="auto"/>
                  </w:divBdr>
                </w:div>
                <w:div w:id="1991712712">
                  <w:marLeft w:val="640"/>
                  <w:marRight w:val="0"/>
                  <w:marTop w:val="0"/>
                  <w:marBottom w:val="0"/>
                  <w:divBdr>
                    <w:top w:val="none" w:sz="0" w:space="0" w:color="auto"/>
                    <w:left w:val="none" w:sz="0" w:space="0" w:color="auto"/>
                    <w:bottom w:val="none" w:sz="0" w:space="0" w:color="auto"/>
                    <w:right w:val="none" w:sz="0" w:space="0" w:color="auto"/>
                  </w:divBdr>
                </w:div>
                <w:div w:id="2009364419">
                  <w:marLeft w:val="640"/>
                  <w:marRight w:val="0"/>
                  <w:marTop w:val="0"/>
                  <w:marBottom w:val="0"/>
                  <w:divBdr>
                    <w:top w:val="none" w:sz="0" w:space="0" w:color="auto"/>
                    <w:left w:val="none" w:sz="0" w:space="0" w:color="auto"/>
                    <w:bottom w:val="none" w:sz="0" w:space="0" w:color="auto"/>
                    <w:right w:val="none" w:sz="0" w:space="0" w:color="auto"/>
                  </w:divBdr>
                </w:div>
                <w:div w:id="2039309635">
                  <w:marLeft w:val="640"/>
                  <w:marRight w:val="0"/>
                  <w:marTop w:val="0"/>
                  <w:marBottom w:val="0"/>
                  <w:divBdr>
                    <w:top w:val="none" w:sz="0" w:space="0" w:color="auto"/>
                    <w:left w:val="none" w:sz="0" w:space="0" w:color="auto"/>
                    <w:bottom w:val="none" w:sz="0" w:space="0" w:color="auto"/>
                    <w:right w:val="none" w:sz="0" w:space="0" w:color="auto"/>
                  </w:divBdr>
                </w:div>
                <w:div w:id="2050952438">
                  <w:marLeft w:val="640"/>
                  <w:marRight w:val="0"/>
                  <w:marTop w:val="0"/>
                  <w:marBottom w:val="0"/>
                  <w:divBdr>
                    <w:top w:val="none" w:sz="0" w:space="0" w:color="auto"/>
                    <w:left w:val="none" w:sz="0" w:space="0" w:color="auto"/>
                    <w:bottom w:val="none" w:sz="0" w:space="0" w:color="auto"/>
                    <w:right w:val="none" w:sz="0" w:space="0" w:color="auto"/>
                  </w:divBdr>
                </w:div>
                <w:div w:id="2096899525">
                  <w:marLeft w:val="640"/>
                  <w:marRight w:val="0"/>
                  <w:marTop w:val="0"/>
                  <w:marBottom w:val="0"/>
                  <w:divBdr>
                    <w:top w:val="none" w:sz="0" w:space="0" w:color="auto"/>
                    <w:left w:val="none" w:sz="0" w:space="0" w:color="auto"/>
                    <w:bottom w:val="none" w:sz="0" w:space="0" w:color="auto"/>
                    <w:right w:val="none" w:sz="0" w:space="0" w:color="auto"/>
                  </w:divBdr>
                </w:div>
                <w:div w:id="2109495747">
                  <w:marLeft w:val="640"/>
                  <w:marRight w:val="0"/>
                  <w:marTop w:val="0"/>
                  <w:marBottom w:val="0"/>
                  <w:divBdr>
                    <w:top w:val="none" w:sz="0" w:space="0" w:color="auto"/>
                    <w:left w:val="none" w:sz="0" w:space="0" w:color="auto"/>
                    <w:bottom w:val="none" w:sz="0" w:space="0" w:color="auto"/>
                    <w:right w:val="none" w:sz="0" w:space="0" w:color="auto"/>
                  </w:divBdr>
                </w:div>
                <w:div w:id="2109618088">
                  <w:marLeft w:val="640"/>
                  <w:marRight w:val="0"/>
                  <w:marTop w:val="0"/>
                  <w:marBottom w:val="0"/>
                  <w:divBdr>
                    <w:top w:val="none" w:sz="0" w:space="0" w:color="auto"/>
                    <w:left w:val="none" w:sz="0" w:space="0" w:color="auto"/>
                    <w:bottom w:val="none" w:sz="0" w:space="0" w:color="auto"/>
                    <w:right w:val="none" w:sz="0" w:space="0" w:color="auto"/>
                  </w:divBdr>
                </w:div>
                <w:div w:id="2146653201">
                  <w:marLeft w:val="640"/>
                  <w:marRight w:val="0"/>
                  <w:marTop w:val="0"/>
                  <w:marBottom w:val="0"/>
                  <w:divBdr>
                    <w:top w:val="none" w:sz="0" w:space="0" w:color="auto"/>
                    <w:left w:val="none" w:sz="0" w:space="0" w:color="auto"/>
                    <w:bottom w:val="none" w:sz="0" w:space="0" w:color="auto"/>
                    <w:right w:val="none" w:sz="0" w:space="0" w:color="auto"/>
                  </w:divBdr>
                </w:div>
              </w:divsChild>
            </w:div>
            <w:div w:id="810904372">
              <w:marLeft w:val="0"/>
              <w:marRight w:val="0"/>
              <w:marTop w:val="0"/>
              <w:marBottom w:val="0"/>
              <w:divBdr>
                <w:top w:val="none" w:sz="0" w:space="0" w:color="auto"/>
                <w:left w:val="none" w:sz="0" w:space="0" w:color="auto"/>
                <w:bottom w:val="none" w:sz="0" w:space="0" w:color="auto"/>
                <w:right w:val="none" w:sz="0" w:space="0" w:color="auto"/>
              </w:divBdr>
              <w:divsChild>
                <w:div w:id="153378075">
                  <w:marLeft w:val="640"/>
                  <w:marRight w:val="0"/>
                  <w:marTop w:val="0"/>
                  <w:marBottom w:val="0"/>
                  <w:divBdr>
                    <w:top w:val="none" w:sz="0" w:space="0" w:color="auto"/>
                    <w:left w:val="none" w:sz="0" w:space="0" w:color="auto"/>
                    <w:bottom w:val="none" w:sz="0" w:space="0" w:color="auto"/>
                    <w:right w:val="none" w:sz="0" w:space="0" w:color="auto"/>
                  </w:divBdr>
                </w:div>
                <w:div w:id="221599436">
                  <w:marLeft w:val="640"/>
                  <w:marRight w:val="0"/>
                  <w:marTop w:val="0"/>
                  <w:marBottom w:val="0"/>
                  <w:divBdr>
                    <w:top w:val="none" w:sz="0" w:space="0" w:color="auto"/>
                    <w:left w:val="none" w:sz="0" w:space="0" w:color="auto"/>
                    <w:bottom w:val="none" w:sz="0" w:space="0" w:color="auto"/>
                    <w:right w:val="none" w:sz="0" w:space="0" w:color="auto"/>
                  </w:divBdr>
                </w:div>
                <w:div w:id="239483319">
                  <w:marLeft w:val="640"/>
                  <w:marRight w:val="0"/>
                  <w:marTop w:val="0"/>
                  <w:marBottom w:val="0"/>
                  <w:divBdr>
                    <w:top w:val="none" w:sz="0" w:space="0" w:color="auto"/>
                    <w:left w:val="none" w:sz="0" w:space="0" w:color="auto"/>
                    <w:bottom w:val="none" w:sz="0" w:space="0" w:color="auto"/>
                    <w:right w:val="none" w:sz="0" w:space="0" w:color="auto"/>
                  </w:divBdr>
                </w:div>
                <w:div w:id="281695287">
                  <w:marLeft w:val="640"/>
                  <w:marRight w:val="0"/>
                  <w:marTop w:val="0"/>
                  <w:marBottom w:val="0"/>
                  <w:divBdr>
                    <w:top w:val="none" w:sz="0" w:space="0" w:color="auto"/>
                    <w:left w:val="none" w:sz="0" w:space="0" w:color="auto"/>
                    <w:bottom w:val="none" w:sz="0" w:space="0" w:color="auto"/>
                    <w:right w:val="none" w:sz="0" w:space="0" w:color="auto"/>
                  </w:divBdr>
                </w:div>
                <w:div w:id="342974171">
                  <w:marLeft w:val="640"/>
                  <w:marRight w:val="0"/>
                  <w:marTop w:val="0"/>
                  <w:marBottom w:val="0"/>
                  <w:divBdr>
                    <w:top w:val="none" w:sz="0" w:space="0" w:color="auto"/>
                    <w:left w:val="none" w:sz="0" w:space="0" w:color="auto"/>
                    <w:bottom w:val="none" w:sz="0" w:space="0" w:color="auto"/>
                    <w:right w:val="none" w:sz="0" w:space="0" w:color="auto"/>
                  </w:divBdr>
                </w:div>
                <w:div w:id="437720024">
                  <w:marLeft w:val="640"/>
                  <w:marRight w:val="0"/>
                  <w:marTop w:val="0"/>
                  <w:marBottom w:val="0"/>
                  <w:divBdr>
                    <w:top w:val="none" w:sz="0" w:space="0" w:color="auto"/>
                    <w:left w:val="none" w:sz="0" w:space="0" w:color="auto"/>
                    <w:bottom w:val="none" w:sz="0" w:space="0" w:color="auto"/>
                    <w:right w:val="none" w:sz="0" w:space="0" w:color="auto"/>
                  </w:divBdr>
                </w:div>
                <w:div w:id="453181803">
                  <w:marLeft w:val="640"/>
                  <w:marRight w:val="0"/>
                  <w:marTop w:val="0"/>
                  <w:marBottom w:val="0"/>
                  <w:divBdr>
                    <w:top w:val="none" w:sz="0" w:space="0" w:color="auto"/>
                    <w:left w:val="none" w:sz="0" w:space="0" w:color="auto"/>
                    <w:bottom w:val="none" w:sz="0" w:space="0" w:color="auto"/>
                    <w:right w:val="none" w:sz="0" w:space="0" w:color="auto"/>
                  </w:divBdr>
                </w:div>
                <w:div w:id="454831928">
                  <w:marLeft w:val="640"/>
                  <w:marRight w:val="0"/>
                  <w:marTop w:val="0"/>
                  <w:marBottom w:val="0"/>
                  <w:divBdr>
                    <w:top w:val="none" w:sz="0" w:space="0" w:color="auto"/>
                    <w:left w:val="none" w:sz="0" w:space="0" w:color="auto"/>
                    <w:bottom w:val="none" w:sz="0" w:space="0" w:color="auto"/>
                    <w:right w:val="none" w:sz="0" w:space="0" w:color="auto"/>
                  </w:divBdr>
                </w:div>
                <w:div w:id="486240704">
                  <w:marLeft w:val="640"/>
                  <w:marRight w:val="0"/>
                  <w:marTop w:val="0"/>
                  <w:marBottom w:val="0"/>
                  <w:divBdr>
                    <w:top w:val="none" w:sz="0" w:space="0" w:color="auto"/>
                    <w:left w:val="none" w:sz="0" w:space="0" w:color="auto"/>
                    <w:bottom w:val="none" w:sz="0" w:space="0" w:color="auto"/>
                    <w:right w:val="none" w:sz="0" w:space="0" w:color="auto"/>
                  </w:divBdr>
                </w:div>
                <w:div w:id="512502070">
                  <w:marLeft w:val="640"/>
                  <w:marRight w:val="0"/>
                  <w:marTop w:val="0"/>
                  <w:marBottom w:val="0"/>
                  <w:divBdr>
                    <w:top w:val="none" w:sz="0" w:space="0" w:color="auto"/>
                    <w:left w:val="none" w:sz="0" w:space="0" w:color="auto"/>
                    <w:bottom w:val="none" w:sz="0" w:space="0" w:color="auto"/>
                    <w:right w:val="none" w:sz="0" w:space="0" w:color="auto"/>
                  </w:divBdr>
                </w:div>
                <w:div w:id="686297778">
                  <w:marLeft w:val="640"/>
                  <w:marRight w:val="0"/>
                  <w:marTop w:val="0"/>
                  <w:marBottom w:val="0"/>
                  <w:divBdr>
                    <w:top w:val="none" w:sz="0" w:space="0" w:color="auto"/>
                    <w:left w:val="none" w:sz="0" w:space="0" w:color="auto"/>
                    <w:bottom w:val="none" w:sz="0" w:space="0" w:color="auto"/>
                    <w:right w:val="none" w:sz="0" w:space="0" w:color="auto"/>
                  </w:divBdr>
                </w:div>
                <w:div w:id="749539719">
                  <w:marLeft w:val="640"/>
                  <w:marRight w:val="0"/>
                  <w:marTop w:val="0"/>
                  <w:marBottom w:val="0"/>
                  <w:divBdr>
                    <w:top w:val="none" w:sz="0" w:space="0" w:color="auto"/>
                    <w:left w:val="none" w:sz="0" w:space="0" w:color="auto"/>
                    <w:bottom w:val="none" w:sz="0" w:space="0" w:color="auto"/>
                    <w:right w:val="none" w:sz="0" w:space="0" w:color="auto"/>
                  </w:divBdr>
                </w:div>
                <w:div w:id="838546898">
                  <w:marLeft w:val="640"/>
                  <w:marRight w:val="0"/>
                  <w:marTop w:val="0"/>
                  <w:marBottom w:val="0"/>
                  <w:divBdr>
                    <w:top w:val="none" w:sz="0" w:space="0" w:color="auto"/>
                    <w:left w:val="none" w:sz="0" w:space="0" w:color="auto"/>
                    <w:bottom w:val="none" w:sz="0" w:space="0" w:color="auto"/>
                    <w:right w:val="none" w:sz="0" w:space="0" w:color="auto"/>
                  </w:divBdr>
                </w:div>
                <w:div w:id="935794657">
                  <w:marLeft w:val="640"/>
                  <w:marRight w:val="0"/>
                  <w:marTop w:val="0"/>
                  <w:marBottom w:val="0"/>
                  <w:divBdr>
                    <w:top w:val="none" w:sz="0" w:space="0" w:color="auto"/>
                    <w:left w:val="none" w:sz="0" w:space="0" w:color="auto"/>
                    <w:bottom w:val="none" w:sz="0" w:space="0" w:color="auto"/>
                    <w:right w:val="none" w:sz="0" w:space="0" w:color="auto"/>
                  </w:divBdr>
                </w:div>
                <w:div w:id="1014457708">
                  <w:marLeft w:val="640"/>
                  <w:marRight w:val="0"/>
                  <w:marTop w:val="0"/>
                  <w:marBottom w:val="0"/>
                  <w:divBdr>
                    <w:top w:val="none" w:sz="0" w:space="0" w:color="auto"/>
                    <w:left w:val="none" w:sz="0" w:space="0" w:color="auto"/>
                    <w:bottom w:val="none" w:sz="0" w:space="0" w:color="auto"/>
                    <w:right w:val="none" w:sz="0" w:space="0" w:color="auto"/>
                  </w:divBdr>
                </w:div>
                <w:div w:id="1070814267">
                  <w:marLeft w:val="640"/>
                  <w:marRight w:val="0"/>
                  <w:marTop w:val="0"/>
                  <w:marBottom w:val="0"/>
                  <w:divBdr>
                    <w:top w:val="none" w:sz="0" w:space="0" w:color="auto"/>
                    <w:left w:val="none" w:sz="0" w:space="0" w:color="auto"/>
                    <w:bottom w:val="none" w:sz="0" w:space="0" w:color="auto"/>
                    <w:right w:val="none" w:sz="0" w:space="0" w:color="auto"/>
                  </w:divBdr>
                </w:div>
                <w:div w:id="1117599773">
                  <w:marLeft w:val="640"/>
                  <w:marRight w:val="0"/>
                  <w:marTop w:val="0"/>
                  <w:marBottom w:val="0"/>
                  <w:divBdr>
                    <w:top w:val="none" w:sz="0" w:space="0" w:color="auto"/>
                    <w:left w:val="none" w:sz="0" w:space="0" w:color="auto"/>
                    <w:bottom w:val="none" w:sz="0" w:space="0" w:color="auto"/>
                    <w:right w:val="none" w:sz="0" w:space="0" w:color="auto"/>
                  </w:divBdr>
                </w:div>
                <w:div w:id="1135294135">
                  <w:marLeft w:val="640"/>
                  <w:marRight w:val="0"/>
                  <w:marTop w:val="0"/>
                  <w:marBottom w:val="0"/>
                  <w:divBdr>
                    <w:top w:val="none" w:sz="0" w:space="0" w:color="auto"/>
                    <w:left w:val="none" w:sz="0" w:space="0" w:color="auto"/>
                    <w:bottom w:val="none" w:sz="0" w:space="0" w:color="auto"/>
                    <w:right w:val="none" w:sz="0" w:space="0" w:color="auto"/>
                  </w:divBdr>
                </w:div>
                <w:div w:id="1203908594">
                  <w:marLeft w:val="640"/>
                  <w:marRight w:val="0"/>
                  <w:marTop w:val="0"/>
                  <w:marBottom w:val="0"/>
                  <w:divBdr>
                    <w:top w:val="none" w:sz="0" w:space="0" w:color="auto"/>
                    <w:left w:val="none" w:sz="0" w:space="0" w:color="auto"/>
                    <w:bottom w:val="none" w:sz="0" w:space="0" w:color="auto"/>
                    <w:right w:val="none" w:sz="0" w:space="0" w:color="auto"/>
                  </w:divBdr>
                </w:div>
                <w:div w:id="1204636586">
                  <w:marLeft w:val="640"/>
                  <w:marRight w:val="0"/>
                  <w:marTop w:val="0"/>
                  <w:marBottom w:val="0"/>
                  <w:divBdr>
                    <w:top w:val="none" w:sz="0" w:space="0" w:color="auto"/>
                    <w:left w:val="none" w:sz="0" w:space="0" w:color="auto"/>
                    <w:bottom w:val="none" w:sz="0" w:space="0" w:color="auto"/>
                    <w:right w:val="none" w:sz="0" w:space="0" w:color="auto"/>
                  </w:divBdr>
                </w:div>
                <w:div w:id="1337489758">
                  <w:marLeft w:val="640"/>
                  <w:marRight w:val="0"/>
                  <w:marTop w:val="0"/>
                  <w:marBottom w:val="0"/>
                  <w:divBdr>
                    <w:top w:val="none" w:sz="0" w:space="0" w:color="auto"/>
                    <w:left w:val="none" w:sz="0" w:space="0" w:color="auto"/>
                    <w:bottom w:val="none" w:sz="0" w:space="0" w:color="auto"/>
                    <w:right w:val="none" w:sz="0" w:space="0" w:color="auto"/>
                  </w:divBdr>
                </w:div>
                <w:div w:id="1391078839">
                  <w:marLeft w:val="640"/>
                  <w:marRight w:val="0"/>
                  <w:marTop w:val="0"/>
                  <w:marBottom w:val="0"/>
                  <w:divBdr>
                    <w:top w:val="none" w:sz="0" w:space="0" w:color="auto"/>
                    <w:left w:val="none" w:sz="0" w:space="0" w:color="auto"/>
                    <w:bottom w:val="none" w:sz="0" w:space="0" w:color="auto"/>
                    <w:right w:val="none" w:sz="0" w:space="0" w:color="auto"/>
                  </w:divBdr>
                </w:div>
                <w:div w:id="1432124663">
                  <w:marLeft w:val="640"/>
                  <w:marRight w:val="0"/>
                  <w:marTop w:val="0"/>
                  <w:marBottom w:val="0"/>
                  <w:divBdr>
                    <w:top w:val="none" w:sz="0" w:space="0" w:color="auto"/>
                    <w:left w:val="none" w:sz="0" w:space="0" w:color="auto"/>
                    <w:bottom w:val="none" w:sz="0" w:space="0" w:color="auto"/>
                    <w:right w:val="none" w:sz="0" w:space="0" w:color="auto"/>
                  </w:divBdr>
                </w:div>
                <w:div w:id="1459641471">
                  <w:marLeft w:val="640"/>
                  <w:marRight w:val="0"/>
                  <w:marTop w:val="0"/>
                  <w:marBottom w:val="0"/>
                  <w:divBdr>
                    <w:top w:val="none" w:sz="0" w:space="0" w:color="auto"/>
                    <w:left w:val="none" w:sz="0" w:space="0" w:color="auto"/>
                    <w:bottom w:val="none" w:sz="0" w:space="0" w:color="auto"/>
                    <w:right w:val="none" w:sz="0" w:space="0" w:color="auto"/>
                  </w:divBdr>
                </w:div>
                <w:div w:id="1516188535">
                  <w:marLeft w:val="640"/>
                  <w:marRight w:val="0"/>
                  <w:marTop w:val="0"/>
                  <w:marBottom w:val="0"/>
                  <w:divBdr>
                    <w:top w:val="none" w:sz="0" w:space="0" w:color="auto"/>
                    <w:left w:val="none" w:sz="0" w:space="0" w:color="auto"/>
                    <w:bottom w:val="none" w:sz="0" w:space="0" w:color="auto"/>
                    <w:right w:val="none" w:sz="0" w:space="0" w:color="auto"/>
                  </w:divBdr>
                </w:div>
                <w:div w:id="1549414263">
                  <w:marLeft w:val="640"/>
                  <w:marRight w:val="0"/>
                  <w:marTop w:val="0"/>
                  <w:marBottom w:val="0"/>
                  <w:divBdr>
                    <w:top w:val="none" w:sz="0" w:space="0" w:color="auto"/>
                    <w:left w:val="none" w:sz="0" w:space="0" w:color="auto"/>
                    <w:bottom w:val="none" w:sz="0" w:space="0" w:color="auto"/>
                    <w:right w:val="none" w:sz="0" w:space="0" w:color="auto"/>
                  </w:divBdr>
                </w:div>
                <w:div w:id="1553804508">
                  <w:marLeft w:val="640"/>
                  <w:marRight w:val="0"/>
                  <w:marTop w:val="0"/>
                  <w:marBottom w:val="0"/>
                  <w:divBdr>
                    <w:top w:val="none" w:sz="0" w:space="0" w:color="auto"/>
                    <w:left w:val="none" w:sz="0" w:space="0" w:color="auto"/>
                    <w:bottom w:val="none" w:sz="0" w:space="0" w:color="auto"/>
                    <w:right w:val="none" w:sz="0" w:space="0" w:color="auto"/>
                  </w:divBdr>
                </w:div>
                <w:div w:id="1557276659">
                  <w:marLeft w:val="640"/>
                  <w:marRight w:val="0"/>
                  <w:marTop w:val="0"/>
                  <w:marBottom w:val="0"/>
                  <w:divBdr>
                    <w:top w:val="none" w:sz="0" w:space="0" w:color="auto"/>
                    <w:left w:val="none" w:sz="0" w:space="0" w:color="auto"/>
                    <w:bottom w:val="none" w:sz="0" w:space="0" w:color="auto"/>
                    <w:right w:val="none" w:sz="0" w:space="0" w:color="auto"/>
                  </w:divBdr>
                </w:div>
                <w:div w:id="1577468824">
                  <w:marLeft w:val="640"/>
                  <w:marRight w:val="0"/>
                  <w:marTop w:val="0"/>
                  <w:marBottom w:val="0"/>
                  <w:divBdr>
                    <w:top w:val="none" w:sz="0" w:space="0" w:color="auto"/>
                    <w:left w:val="none" w:sz="0" w:space="0" w:color="auto"/>
                    <w:bottom w:val="none" w:sz="0" w:space="0" w:color="auto"/>
                    <w:right w:val="none" w:sz="0" w:space="0" w:color="auto"/>
                  </w:divBdr>
                </w:div>
                <w:div w:id="1666057162">
                  <w:marLeft w:val="640"/>
                  <w:marRight w:val="0"/>
                  <w:marTop w:val="0"/>
                  <w:marBottom w:val="0"/>
                  <w:divBdr>
                    <w:top w:val="none" w:sz="0" w:space="0" w:color="auto"/>
                    <w:left w:val="none" w:sz="0" w:space="0" w:color="auto"/>
                    <w:bottom w:val="none" w:sz="0" w:space="0" w:color="auto"/>
                    <w:right w:val="none" w:sz="0" w:space="0" w:color="auto"/>
                  </w:divBdr>
                </w:div>
                <w:div w:id="1715352308">
                  <w:marLeft w:val="640"/>
                  <w:marRight w:val="0"/>
                  <w:marTop w:val="0"/>
                  <w:marBottom w:val="0"/>
                  <w:divBdr>
                    <w:top w:val="none" w:sz="0" w:space="0" w:color="auto"/>
                    <w:left w:val="none" w:sz="0" w:space="0" w:color="auto"/>
                    <w:bottom w:val="none" w:sz="0" w:space="0" w:color="auto"/>
                    <w:right w:val="none" w:sz="0" w:space="0" w:color="auto"/>
                  </w:divBdr>
                </w:div>
                <w:div w:id="1717045433">
                  <w:marLeft w:val="640"/>
                  <w:marRight w:val="0"/>
                  <w:marTop w:val="0"/>
                  <w:marBottom w:val="0"/>
                  <w:divBdr>
                    <w:top w:val="none" w:sz="0" w:space="0" w:color="auto"/>
                    <w:left w:val="none" w:sz="0" w:space="0" w:color="auto"/>
                    <w:bottom w:val="none" w:sz="0" w:space="0" w:color="auto"/>
                    <w:right w:val="none" w:sz="0" w:space="0" w:color="auto"/>
                  </w:divBdr>
                </w:div>
                <w:div w:id="1730609251">
                  <w:marLeft w:val="640"/>
                  <w:marRight w:val="0"/>
                  <w:marTop w:val="0"/>
                  <w:marBottom w:val="0"/>
                  <w:divBdr>
                    <w:top w:val="none" w:sz="0" w:space="0" w:color="auto"/>
                    <w:left w:val="none" w:sz="0" w:space="0" w:color="auto"/>
                    <w:bottom w:val="none" w:sz="0" w:space="0" w:color="auto"/>
                    <w:right w:val="none" w:sz="0" w:space="0" w:color="auto"/>
                  </w:divBdr>
                </w:div>
                <w:div w:id="1733848652">
                  <w:marLeft w:val="640"/>
                  <w:marRight w:val="0"/>
                  <w:marTop w:val="0"/>
                  <w:marBottom w:val="0"/>
                  <w:divBdr>
                    <w:top w:val="none" w:sz="0" w:space="0" w:color="auto"/>
                    <w:left w:val="none" w:sz="0" w:space="0" w:color="auto"/>
                    <w:bottom w:val="none" w:sz="0" w:space="0" w:color="auto"/>
                    <w:right w:val="none" w:sz="0" w:space="0" w:color="auto"/>
                  </w:divBdr>
                </w:div>
                <w:div w:id="1785224114">
                  <w:marLeft w:val="640"/>
                  <w:marRight w:val="0"/>
                  <w:marTop w:val="0"/>
                  <w:marBottom w:val="0"/>
                  <w:divBdr>
                    <w:top w:val="none" w:sz="0" w:space="0" w:color="auto"/>
                    <w:left w:val="none" w:sz="0" w:space="0" w:color="auto"/>
                    <w:bottom w:val="none" w:sz="0" w:space="0" w:color="auto"/>
                    <w:right w:val="none" w:sz="0" w:space="0" w:color="auto"/>
                  </w:divBdr>
                </w:div>
                <w:div w:id="1850483547">
                  <w:marLeft w:val="640"/>
                  <w:marRight w:val="0"/>
                  <w:marTop w:val="0"/>
                  <w:marBottom w:val="0"/>
                  <w:divBdr>
                    <w:top w:val="none" w:sz="0" w:space="0" w:color="auto"/>
                    <w:left w:val="none" w:sz="0" w:space="0" w:color="auto"/>
                    <w:bottom w:val="none" w:sz="0" w:space="0" w:color="auto"/>
                    <w:right w:val="none" w:sz="0" w:space="0" w:color="auto"/>
                  </w:divBdr>
                </w:div>
                <w:div w:id="1865821370">
                  <w:marLeft w:val="640"/>
                  <w:marRight w:val="0"/>
                  <w:marTop w:val="0"/>
                  <w:marBottom w:val="0"/>
                  <w:divBdr>
                    <w:top w:val="none" w:sz="0" w:space="0" w:color="auto"/>
                    <w:left w:val="none" w:sz="0" w:space="0" w:color="auto"/>
                    <w:bottom w:val="none" w:sz="0" w:space="0" w:color="auto"/>
                    <w:right w:val="none" w:sz="0" w:space="0" w:color="auto"/>
                  </w:divBdr>
                </w:div>
                <w:div w:id="1896424680">
                  <w:marLeft w:val="640"/>
                  <w:marRight w:val="0"/>
                  <w:marTop w:val="0"/>
                  <w:marBottom w:val="0"/>
                  <w:divBdr>
                    <w:top w:val="none" w:sz="0" w:space="0" w:color="auto"/>
                    <w:left w:val="none" w:sz="0" w:space="0" w:color="auto"/>
                    <w:bottom w:val="none" w:sz="0" w:space="0" w:color="auto"/>
                    <w:right w:val="none" w:sz="0" w:space="0" w:color="auto"/>
                  </w:divBdr>
                </w:div>
                <w:div w:id="1914313090">
                  <w:marLeft w:val="640"/>
                  <w:marRight w:val="0"/>
                  <w:marTop w:val="0"/>
                  <w:marBottom w:val="0"/>
                  <w:divBdr>
                    <w:top w:val="none" w:sz="0" w:space="0" w:color="auto"/>
                    <w:left w:val="none" w:sz="0" w:space="0" w:color="auto"/>
                    <w:bottom w:val="none" w:sz="0" w:space="0" w:color="auto"/>
                    <w:right w:val="none" w:sz="0" w:space="0" w:color="auto"/>
                  </w:divBdr>
                </w:div>
                <w:div w:id="1924989808">
                  <w:marLeft w:val="640"/>
                  <w:marRight w:val="0"/>
                  <w:marTop w:val="0"/>
                  <w:marBottom w:val="0"/>
                  <w:divBdr>
                    <w:top w:val="none" w:sz="0" w:space="0" w:color="auto"/>
                    <w:left w:val="none" w:sz="0" w:space="0" w:color="auto"/>
                    <w:bottom w:val="none" w:sz="0" w:space="0" w:color="auto"/>
                    <w:right w:val="none" w:sz="0" w:space="0" w:color="auto"/>
                  </w:divBdr>
                </w:div>
                <w:div w:id="1965580496">
                  <w:marLeft w:val="640"/>
                  <w:marRight w:val="0"/>
                  <w:marTop w:val="0"/>
                  <w:marBottom w:val="0"/>
                  <w:divBdr>
                    <w:top w:val="none" w:sz="0" w:space="0" w:color="auto"/>
                    <w:left w:val="none" w:sz="0" w:space="0" w:color="auto"/>
                    <w:bottom w:val="none" w:sz="0" w:space="0" w:color="auto"/>
                    <w:right w:val="none" w:sz="0" w:space="0" w:color="auto"/>
                  </w:divBdr>
                </w:div>
                <w:div w:id="1992757027">
                  <w:marLeft w:val="640"/>
                  <w:marRight w:val="0"/>
                  <w:marTop w:val="0"/>
                  <w:marBottom w:val="0"/>
                  <w:divBdr>
                    <w:top w:val="none" w:sz="0" w:space="0" w:color="auto"/>
                    <w:left w:val="none" w:sz="0" w:space="0" w:color="auto"/>
                    <w:bottom w:val="none" w:sz="0" w:space="0" w:color="auto"/>
                    <w:right w:val="none" w:sz="0" w:space="0" w:color="auto"/>
                  </w:divBdr>
                </w:div>
                <w:div w:id="2083020555">
                  <w:marLeft w:val="640"/>
                  <w:marRight w:val="0"/>
                  <w:marTop w:val="0"/>
                  <w:marBottom w:val="0"/>
                  <w:divBdr>
                    <w:top w:val="none" w:sz="0" w:space="0" w:color="auto"/>
                    <w:left w:val="none" w:sz="0" w:space="0" w:color="auto"/>
                    <w:bottom w:val="none" w:sz="0" w:space="0" w:color="auto"/>
                    <w:right w:val="none" w:sz="0" w:space="0" w:color="auto"/>
                  </w:divBdr>
                </w:div>
                <w:div w:id="2143955696">
                  <w:marLeft w:val="640"/>
                  <w:marRight w:val="0"/>
                  <w:marTop w:val="0"/>
                  <w:marBottom w:val="0"/>
                  <w:divBdr>
                    <w:top w:val="none" w:sz="0" w:space="0" w:color="auto"/>
                    <w:left w:val="none" w:sz="0" w:space="0" w:color="auto"/>
                    <w:bottom w:val="none" w:sz="0" w:space="0" w:color="auto"/>
                    <w:right w:val="none" w:sz="0" w:space="0" w:color="auto"/>
                  </w:divBdr>
                </w:div>
              </w:divsChild>
            </w:div>
            <w:div w:id="853229706">
              <w:marLeft w:val="0"/>
              <w:marRight w:val="0"/>
              <w:marTop w:val="0"/>
              <w:marBottom w:val="0"/>
              <w:divBdr>
                <w:top w:val="none" w:sz="0" w:space="0" w:color="auto"/>
                <w:left w:val="none" w:sz="0" w:space="0" w:color="auto"/>
                <w:bottom w:val="none" w:sz="0" w:space="0" w:color="auto"/>
                <w:right w:val="none" w:sz="0" w:space="0" w:color="auto"/>
              </w:divBdr>
              <w:divsChild>
                <w:div w:id="169376524">
                  <w:marLeft w:val="640"/>
                  <w:marRight w:val="0"/>
                  <w:marTop w:val="0"/>
                  <w:marBottom w:val="0"/>
                  <w:divBdr>
                    <w:top w:val="none" w:sz="0" w:space="0" w:color="auto"/>
                    <w:left w:val="none" w:sz="0" w:space="0" w:color="auto"/>
                    <w:bottom w:val="none" w:sz="0" w:space="0" w:color="auto"/>
                    <w:right w:val="none" w:sz="0" w:space="0" w:color="auto"/>
                  </w:divBdr>
                </w:div>
                <w:div w:id="415976912">
                  <w:marLeft w:val="640"/>
                  <w:marRight w:val="0"/>
                  <w:marTop w:val="0"/>
                  <w:marBottom w:val="0"/>
                  <w:divBdr>
                    <w:top w:val="none" w:sz="0" w:space="0" w:color="auto"/>
                    <w:left w:val="none" w:sz="0" w:space="0" w:color="auto"/>
                    <w:bottom w:val="none" w:sz="0" w:space="0" w:color="auto"/>
                    <w:right w:val="none" w:sz="0" w:space="0" w:color="auto"/>
                  </w:divBdr>
                </w:div>
                <w:div w:id="538974499">
                  <w:marLeft w:val="640"/>
                  <w:marRight w:val="0"/>
                  <w:marTop w:val="0"/>
                  <w:marBottom w:val="0"/>
                  <w:divBdr>
                    <w:top w:val="none" w:sz="0" w:space="0" w:color="auto"/>
                    <w:left w:val="none" w:sz="0" w:space="0" w:color="auto"/>
                    <w:bottom w:val="none" w:sz="0" w:space="0" w:color="auto"/>
                    <w:right w:val="none" w:sz="0" w:space="0" w:color="auto"/>
                  </w:divBdr>
                </w:div>
                <w:div w:id="691415462">
                  <w:marLeft w:val="640"/>
                  <w:marRight w:val="0"/>
                  <w:marTop w:val="0"/>
                  <w:marBottom w:val="0"/>
                  <w:divBdr>
                    <w:top w:val="none" w:sz="0" w:space="0" w:color="auto"/>
                    <w:left w:val="none" w:sz="0" w:space="0" w:color="auto"/>
                    <w:bottom w:val="none" w:sz="0" w:space="0" w:color="auto"/>
                    <w:right w:val="none" w:sz="0" w:space="0" w:color="auto"/>
                  </w:divBdr>
                </w:div>
                <w:div w:id="711463029">
                  <w:marLeft w:val="640"/>
                  <w:marRight w:val="0"/>
                  <w:marTop w:val="0"/>
                  <w:marBottom w:val="0"/>
                  <w:divBdr>
                    <w:top w:val="none" w:sz="0" w:space="0" w:color="auto"/>
                    <w:left w:val="none" w:sz="0" w:space="0" w:color="auto"/>
                    <w:bottom w:val="none" w:sz="0" w:space="0" w:color="auto"/>
                    <w:right w:val="none" w:sz="0" w:space="0" w:color="auto"/>
                  </w:divBdr>
                </w:div>
                <w:div w:id="791291062">
                  <w:marLeft w:val="640"/>
                  <w:marRight w:val="0"/>
                  <w:marTop w:val="0"/>
                  <w:marBottom w:val="0"/>
                  <w:divBdr>
                    <w:top w:val="none" w:sz="0" w:space="0" w:color="auto"/>
                    <w:left w:val="none" w:sz="0" w:space="0" w:color="auto"/>
                    <w:bottom w:val="none" w:sz="0" w:space="0" w:color="auto"/>
                    <w:right w:val="none" w:sz="0" w:space="0" w:color="auto"/>
                  </w:divBdr>
                </w:div>
                <w:div w:id="808089628">
                  <w:marLeft w:val="640"/>
                  <w:marRight w:val="0"/>
                  <w:marTop w:val="0"/>
                  <w:marBottom w:val="0"/>
                  <w:divBdr>
                    <w:top w:val="none" w:sz="0" w:space="0" w:color="auto"/>
                    <w:left w:val="none" w:sz="0" w:space="0" w:color="auto"/>
                    <w:bottom w:val="none" w:sz="0" w:space="0" w:color="auto"/>
                    <w:right w:val="none" w:sz="0" w:space="0" w:color="auto"/>
                  </w:divBdr>
                </w:div>
                <w:div w:id="814175974">
                  <w:marLeft w:val="640"/>
                  <w:marRight w:val="0"/>
                  <w:marTop w:val="0"/>
                  <w:marBottom w:val="0"/>
                  <w:divBdr>
                    <w:top w:val="none" w:sz="0" w:space="0" w:color="auto"/>
                    <w:left w:val="none" w:sz="0" w:space="0" w:color="auto"/>
                    <w:bottom w:val="none" w:sz="0" w:space="0" w:color="auto"/>
                    <w:right w:val="none" w:sz="0" w:space="0" w:color="auto"/>
                  </w:divBdr>
                </w:div>
                <w:div w:id="867908850">
                  <w:marLeft w:val="640"/>
                  <w:marRight w:val="0"/>
                  <w:marTop w:val="0"/>
                  <w:marBottom w:val="0"/>
                  <w:divBdr>
                    <w:top w:val="none" w:sz="0" w:space="0" w:color="auto"/>
                    <w:left w:val="none" w:sz="0" w:space="0" w:color="auto"/>
                    <w:bottom w:val="none" w:sz="0" w:space="0" w:color="auto"/>
                    <w:right w:val="none" w:sz="0" w:space="0" w:color="auto"/>
                  </w:divBdr>
                </w:div>
                <w:div w:id="950938859">
                  <w:marLeft w:val="640"/>
                  <w:marRight w:val="0"/>
                  <w:marTop w:val="0"/>
                  <w:marBottom w:val="0"/>
                  <w:divBdr>
                    <w:top w:val="none" w:sz="0" w:space="0" w:color="auto"/>
                    <w:left w:val="none" w:sz="0" w:space="0" w:color="auto"/>
                    <w:bottom w:val="none" w:sz="0" w:space="0" w:color="auto"/>
                    <w:right w:val="none" w:sz="0" w:space="0" w:color="auto"/>
                  </w:divBdr>
                </w:div>
                <w:div w:id="976645961">
                  <w:marLeft w:val="640"/>
                  <w:marRight w:val="0"/>
                  <w:marTop w:val="0"/>
                  <w:marBottom w:val="0"/>
                  <w:divBdr>
                    <w:top w:val="none" w:sz="0" w:space="0" w:color="auto"/>
                    <w:left w:val="none" w:sz="0" w:space="0" w:color="auto"/>
                    <w:bottom w:val="none" w:sz="0" w:space="0" w:color="auto"/>
                    <w:right w:val="none" w:sz="0" w:space="0" w:color="auto"/>
                  </w:divBdr>
                </w:div>
                <w:div w:id="993871595">
                  <w:marLeft w:val="640"/>
                  <w:marRight w:val="0"/>
                  <w:marTop w:val="0"/>
                  <w:marBottom w:val="0"/>
                  <w:divBdr>
                    <w:top w:val="none" w:sz="0" w:space="0" w:color="auto"/>
                    <w:left w:val="none" w:sz="0" w:space="0" w:color="auto"/>
                    <w:bottom w:val="none" w:sz="0" w:space="0" w:color="auto"/>
                    <w:right w:val="none" w:sz="0" w:space="0" w:color="auto"/>
                  </w:divBdr>
                </w:div>
                <w:div w:id="1003892636">
                  <w:marLeft w:val="640"/>
                  <w:marRight w:val="0"/>
                  <w:marTop w:val="0"/>
                  <w:marBottom w:val="0"/>
                  <w:divBdr>
                    <w:top w:val="none" w:sz="0" w:space="0" w:color="auto"/>
                    <w:left w:val="none" w:sz="0" w:space="0" w:color="auto"/>
                    <w:bottom w:val="none" w:sz="0" w:space="0" w:color="auto"/>
                    <w:right w:val="none" w:sz="0" w:space="0" w:color="auto"/>
                  </w:divBdr>
                </w:div>
                <w:div w:id="1030376769">
                  <w:marLeft w:val="640"/>
                  <w:marRight w:val="0"/>
                  <w:marTop w:val="0"/>
                  <w:marBottom w:val="0"/>
                  <w:divBdr>
                    <w:top w:val="none" w:sz="0" w:space="0" w:color="auto"/>
                    <w:left w:val="none" w:sz="0" w:space="0" w:color="auto"/>
                    <w:bottom w:val="none" w:sz="0" w:space="0" w:color="auto"/>
                    <w:right w:val="none" w:sz="0" w:space="0" w:color="auto"/>
                  </w:divBdr>
                </w:div>
                <w:div w:id="1104152890">
                  <w:marLeft w:val="640"/>
                  <w:marRight w:val="0"/>
                  <w:marTop w:val="0"/>
                  <w:marBottom w:val="0"/>
                  <w:divBdr>
                    <w:top w:val="none" w:sz="0" w:space="0" w:color="auto"/>
                    <w:left w:val="none" w:sz="0" w:space="0" w:color="auto"/>
                    <w:bottom w:val="none" w:sz="0" w:space="0" w:color="auto"/>
                    <w:right w:val="none" w:sz="0" w:space="0" w:color="auto"/>
                  </w:divBdr>
                </w:div>
                <w:div w:id="1223255235">
                  <w:marLeft w:val="640"/>
                  <w:marRight w:val="0"/>
                  <w:marTop w:val="0"/>
                  <w:marBottom w:val="0"/>
                  <w:divBdr>
                    <w:top w:val="none" w:sz="0" w:space="0" w:color="auto"/>
                    <w:left w:val="none" w:sz="0" w:space="0" w:color="auto"/>
                    <w:bottom w:val="none" w:sz="0" w:space="0" w:color="auto"/>
                    <w:right w:val="none" w:sz="0" w:space="0" w:color="auto"/>
                  </w:divBdr>
                </w:div>
                <w:div w:id="1242331054">
                  <w:marLeft w:val="640"/>
                  <w:marRight w:val="0"/>
                  <w:marTop w:val="0"/>
                  <w:marBottom w:val="0"/>
                  <w:divBdr>
                    <w:top w:val="none" w:sz="0" w:space="0" w:color="auto"/>
                    <w:left w:val="none" w:sz="0" w:space="0" w:color="auto"/>
                    <w:bottom w:val="none" w:sz="0" w:space="0" w:color="auto"/>
                    <w:right w:val="none" w:sz="0" w:space="0" w:color="auto"/>
                  </w:divBdr>
                </w:div>
                <w:div w:id="1284582629">
                  <w:marLeft w:val="640"/>
                  <w:marRight w:val="0"/>
                  <w:marTop w:val="0"/>
                  <w:marBottom w:val="0"/>
                  <w:divBdr>
                    <w:top w:val="none" w:sz="0" w:space="0" w:color="auto"/>
                    <w:left w:val="none" w:sz="0" w:space="0" w:color="auto"/>
                    <w:bottom w:val="none" w:sz="0" w:space="0" w:color="auto"/>
                    <w:right w:val="none" w:sz="0" w:space="0" w:color="auto"/>
                  </w:divBdr>
                </w:div>
                <w:div w:id="1340541148">
                  <w:marLeft w:val="640"/>
                  <w:marRight w:val="0"/>
                  <w:marTop w:val="0"/>
                  <w:marBottom w:val="0"/>
                  <w:divBdr>
                    <w:top w:val="none" w:sz="0" w:space="0" w:color="auto"/>
                    <w:left w:val="none" w:sz="0" w:space="0" w:color="auto"/>
                    <w:bottom w:val="none" w:sz="0" w:space="0" w:color="auto"/>
                    <w:right w:val="none" w:sz="0" w:space="0" w:color="auto"/>
                  </w:divBdr>
                </w:div>
                <w:div w:id="1351877048">
                  <w:marLeft w:val="640"/>
                  <w:marRight w:val="0"/>
                  <w:marTop w:val="0"/>
                  <w:marBottom w:val="0"/>
                  <w:divBdr>
                    <w:top w:val="none" w:sz="0" w:space="0" w:color="auto"/>
                    <w:left w:val="none" w:sz="0" w:space="0" w:color="auto"/>
                    <w:bottom w:val="none" w:sz="0" w:space="0" w:color="auto"/>
                    <w:right w:val="none" w:sz="0" w:space="0" w:color="auto"/>
                  </w:divBdr>
                </w:div>
                <w:div w:id="1370841766">
                  <w:marLeft w:val="640"/>
                  <w:marRight w:val="0"/>
                  <w:marTop w:val="0"/>
                  <w:marBottom w:val="0"/>
                  <w:divBdr>
                    <w:top w:val="none" w:sz="0" w:space="0" w:color="auto"/>
                    <w:left w:val="none" w:sz="0" w:space="0" w:color="auto"/>
                    <w:bottom w:val="none" w:sz="0" w:space="0" w:color="auto"/>
                    <w:right w:val="none" w:sz="0" w:space="0" w:color="auto"/>
                  </w:divBdr>
                </w:div>
                <w:div w:id="1457795140">
                  <w:marLeft w:val="640"/>
                  <w:marRight w:val="0"/>
                  <w:marTop w:val="0"/>
                  <w:marBottom w:val="0"/>
                  <w:divBdr>
                    <w:top w:val="none" w:sz="0" w:space="0" w:color="auto"/>
                    <w:left w:val="none" w:sz="0" w:space="0" w:color="auto"/>
                    <w:bottom w:val="none" w:sz="0" w:space="0" w:color="auto"/>
                    <w:right w:val="none" w:sz="0" w:space="0" w:color="auto"/>
                  </w:divBdr>
                </w:div>
                <w:div w:id="1525172835">
                  <w:marLeft w:val="640"/>
                  <w:marRight w:val="0"/>
                  <w:marTop w:val="0"/>
                  <w:marBottom w:val="0"/>
                  <w:divBdr>
                    <w:top w:val="none" w:sz="0" w:space="0" w:color="auto"/>
                    <w:left w:val="none" w:sz="0" w:space="0" w:color="auto"/>
                    <w:bottom w:val="none" w:sz="0" w:space="0" w:color="auto"/>
                    <w:right w:val="none" w:sz="0" w:space="0" w:color="auto"/>
                  </w:divBdr>
                </w:div>
                <w:div w:id="1549535033">
                  <w:marLeft w:val="640"/>
                  <w:marRight w:val="0"/>
                  <w:marTop w:val="0"/>
                  <w:marBottom w:val="0"/>
                  <w:divBdr>
                    <w:top w:val="none" w:sz="0" w:space="0" w:color="auto"/>
                    <w:left w:val="none" w:sz="0" w:space="0" w:color="auto"/>
                    <w:bottom w:val="none" w:sz="0" w:space="0" w:color="auto"/>
                    <w:right w:val="none" w:sz="0" w:space="0" w:color="auto"/>
                  </w:divBdr>
                </w:div>
                <w:div w:id="1553268808">
                  <w:marLeft w:val="640"/>
                  <w:marRight w:val="0"/>
                  <w:marTop w:val="0"/>
                  <w:marBottom w:val="0"/>
                  <w:divBdr>
                    <w:top w:val="none" w:sz="0" w:space="0" w:color="auto"/>
                    <w:left w:val="none" w:sz="0" w:space="0" w:color="auto"/>
                    <w:bottom w:val="none" w:sz="0" w:space="0" w:color="auto"/>
                    <w:right w:val="none" w:sz="0" w:space="0" w:color="auto"/>
                  </w:divBdr>
                </w:div>
                <w:div w:id="1557548229">
                  <w:marLeft w:val="640"/>
                  <w:marRight w:val="0"/>
                  <w:marTop w:val="0"/>
                  <w:marBottom w:val="0"/>
                  <w:divBdr>
                    <w:top w:val="none" w:sz="0" w:space="0" w:color="auto"/>
                    <w:left w:val="none" w:sz="0" w:space="0" w:color="auto"/>
                    <w:bottom w:val="none" w:sz="0" w:space="0" w:color="auto"/>
                    <w:right w:val="none" w:sz="0" w:space="0" w:color="auto"/>
                  </w:divBdr>
                </w:div>
                <w:div w:id="1621565538">
                  <w:marLeft w:val="640"/>
                  <w:marRight w:val="0"/>
                  <w:marTop w:val="0"/>
                  <w:marBottom w:val="0"/>
                  <w:divBdr>
                    <w:top w:val="none" w:sz="0" w:space="0" w:color="auto"/>
                    <w:left w:val="none" w:sz="0" w:space="0" w:color="auto"/>
                    <w:bottom w:val="none" w:sz="0" w:space="0" w:color="auto"/>
                    <w:right w:val="none" w:sz="0" w:space="0" w:color="auto"/>
                  </w:divBdr>
                </w:div>
                <w:div w:id="1671257080">
                  <w:marLeft w:val="640"/>
                  <w:marRight w:val="0"/>
                  <w:marTop w:val="0"/>
                  <w:marBottom w:val="0"/>
                  <w:divBdr>
                    <w:top w:val="none" w:sz="0" w:space="0" w:color="auto"/>
                    <w:left w:val="none" w:sz="0" w:space="0" w:color="auto"/>
                    <w:bottom w:val="none" w:sz="0" w:space="0" w:color="auto"/>
                    <w:right w:val="none" w:sz="0" w:space="0" w:color="auto"/>
                  </w:divBdr>
                </w:div>
                <w:div w:id="1673950076">
                  <w:marLeft w:val="640"/>
                  <w:marRight w:val="0"/>
                  <w:marTop w:val="0"/>
                  <w:marBottom w:val="0"/>
                  <w:divBdr>
                    <w:top w:val="none" w:sz="0" w:space="0" w:color="auto"/>
                    <w:left w:val="none" w:sz="0" w:space="0" w:color="auto"/>
                    <w:bottom w:val="none" w:sz="0" w:space="0" w:color="auto"/>
                    <w:right w:val="none" w:sz="0" w:space="0" w:color="auto"/>
                  </w:divBdr>
                </w:div>
                <w:div w:id="1703628748">
                  <w:marLeft w:val="640"/>
                  <w:marRight w:val="0"/>
                  <w:marTop w:val="0"/>
                  <w:marBottom w:val="0"/>
                  <w:divBdr>
                    <w:top w:val="none" w:sz="0" w:space="0" w:color="auto"/>
                    <w:left w:val="none" w:sz="0" w:space="0" w:color="auto"/>
                    <w:bottom w:val="none" w:sz="0" w:space="0" w:color="auto"/>
                    <w:right w:val="none" w:sz="0" w:space="0" w:color="auto"/>
                  </w:divBdr>
                </w:div>
                <w:div w:id="1776056341">
                  <w:marLeft w:val="640"/>
                  <w:marRight w:val="0"/>
                  <w:marTop w:val="0"/>
                  <w:marBottom w:val="0"/>
                  <w:divBdr>
                    <w:top w:val="none" w:sz="0" w:space="0" w:color="auto"/>
                    <w:left w:val="none" w:sz="0" w:space="0" w:color="auto"/>
                    <w:bottom w:val="none" w:sz="0" w:space="0" w:color="auto"/>
                    <w:right w:val="none" w:sz="0" w:space="0" w:color="auto"/>
                  </w:divBdr>
                </w:div>
                <w:div w:id="1798645085">
                  <w:marLeft w:val="640"/>
                  <w:marRight w:val="0"/>
                  <w:marTop w:val="0"/>
                  <w:marBottom w:val="0"/>
                  <w:divBdr>
                    <w:top w:val="none" w:sz="0" w:space="0" w:color="auto"/>
                    <w:left w:val="none" w:sz="0" w:space="0" w:color="auto"/>
                    <w:bottom w:val="none" w:sz="0" w:space="0" w:color="auto"/>
                    <w:right w:val="none" w:sz="0" w:space="0" w:color="auto"/>
                  </w:divBdr>
                </w:div>
                <w:div w:id="1810707017">
                  <w:marLeft w:val="640"/>
                  <w:marRight w:val="0"/>
                  <w:marTop w:val="0"/>
                  <w:marBottom w:val="0"/>
                  <w:divBdr>
                    <w:top w:val="none" w:sz="0" w:space="0" w:color="auto"/>
                    <w:left w:val="none" w:sz="0" w:space="0" w:color="auto"/>
                    <w:bottom w:val="none" w:sz="0" w:space="0" w:color="auto"/>
                    <w:right w:val="none" w:sz="0" w:space="0" w:color="auto"/>
                  </w:divBdr>
                </w:div>
                <w:div w:id="1859349236">
                  <w:marLeft w:val="640"/>
                  <w:marRight w:val="0"/>
                  <w:marTop w:val="0"/>
                  <w:marBottom w:val="0"/>
                  <w:divBdr>
                    <w:top w:val="none" w:sz="0" w:space="0" w:color="auto"/>
                    <w:left w:val="none" w:sz="0" w:space="0" w:color="auto"/>
                    <w:bottom w:val="none" w:sz="0" w:space="0" w:color="auto"/>
                    <w:right w:val="none" w:sz="0" w:space="0" w:color="auto"/>
                  </w:divBdr>
                </w:div>
                <w:div w:id="1888909580">
                  <w:marLeft w:val="640"/>
                  <w:marRight w:val="0"/>
                  <w:marTop w:val="0"/>
                  <w:marBottom w:val="0"/>
                  <w:divBdr>
                    <w:top w:val="none" w:sz="0" w:space="0" w:color="auto"/>
                    <w:left w:val="none" w:sz="0" w:space="0" w:color="auto"/>
                    <w:bottom w:val="none" w:sz="0" w:space="0" w:color="auto"/>
                    <w:right w:val="none" w:sz="0" w:space="0" w:color="auto"/>
                  </w:divBdr>
                </w:div>
                <w:div w:id="1897543393">
                  <w:marLeft w:val="640"/>
                  <w:marRight w:val="0"/>
                  <w:marTop w:val="0"/>
                  <w:marBottom w:val="0"/>
                  <w:divBdr>
                    <w:top w:val="none" w:sz="0" w:space="0" w:color="auto"/>
                    <w:left w:val="none" w:sz="0" w:space="0" w:color="auto"/>
                    <w:bottom w:val="none" w:sz="0" w:space="0" w:color="auto"/>
                    <w:right w:val="none" w:sz="0" w:space="0" w:color="auto"/>
                  </w:divBdr>
                </w:div>
                <w:div w:id="1898201187">
                  <w:marLeft w:val="640"/>
                  <w:marRight w:val="0"/>
                  <w:marTop w:val="0"/>
                  <w:marBottom w:val="0"/>
                  <w:divBdr>
                    <w:top w:val="none" w:sz="0" w:space="0" w:color="auto"/>
                    <w:left w:val="none" w:sz="0" w:space="0" w:color="auto"/>
                    <w:bottom w:val="none" w:sz="0" w:space="0" w:color="auto"/>
                    <w:right w:val="none" w:sz="0" w:space="0" w:color="auto"/>
                  </w:divBdr>
                </w:div>
                <w:div w:id="1922175266">
                  <w:marLeft w:val="640"/>
                  <w:marRight w:val="0"/>
                  <w:marTop w:val="0"/>
                  <w:marBottom w:val="0"/>
                  <w:divBdr>
                    <w:top w:val="none" w:sz="0" w:space="0" w:color="auto"/>
                    <w:left w:val="none" w:sz="0" w:space="0" w:color="auto"/>
                    <w:bottom w:val="none" w:sz="0" w:space="0" w:color="auto"/>
                    <w:right w:val="none" w:sz="0" w:space="0" w:color="auto"/>
                  </w:divBdr>
                </w:div>
                <w:div w:id="1931087860">
                  <w:marLeft w:val="640"/>
                  <w:marRight w:val="0"/>
                  <w:marTop w:val="0"/>
                  <w:marBottom w:val="0"/>
                  <w:divBdr>
                    <w:top w:val="none" w:sz="0" w:space="0" w:color="auto"/>
                    <w:left w:val="none" w:sz="0" w:space="0" w:color="auto"/>
                    <w:bottom w:val="none" w:sz="0" w:space="0" w:color="auto"/>
                    <w:right w:val="none" w:sz="0" w:space="0" w:color="auto"/>
                  </w:divBdr>
                </w:div>
                <w:div w:id="1949048679">
                  <w:marLeft w:val="640"/>
                  <w:marRight w:val="0"/>
                  <w:marTop w:val="0"/>
                  <w:marBottom w:val="0"/>
                  <w:divBdr>
                    <w:top w:val="none" w:sz="0" w:space="0" w:color="auto"/>
                    <w:left w:val="none" w:sz="0" w:space="0" w:color="auto"/>
                    <w:bottom w:val="none" w:sz="0" w:space="0" w:color="auto"/>
                    <w:right w:val="none" w:sz="0" w:space="0" w:color="auto"/>
                  </w:divBdr>
                </w:div>
                <w:div w:id="1953197890">
                  <w:marLeft w:val="640"/>
                  <w:marRight w:val="0"/>
                  <w:marTop w:val="0"/>
                  <w:marBottom w:val="0"/>
                  <w:divBdr>
                    <w:top w:val="none" w:sz="0" w:space="0" w:color="auto"/>
                    <w:left w:val="none" w:sz="0" w:space="0" w:color="auto"/>
                    <w:bottom w:val="none" w:sz="0" w:space="0" w:color="auto"/>
                    <w:right w:val="none" w:sz="0" w:space="0" w:color="auto"/>
                  </w:divBdr>
                </w:div>
                <w:div w:id="1989019340">
                  <w:marLeft w:val="640"/>
                  <w:marRight w:val="0"/>
                  <w:marTop w:val="0"/>
                  <w:marBottom w:val="0"/>
                  <w:divBdr>
                    <w:top w:val="none" w:sz="0" w:space="0" w:color="auto"/>
                    <w:left w:val="none" w:sz="0" w:space="0" w:color="auto"/>
                    <w:bottom w:val="none" w:sz="0" w:space="0" w:color="auto"/>
                    <w:right w:val="none" w:sz="0" w:space="0" w:color="auto"/>
                  </w:divBdr>
                </w:div>
                <w:div w:id="1997492648">
                  <w:marLeft w:val="640"/>
                  <w:marRight w:val="0"/>
                  <w:marTop w:val="0"/>
                  <w:marBottom w:val="0"/>
                  <w:divBdr>
                    <w:top w:val="none" w:sz="0" w:space="0" w:color="auto"/>
                    <w:left w:val="none" w:sz="0" w:space="0" w:color="auto"/>
                    <w:bottom w:val="none" w:sz="0" w:space="0" w:color="auto"/>
                    <w:right w:val="none" w:sz="0" w:space="0" w:color="auto"/>
                  </w:divBdr>
                </w:div>
                <w:div w:id="2008317597">
                  <w:marLeft w:val="640"/>
                  <w:marRight w:val="0"/>
                  <w:marTop w:val="0"/>
                  <w:marBottom w:val="0"/>
                  <w:divBdr>
                    <w:top w:val="none" w:sz="0" w:space="0" w:color="auto"/>
                    <w:left w:val="none" w:sz="0" w:space="0" w:color="auto"/>
                    <w:bottom w:val="none" w:sz="0" w:space="0" w:color="auto"/>
                    <w:right w:val="none" w:sz="0" w:space="0" w:color="auto"/>
                  </w:divBdr>
                </w:div>
                <w:div w:id="2097286992">
                  <w:marLeft w:val="640"/>
                  <w:marRight w:val="0"/>
                  <w:marTop w:val="0"/>
                  <w:marBottom w:val="0"/>
                  <w:divBdr>
                    <w:top w:val="none" w:sz="0" w:space="0" w:color="auto"/>
                    <w:left w:val="none" w:sz="0" w:space="0" w:color="auto"/>
                    <w:bottom w:val="none" w:sz="0" w:space="0" w:color="auto"/>
                    <w:right w:val="none" w:sz="0" w:space="0" w:color="auto"/>
                  </w:divBdr>
                </w:div>
                <w:div w:id="2121216159">
                  <w:marLeft w:val="640"/>
                  <w:marRight w:val="0"/>
                  <w:marTop w:val="0"/>
                  <w:marBottom w:val="0"/>
                  <w:divBdr>
                    <w:top w:val="none" w:sz="0" w:space="0" w:color="auto"/>
                    <w:left w:val="none" w:sz="0" w:space="0" w:color="auto"/>
                    <w:bottom w:val="none" w:sz="0" w:space="0" w:color="auto"/>
                    <w:right w:val="none" w:sz="0" w:space="0" w:color="auto"/>
                  </w:divBdr>
                </w:div>
                <w:div w:id="2145148863">
                  <w:marLeft w:val="640"/>
                  <w:marRight w:val="0"/>
                  <w:marTop w:val="0"/>
                  <w:marBottom w:val="0"/>
                  <w:divBdr>
                    <w:top w:val="none" w:sz="0" w:space="0" w:color="auto"/>
                    <w:left w:val="none" w:sz="0" w:space="0" w:color="auto"/>
                    <w:bottom w:val="none" w:sz="0" w:space="0" w:color="auto"/>
                    <w:right w:val="none" w:sz="0" w:space="0" w:color="auto"/>
                  </w:divBdr>
                </w:div>
              </w:divsChild>
            </w:div>
            <w:div w:id="899637325">
              <w:marLeft w:val="0"/>
              <w:marRight w:val="0"/>
              <w:marTop w:val="0"/>
              <w:marBottom w:val="0"/>
              <w:divBdr>
                <w:top w:val="none" w:sz="0" w:space="0" w:color="auto"/>
                <w:left w:val="none" w:sz="0" w:space="0" w:color="auto"/>
                <w:bottom w:val="none" w:sz="0" w:space="0" w:color="auto"/>
                <w:right w:val="none" w:sz="0" w:space="0" w:color="auto"/>
              </w:divBdr>
              <w:divsChild>
                <w:div w:id="206726145">
                  <w:marLeft w:val="640"/>
                  <w:marRight w:val="0"/>
                  <w:marTop w:val="0"/>
                  <w:marBottom w:val="0"/>
                  <w:divBdr>
                    <w:top w:val="none" w:sz="0" w:space="0" w:color="auto"/>
                    <w:left w:val="none" w:sz="0" w:space="0" w:color="auto"/>
                    <w:bottom w:val="none" w:sz="0" w:space="0" w:color="auto"/>
                    <w:right w:val="none" w:sz="0" w:space="0" w:color="auto"/>
                  </w:divBdr>
                </w:div>
                <w:div w:id="209079768">
                  <w:marLeft w:val="640"/>
                  <w:marRight w:val="0"/>
                  <w:marTop w:val="0"/>
                  <w:marBottom w:val="0"/>
                  <w:divBdr>
                    <w:top w:val="none" w:sz="0" w:space="0" w:color="auto"/>
                    <w:left w:val="none" w:sz="0" w:space="0" w:color="auto"/>
                    <w:bottom w:val="none" w:sz="0" w:space="0" w:color="auto"/>
                    <w:right w:val="none" w:sz="0" w:space="0" w:color="auto"/>
                  </w:divBdr>
                </w:div>
                <w:div w:id="276835823">
                  <w:marLeft w:val="640"/>
                  <w:marRight w:val="0"/>
                  <w:marTop w:val="0"/>
                  <w:marBottom w:val="0"/>
                  <w:divBdr>
                    <w:top w:val="none" w:sz="0" w:space="0" w:color="auto"/>
                    <w:left w:val="none" w:sz="0" w:space="0" w:color="auto"/>
                    <w:bottom w:val="none" w:sz="0" w:space="0" w:color="auto"/>
                    <w:right w:val="none" w:sz="0" w:space="0" w:color="auto"/>
                  </w:divBdr>
                </w:div>
                <w:div w:id="342324290">
                  <w:marLeft w:val="640"/>
                  <w:marRight w:val="0"/>
                  <w:marTop w:val="0"/>
                  <w:marBottom w:val="0"/>
                  <w:divBdr>
                    <w:top w:val="none" w:sz="0" w:space="0" w:color="auto"/>
                    <w:left w:val="none" w:sz="0" w:space="0" w:color="auto"/>
                    <w:bottom w:val="none" w:sz="0" w:space="0" w:color="auto"/>
                    <w:right w:val="none" w:sz="0" w:space="0" w:color="auto"/>
                  </w:divBdr>
                </w:div>
                <w:div w:id="511342368">
                  <w:marLeft w:val="640"/>
                  <w:marRight w:val="0"/>
                  <w:marTop w:val="0"/>
                  <w:marBottom w:val="0"/>
                  <w:divBdr>
                    <w:top w:val="none" w:sz="0" w:space="0" w:color="auto"/>
                    <w:left w:val="none" w:sz="0" w:space="0" w:color="auto"/>
                    <w:bottom w:val="none" w:sz="0" w:space="0" w:color="auto"/>
                    <w:right w:val="none" w:sz="0" w:space="0" w:color="auto"/>
                  </w:divBdr>
                </w:div>
                <w:div w:id="526062544">
                  <w:marLeft w:val="640"/>
                  <w:marRight w:val="0"/>
                  <w:marTop w:val="0"/>
                  <w:marBottom w:val="0"/>
                  <w:divBdr>
                    <w:top w:val="none" w:sz="0" w:space="0" w:color="auto"/>
                    <w:left w:val="none" w:sz="0" w:space="0" w:color="auto"/>
                    <w:bottom w:val="none" w:sz="0" w:space="0" w:color="auto"/>
                    <w:right w:val="none" w:sz="0" w:space="0" w:color="auto"/>
                  </w:divBdr>
                </w:div>
                <w:div w:id="605039254">
                  <w:marLeft w:val="640"/>
                  <w:marRight w:val="0"/>
                  <w:marTop w:val="0"/>
                  <w:marBottom w:val="0"/>
                  <w:divBdr>
                    <w:top w:val="none" w:sz="0" w:space="0" w:color="auto"/>
                    <w:left w:val="none" w:sz="0" w:space="0" w:color="auto"/>
                    <w:bottom w:val="none" w:sz="0" w:space="0" w:color="auto"/>
                    <w:right w:val="none" w:sz="0" w:space="0" w:color="auto"/>
                  </w:divBdr>
                </w:div>
                <w:div w:id="672034092">
                  <w:marLeft w:val="640"/>
                  <w:marRight w:val="0"/>
                  <w:marTop w:val="0"/>
                  <w:marBottom w:val="0"/>
                  <w:divBdr>
                    <w:top w:val="none" w:sz="0" w:space="0" w:color="auto"/>
                    <w:left w:val="none" w:sz="0" w:space="0" w:color="auto"/>
                    <w:bottom w:val="none" w:sz="0" w:space="0" w:color="auto"/>
                    <w:right w:val="none" w:sz="0" w:space="0" w:color="auto"/>
                  </w:divBdr>
                </w:div>
                <w:div w:id="685594498">
                  <w:marLeft w:val="640"/>
                  <w:marRight w:val="0"/>
                  <w:marTop w:val="0"/>
                  <w:marBottom w:val="0"/>
                  <w:divBdr>
                    <w:top w:val="none" w:sz="0" w:space="0" w:color="auto"/>
                    <w:left w:val="none" w:sz="0" w:space="0" w:color="auto"/>
                    <w:bottom w:val="none" w:sz="0" w:space="0" w:color="auto"/>
                    <w:right w:val="none" w:sz="0" w:space="0" w:color="auto"/>
                  </w:divBdr>
                </w:div>
                <w:div w:id="769155341">
                  <w:marLeft w:val="640"/>
                  <w:marRight w:val="0"/>
                  <w:marTop w:val="0"/>
                  <w:marBottom w:val="0"/>
                  <w:divBdr>
                    <w:top w:val="none" w:sz="0" w:space="0" w:color="auto"/>
                    <w:left w:val="none" w:sz="0" w:space="0" w:color="auto"/>
                    <w:bottom w:val="none" w:sz="0" w:space="0" w:color="auto"/>
                    <w:right w:val="none" w:sz="0" w:space="0" w:color="auto"/>
                  </w:divBdr>
                </w:div>
                <w:div w:id="772241250">
                  <w:marLeft w:val="640"/>
                  <w:marRight w:val="0"/>
                  <w:marTop w:val="0"/>
                  <w:marBottom w:val="0"/>
                  <w:divBdr>
                    <w:top w:val="none" w:sz="0" w:space="0" w:color="auto"/>
                    <w:left w:val="none" w:sz="0" w:space="0" w:color="auto"/>
                    <w:bottom w:val="none" w:sz="0" w:space="0" w:color="auto"/>
                    <w:right w:val="none" w:sz="0" w:space="0" w:color="auto"/>
                  </w:divBdr>
                </w:div>
                <w:div w:id="827598111">
                  <w:marLeft w:val="640"/>
                  <w:marRight w:val="0"/>
                  <w:marTop w:val="0"/>
                  <w:marBottom w:val="0"/>
                  <w:divBdr>
                    <w:top w:val="none" w:sz="0" w:space="0" w:color="auto"/>
                    <w:left w:val="none" w:sz="0" w:space="0" w:color="auto"/>
                    <w:bottom w:val="none" w:sz="0" w:space="0" w:color="auto"/>
                    <w:right w:val="none" w:sz="0" w:space="0" w:color="auto"/>
                  </w:divBdr>
                </w:div>
                <w:div w:id="879048435">
                  <w:marLeft w:val="640"/>
                  <w:marRight w:val="0"/>
                  <w:marTop w:val="0"/>
                  <w:marBottom w:val="0"/>
                  <w:divBdr>
                    <w:top w:val="none" w:sz="0" w:space="0" w:color="auto"/>
                    <w:left w:val="none" w:sz="0" w:space="0" w:color="auto"/>
                    <w:bottom w:val="none" w:sz="0" w:space="0" w:color="auto"/>
                    <w:right w:val="none" w:sz="0" w:space="0" w:color="auto"/>
                  </w:divBdr>
                </w:div>
                <w:div w:id="935862916">
                  <w:marLeft w:val="640"/>
                  <w:marRight w:val="0"/>
                  <w:marTop w:val="0"/>
                  <w:marBottom w:val="0"/>
                  <w:divBdr>
                    <w:top w:val="none" w:sz="0" w:space="0" w:color="auto"/>
                    <w:left w:val="none" w:sz="0" w:space="0" w:color="auto"/>
                    <w:bottom w:val="none" w:sz="0" w:space="0" w:color="auto"/>
                    <w:right w:val="none" w:sz="0" w:space="0" w:color="auto"/>
                  </w:divBdr>
                </w:div>
                <w:div w:id="960306375">
                  <w:marLeft w:val="640"/>
                  <w:marRight w:val="0"/>
                  <w:marTop w:val="0"/>
                  <w:marBottom w:val="0"/>
                  <w:divBdr>
                    <w:top w:val="none" w:sz="0" w:space="0" w:color="auto"/>
                    <w:left w:val="none" w:sz="0" w:space="0" w:color="auto"/>
                    <w:bottom w:val="none" w:sz="0" w:space="0" w:color="auto"/>
                    <w:right w:val="none" w:sz="0" w:space="0" w:color="auto"/>
                  </w:divBdr>
                </w:div>
                <w:div w:id="967121743">
                  <w:marLeft w:val="640"/>
                  <w:marRight w:val="0"/>
                  <w:marTop w:val="0"/>
                  <w:marBottom w:val="0"/>
                  <w:divBdr>
                    <w:top w:val="none" w:sz="0" w:space="0" w:color="auto"/>
                    <w:left w:val="none" w:sz="0" w:space="0" w:color="auto"/>
                    <w:bottom w:val="none" w:sz="0" w:space="0" w:color="auto"/>
                    <w:right w:val="none" w:sz="0" w:space="0" w:color="auto"/>
                  </w:divBdr>
                </w:div>
                <w:div w:id="1080367728">
                  <w:marLeft w:val="640"/>
                  <w:marRight w:val="0"/>
                  <w:marTop w:val="0"/>
                  <w:marBottom w:val="0"/>
                  <w:divBdr>
                    <w:top w:val="none" w:sz="0" w:space="0" w:color="auto"/>
                    <w:left w:val="none" w:sz="0" w:space="0" w:color="auto"/>
                    <w:bottom w:val="none" w:sz="0" w:space="0" w:color="auto"/>
                    <w:right w:val="none" w:sz="0" w:space="0" w:color="auto"/>
                  </w:divBdr>
                </w:div>
                <w:div w:id="1125540453">
                  <w:marLeft w:val="640"/>
                  <w:marRight w:val="0"/>
                  <w:marTop w:val="0"/>
                  <w:marBottom w:val="0"/>
                  <w:divBdr>
                    <w:top w:val="none" w:sz="0" w:space="0" w:color="auto"/>
                    <w:left w:val="none" w:sz="0" w:space="0" w:color="auto"/>
                    <w:bottom w:val="none" w:sz="0" w:space="0" w:color="auto"/>
                    <w:right w:val="none" w:sz="0" w:space="0" w:color="auto"/>
                  </w:divBdr>
                </w:div>
                <w:div w:id="1129006256">
                  <w:marLeft w:val="640"/>
                  <w:marRight w:val="0"/>
                  <w:marTop w:val="0"/>
                  <w:marBottom w:val="0"/>
                  <w:divBdr>
                    <w:top w:val="none" w:sz="0" w:space="0" w:color="auto"/>
                    <w:left w:val="none" w:sz="0" w:space="0" w:color="auto"/>
                    <w:bottom w:val="none" w:sz="0" w:space="0" w:color="auto"/>
                    <w:right w:val="none" w:sz="0" w:space="0" w:color="auto"/>
                  </w:divBdr>
                </w:div>
                <w:div w:id="1180001320">
                  <w:marLeft w:val="640"/>
                  <w:marRight w:val="0"/>
                  <w:marTop w:val="0"/>
                  <w:marBottom w:val="0"/>
                  <w:divBdr>
                    <w:top w:val="none" w:sz="0" w:space="0" w:color="auto"/>
                    <w:left w:val="none" w:sz="0" w:space="0" w:color="auto"/>
                    <w:bottom w:val="none" w:sz="0" w:space="0" w:color="auto"/>
                    <w:right w:val="none" w:sz="0" w:space="0" w:color="auto"/>
                  </w:divBdr>
                </w:div>
                <w:div w:id="1193151456">
                  <w:marLeft w:val="640"/>
                  <w:marRight w:val="0"/>
                  <w:marTop w:val="0"/>
                  <w:marBottom w:val="0"/>
                  <w:divBdr>
                    <w:top w:val="none" w:sz="0" w:space="0" w:color="auto"/>
                    <w:left w:val="none" w:sz="0" w:space="0" w:color="auto"/>
                    <w:bottom w:val="none" w:sz="0" w:space="0" w:color="auto"/>
                    <w:right w:val="none" w:sz="0" w:space="0" w:color="auto"/>
                  </w:divBdr>
                </w:div>
                <w:div w:id="1227259807">
                  <w:marLeft w:val="640"/>
                  <w:marRight w:val="0"/>
                  <w:marTop w:val="0"/>
                  <w:marBottom w:val="0"/>
                  <w:divBdr>
                    <w:top w:val="none" w:sz="0" w:space="0" w:color="auto"/>
                    <w:left w:val="none" w:sz="0" w:space="0" w:color="auto"/>
                    <w:bottom w:val="none" w:sz="0" w:space="0" w:color="auto"/>
                    <w:right w:val="none" w:sz="0" w:space="0" w:color="auto"/>
                  </w:divBdr>
                </w:div>
                <w:div w:id="1231580192">
                  <w:marLeft w:val="640"/>
                  <w:marRight w:val="0"/>
                  <w:marTop w:val="0"/>
                  <w:marBottom w:val="0"/>
                  <w:divBdr>
                    <w:top w:val="none" w:sz="0" w:space="0" w:color="auto"/>
                    <w:left w:val="none" w:sz="0" w:space="0" w:color="auto"/>
                    <w:bottom w:val="none" w:sz="0" w:space="0" w:color="auto"/>
                    <w:right w:val="none" w:sz="0" w:space="0" w:color="auto"/>
                  </w:divBdr>
                </w:div>
                <w:div w:id="1260528332">
                  <w:marLeft w:val="640"/>
                  <w:marRight w:val="0"/>
                  <w:marTop w:val="0"/>
                  <w:marBottom w:val="0"/>
                  <w:divBdr>
                    <w:top w:val="none" w:sz="0" w:space="0" w:color="auto"/>
                    <w:left w:val="none" w:sz="0" w:space="0" w:color="auto"/>
                    <w:bottom w:val="none" w:sz="0" w:space="0" w:color="auto"/>
                    <w:right w:val="none" w:sz="0" w:space="0" w:color="auto"/>
                  </w:divBdr>
                </w:div>
                <w:div w:id="1344279505">
                  <w:marLeft w:val="640"/>
                  <w:marRight w:val="0"/>
                  <w:marTop w:val="0"/>
                  <w:marBottom w:val="0"/>
                  <w:divBdr>
                    <w:top w:val="none" w:sz="0" w:space="0" w:color="auto"/>
                    <w:left w:val="none" w:sz="0" w:space="0" w:color="auto"/>
                    <w:bottom w:val="none" w:sz="0" w:space="0" w:color="auto"/>
                    <w:right w:val="none" w:sz="0" w:space="0" w:color="auto"/>
                  </w:divBdr>
                </w:div>
                <w:div w:id="1390228157">
                  <w:marLeft w:val="640"/>
                  <w:marRight w:val="0"/>
                  <w:marTop w:val="0"/>
                  <w:marBottom w:val="0"/>
                  <w:divBdr>
                    <w:top w:val="none" w:sz="0" w:space="0" w:color="auto"/>
                    <w:left w:val="none" w:sz="0" w:space="0" w:color="auto"/>
                    <w:bottom w:val="none" w:sz="0" w:space="0" w:color="auto"/>
                    <w:right w:val="none" w:sz="0" w:space="0" w:color="auto"/>
                  </w:divBdr>
                </w:div>
                <w:div w:id="1393388136">
                  <w:marLeft w:val="640"/>
                  <w:marRight w:val="0"/>
                  <w:marTop w:val="0"/>
                  <w:marBottom w:val="0"/>
                  <w:divBdr>
                    <w:top w:val="none" w:sz="0" w:space="0" w:color="auto"/>
                    <w:left w:val="none" w:sz="0" w:space="0" w:color="auto"/>
                    <w:bottom w:val="none" w:sz="0" w:space="0" w:color="auto"/>
                    <w:right w:val="none" w:sz="0" w:space="0" w:color="auto"/>
                  </w:divBdr>
                </w:div>
                <w:div w:id="1400439506">
                  <w:marLeft w:val="640"/>
                  <w:marRight w:val="0"/>
                  <w:marTop w:val="0"/>
                  <w:marBottom w:val="0"/>
                  <w:divBdr>
                    <w:top w:val="none" w:sz="0" w:space="0" w:color="auto"/>
                    <w:left w:val="none" w:sz="0" w:space="0" w:color="auto"/>
                    <w:bottom w:val="none" w:sz="0" w:space="0" w:color="auto"/>
                    <w:right w:val="none" w:sz="0" w:space="0" w:color="auto"/>
                  </w:divBdr>
                </w:div>
                <w:div w:id="1437407543">
                  <w:marLeft w:val="640"/>
                  <w:marRight w:val="0"/>
                  <w:marTop w:val="0"/>
                  <w:marBottom w:val="0"/>
                  <w:divBdr>
                    <w:top w:val="none" w:sz="0" w:space="0" w:color="auto"/>
                    <w:left w:val="none" w:sz="0" w:space="0" w:color="auto"/>
                    <w:bottom w:val="none" w:sz="0" w:space="0" w:color="auto"/>
                    <w:right w:val="none" w:sz="0" w:space="0" w:color="auto"/>
                  </w:divBdr>
                </w:div>
                <w:div w:id="1441729252">
                  <w:marLeft w:val="640"/>
                  <w:marRight w:val="0"/>
                  <w:marTop w:val="0"/>
                  <w:marBottom w:val="0"/>
                  <w:divBdr>
                    <w:top w:val="none" w:sz="0" w:space="0" w:color="auto"/>
                    <w:left w:val="none" w:sz="0" w:space="0" w:color="auto"/>
                    <w:bottom w:val="none" w:sz="0" w:space="0" w:color="auto"/>
                    <w:right w:val="none" w:sz="0" w:space="0" w:color="auto"/>
                  </w:divBdr>
                </w:div>
                <w:div w:id="1449469960">
                  <w:marLeft w:val="640"/>
                  <w:marRight w:val="0"/>
                  <w:marTop w:val="0"/>
                  <w:marBottom w:val="0"/>
                  <w:divBdr>
                    <w:top w:val="none" w:sz="0" w:space="0" w:color="auto"/>
                    <w:left w:val="none" w:sz="0" w:space="0" w:color="auto"/>
                    <w:bottom w:val="none" w:sz="0" w:space="0" w:color="auto"/>
                    <w:right w:val="none" w:sz="0" w:space="0" w:color="auto"/>
                  </w:divBdr>
                </w:div>
                <w:div w:id="1510867637">
                  <w:marLeft w:val="640"/>
                  <w:marRight w:val="0"/>
                  <w:marTop w:val="0"/>
                  <w:marBottom w:val="0"/>
                  <w:divBdr>
                    <w:top w:val="none" w:sz="0" w:space="0" w:color="auto"/>
                    <w:left w:val="none" w:sz="0" w:space="0" w:color="auto"/>
                    <w:bottom w:val="none" w:sz="0" w:space="0" w:color="auto"/>
                    <w:right w:val="none" w:sz="0" w:space="0" w:color="auto"/>
                  </w:divBdr>
                </w:div>
                <w:div w:id="1669017503">
                  <w:marLeft w:val="640"/>
                  <w:marRight w:val="0"/>
                  <w:marTop w:val="0"/>
                  <w:marBottom w:val="0"/>
                  <w:divBdr>
                    <w:top w:val="none" w:sz="0" w:space="0" w:color="auto"/>
                    <w:left w:val="none" w:sz="0" w:space="0" w:color="auto"/>
                    <w:bottom w:val="none" w:sz="0" w:space="0" w:color="auto"/>
                    <w:right w:val="none" w:sz="0" w:space="0" w:color="auto"/>
                  </w:divBdr>
                </w:div>
                <w:div w:id="1705866287">
                  <w:marLeft w:val="640"/>
                  <w:marRight w:val="0"/>
                  <w:marTop w:val="0"/>
                  <w:marBottom w:val="0"/>
                  <w:divBdr>
                    <w:top w:val="none" w:sz="0" w:space="0" w:color="auto"/>
                    <w:left w:val="none" w:sz="0" w:space="0" w:color="auto"/>
                    <w:bottom w:val="none" w:sz="0" w:space="0" w:color="auto"/>
                    <w:right w:val="none" w:sz="0" w:space="0" w:color="auto"/>
                  </w:divBdr>
                </w:div>
                <w:div w:id="1709603110">
                  <w:marLeft w:val="640"/>
                  <w:marRight w:val="0"/>
                  <w:marTop w:val="0"/>
                  <w:marBottom w:val="0"/>
                  <w:divBdr>
                    <w:top w:val="none" w:sz="0" w:space="0" w:color="auto"/>
                    <w:left w:val="none" w:sz="0" w:space="0" w:color="auto"/>
                    <w:bottom w:val="none" w:sz="0" w:space="0" w:color="auto"/>
                    <w:right w:val="none" w:sz="0" w:space="0" w:color="auto"/>
                  </w:divBdr>
                </w:div>
                <w:div w:id="1717315499">
                  <w:marLeft w:val="640"/>
                  <w:marRight w:val="0"/>
                  <w:marTop w:val="0"/>
                  <w:marBottom w:val="0"/>
                  <w:divBdr>
                    <w:top w:val="none" w:sz="0" w:space="0" w:color="auto"/>
                    <w:left w:val="none" w:sz="0" w:space="0" w:color="auto"/>
                    <w:bottom w:val="none" w:sz="0" w:space="0" w:color="auto"/>
                    <w:right w:val="none" w:sz="0" w:space="0" w:color="auto"/>
                  </w:divBdr>
                </w:div>
                <w:div w:id="1760519248">
                  <w:marLeft w:val="640"/>
                  <w:marRight w:val="0"/>
                  <w:marTop w:val="0"/>
                  <w:marBottom w:val="0"/>
                  <w:divBdr>
                    <w:top w:val="none" w:sz="0" w:space="0" w:color="auto"/>
                    <w:left w:val="none" w:sz="0" w:space="0" w:color="auto"/>
                    <w:bottom w:val="none" w:sz="0" w:space="0" w:color="auto"/>
                    <w:right w:val="none" w:sz="0" w:space="0" w:color="auto"/>
                  </w:divBdr>
                </w:div>
                <w:div w:id="1762679072">
                  <w:marLeft w:val="640"/>
                  <w:marRight w:val="0"/>
                  <w:marTop w:val="0"/>
                  <w:marBottom w:val="0"/>
                  <w:divBdr>
                    <w:top w:val="none" w:sz="0" w:space="0" w:color="auto"/>
                    <w:left w:val="none" w:sz="0" w:space="0" w:color="auto"/>
                    <w:bottom w:val="none" w:sz="0" w:space="0" w:color="auto"/>
                    <w:right w:val="none" w:sz="0" w:space="0" w:color="auto"/>
                  </w:divBdr>
                </w:div>
                <w:div w:id="1867981063">
                  <w:marLeft w:val="640"/>
                  <w:marRight w:val="0"/>
                  <w:marTop w:val="0"/>
                  <w:marBottom w:val="0"/>
                  <w:divBdr>
                    <w:top w:val="none" w:sz="0" w:space="0" w:color="auto"/>
                    <w:left w:val="none" w:sz="0" w:space="0" w:color="auto"/>
                    <w:bottom w:val="none" w:sz="0" w:space="0" w:color="auto"/>
                    <w:right w:val="none" w:sz="0" w:space="0" w:color="auto"/>
                  </w:divBdr>
                </w:div>
                <w:div w:id="1965766432">
                  <w:marLeft w:val="640"/>
                  <w:marRight w:val="0"/>
                  <w:marTop w:val="0"/>
                  <w:marBottom w:val="0"/>
                  <w:divBdr>
                    <w:top w:val="none" w:sz="0" w:space="0" w:color="auto"/>
                    <w:left w:val="none" w:sz="0" w:space="0" w:color="auto"/>
                    <w:bottom w:val="none" w:sz="0" w:space="0" w:color="auto"/>
                    <w:right w:val="none" w:sz="0" w:space="0" w:color="auto"/>
                  </w:divBdr>
                </w:div>
                <w:div w:id="2024941733">
                  <w:marLeft w:val="640"/>
                  <w:marRight w:val="0"/>
                  <w:marTop w:val="0"/>
                  <w:marBottom w:val="0"/>
                  <w:divBdr>
                    <w:top w:val="none" w:sz="0" w:space="0" w:color="auto"/>
                    <w:left w:val="none" w:sz="0" w:space="0" w:color="auto"/>
                    <w:bottom w:val="none" w:sz="0" w:space="0" w:color="auto"/>
                    <w:right w:val="none" w:sz="0" w:space="0" w:color="auto"/>
                  </w:divBdr>
                </w:div>
                <w:div w:id="2085642449">
                  <w:marLeft w:val="640"/>
                  <w:marRight w:val="0"/>
                  <w:marTop w:val="0"/>
                  <w:marBottom w:val="0"/>
                  <w:divBdr>
                    <w:top w:val="none" w:sz="0" w:space="0" w:color="auto"/>
                    <w:left w:val="none" w:sz="0" w:space="0" w:color="auto"/>
                    <w:bottom w:val="none" w:sz="0" w:space="0" w:color="auto"/>
                    <w:right w:val="none" w:sz="0" w:space="0" w:color="auto"/>
                  </w:divBdr>
                </w:div>
                <w:div w:id="2125995139">
                  <w:marLeft w:val="640"/>
                  <w:marRight w:val="0"/>
                  <w:marTop w:val="0"/>
                  <w:marBottom w:val="0"/>
                  <w:divBdr>
                    <w:top w:val="none" w:sz="0" w:space="0" w:color="auto"/>
                    <w:left w:val="none" w:sz="0" w:space="0" w:color="auto"/>
                    <w:bottom w:val="none" w:sz="0" w:space="0" w:color="auto"/>
                    <w:right w:val="none" w:sz="0" w:space="0" w:color="auto"/>
                  </w:divBdr>
                </w:div>
                <w:div w:id="2139293719">
                  <w:marLeft w:val="640"/>
                  <w:marRight w:val="0"/>
                  <w:marTop w:val="0"/>
                  <w:marBottom w:val="0"/>
                  <w:divBdr>
                    <w:top w:val="none" w:sz="0" w:space="0" w:color="auto"/>
                    <w:left w:val="none" w:sz="0" w:space="0" w:color="auto"/>
                    <w:bottom w:val="none" w:sz="0" w:space="0" w:color="auto"/>
                    <w:right w:val="none" w:sz="0" w:space="0" w:color="auto"/>
                  </w:divBdr>
                </w:div>
              </w:divsChild>
            </w:div>
            <w:div w:id="1043554258">
              <w:marLeft w:val="0"/>
              <w:marRight w:val="0"/>
              <w:marTop w:val="0"/>
              <w:marBottom w:val="0"/>
              <w:divBdr>
                <w:top w:val="none" w:sz="0" w:space="0" w:color="auto"/>
                <w:left w:val="none" w:sz="0" w:space="0" w:color="auto"/>
                <w:bottom w:val="none" w:sz="0" w:space="0" w:color="auto"/>
                <w:right w:val="none" w:sz="0" w:space="0" w:color="auto"/>
              </w:divBdr>
              <w:divsChild>
                <w:div w:id="23218288">
                  <w:marLeft w:val="640"/>
                  <w:marRight w:val="0"/>
                  <w:marTop w:val="0"/>
                  <w:marBottom w:val="0"/>
                  <w:divBdr>
                    <w:top w:val="none" w:sz="0" w:space="0" w:color="auto"/>
                    <w:left w:val="none" w:sz="0" w:space="0" w:color="auto"/>
                    <w:bottom w:val="none" w:sz="0" w:space="0" w:color="auto"/>
                    <w:right w:val="none" w:sz="0" w:space="0" w:color="auto"/>
                  </w:divBdr>
                </w:div>
                <w:div w:id="61103817">
                  <w:marLeft w:val="640"/>
                  <w:marRight w:val="0"/>
                  <w:marTop w:val="0"/>
                  <w:marBottom w:val="0"/>
                  <w:divBdr>
                    <w:top w:val="none" w:sz="0" w:space="0" w:color="auto"/>
                    <w:left w:val="none" w:sz="0" w:space="0" w:color="auto"/>
                    <w:bottom w:val="none" w:sz="0" w:space="0" w:color="auto"/>
                    <w:right w:val="none" w:sz="0" w:space="0" w:color="auto"/>
                  </w:divBdr>
                </w:div>
                <w:div w:id="179784649">
                  <w:marLeft w:val="640"/>
                  <w:marRight w:val="0"/>
                  <w:marTop w:val="0"/>
                  <w:marBottom w:val="0"/>
                  <w:divBdr>
                    <w:top w:val="none" w:sz="0" w:space="0" w:color="auto"/>
                    <w:left w:val="none" w:sz="0" w:space="0" w:color="auto"/>
                    <w:bottom w:val="none" w:sz="0" w:space="0" w:color="auto"/>
                    <w:right w:val="none" w:sz="0" w:space="0" w:color="auto"/>
                  </w:divBdr>
                </w:div>
                <w:div w:id="250361353">
                  <w:marLeft w:val="640"/>
                  <w:marRight w:val="0"/>
                  <w:marTop w:val="0"/>
                  <w:marBottom w:val="0"/>
                  <w:divBdr>
                    <w:top w:val="none" w:sz="0" w:space="0" w:color="auto"/>
                    <w:left w:val="none" w:sz="0" w:space="0" w:color="auto"/>
                    <w:bottom w:val="none" w:sz="0" w:space="0" w:color="auto"/>
                    <w:right w:val="none" w:sz="0" w:space="0" w:color="auto"/>
                  </w:divBdr>
                </w:div>
                <w:div w:id="354962446">
                  <w:marLeft w:val="640"/>
                  <w:marRight w:val="0"/>
                  <w:marTop w:val="0"/>
                  <w:marBottom w:val="0"/>
                  <w:divBdr>
                    <w:top w:val="none" w:sz="0" w:space="0" w:color="auto"/>
                    <w:left w:val="none" w:sz="0" w:space="0" w:color="auto"/>
                    <w:bottom w:val="none" w:sz="0" w:space="0" w:color="auto"/>
                    <w:right w:val="none" w:sz="0" w:space="0" w:color="auto"/>
                  </w:divBdr>
                </w:div>
                <w:div w:id="360594272">
                  <w:marLeft w:val="640"/>
                  <w:marRight w:val="0"/>
                  <w:marTop w:val="0"/>
                  <w:marBottom w:val="0"/>
                  <w:divBdr>
                    <w:top w:val="none" w:sz="0" w:space="0" w:color="auto"/>
                    <w:left w:val="none" w:sz="0" w:space="0" w:color="auto"/>
                    <w:bottom w:val="none" w:sz="0" w:space="0" w:color="auto"/>
                    <w:right w:val="none" w:sz="0" w:space="0" w:color="auto"/>
                  </w:divBdr>
                </w:div>
                <w:div w:id="410201587">
                  <w:marLeft w:val="640"/>
                  <w:marRight w:val="0"/>
                  <w:marTop w:val="0"/>
                  <w:marBottom w:val="0"/>
                  <w:divBdr>
                    <w:top w:val="none" w:sz="0" w:space="0" w:color="auto"/>
                    <w:left w:val="none" w:sz="0" w:space="0" w:color="auto"/>
                    <w:bottom w:val="none" w:sz="0" w:space="0" w:color="auto"/>
                    <w:right w:val="none" w:sz="0" w:space="0" w:color="auto"/>
                  </w:divBdr>
                </w:div>
                <w:div w:id="464157802">
                  <w:marLeft w:val="640"/>
                  <w:marRight w:val="0"/>
                  <w:marTop w:val="0"/>
                  <w:marBottom w:val="0"/>
                  <w:divBdr>
                    <w:top w:val="none" w:sz="0" w:space="0" w:color="auto"/>
                    <w:left w:val="none" w:sz="0" w:space="0" w:color="auto"/>
                    <w:bottom w:val="none" w:sz="0" w:space="0" w:color="auto"/>
                    <w:right w:val="none" w:sz="0" w:space="0" w:color="auto"/>
                  </w:divBdr>
                </w:div>
                <w:div w:id="554001185">
                  <w:marLeft w:val="640"/>
                  <w:marRight w:val="0"/>
                  <w:marTop w:val="0"/>
                  <w:marBottom w:val="0"/>
                  <w:divBdr>
                    <w:top w:val="none" w:sz="0" w:space="0" w:color="auto"/>
                    <w:left w:val="none" w:sz="0" w:space="0" w:color="auto"/>
                    <w:bottom w:val="none" w:sz="0" w:space="0" w:color="auto"/>
                    <w:right w:val="none" w:sz="0" w:space="0" w:color="auto"/>
                  </w:divBdr>
                </w:div>
                <w:div w:id="594556823">
                  <w:marLeft w:val="640"/>
                  <w:marRight w:val="0"/>
                  <w:marTop w:val="0"/>
                  <w:marBottom w:val="0"/>
                  <w:divBdr>
                    <w:top w:val="none" w:sz="0" w:space="0" w:color="auto"/>
                    <w:left w:val="none" w:sz="0" w:space="0" w:color="auto"/>
                    <w:bottom w:val="none" w:sz="0" w:space="0" w:color="auto"/>
                    <w:right w:val="none" w:sz="0" w:space="0" w:color="auto"/>
                  </w:divBdr>
                </w:div>
                <w:div w:id="675158820">
                  <w:marLeft w:val="640"/>
                  <w:marRight w:val="0"/>
                  <w:marTop w:val="0"/>
                  <w:marBottom w:val="0"/>
                  <w:divBdr>
                    <w:top w:val="none" w:sz="0" w:space="0" w:color="auto"/>
                    <w:left w:val="none" w:sz="0" w:space="0" w:color="auto"/>
                    <w:bottom w:val="none" w:sz="0" w:space="0" w:color="auto"/>
                    <w:right w:val="none" w:sz="0" w:space="0" w:color="auto"/>
                  </w:divBdr>
                </w:div>
                <w:div w:id="689720174">
                  <w:marLeft w:val="640"/>
                  <w:marRight w:val="0"/>
                  <w:marTop w:val="0"/>
                  <w:marBottom w:val="0"/>
                  <w:divBdr>
                    <w:top w:val="none" w:sz="0" w:space="0" w:color="auto"/>
                    <w:left w:val="none" w:sz="0" w:space="0" w:color="auto"/>
                    <w:bottom w:val="none" w:sz="0" w:space="0" w:color="auto"/>
                    <w:right w:val="none" w:sz="0" w:space="0" w:color="auto"/>
                  </w:divBdr>
                </w:div>
                <w:div w:id="993265550">
                  <w:marLeft w:val="640"/>
                  <w:marRight w:val="0"/>
                  <w:marTop w:val="0"/>
                  <w:marBottom w:val="0"/>
                  <w:divBdr>
                    <w:top w:val="none" w:sz="0" w:space="0" w:color="auto"/>
                    <w:left w:val="none" w:sz="0" w:space="0" w:color="auto"/>
                    <w:bottom w:val="none" w:sz="0" w:space="0" w:color="auto"/>
                    <w:right w:val="none" w:sz="0" w:space="0" w:color="auto"/>
                  </w:divBdr>
                </w:div>
                <w:div w:id="1002664651">
                  <w:marLeft w:val="640"/>
                  <w:marRight w:val="0"/>
                  <w:marTop w:val="0"/>
                  <w:marBottom w:val="0"/>
                  <w:divBdr>
                    <w:top w:val="none" w:sz="0" w:space="0" w:color="auto"/>
                    <w:left w:val="none" w:sz="0" w:space="0" w:color="auto"/>
                    <w:bottom w:val="none" w:sz="0" w:space="0" w:color="auto"/>
                    <w:right w:val="none" w:sz="0" w:space="0" w:color="auto"/>
                  </w:divBdr>
                </w:div>
                <w:div w:id="1098135322">
                  <w:marLeft w:val="640"/>
                  <w:marRight w:val="0"/>
                  <w:marTop w:val="0"/>
                  <w:marBottom w:val="0"/>
                  <w:divBdr>
                    <w:top w:val="none" w:sz="0" w:space="0" w:color="auto"/>
                    <w:left w:val="none" w:sz="0" w:space="0" w:color="auto"/>
                    <w:bottom w:val="none" w:sz="0" w:space="0" w:color="auto"/>
                    <w:right w:val="none" w:sz="0" w:space="0" w:color="auto"/>
                  </w:divBdr>
                </w:div>
                <w:div w:id="1242987465">
                  <w:marLeft w:val="640"/>
                  <w:marRight w:val="0"/>
                  <w:marTop w:val="0"/>
                  <w:marBottom w:val="0"/>
                  <w:divBdr>
                    <w:top w:val="none" w:sz="0" w:space="0" w:color="auto"/>
                    <w:left w:val="none" w:sz="0" w:space="0" w:color="auto"/>
                    <w:bottom w:val="none" w:sz="0" w:space="0" w:color="auto"/>
                    <w:right w:val="none" w:sz="0" w:space="0" w:color="auto"/>
                  </w:divBdr>
                </w:div>
                <w:div w:id="1287544145">
                  <w:marLeft w:val="640"/>
                  <w:marRight w:val="0"/>
                  <w:marTop w:val="0"/>
                  <w:marBottom w:val="0"/>
                  <w:divBdr>
                    <w:top w:val="none" w:sz="0" w:space="0" w:color="auto"/>
                    <w:left w:val="none" w:sz="0" w:space="0" w:color="auto"/>
                    <w:bottom w:val="none" w:sz="0" w:space="0" w:color="auto"/>
                    <w:right w:val="none" w:sz="0" w:space="0" w:color="auto"/>
                  </w:divBdr>
                </w:div>
                <w:div w:id="1316691198">
                  <w:marLeft w:val="640"/>
                  <w:marRight w:val="0"/>
                  <w:marTop w:val="0"/>
                  <w:marBottom w:val="0"/>
                  <w:divBdr>
                    <w:top w:val="none" w:sz="0" w:space="0" w:color="auto"/>
                    <w:left w:val="none" w:sz="0" w:space="0" w:color="auto"/>
                    <w:bottom w:val="none" w:sz="0" w:space="0" w:color="auto"/>
                    <w:right w:val="none" w:sz="0" w:space="0" w:color="auto"/>
                  </w:divBdr>
                </w:div>
                <w:div w:id="1318267275">
                  <w:marLeft w:val="640"/>
                  <w:marRight w:val="0"/>
                  <w:marTop w:val="0"/>
                  <w:marBottom w:val="0"/>
                  <w:divBdr>
                    <w:top w:val="none" w:sz="0" w:space="0" w:color="auto"/>
                    <w:left w:val="none" w:sz="0" w:space="0" w:color="auto"/>
                    <w:bottom w:val="none" w:sz="0" w:space="0" w:color="auto"/>
                    <w:right w:val="none" w:sz="0" w:space="0" w:color="auto"/>
                  </w:divBdr>
                </w:div>
                <w:div w:id="1376200456">
                  <w:marLeft w:val="640"/>
                  <w:marRight w:val="0"/>
                  <w:marTop w:val="0"/>
                  <w:marBottom w:val="0"/>
                  <w:divBdr>
                    <w:top w:val="none" w:sz="0" w:space="0" w:color="auto"/>
                    <w:left w:val="none" w:sz="0" w:space="0" w:color="auto"/>
                    <w:bottom w:val="none" w:sz="0" w:space="0" w:color="auto"/>
                    <w:right w:val="none" w:sz="0" w:space="0" w:color="auto"/>
                  </w:divBdr>
                </w:div>
                <w:div w:id="1446584558">
                  <w:marLeft w:val="640"/>
                  <w:marRight w:val="0"/>
                  <w:marTop w:val="0"/>
                  <w:marBottom w:val="0"/>
                  <w:divBdr>
                    <w:top w:val="none" w:sz="0" w:space="0" w:color="auto"/>
                    <w:left w:val="none" w:sz="0" w:space="0" w:color="auto"/>
                    <w:bottom w:val="none" w:sz="0" w:space="0" w:color="auto"/>
                    <w:right w:val="none" w:sz="0" w:space="0" w:color="auto"/>
                  </w:divBdr>
                </w:div>
                <w:div w:id="1457328523">
                  <w:marLeft w:val="640"/>
                  <w:marRight w:val="0"/>
                  <w:marTop w:val="0"/>
                  <w:marBottom w:val="0"/>
                  <w:divBdr>
                    <w:top w:val="none" w:sz="0" w:space="0" w:color="auto"/>
                    <w:left w:val="none" w:sz="0" w:space="0" w:color="auto"/>
                    <w:bottom w:val="none" w:sz="0" w:space="0" w:color="auto"/>
                    <w:right w:val="none" w:sz="0" w:space="0" w:color="auto"/>
                  </w:divBdr>
                </w:div>
                <w:div w:id="1501460253">
                  <w:marLeft w:val="640"/>
                  <w:marRight w:val="0"/>
                  <w:marTop w:val="0"/>
                  <w:marBottom w:val="0"/>
                  <w:divBdr>
                    <w:top w:val="none" w:sz="0" w:space="0" w:color="auto"/>
                    <w:left w:val="none" w:sz="0" w:space="0" w:color="auto"/>
                    <w:bottom w:val="none" w:sz="0" w:space="0" w:color="auto"/>
                    <w:right w:val="none" w:sz="0" w:space="0" w:color="auto"/>
                  </w:divBdr>
                </w:div>
                <w:div w:id="1517184853">
                  <w:marLeft w:val="640"/>
                  <w:marRight w:val="0"/>
                  <w:marTop w:val="0"/>
                  <w:marBottom w:val="0"/>
                  <w:divBdr>
                    <w:top w:val="none" w:sz="0" w:space="0" w:color="auto"/>
                    <w:left w:val="none" w:sz="0" w:space="0" w:color="auto"/>
                    <w:bottom w:val="none" w:sz="0" w:space="0" w:color="auto"/>
                    <w:right w:val="none" w:sz="0" w:space="0" w:color="auto"/>
                  </w:divBdr>
                </w:div>
                <w:div w:id="1518351183">
                  <w:marLeft w:val="640"/>
                  <w:marRight w:val="0"/>
                  <w:marTop w:val="0"/>
                  <w:marBottom w:val="0"/>
                  <w:divBdr>
                    <w:top w:val="none" w:sz="0" w:space="0" w:color="auto"/>
                    <w:left w:val="none" w:sz="0" w:space="0" w:color="auto"/>
                    <w:bottom w:val="none" w:sz="0" w:space="0" w:color="auto"/>
                    <w:right w:val="none" w:sz="0" w:space="0" w:color="auto"/>
                  </w:divBdr>
                </w:div>
                <w:div w:id="1574462950">
                  <w:marLeft w:val="640"/>
                  <w:marRight w:val="0"/>
                  <w:marTop w:val="0"/>
                  <w:marBottom w:val="0"/>
                  <w:divBdr>
                    <w:top w:val="none" w:sz="0" w:space="0" w:color="auto"/>
                    <w:left w:val="none" w:sz="0" w:space="0" w:color="auto"/>
                    <w:bottom w:val="none" w:sz="0" w:space="0" w:color="auto"/>
                    <w:right w:val="none" w:sz="0" w:space="0" w:color="auto"/>
                  </w:divBdr>
                </w:div>
                <w:div w:id="1585725014">
                  <w:marLeft w:val="640"/>
                  <w:marRight w:val="0"/>
                  <w:marTop w:val="0"/>
                  <w:marBottom w:val="0"/>
                  <w:divBdr>
                    <w:top w:val="none" w:sz="0" w:space="0" w:color="auto"/>
                    <w:left w:val="none" w:sz="0" w:space="0" w:color="auto"/>
                    <w:bottom w:val="none" w:sz="0" w:space="0" w:color="auto"/>
                    <w:right w:val="none" w:sz="0" w:space="0" w:color="auto"/>
                  </w:divBdr>
                </w:div>
                <w:div w:id="1611428424">
                  <w:marLeft w:val="640"/>
                  <w:marRight w:val="0"/>
                  <w:marTop w:val="0"/>
                  <w:marBottom w:val="0"/>
                  <w:divBdr>
                    <w:top w:val="none" w:sz="0" w:space="0" w:color="auto"/>
                    <w:left w:val="none" w:sz="0" w:space="0" w:color="auto"/>
                    <w:bottom w:val="none" w:sz="0" w:space="0" w:color="auto"/>
                    <w:right w:val="none" w:sz="0" w:space="0" w:color="auto"/>
                  </w:divBdr>
                </w:div>
                <w:div w:id="1701273299">
                  <w:marLeft w:val="640"/>
                  <w:marRight w:val="0"/>
                  <w:marTop w:val="0"/>
                  <w:marBottom w:val="0"/>
                  <w:divBdr>
                    <w:top w:val="none" w:sz="0" w:space="0" w:color="auto"/>
                    <w:left w:val="none" w:sz="0" w:space="0" w:color="auto"/>
                    <w:bottom w:val="none" w:sz="0" w:space="0" w:color="auto"/>
                    <w:right w:val="none" w:sz="0" w:space="0" w:color="auto"/>
                  </w:divBdr>
                </w:div>
                <w:div w:id="1728331642">
                  <w:marLeft w:val="640"/>
                  <w:marRight w:val="0"/>
                  <w:marTop w:val="0"/>
                  <w:marBottom w:val="0"/>
                  <w:divBdr>
                    <w:top w:val="none" w:sz="0" w:space="0" w:color="auto"/>
                    <w:left w:val="none" w:sz="0" w:space="0" w:color="auto"/>
                    <w:bottom w:val="none" w:sz="0" w:space="0" w:color="auto"/>
                    <w:right w:val="none" w:sz="0" w:space="0" w:color="auto"/>
                  </w:divBdr>
                </w:div>
                <w:div w:id="1728841498">
                  <w:marLeft w:val="640"/>
                  <w:marRight w:val="0"/>
                  <w:marTop w:val="0"/>
                  <w:marBottom w:val="0"/>
                  <w:divBdr>
                    <w:top w:val="none" w:sz="0" w:space="0" w:color="auto"/>
                    <w:left w:val="none" w:sz="0" w:space="0" w:color="auto"/>
                    <w:bottom w:val="none" w:sz="0" w:space="0" w:color="auto"/>
                    <w:right w:val="none" w:sz="0" w:space="0" w:color="auto"/>
                  </w:divBdr>
                </w:div>
                <w:div w:id="1775633444">
                  <w:marLeft w:val="640"/>
                  <w:marRight w:val="0"/>
                  <w:marTop w:val="0"/>
                  <w:marBottom w:val="0"/>
                  <w:divBdr>
                    <w:top w:val="none" w:sz="0" w:space="0" w:color="auto"/>
                    <w:left w:val="none" w:sz="0" w:space="0" w:color="auto"/>
                    <w:bottom w:val="none" w:sz="0" w:space="0" w:color="auto"/>
                    <w:right w:val="none" w:sz="0" w:space="0" w:color="auto"/>
                  </w:divBdr>
                </w:div>
                <w:div w:id="1810586739">
                  <w:marLeft w:val="640"/>
                  <w:marRight w:val="0"/>
                  <w:marTop w:val="0"/>
                  <w:marBottom w:val="0"/>
                  <w:divBdr>
                    <w:top w:val="none" w:sz="0" w:space="0" w:color="auto"/>
                    <w:left w:val="none" w:sz="0" w:space="0" w:color="auto"/>
                    <w:bottom w:val="none" w:sz="0" w:space="0" w:color="auto"/>
                    <w:right w:val="none" w:sz="0" w:space="0" w:color="auto"/>
                  </w:divBdr>
                </w:div>
                <w:div w:id="1811745508">
                  <w:marLeft w:val="640"/>
                  <w:marRight w:val="0"/>
                  <w:marTop w:val="0"/>
                  <w:marBottom w:val="0"/>
                  <w:divBdr>
                    <w:top w:val="none" w:sz="0" w:space="0" w:color="auto"/>
                    <w:left w:val="none" w:sz="0" w:space="0" w:color="auto"/>
                    <w:bottom w:val="none" w:sz="0" w:space="0" w:color="auto"/>
                    <w:right w:val="none" w:sz="0" w:space="0" w:color="auto"/>
                  </w:divBdr>
                </w:div>
                <w:div w:id="1823112808">
                  <w:marLeft w:val="640"/>
                  <w:marRight w:val="0"/>
                  <w:marTop w:val="0"/>
                  <w:marBottom w:val="0"/>
                  <w:divBdr>
                    <w:top w:val="none" w:sz="0" w:space="0" w:color="auto"/>
                    <w:left w:val="none" w:sz="0" w:space="0" w:color="auto"/>
                    <w:bottom w:val="none" w:sz="0" w:space="0" w:color="auto"/>
                    <w:right w:val="none" w:sz="0" w:space="0" w:color="auto"/>
                  </w:divBdr>
                </w:div>
                <w:div w:id="1866287082">
                  <w:marLeft w:val="640"/>
                  <w:marRight w:val="0"/>
                  <w:marTop w:val="0"/>
                  <w:marBottom w:val="0"/>
                  <w:divBdr>
                    <w:top w:val="none" w:sz="0" w:space="0" w:color="auto"/>
                    <w:left w:val="none" w:sz="0" w:space="0" w:color="auto"/>
                    <w:bottom w:val="none" w:sz="0" w:space="0" w:color="auto"/>
                    <w:right w:val="none" w:sz="0" w:space="0" w:color="auto"/>
                  </w:divBdr>
                </w:div>
                <w:div w:id="1935749854">
                  <w:marLeft w:val="640"/>
                  <w:marRight w:val="0"/>
                  <w:marTop w:val="0"/>
                  <w:marBottom w:val="0"/>
                  <w:divBdr>
                    <w:top w:val="none" w:sz="0" w:space="0" w:color="auto"/>
                    <w:left w:val="none" w:sz="0" w:space="0" w:color="auto"/>
                    <w:bottom w:val="none" w:sz="0" w:space="0" w:color="auto"/>
                    <w:right w:val="none" w:sz="0" w:space="0" w:color="auto"/>
                  </w:divBdr>
                </w:div>
                <w:div w:id="2017731836">
                  <w:marLeft w:val="640"/>
                  <w:marRight w:val="0"/>
                  <w:marTop w:val="0"/>
                  <w:marBottom w:val="0"/>
                  <w:divBdr>
                    <w:top w:val="none" w:sz="0" w:space="0" w:color="auto"/>
                    <w:left w:val="none" w:sz="0" w:space="0" w:color="auto"/>
                    <w:bottom w:val="none" w:sz="0" w:space="0" w:color="auto"/>
                    <w:right w:val="none" w:sz="0" w:space="0" w:color="auto"/>
                  </w:divBdr>
                </w:div>
                <w:div w:id="2023582300">
                  <w:marLeft w:val="640"/>
                  <w:marRight w:val="0"/>
                  <w:marTop w:val="0"/>
                  <w:marBottom w:val="0"/>
                  <w:divBdr>
                    <w:top w:val="none" w:sz="0" w:space="0" w:color="auto"/>
                    <w:left w:val="none" w:sz="0" w:space="0" w:color="auto"/>
                    <w:bottom w:val="none" w:sz="0" w:space="0" w:color="auto"/>
                    <w:right w:val="none" w:sz="0" w:space="0" w:color="auto"/>
                  </w:divBdr>
                </w:div>
                <w:div w:id="2024895285">
                  <w:marLeft w:val="640"/>
                  <w:marRight w:val="0"/>
                  <w:marTop w:val="0"/>
                  <w:marBottom w:val="0"/>
                  <w:divBdr>
                    <w:top w:val="none" w:sz="0" w:space="0" w:color="auto"/>
                    <w:left w:val="none" w:sz="0" w:space="0" w:color="auto"/>
                    <w:bottom w:val="none" w:sz="0" w:space="0" w:color="auto"/>
                    <w:right w:val="none" w:sz="0" w:space="0" w:color="auto"/>
                  </w:divBdr>
                </w:div>
                <w:div w:id="2039818709">
                  <w:marLeft w:val="640"/>
                  <w:marRight w:val="0"/>
                  <w:marTop w:val="0"/>
                  <w:marBottom w:val="0"/>
                  <w:divBdr>
                    <w:top w:val="none" w:sz="0" w:space="0" w:color="auto"/>
                    <w:left w:val="none" w:sz="0" w:space="0" w:color="auto"/>
                    <w:bottom w:val="none" w:sz="0" w:space="0" w:color="auto"/>
                    <w:right w:val="none" w:sz="0" w:space="0" w:color="auto"/>
                  </w:divBdr>
                </w:div>
                <w:div w:id="2059740509">
                  <w:marLeft w:val="640"/>
                  <w:marRight w:val="0"/>
                  <w:marTop w:val="0"/>
                  <w:marBottom w:val="0"/>
                  <w:divBdr>
                    <w:top w:val="none" w:sz="0" w:space="0" w:color="auto"/>
                    <w:left w:val="none" w:sz="0" w:space="0" w:color="auto"/>
                    <w:bottom w:val="none" w:sz="0" w:space="0" w:color="auto"/>
                    <w:right w:val="none" w:sz="0" w:space="0" w:color="auto"/>
                  </w:divBdr>
                </w:div>
                <w:div w:id="2092774894">
                  <w:marLeft w:val="640"/>
                  <w:marRight w:val="0"/>
                  <w:marTop w:val="0"/>
                  <w:marBottom w:val="0"/>
                  <w:divBdr>
                    <w:top w:val="none" w:sz="0" w:space="0" w:color="auto"/>
                    <w:left w:val="none" w:sz="0" w:space="0" w:color="auto"/>
                    <w:bottom w:val="none" w:sz="0" w:space="0" w:color="auto"/>
                    <w:right w:val="none" w:sz="0" w:space="0" w:color="auto"/>
                  </w:divBdr>
                </w:div>
                <w:div w:id="2132239361">
                  <w:marLeft w:val="640"/>
                  <w:marRight w:val="0"/>
                  <w:marTop w:val="0"/>
                  <w:marBottom w:val="0"/>
                  <w:divBdr>
                    <w:top w:val="none" w:sz="0" w:space="0" w:color="auto"/>
                    <w:left w:val="none" w:sz="0" w:space="0" w:color="auto"/>
                    <w:bottom w:val="none" w:sz="0" w:space="0" w:color="auto"/>
                    <w:right w:val="none" w:sz="0" w:space="0" w:color="auto"/>
                  </w:divBdr>
                </w:div>
              </w:divsChild>
            </w:div>
            <w:div w:id="1180388904">
              <w:marLeft w:val="0"/>
              <w:marRight w:val="0"/>
              <w:marTop w:val="0"/>
              <w:marBottom w:val="0"/>
              <w:divBdr>
                <w:top w:val="none" w:sz="0" w:space="0" w:color="auto"/>
                <w:left w:val="none" w:sz="0" w:space="0" w:color="auto"/>
                <w:bottom w:val="none" w:sz="0" w:space="0" w:color="auto"/>
                <w:right w:val="none" w:sz="0" w:space="0" w:color="auto"/>
              </w:divBdr>
              <w:divsChild>
                <w:div w:id="41058148">
                  <w:marLeft w:val="640"/>
                  <w:marRight w:val="0"/>
                  <w:marTop w:val="0"/>
                  <w:marBottom w:val="0"/>
                  <w:divBdr>
                    <w:top w:val="none" w:sz="0" w:space="0" w:color="auto"/>
                    <w:left w:val="none" w:sz="0" w:space="0" w:color="auto"/>
                    <w:bottom w:val="none" w:sz="0" w:space="0" w:color="auto"/>
                    <w:right w:val="none" w:sz="0" w:space="0" w:color="auto"/>
                  </w:divBdr>
                </w:div>
                <w:div w:id="72704545">
                  <w:marLeft w:val="640"/>
                  <w:marRight w:val="0"/>
                  <w:marTop w:val="0"/>
                  <w:marBottom w:val="0"/>
                  <w:divBdr>
                    <w:top w:val="none" w:sz="0" w:space="0" w:color="auto"/>
                    <w:left w:val="none" w:sz="0" w:space="0" w:color="auto"/>
                    <w:bottom w:val="none" w:sz="0" w:space="0" w:color="auto"/>
                    <w:right w:val="none" w:sz="0" w:space="0" w:color="auto"/>
                  </w:divBdr>
                </w:div>
                <w:div w:id="84499360">
                  <w:marLeft w:val="640"/>
                  <w:marRight w:val="0"/>
                  <w:marTop w:val="0"/>
                  <w:marBottom w:val="0"/>
                  <w:divBdr>
                    <w:top w:val="none" w:sz="0" w:space="0" w:color="auto"/>
                    <w:left w:val="none" w:sz="0" w:space="0" w:color="auto"/>
                    <w:bottom w:val="none" w:sz="0" w:space="0" w:color="auto"/>
                    <w:right w:val="none" w:sz="0" w:space="0" w:color="auto"/>
                  </w:divBdr>
                </w:div>
                <w:div w:id="234705037">
                  <w:marLeft w:val="640"/>
                  <w:marRight w:val="0"/>
                  <w:marTop w:val="0"/>
                  <w:marBottom w:val="0"/>
                  <w:divBdr>
                    <w:top w:val="none" w:sz="0" w:space="0" w:color="auto"/>
                    <w:left w:val="none" w:sz="0" w:space="0" w:color="auto"/>
                    <w:bottom w:val="none" w:sz="0" w:space="0" w:color="auto"/>
                    <w:right w:val="none" w:sz="0" w:space="0" w:color="auto"/>
                  </w:divBdr>
                </w:div>
                <w:div w:id="318970738">
                  <w:marLeft w:val="640"/>
                  <w:marRight w:val="0"/>
                  <w:marTop w:val="0"/>
                  <w:marBottom w:val="0"/>
                  <w:divBdr>
                    <w:top w:val="none" w:sz="0" w:space="0" w:color="auto"/>
                    <w:left w:val="none" w:sz="0" w:space="0" w:color="auto"/>
                    <w:bottom w:val="none" w:sz="0" w:space="0" w:color="auto"/>
                    <w:right w:val="none" w:sz="0" w:space="0" w:color="auto"/>
                  </w:divBdr>
                </w:div>
                <w:div w:id="327826118">
                  <w:marLeft w:val="640"/>
                  <w:marRight w:val="0"/>
                  <w:marTop w:val="0"/>
                  <w:marBottom w:val="0"/>
                  <w:divBdr>
                    <w:top w:val="none" w:sz="0" w:space="0" w:color="auto"/>
                    <w:left w:val="none" w:sz="0" w:space="0" w:color="auto"/>
                    <w:bottom w:val="none" w:sz="0" w:space="0" w:color="auto"/>
                    <w:right w:val="none" w:sz="0" w:space="0" w:color="auto"/>
                  </w:divBdr>
                </w:div>
                <w:div w:id="327949142">
                  <w:marLeft w:val="640"/>
                  <w:marRight w:val="0"/>
                  <w:marTop w:val="0"/>
                  <w:marBottom w:val="0"/>
                  <w:divBdr>
                    <w:top w:val="none" w:sz="0" w:space="0" w:color="auto"/>
                    <w:left w:val="none" w:sz="0" w:space="0" w:color="auto"/>
                    <w:bottom w:val="none" w:sz="0" w:space="0" w:color="auto"/>
                    <w:right w:val="none" w:sz="0" w:space="0" w:color="auto"/>
                  </w:divBdr>
                </w:div>
                <w:div w:id="520584011">
                  <w:marLeft w:val="640"/>
                  <w:marRight w:val="0"/>
                  <w:marTop w:val="0"/>
                  <w:marBottom w:val="0"/>
                  <w:divBdr>
                    <w:top w:val="none" w:sz="0" w:space="0" w:color="auto"/>
                    <w:left w:val="none" w:sz="0" w:space="0" w:color="auto"/>
                    <w:bottom w:val="none" w:sz="0" w:space="0" w:color="auto"/>
                    <w:right w:val="none" w:sz="0" w:space="0" w:color="auto"/>
                  </w:divBdr>
                </w:div>
                <w:div w:id="596137061">
                  <w:marLeft w:val="640"/>
                  <w:marRight w:val="0"/>
                  <w:marTop w:val="0"/>
                  <w:marBottom w:val="0"/>
                  <w:divBdr>
                    <w:top w:val="none" w:sz="0" w:space="0" w:color="auto"/>
                    <w:left w:val="none" w:sz="0" w:space="0" w:color="auto"/>
                    <w:bottom w:val="none" w:sz="0" w:space="0" w:color="auto"/>
                    <w:right w:val="none" w:sz="0" w:space="0" w:color="auto"/>
                  </w:divBdr>
                </w:div>
                <w:div w:id="598292216">
                  <w:marLeft w:val="640"/>
                  <w:marRight w:val="0"/>
                  <w:marTop w:val="0"/>
                  <w:marBottom w:val="0"/>
                  <w:divBdr>
                    <w:top w:val="none" w:sz="0" w:space="0" w:color="auto"/>
                    <w:left w:val="none" w:sz="0" w:space="0" w:color="auto"/>
                    <w:bottom w:val="none" w:sz="0" w:space="0" w:color="auto"/>
                    <w:right w:val="none" w:sz="0" w:space="0" w:color="auto"/>
                  </w:divBdr>
                </w:div>
                <w:div w:id="626667824">
                  <w:marLeft w:val="640"/>
                  <w:marRight w:val="0"/>
                  <w:marTop w:val="0"/>
                  <w:marBottom w:val="0"/>
                  <w:divBdr>
                    <w:top w:val="none" w:sz="0" w:space="0" w:color="auto"/>
                    <w:left w:val="none" w:sz="0" w:space="0" w:color="auto"/>
                    <w:bottom w:val="none" w:sz="0" w:space="0" w:color="auto"/>
                    <w:right w:val="none" w:sz="0" w:space="0" w:color="auto"/>
                  </w:divBdr>
                </w:div>
                <w:div w:id="640574559">
                  <w:marLeft w:val="640"/>
                  <w:marRight w:val="0"/>
                  <w:marTop w:val="0"/>
                  <w:marBottom w:val="0"/>
                  <w:divBdr>
                    <w:top w:val="none" w:sz="0" w:space="0" w:color="auto"/>
                    <w:left w:val="none" w:sz="0" w:space="0" w:color="auto"/>
                    <w:bottom w:val="none" w:sz="0" w:space="0" w:color="auto"/>
                    <w:right w:val="none" w:sz="0" w:space="0" w:color="auto"/>
                  </w:divBdr>
                </w:div>
                <w:div w:id="748233657">
                  <w:marLeft w:val="640"/>
                  <w:marRight w:val="0"/>
                  <w:marTop w:val="0"/>
                  <w:marBottom w:val="0"/>
                  <w:divBdr>
                    <w:top w:val="none" w:sz="0" w:space="0" w:color="auto"/>
                    <w:left w:val="none" w:sz="0" w:space="0" w:color="auto"/>
                    <w:bottom w:val="none" w:sz="0" w:space="0" w:color="auto"/>
                    <w:right w:val="none" w:sz="0" w:space="0" w:color="auto"/>
                  </w:divBdr>
                </w:div>
                <w:div w:id="791048764">
                  <w:marLeft w:val="640"/>
                  <w:marRight w:val="0"/>
                  <w:marTop w:val="0"/>
                  <w:marBottom w:val="0"/>
                  <w:divBdr>
                    <w:top w:val="none" w:sz="0" w:space="0" w:color="auto"/>
                    <w:left w:val="none" w:sz="0" w:space="0" w:color="auto"/>
                    <w:bottom w:val="none" w:sz="0" w:space="0" w:color="auto"/>
                    <w:right w:val="none" w:sz="0" w:space="0" w:color="auto"/>
                  </w:divBdr>
                </w:div>
                <w:div w:id="801507039">
                  <w:marLeft w:val="640"/>
                  <w:marRight w:val="0"/>
                  <w:marTop w:val="0"/>
                  <w:marBottom w:val="0"/>
                  <w:divBdr>
                    <w:top w:val="none" w:sz="0" w:space="0" w:color="auto"/>
                    <w:left w:val="none" w:sz="0" w:space="0" w:color="auto"/>
                    <w:bottom w:val="none" w:sz="0" w:space="0" w:color="auto"/>
                    <w:right w:val="none" w:sz="0" w:space="0" w:color="auto"/>
                  </w:divBdr>
                </w:div>
                <w:div w:id="842012049">
                  <w:marLeft w:val="640"/>
                  <w:marRight w:val="0"/>
                  <w:marTop w:val="0"/>
                  <w:marBottom w:val="0"/>
                  <w:divBdr>
                    <w:top w:val="none" w:sz="0" w:space="0" w:color="auto"/>
                    <w:left w:val="none" w:sz="0" w:space="0" w:color="auto"/>
                    <w:bottom w:val="none" w:sz="0" w:space="0" w:color="auto"/>
                    <w:right w:val="none" w:sz="0" w:space="0" w:color="auto"/>
                  </w:divBdr>
                </w:div>
                <w:div w:id="863054217">
                  <w:marLeft w:val="640"/>
                  <w:marRight w:val="0"/>
                  <w:marTop w:val="0"/>
                  <w:marBottom w:val="0"/>
                  <w:divBdr>
                    <w:top w:val="none" w:sz="0" w:space="0" w:color="auto"/>
                    <w:left w:val="none" w:sz="0" w:space="0" w:color="auto"/>
                    <w:bottom w:val="none" w:sz="0" w:space="0" w:color="auto"/>
                    <w:right w:val="none" w:sz="0" w:space="0" w:color="auto"/>
                  </w:divBdr>
                </w:div>
                <w:div w:id="888296690">
                  <w:marLeft w:val="640"/>
                  <w:marRight w:val="0"/>
                  <w:marTop w:val="0"/>
                  <w:marBottom w:val="0"/>
                  <w:divBdr>
                    <w:top w:val="none" w:sz="0" w:space="0" w:color="auto"/>
                    <w:left w:val="none" w:sz="0" w:space="0" w:color="auto"/>
                    <w:bottom w:val="none" w:sz="0" w:space="0" w:color="auto"/>
                    <w:right w:val="none" w:sz="0" w:space="0" w:color="auto"/>
                  </w:divBdr>
                </w:div>
                <w:div w:id="898056953">
                  <w:marLeft w:val="640"/>
                  <w:marRight w:val="0"/>
                  <w:marTop w:val="0"/>
                  <w:marBottom w:val="0"/>
                  <w:divBdr>
                    <w:top w:val="none" w:sz="0" w:space="0" w:color="auto"/>
                    <w:left w:val="none" w:sz="0" w:space="0" w:color="auto"/>
                    <w:bottom w:val="none" w:sz="0" w:space="0" w:color="auto"/>
                    <w:right w:val="none" w:sz="0" w:space="0" w:color="auto"/>
                  </w:divBdr>
                </w:div>
                <w:div w:id="898589714">
                  <w:marLeft w:val="640"/>
                  <w:marRight w:val="0"/>
                  <w:marTop w:val="0"/>
                  <w:marBottom w:val="0"/>
                  <w:divBdr>
                    <w:top w:val="none" w:sz="0" w:space="0" w:color="auto"/>
                    <w:left w:val="none" w:sz="0" w:space="0" w:color="auto"/>
                    <w:bottom w:val="none" w:sz="0" w:space="0" w:color="auto"/>
                    <w:right w:val="none" w:sz="0" w:space="0" w:color="auto"/>
                  </w:divBdr>
                </w:div>
                <w:div w:id="914246933">
                  <w:marLeft w:val="640"/>
                  <w:marRight w:val="0"/>
                  <w:marTop w:val="0"/>
                  <w:marBottom w:val="0"/>
                  <w:divBdr>
                    <w:top w:val="none" w:sz="0" w:space="0" w:color="auto"/>
                    <w:left w:val="none" w:sz="0" w:space="0" w:color="auto"/>
                    <w:bottom w:val="none" w:sz="0" w:space="0" w:color="auto"/>
                    <w:right w:val="none" w:sz="0" w:space="0" w:color="auto"/>
                  </w:divBdr>
                </w:div>
                <w:div w:id="1003625199">
                  <w:marLeft w:val="640"/>
                  <w:marRight w:val="0"/>
                  <w:marTop w:val="0"/>
                  <w:marBottom w:val="0"/>
                  <w:divBdr>
                    <w:top w:val="none" w:sz="0" w:space="0" w:color="auto"/>
                    <w:left w:val="none" w:sz="0" w:space="0" w:color="auto"/>
                    <w:bottom w:val="none" w:sz="0" w:space="0" w:color="auto"/>
                    <w:right w:val="none" w:sz="0" w:space="0" w:color="auto"/>
                  </w:divBdr>
                </w:div>
                <w:div w:id="1021779358">
                  <w:marLeft w:val="640"/>
                  <w:marRight w:val="0"/>
                  <w:marTop w:val="0"/>
                  <w:marBottom w:val="0"/>
                  <w:divBdr>
                    <w:top w:val="none" w:sz="0" w:space="0" w:color="auto"/>
                    <w:left w:val="none" w:sz="0" w:space="0" w:color="auto"/>
                    <w:bottom w:val="none" w:sz="0" w:space="0" w:color="auto"/>
                    <w:right w:val="none" w:sz="0" w:space="0" w:color="auto"/>
                  </w:divBdr>
                </w:div>
                <w:div w:id="1220753184">
                  <w:marLeft w:val="640"/>
                  <w:marRight w:val="0"/>
                  <w:marTop w:val="0"/>
                  <w:marBottom w:val="0"/>
                  <w:divBdr>
                    <w:top w:val="none" w:sz="0" w:space="0" w:color="auto"/>
                    <w:left w:val="none" w:sz="0" w:space="0" w:color="auto"/>
                    <w:bottom w:val="none" w:sz="0" w:space="0" w:color="auto"/>
                    <w:right w:val="none" w:sz="0" w:space="0" w:color="auto"/>
                  </w:divBdr>
                </w:div>
                <w:div w:id="1264218318">
                  <w:marLeft w:val="640"/>
                  <w:marRight w:val="0"/>
                  <w:marTop w:val="0"/>
                  <w:marBottom w:val="0"/>
                  <w:divBdr>
                    <w:top w:val="none" w:sz="0" w:space="0" w:color="auto"/>
                    <w:left w:val="none" w:sz="0" w:space="0" w:color="auto"/>
                    <w:bottom w:val="none" w:sz="0" w:space="0" w:color="auto"/>
                    <w:right w:val="none" w:sz="0" w:space="0" w:color="auto"/>
                  </w:divBdr>
                </w:div>
                <w:div w:id="1296989571">
                  <w:marLeft w:val="640"/>
                  <w:marRight w:val="0"/>
                  <w:marTop w:val="0"/>
                  <w:marBottom w:val="0"/>
                  <w:divBdr>
                    <w:top w:val="none" w:sz="0" w:space="0" w:color="auto"/>
                    <w:left w:val="none" w:sz="0" w:space="0" w:color="auto"/>
                    <w:bottom w:val="none" w:sz="0" w:space="0" w:color="auto"/>
                    <w:right w:val="none" w:sz="0" w:space="0" w:color="auto"/>
                  </w:divBdr>
                </w:div>
                <w:div w:id="1304192423">
                  <w:marLeft w:val="640"/>
                  <w:marRight w:val="0"/>
                  <w:marTop w:val="0"/>
                  <w:marBottom w:val="0"/>
                  <w:divBdr>
                    <w:top w:val="none" w:sz="0" w:space="0" w:color="auto"/>
                    <w:left w:val="none" w:sz="0" w:space="0" w:color="auto"/>
                    <w:bottom w:val="none" w:sz="0" w:space="0" w:color="auto"/>
                    <w:right w:val="none" w:sz="0" w:space="0" w:color="auto"/>
                  </w:divBdr>
                </w:div>
                <w:div w:id="1305501539">
                  <w:marLeft w:val="640"/>
                  <w:marRight w:val="0"/>
                  <w:marTop w:val="0"/>
                  <w:marBottom w:val="0"/>
                  <w:divBdr>
                    <w:top w:val="none" w:sz="0" w:space="0" w:color="auto"/>
                    <w:left w:val="none" w:sz="0" w:space="0" w:color="auto"/>
                    <w:bottom w:val="none" w:sz="0" w:space="0" w:color="auto"/>
                    <w:right w:val="none" w:sz="0" w:space="0" w:color="auto"/>
                  </w:divBdr>
                </w:div>
                <w:div w:id="1333337976">
                  <w:marLeft w:val="640"/>
                  <w:marRight w:val="0"/>
                  <w:marTop w:val="0"/>
                  <w:marBottom w:val="0"/>
                  <w:divBdr>
                    <w:top w:val="none" w:sz="0" w:space="0" w:color="auto"/>
                    <w:left w:val="none" w:sz="0" w:space="0" w:color="auto"/>
                    <w:bottom w:val="none" w:sz="0" w:space="0" w:color="auto"/>
                    <w:right w:val="none" w:sz="0" w:space="0" w:color="auto"/>
                  </w:divBdr>
                </w:div>
                <w:div w:id="1356346389">
                  <w:marLeft w:val="640"/>
                  <w:marRight w:val="0"/>
                  <w:marTop w:val="0"/>
                  <w:marBottom w:val="0"/>
                  <w:divBdr>
                    <w:top w:val="none" w:sz="0" w:space="0" w:color="auto"/>
                    <w:left w:val="none" w:sz="0" w:space="0" w:color="auto"/>
                    <w:bottom w:val="none" w:sz="0" w:space="0" w:color="auto"/>
                    <w:right w:val="none" w:sz="0" w:space="0" w:color="auto"/>
                  </w:divBdr>
                </w:div>
                <w:div w:id="1475830533">
                  <w:marLeft w:val="640"/>
                  <w:marRight w:val="0"/>
                  <w:marTop w:val="0"/>
                  <w:marBottom w:val="0"/>
                  <w:divBdr>
                    <w:top w:val="none" w:sz="0" w:space="0" w:color="auto"/>
                    <w:left w:val="none" w:sz="0" w:space="0" w:color="auto"/>
                    <w:bottom w:val="none" w:sz="0" w:space="0" w:color="auto"/>
                    <w:right w:val="none" w:sz="0" w:space="0" w:color="auto"/>
                  </w:divBdr>
                </w:div>
                <w:div w:id="1497379434">
                  <w:marLeft w:val="640"/>
                  <w:marRight w:val="0"/>
                  <w:marTop w:val="0"/>
                  <w:marBottom w:val="0"/>
                  <w:divBdr>
                    <w:top w:val="none" w:sz="0" w:space="0" w:color="auto"/>
                    <w:left w:val="none" w:sz="0" w:space="0" w:color="auto"/>
                    <w:bottom w:val="none" w:sz="0" w:space="0" w:color="auto"/>
                    <w:right w:val="none" w:sz="0" w:space="0" w:color="auto"/>
                  </w:divBdr>
                </w:div>
                <w:div w:id="1500845235">
                  <w:marLeft w:val="640"/>
                  <w:marRight w:val="0"/>
                  <w:marTop w:val="0"/>
                  <w:marBottom w:val="0"/>
                  <w:divBdr>
                    <w:top w:val="none" w:sz="0" w:space="0" w:color="auto"/>
                    <w:left w:val="none" w:sz="0" w:space="0" w:color="auto"/>
                    <w:bottom w:val="none" w:sz="0" w:space="0" w:color="auto"/>
                    <w:right w:val="none" w:sz="0" w:space="0" w:color="auto"/>
                  </w:divBdr>
                </w:div>
                <w:div w:id="1509715771">
                  <w:marLeft w:val="640"/>
                  <w:marRight w:val="0"/>
                  <w:marTop w:val="0"/>
                  <w:marBottom w:val="0"/>
                  <w:divBdr>
                    <w:top w:val="none" w:sz="0" w:space="0" w:color="auto"/>
                    <w:left w:val="none" w:sz="0" w:space="0" w:color="auto"/>
                    <w:bottom w:val="none" w:sz="0" w:space="0" w:color="auto"/>
                    <w:right w:val="none" w:sz="0" w:space="0" w:color="auto"/>
                  </w:divBdr>
                </w:div>
                <w:div w:id="1540583384">
                  <w:marLeft w:val="640"/>
                  <w:marRight w:val="0"/>
                  <w:marTop w:val="0"/>
                  <w:marBottom w:val="0"/>
                  <w:divBdr>
                    <w:top w:val="none" w:sz="0" w:space="0" w:color="auto"/>
                    <w:left w:val="none" w:sz="0" w:space="0" w:color="auto"/>
                    <w:bottom w:val="none" w:sz="0" w:space="0" w:color="auto"/>
                    <w:right w:val="none" w:sz="0" w:space="0" w:color="auto"/>
                  </w:divBdr>
                </w:div>
                <w:div w:id="1571233123">
                  <w:marLeft w:val="640"/>
                  <w:marRight w:val="0"/>
                  <w:marTop w:val="0"/>
                  <w:marBottom w:val="0"/>
                  <w:divBdr>
                    <w:top w:val="none" w:sz="0" w:space="0" w:color="auto"/>
                    <w:left w:val="none" w:sz="0" w:space="0" w:color="auto"/>
                    <w:bottom w:val="none" w:sz="0" w:space="0" w:color="auto"/>
                    <w:right w:val="none" w:sz="0" w:space="0" w:color="auto"/>
                  </w:divBdr>
                </w:div>
                <w:div w:id="1656758712">
                  <w:marLeft w:val="640"/>
                  <w:marRight w:val="0"/>
                  <w:marTop w:val="0"/>
                  <w:marBottom w:val="0"/>
                  <w:divBdr>
                    <w:top w:val="none" w:sz="0" w:space="0" w:color="auto"/>
                    <w:left w:val="none" w:sz="0" w:space="0" w:color="auto"/>
                    <w:bottom w:val="none" w:sz="0" w:space="0" w:color="auto"/>
                    <w:right w:val="none" w:sz="0" w:space="0" w:color="auto"/>
                  </w:divBdr>
                </w:div>
                <w:div w:id="1681392027">
                  <w:marLeft w:val="640"/>
                  <w:marRight w:val="0"/>
                  <w:marTop w:val="0"/>
                  <w:marBottom w:val="0"/>
                  <w:divBdr>
                    <w:top w:val="none" w:sz="0" w:space="0" w:color="auto"/>
                    <w:left w:val="none" w:sz="0" w:space="0" w:color="auto"/>
                    <w:bottom w:val="none" w:sz="0" w:space="0" w:color="auto"/>
                    <w:right w:val="none" w:sz="0" w:space="0" w:color="auto"/>
                  </w:divBdr>
                </w:div>
                <w:div w:id="1700857279">
                  <w:marLeft w:val="640"/>
                  <w:marRight w:val="0"/>
                  <w:marTop w:val="0"/>
                  <w:marBottom w:val="0"/>
                  <w:divBdr>
                    <w:top w:val="none" w:sz="0" w:space="0" w:color="auto"/>
                    <w:left w:val="none" w:sz="0" w:space="0" w:color="auto"/>
                    <w:bottom w:val="none" w:sz="0" w:space="0" w:color="auto"/>
                    <w:right w:val="none" w:sz="0" w:space="0" w:color="auto"/>
                  </w:divBdr>
                </w:div>
                <w:div w:id="1733040916">
                  <w:marLeft w:val="640"/>
                  <w:marRight w:val="0"/>
                  <w:marTop w:val="0"/>
                  <w:marBottom w:val="0"/>
                  <w:divBdr>
                    <w:top w:val="none" w:sz="0" w:space="0" w:color="auto"/>
                    <w:left w:val="none" w:sz="0" w:space="0" w:color="auto"/>
                    <w:bottom w:val="none" w:sz="0" w:space="0" w:color="auto"/>
                    <w:right w:val="none" w:sz="0" w:space="0" w:color="auto"/>
                  </w:divBdr>
                </w:div>
                <w:div w:id="1744790660">
                  <w:marLeft w:val="640"/>
                  <w:marRight w:val="0"/>
                  <w:marTop w:val="0"/>
                  <w:marBottom w:val="0"/>
                  <w:divBdr>
                    <w:top w:val="none" w:sz="0" w:space="0" w:color="auto"/>
                    <w:left w:val="none" w:sz="0" w:space="0" w:color="auto"/>
                    <w:bottom w:val="none" w:sz="0" w:space="0" w:color="auto"/>
                    <w:right w:val="none" w:sz="0" w:space="0" w:color="auto"/>
                  </w:divBdr>
                </w:div>
                <w:div w:id="1887450125">
                  <w:marLeft w:val="640"/>
                  <w:marRight w:val="0"/>
                  <w:marTop w:val="0"/>
                  <w:marBottom w:val="0"/>
                  <w:divBdr>
                    <w:top w:val="none" w:sz="0" w:space="0" w:color="auto"/>
                    <w:left w:val="none" w:sz="0" w:space="0" w:color="auto"/>
                    <w:bottom w:val="none" w:sz="0" w:space="0" w:color="auto"/>
                    <w:right w:val="none" w:sz="0" w:space="0" w:color="auto"/>
                  </w:divBdr>
                </w:div>
                <w:div w:id="1909807762">
                  <w:marLeft w:val="640"/>
                  <w:marRight w:val="0"/>
                  <w:marTop w:val="0"/>
                  <w:marBottom w:val="0"/>
                  <w:divBdr>
                    <w:top w:val="none" w:sz="0" w:space="0" w:color="auto"/>
                    <w:left w:val="none" w:sz="0" w:space="0" w:color="auto"/>
                    <w:bottom w:val="none" w:sz="0" w:space="0" w:color="auto"/>
                    <w:right w:val="none" w:sz="0" w:space="0" w:color="auto"/>
                  </w:divBdr>
                </w:div>
                <w:div w:id="1969117606">
                  <w:marLeft w:val="640"/>
                  <w:marRight w:val="0"/>
                  <w:marTop w:val="0"/>
                  <w:marBottom w:val="0"/>
                  <w:divBdr>
                    <w:top w:val="none" w:sz="0" w:space="0" w:color="auto"/>
                    <w:left w:val="none" w:sz="0" w:space="0" w:color="auto"/>
                    <w:bottom w:val="none" w:sz="0" w:space="0" w:color="auto"/>
                    <w:right w:val="none" w:sz="0" w:space="0" w:color="auto"/>
                  </w:divBdr>
                </w:div>
              </w:divsChild>
            </w:div>
            <w:div w:id="1367292086">
              <w:marLeft w:val="0"/>
              <w:marRight w:val="0"/>
              <w:marTop w:val="0"/>
              <w:marBottom w:val="0"/>
              <w:divBdr>
                <w:top w:val="none" w:sz="0" w:space="0" w:color="auto"/>
                <w:left w:val="none" w:sz="0" w:space="0" w:color="auto"/>
                <w:bottom w:val="none" w:sz="0" w:space="0" w:color="auto"/>
                <w:right w:val="none" w:sz="0" w:space="0" w:color="auto"/>
              </w:divBdr>
              <w:divsChild>
                <w:div w:id="22486774">
                  <w:marLeft w:val="640"/>
                  <w:marRight w:val="0"/>
                  <w:marTop w:val="0"/>
                  <w:marBottom w:val="0"/>
                  <w:divBdr>
                    <w:top w:val="none" w:sz="0" w:space="0" w:color="auto"/>
                    <w:left w:val="none" w:sz="0" w:space="0" w:color="auto"/>
                    <w:bottom w:val="none" w:sz="0" w:space="0" w:color="auto"/>
                    <w:right w:val="none" w:sz="0" w:space="0" w:color="auto"/>
                  </w:divBdr>
                </w:div>
                <w:div w:id="102726259">
                  <w:marLeft w:val="640"/>
                  <w:marRight w:val="0"/>
                  <w:marTop w:val="0"/>
                  <w:marBottom w:val="0"/>
                  <w:divBdr>
                    <w:top w:val="none" w:sz="0" w:space="0" w:color="auto"/>
                    <w:left w:val="none" w:sz="0" w:space="0" w:color="auto"/>
                    <w:bottom w:val="none" w:sz="0" w:space="0" w:color="auto"/>
                    <w:right w:val="none" w:sz="0" w:space="0" w:color="auto"/>
                  </w:divBdr>
                </w:div>
                <w:div w:id="140312929">
                  <w:marLeft w:val="640"/>
                  <w:marRight w:val="0"/>
                  <w:marTop w:val="0"/>
                  <w:marBottom w:val="0"/>
                  <w:divBdr>
                    <w:top w:val="none" w:sz="0" w:space="0" w:color="auto"/>
                    <w:left w:val="none" w:sz="0" w:space="0" w:color="auto"/>
                    <w:bottom w:val="none" w:sz="0" w:space="0" w:color="auto"/>
                    <w:right w:val="none" w:sz="0" w:space="0" w:color="auto"/>
                  </w:divBdr>
                </w:div>
                <w:div w:id="167331096">
                  <w:marLeft w:val="640"/>
                  <w:marRight w:val="0"/>
                  <w:marTop w:val="0"/>
                  <w:marBottom w:val="0"/>
                  <w:divBdr>
                    <w:top w:val="none" w:sz="0" w:space="0" w:color="auto"/>
                    <w:left w:val="none" w:sz="0" w:space="0" w:color="auto"/>
                    <w:bottom w:val="none" w:sz="0" w:space="0" w:color="auto"/>
                    <w:right w:val="none" w:sz="0" w:space="0" w:color="auto"/>
                  </w:divBdr>
                </w:div>
                <w:div w:id="250817070">
                  <w:marLeft w:val="640"/>
                  <w:marRight w:val="0"/>
                  <w:marTop w:val="0"/>
                  <w:marBottom w:val="0"/>
                  <w:divBdr>
                    <w:top w:val="none" w:sz="0" w:space="0" w:color="auto"/>
                    <w:left w:val="none" w:sz="0" w:space="0" w:color="auto"/>
                    <w:bottom w:val="none" w:sz="0" w:space="0" w:color="auto"/>
                    <w:right w:val="none" w:sz="0" w:space="0" w:color="auto"/>
                  </w:divBdr>
                </w:div>
                <w:div w:id="256671187">
                  <w:marLeft w:val="640"/>
                  <w:marRight w:val="0"/>
                  <w:marTop w:val="0"/>
                  <w:marBottom w:val="0"/>
                  <w:divBdr>
                    <w:top w:val="none" w:sz="0" w:space="0" w:color="auto"/>
                    <w:left w:val="none" w:sz="0" w:space="0" w:color="auto"/>
                    <w:bottom w:val="none" w:sz="0" w:space="0" w:color="auto"/>
                    <w:right w:val="none" w:sz="0" w:space="0" w:color="auto"/>
                  </w:divBdr>
                </w:div>
                <w:div w:id="387539519">
                  <w:marLeft w:val="640"/>
                  <w:marRight w:val="0"/>
                  <w:marTop w:val="0"/>
                  <w:marBottom w:val="0"/>
                  <w:divBdr>
                    <w:top w:val="none" w:sz="0" w:space="0" w:color="auto"/>
                    <w:left w:val="none" w:sz="0" w:space="0" w:color="auto"/>
                    <w:bottom w:val="none" w:sz="0" w:space="0" w:color="auto"/>
                    <w:right w:val="none" w:sz="0" w:space="0" w:color="auto"/>
                  </w:divBdr>
                </w:div>
                <w:div w:id="402065659">
                  <w:marLeft w:val="640"/>
                  <w:marRight w:val="0"/>
                  <w:marTop w:val="0"/>
                  <w:marBottom w:val="0"/>
                  <w:divBdr>
                    <w:top w:val="none" w:sz="0" w:space="0" w:color="auto"/>
                    <w:left w:val="none" w:sz="0" w:space="0" w:color="auto"/>
                    <w:bottom w:val="none" w:sz="0" w:space="0" w:color="auto"/>
                    <w:right w:val="none" w:sz="0" w:space="0" w:color="auto"/>
                  </w:divBdr>
                </w:div>
                <w:div w:id="749011597">
                  <w:marLeft w:val="640"/>
                  <w:marRight w:val="0"/>
                  <w:marTop w:val="0"/>
                  <w:marBottom w:val="0"/>
                  <w:divBdr>
                    <w:top w:val="none" w:sz="0" w:space="0" w:color="auto"/>
                    <w:left w:val="none" w:sz="0" w:space="0" w:color="auto"/>
                    <w:bottom w:val="none" w:sz="0" w:space="0" w:color="auto"/>
                    <w:right w:val="none" w:sz="0" w:space="0" w:color="auto"/>
                  </w:divBdr>
                </w:div>
                <w:div w:id="770198872">
                  <w:marLeft w:val="640"/>
                  <w:marRight w:val="0"/>
                  <w:marTop w:val="0"/>
                  <w:marBottom w:val="0"/>
                  <w:divBdr>
                    <w:top w:val="none" w:sz="0" w:space="0" w:color="auto"/>
                    <w:left w:val="none" w:sz="0" w:space="0" w:color="auto"/>
                    <w:bottom w:val="none" w:sz="0" w:space="0" w:color="auto"/>
                    <w:right w:val="none" w:sz="0" w:space="0" w:color="auto"/>
                  </w:divBdr>
                </w:div>
                <w:div w:id="791747227">
                  <w:marLeft w:val="640"/>
                  <w:marRight w:val="0"/>
                  <w:marTop w:val="0"/>
                  <w:marBottom w:val="0"/>
                  <w:divBdr>
                    <w:top w:val="none" w:sz="0" w:space="0" w:color="auto"/>
                    <w:left w:val="none" w:sz="0" w:space="0" w:color="auto"/>
                    <w:bottom w:val="none" w:sz="0" w:space="0" w:color="auto"/>
                    <w:right w:val="none" w:sz="0" w:space="0" w:color="auto"/>
                  </w:divBdr>
                </w:div>
                <w:div w:id="802310187">
                  <w:marLeft w:val="640"/>
                  <w:marRight w:val="0"/>
                  <w:marTop w:val="0"/>
                  <w:marBottom w:val="0"/>
                  <w:divBdr>
                    <w:top w:val="none" w:sz="0" w:space="0" w:color="auto"/>
                    <w:left w:val="none" w:sz="0" w:space="0" w:color="auto"/>
                    <w:bottom w:val="none" w:sz="0" w:space="0" w:color="auto"/>
                    <w:right w:val="none" w:sz="0" w:space="0" w:color="auto"/>
                  </w:divBdr>
                </w:div>
                <w:div w:id="807553969">
                  <w:marLeft w:val="640"/>
                  <w:marRight w:val="0"/>
                  <w:marTop w:val="0"/>
                  <w:marBottom w:val="0"/>
                  <w:divBdr>
                    <w:top w:val="none" w:sz="0" w:space="0" w:color="auto"/>
                    <w:left w:val="none" w:sz="0" w:space="0" w:color="auto"/>
                    <w:bottom w:val="none" w:sz="0" w:space="0" w:color="auto"/>
                    <w:right w:val="none" w:sz="0" w:space="0" w:color="auto"/>
                  </w:divBdr>
                </w:div>
                <w:div w:id="836699433">
                  <w:marLeft w:val="640"/>
                  <w:marRight w:val="0"/>
                  <w:marTop w:val="0"/>
                  <w:marBottom w:val="0"/>
                  <w:divBdr>
                    <w:top w:val="none" w:sz="0" w:space="0" w:color="auto"/>
                    <w:left w:val="none" w:sz="0" w:space="0" w:color="auto"/>
                    <w:bottom w:val="none" w:sz="0" w:space="0" w:color="auto"/>
                    <w:right w:val="none" w:sz="0" w:space="0" w:color="auto"/>
                  </w:divBdr>
                </w:div>
                <w:div w:id="858934444">
                  <w:marLeft w:val="640"/>
                  <w:marRight w:val="0"/>
                  <w:marTop w:val="0"/>
                  <w:marBottom w:val="0"/>
                  <w:divBdr>
                    <w:top w:val="none" w:sz="0" w:space="0" w:color="auto"/>
                    <w:left w:val="none" w:sz="0" w:space="0" w:color="auto"/>
                    <w:bottom w:val="none" w:sz="0" w:space="0" w:color="auto"/>
                    <w:right w:val="none" w:sz="0" w:space="0" w:color="auto"/>
                  </w:divBdr>
                </w:div>
                <w:div w:id="922183018">
                  <w:marLeft w:val="640"/>
                  <w:marRight w:val="0"/>
                  <w:marTop w:val="0"/>
                  <w:marBottom w:val="0"/>
                  <w:divBdr>
                    <w:top w:val="none" w:sz="0" w:space="0" w:color="auto"/>
                    <w:left w:val="none" w:sz="0" w:space="0" w:color="auto"/>
                    <w:bottom w:val="none" w:sz="0" w:space="0" w:color="auto"/>
                    <w:right w:val="none" w:sz="0" w:space="0" w:color="auto"/>
                  </w:divBdr>
                </w:div>
                <w:div w:id="923104759">
                  <w:marLeft w:val="640"/>
                  <w:marRight w:val="0"/>
                  <w:marTop w:val="0"/>
                  <w:marBottom w:val="0"/>
                  <w:divBdr>
                    <w:top w:val="none" w:sz="0" w:space="0" w:color="auto"/>
                    <w:left w:val="none" w:sz="0" w:space="0" w:color="auto"/>
                    <w:bottom w:val="none" w:sz="0" w:space="0" w:color="auto"/>
                    <w:right w:val="none" w:sz="0" w:space="0" w:color="auto"/>
                  </w:divBdr>
                </w:div>
                <w:div w:id="931284887">
                  <w:marLeft w:val="640"/>
                  <w:marRight w:val="0"/>
                  <w:marTop w:val="0"/>
                  <w:marBottom w:val="0"/>
                  <w:divBdr>
                    <w:top w:val="none" w:sz="0" w:space="0" w:color="auto"/>
                    <w:left w:val="none" w:sz="0" w:space="0" w:color="auto"/>
                    <w:bottom w:val="none" w:sz="0" w:space="0" w:color="auto"/>
                    <w:right w:val="none" w:sz="0" w:space="0" w:color="auto"/>
                  </w:divBdr>
                </w:div>
                <w:div w:id="969214433">
                  <w:marLeft w:val="640"/>
                  <w:marRight w:val="0"/>
                  <w:marTop w:val="0"/>
                  <w:marBottom w:val="0"/>
                  <w:divBdr>
                    <w:top w:val="none" w:sz="0" w:space="0" w:color="auto"/>
                    <w:left w:val="none" w:sz="0" w:space="0" w:color="auto"/>
                    <w:bottom w:val="none" w:sz="0" w:space="0" w:color="auto"/>
                    <w:right w:val="none" w:sz="0" w:space="0" w:color="auto"/>
                  </w:divBdr>
                </w:div>
                <w:div w:id="1015613169">
                  <w:marLeft w:val="640"/>
                  <w:marRight w:val="0"/>
                  <w:marTop w:val="0"/>
                  <w:marBottom w:val="0"/>
                  <w:divBdr>
                    <w:top w:val="none" w:sz="0" w:space="0" w:color="auto"/>
                    <w:left w:val="none" w:sz="0" w:space="0" w:color="auto"/>
                    <w:bottom w:val="none" w:sz="0" w:space="0" w:color="auto"/>
                    <w:right w:val="none" w:sz="0" w:space="0" w:color="auto"/>
                  </w:divBdr>
                </w:div>
                <w:div w:id="1062875887">
                  <w:marLeft w:val="640"/>
                  <w:marRight w:val="0"/>
                  <w:marTop w:val="0"/>
                  <w:marBottom w:val="0"/>
                  <w:divBdr>
                    <w:top w:val="none" w:sz="0" w:space="0" w:color="auto"/>
                    <w:left w:val="none" w:sz="0" w:space="0" w:color="auto"/>
                    <w:bottom w:val="none" w:sz="0" w:space="0" w:color="auto"/>
                    <w:right w:val="none" w:sz="0" w:space="0" w:color="auto"/>
                  </w:divBdr>
                </w:div>
                <w:div w:id="1118572474">
                  <w:marLeft w:val="640"/>
                  <w:marRight w:val="0"/>
                  <w:marTop w:val="0"/>
                  <w:marBottom w:val="0"/>
                  <w:divBdr>
                    <w:top w:val="none" w:sz="0" w:space="0" w:color="auto"/>
                    <w:left w:val="none" w:sz="0" w:space="0" w:color="auto"/>
                    <w:bottom w:val="none" w:sz="0" w:space="0" w:color="auto"/>
                    <w:right w:val="none" w:sz="0" w:space="0" w:color="auto"/>
                  </w:divBdr>
                </w:div>
                <w:div w:id="1133332571">
                  <w:marLeft w:val="640"/>
                  <w:marRight w:val="0"/>
                  <w:marTop w:val="0"/>
                  <w:marBottom w:val="0"/>
                  <w:divBdr>
                    <w:top w:val="none" w:sz="0" w:space="0" w:color="auto"/>
                    <w:left w:val="none" w:sz="0" w:space="0" w:color="auto"/>
                    <w:bottom w:val="none" w:sz="0" w:space="0" w:color="auto"/>
                    <w:right w:val="none" w:sz="0" w:space="0" w:color="auto"/>
                  </w:divBdr>
                </w:div>
                <w:div w:id="1155996414">
                  <w:marLeft w:val="640"/>
                  <w:marRight w:val="0"/>
                  <w:marTop w:val="0"/>
                  <w:marBottom w:val="0"/>
                  <w:divBdr>
                    <w:top w:val="none" w:sz="0" w:space="0" w:color="auto"/>
                    <w:left w:val="none" w:sz="0" w:space="0" w:color="auto"/>
                    <w:bottom w:val="none" w:sz="0" w:space="0" w:color="auto"/>
                    <w:right w:val="none" w:sz="0" w:space="0" w:color="auto"/>
                  </w:divBdr>
                </w:div>
                <w:div w:id="1157766733">
                  <w:marLeft w:val="640"/>
                  <w:marRight w:val="0"/>
                  <w:marTop w:val="0"/>
                  <w:marBottom w:val="0"/>
                  <w:divBdr>
                    <w:top w:val="none" w:sz="0" w:space="0" w:color="auto"/>
                    <w:left w:val="none" w:sz="0" w:space="0" w:color="auto"/>
                    <w:bottom w:val="none" w:sz="0" w:space="0" w:color="auto"/>
                    <w:right w:val="none" w:sz="0" w:space="0" w:color="auto"/>
                  </w:divBdr>
                </w:div>
                <w:div w:id="1284770202">
                  <w:marLeft w:val="640"/>
                  <w:marRight w:val="0"/>
                  <w:marTop w:val="0"/>
                  <w:marBottom w:val="0"/>
                  <w:divBdr>
                    <w:top w:val="none" w:sz="0" w:space="0" w:color="auto"/>
                    <w:left w:val="none" w:sz="0" w:space="0" w:color="auto"/>
                    <w:bottom w:val="none" w:sz="0" w:space="0" w:color="auto"/>
                    <w:right w:val="none" w:sz="0" w:space="0" w:color="auto"/>
                  </w:divBdr>
                </w:div>
                <w:div w:id="1441295761">
                  <w:marLeft w:val="640"/>
                  <w:marRight w:val="0"/>
                  <w:marTop w:val="0"/>
                  <w:marBottom w:val="0"/>
                  <w:divBdr>
                    <w:top w:val="none" w:sz="0" w:space="0" w:color="auto"/>
                    <w:left w:val="none" w:sz="0" w:space="0" w:color="auto"/>
                    <w:bottom w:val="none" w:sz="0" w:space="0" w:color="auto"/>
                    <w:right w:val="none" w:sz="0" w:space="0" w:color="auto"/>
                  </w:divBdr>
                </w:div>
                <w:div w:id="1508448100">
                  <w:marLeft w:val="640"/>
                  <w:marRight w:val="0"/>
                  <w:marTop w:val="0"/>
                  <w:marBottom w:val="0"/>
                  <w:divBdr>
                    <w:top w:val="none" w:sz="0" w:space="0" w:color="auto"/>
                    <w:left w:val="none" w:sz="0" w:space="0" w:color="auto"/>
                    <w:bottom w:val="none" w:sz="0" w:space="0" w:color="auto"/>
                    <w:right w:val="none" w:sz="0" w:space="0" w:color="auto"/>
                  </w:divBdr>
                </w:div>
                <w:div w:id="1522818443">
                  <w:marLeft w:val="640"/>
                  <w:marRight w:val="0"/>
                  <w:marTop w:val="0"/>
                  <w:marBottom w:val="0"/>
                  <w:divBdr>
                    <w:top w:val="none" w:sz="0" w:space="0" w:color="auto"/>
                    <w:left w:val="none" w:sz="0" w:space="0" w:color="auto"/>
                    <w:bottom w:val="none" w:sz="0" w:space="0" w:color="auto"/>
                    <w:right w:val="none" w:sz="0" w:space="0" w:color="auto"/>
                  </w:divBdr>
                </w:div>
                <w:div w:id="1582251435">
                  <w:marLeft w:val="640"/>
                  <w:marRight w:val="0"/>
                  <w:marTop w:val="0"/>
                  <w:marBottom w:val="0"/>
                  <w:divBdr>
                    <w:top w:val="none" w:sz="0" w:space="0" w:color="auto"/>
                    <w:left w:val="none" w:sz="0" w:space="0" w:color="auto"/>
                    <w:bottom w:val="none" w:sz="0" w:space="0" w:color="auto"/>
                    <w:right w:val="none" w:sz="0" w:space="0" w:color="auto"/>
                  </w:divBdr>
                </w:div>
                <w:div w:id="1607686937">
                  <w:marLeft w:val="640"/>
                  <w:marRight w:val="0"/>
                  <w:marTop w:val="0"/>
                  <w:marBottom w:val="0"/>
                  <w:divBdr>
                    <w:top w:val="none" w:sz="0" w:space="0" w:color="auto"/>
                    <w:left w:val="none" w:sz="0" w:space="0" w:color="auto"/>
                    <w:bottom w:val="none" w:sz="0" w:space="0" w:color="auto"/>
                    <w:right w:val="none" w:sz="0" w:space="0" w:color="auto"/>
                  </w:divBdr>
                </w:div>
                <w:div w:id="1659847112">
                  <w:marLeft w:val="640"/>
                  <w:marRight w:val="0"/>
                  <w:marTop w:val="0"/>
                  <w:marBottom w:val="0"/>
                  <w:divBdr>
                    <w:top w:val="none" w:sz="0" w:space="0" w:color="auto"/>
                    <w:left w:val="none" w:sz="0" w:space="0" w:color="auto"/>
                    <w:bottom w:val="none" w:sz="0" w:space="0" w:color="auto"/>
                    <w:right w:val="none" w:sz="0" w:space="0" w:color="auto"/>
                  </w:divBdr>
                </w:div>
                <w:div w:id="1677344771">
                  <w:marLeft w:val="640"/>
                  <w:marRight w:val="0"/>
                  <w:marTop w:val="0"/>
                  <w:marBottom w:val="0"/>
                  <w:divBdr>
                    <w:top w:val="none" w:sz="0" w:space="0" w:color="auto"/>
                    <w:left w:val="none" w:sz="0" w:space="0" w:color="auto"/>
                    <w:bottom w:val="none" w:sz="0" w:space="0" w:color="auto"/>
                    <w:right w:val="none" w:sz="0" w:space="0" w:color="auto"/>
                  </w:divBdr>
                </w:div>
                <w:div w:id="1696616947">
                  <w:marLeft w:val="640"/>
                  <w:marRight w:val="0"/>
                  <w:marTop w:val="0"/>
                  <w:marBottom w:val="0"/>
                  <w:divBdr>
                    <w:top w:val="none" w:sz="0" w:space="0" w:color="auto"/>
                    <w:left w:val="none" w:sz="0" w:space="0" w:color="auto"/>
                    <w:bottom w:val="none" w:sz="0" w:space="0" w:color="auto"/>
                    <w:right w:val="none" w:sz="0" w:space="0" w:color="auto"/>
                  </w:divBdr>
                </w:div>
                <w:div w:id="1708799782">
                  <w:marLeft w:val="640"/>
                  <w:marRight w:val="0"/>
                  <w:marTop w:val="0"/>
                  <w:marBottom w:val="0"/>
                  <w:divBdr>
                    <w:top w:val="none" w:sz="0" w:space="0" w:color="auto"/>
                    <w:left w:val="none" w:sz="0" w:space="0" w:color="auto"/>
                    <w:bottom w:val="none" w:sz="0" w:space="0" w:color="auto"/>
                    <w:right w:val="none" w:sz="0" w:space="0" w:color="auto"/>
                  </w:divBdr>
                </w:div>
                <w:div w:id="1732343920">
                  <w:marLeft w:val="640"/>
                  <w:marRight w:val="0"/>
                  <w:marTop w:val="0"/>
                  <w:marBottom w:val="0"/>
                  <w:divBdr>
                    <w:top w:val="none" w:sz="0" w:space="0" w:color="auto"/>
                    <w:left w:val="none" w:sz="0" w:space="0" w:color="auto"/>
                    <w:bottom w:val="none" w:sz="0" w:space="0" w:color="auto"/>
                    <w:right w:val="none" w:sz="0" w:space="0" w:color="auto"/>
                  </w:divBdr>
                </w:div>
                <w:div w:id="1740134110">
                  <w:marLeft w:val="640"/>
                  <w:marRight w:val="0"/>
                  <w:marTop w:val="0"/>
                  <w:marBottom w:val="0"/>
                  <w:divBdr>
                    <w:top w:val="none" w:sz="0" w:space="0" w:color="auto"/>
                    <w:left w:val="none" w:sz="0" w:space="0" w:color="auto"/>
                    <w:bottom w:val="none" w:sz="0" w:space="0" w:color="auto"/>
                    <w:right w:val="none" w:sz="0" w:space="0" w:color="auto"/>
                  </w:divBdr>
                </w:div>
                <w:div w:id="1774744345">
                  <w:marLeft w:val="640"/>
                  <w:marRight w:val="0"/>
                  <w:marTop w:val="0"/>
                  <w:marBottom w:val="0"/>
                  <w:divBdr>
                    <w:top w:val="none" w:sz="0" w:space="0" w:color="auto"/>
                    <w:left w:val="none" w:sz="0" w:space="0" w:color="auto"/>
                    <w:bottom w:val="none" w:sz="0" w:space="0" w:color="auto"/>
                    <w:right w:val="none" w:sz="0" w:space="0" w:color="auto"/>
                  </w:divBdr>
                </w:div>
                <w:div w:id="1823040458">
                  <w:marLeft w:val="640"/>
                  <w:marRight w:val="0"/>
                  <w:marTop w:val="0"/>
                  <w:marBottom w:val="0"/>
                  <w:divBdr>
                    <w:top w:val="none" w:sz="0" w:space="0" w:color="auto"/>
                    <w:left w:val="none" w:sz="0" w:space="0" w:color="auto"/>
                    <w:bottom w:val="none" w:sz="0" w:space="0" w:color="auto"/>
                    <w:right w:val="none" w:sz="0" w:space="0" w:color="auto"/>
                  </w:divBdr>
                </w:div>
                <w:div w:id="2000572224">
                  <w:marLeft w:val="640"/>
                  <w:marRight w:val="0"/>
                  <w:marTop w:val="0"/>
                  <w:marBottom w:val="0"/>
                  <w:divBdr>
                    <w:top w:val="none" w:sz="0" w:space="0" w:color="auto"/>
                    <w:left w:val="none" w:sz="0" w:space="0" w:color="auto"/>
                    <w:bottom w:val="none" w:sz="0" w:space="0" w:color="auto"/>
                    <w:right w:val="none" w:sz="0" w:space="0" w:color="auto"/>
                  </w:divBdr>
                </w:div>
                <w:div w:id="2023894661">
                  <w:marLeft w:val="640"/>
                  <w:marRight w:val="0"/>
                  <w:marTop w:val="0"/>
                  <w:marBottom w:val="0"/>
                  <w:divBdr>
                    <w:top w:val="none" w:sz="0" w:space="0" w:color="auto"/>
                    <w:left w:val="none" w:sz="0" w:space="0" w:color="auto"/>
                    <w:bottom w:val="none" w:sz="0" w:space="0" w:color="auto"/>
                    <w:right w:val="none" w:sz="0" w:space="0" w:color="auto"/>
                  </w:divBdr>
                </w:div>
                <w:div w:id="2080248475">
                  <w:marLeft w:val="640"/>
                  <w:marRight w:val="0"/>
                  <w:marTop w:val="0"/>
                  <w:marBottom w:val="0"/>
                  <w:divBdr>
                    <w:top w:val="none" w:sz="0" w:space="0" w:color="auto"/>
                    <w:left w:val="none" w:sz="0" w:space="0" w:color="auto"/>
                    <w:bottom w:val="none" w:sz="0" w:space="0" w:color="auto"/>
                    <w:right w:val="none" w:sz="0" w:space="0" w:color="auto"/>
                  </w:divBdr>
                </w:div>
                <w:div w:id="2095854273">
                  <w:marLeft w:val="640"/>
                  <w:marRight w:val="0"/>
                  <w:marTop w:val="0"/>
                  <w:marBottom w:val="0"/>
                  <w:divBdr>
                    <w:top w:val="none" w:sz="0" w:space="0" w:color="auto"/>
                    <w:left w:val="none" w:sz="0" w:space="0" w:color="auto"/>
                    <w:bottom w:val="none" w:sz="0" w:space="0" w:color="auto"/>
                    <w:right w:val="none" w:sz="0" w:space="0" w:color="auto"/>
                  </w:divBdr>
                </w:div>
              </w:divsChild>
            </w:div>
            <w:div w:id="1839343460">
              <w:marLeft w:val="0"/>
              <w:marRight w:val="0"/>
              <w:marTop w:val="0"/>
              <w:marBottom w:val="0"/>
              <w:divBdr>
                <w:top w:val="none" w:sz="0" w:space="0" w:color="auto"/>
                <w:left w:val="none" w:sz="0" w:space="0" w:color="auto"/>
                <w:bottom w:val="none" w:sz="0" w:space="0" w:color="auto"/>
                <w:right w:val="none" w:sz="0" w:space="0" w:color="auto"/>
              </w:divBdr>
              <w:divsChild>
                <w:div w:id="42141926">
                  <w:marLeft w:val="640"/>
                  <w:marRight w:val="0"/>
                  <w:marTop w:val="0"/>
                  <w:marBottom w:val="0"/>
                  <w:divBdr>
                    <w:top w:val="none" w:sz="0" w:space="0" w:color="auto"/>
                    <w:left w:val="none" w:sz="0" w:space="0" w:color="auto"/>
                    <w:bottom w:val="none" w:sz="0" w:space="0" w:color="auto"/>
                    <w:right w:val="none" w:sz="0" w:space="0" w:color="auto"/>
                  </w:divBdr>
                </w:div>
                <w:div w:id="102849568">
                  <w:marLeft w:val="640"/>
                  <w:marRight w:val="0"/>
                  <w:marTop w:val="0"/>
                  <w:marBottom w:val="0"/>
                  <w:divBdr>
                    <w:top w:val="none" w:sz="0" w:space="0" w:color="auto"/>
                    <w:left w:val="none" w:sz="0" w:space="0" w:color="auto"/>
                    <w:bottom w:val="none" w:sz="0" w:space="0" w:color="auto"/>
                    <w:right w:val="none" w:sz="0" w:space="0" w:color="auto"/>
                  </w:divBdr>
                </w:div>
                <w:div w:id="159199348">
                  <w:marLeft w:val="640"/>
                  <w:marRight w:val="0"/>
                  <w:marTop w:val="0"/>
                  <w:marBottom w:val="0"/>
                  <w:divBdr>
                    <w:top w:val="none" w:sz="0" w:space="0" w:color="auto"/>
                    <w:left w:val="none" w:sz="0" w:space="0" w:color="auto"/>
                    <w:bottom w:val="none" w:sz="0" w:space="0" w:color="auto"/>
                    <w:right w:val="none" w:sz="0" w:space="0" w:color="auto"/>
                  </w:divBdr>
                </w:div>
                <w:div w:id="178814130">
                  <w:marLeft w:val="640"/>
                  <w:marRight w:val="0"/>
                  <w:marTop w:val="0"/>
                  <w:marBottom w:val="0"/>
                  <w:divBdr>
                    <w:top w:val="none" w:sz="0" w:space="0" w:color="auto"/>
                    <w:left w:val="none" w:sz="0" w:space="0" w:color="auto"/>
                    <w:bottom w:val="none" w:sz="0" w:space="0" w:color="auto"/>
                    <w:right w:val="none" w:sz="0" w:space="0" w:color="auto"/>
                  </w:divBdr>
                </w:div>
                <w:div w:id="216624147">
                  <w:marLeft w:val="640"/>
                  <w:marRight w:val="0"/>
                  <w:marTop w:val="0"/>
                  <w:marBottom w:val="0"/>
                  <w:divBdr>
                    <w:top w:val="none" w:sz="0" w:space="0" w:color="auto"/>
                    <w:left w:val="none" w:sz="0" w:space="0" w:color="auto"/>
                    <w:bottom w:val="none" w:sz="0" w:space="0" w:color="auto"/>
                    <w:right w:val="none" w:sz="0" w:space="0" w:color="auto"/>
                  </w:divBdr>
                </w:div>
                <w:div w:id="246355255">
                  <w:marLeft w:val="640"/>
                  <w:marRight w:val="0"/>
                  <w:marTop w:val="0"/>
                  <w:marBottom w:val="0"/>
                  <w:divBdr>
                    <w:top w:val="none" w:sz="0" w:space="0" w:color="auto"/>
                    <w:left w:val="none" w:sz="0" w:space="0" w:color="auto"/>
                    <w:bottom w:val="none" w:sz="0" w:space="0" w:color="auto"/>
                    <w:right w:val="none" w:sz="0" w:space="0" w:color="auto"/>
                  </w:divBdr>
                </w:div>
                <w:div w:id="248462357">
                  <w:marLeft w:val="640"/>
                  <w:marRight w:val="0"/>
                  <w:marTop w:val="0"/>
                  <w:marBottom w:val="0"/>
                  <w:divBdr>
                    <w:top w:val="none" w:sz="0" w:space="0" w:color="auto"/>
                    <w:left w:val="none" w:sz="0" w:space="0" w:color="auto"/>
                    <w:bottom w:val="none" w:sz="0" w:space="0" w:color="auto"/>
                    <w:right w:val="none" w:sz="0" w:space="0" w:color="auto"/>
                  </w:divBdr>
                </w:div>
                <w:div w:id="282464395">
                  <w:marLeft w:val="640"/>
                  <w:marRight w:val="0"/>
                  <w:marTop w:val="0"/>
                  <w:marBottom w:val="0"/>
                  <w:divBdr>
                    <w:top w:val="none" w:sz="0" w:space="0" w:color="auto"/>
                    <w:left w:val="none" w:sz="0" w:space="0" w:color="auto"/>
                    <w:bottom w:val="none" w:sz="0" w:space="0" w:color="auto"/>
                    <w:right w:val="none" w:sz="0" w:space="0" w:color="auto"/>
                  </w:divBdr>
                </w:div>
                <w:div w:id="346061175">
                  <w:marLeft w:val="640"/>
                  <w:marRight w:val="0"/>
                  <w:marTop w:val="0"/>
                  <w:marBottom w:val="0"/>
                  <w:divBdr>
                    <w:top w:val="none" w:sz="0" w:space="0" w:color="auto"/>
                    <w:left w:val="none" w:sz="0" w:space="0" w:color="auto"/>
                    <w:bottom w:val="none" w:sz="0" w:space="0" w:color="auto"/>
                    <w:right w:val="none" w:sz="0" w:space="0" w:color="auto"/>
                  </w:divBdr>
                </w:div>
                <w:div w:id="376393732">
                  <w:marLeft w:val="640"/>
                  <w:marRight w:val="0"/>
                  <w:marTop w:val="0"/>
                  <w:marBottom w:val="0"/>
                  <w:divBdr>
                    <w:top w:val="none" w:sz="0" w:space="0" w:color="auto"/>
                    <w:left w:val="none" w:sz="0" w:space="0" w:color="auto"/>
                    <w:bottom w:val="none" w:sz="0" w:space="0" w:color="auto"/>
                    <w:right w:val="none" w:sz="0" w:space="0" w:color="auto"/>
                  </w:divBdr>
                </w:div>
                <w:div w:id="392049703">
                  <w:marLeft w:val="640"/>
                  <w:marRight w:val="0"/>
                  <w:marTop w:val="0"/>
                  <w:marBottom w:val="0"/>
                  <w:divBdr>
                    <w:top w:val="none" w:sz="0" w:space="0" w:color="auto"/>
                    <w:left w:val="none" w:sz="0" w:space="0" w:color="auto"/>
                    <w:bottom w:val="none" w:sz="0" w:space="0" w:color="auto"/>
                    <w:right w:val="none" w:sz="0" w:space="0" w:color="auto"/>
                  </w:divBdr>
                </w:div>
                <w:div w:id="424959091">
                  <w:marLeft w:val="640"/>
                  <w:marRight w:val="0"/>
                  <w:marTop w:val="0"/>
                  <w:marBottom w:val="0"/>
                  <w:divBdr>
                    <w:top w:val="none" w:sz="0" w:space="0" w:color="auto"/>
                    <w:left w:val="none" w:sz="0" w:space="0" w:color="auto"/>
                    <w:bottom w:val="none" w:sz="0" w:space="0" w:color="auto"/>
                    <w:right w:val="none" w:sz="0" w:space="0" w:color="auto"/>
                  </w:divBdr>
                </w:div>
                <w:div w:id="476458292">
                  <w:marLeft w:val="640"/>
                  <w:marRight w:val="0"/>
                  <w:marTop w:val="0"/>
                  <w:marBottom w:val="0"/>
                  <w:divBdr>
                    <w:top w:val="none" w:sz="0" w:space="0" w:color="auto"/>
                    <w:left w:val="none" w:sz="0" w:space="0" w:color="auto"/>
                    <w:bottom w:val="none" w:sz="0" w:space="0" w:color="auto"/>
                    <w:right w:val="none" w:sz="0" w:space="0" w:color="auto"/>
                  </w:divBdr>
                </w:div>
                <w:div w:id="594360181">
                  <w:marLeft w:val="640"/>
                  <w:marRight w:val="0"/>
                  <w:marTop w:val="0"/>
                  <w:marBottom w:val="0"/>
                  <w:divBdr>
                    <w:top w:val="none" w:sz="0" w:space="0" w:color="auto"/>
                    <w:left w:val="none" w:sz="0" w:space="0" w:color="auto"/>
                    <w:bottom w:val="none" w:sz="0" w:space="0" w:color="auto"/>
                    <w:right w:val="none" w:sz="0" w:space="0" w:color="auto"/>
                  </w:divBdr>
                </w:div>
                <w:div w:id="602999595">
                  <w:marLeft w:val="640"/>
                  <w:marRight w:val="0"/>
                  <w:marTop w:val="0"/>
                  <w:marBottom w:val="0"/>
                  <w:divBdr>
                    <w:top w:val="none" w:sz="0" w:space="0" w:color="auto"/>
                    <w:left w:val="none" w:sz="0" w:space="0" w:color="auto"/>
                    <w:bottom w:val="none" w:sz="0" w:space="0" w:color="auto"/>
                    <w:right w:val="none" w:sz="0" w:space="0" w:color="auto"/>
                  </w:divBdr>
                </w:div>
                <w:div w:id="721711902">
                  <w:marLeft w:val="640"/>
                  <w:marRight w:val="0"/>
                  <w:marTop w:val="0"/>
                  <w:marBottom w:val="0"/>
                  <w:divBdr>
                    <w:top w:val="none" w:sz="0" w:space="0" w:color="auto"/>
                    <w:left w:val="none" w:sz="0" w:space="0" w:color="auto"/>
                    <w:bottom w:val="none" w:sz="0" w:space="0" w:color="auto"/>
                    <w:right w:val="none" w:sz="0" w:space="0" w:color="auto"/>
                  </w:divBdr>
                </w:div>
                <w:div w:id="763957868">
                  <w:marLeft w:val="640"/>
                  <w:marRight w:val="0"/>
                  <w:marTop w:val="0"/>
                  <w:marBottom w:val="0"/>
                  <w:divBdr>
                    <w:top w:val="none" w:sz="0" w:space="0" w:color="auto"/>
                    <w:left w:val="none" w:sz="0" w:space="0" w:color="auto"/>
                    <w:bottom w:val="none" w:sz="0" w:space="0" w:color="auto"/>
                    <w:right w:val="none" w:sz="0" w:space="0" w:color="auto"/>
                  </w:divBdr>
                </w:div>
                <w:div w:id="850029804">
                  <w:marLeft w:val="640"/>
                  <w:marRight w:val="0"/>
                  <w:marTop w:val="0"/>
                  <w:marBottom w:val="0"/>
                  <w:divBdr>
                    <w:top w:val="none" w:sz="0" w:space="0" w:color="auto"/>
                    <w:left w:val="none" w:sz="0" w:space="0" w:color="auto"/>
                    <w:bottom w:val="none" w:sz="0" w:space="0" w:color="auto"/>
                    <w:right w:val="none" w:sz="0" w:space="0" w:color="auto"/>
                  </w:divBdr>
                </w:div>
                <w:div w:id="869993002">
                  <w:marLeft w:val="640"/>
                  <w:marRight w:val="0"/>
                  <w:marTop w:val="0"/>
                  <w:marBottom w:val="0"/>
                  <w:divBdr>
                    <w:top w:val="none" w:sz="0" w:space="0" w:color="auto"/>
                    <w:left w:val="none" w:sz="0" w:space="0" w:color="auto"/>
                    <w:bottom w:val="none" w:sz="0" w:space="0" w:color="auto"/>
                    <w:right w:val="none" w:sz="0" w:space="0" w:color="auto"/>
                  </w:divBdr>
                </w:div>
                <w:div w:id="893351658">
                  <w:marLeft w:val="640"/>
                  <w:marRight w:val="0"/>
                  <w:marTop w:val="0"/>
                  <w:marBottom w:val="0"/>
                  <w:divBdr>
                    <w:top w:val="none" w:sz="0" w:space="0" w:color="auto"/>
                    <w:left w:val="none" w:sz="0" w:space="0" w:color="auto"/>
                    <w:bottom w:val="none" w:sz="0" w:space="0" w:color="auto"/>
                    <w:right w:val="none" w:sz="0" w:space="0" w:color="auto"/>
                  </w:divBdr>
                </w:div>
                <w:div w:id="995496085">
                  <w:marLeft w:val="640"/>
                  <w:marRight w:val="0"/>
                  <w:marTop w:val="0"/>
                  <w:marBottom w:val="0"/>
                  <w:divBdr>
                    <w:top w:val="none" w:sz="0" w:space="0" w:color="auto"/>
                    <w:left w:val="none" w:sz="0" w:space="0" w:color="auto"/>
                    <w:bottom w:val="none" w:sz="0" w:space="0" w:color="auto"/>
                    <w:right w:val="none" w:sz="0" w:space="0" w:color="auto"/>
                  </w:divBdr>
                </w:div>
                <w:div w:id="1009940747">
                  <w:marLeft w:val="640"/>
                  <w:marRight w:val="0"/>
                  <w:marTop w:val="0"/>
                  <w:marBottom w:val="0"/>
                  <w:divBdr>
                    <w:top w:val="none" w:sz="0" w:space="0" w:color="auto"/>
                    <w:left w:val="none" w:sz="0" w:space="0" w:color="auto"/>
                    <w:bottom w:val="none" w:sz="0" w:space="0" w:color="auto"/>
                    <w:right w:val="none" w:sz="0" w:space="0" w:color="auto"/>
                  </w:divBdr>
                </w:div>
                <w:div w:id="1073359282">
                  <w:marLeft w:val="640"/>
                  <w:marRight w:val="0"/>
                  <w:marTop w:val="0"/>
                  <w:marBottom w:val="0"/>
                  <w:divBdr>
                    <w:top w:val="none" w:sz="0" w:space="0" w:color="auto"/>
                    <w:left w:val="none" w:sz="0" w:space="0" w:color="auto"/>
                    <w:bottom w:val="none" w:sz="0" w:space="0" w:color="auto"/>
                    <w:right w:val="none" w:sz="0" w:space="0" w:color="auto"/>
                  </w:divBdr>
                </w:div>
                <w:div w:id="1074821061">
                  <w:marLeft w:val="640"/>
                  <w:marRight w:val="0"/>
                  <w:marTop w:val="0"/>
                  <w:marBottom w:val="0"/>
                  <w:divBdr>
                    <w:top w:val="none" w:sz="0" w:space="0" w:color="auto"/>
                    <w:left w:val="none" w:sz="0" w:space="0" w:color="auto"/>
                    <w:bottom w:val="none" w:sz="0" w:space="0" w:color="auto"/>
                    <w:right w:val="none" w:sz="0" w:space="0" w:color="auto"/>
                  </w:divBdr>
                </w:div>
                <w:div w:id="1099646351">
                  <w:marLeft w:val="640"/>
                  <w:marRight w:val="0"/>
                  <w:marTop w:val="0"/>
                  <w:marBottom w:val="0"/>
                  <w:divBdr>
                    <w:top w:val="none" w:sz="0" w:space="0" w:color="auto"/>
                    <w:left w:val="none" w:sz="0" w:space="0" w:color="auto"/>
                    <w:bottom w:val="none" w:sz="0" w:space="0" w:color="auto"/>
                    <w:right w:val="none" w:sz="0" w:space="0" w:color="auto"/>
                  </w:divBdr>
                </w:div>
                <w:div w:id="1124155104">
                  <w:marLeft w:val="640"/>
                  <w:marRight w:val="0"/>
                  <w:marTop w:val="0"/>
                  <w:marBottom w:val="0"/>
                  <w:divBdr>
                    <w:top w:val="none" w:sz="0" w:space="0" w:color="auto"/>
                    <w:left w:val="none" w:sz="0" w:space="0" w:color="auto"/>
                    <w:bottom w:val="none" w:sz="0" w:space="0" w:color="auto"/>
                    <w:right w:val="none" w:sz="0" w:space="0" w:color="auto"/>
                  </w:divBdr>
                </w:div>
                <w:div w:id="1183206052">
                  <w:marLeft w:val="640"/>
                  <w:marRight w:val="0"/>
                  <w:marTop w:val="0"/>
                  <w:marBottom w:val="0"/>
                  <w:divBdr>
                    <w:top w:val="none" w:sz="0" w:space="0" w:color="auto"/>
                    <w:left w:val="none" w:sz="0" w:space="0" w:color="auto"/>
                    <w:bottom w:val="none" w:sz="0" w:space="0" w:color="auto"/>
                    <w:right w:val="none" w:sz="0" w:space="0" w:color="auto"/>
                  </w:divBdr>
                </w:div>
                <w:div w:id="1204828898">
                  <w:marLeft w:val="640"/>
                  <w:marRight w:val="0"/>
                  <w:marTop w:val="0"/>
                  <w:marBottom w:val="0"/>
                  <w:divBdr>
                    <w:top w:val="none" w:sz="0" w:space="0" w:color="auto"/>
                    <w:left w:val="none" w:sz="0" w:space="0" w:color="auto"/>
                    <w:bottom w:val="none" w:sz="0" w:space="0" w:color="auto"/>
                    <w:right w:val="none" w:sz="0" w:space="0" w:color="auto"/>
                  </w:divBdr>
                </w:div>
                <w:div w:id="1210724850">
                  <w:marLeft w:val="640"/>
                  <w:marRight w:val="0"/>
                  <w:marTop w:val="0"/>
                  <w:marBottom w:val="0"/>
                  <w:divBdr>
                    <w:top w:val="none" w:sz="0" w:space="0" w:color="auto"/>
                    <w:left w:val="none" w:sz="0" w:space="0" w:color="auto"/>
                    <w:bottom w:val="none" w:sz="0" w:space="0" w:color="auto"/>
                    <w:right w:val="none" w:sz="0" w:space="0" w:color="auto"/>
                  </w:divBdr>
                </w:div>
                <w:div w:id="1219827157">
                  <w:marLeft w:val="640"/>
                  <w:marRight w:val="0"/>
                  <w:marTop w:val="0"/>
                  <w:marBottom w:val="0"/>
                  <w:divBdr>
                    <w:top w:val="none" w:sz="0" w:space="0" w:color="auto"/>
                    <w:left w:val="none" w:sz="0" w:space="0" w:color="auto"/>
                    <w:bottom w:val="none" w:sz="0" w:space="0" w:color="auto"/>
                    <w:right w:val="none" w:sz="0" w:space="0" w:color="auto"/>
                  </w:divBdr>
                </w:div>
                <w:div w:id="1262756778">
                  <w:marLeft w:val="640"/>
                  <w:marRight w:val="0"/>
                  <w:marTop w:val="0"/>
                  <w:marBottom w:val="0"/>
                  <w:divBdr>
                    <w:top w:val="none" w:sz="0" w:space="0" w:color="auto"/>
                    <w:left w:val="none" w:sz="0" w:space="0" w:color="auto"/>
                    <w:bottom w:val="none" w:sz="0" w:space="0" w:color="auto"/>
                    <w:right w:val="none" w:sz="0" w:space="0" w:color="auto"/>
                  </w:divBdr>
                </w:div>
                <w:div w:id="1289386850">
                  <w:marLeft w:val="640"/>
                  <w:marRight w:val="0"/>
                  <w:marTop w:val="0"/>
                  <w:marBottom w:val="0"/>
                  <w:divBdr>
                    <w:top w:val="none" w:sz="0" w:space="0" w:color="auto"/>
                    <w:left w:val="none" w:sz="0" w:space="0" w:color="auto"/>
                    <w:bottom w:val="none" w:sz="0" w:space="0" w:color="auto"/>
                    <w:right w:val="none" w:sz="0" w:space="0" w:color="auto"/>
                  </w:divBdr>
                </w:div>
                <w:div w:id="1290286961">
                  <w:marLeft w:val="640"/>
                  <w:marRight w:val="0"/>
                  <w:marTop w:val="0"/>
                  <w:marBottom w:val="0"/>
                  <w:divBdr>
                    <w:top w:val="none" w:sz="0" w:space="0" w:color="auto"/>
                    <w:left w:val="none" w:sz="0" w:space="0" w:color="auto"/>
                    <w:bottom w:val="none" w:sz="0" w:space="0" w:color="auto"/>
                    <w:right w:val="none" w:sz="0" w:space="0" w:color="auto"/>
                  </w:divBdr>
                </w:div>
                <w:div w:id="1553468430">
                  <w:marLeft w:val="640"/>
                  <w:marRight w:val="0"/>
                  <w:marTop w:val="0"/>
                  <w:marBottom w:val="0"/>
                  <w:divBdr>
                    <w:top w:val="none" w:sz="0" w:space="0" w:color="auto"/>
                    <w:left w:val="none" w:sz="0" w:space="0" w:color="auto"/>
                    <w:bottom w:val="none" w:sz="0" w:space="0" w:color="auto"/>
                    <w:right w:val="none" w:sz="0" w:space="0" w:color="auto"/>
                  </w:divBdr>
                </w:div>
                <w:div w:id="1661033596">
                  <w:marLeft w:val="640"/>
                  <w:marRight w:val="0"/>
                  <w:marTop w:val="0"/>
                  <w:marBottom w:val="0"/>
                  <w:divBdr>
                    <w:top w:val="none" w:sz="0" w:space="0" w:color="auto"/>
                    <w:left w:val="none" w:sz="0" w:space="0" w:color="auto"/>
                    <w:bottom w:val="none" w:sz="0" w:space="0" w:color="auto"/>
                    <w:right w:val="none" w:sz="0" w:space="0" w:color="auto"/>
                  </w:divBdr>
                </w:div>
                <w:div w:id="1695495502">
                  <w:marLeft w:val="640"/>
                  <w:marRight w:val="0"/>
                  <w:marTop w:val="0"/>
                  <w:marBottom w:val="0"/>
                  <w:divBdr>
                    <w:top w:val="none" w:sz="0" w:space="0" w:color="auto"/>
                    <w:left w:val="none" w:sz="0" w:space="0" w:color="auto"/>
                    <w:bottom w:val="none" w:sz="0" w:space="0" w:color="auto"/>
                    <w:right w:val="none" w:sz="0" w:space="0" w:color="auto"/>
                  </w:divBdr>
                </w:div>
                <w:div w:id="1704748663">
                  <w:marLeft w:val="640"/>
                  <w:marRight w:val="0"/>
                  <w:marTop w:val="0"/>
                  <w:marBottom w:val="0"/>
                  <w:divBdr>
                    <w:top w:val="none" w:sz="0" w:space="0" w:color="auto"/>
                    <w:left w:val="none" w:sz="0" w:space="0" w:color="auto"/>
                    <w:bottom w:val="none" w:sz="0" w:space="0" w:color="auto"/>
                    <w:right w:val="none" w:sz="0" w:space="0" w:color="auto"/>
                  </w:divBdr>
                </w:div>
                <w:div w:id="1717700334">
                  <w:marLeft w:val="640"/>
                  <w:marRight w:val="0"/>
                  <w:marTop w:val="0"/>
                  <w:marBottom w:val="0"/>
                  <w:divBdr>
                    <w:top w:val="none" w:sz="0" w:space="0" w:color="auto"/>
                    <w:left w:val="none" w:sz="0" w:space="0" w:color="auto"/>
                    <w:bottom w:val="none" w:sz="0" w:space="0" w:color="auto"/>
                    <w:right w:val="none" w:sz="0" w:space="0" w:color="auto"/>
                  </w:divBdr>
                </w:div>
                <w:div w:id="1797332453">
                  <w:marLeft w:val="640"/>
                  <w:marRight w:val="0"/>
                  <w:marTop w:val="0"/>
                  <w:marBottom w:val="0"/>
                  <w:divBdr>
                    <w:top w:val="none" w:sz="0" w:space="0" w:color="auto"/>
                    <w:left w:val="none" w:sz="0" w:space="0" w:color="auto"/>
                    <w:bottom w:val="none" w:sz="0" w:space="0" w:color="auto"/>
                    <w:right w:val="none" w:sz="0" w:space="0" w:color="auto"/>
                  </w:divBdr>
                </w:div>
                <w:div w:id="1823308268">
                  <w:marLeft w:val="640"/>
                  <w:marRight w:val="0"/>
                  <w:marTop w:val="0"/>
                  <w:marBottom w:val="0"/>
                  <w:divBdr>
                    <w:top w:val="none" w:sz="0" w:space="0" w:color="auto"/>
                    <w:left w:val="none" w:sz="0" w:space="0" w:color="auto"/>
                    <w:bottom w:val="none" w:sz="0" w:space="0" w:color="auto"/>
                    <w:right w:val="none" w:sz="0" w:space="0" w:color="auto"/>
                  </w:divBdr>
                </w:div>
                <w:div w:id="1956981668">
                  <w:marLeft w:val="640"/>
                  <w:marRight w:val="0"/>
                  <w:marTop w:val="0"/>
                  <w:marBottom w:val="0"/>
                  <w:divBdr>
                    <w:top w:val="none" w:sz="0" w:space="0" w:color="auto"/>
                    <w:left w:val="none" w:sz="0" w:space="0" w:color="auto"/>
                    <w:bottom w:val="none" w:sz="0" w:space="0" w:color="auto"/>
                    <w:right w:val="none" w:sz="0" w:space="0" w:color="auto"/>
                  </w:divBdr>
                </w:div>
                <w:div w:id="1977758862">
                  <w:marLeft w:val="640"/>
                  <w:marRight w:val="0"/>
                  <w:marTop w:val="0"/>
                  <w:marBottom w:val="0"/>
                  <w:divBdr>
                    <w:top w:val="none" w:sz="0" w:space="0" w:color="auto"/>
                    <w:left w:val="none" w:sz="0" w:space="0" w:color="auto"/>
                    <w:bottom w:val="none" w:sz="0" w:space="0" w:color="auto"/>
                    <w:right w:val="none" w:sz="0" w:space="0" w:color="auto"/>
                  </w:divBdr>
                </w:div>
                <w:div w:id="2054302185">
                  <w:marLeft w:val="640"/>
                  <w:marRight w:val="0"/>
                  <w:marTop w:val="0"/>
                  <w:marBottom w:val="0"/>
                  <w:divBdr>
                    <w:top w:val="none" w:sz="0" w:space="0" w:color="auto"/>
                    <w:left w:val="none" w:sz="0" w:space="0" w:color="auto"/>
                    <w:bottom w:val="none" w:sz="0" w:space="0" w:color="auto"/>
                    <w:right w:val="none" w:sz="0" w:space="0" w:color="auto"/>
                  </w:divBdr>
                </w:div>
                <w:div w:id="2080401286">
                  <w:marLeft w:val="640"/>
                  <w:marRight w:val="0"/>
                  <w:marTop w:val="0"/>
                  <w:marBottom w:val="0"/>
                  <w:divBdr>
                    <w:top w:val="none" w:sz="0" w:space="0" w:color="auto"/>
                    <w:left w:val="none" w:sz="0" w:space="0" w:color="auto"/>
                    <w:bottom w:val="none" w:sz="0" w:space="0" w:color="auto"/>
                    <w:right w:val="none" w:sz="0" w:space="0" w:color="auto"/>
                  </w:divBdr>
                </w:div>
              </w:divsChild>
            </w:div>
            <w:div w:id="1867474508">
              <w:marLeft w:val="0"/>
              <w:marRight w:val="0"/>
              <w:marTop w:val="0"/>
              <w:marBottom w:val="0"/>
              <w:divBdr>
                <w:top w:val="none" w:sz="0" w:space="0" w:color="auto"/>
                <w:left w:val="none" w:sz="0" w:space="0" w:color="auto"/>
                <w:bottom w:val="none" w:sz="0" w:space="0" w:color="auto"/>
                <w:right w:val="none" w:sz="0" w:space="0" w:color="auto"/>
              </w:divBdr>
              <w:divsChild>
                <w:div w:id="13769344">
                  <w:marLeft w:val="640"/>
                  <w:marRight w:val="0"/>
                  <w:marTop w:val="0"/>
                  <w:marBottom w:val="0"/>
                  <w:divBdr>
                    <w:top w:val="none" w:sz="0" w:space="0" w:color="auto"/>
                    <w:left w:val="none" w:sz="0" w:space="0" w:color="auto"/>
                    <w:bottom w:val="none" w:sz="0" w:space="0" w:color="auto"/>
                    <w:right w:val="none" w:sz="0" w:space="0" w:color="auto"/>
                  </w:divBdr>
                </w:div>
                <w:div w:id="37513992">
                  <w:marLeft w:val="640"/>
                  <w:marRight w:val="0"/>
                  <w:marTop w:val="0"/>
                  <w:marBottom w:val="0"/>
                  <w:divBdr>
                    <w:top w:val="none" w:sz="0" w:space="0" w:color="auto"/>
                    <w:left w:val="none" w:sz="0" w:space="0" w:color="auto"/>
                    <w:bottom w:val="none" w:sz="0" w:space="0" w:color="auto"/>
                    <w:right w:val="none" w:sz="0" w:space="0" w:color="auto"/>
                  </w:divBdr>
                </w:div>
                <w:div w:id="161434366">
                  <w:marLeft w:val="640"/>
                  <w:marRight w:val="0"/>
                  <w:marTop w:val="0"/>
                  <w:marBottom w:val="0"/>
                  <w:divBdr>
                    <w:top w:val="none" w:sz="0" w:space="0" w:color="auto"/>
                    <w:left w:val="none" w:sz="0" w:space="0" w:color="auto"/>
                    <w:bottom w:val="none" w:sz="0" w:space="0" w:color="auto"/>
                    <w:right w:val="none" w:sz="0" w:space="0" w:color="auto"/>
                  </w:divBdr>
                </w:div>
                <w:div w:id="195235134">
                  <w:marLeft w:val="640"/>
                  <w:marRight w:val="0"/>
                  <w:marTop w:val="0"/>
                  <w:marBottom w:val="0"/>
                  <w:divBdr>
                    <w:top w:val="none" w:sz="0" w:space="0" w:color="auto"/>
                    <w:left w:val="none" w:sz="0" w:space="0" w:color="auto"/>
                    <w:bottom w:val="none" w:sz="0" w:space="0" w:color="auto"/>
                    <w:right w:val="none" w:sz="0" w:space="0" w:color="auto"/>
                  </w:divBdr>
                </w:div>
                <w:div w:id="254823555">
                  <w:marLeft w:val="640"/>
                  <w:marRight w:val="0"/>
                  <w:marTop w:val="0"/>
                  <w:marBottom w:val="0"/>
                  <w:divBdr>
                    <w:top w:val="none" w:sz="0" w:space="0" w:color="auto"/>
                    <w:left w:val="none" w:sz="0" w:space="0" w:color="auto"/>
                    <w:bottom w:val="none" w:sz="0" w:space="0" w:color="auto"/>
                    <w:right w:val="none" w:sz="0" w:space="0" w:color="auto"/>
                  </w:divBdr>
                </w:div>
                <w:div w:id="453719853">
                  <w:marLeft w:val="640"/>
                  <w:marRight w:val="0"/>
                  <w:marTop w:val="0"/>
                  <w:marBottom w:val="0"/>
                  <w:divBdr>
                    <w:top w:val="none" w:sz="0" w:space="0" w:color="auto"/>
                    <w:left w:val="none" w:sz="0" w:space="0" w:color="auto"/>
                    <w:bottom w:val="none" w:sz="0" w:space="0" w:color="auto"/>
                    <w:right w:val="none" w:sz="0" w:space="0" w:color="auto"/>
                  </w:divBdr>
                </w:div>
                <w:div w:id="624237271">
                  <w:marLeft w:val="640"/>
                  <w:marRight w:val="0"/>
                  <w:marTop w:val="0"/>
                  <w:marBottom w:val="0"/>
                  <w:divBdr>
                    <w:top w:val="none" w:sz="0" w:space="0" w:color="auto"/>
                    <w:left w:val="none" w:sz="0" w:space="0" w:color="auto"/>
                    <w:bottom w:val="none" w:sz="0" w:space="0" w:color="auto"/>
                    <w:right w:val="none" w:sz="0" w:space="0" w:color="auto"/>
                  </w:divBdr>
                </w:div>
                <w:div w:id="649479246">
                  <w:marLeft w:val="640"/>
                  <w:marRight w:val="0"/>
                  <w:marTop w:val="0"/>
                  <w:marBottom w:val="0"/>
                  <w:divBdr>
                    <w:top w:val="none" w:sz="0" w:space="0" w:color="auto"/>
                    <w:left w:val="none" w:sz="0" w:space="0" w:color="auto"/>
                    <w:bottom w:val="none" w:sz="0" w:space="0" w:color="auto"/>
                    <w:right w:val="none" w:sz="0" w:space="0" w:color="auto"/>
                  </w:divBdr>
                </w:div>
                <w:div w:id="693458688">
                  <w:marLeft w:val="640"/>
                  <w:marRight w:val="0"/>
                  <w:marTop w:val="0"/>
                  <w:marBottom w:val="0"/>
                  <w:divBdr>
                    <w:top w:val="none" w:sz="0" w:space="0" w:color="auto"/>
                    <w:left w:val="none" w:sz="0" w:space="0" w:color="auto"/>
                    <w:bottom w:val="none" w:sz="0" w:space="0" w:color="auto"/>
                    <w:right w:val="none" w:sz="0" w:space="0" w:color="auto"/>
                  </w:divBdr>
                </w:div>
                <w:div w:id="741028253">
                  <w:marLeft w:val="640"/>
                  <w:marRight w:val="0"/>
                  <w:marTop w:val="0"/>
                  <w:marBottom w:val="0"/>
                  <w:divBdr>
                    <w:top w:val="none" w:sz="0" w:space="0" w:color="auto"/>
                    <w:left w:val="none" w:sz="0" w:space="0" w:color="auto"/>
                    <w:bottom w:val="none" w:sz="0" w:space="0" w:color="auto"/>
                    <w:right w:val="none" w:sz="0" w:space="0" w:color="auto"/>
                  </w:divBdr>
                </w:div>
                <w:div w:id="754401039">
                  <w:marLeft w:val="640"/>
                  <w:marRight w:val="0"/>
                  <w:marTop w:val="0"/>
                  <w:marBottom w:val="0"/>
                  <w:divBdr>
                    <w:top w:val="none" w:sz="0" w:space="0" w:color="auto"/>
                    <w:left w:val="none" w:sz="0" w:space="0" w:color="auto"/>
                    <w:bottom w:val="none" w:sz="0" w:space="0" w:color="auto"/>
                    <w:right w:val="none" w:sz="0" w:space="0" w:color="auto"/>
                  </w:divBdr>
                </w:div>
                <w:div w:id="762334416">
                  <w:marLeft w:val="640"/>
                  <w:marRight w:val="0"/>
                  <w:marTop w:val="0"/>
                  <w:marBottom w:val="0"/>
                  <w:divBdr>
                    <w:top w:val="none" w:sz="0" w:space="0" w:color="auto"/>
                    <w:left w:val="none" w:sz="0" w:space="0" w:color="auto"/>
                    <w:bottom w:val="none" w:sz="0" w:space="0" w:color="auto"/>
                    <w:right w:val="none" w:sz="0" w:space="0" w:color="auto"/>
                  </w:divBdr>
                </w:div>
                <w:div w:id="869143974">
                  <w:marLeft w:val="640"/>
                  <w:marRight w:val="0"/>
                  <w:marTop w:val="0"/>
                  <w:marBottom w:val="0"/>
                  <w:divBdr>
                    <w:top w:val="none" w:sz="0" w:space="0" w:color="auto"/>
                    <w:left w:val="none" w:sz="0" w:space="0" w:color="auto"/>
                    <w:bottom w:val="none" w:sz="0" w:space="0" w:color="auto"/>
                    <w:right w:val="none" w:sz="0" w:space="0" w:color="auto"/>
                  </w:divBdr>
                </w:div>
                <w:div w:id="912355799">
                  <w:marLeft w:val="640"/>
                  <w:marRight w:val="0"/>
                  <w:marTop w:val="0"/>
                  <w:marBottom w:val="0"/>
                  <w:divBdr>
                    <w:top w:val="none" w:sz="0" w:space="0" w:color="auto"/>
                    <w:left w:val="none" w:sz="0" w:space="0" w:color="auto"/>
                    <w:bottom w:val="none" w:sz="0" w:space="0" w:color="auto"/>
                    <w:right w:val="none" w:sz="0" w:space="0" w:color="auto"/>
                  </w:divBdr>
                </w:div>
                <w:div w:id="916205435">
                  <w:marLeft w:val="640"/>
                  <w:marRight w:val="0"/>
                  <w:marTop w:val="0"/>
                  <w:marBottom w:val="0"/>
                  <w:divBdr>
                    <w:top w:val="none" w:sz="0" w:space="0" w:color="auto"/>
                    <w:left w:val="none" w:sz="0" w:space="0" w:color="auto"/>
                    <w:bottom w:val="none" w:sz="0" w:space="0" w:color="auto"/>
                    <w:right w:val="none" w:sz="0" w:space="0" w:color="auto"/>
                  </w:divBdr>
                </w:div>
                <w:div w:id="924995580">
                  <w:marLeft w:val="640"/>
                  <w:marRight w:val="0"/>
                  <w:marTop w:val="0"/>
                  <w:marBottom w:val="0"/>
                  <w:divBdr>
                    <w:top w:val="none" w:sz="0" w:space="0" w:color="auto"/>
                    <w:left w:val="none" w:sz="0" w:space="0" w:color="auto"/>
                    <w:bottom w:val="none" w:sz="0" w:space="0" w:color="auto"/>
                    <w:right w:val="none" w:sz="0" w:space="0" w:color="auto"/>
                  </w:divBdr>
                </w:div>
                <w:div w:id="943339068">
                  <w:marLeft w:val="640"/>
                  <w:marRight w:val="0"/>
                  <w:marTop w:val="0"/>
                  <w:marBottom w:val="0"/>
                  <w:divBdr>
                    <w:top w:val="none" w:sz="0" w:space="0" w:color="auto"/>
                    <w:left w:val="none" w:sz="0" w:space="0" w:color="auto"/>
                    <w:bottom w:val="none" w:sz="0" w:space="0" w:color="auto"/>
                    <w:right w:val="none" w:sz="0" w:space="0" w:color="auto"/>
                  </w:divBdr>
                </w:div>
                <w:div w:id="990868810">
                  <w:marLeft w:val="640"/>
                  <w:marRight w:val="0"/>
                  <w:marTop w:val="0"/>
                  <w:marBottom w:val="0"/>
                  <w:divBdr>
                    <w:top w:val="none" w:sz="0" w:space="0" w:color="auto"/>
                    <w:left w:val="none" w:sz="0" w:space="0" w:color="auto"/>
                    <w:bottom w:val="none" w:sz="0" w:space="0" w:color="auto"/>
                    <w:right w:val="none" w:sz="0" w:space="0" w:color="auto"/>
                  </w:divBdr>
                </w:div>
                <w:div w:id="994340358">
                  <w:marLeft w:val="640"/>
                  <w:marRight w:val="0"/>
                  <w:marTop w:val="0"/>
                  <w:marBottom w:val="0"/>
                  <w:divBdr>
                    <w:top w:val="none" w:sz="0" w:space="0" w:color="auto"/>
                    <w:left w:val="none" w:sz="0" w:space="0" w:color="auto"/>
                    <w:bottom w:val="none" w:sz="0" w:space="0" w:color="auto"/>
                    <w:right w:val="none" w:sz="0" w:space="0" w:color="auto"/>
                  </w:divBdr>
                </w:div>
                <w:div w:id="999312774">
                  <w:marLeft w:val="640"/>
                  <w:marRight w:val="0"/>
                  <w:marTop w:val="0"/>
                  <w:marBottom w:val="0"/>
                  <w:divBdr>
                    <w:top w:val="none" w:sz="0" w:space="0" w:color="auto"/>
                    <w:left w:val="none" w:sz="0" w:space="0" w:color="auto"/>
                    <w:bottom w:val="none" w:sz="0" w:space="0" w:color="auto"/>
                    <w:right w:val="none" w:sz="0" w:space="0" w:color="auto"/>
                  </w:divBdr>
                </w:div>
                <w:div w:id="1053506181">
                  <w:marLeft w:val="640"/>
                  <w:marRight w:val="0"/>
                  <w:marTop w:val="0"/>
                  <w:marBottom w:val="0"/>
                  <w:divBdr>
                    <w:top w:val="none" w:sz="0" w:space="0" w:color="auto"/>
                    <w:left w:val="none" w:sz="0" w:space="0" w:color="auto"/>
                    <w:bottom w:val="none" w:sz="0" w:space="0" w:color="auto"/>
                    <w:right w:val="none" w:sz="0" w:space="0" w:color="auto"/>
                  </w:divBdr>
                </w:div>
                <w:div w:id="1054475001">
                  <w:marLeft w:val="640"/>
                  <w:marRight w:val="0"/>
                  <w:marTop w:val="0"/>
                  <w:marBottom w:val="0"/>
                  <w:divBdr>
                    <w:top w:val="none" w:sz="0" w:space="0" w:color="auto"/>
                    <w:left w:val="none" w:sz="0" w:space="0" w:color="auto"/>
                    <w:bottom w:val="none" w:sz="0" w:space="0" w:color="auto"/>
                    <w:right w:val="none" w:sz="0" w:space="0" w:color="auto"/>
                  </w:divBdr>
                </w:div>
                <w:div w:id="1067416848">
                  <w:marLeft w:val="640"/>
                  <w:marRight w:val="0"/>
                  <w:marTop w:val="0"/>
                  <w:marBottom w:val="0"/>
                  <w:divBdr>
                    <w:top w:val="none" w:sz="0" w:space="0" w:color="auto"/>
                    <w:left w:val="none" w:sz="0" w:space="0" w:color="auto"/>
                    <w:bottom w:val="none" w:sz="0" w:space="0" w:color="auto"/>
                    <w:right w:val="none" w:sz="0" w:space="0" w:color="auto"/>
                  </w:divBdr>
                </w:div>
                <w:div w:id="1075474538">
                  <w:marLeft w:val="640"/>
                  <w:marRight w:val="0"/>
                  <w:marTop w:val="0"/>
                  <w:marBottom w:val="0"/>
                  <w:divBdr>
                    <w:top w:val="none" w:sz="0" w:space="0" w:color="auto"/>
                    <w:left w:val="none" w:sz="0" w:space="0" w:color="auto"/>
                    <w:bottom w:val="none" w:sz="0" w:space="0" w:color="auto"/>
                    <w:right w:val="none" w:sz="0" w:space="0" w:color="auto"/>
                  </w:divBdr>
                </w:div>
                <w:div w:id="1109080681">
                  <w:marLeft w:val="640"/>
                  <w:marRight w:val="0"/>
                  <w:marTop w:val="0"/>
                  <w:marBottom w:val="0"/>
                  <w:divBdr>
                    <w:top w:val="none" w:sz="0" w:space="0" w:color="auto"/>
                    <w:left w:val="none" w:sz="0" w:space="0" w:color="auto"/>
                    <w:bottom w:val="none" w:sz="0" w:space="0" w:color="auto"/>
                    <w:right w:val="none" w:sz="0" w:space="0" w:color="auto"/>
                  </w:divBdr>
                </w:div>
                <w:div w:id="1138649444">
                  <w:marLeft w:val="640"/>
                  <w:marRight w:val="0"/>
                  <w:marTop w:val="0"/>
                  <w:marBottom w:val="0"/>
                  <w:divBdr>
                    <w:top w:val="none" w:sz="0" w:space="0" w:color="auto"/>
                    <w:left w:val="none" w:sz="0" w:space="0" w:color="auto"/>
                    <w:bottom w:val="none" w:sz="0" w:space="0" w:color="auto"/>
                    <w:right w:val="none" w:sz="0" w:space="0" w:color="auto"/>
                  </w:divBdr>
                </w:div>
                <w:div w:id="1145926395">
                  <w:marLeft w:val="640"/>
                  <w:marRight w:val="0"/>
                  <w:marTop w:val="0"/>
                  <w:marBottom w:val="0"/>
                  <w:divBdr>
                    <w:top w:val="none" w:sz="0" w:space="0" w:color="auto"/>
                    <w:left w:val="none" w:sz="0" w:space="0" w:color="auto"/>
                    <w:bottom w:val="none" w:sz="0" w:space="0" w:color="auto"/>
                    <w:right w:val="none" w:sz="0" w:space="0" w:color="auto"/>
                  </w:divBdr>
                </w:div>
                <w:div w:id="1159930290">
                  <w:marLeft w:val="640"/>
                  <w:marRight w:val="0"/>
                  <w:marTop w:val="0"/>
                  <w:marBottom w:val="0"/>
                  <w:divBdr>
                    <w:top w:val="none" w:sz="0" w:space="0" w:color="auto"/>
                    <w:left w:val="none" w:sz="0" w:space="0" w:color="auto"/>
                    <w:bottom w:val="none" w:sz="0" w:space="0" w:color="auto"/>
                    <w:right w:val="none" w:sz="0" w:space="0" w:color="auto"/>
                  </w:divBdr>
                </w:div>
                <w:div w:id="1161392049">
                  <w:marLeft w:val="640"/>
                  <w:marRight w:val="0"/>
                  <w:marTop w:val="0"/>
                  <w:marBottom w:val="0"/>
                  <w:divBdr>
                    <w:top w:val="none" w:sz="0" w:space="0" w:color="auto"/>
                    <w:left w:val="none" w:sz="0" w:space="0" w:color="auto"/>
                    <w:bottom w:val="none" w:sz="0" w:space="0" w:color="auto"/>
                    <w:right w:val="none" w:sz="0" w:space="0" w:color="auto"/>
                  </w:divBdr>
                </w:div>
                <w:div w:id="1260603312">
                  <w:marLeft w:val="640"/>
                  <w:marRight w:val="0"/>
                  <w:marTop w:val="0"/>
                  <w:marBottom w:val="0"/>
                  <w:divBdr>
                    <w:top w:val="none" w:sz="0" w:space="0" w:color="auto"/>
                    <w:left w:val="none" w:sz="0" w:space="0" w:color="auto"/>
                    <w:bottom w:val="none" w:sz="0" w:space="0" w:color="auto"/>
                    <w:right w:val="none" w:sz="0" w:space="0" w:color="auto"/>
                  </w:divBdr>
                </w:div>
                <w:div w:id="1368872754">
                  <w:marLeft w:val="640"/>
                  <w:marRight w:val="0"/>
                  <w:marTop w:val="0"/>
                  <w:marBottom w:val="0"/>
                  <w:divBdr>
                    <w:top w:val="none" w:sz="0" w:space="0" w:color="auto"/>
                    <w:left w:val="none" w:sz="0" w:space="0" w:color="auto"/>
                    <w:bottom w:val="none" w:sz="0" w:space="0" w:color="auto"/>
                    <w:right w:val="none" w:sz="0" w:space="0" w:color="auto"/>
                  </w:divBdr>
                </w:div>
                <w:div w:id="1446002103">
                  <w:marLeft w:val="640"/>
                  <w:marRight w:val="0"/>
                  <w:marTop w:val="0"/>
                  <w:marBottom w:val="0"/>
                  <w:divBdr>
                    <w:top w:val="none" w:sz="0" w:space="0" w:color="auto"/>
                    <w:left w:val="none" w:sz="0" w:space="0" w:color="auto"/>
                    <w:bottom w:val="none" w:sz="0" w:space="0" w:color="auto"/>
                    <w:right w:val="none" w:sz="0" w:space="0" w:color="auto"/>
                  </w:divBdr>
                </w:div>
                <w:div w:id="1450247385">
                  <w:marLeft w:val="640"/>
                  <w:marRight w:val="0"/>
                  <w:marTop w:val="0"/>
                  <w:marBottom w:val="0"/>
                  <w:divBdr>
                    <w:top w:val="none" w:sz="0" w:space="0" w:color="auto"/>
                    <w:left w:val="none" w:sz="0" w:space="0" w:color="auto"/>
                    <w:bottom w:val="none" w:sz="0" w:space="0" w:color="auto"/>
                    <w:right w:val="none" w:sz="0" w:space="0" w:color="auto"/>
                  </w:divBdr>
                </w:div>
                <w:div w:id="1464536655">
                  <w:marLeft w:val="640"/>
                  <w:marRight w:val="0"/>
                  <w:marTop w:val="0"/>
                  <w:marBottom w:val="0"/>
                  <w:divBdr>
                    <w:top w:val="none" w:sz="0" w:space="0" w:color="auto"/>
                    <w:left w:val="none" w:sz="0" w:space="0" w:color="auto"/>
                    <w:bottom w:val="none" w:sz="0" w:space="0" w:color="auto"/>
                    <w:right w:val="none" w:sz="0" w:space="0" w:color="auto"/>
                  </w:divBdr>
                </w:div>
                <w:div w:id="1616712230">
                  <w:marLeft w:val="640"/>
                  <w:marRight w:val="0"/>
                  <w:marTop w:val="0"/>
                  <w:marBottom w:val="0"/>
                  <w:divBdr>
                    <w:top w:val="none" w:sz="0" w:space="0" w:color="auto"/>
                    <w:left w:val="none" w:sz="0" w:space="0" w:color="auto"/>
                    <w:bottom w:val="none" w:sz="0" w:space="0" w:color="auto"/>
                    <w:right w:val="none" w:sz="0" w:space="0" w:color="auto"/>
                  </w:divBdr>
                </w:div>
                <w:div w:id="1650669367">
                  <w:marLeft w:val="640"/>
                  <w:marRight w:val="0"/>
                  <w:marTop w:val="0"/>
                  <w:marBottom w:val="0"/>
                  <w:divBdr>
                    <w:top w:val="none" w:sz="0" w:space="0" w:color="auto"/>
                    <w:left w:val="none" w:sz="0" w:space="0" w:color="auto"/>
                    <w:bottom w:val="none" w:sz="0" w:space="0" w:color="auto"/>
                    <w:right w:val="none" w:sz="0" w:space="0" w:color="auto"/>
                  </w:divBdr>
                </w:div>
                <w:div w:id="1757168669">
                  <w:marLeft w:val="640"/>
                  <w:marRight w:val="0"/>
                  <w:marTop w:val="0"/>
                  <w:marBottom w:val="0"/>
                  <w:divBdr>
                    <w:top w:val="none" w:sz="0" w:space="0" w:color="auto"/>
                    <w:left w:val="none" w:sz="0" w:space="0" w:color="auto"/>
                    <w:bottom w:val="none" w:sz="0" w:space="0" w:color="auto"/>
                    <w:right w:val="none" w:sz="0" w:space="0" w:color="auto"/>
                  </w:divBdr>
                </w:div>
                <w:div w:id="1925914091">
                  <w:marLeft w:val="640"/>
                  <w:marRight w:val="0"/>
                  <w:marTop w:val="0"/>
                  <w:marBottom w:val="0"/>
                  <w:divBdr>
                    <w:top w:val="none" w:sz="0" w:space="0" w:color="auto"/>
                    <w:left w:val="none" w:sz="0" w:space="0" w:color="auto"/>
                    <w:bottom w:val="none" w:sz="0" w:space="0" w:color="auto"/>
                    <w:right w:val="none" w:sz="0" w:space="0" w:color="auto"/>
                  </w:divBdr>
                </w:div>
                <w:div w:id="1927959509">
                  <w:marLeft w:val="640"/>
                  <w:marRight w:val="0"/>
                  <w:marTop w:val="0"/>
                  <w:marBottom w:val="0"/>
                  <w:divBdr>
                    <w:top w:val="none" w:sz="0" w:space="0" w:color="auto"/>
                    <w:left w:val="none" w:sz="0" w:space="0" w:color="auto"/>
                    <w:bottom w:val="none" w:sz="0" w:space="0" w:color="auto"/>
                    <w:right w:val="none" w:sz="0" w:space="0" w:color="auto"/>
                  </w:divBdr>
                </w:div>
                <w:div w:id="2000687684">
                  <w:marLeft w:val="640"/>
                  <w:marRight w:val="0"/>
                  <w:marTop w:val="0"/>
                  <w:marBottom w:val="0"/>
                  <w:divBdr>
                    <w:top w:val="none" w:sz="0" w:space="0" w:color="auto"/>
                    <w:left w:val="none" w:sz="0" w:space="0" w:color="auto"/>
                    <w:bottom w:val="none" w:sz="0" w:space="0" w:color="auto"/>
                    <w:right w:val="none" w:sz="0" w:space="0" w:color="auto"/>
                  </w:divBdr>
                </w:div>
                <w:div w:id="2025325453">
                  <w:marLeft w:val="640"/>
                  <w:marRight w:val="0"/>
                  <w:marTop w:val="0"/>
                  <w:marBottom w:val="0"/>
                  <w:divBdr>
                    <w:top w:val="none" w:sz="0" w:space="0" w:color="auto"/>
                    <w:left w:val="none" w:sz="0" w:space="0" w:color="auto"/>
                    <w:bottom w:val="none" w:sz="0" w:space="0" w:color="auto"/>
                    <w:right w:val="none" w:sz="0" w:space="0" w:color="auto"/>
                  </w:divBdr>
                </w:div>
                <w:div w:id="2071996216">
                  <w:marLeft w:val="640"/>
                  <w:marRight w:val="0"/>
                  <w:marTop w:val="0"/>
                  <w:marBottom w:val="0"/>
                  <w:divBdr>
                    <w:top w:val="none" w:sz="0" w:space="0" w:color="auto"/>
                    <w:left w:val="none" w:sz="0" w:space="0" w:color="auto"/>
                    <w:bottom w:val="none" w:sz="0" w:space="0" w:color="auto"/>
                    <w:right w:val="none" w:sz="0" w:space="0" w:color="auto"/>
                  </w:divBdr>
                </w:div>
                <w:div w:id="2126340024">
                  <w:marLeft w:val="640"/>
                  <w:marRight w:val="0"/>
                  <w:marTop w:val="0"/>
                  <w:marBottom w:val="0"/>
                  <w:divBdr>
                    <w:top w:val="none" w:sz="0" w:space="0" w:color="auto"/>
                    <w:left w:val="none" w:sz="0" w:space="0" w:color="auto"/>
                    <w:bottom w:val="none" w:sz="0" w:space="0" w:color="auto"/>
                    <w:right w:val="none" w:sz="0" w:space="0" w:color="auto"/>
                  </w:divBdr>
                </w:div>
                <w:div w:id="2145466961">
                  <w:marLeft w:val="640"/>
                  <w:marRight w:val="0"/>
                  <w:marTop w:val="0"/>
                  <w:marBottom w:val="0"/>
                  <w:divBdr>
                    <w:top w:val="none" w:sz="0" w:space="0" w:color="auto"/>
                    <w:left w:val="none" w:sz="0" w:space="0" w:color="auto"/>
                    <w:bottom w:val="none" w:sz="0" w:space="0" w:color="auto"/>
                    <w:right w:val="none" w:sz="0" w:space="0" w:color="auto"/>
                  </w:divBdr>
                </w:div>
              </w:divsChild>
            </w:div>
            <w:div w:id="1983651056">
              <w:marLeft w:val="0"/>
              <w:marRight w:val="0"/>
              <w:marTop w:val="0"/>
              <w:marBottom w:val="0"/>
              <w:divBdr>
                <w:top w:val="none" w:sz="0" w:space="0" w:color="auto"/>
                <w:left w:val="none" w:sz="0" w:space="0" w:color="auto"/>
                <w:bottom w:val="none" w:sz="0" w:space="0" w:color="auto"/>
                <w:right w:val="none" w:sz="0" w:space="0" w:color="auto"/>
              </w:divBdr>
              <w:divsChild>
                <w:div w:id="27142189">
                  <w:marLeft w:val="640"/>
                  <w:marRight w:val="0"/>
                  <w:marTop w:val="0"/>
                  <w:marBottom w:val="0"/>
                  <w:divBdr>
                    <w:top w:val="none" w:sz="0" w:space="0" w:color="auto"/>
                    <w:left w:val="none" w:sz="0" w:space="0" w:color="auto"/>
                    <w:bottom w:val="none" w:sz="0" w:space="0" w:color="auto"/>
                    <w:right w:val="none" w:sz="0" w:space="0" w:color="auto"/>
                  </w:divBdr>
                </w:div>
                <w:div w:id="275910472">
                  <w:marLeft w:val="640"/>
                  <w:marRight w:val="0"/>
                  <w:marTop w:val="0"/>
                  <w:marBottom w:val="0"/>
                  <w:divBdr>
                    <w:top w:val="none" w:sz="0" w:space="0" w:color="auto"/>
                    <w:left w:val="none" w:sz="0" w:space="0" w:color="auto"/>
                    <w:bottom w:val="none" w:sz="0" w:space="0" w:color="auto"/>
                    <w:right w:val="none" w:sz="0" w:space="0" w:color="auto"/>
                  </w:divBdr>
                </w:div>
                <w:div w:id="419836269">
                  <w:marLeft w:val="640"/>
                  <w:marRight w:val="0"/>
                  <w:marTop w:val="0"/>
                  <w:marBottom w:val="0"/>
                  <w:divBdr>
                    <w:top w:val="none" w:sz="0" w:space="0" w:color="auto"/>
                    <w:left w:val="none" w:sz="0" w:space="0" w:color="auto"/>
                    <w:bottom w:val="none" w:sz="0" w:space="0" w:color="auto"/>
                    <w:right w:val="none" w:sz="0" w:space="0" w:color="auto"/>
                  </w:divBdr>
                </w:div>
                <w:div w:id="426274171">
                  <w:marLeft w:val="640"/>
                  <w:marRight w:val="0"/>
                  <w:marTop w:val="0"/>
                  <w:marBottom w:val="0"/>
                  <w:divBdr>
                    <w:top w:val="none" w:sz="0" w:space="0" w:color="auto"/>
                    <w:left w:val="none" w:sz="0" w:space="0" w:color="auto"/>
                    <w:bottom w:val="none" w:sz="0" w:space="0" w:color="auto"/>
                    <w:right w:val="none" w:sz="0" w:space="0" w:color="auto"/>
                  </w:divBdr>
                </w:div>
                <w:div w:id="426854624">
                  <w:marLeft w:val="640"/>
                  <w:marRight w:val="0"/>
                  <w:marTop w:val="0"/>
                  <w:marBottom w:val="0"/>
                  <w:divBdr>
                    <w:top w:val="none" w:sz="0" w:space="0" w:color="auto"/>
                    <w:left w:val="none" w:sz="0" w:space="0" w:color="auto"/>
                    <w:bottom w:val="none" w:sz="0" w:space="0" w:color="auto"/>
                    <w:right w:val="none" w:sz="0" w:space="0" w:color="auto"/>
                  </w:divBdr>
                </w:div>
                <w:div w:id="437067482">
                  <w:marLeft w:val="640"/>
                  <w:marRight w:val="0"/>
                  <w:marTop w:val="0"/>
                  <w:marBottom w:val="0"/>
                  <w:divBdr>
                    <w:top w:val="none" w:sz="0" w:space="0" w:color="auto"/>
                    <w:left w:val="none" w:sz="0" w:space="0" w:color="auto"/>
                    <w:bottom w:val="none" w:sz="0" w:space="0" w:color="auto"/>
                    <w:right w:val="none" w:sz="0" w:space="0" w:color="auto"/>
                  </w:divBdr>
                </w:div>
                <w:div w:id="540017897">
                  <w:marLeft w:val="640"/>
                  <w:marRight w:val="0"/>
                  <w:marTop w:val="0"/>
                  <w:marBottom w:val="0"/>
                  <w:divBdr>
                    <w:top w:val="none" w:sz="0" w:space="0" w:color="auto"/>
                    <w:left w:val="none" w:sz="0" w:space="0" w:color="auto"/>
                    <w:bottom w:val="none" w:sz="0" w:space="0" w:color="auto"/>
                    <w:right w:val="none" w:sz="0" w:space="0" w:color="auto"/>
                  </w:divBdr>
                </w:div>
                <w:div w:id="550533915">
                  <w:marLeft w:val="640"/>
                  <w:marRight w:val="0"/>
                  <w:marTop w:val="0"/>
                  <w:marBottom w:val="0"/>
                  <w:divBdr>
                    <w:top w:val="none" w:sz="0" w:space="0" w:color="auto"/>
                    <w:left w:val="none" w:sz="0" w:space="0" w:color="auto"/>
                    <w:bottom w:val="none" w:sz="0" w:space="0" w:color="auto"/>
                    <w:right w:val="none" w:sz="0" w:space="0" w:color="auto"/>
                  </w:divBdr>
                </w:div>
                <w:div w:id="592127241">
                  <w:marLeft w:val="640"/>
                  <w:marRight w:val="0"/>
                  <w:marTop w:val="0"/>
                  <w:marBottom w:val="0"/>
                  <w:divBdr>
                    <w:top w:val="none" w:sz="0" w:space="0" w:color="auto"/>
                    <w:left w:val="none" w:sz="0" w:space="0" w:color="auto"/>
                    <w:bottom w:val="none" w:sz="0" w:space="0" w:color="auto"/>
                    <w:right w:val="none" w:sz="0" w:space="0" w:color="auto"/>
                  </w:divBdr>
                </w:div>
                <w:div w:id="679353397">
                  <w:marLeft w:val="640"/>
                  <w:marRight w:val="0"/>
                  <w:marTop w:val="0"/>
                  <w:marBottom w:val="0"/>
                  <w:divBdr>
                    <w:top w:val="none" w:sz="0" w:space="0" w:color="auto"/>
                    <w:left w:val="none" w:sz="0" w:space="0" w:color="auto"/>
                    <w:bottom w:val="none" w:sz="0" w:space="0" w:color="auto"/>
                    <w:right w:val="none" w:sz="0" w:space="0" w:color="auto"/>
                  </w:divBdr>
                </w:div>
                <w:div w:id="703794319">
                  <w:marLeft w:val="640"/>
                  <w:marRight w:val="0"/>
                  <w:marTop w:val="0"/>
                  <w:marBottom w:val="0"/>
                  <w:divBdr>
                    <w:top w:val="none" w:sz="0" w:space="0" w:color="auto"/>
                    <w:left w:val="none" w:sz="0" w:space="0" w:color="auto"/>
                    <w:bottom w:val="none" w:sz="0" w:space="0" w:color="auto"/>
                    <w:right w:val="none" w:sz="0" w:space="0" w:color="auto"/>
                  </w:divBdr>
                </w:div>
                <w:div w:id="752363368">
                  <w:marLeft w:val="640"/>
                  <w:marRight w:val="0"/>
                  <w:marTop w:val="0"/>
                  <w:marBottom w:val="0"/>
                  <w:divBdr>
                    <w:top w:val="none" w:sz="0" w:space="0" w:color="auto"/>
                    <w:left w:val="none" w:sz="0" w:space="0" w:color="auto"/>
                    <w:bottom w:val="none" w:sz="0" w:space="0" w:color="auto"/>
                    <w:right w:val="none" w:sz="0" w:space="0" w:color="auto"/>
                  </w:divBdr>
                </w:div>
                <w:div w:id="842166431">
                  <w:marLeft w:val="640"/>
                  <w:marRight w:val="0"/>
                  <w:marTop w:val="0"/>
                  <w:marBottom w:val="0"/>
                  <w:divBdr>
                    <w:top w:val="none" w:sz="0" w:space="0" w:color="auto"/>
                    <w:left w:val="none" w:sz="0" w:space="0" w:color="auto"/>
                    <w:bottom w:val="none" w:sz="0" w:space="0" w:color="auto"/>
                    <w:right w:val="none" w:sz="0" w:space="0" w:color="auto"/>
                  </w:divBdr>
                </w:div>
                <w:div w:id="881748590">
                  <w:marLeft w:val="640"/>
                  <w:marRight w:val="0"/>
                  <w:marTop w:val="0"/>
                  <w:marBottom w:val="0"/>
                  <w:divBdr>
                    <w:top w:val="none" w:sz="0" w:space="0" w:color="auto"/>
                    <w:left w:val="none" w:sz="0" w:space="0" w:color="auto"/>
                    <w:bottom w:val="none" w:sz="0" w:space="0" w:color="auto"/>
                    <w:right w:val="none" w:sz="0" w:space="0" w:color="auto"/>
                  </w:divBdr>
                </w:div>
                <w:div w:id="912203260">
                  <w:marLeft w:val="640"/>
                  <w:marRight w:val="0"/>
                  <w:marTop w:val="0"/>
                  <w:marBottom w:val="0"/>
                  <w:divBdr>
                    <w:top w:val="none" w:sz="0" w:space="0" w:color="auto"/>
                    <w:left w:val="none" w:sz="0" w:space="0" w:color="auto"/>
                    <w:bottom w:val="none" w:sz="0" w:space="0" w:color="auto"/>
                    <w:right w:val="none" w:sz="0" w:space="0" w:color="auto"/>
                  </w:divBdr>
                </w:div>
                <w:div w:id="937954646">
                  <w:marLeft w:val="640"/>
                  <w:marRight w:val="0"/>
                  <w:marTop w:val="0"/>
                  <w:marBottom w:val="0"/>
                  <w:divBdr>
                    <w:top w:val="none" w:sz="0" w:space="0" w:color="auto"/>
                    <w:left w:val="none" w:sz="0" w:space="0" w:color="auto"/>
                    <w:bottom w:val="none" w:sz="0" w:space="0" w:color="auto"/>
                    <w:right w:val="none" w:sz="0" w:space="0" w:color="auto"/>
                  </w:divBdr>
                </w:div>
                <w:div w:id="955717821">
                  <w:marLeft w:val="640"/>
                  <w:marRight w:val="0"/>
                  <w:marTop w:val="0"/>
                  <w:marBottom w:val="0"/>
                  <w:divBdr>
                    <w:top w:val="none" w:sz="0" w:space="0" w:color="auto"/>
                    <w:left w:val="none" w:sz="0" w:space="0" w:color="auto"/>
                    <w:bottom w:val="none" w:sz="0" w:space="0" w:color="auto"/>
                    <w:right w:val="none" w:sz="0" w:space="0" w:color="auto"/>
                  </w:divBdr>
                </w:div>
                <w:div w:id="999887012">
                  <w:marLeft w:val="640"/>
                  <w:marRight w:val="0"/>
                  <w:marTop w:val="0"/>
                  <w:marBottom w:val="0"/>
                  <w:divBdr>
                    <w:top w:val="none" w:sz="0" w:space="0" w:color="auto"/>
                    <w:left w:val="none" w:sz="0" w:space="0" w:color="auto"/>
                    <w:bottom w:val="none" w:sz="0" w:space="0" w:color="auto"/>
                    <w:right w:val="none" w:sz="0" w:space="0" w:color="auto"/>
                  </w:divBdr>
                </w:div>
                <w:div w:id="1079446948">
                  <w:marLeft w:val="640"/>
                  <w:marRight w:val="0"/>
                  <w:marTop w:val="0"/>
                  <w:marBottom w:val="0"/>
                  <w:divBdr>
                    <w:top w:val="none" w:sz="0" w:space="0" w:color="auto"/>
                    <w:left w:val="none" w:sz="0" w:space="0" w:color="auto"/>
                    <w:bottom w:val="none" w:sz="0" w:space="0" w:color="auto"/>
                    <w:right w:val="none" w:sz="0" w:space="0" w:color="auto"/>
                  </w:divBdr>
                </w:div>
                <w:div w:id="1139345978">
                  <w:marLeft w:val="640"/>
                  <w:marRight w:val="0"/>
                  <w:marTop w:val="0"/>
                  <w:marBottom w:val="0"/>
                  <w:divBdr>
                    <w:top w:val="none" w:sz="0" w:space="0" w:color="auto"/>
                    <w:left w:val="none" w:sz="0" w:space="0" w:color="auto"/>
                    <w:bottom w:val="none" w:sz="0" w:space="0" w:color="auto"/>
                    <w:right w:val="none" w:sz="0" w:space="0" w:color="auto"/>
                  </w:divBdr>
                </w:div>
                <w:div w:id="1145122325">
                  <w:marLeft w:val="640"/>
                  <w:marRight w:val="0"/>
                  <w:marTop w:val="0"/>
                  <w:marBottom w:val="0"/>
                  <w:divBdr>
                    <w:top w:val="none" w:sz="0" w:space="0" w:color="auto"/>
                    <w:left w:val="none" w:sz="0" w:space="0" w:color="auto"/>
                    <w:bottom w:val="none" w:sz="0" w:space="0" w:color="auto"/>
                    <w:right w:val="none" w:sz="0" w:space="0" w:color="auto"/>
                  </w:divBdr>
                </w:div>
                <w:div w:id="1189373550">
                  <w:marLeft w:val="640"/>
                  <w:marRight w:val="0"/>
                  <w:marTop w:val="0"/>
                  <w:marBottom w:val="0"/>
                  <w:divBdr>
                    <w:top w:val="none" w:sz="0" w:space="0" w:color="auto"/>
                    <w:left w:val="none" w:sz="0" w:space="0" w:color="auto"/>
                    <w:bottom w:val="none" w:sz="0" w:space="0" w:color="auto"/>
                    <w:right w:val="none" w:sz="0" w:space="0" w:color="auto"/>
                  </w:divBdr>
                </w:div>
                <w:div w:id="1204556075">
                  <w:marLeft w:val="640"/>
                  <w:marRight w:val="0"/>
                  <w:marTop w:val="0"/>
                  <w:marBottom w:val="0"/>
                  <w:divBdr>
                    <w:top w:val="none" w:sz="0" w:space="0" w:color="auto"/>
                    <w:left w:val="none" w:sz="0" w:space="0" w:color="auto"/>
                    <w:bottom w:val="none" w:sz="0" w:space="0" w:color="auto"/>
                    <w:right w:val="none" w:sz="0" w:space="0" w:color="auto"/>
                  </w:divBdr>
                </w:div>
                <w:div w:id="1212577637">
                  <w:marLeft w:val="640"/>
                  <w:marRight w:val="0"/>
                  <w:marTop w:val="0"/>
                  <w:marBottom w:val="0"/>
                  <w:divBdr>
                    <w:top w:val="none" w:sz="0" w:space="0" w:color="auto"/>
                    <w:left w:val="none" w:sz="0" w:space="0" w:color="auto"/>
                    <w:bottom w:val="none" w:sz="0" w:space="0" w:color="auto"/>
                    <w:right w:val="none" w:sz="0" w:space="0" w:color="auto"/>
                  </w:divBdr>
                </w:div>
                <w:div w:id="1404792671">
                  <w:marLeft w:val="640"/>
                  <w:marRight w:val="0"/>
                  <w:marTop w:val="0"/>
                  <w:marBottom w:val="0"/>
                  <w:divBdr>
                    <w:top w:val="none" w:sz="0" w:space="0" w:color="auto"/>
                    <w:left w:val="none" w:sz="0" w:space="0" w:color="auto"/>
                    <w:bottom w:val="none" w:sz="0" w:space="0" w:color="auto"/>
                    <w:right w:val="none" w:sz="0" w:space="0" w:color="auto"/>
                  </w:divBdr>
                </w:div>
                <w:div w:id="1423184652">
                  <w:marLeft w:val="640"/>
                  <w:marRight w:val="0"/>
                  <w:marTop w:val="0"/>
                  <w:marBottom w:val="0"/>
                  <w:divBdr>
                    <w:top w:val="none" w:sz="0" w:space="0" w:color="auto"/>
                    <w:left w:val="none" w:sz="0" w:space="0" w:color="auto"/>
                    <w:bottom w:val="none" w:sz="0" w:space="0" w:color="auto"/>
                    <w:right w:val="none" w:sz="0" w:space="0" w:color="auto"/>
                  </w:divBdr>
                </w:div>
                <w:div w:id="1499999158">
                  <w:marLeft w:val="640"/>
                  <w:marRight w:val="0"/>
                  <w:marTop w:val="0"/>
                  <w:marBottom w:val="0"/>
                  <w:divBdr>
                    <w:top w:val="none" w:sz="0" w:space="0" w:color="auto"/>
                    <w:left w:val="none" w:sz="0" w:space="0" w:color="auto"/>
                    <w:bottom w:val="none" w:sz="0" w:space="0" w:color="auto"/>
                    <w:right w:val="none" w:sz="0" w:space="0" w:color="auto"/>
                  </w:divBdr>
                </w:div>
                <w:div w:id="1509098475">
                  <w:marLeft w:val="640"/>
                  <w:marRight w:val="0"/>
                  <w:marTop w:val="0"/>
                  <w:marBottom w:val="0"/>
                  <w:divBdr>
                    <w:top w:val="none" w:sz="0" w:space="0" w:color="auto"/>
                    <w:left w:val="none" w:sz="0" w:space="0" w:color="auto"/>
                    <w:bottom w:val="none" w:sz="0" w:space="0" w:color="auto"/>
                    <w:right w:val="none" w:sz="0" w:space="0" w:color="auto"/>
                  </w:divBdr>
                </w:div>
                <w:div w:id="1654601890">
                  <w:marLeft w:val="640"/>
                  <w:marRight w:val="0"/>
                  <w:marTop w:val="0"/>
                  <w:marBottom w:val="0"/>
                  <w:divBdr>
                    <w:top w:val="none" w:sz="0" w:space="0" w:color="auto"/>
                    <w:left w:val="none" w:sz="0" w:space="0" w:color="auto"/>
                    <w:bottom w:val="none" w:sz="0" w:space="0" w:color="auto"/>
                    <w:right w:val="none" w:sz="0" w:space="0" w:color="auto"/>
                  </w:divBdr>
                </w:div>
                <w:div w:id="1680892714">
                  <w:marLeft w:val="640"/>
                  <w:marRight w:val="0"/>
                  <w:marTop w:val="0"/>
                  <w:marBottom w:val="0"/>
                  <w:divBdr>
                    <w:top w:val="none" w:sz="0" w:space="0" w:color="auto"/>
                    <w:left w:val="none" w:sz="0" w:space="0" w:color="auto"/>
                    <w:bottom w:val="none" w:sz="0" w:space="0" w:color="auto"/>
                    <w:right w:val="none" w:sz="0" w:space="0" w:color="auto"/>
                  </w:divBdr>
                </w:div>
                <w:div w:id="1733307656">
                  <w:marLeft w:val="640"/>
                  <w:marRight w:val="0"/>
                  <w:marTop w:val="0"/>
                  <w:marBottom w:val="0"/>
                  <w:divBdr>
                    <w:top w:val="none" w:sz="0" w:space="0" w:color="auto"/>
                    <w:left w:val="none" w:sz="0" w:space="0" w:color="auto"/>
                    <w:bottom w:val="none" w:sz="0" w:space="0" w:color="auto"/>
                    <w:right w:val="none" w:sz="0" w:space="0" w:color="auto"/>
                  </w:divBdr>
                </w:div>
                <w:div w:id="1738090069">
                  <w:marLeft w:val="640"/>
                  <w:marRight w:val="0"/>
                  <w:marTop w:val="0"/>
                  <w:marBottom w:val="0"/>
                  <w:divBdr>
                    <w:top w:val="none" w:sz="0" w:space="0" w:color="auto"/>
                    <w:left w:val="none" w:sz="0" w:space="0" w:color="auto"/>
                    <w:bottom w:val="none" w:sz="0" w:space="0" w:color="auto"/>
                    <w:right w:val="none" w:sz="0" w:space="0" w:color="auto"/>
                  </w:divBdr>
                </w:div>
                <w:div w:id="1738243888">
                  <w:marLeft w:val="640"/>
                  <w:marRight w:val="0"/>
                  <w:marTop w:val="0"/>
                  <w:marBottom w:val="0"/>
                  <w:divBdr>
                    <w:top w:val="none" w:sz="0" w:space="0" w:color="auto"/>
                    <w:left w:val="none" w:sz="0" w:space="0" w:color="auto"/>
                    <w:bottom w:val="none" w:sz="0" w:space="0" w:color="auto"/>
                    <w:right w:val="none" w:sz="0" w:space="0" w:color="auto"/>
                  </w:divBdr>
                </w:div>
                <w:div w:id="1751929960">
                  <w:marLeft w:val="640"/>
                  <w:marRight w:val="0"/>
                  <w:marTop w:val="0"/>
                  <w:marBottom w:val="0"/>
                  <w:divBdr>
                    <w:top w:val="none" w:sz="0" w:space="0" w:color="auto"/>
                    <w:left w:val="none" w:sz="0" w:space="0" w:color="auto"/>
                    <w:bottom w:val="none" w:sz="0" w:space="0" w:color="auto"/>
                    <w:right w:val="none" w:sz="0" w:space="0" w:color="auto"/>
                  </w:divBdr>
                </w:div>
                <w:div w:id="1808274828">
                  <w:marLeft w:val="640"/>
                  <w:marRight w:val="0"/>
                  <w:marTop w:val="0"/>
                  <w:marBottom w:val="0"/>
                  <w:divBdr>
                    <w:top w:val="none" w:sz="0" w:space="0" w:color="auto"/>
                    <w:left w:val="none" w:sz="0" w:space="0" w:color="auto"/>
                    <w:bottom w:val="none" w:sz="0" w:space="0" w:color="auto"/>
                    <w:right w:val="none" w:sz="0" w:space="0" w:color="auto"/>
                  </w:divBdr>
                </w:div>
                <w:div w:id="1808357476">
                  <w:marLeft w:val="640"/>
                  <w:marRight w:val="0"/>
                  <w:marTop w:val="0"/>
                  <w:marBottom w:val="0"/>
                  <w:divBdr>
                    <w:top w:val="none" w:sz="0" w:space="0" w:color="auto"/>
                    <w:left w:val="none" w:sz="0" w:space="0" w:color="auto"/>
                    <w:bottom w:val="none" w:sz="0" w:space="0" w:color="auto"/>
                    <w:right w:val="none" w:sz="0" w:space="0" w:color="auto"/>
                  </w:divBdr>
                </w:div>
                <w:div w:id="1848403353">
                  <w:marLeft w:val="640"/>
                  <w:marRight w:val="0"/>
                  <w:marTop w:val="0"/>
                  <w:marBottom w:val="0"/>
                  <w:divBdr>
                    <w:top w:val="none" w:sz="0" w:space="0" w:color="auto"/>
                    <w:left w:val="none" w:sz="0" w:space="0" w:color="auto"/>
                    <w:bottom w:val="none" w:sz="0" w:space="0" w:color="auto"/>
                    <w:right w:val="none" w:sz="0" w:space="0" w:color="auto"/>
                  </w:divBdr>
                </w:div>
                <w:div w:id="1874879439">
                  <w:marLeft w:val="640"/>
                  <w:marRight w:val="0"/>
                  <w:marTop w:val="0"/>
                  <w:marBottom w:val="0"/>
                  <w:divBdr>
                    <w:top w:val="none" w:sz="0" w:space="0" w:color="auto"/>
                    <w:left w:val="none" w:sz="0" w:space="0" w:color="auto"/>
                    <w:bottom w:val="none" w:sz="0" w:space="0" w:color="auto"/>
                    <w:right w:val="none" w:sz="0" w:space="0" w:color="auto"/>
                  </w:divBdr>
                </w:div>
                <w:div w:id="1904366968">
                  <w:marLeft w:val="640"/>
                  <w:marRight w:val="0"/>
                  <w:marTop w:val="0"/>
                  <w:marBottom w:val="0"/>
                  <w:divBdr>
                    <w:top w:val="none" w:sz="0" w:space="0" w:color="auto"/>
                    <w:left w:val="none" w:sz="0" w:space="0" w:color="auto"/>
                    <w:bottom w:val="none" w:sz="0" w:space="0" w:color="auto"/>
                    <w:right w:val="none" w:sz="0" w:space="0" w:color="auto"/>
                  </w:divBdr>
                </w:div>
                <w:div w:id="1924601180">
                  <w:marLeft w:val="640"/>
                  <w:marRight w:val="0"/>
                  <w:marTop w:val="0"/>
                  <w:marBottom w:val="0"/>
                  <w:divBdr>
                    <w:top w:val="none" w:sz="0" w:space="0" w:color="auto"/>
                    <w:left w:val="none" w:sz="0" w:space="0" w:color="auto"/>
                    <w:bottom w:val="none" w:sz="0" w:space="0" w:color="auto"/>
                    <w:right w:val="none" w:sz="0" w:space="0" w:color="auto"/>
                  </w:divBdr>
                </w:div>
                <w:div w:id="1953126649">
                  <w:marLeft w:val="640"/>
                  <w:marRight w:val="0"/>
                  <w:marTop w:val="0"/>
                  <w:marBottom w:val="0"/>
                  <w:divBdr>
                    <w:top w:val="none" w:sz="0" w:space="0" w:color="auto"/>
                    <w:left w:val="none" w:sz="0" w:space="0" w:color="auto"/>
                    <w:bottom w:val="none" w:sz="0" w:space="0" w:color="auto"/>
                    <w:right w:val="none" w:sz="0" w:space="0" w:color="auto"/>
                  </w:divBdr>
                </w:div>
                <w:div w:id="1983346448">
                  <w:marLeft w:val="640"/>
                  <w:marRight w:val="0"/>
                  <w:marTop w:val="0"/>
                  <w:marBottom w:val="0"/>
                  <w:divBdr>
                    <w:top w:val="none" w:sz="0" w:space="0" w:color="auto"/>
                    <w:left w:val="none" w:sz="0" w:space="0" w:color="auto"/>
                    <w:bottom w:val="none" w:sz="0" w:space="0" w:color="auto"/>
                    <w:right w:val="none" w:sz="0" w:space="0" w:color="auto"/>
                  </w:divBdr>
                </w:div>
                <w:div w:id="1994017737">
                  <w:marLeft w:val="640"/>
                  <w:marRight w:val="0"/>
                  <w:marTop w:val="0"/>
                  <w:marBottom w:val="0"/>
                  <w:divBdr>
                    <w:top w:val="none" w:sz="0" w:space="0" w:color="auto"/>
                    <w:left w:val="none" w:sz="0" w:space="0" w:color="auto"/>
                    <w:bottom w:val="none" w:sz="0" w:space="0" w:color="auto"/>
                    <w:right w:val="none" w:sz="0" w:space="0" w:color="auto"/>
                  </w:divBdr>
                </w:div>
                <w:div w:id="2129271668">
                  <w:marLeft w:val="640"/>
                  <w:marRight w:val="0"/>
                  <w:marTop w:val="0"/>
                  <w:marBottom w:val="0"/>
                  <w:divBdr>
                    <w:top w:val="none" w:sz="0" w:space="0" w:color="auto"/>
                    <w:left w:val="none" w:sz="0" w:space="0" w:color="auto"/>
                    <w:bottom w:val="none" w:sz="0" w:space="0" w:color="auto"/>
                    <w:right w:val="none" w:sz="0" w:space="0" w:color="auto"/>
                  </w:divBdr>
                </w:div>
              </w:divsChild>
            </w:div>
            <w:div w:id="2128697586">
              <w:marLeft w:val="0"/>
              <w:marRight w:val="0"/>
              <w:marTop w:val="0"/>
              <w:marBottom w:val="0"/>
              <w:divBdr>
                <w:top w:val="none" w:sz="0" w:space="0" w:color="auto"/>
                <w:left w:val="none" w:sz="0" w:space="0" w:color="auto"/>
                <w:bottom w:val="none" w:sz="0" w:space="0" w:color="auto"/>
                <w:right w:val="none" w:sz="0" w:space="0" w:color="auto"/>
              </w:divBdr>
              <w:divsChild>
                <w:div w:id="3898543">
                  <w:marLeft w:val="640"/>
                  <w:marRight w:val="0"/>
                  <w:marTop w:val="0"/>
                  <w:marBottom w:val="0"/>
                  <w:divBdr>
                    <w:top w:val="none" w:sz="0" w:space="0" w:color="auto"/>
                    <w:left w:val="none" w:sz="0" w:space="0" w:color="auto"/>
                    <w:bottom w:val="none" w:sz="0" w:space="0" w:color="auto"/>
                    <w:right w:val="none" w:sz="0" w:space="0" w:color="auto"/>
                  </w:divBdr>
                </w:div>
                <w:div w:id="12928543">
                  <w:marLeft w:val="640"/>
                  <w:marRight w:val="0"/>
                  <w:marTop w:val="0"/>
                  <w:marBottom w:val="0"/>
                  <w:divBdr>
                    <w:top w:val="none" w:sz="0" w:space="0" w:color="auto"/>
                    <w:left w:val="none" w:sz="0" w:space="0" w:color="auto"/>
                    <w:bottom w:val="none" w:sz="0" w:space="0" w:color="auto"/>
                    <w:right w:val="none" w:sz="0" w:space="0" w:color="auto"/>
                  </w:divBdr>
                </w:div>
                <w:div w:id="33963043">
                  <w:marLeft w:val="640"/>
                  <w:marRight w:val="0"/>
                  <w:marTop w:val="0"/>
                  <w:marBottom w:val="0"/>
                  <w:divBdr>
                    <w:top w:val="none" w:sz="0" w:space="0" w:color="auto"/>
                    <w:left w:val="none" w:sz="0" w:space="0" w:color="auto"/>
                    <w:bottom w:val="none" w:sz="0" w:space="0" w:color="auto"/>
                    <w:right w:val="none" w:sz="0" w:space="0" w:color="auto"/>
                  </w:divBdr>
                </w:div>
                <w:div w:id="111169739">
                  <w:marLeft w:val="640"/>
                  <w:marRight w:val="0"/>
                  <w:marTop w:val="0"/>
                  <w:marBottom w:val="0"/>
                  <w:divBdr>
                    <w:top w:val="none" w:sz="0" w:space="0" w:color="auto"/>
                    <w:left w:val="none" w:sz="0" w:space="0" w:color="auto"/>
                    <w:bottom w:val="none" w:sz="0" w:space="0" w:color="auto"/>
                    <w:right w:val="none" w:sz="0" w:space="0" w:color="auto"/>
                  </w:divBdr>
                </w:div>
                <w:div w:id="133255086">
                  <w:marLeft w:val="640"/>
                  <w:marRight w:val="0"/>
                  <w:marTop w:val="0"/>
                  <w:marBottom w:val="0"/>
                  <w:divBdr>
                    <w:top w:val="none" w:sz="0" w:space="0" w:color="auto"/>
                    <w:left w:val="none" w:sz="0" w:space="0" w:color="auto"/>
                    <w:bottom w:val="none" w:sz="0" w:space="0" w:color="auto"/>
                    <w:right w:val="none" w:sz="0" w:space="0" w:color="auto"/>
                  </w:divBdr>
                </w:div>
                <w:div w:id="237440475">
                  <w:marLeft w:val="640"/>
                  <w:marRight w:val="0"/>
                  <w:marTop w:val="0"/>
                  <w:marBottom w:val="0"/>
                  <w:divBdr>
                    <w:top w:val="none" w:sz="0" w:space="0" w:color="auto"/>
                    <w:left w:val="none" w:sz="0" w:space="0" w:color="auto"/>
                    <w:bottom w:val="none" w:sz="0" w:space="0" w:color="auto"/>
                    <w:right w:val="none" w:sz="0" w:space="0" w:color="auto"/>
                  </w:divBdr>
                </w:div>
                <w:div w:id="322006965">
                  <w:marLeft w:val="640"/>
                  <w:marRight w:val="0"/>
                  <w:marTop w:val="0"/>
                  <w:marBottom w:val="0"/>
                  <w:divBdr>
                    <w:top w:val="none" w:sz="0" w:space="0" w:color="auto"/>
                    <w:left w:val="none" w:sz="0" w:space="0" w:color="auto"/>
                    <w:bottom w:val="none" w:sz="0" w:space="0" w:color="auto"/>
                    <w:right w:val="none" w:sz="0" w:space="0" w:color="auto"/>
                  </w:divBdr>
                </w:div>
                <w:div w:id="340397568">
                  <w:marLeft w:val="640"/>
                  <w:marRight w:val="0"/>
                  <w:marTop w:val="0"/>
                  <w:marBottom w:val="0"/>
                  <w:divBdr>
                    <w:top w:val="none" w:sz="0" w:space="0" w:color="auto"/>
                    <w:left w:val="none" w:sz="0" w:space="0" w:color="auto"/>
                    <w:bottom w:val="none" w:sz="0" w:space="0" w:color="auto"/>
                    <w:right w:val="none" w:sz="0" w:space="0" w:color="auto"/>
                  </w:divBdr>
                </w:div>
                <w:div w:id="342098809">
                  <w:marLeft w:val="640"/>
                  <w:marRight w:val="0"/>
                  <w:marTop w:val="0"/>
                  <w:marBottom w:val="0"/>
                  <w:divBdr>
                    <w:top w:val="none" w:sz="0" w:space="0" w:color="auto"/>
                    <w:left w:val="none" w:sz="0" w:space="0" w:color="auto"/>
                    <w:bottom w:val="none" w:sz="0" w:space="0" w:color="auto"/>
                    <w:right w:val="none" w:sz="0" w:space="0" w:color="auto"/>
                  </w:divBdr>
                </w:div>
                <w:div w:id="413819087">
                  <w:marLeft w:val="640"/>
                  <w:marRight w:val="0"/>
                  <w:marTop w:val="0"/>
                  <w:marBottom w:val="0"/>
                  <w:divBdr>
                    <w:top w:val="none" w:sz="0" w:space="0" w:color="auto"/>
                    <w:left w:val="none" w:sz="0" w:space="0" w:color="auto"/>
                    <w:bottom w:val="none" w:sz="0" w:space="0" w:color="auto"/>
                    <w:right w:val="none" w:sz="0" w:space="0" w:color="auto"/>
                  </w:divBdr>
                </w:div>
                <w:div w:id="445973488">
                  <w:marLeft w:val="640"/>
                  <w:marRight w:val="0"/>
                  <w:marTop w:val="0"/>
                  <w:marBottom w:val="0"/>
                  <w:divBdr>
                    <w:top w:val="none" w:sz="0" w:space="0" w:color="auto"/>
                    <w:left w:val="none" w:sz="0" w:space="0" w:color="auto"/>
                    <w:bottom w:val="none" w:sz="0" w:space="0" w:color="auto"/>
                    <w:right w:val="none" w:sz="0" w:space="0" w:color="auto"/>
                  </w:divBdr>
                </w:div>
                <w:div w:id="506218603">
                  <w:marLeft w:val="640"/>
                  <w:marRight w:val="0"/>
                  <w:marTop w:val="0"/>
                  <w:marBottom w:val="0"/>
                  <w:divBdr>
                    <w:top w:val="none" w:sz="0" w:space="0" w:color="auto"/>
                    <w:left w:val="none" w:sz="0" w:space="0" w:color="auto"/>
                    <w:bottom w:val="none" w:sz="0" w:space="0" w:color="auto"/>
                    <w:right w:val="none" w:sz="0" w:space="0" w:color="auto"/>
                  </w:divBdr>
                </w:div>
                <w:div w:id="512912425">
                  <w:marLeft w:val="640"/>
                  <w:marRight w:val="0"/>
                  <w:marTop w:val="0"/>
                  <w:marBottom w:val="0"/>
                  <w:divBdr>
                    <w:top w:val="none" w:sz="0" w:space="0" w:color="auto"/>
                    <w:left w:val="none" w:sz="0" w:space="0" w:color="auto"/>
                    <w:bottom w:val="none" w:sz="0" w:space="0" w:color="auto"/>
                    <w:right w:val="none" w:sz="0" w:space="0" w:color="auto"/>
                  </w:divBdr>
                </w:div>
                <w:div w:id="580481264">
                  <w:marLeft w:val="640"/>
                  <w:marRight w:val="0"/>
                  <w:marTop w:val="0"/>
                  <w:marBottom w:val="0"/>
                  <w:divBdr>
                    <w:top w:val="none" w:sz="0" w:space="0" w:color="auto"/>
                    <w:left w:val="none" w:sz="0" w:space="0" w:color="auto"/>
                    <w:bottom w:val="none" w:sz="0" w:space="0" w:color="auto"/>
                    <w:right w:val="none" w:sz="0" w:space="0" w:color="auto"/>
                  </w:divBdr>
                </w:div>
                <w:div w:id="595555608">
                  <w:marLeft w:val="640"/>
                  <w:marRight w:val="0"/>
                  <w:marTop w:val="0"/>
                  <w:marBottom w:val="0"/>
                  <w:divBdr>
                    <w:top w:val="none" w:sz="0" w:space="0" w:color="auto"/>
                    <w:left w:val="none" w:sz="0" w:space="0" w:color="auto"/>
                    <w:bottom w:val="none" w:sz="0" w:space="0" w:color="auto"/>
                    <w:right w:val="none" w:sz="0" w:space="0" w:color="auto"/>
                  </w:divBdr>
                </w:div>
                <w:div w:id="656497623">
                  <w:marLeft w:val="640"/>
                  <w:marRight w:val="0"/>
                  <w:marTop w:val="0"/>
                  <w:marBottom w:val="0"/>
                  <w:divBdr>
                    <w:top w:val="none" w:sz="0" w:space="0" w:color="auto"/>
                    <w:left w:val="none" w:sz="0" w:space="0" w:color="auto"/>
                    <w:bottom w:val="none" w:sz="0" w:space="0" w:color="auto"/>
                    <w:right w:val="none" w:sz="0" w:space="0" w:color="auto"/>
                  </w:divBdr>
                </w:div>
                <w:div w:id="687214216">
                  <w:marLeft w:val="640"/>
                  <w:marRight w:val="0"/>
                  <w:marTop w:val="0"/>
                  <w:marBottom w:val="0"/>
                  <w:divBdr>
                    <w:top w:val="none" w:sz="0" w:space="0" w:color="auto"/>
                    <w:left w:val="none" w:sz="0" w:space="0" w:color="auto"/>
                    <w:bottom w:val="none" w:sz="0" w:space="0" w:color="auto"/>
                    <w:right w:val="none" w:sz="0" w:space="0" w:color="auto"/>
                  </w:divBdr>
                </w:div>
                <w:div w:id="700982797">
                  <w:marLeft w:val="640"/>
                  <w:marRight w:val="0"/>
                  <w:marTop w:val="0"/>
                  <w:marBottom w:val="0"/>
                  <w:divBdr>
                    <w:top w:val="none" w:sz="0" w:space="0" w:color="auto"/>
                    <w:left w:val="none" w:sz="0" w:space="0" w:color="auto"/>
                    <w:bottom w:val="none" w:sz="0" w:space="0" w:color="auto"/>
                    <w:right w:val="none" w:sz="0" w:space="0" w:color="auto"/>
                  </w:divBdr>
                </w:div>
                <w:div w:id="715281344">
                  <w:marLeft w:val="640"/>
                  <w:marRight w:val="0"/>
                  <w:marTop w:val="0"/>
                  <w:marBottom w:val="0"/>
                  <w:divBdr>
                    <w:top w:val="none" w:sz="0" w:space="0" w:color="auto"/>
                    <w:left w:val="none" w:sz="0" w:space="0" w:color="auto"/>
                    <w:bottom w:val="none" w:sz="0" w:space="0" w:color="auto"/>
                    <w:right w:val="none" w:sz="0" w:space="0" w:color="auto"/>
                  </w:divBdr>
                </w:div>
                <w:div w:id="756705324">
                  <w:marLeft w:val="640"/>
                  <w:marRight w:val="0"/>
                  <w:marTop w:val="0"/>
                  <w:marBottom w:val="0"/>
                  <w:divBdr>
                    <w:top w:val="none" w:sz="0" w:space="0" w:color="auto"/>
                    <w:left w:val="none" w:sz="0" w:space="0" w:color="auto"/>
                    <w:bottom w:val="none" w:sz="0" w:space="0" w:color="auto"/>
                    <w:right w:val="none" w:sz="0" w:space="0" w:color="auto"/>
                  </w:divBdr>
                </w:div>
                <w:div w:id="805515918">
                  <w:marLeft w:val="640"/>
                  <w:marRight w:val="0"/>
                  <w:marTop w:val="0"/>
                  <w:marBottom w:val="0"/>
                  <w:divBdr>
                    <w:top w:val="none" w:sz="0" w:space="0" w:color="auto"/>
                    <w:left w:val="none" w:sz="0" w:space="0" w:color="auto"/>
                    <w:bottom w:val="none" w:sz="0" w:space="0" w:color="auto"/>
                    <w:right w:val="none" w:sz="0" w:space="0" w:color="auto"/>
                  </w:divBdr>
                </w:div>
                <w:div w:id="876544074">
                  <w:marLeft w:val="640"/>
                  <w:marRight w:val="0"/>
                  <w:marTop w:val="0"/>
                  <w:marBottom w:val="0"/>
                  <w:divBdr>
                    <w:top w:val="none" w:sz="0" w:space="0" w:color="auto"/>
                    <w:left w:val="none" w:sz="0" w:space="0" w:color="auto"/>
                    <w:bottom w:val="none" w:sz="0" w:space="0" w:color="auto"/>
                    <w:right w:val="none" w:sz="0" w:space="0" w:color="auto"/>
                  </w:divBdr>
                </w:div>
                <w:div w:id="968173302">
                  <w:marLeft w:val="640"/>
                  <w:marRight w:val="0"/>
                  <w:marTop w:val="0"/>
                  <w:marBottom w:val="0"/>
                  <w:divBdr>
                    <w:top w:val="none" w:sz="0" w:space="0" w:color="auto"/>
                    <w:left w:val="none" w:sz="0" w:space="0" w:color="auto"/>
                    <w:bottom w:val="none" w:sz="0" w:space="0" w:color="auto"/>
                    <w:right w:val="none" w:sz="0" w:space="0" w:color="auto"/>
                  </w:divBdr>
                </w:div>
                <w:div w:id="974485377">
                  <w:marLeft w:val="640"/>
                  <w:marRight w:val="0"/>
                  <w:marTop w:val="0"/>
                  <w:marBottom w:val="0"/>
                  <w:divBdr>
                    <w:top w:val="none" w:sz="0" w:space="0" w:color="auto"/>
                    <w:left w:val="none" w:sz="0" w:space="0" w:color="auto"/>
                    <w:bottom w:val="none" w:sz="0" w:space="0" w:color="auto"/>
                    <w:right w:val="none" w:sz="0" w:space="0" w:color="auto"/>
                  </w:divBdr>
                </w:div>
                <w:div w:id="1061486717">
                  <w:marLeft w:val="640"/>
                  <w:marRight w:val="0"/>
                  <w:marTop w:val="0"/>
                  <w:marBottom w:val="0"/>
                  <w:divBdr>
                    <w:top w:val="none" w:sz="0" w:space="0" w:color="auto"/>
                    <w:left w:val="none" w:sz="0" w:space="0" w:color="auto"/>
                    <w:bottom w:val="none" w:sz="0" w:space="0" w:color="auto"/>
                    <w:right w:val="none" w:sz="0" w:space="0" w:color="auto"/>
                  </w:divBdr>
                </w:div>
                <w:div w:id="1142382711">
                  <w:marLeft w:val="640"/>
                  <w:marRight w:val="0"/>
                  <w:marTop w:val="0"/>
                  <w:marBottom w:val="0"/>
                  <w:divBdr>
                    <w:top w:val="none" w:sz="0" w:space="0" w:color="auto"/>
                    <w:left w:val="none" w:sz="0" w:space="0" w:color="auto"/>
                    <w:bottom w:val="none" w:sz="0" w:space="0" w:color="auto"/>
                    <w:right w:val="none" w:sz="0" w:space="0" w:color="auto"/>
                  </w:divBdr>
                </w:div>
                <w:div w:id="1191258059">
                  <w:marLeft w:val="640"/>
                  <w:marRight w:val="0"/>
                  <w:marTop w:val="0"/>
                  <w:marBottom w:val="0"/>
                  <w:divBdr>
                    <w:top w:val="none" w:sz="0" w:space="0" w:color="auto"/>
                    <w:left w:val="none" w:sz="0" w:space="0" w:color="auto"/>
                    <w:bottom w:val="none" w:sz="0" w:space="0" w:color="auto"/>
                    <w:right w:val="none" w:sz="0" w:space="0" w:color="auto"/>
                  </w:divBdr>
                </w:div>
                <w:div w:id="1204637813">
                  <w:marLeft w:val="640"/>
                  <w:marRight w:val="0"/>
                  <w:marTop w:val="0"/>
                  <w:marBottom w:val="0"/>
                  <w:divBdr>
                    <w:top w:val="none" w:sz="0" w:space="0" w:color="auto"/>
                    <w:left w:val="none" w:sz="0" w:space="0" w:color="auto"/>
                    <w:bottom w:val="none" w:sz="0" w:space="0" w:color="auto"/>
                    <w:right w:val="none" w:sz="0" w:space="0" w:color="auto"/>
                  </w:divBdr>
                </w:div>
                <w:div w:id="1233278397">
                  <w:marLeft w:val="640"/>
                  <w:marRight w:val="0"/>
                  <w:marTop w:val="0"/>
                  <w:marBottom w:val="0"/>
                  <w:divBdr>
                    <w:top w:val="none" w:sz="0" w:space="0" w:color="auto"/>
                    <w:left w:val="none" w:sz="0" w:space="0" w:color="auto"/>
                    <w:bottom w:val="none" w:sz="0" w:space="0" w:color="auto"/>
                    <w:right w:val="none" w:sz="0" w:space="0" w:color="auto"/>
                  </w:divBdr>
                </w:div>
                <w:div w:id="1250651500">
                  <w:marLeft w:val="640"/>
                  <w:marRight w:val="0"/>
                  <w:marTop w:val="0"/>
                  <w:marBottom w:val="0"/>
                  <w:divBdr>
                    <w:top w:val="none" w:sz="0" w:space="0" w:color="auto"/>
                    <w:left w:val="none" w:sz="0" w:space="0" w:color="auto"/>
                    <w:bottom w:val="none" w:sz="0" w:space="0" w:color="auto"/>
                    <w:right w:val="none" w:sz="0" w:space="0" w:color="auto"/>
                  </w:divBdr>
                </w:div>
                <w:div w:id="1369836275">
                  <w:marLeft w:val="640"/>
                  <w:marRight w:val="0"/>
                  <w:marTop w:val="0"/>
                  <w:marBottom w:val="0"/>
                  <w:divBdr>
                    <w:top w:val="none" w:sz="0" w:space="0" w:color="auto"/>
                    <w:left w:val="none" w:sz="0" w:space="0" w:color="auto"/>
                    <w:bottom w:val="none" w:sz="0" w:space="0" w:color="auto"/>
                    <w:right w:val="none" w:sz="0" w:space="0" w:color="auto"/>
                  </w:divBdr>
                </w:div>
                <w:div w:id="1400977592">
                  <w:marLeft w:val="640"/>
                  <w:marRight w:val="0"/>
                  <w:marTop w:val="0"/>
                  <w:marBottom w:val="0"/>
                  <w:divBdr>
                    <w:top w:val="none" w:sz="0" w:space="0" w:color="auto"/>
                    <w:left w:val="none" w:sz="0" w:space="0" w:color="auto"/>
                    <w:bottom w:val="none" w:sz="0" w:space="0" w:color="auto"/>
                    <w:right w:val="none" w:sz="0" w:space="0" w:color="auto"/>
                  </w:divBdr>
                </w:div>
                <w:div w:id="1407343633">
                  <w:marLeft w:val="640"/>
                  <w:marRight w:val="0"/>
                  <w:marTop w:val="0"/>
                  <w:marBottom w:val="0"/>
                  <w:divBdr>
                    <w:top w:val="none" w:sz="0" w:space="0" w:color="auto"/>
                    <w:left w:val="none" w:sz="0" w:space="0" w:color="auto"/>
                    <w:bottom w:val="none" w:sz="0" w:space="0" w:color="auto"/>
                    <w:right w:val="none" w:sz="0" w:space="0" w:color="auto"/>
                  </w:divBdr>
                </w:div>
                <w:div w:id="1453859404">
                  <w:marLeft w:val="640"/>
                  <w:marRight w:val="0"/>
                  <w:marTop w:val="0"/>
                  <w:marBottom w:val="0"/>
                  <w:divBdr>
                    <w:top w:val="none" w:sz="0" w:space="0" w:color="auto"/>
                    <w:left w:val="none" w:sz="0" w:space="0" w:color="auto"/>
                    <w:bottom w:val="none" w:sz="0" w:space="0" w:color="auto"/>
                    <w:right w:val="none" w:sz="0" w:space="0" w:color="auto"/>
                  </w:divBdr>
                </w:div>
                <w:div w:id="1465076229">
                  <w:marLeft w:val="640"/>
                  <w:marRight w:val="0"/>
                  <w:marTop w:val="0"/>
                  <w:marBottom w:val="0"/>
                  <w:divBdr>
                    <w:top w:val="none" w:sz="0" w:space="0" w:color="auto"/>
                    <w:left w:val="none" w:sz="0" w:space="0" w:color="auto"/>
                    <w:bottom w:val="none" w:sz="0" w:space="0" w:color="auto"/>
                    <w:right w:val="none" w:sz="0" w:space="0" w:color="auto"/>
                  </w:divBdr>
                </w:div>
                <w:div w:id="1479228394">
                  <w:marLeft w:val="640"/>
                  <w:marRight w:val="0"/>
                  <w:marTop w:val="0"/>
                  <w:marBottom w:val="0"/>
                  <w:divBdr>
                    <w:top w:val="none" w:sz="0" w:space="0" w:color="auto"/>
                    <w:left w:val="none" w:sz="0" w:space="0" w:color="auto"/>
                    <w:bottom w:val="none" w:sz="0" w:space="0" w:color="auto"/>
                    <w:right w:val="none" w:sz="0" w:space="0" w:color="auto"/>
                  </w:divBdr>
                </w:div>
                <w:div w:id="1646856383">
                  <w:marLeft w:val="640"/>
                  <w:marRight w:val="0"/>
                  <w:marTop w:val="0"/>
                  <w:marBottom w:val="0"/>
                  <w:divBdr>
                    <w:top w:val="none" w:sz="0" w:space="0" w:color="auto"/>
                    <w:left w:val="none" w:sz="0" w:space="0" w:color="auto"/>
                    <w:bottom w:val="none" w:sz="0" w:space="0" w:color="auto"/>
                    <w:right w:val="none" w:sz="0" w:space="0" w:color="auto"/>
                  </w:divBdr>
                </w:div>
                <w:div w:id="1752585998">
                  <w:marLeft w:val="640"/>
                  <w:marRight w:val="0"/>
                  <w:marTop w:val="0"/>
                  <w:marBottom w:val="0"/>
                  <w:divBdr>
                    <w:top w:val="none" w:sz="0" w:space="0" w:color="auto"/>
                    <w:left w:val="none" w:sz="0" w:space="0" w:color="auto"/>
                    <w:bottom w:val="none" w:sz="0" w:space="0" w:color="auto"/>
                    <w:right w:val="none" w:sz="0" w:space="0" w:color="auto"/>
                  </w:divBdr>
                </w:div>
                <w:div w:id="1840150587">
                  <w:marLeft w:val="640"/>
                  <w:marRight w:val="0"/>
                  <w:marTop w:val="0"/>
                  <w:marBottom w:val="0"/>
                  <w:divBdr>
                    <w:top w:val="none" w:sz="0" w:space="0" w:color="auto"/>
                    <w:left w:val="none" w:sz="0" w:space="0" w:color="auto"/>
                    <w:bottom w:val="none" w:sz="0" w:space="0" w:color="auto"/>
                    <w:right w:val="none" w:sz="0" w:space="0" w:color="auto"/>
                  </w:divBdr>
                </w:div>
                <w:div w:id="1957712425">
                  <w:marLeft w:val="640"/>
                  <w:marRight w:val="0"/>
                  <w:marTop w:val="0"/>
                  <w:marBottom w:val="0"/>
                  <w:divBdr>
                    <w:top w:val="none" w:sz="0" w:space="0" w:color="auto"/>
                    <w:left w:val="none" w:sz="0" w:space="0" w:color="auto"/>
                    <w:bottom w:val="none" w:sz="0" w:space="0" w:color="auto"/>
                    <w:right w:val="none" w:sz="0" w:space="0" w:color="auto"/>
                  </w:divBdr>
                </w:div>
                <w:div w:id="2016416041">
                  <w:marLeft w:val="640"/>
                  <w:marRight w:val="0"/>
                  <w:marTop w:val="0"/>
                  <w:marBottom w:val="0"/>
                  <w:divBdr>
                    <w:top w:val="none" w:sz="0" w:space="0" w:color="auto"/>
                    <w:left w:val="none" w:sz="0" w:space="0" w:color="auto"/>
                    <w:bottom w:val="none" w:sz="0" w:space="0" w:color="auto"/>
                    <w:right w:val="none" w:sz="0" w:space="0" w:color="auto"/>
                  </w:divBdr>
                </w:div>
                <w:div w:id="2042973288">
                  <w:marLeft w:val="640"/>
                  <w:marRight w:val="0"/>
                  <w:marTop w:val="0"/>
                  <w:marBottom w:val="0"/>
                  <w:divBdr>
                    <w:top w:val="none" w:sz="0" w:space="0" w:color="auto"/>
                    <w:left w:val="none" w:sz="0" w:space="0" w:color="auto"/>
                    <w:bottom w:val="none" w:sz="0" w:space="0" w:color="auto"/>
                    <w:right w:val="none" w:sz="0" w:space="0" w:color="auto"/>
                  </w:divBdr>
                </w:div>
                <w:div w:id="2107070939">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2037190043">
          <w:marLeft w:val="640"/>
          <w:marRight w:val="0"/>
          <w:marTop w:val="0"/>
          <w:marBottom w:val="0"/>
          <w:divBdr>
            <w:top w:val="none" w:sz="0" w:space="0" w:color="auto"/>
            <w:left w:val="none" w:sz="0" w:space="0" w:color="auto"/>
            <w:bottom w:val="none" w:sz="0" w:space="0" w:color="auto"/>
            <w:right w:val="none" w:sz="0" w:space="0" w:color="auto"/>
          </w:divBdr>
        </w:div>
        <w:div w:id="2075739374">
          <w:marLeft w:val="640"/>
          <w:marRight w:val="0"/>
          <w:marTop w:val="0"/>
          <w:marBottom w:val="0"/>
          <w:divBdr>
            <w:top w:val="none" w:sz="0" w:space="0" w:color="auto"/>
            <w:left w:val="none" w:sz="0" w:space="0" w:color="auto"/>
            <w:bottom w:val="none" w:sz="0" w:space="0" w:color="auto"/>
            <w:right w:val="none" w:sz="0" w:space="0" w:color="auto"/>
          </w:divBdr>
        </w:div>
        <w:div w:id="2103378603">
          <w:marLeft w:val="640"/>
          <w:marRight w:val="0"/>
          <w:marTop w:val="0"/>
          <w:marBottom w:val="0"/>
          <w:divBdr>
            <w:top w:val="none" w:sz="0" w:space="0" w:color="auto"/>
            <w:left w:val="none" w:sz="0" w:space="0" w:color="auto"/>
            <w:bottom w:val="none" w:sz="0" w:space="0" w:color="auto"/>
            <w:right w:val="none" w:sz="0" w:space="0" w:color="auto"/>
          </w:divBdr>
        </w:div>
      </w:divsChild>
    </w:div>
    <w:div w:id="637147477">
      <w:bodyDiv w:val="1"/>
      <w:marLeft w:val="0"/>
      <w:marRight w:val="0"/>
      <w:marTop w:val="0"/>
      <w:marBottom w:val="0"/>
      <w:divBdr>
        <w:top w:val="none" w:sz="0" w:space="0" w:color="auto"/>
        <w:left w:val="none" w:sz="0" w:space="0" w:color="auto"/>
        <w:bottom w:val="none" w:sz="0" w:space="0" w:color="auto"/>
        <w:right w:val="none" w:sz="0" w:space="0" w:color="auto"/>
      </w:divBdr>
      <w:divsChild>
        <w:div w:id="53354760">
          <w:marLeft w:val="640"/>
          <w:marRight w:val="0"/>
          <w:marTop w:val="0"/>
          <w:marBottom w:val="0"/>
          <w:divBdr>
            <w:top w:val="none" w:sz="0" w:space="0" w:color="auto"/>
            <w:left w:val="none" w:sz="0" w:space="0" w:color="auto"/>
            <w:bottom w:val="none" w:sz="0" w:space="0" w:color="auto"/>
            <w:right w:val="none" w:sz="0" w:space="0" w:color="auto"/>
          </w:divBdr>
        </w:div>
        <w:div w:id="93408150">
          <w:marLeft w:val="640"/>
          <w:marRight w:val="0"/>
          <w:marTop w:val="0"/>
          <w:marBottom w:val="0"/>
          <w:divBdr>
            <w:top w:val="none" w:sz="0" w:space="0" w:color="auto"/>
            <w:left w:val="none" w:sz="0" w:space="0" w:color="auto"/>
            <w:bottom w:val="none" w:sz="0" w:space="0" w:color="auto"/>
            <w:right w:val="none" w:sz="0" w:space="0" w:color="auto"/>
          </w:divBdr>
        </w:div>
        <w:div w:id="101653783">
          <w:marLeft w:val="640"/>
          <w:marRight w:val="0"/>
          <w:marTop w:val="0"/>
          <w:marBottom w:val="0"/>
          <w:divBdr>
            <w:top w:val="none" w:sz="0" w:space="0" w:color="auto"/>
            <w:left w:val="none" w:sz="0" w:space="0" w:color="auto"/>
            <w:bottom w:val="none" w:sz="0" w:space="0" w:color="auto"/>
            <w:right w:val="none" w:sz="0" w:space="0" w:color="auto"/>
          </w:divBdr>
        </w:div>
        <w:div w:id="113523275">
          <w:marLeft w:val="640"/>
          <w:marRight w:val="0"/>
          <w:marTop w:val="0"/>
          <w:marBottom w:val="0"/>
          <w:divBdr>
            <w:top w:val="none" w:sz="0" w:space="0" w:color="auto"/>
            <w:left w:val="none" w:sz="0" w:space="0" w:color="auto"/>
            <w:bottom w:val="none" w:sz="0" w:space="0" w:color="auto"/>
            <w:right w:val="none" w:sz="0" w:space="0" w:color="auto"/>
          </w:divBdr>
        </w:div>
        <w:div w:id="228618308">
          <w:marLeft w:val="640"/>
          <w:marRight w:val="0"/>
          <w:marTop w:val="0"/>
          <w:marBottom w:val="0"/>
          <w:divBdr>
            <w:top w:val="none" w:sz="0" w:space="0" w:color="auto"/>
            <w:left w:val="none" w:sz="0" w:space="0" w:color="auto"/>
            <w:bottom w:val="none" w:sz="0" w:space="0" w:color="auto"/>
            <w:right w:val="none" w:sz="0" w:space="0" w:color="auto"/>
          </w:divBdr>
        </w:div>
        <w:div w:id="251549600">
          <w:marLeft w:val="640"/>
          <w:marRight w:val="0"/>
          <w:marTop w:val="0"/>
          <w:marBottom w:val="0"/>
          <w:divBdr>
            <w:top w:val="none" w:sz="0" w:space="0" w:color="auto"/>
            <w:left w:val="none" w:sz="0" w:space="0" w:color="auto"/>
            <w:bottom w:val="none" w:sz="0" w:space="0" w:color="auto"/>
            <w:right w:val="none" w:sz="0" w:space="0" w:color="auto"/>
          </w:divBdr>
        </w:div>
        <w:div w:id="270623903">
          <w:marLeft w:val="640"/>
          <w:marRight w:val="0"/>
          <w:marTop w:val="0"/>
          <w:marBottom w:val="0"/>
          <w:divBdr>
            <w:top w:val="none" w:sz="0" w:space="0" w:color="auto"/>
            <w:left w:val="none" w:sz="0" w:space="0" w:color="auto"/>
            <w:bottom w:val="none" w:sz="0" w:space="0" w:color="auto"/>
            <w:right w:val="none" w:sz="0" w:space="0" w:color="auto"/>
          </w:divBdr>
        </w:div>
        <w:div w:id="308898915">
          <w:marLeft w:val="640"/>
          <w:marRight w:val="0"/>
          <w:marTop w:val="0"/>
          <w:marBottom w:val="0"/>
          <w:divBdr>
            <w:top w:val="none" w:sz="0" w:space="0" w:color="auto"/>
            <w:left w:val="none" w:sz="0" w:space="0" w:color="auto"/>
            <w:bottom w:val="none" w:sz="0" w:space="0" w:color="auto"/>
            <w:right w:val="none" w:sz="0" w:space="0" w:color="auto"/>
          </w:divBdr>
        </w:div>
        <w:div w:id="314721916">
          <w:marLeft w:val="640"/>
          <w:marRight w:val="0"/>
          <w:marTop w:val="0"/>
          <w:marBottom w:val="0"/>
          <w:divBdr>
            <w:top w:val="none" w:sz="0" w:space="0" w:color="auto"/>
            <w:left w:val="none" w:sz="0" w:space="0" w:color="auto"/>
            <w:bottom w:val="none" w:sz="0" w:space="0" w:color="auto"/>
            <w:right w:val="none" w:sz="0" w:space="0" w:color="auto"/>
          </w:divBdr>
        </w:div>
        <w:div w:id="475531112">
          <w:marLeft w:val="640"/>
          <w:marRight w:val="0"/>
          <w:marTop w:val="0"/>
          <w:marBottom w:val="0"/>
          <w:divBdr>
            <w:top w:val="none" w:sz="0" w:space="0" w:color="auto"/>
            <w:left w:val="none" w:sz="0" w:space="0" w:color="auto"/>
            <w:bottom w:val="none" w:sz="0" w:space="0" w:color="auto"/>
            <w:right w:val="none" w:sz="0" w:space="0" w:color="auto"/>
          </w:divBdr>
        </w:div>
        <w:div w:id="483737827">
          <w:marLeft w:val="640"/>
          <w:marRight w:val="0"/>
          <w:marTop w:val="0"/>
          <w:marBottom w:val="0"/>
          <w:divBdr>
            <w:top w:val="none" w:sz="0" w:space="0" w:color="auto"/>
            <w:left w:val="none" w:sz="0" w:space="0" w:color="auto"/>
            <w:bottom w:val="none" w:sz="0" w:space="0" w:color="auto"/>
            <w:right w:val="none" w:sz="0" w:space="0" w:color="auto"/>
          </w:divBdr>
        </w:div>
        <w:div w:id="513689436">
          <w:marLeft w:val="640"/>
          <w:marRight w:val="0"/>
          <w:marTop w:val="0"/>
          <w:marBottom w:val="0"/>
          <w:divBdr>
            <w:top w:val="none" w:sz="0" w:space="0" w:color="auto"/>
            <w:left w:val="none" w:sz="0" w:space="0" w:color="auto"/>
            <w:bottom w:val="none" w:sz="0" w:space="0" w:color="auto"/>
            <w:right w:val="none" w:sz="0" w:space="0" w:color="auto"/>
          </w:divBdr>
        </w:div>
        <w:div w:id="586885869">
          <w:marLeft w:val="640"/>
          <w:marRight w:val="0"/>
          <w:marTop w:val="0"/>
          <w:marBottom w:val="0"/>
          <w:divBdr>
            <w:top w:val="none" w:sz="0" w:space="0" w:color="auto"/>
            <w:left w:val="none" w:sz="0" w:space="0" w:color="auto"/>
            <w:bottom w:val="none" w:sz="0" w:space="0" w:color="auto"/>
            <w:right w:val="none" w:sz="0" w:space="0" w:color="auto"/>
          </w:divBdr>
        </w:div>
        <w:div w:id="636648685">
          <w:marLeft w:val="640"/>
          <w:marRight w:val="0"/>
          <w:marTop w:val="0"/>
          <w:marBottom w:val="0"/>
          <w:divBdr>
            <w:top w:val="none" w:sz="0" w:space="0" w:color="auto"/>
            <w:left w:val="none" w:sz="0" w:space="0" w:color="auto"/>
            <w:bottom w:val="none" w:sz="0" w:space="0" w:color="auto"/>
            <w:right w:val="none" w:sz="0" w:space="0" w:color="auto"/>
          </w:divBdr>
        </w:div>
        <w:div w:id="651565328">
          <w:marLeft w:val="640"/>
          <w:marRight w:val="0"/>
          <w:marTop w:val="0"/>
          <w:marBottom w:val="0"/>
          <w:divBdr>
            <w:top w:val="none" w:sz="0" w:space="0" w:color="auto"/>
            <w:left w:val="none" w:sz="0" w:space="0" w:color="auto"/>
            <w:bottom w:val="none" w:sz="0" w:space="0" w:color="auto"/>
            <w:right w:val="none" w:sz="0" w:space="0" w:color="auto"/>
          </w:divBdr>
        </w:div>
        <w:div w:id="678773150">
          <w:marLeft w:val="640"/>
          <w:marRight w:val="0"/>
          <w:marTop w:val="0"/>
          <w:marBottom w:val="0"/>
          <w:divBdr>
            <w:top w:val="none" w:sz="0" w:space="0" w:color="auto"/>
            <w:left w:val="none" w:sz="0" w:space="0" w:color="auto"/>
            <w:bottom w:val="none" w:sz="0" w:space="0" w:color="auto"/>
            <w:right w:val="none" w:sz="0" w:space="0" w:color="auto"/>
          </w:divBdr>
        </w:div>
        <w:div w:id="695153225">
          <w:marLeft w:val="640"/>
          <w:marRight w:val="0"/>
          <w:marTop w:val="0"/>
          <w:marBottom w:val="0"/>
          <w:divBdr>
            <w:top w:val="none" w:sz="0" w:space="0" w:color="auto"/>
            <w:left w:val="none" w:sz="0" w:space="0" w:color="auto"/>
            <w:bottom w:val="none" w:sz="0" w:space="0" w:color="auto"/>
            <w:right w:val="none" w:sz="0" w:space="0" w:color="auto"/>
          </w:divBdr>
        </w:div>
        <w:div w:id="703798503">
          <w:marLeft w:val="640"/>
          <w:marRight w:val="0"/>
          <w:marTop w:val="0"/>
          <w:marBottom w:val="0"/>
          <w:divBdr>
            <w:top w:val="none" w:sz="0" w:space="0" w:color="auto"/>
            <w:left w:val="none" w:sz="0" w:space="0" w:color="auto"/>
            <w:bottom w:val="none" w:sz="0" w:space="0" w:color="auto"/>
            <w:right w:val="none" w:sz="0" w:space="0" w:color="auto"/>
          </w:divBdr>
        </w:div>
        <w:div w:id="834146692">
          <w:marLeft w:val="640"/>
          <w:marRight w:val="0"/>
          <w:marTop w:val="0"/>
          <w:marBottom w:val="0"/>
          <w:divBdr>
            <w:top w:val="none" w:sz="0" w:space="0" w:color="auto"/>
            <w:left w:val="none" w:sz="0" w:space="0" w:color="auto"/>
            <w:bottom w:val="none" w:sz="0" w:space="0" w:color="auto"/>
            <w:right w:val="none" w:sz="0" w:space="0" w:color="auto"/>
          </w:divBdr>
        </w:div>
        <w:div w:id="859469435">
          <w:marLeft w:val="640"/>
          <w:marRight w:val="0"/>
          <w:marTop w:val="0"/>
          <w:marBottom w:val="0"/>
          <w:divBdr>
            <w:top w:val="none" w:sz="0" w:space="0" w:color="auto"/>
            <w:left w:val="none" w:sz="0" w:space="0" w:color="auto"/>
            <w:bottom w:val="none" w:sz="0" w:space="0" w:color="auto"/>
            <w:right w:val="none" w:sz="0" w:space="0" w:color="auto"/>
          </w:divBdr>
        </w:div>
        <w:div w:id="865366758">
          <w:marLeft w:val="640"/>
          <w:marRight w:val="0"/>
          <w:marTop w:val="0"/>
          <w:marBottom w:val="0"/>
          <w:divBdr>
            <w:top w:val="none" w:sz="0" w:space="0" w:color="auto"/>
            <w:left w:val="none" w:sz="0" w:space="0" w:color="auto"/>
            <w:bottom w:val="none" w:sz="0" w:space="0" w:color="auto"/>
            <w:right w:val="none" w:sz="0" w:space="0" w:color="auto"/>
          </w:divBdr>
        </w:div>
        <w:div w:id="877082035">
          <w:marLeft w:val="640"/>
          <w:marRight w:val="0"/>
          <w:marTop w:val="0"/>
          <w:marBottom w:val="0"/>
          <w:divBdr>
            <w:top w:val="none" w:sz="0" w:space="0" w:color="auto"/>
            <w:left w:val="none" w:sz="0" w:space="0" w:color="auto"/>
            <w:bottom w:val="none" w:sz="0" w:space="0" w:color="auto"/>
            <w:right w:val="none" w:sz="0" w:space="0" w:color="auto"/>
          </w:divBdr>
        </w:div>
        <w:div w:id="937644191">
          <w:marLeft w:val="640"/>
          <w:marRight w:val="0"/>
          <w:marTop w:val="0"/>
          <w:marBottom w:val="0"/>
          <w:divBdr>
            <w:top w:val="none" w:sz="0" w:space="0" w:color="auto"/>
            <w:left w:val="none" w:sz="0" w:space="0" w:color="auto"/>
            <w:bottom w:val="none" w:sz="0" w:space="0" w:color="auto"/>
            <w:right w:val="none" w:sz="0" w:space="0" w:color="auto"/>
          </w:divBdr>
        </w:div>
        <w:div w:id="940720436">
          <w:marLeft w:val="640"/>
          <w:marRight w:val="0"/>
          <w:marTop w:val="0"/>
          <w:marBottom w:val="0"/>
          <w:divBdr>
            <w:top w:val="none" w:sz="0" w:space="0" w:color="auto"/>
            <w:left w:val="none" w:sz="0" w:space="0" w:color="auto"/>
            <w:bottom w:val="none" w:sz="0" w:space="0" w:color="auto"/>
            <w:right w:val="none" w:sz="0" w:space="0" w:color="auto"/>
          </w:divBdr>
        </w:div>
        <w:div w:id="974797539">
          <w:marLeft w:val="640"/>
          <w:marRight w:val="0"/>
          <w:marTop w:val="0"/>
          <w:marBottom w:val="0"/>
          <w:divBdr>
            <w:top w:val="none" w:sz="0" w:space="0" w:color="auto"/>
            <w:left w:val="none" w:sz="0" w:space="0" w:color="auto"/>
            <w:bottom w:val="none" w:sz="0" w:space="0" w:color="auto"/>
            <w:right w:val="none" w:sz="0" w:space="0" w:color="auto"/>
          </w:divBdr>
        </w:div>
        <w:div w:id="990601623">
          <w:marLeft w:val="640"/>
          <w:marRight w:val="0"/>
          <w:marTop w:val="0"/>
          <w:marBottom w:val="0"/>
          <w:divBdr>
            <w:top w:val="none" w:sz="0" w:space="0" w:color="auto"/>
            <w:left w:val="none" w:sz="0" w:space="0" w:color="auto"/>
            <w:bottom w:val="none" w:sz="0" w:space="0" w:color="auto"/>
            <w:right w:val="none" w:sz="0" w:space="0" w:color="auto"/>
          </w:divBdr>
        </w:div>
        <w:div w:id="1087113019">
          <w:marLeft w:val="640"/>
          <w:marRight w:val="0"/>
          <w:marTop w:val="0"/>
          <w:marBottom w:val="0"/>
          <w:divBdr>
            <w:top w:val="none" w:sz="0" w:space="0" w:color="auto"/>
            <w:left w:val="none" w:sz="0" w:space="0" w:color="auto"/>
            <w:bottom w:val="none" w:sz="0" w:space="0" w:color="auto"/>
            <w:right w:val="none" w:sz="0" w:space="0" w:color="auto"/>
          </w:divBdr>
        </w:div>
        <w:div w:id="1104692960">
          <w:marLeft w:val="640"/>
          <w:marRight w:val="0"/>
          <w:marTop w:val="0"/>
          <w:marBottom w:val="0"/>
          <w:divBdr>
            <w:top w:val="none" w:sz="0" w:space="0" w:color="auto"/>
            <w:left w:val="none" w:sz="0" w:space="0" w:color="auto"/>
            <w:bottom w:val="none" w:sz="0" w:space="0" w:color="auto"/>
            <w:right w:val="none" w:sz="0" w:space="0" w:color="auto"/>
          </w:divBdr>
        </w:div>
        <w:div w:id="1239632732">
          <w:marLeft w:val="640"/>
          <w:marRight w:val="0"/>
          <w:marTop w:val="0"/>
          <w:marBottom w:val="0"/>
          <w:divBdr>
            <w:top w:val="none" w:sz="0" w:space="0" w:color="auto"/>
            <w:left w:val="none" w:sz="0" w:space="0" w:color="auto"/>
            <w:bottom w:val="none" w:sz="0" w:space="0" w:color="auto"/>
            <w:right w:val="none" w:sz="0" w:space="0" w:color="auto"/>
          </w:divBdr>
        </w:div>
        <w:div w:id="1241600661">
          <w:marLeft w:val="640"/>
          <w:marRight w:val="0"/>
          <w:marTop w:val="0"/>
          <w:marBottom w:val="0"/>
          <w:divBdr>
            <w:top w:val="none" w:sz="0" w:space="0" w:color="auto"/>
            <w:left w:val="none" w:sz="0" w:space="0" w:color="auto"/>
            <w:bottom w:val="none" w:sz="0" w:space="0" w:color="auto"/>
            <w:right w:val="none" w:sz="0" w:space="0" w:color="auto"/>
          </w:divBdr>
        </w:div>
        <w:div w:id="1280188762">
          <w:marLeft w:val="640"/>
          <w:marRight w:val="0"/>
          <w:marTop w:val="0"/>
          <w:marBottom w:val="0"/>
          <w:divBdr>
            <w:top w:val="none" w:sz="0" w:space="0" w:color="auto"/>
            <w:left w:val="none" w:sz="0" w:space="0" w:color="auto"/>
            <w:bottom w:val="none" w:sz="0" w:space="0" w:color="auto"/>
            <w:right w:val="none" w:sz="0" w:space="0" w:color="auto"/>
          </w:divBdr>
        </w:div>
        <w:div w:id="1293101346">
          <w:marLeft w:val="640"/>
          <w:marRight w:val="0"/>
          <w:marTop w:val="0"/>
          <w:marBottom w:val="0"/>
          <w:divBdr>
            <w:top w:val="none" w:sz="0" w:space="0" w:color="auto"/>
            <w:left w:val="none" w:sz="0" w:space="0" w:color="auto"/>
            <w:bottom w:val="none" w:sz="0" w:space="0" w:color="auto"/>
            <w:right w:val="none" w:sz="0" w:space="0" w:color="auto"/>
          </w:divBdr>
        </w:div>
        <w:div w:id="1299142306">
          <w:marLeft w:val="640"/>
          <w:marRight w:val="0"/>
          <w:marTop w:val="0"/>
          <w:marBottom w:val="0"/>
          <w:divBdr>
            <w:top w:val="none" w:sz="0" w:space="0" w:color="auto"/>
            <w:left w:val="none" w:sz="0" w:space="0" w:color="auto"/>
            <w:bottom w:val="none" w:sz="0" w:space="0" w:color="auto"/>
            <w:right w:val="none" w:sz="0" w:space="0" w:color="auto"/>
          </w:divBdr>
        </w:div>
        <w:div w:id="1495681092">
          <w:marLeft w:val="640"/>
          <w:marRight w:val="0"/>
          <w:marTop w:val="0"/>
          <w:marBottom w:val="0"/>
          <w:divBdr>
            <w:top w:val="none" w:sz="0" w:space="0" w:color="auto"/>
            <w:left w:val="none" w:sz="0" w:space="0" w:color="auto"/>
            <w:bottom w:val="none" w:sz="0" w:space="0" w:color="auto"/>
            <w:right w:val="none" w:sz="0" w:space="0" w:color="auto"/>
          </w:divBdr>
        </w:div>
        <w:div w:id="1510830745">
          <w:marLeft w:val="640"/>
          <w:marRight w:val="0"/>
          <w:marTop w:val="0"/>
          <w:marBottom w:val="0"/>
          <w:divBdr>
            <w:top w:val="none" w:sz="0" w:space="0" w:color="auto"/>
            <w:left w:val="none" w:sz="0" w:space="0" w:color="auto"/>
            <w:bottom w:val="none" w:sz="0" w:space="0" w:color="auto"/>
            <w:right w:val="none" w:sz="0" w:space="0" w:color="auto"/>
          </w:divBdr>
        </w:div>
        <w:div w:id="1551454319">
          <w:marLeft w:val="640"/>
          <w:marRight w:val="0"/>
          <w:marTop w:val="0"/>
          <w:marBottom w:val="0"/>
          <w:divBdr>
            <w:top w:val="none" w:sz="0" w:space="0" w:color="auto"/>
            <w:left w:val="none" w:sz="0" w:space="0" w:color="auto"/>
            <w:bottom w:val="none" w:sz="0" w:space="0" w:color="auto"/>
            <w:right w:val="none" w:sz="0" w:space="0" w:color="auto"/>
          </w:divBdr>
        </w:div>
        <w:div w:id="1581597584">
          <w:marLeft w:val="640"/>
          <w:marRight w:val="0"/>
          <w:marTop w:val="0"/>
          <w:marBottom w:val="0"/>
          <w:divBdr>
            <w:top w:val="none" w:sz="0" w:space="0" w:color="auto"/>
            <w:left w:val="none" w:sz="0" w:space="0" w:color="auto"/>
            <w:bottom w:val="none" w:sz="0" w:space="0" w:color="auto"/>
            <w:right w:val="none" w:sz="0" w:space="0" w:color="auto"/>
          </w:divBdr>
        </w:div>
        <w:div w:id="1594121087">
          <w:marLeft w:val="640"/>
          <w:marRight w:val="0"/>
          <w:marTop w:val="0"/>
          <w:marBottom w:val="0"/>
          <w:divBdr>
            <w:top w:val="none" w:sz="0" w:space="0" w:color="auto"/>
            <w:left w:val="none" w:sz="0" w:space="0" w:color="auto"/>
            <w:bottom w:val="none" w:sz="0" w:space="0" w:color="auto"/>
            <w:right w:val="none" w:sz="0" w:space="0" w:color="auto"/>
          </w:divBdr>
        </w:div>
        <w:div w:id="1614942869">
          <w:marLeft w:val="640"/>
          <w:marRight w:val="0"/>
          <w:marTop w:val="0"/>
          <w:marBottom w:val="0"/>
          <w:divBdr>
            <w:top w:val="none" w:sz="0" w:space="0" w:color="auto"/>
            <w:left w:val="none" w:sz="0" w:space="0" w:color="auto"/>
            <w:bottom w:val="none" w:sz="0" w:space="0" w:color="auto"/>
            <w:right w:val="none" w:sz="0" w:space="0" w:color="auto"/>
          </w:divBdr>
        </w:div>
        <w:div w:id="1652294050">
          <w:marLeft w:val="640"/>
          <w:marRight w:val="0"/>
          <w:marTop w:val="0"/>
          <w:marBottom w:val="0"/>
          <w:divBdr>
            <w:top w:val="none" w:sz="0" w:space="0" w:color="auto"/>
            <w:left w:val="none" w:sz="0" w:space="0" w:color="auto"/>
            <w:bottom w:val="none" w:sz="0" w:space="0" w:color="auto"/>
            <w:right w:val="none" w:sz="0" w:space="0" w:color="auto"/>
          </w:divBdr>
        </w:div>
        <w:div w:id="1723598640">
          <w:marLeft w:val="640"/>
          <w:marRight w:val="0"/>
          <w:marTop w:val="0"/>
          <w:marBottom w:val="0"/>
          <w:divBdr>
            <w:top w:val="none" w:sz="0" w:space="0" w:color="auto"/>
            <w:left w:val="none" w:sz="0" w:space="0" w:color="auto"/>
            <w:bottom w:val="none" w:sz="0" w:space="0" w:color="auto"/>
            <w:right w:val="none" w:sz="0" w:space="0" w:color="auto"/>
          </w:divBdr>
        </w:div>
        <w:div w:id="1732999705">
          <w:marLeft w:val="640"/>
          <w:marRight w:val="0"/>
          <w:marTop w:val="0"/>
          <w:marBottom w:val="0"/>
          <w:divBdr>
            <w:top w:val="none" w:sz="0" w:space="0" w:color="auto"/>
            <w:left w:val="none" w:sz="0" w:space="0" w:color="auto"/>
            <w:bottom w:val="none" w:sz="0" w:space="0" w:color="auto"/>
            <w:right w:val="none" w:sz="0" w:space="0" w:color="auto"/>
          </w:divBdr>
        </w:div>
        <w:div w:id="1749961990">
          <w:marLeft w:val="640"/>
          <w:marRight w:val="0"/>
          <w:marTop w:val="0"/>
          <w:marBottom w:val="0"/>
          <w:divBdr>
            <w:top w:val="none" w:sz="0" w:space="0" w:color="auto"/>
            <w:left w:val="none" w:sz="0" w:space="0" w:color="auto"/>
            <w:bottom w:val="none" w:sz="0" w:space="0" w:color="auto"/>
            <w:right w:val="none" w:sz="0" w:space="0" w:color="auto"/>
          </w:divBdr>
        </w:div>
        <w:div w:id="1905676345">
          <w:marLeft w:val="640"/>
          <w:marRight w:val="0"/>
          <w:marTop w:val="0"/>
          <w:marBottom w:val="0"/>
          <w:divBdr>
            <w:top w:val="none" w:sz="0" w:space="0" w:color="auto"/>
            <w:left w:val="none" w:sz="0" w:space="0" w:color="auto"/>
            <w:bottom w:val="none" w:sz="0" w:space="0" w:color="auto"/>
            <w:right w:val="none" w:sz="0" w:space="0" w:color="auto"/>
          </w:divBdr>
        </w:div>
        <w:div w:id="1919292775">
          <w:marLeft w:val="640"/>
          <w:marRight w:val="0"/>
          <w:marTop w:val="0"/>
          <w:marBottom w:val="0"/>
          <w:divBdr>
            <w:top w:val="none" w:sz="0" w:space="0" w:color="auto"/>
            <w:left w:val="none" w:sz="0" w:space="0" w:color="auto"/>
            <w:bottom w:val="none" w:sz="0" w:space="0" w:color="auto"/>
            <w:right w:val="none" w:sz="0" w:space="0" w:color="auto"/>
          </w:divBdr>
        </w:div>
        <w:div w:id="2091854243">
          <w:marLeft w:val="640"/>
          <w:marRight w:val="0"/>
          <w:marTop w:val="0"/>
          <w:marBottom w:val="0"/>
          <w:divBdr>
            <w:top w:val="none" w:sz="0" w:space="0" w:color="auto"/>
            <w:left w:val="none" w:sz="0" w:space="0" w:color="auto"/>
            <w:bottom w:val="none" w:sz="0" w:space="0" w:color="auto"/>
            <w:right w:val="none" w:sz="0" w:space="0" w:color="auto"/>
          </w:divBdr>
        </w:div>
        <w:div w:id="2108846549">
          <w:marLeft w:val="640"/>
          <w:marRight w:val="0"/>
          <w:marTop w:val="0"/>
          <w:marBottom w:val="0"/>
          <w:divBdr>
            <w:top w:val="none" w:sz="0" w:space="0" w:color="auto"/>
            <w:left w:val="none" w:sz="0" w:space="0" w:color="auto"/>
            <w:bottom w:val="none" w:sz="0" w:space="0" w:color="auto"/>
            <w:right w:val="none" w:sz="0" w:space="0" w:color="auto"/>
          </w:divBdr>
        </w:div>
        <w:div w:id="2114743318">
          <w:marLeft w:val="640"/>
          <w:marRight w:val="0"/>
          <w:marTop w:val="0"/>
          <w:marBottom w:val="0"/>
          <w:divBdr>
            <w:top w:val="none" w:sz="0" w:space="0" w:color="auto"/>
            <w:left w:val="none" w:sz="0" w:space="0" w:color="auto"/>
            <w:bottom w:val="none" w:sz="0" w:space="0" w:color="auto"/>
            <w:right w:val="none" w:sz="0" w:space="0" w:color="auto"/>
          </w:divBdr>
        </w:div>
        <w:div w:id="2127039003">
          <w:marLeft w:val="640"/>
          <w:marRight w:val="0"/>
          <w:marTop w:val="0"/>
          <w:marBottom w:val="0"/>
          <w:divBdr>
            <w:top w:val="none" w:sz="0" w:space="0" w:color="auto"/>
            <w:left w:val="none" w:sz="0" w:space="0" w:color="auto"/>
            <w:bottom w:val="none" w:sz="0" w:space="0" w:color="auto"/>
            <w:right w:val="none" w:sz="0" w:space="0" w:color="auto"/>
          </w:divBdr>
        </w:div>
      </w:divsChild>
    </w:div>
    <w:div w:id="689570668">
      <w:bodyDiv w:val="1"/>
      <w:marLeft w:val="0"/>
      <w:marRight w:val="0"/>
      <w:marTop w:val="0"/>
      <w:marBottom w:val="0"/>
      <w:divBdr>
        <w:top w:val="none" w:sz="0" w:space="0" w:color="auto"/>
        <w:left w:val="none" w:sz="0" w:space="0" w:color="auto"/>
        <w:bottom w:val="none" w:sz="0" w:space="0" w:color="auto"/>
        <w:right w:val="none" w:sz="0" w:space="0" w:color="auto"/>
      </w:divBdr>
      <w:divsChild>
        <w:div w:id="99647446">
          <w:marLeft w:val="640"/>
          <w:marRight w:val="0"/>
          <w:marTop w:val="0"/>
          <w:marBottom w:val="0"/>
          <w:divBdr>
            <w:top w:val="none" w:sz="0" w:space="0" w:color="auto"/>
            <w:left w:val="none" w:sz="0" w:space="0" w:color="auto"/>
            <w:bottom w:val="none" w:sz="0" w:space="0" w:color="auto"/>
            <w:right w:val="none" w:sz="0" w:space="0" w:color="auto"/>
          </w:divBdr>
        </w:div>
        <w:div w:id="102771714">
          <w:marLeft w:val="640"/>
          <w:marRight w:val="0"/>
          <w:marTop w:val="0"/>
          <w:marBottom w:val="0"/>
          <w:divBdr>
            <w:top w:val="none" w:sz="0" w:space="0" w:color="auto"/>
            <w:left w:val="none" w:sz="0" w:space="0" w:color="auto"/>
            <w:bottom w:val="none" w:sz="0" w:space="0" w:color="auto"/>
            <w:right w:val="none" w:sz="0" w:space="0" w:color="auto"/>
          </w:divBdr>
        </w:div>
        <w:div w:id="143738093">
          <w:marLeft w:val="640"/>
          <w:marRight w:val="0"/>
          <w:marTop w:val="0"/>
          <w:marBottom w:val="0"/>
          <w:divBdr>
            <w:top w:val="none" w:sz="0" w:space="0" w:color="auto"/>
            <w:left w:val="none" w:sz="0" w:space="0" w:color="auto"/>
            <w:bottom w:val="none" w:sz="0" w:space="0" w:color="auto"/>
            <w:right w:val="none" w:sz="0" w:space="0" w:color="auto"/>
          </w:divBdr>
        </w:div>
        <w:div w:id="241990422">
          <w:marLeft w:val="640"/>
          <w:marRight w:val="0"/>
          <w:marTop w:val="0"/>
          <w:marBottom w:val="0"/>
          <w:divBdr>
            <w:top w:val="none" w:sz="0" w:space="0" w:color="auto"/>
            <w:left w:val="none" w:sz="0" w:space="0" w:color="auto"/>
            <w:bottom w:val="none" w:sz="0" w:space="0" w:color="auto"/>
            <w:right w:val="none" w:sz="0" w:space="0" w:color="auto"/>
          </w:divBdr>
        </w:div>
        <w:div w:id="243228508">
          <w:marLeft w:val="640"/>
          <w:marRight w:val="0"/>
          <w:marTop w:val="0"/>
          <w:marBottom w:val="0"/>
          <w:divBdr>
            <w:top w:val="none" w:sz="0" w:space="0" w:color="auto"/>
            <w:left w:val="none" w:sz="0" w:space="0" w:color="auto"/>
            <w:bottom w:val="none" w:sz="0" w:space="0" w:color="auto"/>
            <w:right w:val="none" w:sz="0" w:space="0" w:color="auto"/>
          </w:divBdr>
        </w:div>
        <w:div w:id="279386151">
          <w:marLeft w:val="640"/>
          <w:marRight w:val="0"/>
          <w:marTop w:val="0"/>
          <w:marBottom w:val="0"/>
          <w:divBdr>
            <w:top w:val="none" w:sz="0" w:space="0" w:color="auto"/>
            <w:left w:val="none" w:sz="0" w:space="0" w:color="auto"/>
            <w:bottom w:val="none" w:sz="0" w:space="0" w:color="auto"/>
            <w:right w:val="none" w:sz="0" w:space="0" w:color="auto"/>
          </w:divBdr>
        </w:div>
        <w:div w:id="288556066">
          <w:marLeft w:val="640"/>
          <w:marRight w:val="0"/>
          <w:marTop w:val="0"/>
          <w:marBottom w:val="0"/>
          <w:divBdr>
            <w:top w:val="none" w:sz="0" w:space="0" w:color="auto"/>
            <w:left w:val="none" w:sz="0" w:space="0" w:color="auto"/>
            <w:bottom w:val="none" w:sz="0" w:space="0" w:color="auto"/>
            <w:right w:val="none" w:sz="0" w:space="0" w:color="auto"/>
          </w:divBdr>
        </w:div>
        <w:div w:id="310865345">
          <w:marLeft w:val="640"/>
          <w:marRight w:val="0"/>
          <w:marTop w:val="0"/>
          <w:marBottom w:val="0"/>
          <w:divBdr>
            <w:top w:val="none" w:sz="0" w:space="0" w:color="auto"/>
            <w:left w:val="none" w:sz="0" w:space="0" w:color="auto"/>
            <w:bottom w:val="none" w:sz="0" w:space="0" w:color="auto"/>
            <w:right w:val="none" w:sz="0" w:space="0" w:color="auto"/>
          </w:divBdr>
        </w:div>
        <w:div w:id="452556798">
          <w:marLeft w:val="640"/>
          <w:marRight w:val="0"/>
          <w:marTop w:val="0"/>
          <w:marBottom w:val="0"/>
          <w:divBdr>
            <w:top w:val="none" w:sz="0" w:space="0" w:color="auto"/>
            <w:left w:val="none" w:sz="0" w:space="0" w:color="auto"/>
            <w:bottom w:val="none" w:sz="0" w:space="0" w:color="auto"/>
            <w:right w:val="none" w:sz="0" w:space="0" w:color="auto"/>
          </w:divBdr>
        </w:div>
        <w:div w:id="534386522">
          <w:marLeft w:val="640"/>
          <w:marRight w:val="0"/>
          <w:marTop w:val="0"/>
          <w:marBottom w:val="0"/>
          <w:divBdr>
            <w:top w:val="none" w:sz="0" w:space="0" w:color="auto"/>
            <w:left w:val="none" w:sz="0" w:space="0" w:color="auto"/>
            <w:bottom w:val="none" w:sz="0" w:space="0" w:color="auto"/>
            <w:right w:val="none" w:sz="0" w:space="0" w:color="auto"/>
          </w:divBdr>
        </w:div>
        <w:div w:id="547227267">
          <w:marLeft w:val="640"/>
          <w:marRight w:val="0"/>
          <w:marTop w:val="0"/>
          <w:marBottom w:val="0"/>
          <w:divBdr>
            <w:top w:val="none" w:sz="0" w:space="0" w:color="auto"/>
            <w:left w:val="none" w:sz="0" w:space="0" w:color="auto"/>
            <w:bottom w:val="none" w:sz="0" w:space="0" w:color="auto"/>
            <w:right w:val="none" w:sz="0" w:space="0" w:color="auto"/>
          </w:divBdr>
        </w:div>
        <w:div w:id="616178020">
          <w:marLeft w:val="640"/>
          <w:marRight w:val="0"/>
          <w:marTop w:val="0"/>
          <w:marBottom w:val="0"/>
          <w:divBdr>
            <w:top w:val="none" w:sz="0" w:space="0" w:color="auto"/>
            <w:left w:val="none" w:sz="0" w:space="0" w:color="auto"/>
            <w:bottom w:val="none" w:sz="0" w:space="0" w:color="auto"/>
            <w:right w:val="none" w:sz="0" w:space="0" w:color="auto"/>
          </w:divBdr>
        </w:div>
        <w:div w:id="662242786">
          <w:marLeft w:val="640"/>
          <w:marRight w:val="0"/>
          <w:marTop w:val="0"/>
          <w:marBottom w:val="0"/>
          <w:divBdr>
            <w:top w:val="none" w:sz="0" w:space="0" w:color="auto"/>
            <w:left w:val="none" w:sz="0" w:space="0" w:color="auto"/>
            <w:bottom w:val="none" w:sz="0" w:space="0" w:color="auto"/>
            <w:right w:val="none" w:sz="0" w:space="0" w:color="auto"/>
          </w:divBdr>
        </w:div>
        <w:div w:id="685907096">
          <w:marLeft w:val="640"/>
          <w:marRight w:val="0"/>
          <w:marTop w:val="0"/>
          <w:marBottom w:val="0"/>
          <w:divBdr>
            <w:top w:val="none" w:sz="0" w:space="0" w:color="auto"/>
            <w:left w:val="none" w:sz="0" w:space="0" w:color="auto"/>
            <w:bottom w:val="none" w:sz="0" w:space="0" w:color="auto"/>
            <w:right w:val="none" w:sz="0" w:space="0" w:color="auto"/>
          </w:divBdr>
        </w:div>
        <w:div w:id="766080231">
          <w:marLeft w:val="640"/>
          <w:marRight w:val="0"/>
          <w:marTop w:val="0"/>
          <w:marBottom w:val="0"/>
          <w:divBdr>
            <w:top w:val="none" w:sz="0" w:space="0" w:color="auto"/>
            <w:left w:val="none" w:sz="0" w:space="0" w:color="auto"/>
            <w:bottom w:val="none" w:sz="0" w:space="0" w:color="auto"/>
            <w:right w:val="none" w:sz="0" w:space="0" w:color="auto"/>
          </w:divBdr>
        </w:div>
        <w:div w:id="779884857">
          <w:marLeft w:val="640"/>
          <w:marRight w:val="0"/>
          <w:marTop w:val="0"/>
          <w:marBottom w:val="0"/>
          <w:divBdr>
            <w:top w:val="none" w:sz="0" w:space="0" w:color="auto"/>
            <w:left w:val="none" w:sz="0" w:space="0" w:color="auto"/>
            <w:bottom w:val="none" w:sz="0" w:space="0" w:color="auto"/>
            <w:right w:val="none" w:sz="0" w:space="0" w:color="auto"/>
          </w:divBdr>
        </w:div>
        <w:div w:id="901601020">
          <w:marLeft w:val="640"/>
          <w:marRight w:val="0"/>
          <w:marTop w:val="0"/>
          <w:marBottom w:val="0"/>
          <w:divBdr>
            <w:top w:val="none" w:sz="0" w:space="0" w:color="auto"/>
            <w:left w:val="none" w:sz="0" w:space="0" w:color="auto"/>
            <w:bottom w:val="none" w:sz="0" w:space="0" w:color="auto"/>
            <w:right w:val="none" w:sz="0" w:space="0" w:color="auto"/>
          </w:divBdr>
        </w:div>
        <w:div w:id="907107126">
          <w:marLeft w:val="640"/>
          <w:marRight w:val="0"/>
          <w:marTop w:val="0"/>
          <w:marBottom w:val="0"/>
          <w:divBdr>
            <w:top w:val="none" w:sz="0" w:space="0" w:color="auto"/>
            <w:left w:val="none" w:sz="0" w:space="0" w:color="auto"/>
            <w:bottom w:val="none" w:sz="0" w:space="0" w:color="auto"/>
            <w:right w:val="none" w:sz="0" w:space="0" w:color="auto"/>
          </w:divBdr>
        </w:div>
        <w:div w:id="1020934008">
          <w:marLeft w:val="640"/>
          <w:marRight w:val="0"/>
          <w:marTop w:val="0"/>
          <w:marBottom w:val="0"/>
          <w:divBdr>
            <w:top w:val="none" w:sz="0" w:space="0" w:color="auto"/>
            <w:left w:val="none" w:sz="0" w:space="0" w:color="auto"/>
            <w:bottom w:val="none" w:sz="0" w:space="0" w:color="auto"/>
            <w:right w:val="none" w:sz="0" w:space="0" w:color="auto"/>
          </w:divBdr>
        </w:div>
        <w:div w:id="1031567376">
          <w:marLeft w:val="640"/>
          <w:marRight w:val="0"/>
          <w:marTop w:val="0"/>
          <w:marBottom w:val="0"/>
          <w:divBdr>
            <w:top w:val="none" w:sz="0" w:space="0" w:color="auto"/>
            <w:left w:val="none" w:sz="0" w:space="0" w:color="auto"/>
            <w:bottom w:val="none" w:sz="0" w:space="0" w:color="auto"/>
            <w:right w:val="none" w:sz="0" w:space="0" w:color="auto"/>
          </w:divBdr>
        </w:div>
        <w:div w:id="1115247364">
          <w:marLeft w:val="640"/>
          <w:marRight w:val="0"/>
          <w:marTop w:val="0"/>
          <w:marBottom w:val="0"/>
          <w:divBdr>
            <w:top w:val="none" w:sz="0" w:space="0" w:color="auto"/>
            <w:left w:val="none" w:sz="0" w:space="0" w:color="auto"/>
            <w:bottom w:val="none" w:sz="0" w:space="0" w:color="auto"/>
            <w:right w:val="none" w:sz="0" w:space="0" w:color="auto"/>
          </w:divBdr>
        </w:div>
        <w:div w:id="1205867512">
          <w:marLeft w:val="640"/>
          <w:marRight w:val="0"/>
          <w:marTop w:val="0"/>
          <w:marBottom w:val="0"/>
          <w:divBdr>
            <w:top w:val="none" w:sz="0" w:space="0" w:color="auto"/>
            <w:left w:val="none" w:sz="0" w:space="0" w:color="auto"/>
            <w:bottom w:val="none" w:sz="0" w:space="0" w:color="auto"/>
            <w:right w:val="none" w:sz="0" w:space="0" w:color="auto"/>
          </w:divBdr>
        </w:div>
        <w:div w:id="1216163318">
          <w:marLeft w:val="640"/>
          <w:marRight w:val="0"/>
          <w:marTop w:val="0"/>
          <w:marBottom w:val="0"/>
          <w:divBdr>
            <w:top w:val="none" w:sz="0" w:space="0" w:color="auto"/>
            <w:left w:val="none" w:sz="0" w:space="0" w:color="auto"/>
            <w:bottom w:val="none" w:sz="0" w:space="0" w:color="auto"/>
            <w:right w:val="none" w:sz="0" w:space="0" w:color="auto"/>
          </w:divBdr>
        </w:div>
        <w:div w:id="1227649375">
          <w:marLeft w:val="640"/>
          <w:marRight w:val="0"/>
          <w:marTop w:val="0"/>
          <w:marBottom w:val="0"/>
          <w:divBdr>
            <w:top w:val="none" w:sz="0" w:space="0" w:color="auto"/>
            <w:left w:val="none" w:sz="0" w:space="0" w:color="auto"/>
            <w:bottom w:val="none" w:sz="0" w:space="0" w:color="auto"/>
            <w:right w:val="none" w:sz="0" w:space="0" w:color="auto"/>
          </w:divBdr>
        </w:div>
        <w:div w:id="1237011137">
          <w:marLeft w:val="640"/>
          <w:marRight w:val="0"/>
          <w:marTop w:val="0"/>
          <w:marBottom w:val="0"/>
          <w:divBdr>
            <w:top w:val="none" w:sz="0" w:space="0" w:color="auto"/>
            <w:left w:val="none" w:sz="0" w:space="0" w:color="auto"/>
            <w:bottom w:val="none" w:sz="0" w:space="0" w:color="auto"/>
            <w:right w:val="none" w:sz="0" w:space="0" w:color="auto"/>
          </w:divBdr>
        </w:div>
        <w:div w:id="1278566815">
          <w:marLeft w:val="640"/>
          <w:marRight w:val="0"/>
          <w:marTop w:val="0"/>
          <w:marBottom w:val="0"/>
          <w:divBdr>
            <w:top w:val="none" w:sz="0" w:space="0" w:color="auto"/>
            <w:left w:val="none" w:sz="0" w:space="0" w:color="auto"/>
            <w:bottom w:val="none" w:sz="0" w:space="0" w:color="auto"/>
            <w:right w:val="none" w:sz="0" w:space="0" w:color="auto"/>
          </w:divBdr>
        </w:div>
        <w:div w:id="1339850164">
          <w:marLeft w:val="640"/>
          <w:marRight w:val="0"/>
          <w:marTop w:val="0"/>
          <w:marBottom w:val="0"/>
          <w:divBdr>
            <w:top w:val="none" w:sz="0" w:space="0" w:color="auto"/>
            <w:left w:val="none" w:sz="0" w:space="0" w:color="auto"/>
            <w:bottom w:val="none" w:sz="0" w:space="0" w:color="auto"/>
            <w:right w:val="none" w:sz="0" w:space="0" w:color="auto"/>
          </w:divBdr>
        </w:div>
        <w:div w:id="1343974496">
          <w:marLeft w:val="640"/>
          <w:marRight w:val="0"/>
          <w:marTop w:val="0"/>
          <w:marBottom w:val="0"/>
          <w:divBdr>
            <w:top w:val="none" w:sz="0" w:space="0" w:color="auto"/>
            <w:left w:val="none" w:sz="0" w:space="0" w:color="auto"/>
            <w:bottom w:val="none" w:sz="0" w:space="0" w:color="auto"/>
            <w:right w:val="none" w:sz="0" w:space="0" w:color="auto"/>
          </w:divBdr>
        </w:div>
        <w:div w:id="1454129593">
          <w:marLeft w:val="640"/>
          <w:marRight w:val="0"/>
          <w:marTop w:val="0"/>
          <w:marBottom w:val="0"/>
          <w:divBdr>
            <w:top w:val="none" w:sz="0" w:space="0" w:color="auto"/>
            <w:left w:val="none" w:sz="0" w:space="0" w:color="auto"/>
            <w:bottom w:val="none" w:sz="0" w:space="0" w:color="auto"/>
            <w:right w:val="none" w:sz="0" w:space="0" w:color="auto"/>
          </w:divBdr>
        </w:div>
        <w:div w:id="1510753473">
          <w:marLeft w:val="640"/>
          <w:marRight w:val="0"/>
          <w:marTop w:val="0"/>
          <w:marBottom w:val="0"/>
          <w:divBdr>
            <w:top w:val="none" w:sz="0" w:space="0" w:color="auto"/>
            <w:left w:val="none" w:sz="0" w:space="0" w:color="auto"/>
            <w:bottom w:val="none" w:sz="0" w:space="0" w:color="auto"/>
            <w:right w:val="none" w:sz="0" w:space="0" w:color="auto"/>
          </w:divBdr>
        </w:div>
        <w:div w:id="1536044805">
          <w:marLeft w:val="640"/>
          <w:marRight w:val="0"/>
          <w:marTop w:val="0"/>
          <w:marBottom w:val="0"/>
          <w:divBdr>
            <w:top w:val="none" w:sz="0" w:space="0" w:color="auto"/>
            <w:left w:val="none" w:sz="0" w:space="0" w:color="auto"/>
            <w:bottom w:val="none" w:sz="0" w:space="0" w:color="auto"/>
            <w:right w:val="none" w:sz="0" w:space="0" w:color="auto"/>
          </w:divBdr>
        </w:div>
        <w:div w:id="1571383589">
          <w:marLeft w:val="640"/>
          <w:marRight w:val="0"/>
          <w:marTop w:val="0"/>
          <w:marBottom w:val="0"/>
          <w:divBdr>
            <w:top w:val="none" w:sz="0" w:space="0" w:color="auto"/>
            <w:left w:val="none" w:sz="0" w:space="0" w:color="auto"/>
            <w:bottom w:val="none" w:sz="0" w:space="0" w:color="auto"/>
            <w:right w:val="none" w:sz="0" w:space="0" w:color="auto"/>
          </w:divBdr>
        </w:div>
        <w:div w:id="1583563836">
          <w:marLeft w:val="640"/>
          <w:marRight w:val="0"/>
          <w:marTop w:val="0"/>
          <w:marBottom w:val="0"/>
          <w:divBdr>
            <w:top w:val="none" w:sz="0" w:space="0" w:color="auto"/>
            <w:left w:val="none" w:sz="0" w:space="0" w:color="auto"/>
            <w:bottom w:val="none" w:sz="0" w:space="0" w:color="auto"/>
            <w:right w:val="none" w:sz="0" w:space="0" w:color="auto"/>
          </w:divBdr>
        </w:div>
        <w:div w:id="1627273065">
          <w:marLeft w:val="640"/>
          <w:marRight w:val="0"/>
          <w:marTop w:val="0"/>
          <w:marBottom w:val="0"/>
          <w:divBdr>
            <w:top w:val="none" w:sz="0" w:space="0" w:color="auto"/>
            <w:left w:val="none" w:sz="0" w:space="0" w:color="auto"/>
            <w:bottom w:val="none" w:sz="0" w:space="0" w:color="auto"/>
            <w:right w:val="none" w:sz="0" w:space="0" w:color="auto"/>
          </w:divBdr>
        </w:div>
        <w:div w:id="1673528638">
          <w:marLeft w:val="640"/>
          <w:marRight w:val="0"/>
          <w:marTop w:val="0"/>
          <w:marBottom w:val="0"/>
          <w:divBdr>
            <w:top w:val="none" w:sz="0" w:space="0" w:color="auto"/>
            <w:left w:val="none" w:sz="0" w:space="0" w:color="auto"/>
            <w:bottom w:val="none" w:sz="0" w:space="0" w:color="auto"/>
            <w:right w:val="none" w:sz="0" w:space="0" w:color="auto"/>
          </w:divBdr>
        </w:div>
        <w:div w:id="1685593886">
          <w:marLeft w:val="640"/>
          <w:marRight w:val="0"/>
          <w:marTop w:val="0"/>
          <w:marBottom w:val="0"/>
          <w:divBdr>
            <w:top w:val="none" w:sz="0" w:space="0" w:color="auto"/>
            <w:left w:val="none" w:sz="0" w:space="0" w:color="auto"/>
            <w:bottom w:val="none" w:sz="0" w:space="0" w:color="auto"/>
            <w:right w:val="none" w:sz="0" w:space="0" w:color="auto"/>
          </w:divBdr>
        </w:div>
        <w:div w:id="1686206093">
          <w:marLeft w:val="640"/>
          <w:marRight w:val="0"/>
          <w:marTop w:val="0"/>
          <w:marBottom w:val="0"/>
          <w:divBdr>
            <w:top w:val="none" w:sz="0" w:space="0" w:color="auto"/>
            <w:left w:val="none" w:sz="0" w:space="0" w:color="auto"/>
            <w:bottom w:val="none" w:sz="0" w:space="0" w:color="auto"/>
            <w:right w:val="none" w:sz="0" w:space="0" w:color="auto"/>
          </w:divBdr>
        </w:div>
        <w:div w:id="1772775619">
          <w:marLeft w:val="640"/>
          <w:marRight w:val="0"/>
          <w:marTop w:val="0"/>
          <w:marBottom w:val="0"/>
          <w:divBdr>
            <w:top w:val="none" w:sz="0" w:space="0" w:color="auto"/>
            <w:left w:val="none" w:sz="0" w:space="0" w:color="auto"/>
            <w:bottom w:val="none" w:sz="0" w:space="0" w:color="auto"/>
            <w:right w:val="none" w:sz="0" w:space="0" w:color="auto"/>
          </w:divBdr>
        </w:div>
        <w:div w:id="1773939714">
          <w:marLeft w:val="640"/>
          <w:marRight w:val="0"/>
          <w:marTop w:val="0"/>
          <w:marBottom w:val="0"/>
          <w:divBdr>
            <w:top w:val="none" w:sz="0" w:space="0" w:color="auto"/>
            <w:left w:val="none" w:sz="0" w:space="0" w:color="auto"/>
            <w:bottom w:val="none" w:sz="0" w:space="0" w:color="auto"/>
            <w:right w:val="none" w:sz="0" w:space="0" w:color="auto"/>
          </w:divBdr>
        </w:div>
        <w:div w:id="1797672655">
          <w:marLeft w:val="640"/>
          <w:marRight w:val="0"/>
          <w:marTop w:val="0"/>
          <w:marBottom w:val="0"/>
          <w:divBdr>
            <w:top w:val="none" w:sz="0" w:space="0" w:color="auto"/>
            <w:left w:val="none" w:sz="0" w:space="0" w:color="auto"/>
            <w:bottom w:val="none" w:sz="0" w:space="0" w:color="auto"/>
            <w:right w:val="none" w:sz="0" w:space="0" w:color="auto"/>
          </w:divBdr>
        </w:div>
        <w:div w:id="1798571108">
          <w:marLeft w:val="640"/>
          <w:marRight w:val="0"/>
          <w:marTop w:val="0"/>
          <w:marBottom w:val="0"/>
          <w:divBdr>
            <w:top w:val="none" w:sz="0" w:space="0" w:color="auto"/>
            <w:left w:val="none" w:sz="0" w:space="0" w:color="auto"/>
            <w:bottom w:val="none" w:sz="0" w:space="0" w:color="auto"/>
            <w:right w:val="none" w:sz="0" w:space="0" w:color="auto"/>
          </w:divBdr>
        </w:div>
        <w:div w:id="1816528934">
          <w:marLeft w:val="640"/>
          <w:marRight w:val="0"/>
          <w:marTop w:val="0"/>
          <w:marBottom w:val="0"/>
          <w:divBdr>
            <w:top w:val="none" w:sz="0" w:space="0" w:color="auto"/>
            <w:left w:val="none" w:sz="0" w:space="0" w:color="auto"/>
            <w:bottom w:val="none" w:sz="0" w:space="0" w:color="auto"/>
            <w:right w:val="none" w:sz="0" w:space="0" w:color="auto"/>
          </w:divBdr>
        </w:div>
        <w:div w:id="1847207564">
          <w:marLeft w:val="640"/>
          <w:marRight w:val="0"/>
          <w:marTop w:val="0"/>
          <w:marBottom w:val="0"/>
          <w:divBdr>
            <w:top w:val="none" w:sz="0" w:space="0" w:color="auto"/>
            <w:left w:val="none" w:sz="0" w:space="0" w:color="auto"/>
            <w:bottom w:val="none" w:sz="0" w:space="0" w:color="auto"/>
            <w:right w:val="none" w:sz="0" w:space="0" w:color="auto"/>
          </w:divBdr>
        </w:div>
        <w:div w:id="1849175119">
          <w:marLeft w:val="640"/>
          <w:marRight w:val="0"/>
          <w:marTop w:val="0"/>
          <w:marBottom w:val="0"/>
          <w:divBdr>
            <w:top w:val="none" w:sz="0" w:space="0" w:color="auto"/>
            <w:left w:val="none" w:sz="0" w:space="0" w:color="auto"/>
            <w:bottom w:val="none" w:sz="0" w:space="0" w:color="auto"/>
            <w:right w:val="none" w:sz="0" w:space="0" w:color="auto"/>
          </w:divBdr>
        </w:div>
        <w:div w:id="1859197142">
          <w:marLeft w:val="640"/>
          <w:marRight w:val="0"/>
          <w:marTop w:val="0"/>
          <w:marBottom w:val="0"/>
          <w:divBdr>
            <w:top w:val="none" w:sz="0" w:space="0" w:color="auto"/>
            <w:left w:val="none" w:sz="0" w:space="0" w:color="auto"/>
            <w:bottom w:val="none" w:sz="0" w:space="0" w:color="auto"/>
            <w:right w:val="none" w:sz="0" w:space="0" w:color="auto"/>
          </w:divBdr>
        </w:div>
        <w:div w:id="1875116347">
          <w:marLeft w:val="640"/>
          <w:marRight w:val="0"/>
          <w:marTop w:val="0"/>
          <w:marBottom w:val="0"/>
          <w:divBdr>
            <w:top w:val="none" w:sz="0" w:space="0" w:color="auto"/>
            <w:left w:val="none" w:sz="0" w:space="0" w:color="auto"/>
            <w:bottom w:val="none" w:sz="0" w:space="0" w:color="auto"/>
            <w:right w:val="none" w:sz="0" w:space="0" w:color="auto"/>
          </w:divBdr>
        </w:div>
        <w:div w:id="1901212602">
          <w:marLeft w:val="640"/>
          <w:marRight w:val="0"/>
          <w:marTop w:val="0"/>
          <w:marBottom w:val="0"/>
          <w:divBdr>
            <w:top w:val="none" w:sz="0" w:space="0" w:color="auto"/>
            <w:left w:val="none" w:sz="0" w:space="0" w:color="auto"/>
            <w:bottom w:val="none" w:sz="0" w:space="0" w:color="auto"/>
            <w:right w:val="none" w:sz="0" w:space="0" w:color="auto"/>
          </w:divBdr>
        </w:div>
        <w:div w:id="2116704902">
          <w:marLeft w:val="640"/>
          <w:marRight w:val="0"/>
          <w:marTop w:val="0"/>
          <w:marBottom w:val="0"/>
          <w:divBdr>
            <w:top w:val="none" w:sz="0" w:space="0" w:color="auto"/>
            <w:left w:val="none" w:sz="0" w:space="0" w:color="auto"/>
            <w:bottom w:val="none" w:sz="0" w:space="0" w:color="auto"/>
            <w:right w:val="none" w:sz="0" w:space="0" w:color="auto"/>
          </w:divBdr>
        </w:div>
      </w:divsChild>
    </w:div>
    <w:div w:id="702874432">
      <w:bodyDiv w:val="1"/>
      <w:marLeft w:val="0"/>
      <w:marRight w:val="0"/>
      <w:marTop w:val="0"/>
      <w:marBottom w:val="0"/>
      <w:divBdr>
        <w:top w:val="none" w:sz="0" w:space="0" w:color="auto"/>
        <w:left w:val="none" w:sz="0" w:space="0" w:color="auto"/>
        <w:bottom w:val="none" w:sz="0" w:space="0" w:color="auto"/>
        <w:right w:val="none" w:sz="0" w:space="0" w:color="auto"/>
      </w:divBdr>
      <w:divsChild>
        <w:div w:id="48919873">
          <w:marLeft w:val="640"/>
          <w:marRight w:val="0"/>
          <w:marTop w:val="0"/>
          <w:marBottom w:val="0"/>
          <w:divBdr>
            <w:top w:val="none" w:sz="0" w:space="0" w:color="auto"/>
            <w:left w:val="none" w:sz="0" w:space="0" w:color="auto"/>
            <w:bottom w:val="none" w:sz="0" w:space="0" w:color="auto"/>
            <w:right w:val="none" w:sz="0" w:space="0" w:color="auto"/>
          </w:divBdr>
        </w:div>
        <w:div w:id="57752259">
          <w:marLeft w:val="640"/>
          <w:marRight w:val="0"/>
          <w:marTop w:val="0"/>
          <w:marBottom w:val="0"/>
          <w:divBdr>
            <w:top w:val="none" w:sz="0" w:space="0" w:color="auto"/>
            <w:left w:val="none" w:sz="0" w:space="0" w:color="auto"/>
            <w:bottom w:val="none" w:sz="0" w:space="0" w:color="auto"/>
            <w:right w:val="none" w:sz="0" w:space="0" w:color="auto"/>
          </w:divBdr>
        </w:div>
        <w:div w:id="158664899">
          <w:marLeft w:val="640"/>
          <w:marRight w:val="0"/>
          <w:marTop w:val="0"/>
          <w:marBottom w:val="0"/>
          <w:divBdr>
            <w:top w:val="none" w:sz="0" w:space="0" w:color="auto"/>
            <w:left w:val="none" w:sz="0" w:space="0" w:color="auto"/>
            <w:bottom w:val="none" w:sz="0" w:space="0" w:color="auto"/>
            <w:right w:val="none" w:sz="0" w:space="0" w:color="auto"/>
          </w:divBdr>
        </w:div>
        <w:div w:id="176816496">
          <w:marLeft w:val="640"/>
          <w:marRight w:val="0"/>
          <w:marTop w:val="0"/>
          <w:marBottom w:val="0"/>
          <w:divBdr>
            <w:top w:val="none" w:sz="0" w:space="0" w:color="auto"/>
            <w:left w:val="none" w:sz="0" w:space="0" w:color="auto"/>
            <w:bottom w:val="none" w:sz="0" w:space="0" w:color="auto"/>
            <w:right w:val="none" w:sz="0" w:space="0" w:color="auto"/>
          </w:divBdr>
        </w:div>
        <w:div w:id="270745570">
          <w:marLeft w:val="640"/>
          <w:marRight w:val="0"/>
          <w:marTop w:val="0"/>
          <w:marBottom w:val="0"/>
          <w:divBdr>
            <w:top w:val="none" w:sz="0" w:space="0" w:color="auto"/>
            <w:left w:val="none" w:sz="0" w:space="0" w:color="auto"/>
            <w:bottom w:val="none" w:sz="0" w:space="0" w:color="auto"/>
            <w:right w:val="none" w:sz="0" w:space="0" w:color="auto"/>
          </w:divBdr>
        </w:div>
        <w:div w:id="321006015">
          <w:marLeft w:val="640"/>
          <w:marRight w:val="0"/>
          <w:marTop w:val="0"/>
          <w:marBottom w:val="0"/>
          <w:divBdr>
            <w:top w:val="none" w:sz="0" w:space="0" w:color="auto"/>
            <w:left w:val="none" w:sz="0" w:space="0" w:color="auto"/>
            <w:bottom w:val="none" w:sz="0" w:space="0" w:color="auto"/>
            <w:right w:val="none" w:sz="0" w:space="0" w:color="auto"/>
          </w:divBdr>
        </w:div>
        <w:div w:id="339358860">
          <w:marLeft w:val="640"/>
          <w:marRight w:val="0"/>
          <w:marTop w:val="0"/>
          <w:marBottom w:val="0"/>
          <w:divBdr>
            <w:top w:val="none" w:sz="0" w:space="0" w:color="auto"/>
            <w:left w:val="none" w:sz="0" w:space="0" w:color="auto"/>
            <w:bottom w:val="none" w:sz="0" w:space="0" w:color="auto"/>
            <w:right w:val="none" w:sz="0" w:space="0" w:color="auto"/>
          </w:divBdr>
        </w:div>
        <w:div w:id="354431131">
          <w:marLeft w:val="640"/>
          <w:marRight w:val="0"/>
          <w:marTop w:val="0"/>
          <w:marBottom w:val="0"/>
          <w:divBdr>
            <w:top w:val="none" w:sz="0" w:space="0" w:color="auto"/>
            <w:left w:val="none" w:sz="0" w:space="0" w:color="auto"/>
            <w:bottom w:val="none" w:sz="0" w:space="0" w:color="auto"/>
            <w:right w:val="none" w:sz="0" w:space="0" w:color="auto"/>
          </w:divBdr>
        </w:div>
        <w:div w:id="370570550">
          <w:marLeft w:val="640"/>
          <w:marRight w:val="0"/>
          <w:marTop w:val="0"/>
          <w:marBottom w:val="0"/>
          <w:divBdr>
            <w:top w:val="none" w:sz="0" w:space="0" w:color="auto"/>
            <w:left w:val="none" w:sz="0" w:space="0" w:color="auto"/>
            <w:bottom w:val="none" w:sz="0" w:space="0" w:color="auto"/>
            <w:right w:val="none" w:sz="0" w:space="0" w:color="auto"/>
          </w:divBdr>
        </w:div>
        <w:div w:id="391277491">
          <w:marLeft w:val="640"/>
          <w:marRight w:val="0"/>
          <w:marTop w:val="0"/>
          <w:marBottom w:val="0"/>
          <w:divBdr>
            <w:top w:val="none" w:sz="0" w:space="0" w:color="auto"/>
            <w:left w:val="none" w:sz="0" w:space="0" w:color="auto"/>
            <w:bottom w:val="none" w:sz="0" w:space="0" w:color="auto"/>
            <w:right w:val="none" w:sz="0" w:space="0" w:color="auto"/>
          </w:divBdr>
        </w:div>
        <w:div w:id="464658314">
          <w:marLeft w:val="640"/>
          <w:marRight w:val="0"/>
          <w:marTop w:val="0"/>
          <w:marBottom w:val="0"/>
          <w:divBdr>
            <w:top w:val="none" w:sz="0" w:space="0" w:color="auto"/>
            <w:left w:val="none" w:sz="0" w:space="0" w:color="auto"/>
            <w:bottom w:val="none" w:sz="0" w:space="0" w:color="auto"/>
            <w:right w:val="none" w:sz="0" w:space="0" w:color="auto"/>
          </w:divBdr>
        </w:div>
        <w:div w:id="527565394">
          <w:marLeft w:val="640"/>
          <w:marRight w:val="0"/>
          <w:marTop w:val="0"/>
          <w:marBottom w:val="0"/>
          <w:divBdr>
            <w:top w:val="none" w:sz="0" w:space="0" w:color="auto"/>
            <w:left w:val="none" w:sz="0" w:space="0" w:color="auto"/>
            <w:bottom w:val="none" w:sz="0" w:space="0" w:color="auto"/>
            <w:right w:val="none" w:sz="0" w:space="0" w:color="auto"/>
          </w:divBdr>
        </w:div>
        <w:div w:id="608466441">
          <w:marLeft w:val="640"/>
          <w:marRight w:val="0"/>
          <w:marTop w:val="0"/>
          <w:marBottom w:val="0"/>
          <w:divBdr>
            <w:top w:val="none" w:sz="0" w:space="0" w:color="auto"/>
            <w:left w:val="none" w:sz="0" w:space="0" w:color="auto"/>
            <w:bottom w:val="none" w:sz="0" w:space="0" w:color="auto"/>
            <w:right w:val="none" w:sz="0" w:space="0" w:color="auto"/>
          </w:divBdr>
        </w:div>
        <w:div w:id="867836257">
          <w:marLeft w:val="640"/>
          <w:marRight w:val="0"/>
          <w:marTop w:val="0"/>
          <w:marBottom w:val="0"/>
          <w:divBdr>
            <w:top w:val="none" w:sz="0" w:space="0" w:color="auto"/>
            <w:left w:val="none" w:sz="0" w:space="0" w:color="auto"/>
            <w:bottom w:val="none" w:sz="0" w:space="0" w:color="auto"/>
            <w:right w:val="none" w:sz="0" w:space="0" w:color="auto"/>
          </w:divBdr>
        </w:div>
        <w:div w:id="975454059">
          <w:marLeft w:val="640"/>
          <w:marRight w:val="0"/>
          <w:marTop w:val="0"/>
          <w:marBottom w:val="0"/>
          <w:divBdr>
            <w:top w:val="none" w:sz="0" w:space="0" w:color="auto"/>
            <w:left w:val="none" w:sz="0" w:space="0" w:color="auto"/>
            <w:bottom w:val="none" w:sz="0" w:space="0" w:color="auto"/>
            <w:right w:val="none" w:sz="0" w:space="0" w:color="auto"/>
          </w:divBdr>
        </w:div>
        <w:div w:id="1078945492">
          <w:marLeft w:val="640"/>
          <w:marRight w:val="0"/>
          <w:marTop w:val="0"/>
          <w:marBottom w:val="0"/>
          <w:divBdr>
            <w:top w:val="none" w:sz="0" w:space="0" w:color="auto"/>
            <w:left w:val="none" w:sz="0" w:space="0" w:color="auto"/>
            <w:bottom w:val="none" w:sz="0" w:space="0" w:color="auto"/>
            <w:right w:val="none" w:sz="0" w:space="0" w:color="auto"/>
          </w:divBdr>
        </w:div>
        <w:div w:id="1079136580">
          <w:marLeft w:val="640"/>
          <w:marRight w:val="0"/>
          <w:marTop w:val="0"/>
          <w:marBottom w:val="0"/>
          <w:divBdr>
            <w:top w:val="none" w:sz="0" w:space="0" w:color="auto"/>
            <w:left w:val="none" w:sz="0" w:space="0" w:color="auto"/>
            <w:bottom w:val="none" w:sz="0" w:space="0" w:color="auto"/>
            <w:right w:val="none" w:sz="0" w:space="0" w:color="auto"/>
          </w:divBdr>
          <w:divsChild>
            <w:div w:id="4673132">
              <w:marLeft w:val="0"/>
              <w:marRight w:val="0"/>
              <w:marTop w:val="0"/>
              <w:marBottom w:val="0"/>
              <w:divBdr>
                <w:top w:val="none" w:sz="0" w:space="0" w:color="auto"/>
                <w:left w:val="none" w:sz="0" w:space="0" w:color="auto"/>
                <w:bottom w:val="none" w:sz="0" w:space="0" w:color="auto"/>
                <w:right w:val="none" w:sz="0" w:space="0" w:color="auto"/>
              </w:divBdr>
              <w:divsChild>
                <w:div w:id="78643782">
                  <w:marLeft w:val="640"/>
                  <w:marRight w:val="0"/>
                  <w:marTop w:val="0"/>
                  <w:marBottom w:val="0"/>
                  <w:divBdr>
                    <w:top w:val="none" w:sz="0" w:space="0" w:color="auto"/>
                    <w:left w:val="none" w:sz="0" w:space="0" w:color="auto"/>
                    <w:bottom w:val="none" w:sz="0" w:space="0" w:color="auto"/>
                    <w:right w:val="none" w:sz="0" w:space="0" w:color="auto"/>
                  </w:divBdr>
                </w:div>
                <w:div w:id="116458404">
                  <w:marLeft w:val="640"/>
                  <w:marRight w:val="0"/>
                  <w:marTop w:val="0"/>
                  <w:marBottom w:val="0"/>
                  <w:divBdr>
                    <w:top w:val="none" w:sz="0" w:space="0" w:color="auto"/>
                    <w:left w:val="none" w:sz="0" w:space="0" w:color="auto"/>
                    <w:bottom w:val="none" w:sz="0" w:space="0" w:color="auto"/>
                    <w:right w:val="none" w:sz="0" w:space="0" w:color="auto"/>
                  </w:divBdr>
                </w:div>
                <w:div w:id="267543466">
                  <w:marLeft w:val="640"/>
                  <w:marRight w:val="0"/>
                  <w:marTop w:val="0"/>
                  <w:marBottom w:val="0"/>
                  <w:divBdr>
                    <w:top w:val="none" w:sz="0" w:space="0" w:color="auto"/>
                    <w:left w:val="none" w:sz="0" w:space="0" w:color="auto"/>
                    <w:bottom w:val="none" w:sz="0" w:space="0" w:color="auto"/>
                    <w:right w:val="none" w:sz="0" w:space="0" w:color="auto"/>
                  </w:divBdr>
                </w:div>
                <w:div w:id="311568660">
                  <w:marLeft w:val="640"/>
                  <w:marRight w:val="0"/>
                  <w:marTop w:val="0"/>
                  <w:marBottom w:val="0"/>
                  <w:divBdr>
                    <w:top w:val="none" w:sz="0" w:space="0" w:color="auto"/>
                    <w:left w:val="none" w:sz="0" w:space="0" w:color="auto"/>
                    <w:bottom w:val="none" w:sz="0" w:space="0" w:color="auto"/>
                    <w:right w:val="none" w:sz="0" w:space="0" w:color="auto"/>
                  </w:divBdr>
                </w:div>
                <w:div w:id="356464561">
                  <w:marLeft w:val="640"/>
                  <w:marRight w:val="0"/>
                  <w:marTop w:val="0"/>
                  <w:marBottom w:val="0"/>
                  <w:divBdr>
                    <w:top w:val="none" w:sz="0" w:space="0" w:color="auto"/>
                    <w:left w:val="none" w:sz="0" w:space="0" w:color="auto"/>
                    <w:bottom w:val="none" w:sz="0" w:space="0" w:color="auto"/>
                    <w:right w:val="none" w:sz="0" w:space="0" w:color="auto"/>
                  </w:divBdr>
                </w:div>
                <w:div w:id="381255050">
                  <w:marLeft w:val="640"/>
                  <w:marRight w:val="0"/>
                  <w:marTop w:val="0"/>
                  <w:marBottom w:val="0"/>
                  <w:divBdr>
                    <w:top w:val="none" w:sz="0" w:space="0" w:color="auto"/>
                    <w:left w:val="none" w:sz="0" w:space="0" w:color="auto"/>
                    <w:bottom w:val="none" w:sz="0" w:space="0" w:color="auto"/>
                    <w:right w:val="none" w:sz="0" w:space="0" w:color="auto"/>
                  </w:divBdr>
                </w:div>
                <w:div w:id="440272102">
                  <w:marLeft w:val="640"/>
                  <w:marRight w:val="0"/>
                  <w:marTop w:val="0"/>
                  <w:marBottom w:val="0"/>
                  <w:divBdr>
                    <w:top w:val="none" w:sz="0" w:space="0" w:color="auto"/>
                    <w:left w:val="none" w:sz="0" w:space="0" w:color="auto"/>
                    <w:bottom w:val="none" w:sz="0" w:space="0" w:color="auto"/>
                    <w:right w:val="none" w:sz="0" w:space="0" w:color="auto"/>
                  </w:divBdr>
                </w:div>
                <w:div w:id="498424215">
                  <w:marLeft w:val="640"/>
                  <w:marRight w:val="0"/>
                  <w:marTop w:val="0"/>
                  <w:marBottom w:val="0"/>
                  <w:divBdr>
                    <w:top w:val="none" w:sz="0" w:space="0" w:color="auto"/>
                    <w:left w:val="none" w:sz="0" w:space="0" w:color="auto"/>
                    <w:bottom w:val="none" w:sz="0" w:space="0" w:color="auto"/>
                    <w:right w:val="none" w:sz="0" w:space="0" w:color="auto"/>
                  </w:divBdr>
                </w:div>
                <w:div w:id="540485695">
                  <w:marLeft w:val="640"/>
                  <w:marRight w:val="0"/>
                  <w:marTop w:val="0"/>
                  <w:marBottom w:val="0"/>
                  <w:divBdr>
                    <w:top w:val="none" w:sz="0" w:space="0" w:color="auto"/>
                    <w:left w:val="none" w:sz="0" w:space="0" w:color="auto"/>
                    <w:bottom w:val="none" w:sz="0" w:space="0" w:color="auto"/>
                    <w:right w:val="none" w:sz="0" w:space="0" w:color="auto"/>
                  </w:divBdr>
                </w:div>
                <w:div w:id="551384311">
                  <w:marLeft w:val="640"/>
                  <w:marRight w:val="0"/>
                  <w:marTop w:val="0"/>
                  <w:marBottom w:val="0"/>
                  <w:divBdr>
                    <w:top w:val="none" w:sz="0" w:space="0" w:color="auto"/>
                    <w:left w:val="none" w:sz="0" w:space="0" w:color="auto"/>
                    <w:bottom w:val="none" w:sz="0" w:space="0" w:color="auto"/>
                    <w:right w:val="none" w:sz="0" w:space="0" w:color="auto"/>
                  </w:divBdr>
                </w:div>
                <w:div w:id="563610039">
                  <w:marLeft w:val="640"/>
                  <w:marRight w:val="0"/>
                  <w:marTop w:val="0"/>
                  <w:marBottom w:val="0"/>
                  <w:divBdr>
                    <w:top w:val="none" w:sz="0" w:space="0" w:color="auto"/>
                    <w:left w:val="none" w:sz="0" w:space="0" w:color="auto"/>
                    <w:bottom w:val="none" w:sz="0" w:space="0" w:color="auto"/>
                    <w:right w:val="none" w:sz="0" w:space="0" w:color="auto"/>
                  </w:divBdr>
                </w:div>
                <w:div w:id="596015593">
                  <w:marLeft w:val="640"/>
                  <w:marRight w:val="0"/>
                  <w:marTop w:val="0"/>
                  <w:marBottom w:val="0"/>
                  <w:divBdr>
                    <w:top w:val="none" w:sz="0" w:space="0" w:color="auto"/>
                    <w:left w:val="none" w:sz="0" w:space="0" w:color="auto"/>
                    <w:bottom w:val="none" w:sz="0" w:space="0" w:color="auto"/>
                    <w:right w:val="none" w:sz="0" w:space="0" w:color="auto"/>
                  </w:divBdr>
                </w:div>
                <w:div w:id="613755235">
                  <w:marLeft w:val="640"/>
                  <w:marRight w:val="0"/>
                  <w:marTop w:val="0"/>
                  <w:marBottom w:val="0"/>
                  <w:divBdr>
                    <w:top w:val="none" w:sz="0" w:space="0" w:color="auto"/>
                    <w:left w:val="none" w:sz="0" w:space="0" w:color="auto"/>
                    <w:bottom w:val="none" w:sz="0" w:space="0" w:color="auto"/>
                    <w:right w:val="none" w:sz="0" w:space="0" w:color="auto"/>
                  </w:divBdr>
                </w:div>
                <w:div w:id="650211906">
                  <w:marLeft w:val="640"/>
                  <w:marRight w:val="0"/>
                  <w:marTop w:val="0"/>
                  <w:marBottom w:val="0"/>
                  <w:divBdr>
                    <w:top w:val="none" w:sz="0" w:space="0" w:color="auto"/>
                    <w:left w:val="none" w:sz="0" w:space="0" w:color="auto"/>
                    <w:bottom w:val="none" w:sz="0" w:space="0" w:color="auto"/>
                    <w:right w:val="none" w:sz="0" w:space="0" w:color="auto"/>
                  </w:divBdr>
                </w:div>
                <w:div w:id="691807663">
                  <w:marLeft w:val="640"/>
                  <w:marRight w:val="0"/>
                  <w:marTop w:val="0"/>
                  <w:marBottom w:val="0"/>
                  <w:divBdr>
                    <w:top w:val="none" w:sz="0" w:space="0" w:color="auto"/>
                    <w:left w:val="none" w:sz="0" w:space="0" w:color="auto"/>
                    <w:bottom w:val="none" w:sz="0" w:space="0" w:color="auto"/>
                    <w:right w:val="none" w:sz="0" w:space="0" w:color="auto"/>
                  </w:divBdr>
                </w:div>
                <w:div w:id="729577691">
                  <w:marLeft w:val="640"/>
                  <w:marRight w:val="0"/>
                  <w:marTop w:val="0"/>
                  <w:marBottom w:val="0"/>
                  <w:divBdr>
                    <w:top w:val="none" w:sz="0" w:space="0" w:color="auto"/>
                    <w:left w:val="none" w:sz="0" w:space="0" w:color="auto"/>
                    <w:bottom w:val="none" w:sz="0" w:space="0" w:color="auto"/>
                    <w:right w:val="none" w:sz="0" w:space="0" w:color="auto"/>
                  </w:divBdr>
                </w:div>
                <w:div w:id="936525974">
                  <w:marLeft w:val="640"/>
                  <w:marRight w:val="0"/>
                  <w:marTop w:val="0"/>
                  <w:marBottom w:val="0"/>
                  <w:divBdr>
                    <w:top w:val="none" w:sz="0" w:space="0" w:color="auto"/>
                    <w:left w:val="none" w:sz="0" w:space="0" w:color="auto"/>
                    <w:bottom w:val="none" w:sz="0" w:space="0" w:color="auto"/>
                    <w:right w:val="none" w:sz="0" w:space="0" w:color="auto"/>
                  </w:divBdr>
                </w:div>
                <w:div w:id="938753912">
                  <w:marLeft w:val="640"/>
                  <w:marRight w:val="0"/>
                  <w:marTop w:val="0"/>
                  <w:marBottom w:val="0"/>
                  <w:divBdr>
                    <w:top w:val="none" w:sz="0" w:space="0" w:color="auto"/>
                    <w:left w:val="none" w:sz="0" w:space="0" w:color="auto"/>
                    <w:bottom w:val="none" w:sz="0" w:space="0" w:color="auto"/>
                    <w:right w:val="none" w:sz="0" w:space="0" w:color="auto"/>
                  </w:divBdr>
                </w:div>
                <w:div w:id="942112510">
                  <w:marLeft w:val="640"/>
                  <w:marRight w:val="0"/>
                  <w:marTop w:val="0"/>
                  <w:marBottom w:val="0"/>
                  <w:divBdr>
                    <w:top w:val="none" w:sz="0" w:space="0" w:color="auto"/>
                    <w:left w:val="none" w:sz="0" w:space="0" w:color="auto"/>
                    <w:bottom w:val="none" w:sz="0" w:space="0" w:color="auto"/>
                    <w:right w:val="none" w:sz="0" w:space="0" w:color="auto"/>
                  </w:divBdr>
                </w:div>
                <w:div w:id="982202538">
                  <w:marLeft w:val="640"/>
                  <w:marRight w:val="0"/>
                  <w:marTop w:val="0"/>
                  <w:marBottom w:val="0"/>
                  <w:divBdr>
                    <w:top w:val="none" w:sz="0" w:space="0" w:color="auto"/>
                    <w:left w:val="none" w:sz="0" w:space="0" w:color="auto"/>
                    <w:bottom w:val="none" w:sz="0" w:space="0" w:color="auto"/>
                    <w:right w:val="none" w:sz="0" w:space="0" w:color="auto"/>
                  </w:divBdr>
                </w:div>
                <w:div w:id="1062407264">
                  <w:marLeft w:val="640"/>
                  <w:marRight w:val="0"/>
                  <w:marTop w:val="0"/>
                  <w:marBottom w:val="0"/>
                  <w:divBdr>
                    <w:top w:val="none" w:sz="0" w:space="0" w:color="auto"/>
                    <w:left w:val="none" w:sz="0" w:space="0" w:color="auto"/>
                    <w:bottom w:val="none" w:sz="0" w:space="0" w:color="auto"/>
                    <w:right w:val="none" w:sz="0" w:space="0" w:color="auto"/>
                  </w:divBdr>
                </w:div>
                <w:div w:id="1108811560">
                  <w:marLeft w:val="640"/>
                  <w:marRight w:val="0"/>
                  <w:marTop w:val="0"/>
                  <w:marBottom w:val="0"/>
                  <w:divBdr>
                    <w:top w:val="none" w:sz="0" w:space="0" w:color="auto"/>
                    <w:left w:val="none" w:sz="0" w:space="0" w:color="auto"/>
                    <w:bottom w:val="none" w:sz="0" w:space="0" w:color="auto"/>
                    <w:right w:val="none" w:sz="0" w:space="0" w:color="auto"/>
                  </w:divBdr>
                </w:div>
                <w:div w:id="1234200551">
                  <w:marLeft w:val="640"/>
                  <w:marRight w:val="0"/>
                  <w:marTop w:val="0"/>
                  <w:marBottom w:val="0"/>
                  <w:divBdr>
                    <w:top w:val="none" w:sz="0" w:space="0" w:color="auto"/>
                    <w:left w:val="none" w:sz="0" w:space="0" w:color="auto"/>
                    <w:bottom w:val="none" w:sz="0" w:space="0" w:color="auto"/>
                    <w:right w:val="none" w:sz="0" w:space="0" w:color="auto"/>
                  </w:divBdr>
                </w:div>
                <w:div w:id="1279606174">
                  <w:marLeft w:val="640"/>
                  <w:marRight w:val="0"/>
                  <w:marTop w:val="0"/>
                  <w:marBottom w:val="0"/>
                  <w:divBdr>
                    <w:top w:val="none" w:sz="0" w:space="0" w:color="auto"/>
                    <w:left w:val="none" w:sz="0" w:space="0" w:color="auto"/>
                    <w:bottom w:val="none" w:sz="0" w:space="0" w:color="auto"/>
                    <w:right w:val="none" w:sz="0" w:space="0" w:color="auto"/>
                  </w:divBdr>
                </w:div>
                <w:div w:id="1291396135">
                  <w:marLeft w:val="640"/>
                  <w:marRight w:val="0"/>
                  <w:marTop w:val="0"/>
                  <w:marBottom w:val="0"/>
                  <w:divBdr>
                    <w:top w:val="none" w:sz="0" w:space="0" w:color="auto"/>
                    <w:left w:val="none" w:sz="0" w:space="0" w:color="auto"/>
                    <w:bottom w:val="none" w:sz="0" w:space="0" w:color="auto"/>
                    <w:right w:val="none" w:sz="0" w:space="0" w:color="auto"/>
                  </w:divBdr>
                </w:div>
                <w:div w:id="1305626290">
                  <w:marLeft w:val="640"/>
                  <w:marRight w:val="0"/>
                  <w:marTop w:val="0"/>
                  <w:marBottom w:val="0"/>
                  <w:divBdr>
                    <w:top w:val="none" w:sz="0" w:space="0" w:color="auto"/>
                    <w:left w:val="none" w:sz="0" w:space="0" w:color="auto"/>
                    <w:bottom w:val="none" w:sz="0" w:space="0" w:color="auto"/>
                    <w:right w:val="none" w:sz="0" w:space="0" w:color="auto"/>
                  </w:divBdr>
                </w:div>
                <w:div w:id="1338574210">
                  <w:marLeft w:val="640"/>
                  <w:marRight w:val="0"/>
                  <w:marTop w:val="0"/>
                  <w:marBottom w:val="0"/>
                  <w:divBdr>
                    <w:top w:val="none" w:sz="0" w:space="0" w:color="auto"/>
                    <w:left w:val="none" w:sz="0" w:space="0" w:color="auto"/>
                    <w:bottom w:val="none" w:sz="0" w:space="0" w:color="auto"/>
                    <w:right w:val="none" w:sz="0" w:space="0" w:color="auto"/>
                  </w:divBdr>
                </w:div>
                <w:div w:id="1370296389">
                  <w:marLeft w:val="640"/>
                  <w:marRight w:val="0"/>
                  <w:marTop w:val="0"/>
                  <w:marBottom w:val="0"/>
                  <w:divBdr>
                    <w:top w:val="none" w:sz="0" w:space="0" w:color="auto"/>
                    <w:left w:val="none" w:sz="0" w:space="0" w:color="auto"/>
                    <w:bottom w:val="none" w:sz="0" w:space="0" w:color="auto"/>
                    <w:right w:val="none" w:sz="0" w:space="0" w:color="auto"/>
                  </w:divBdr>
                </w:div>
                <w:div w:id="1404910763">
                  <w:marLeft w:val="640"/>
                  <w:marRight w:val="0"/>
                  <w:marTop w:val="0"/>
                  <w:marBottom w:val="0"/>
                  <w:divBdr>
                    <w:top w:val="none" w:sz="0" w:space="0" w:color="auto"/>
                    <w:left w:val="none" w:sz="0" w:space="0" w:color="auto"/>
                    <w:bottom w:val="none" w:sz="0" w:space="0" w:color="auto"/>
                    <w:right w:val="none" w:sz="0" w:space="0" w:color="auto"/>
                  </w:divBdr>
                </w:div>
                <w:div w:id="1432356343">
                  <w:marLeft w:val="640"/>
                  <w:marRight w:val="0"/>
                  <w:marTop w:val="0"/>
                  <w:marBottom w:val="0"/>
                  <w:divBdr>
                    <w:top w:val="none" w:sz="0" w:space="0" w:color="auto"/>
                    <w:left w:val="none" w:sz="0" w:space="0" w:color="auto"/>
                    <w:bottom w:val="none" w:sz="0" w:space="0" w:color="auto"/>
                    <w:right w:val="none" w:sz="0" w:space="0" w:color="auto"/>
                  </w:divBdr>
                </w:div>
                <w:div w:id="1467116576">
                  <w:marLeft w:val="640"/>
                  <w:marRight w:val="0"/>
                  <w:marTop w:val="0"/>
                  <w:marBottom w:val="0"/>
                  <w:divBdr>
                    <w:top w:val="none" w:sz="0" w:space="0" w:color="auto"/>
                    <w:left w:val="none" w:sz="0" w:space="0" w:color="auto"/>
                    <w:bottom w:val="none" w:sz="0" w:space="0" w:color="auto"/>
                    <w:right w:val="none" w:sz="0" w:space="0" w:color="auto"/>
                  </w:divBdr>
                </w:div>
                <w:div w:id="1488665608">
                  <w:marLeft w:val="640"/>
                  <w:marRight w:val="0"/>
                  <w:marTop w:val="0"/>
                  <w:marBottom w:val="0"/>
                  <w:divBdr>
                    <w:top w:val="none" w:sz="0" w:space="0" w:color="auto"/>
                    <w:left w:val="none" w:sz="0" w:space="0" w:color="auto"/>
                    <w:bottom w:val="none" w:sz="0" w:space="0" w:color="auto"/>
                    <w:right w:val="none" w:sz="0" w:space="0" w:color="auto"/>
                  </w:divBdr>
                </w:div>
                <w:div w:id="1532914324">
                  <w:marLeft w:val="640"/>
                  <w:marRight w:val="0"/>
                  <w:marTop w:val="0"/>
                  <w:marBottom w:val="0"/>
                  <w:divBdr>
                    <w:top w:val="none" w:sz="0" w:space="0" w:color="auto"/>
                    <w:left w:val="none" w:sz="0" w:space="0" w:color="auto"/>
                    <w:bottom w:val="none" w:sz="0" w:space="0" w:color="auto"/>
                    <w:right w:val="none" w:sz="0" w:space="0" w:color="auto"/>
                  </w:divBdr>
                </w:div>
                <w:div w:id="1582448517">
                  <w:marLeft w:val="640"/>
                  <w:marRight w:val="0"/>
                  <w:marTop w:val="0"/>
                  <w:marBottom w:val="0"/>
                  <w:divBdr>
                    <w:top w:val="none" w:sz="0" w:space="0" w:color="auto"/>
                    <w:left w:val="none" w:sz="0" w:space="0" w:color="auto"/>
                    <w:bottom w:val="none" w:sz="0" w:space="0" w:color="auto"/>
                    <w:right w:val="none" w:sz="0" w:space="0" w:color="auto"/>
                  </w:divBdr>
                </w:div>
                <w:div w:id="1706639797">
                  <w:marLeft w:val="640"/>
                  <w:marRight w:val="0"/>
                  <w:marTop w:val="0"/>
                  <w:marBottom w:val="0"/>
                  <w:divBdr>
                    <w:top w:val="none" w:sz="0" w:space="0" w:color="auto"/>
                    <w:left w:val="none" w:sz="0" w:space="0" w:color="auto"/>
                    <w:bottom w:val="none" w:sz="0" w:space="0" w:color="auto"/>
                    <w:right w:val="none" w:sz="0" w:space="0" w:color="auto"/>
                  </w:divBdr>
                </w:div>
                <w:div w:id="1732071942">
                  <w:marLeft w:val="640"/>
                  <w:marRight w:val="0"/>
                  <w:marTop w:val="0"/>
                  <w:marBottom w:val="0"/>
                  <w:divBdr>
                    <w:top w:val="none" w:sz="0" w:space="0" w:color="auto"/>
                    <w:left w:val="none" w:sz="0" w:space="0" w:color="auto"/>
                    <w:bottom w:val="none" w:sz="0" w:space="0" w:color="auto"/>
                    <w:right w:val="none" w:sz="0" w:space="0" w:color="auto"/>
                  </w:divBdr>
                </w:div>
                <w:div w:id="1734311373">
                  <w:marLeft w:val="640"/>
                  <w:marRight w:val="0"/>
                  <w:marTop w:val="0"/>
                  <w:marBottom w:val="0"/>
                  <w:divBdr>
                    <w:top w:val="none" w:sz="0" w:space="0" w:color="auto"/>
                    <w:left w:val="none" w:sz="0" w:space="0" w:color="auto"/>
                    <w:bottom w:val="none" w:sz="0" w:space="0" w:color="auto"/>
                    <w:right w:val="none" w:sz="0" w:space="0" w:color="auto"/>
                  </w:divBdr>
                </w:div>
                <w:div w:id="1770732279">
                  <w:marLeft w:val="640"/>
                  <w:marRight w:val="0"/>
                  <w:marTop w:val="0"/>
                  <w:marBottom w:val="0"/>
                  <w:divBdr>
                    <w:top w:val="none" w:sz="0" w:space="0" w:color="auto"/>
                    <w:left w:val="none" w:sz="0" w:space="0" w:color="auto"/>
                    <w:bottom w:val="none" w:sz="0" w:space="0" w:color="auto"/>
                    <w:right w:val="none" w:sz="0" w:space="0" w:color="auto"/>
                  </w:divBdr>
                </w:div>
                <w:div w:id="1904100137">
                  <w:marLeft w:val="640"/>
                  <w:marRight w:val="0"/>
                  <w:marTop w:val="0"/>
                  <w:marBottom w:val="0"/>
                  <w:divBdr>
                    <w:top w:val="none" w:sz="0" w:space="0" w:color="auto"/>
                    <w:left w:val="none" w:sz="0" w:space="0" w:color="auto"/>
                    <w:bottom w:val="none" w:sz="0" w:space="0" w:color="auto"/>
                    <w:right w:val="none" w:sz="0" w:space="0" w:color="auto"/>
                  </w:divBdr>
                </w:div>
                <w:div w:id="1988898516">
                  <w:marLeft w:val="640"/>
                  <w:marRight w:val="0"/>
                  <w:marTop w:val="0"/>
                  <w:marBottom w:val="0"/>
                  <w:divBdr>
                    <w:top w:val="none" w:sz="0" w:space="0" w:color="auto"/>
                    <w:left w:val="none" w:sz="0" w:space="0" w:color="auto"/>
                    <w:bottom w:val="none" w:sz="0" w:space="0" w:color="auto"/>
                    <w:right w:val="none" w:sz="0" w:space="0" w:color="auto"/>
                  </w:divBdr>
                </w:div>
                <w:div w:id="2063673401">
                  <w:marLeft w:val="640"/>
                  <w:marRight w:val="0"/>
                  <w:marTop w:val="0"/>
                  <w:marBottom w:val="0"/>
                  <w:divBdr>
                    <w:top w:val="none" w:sz="0" w:space="0" w:color="auto"/>
                    <w:left w:val="none" w:sz="0" w:space="0" w:color="auto"/>
                    <w:bottom w:val="none" w:sz="0" w:space="0" w:color="auto"/>
                    <w:right w:val="none" w:sz="0" w:space="0" w:color="auto"/>
                  </w:divBdr>
                </w:div>
                <w:div w:id="2085687873">
                  <w:marLeft w:val="640"/>
                  <w:marRight w:val="0"/>
                  <w:marTop w:val="0"/>
                  <w:marBottom w:val="0"/>
                  <w:divBdr>
                    <w:top w:val="none" w:sz="0" w:space="0" w:color="auto"/>
                    <w:left w:val="none" w:sz="0" w:space="0" w:color="auto"/>
                    <w:bottom w:val="none" w:sz="0" w:space="0" w:color="auto"/>
                    <w:right w:val="none" w:sz="0" w:space="0" w:color="auto"/>
                  </w:divBdr>
                </w:div>
              </w:divsChild>
            </w:div>
            <w:div w:id="104159100">
              <w:marLeft w:val="0"/>
              <w:marRight w:val="0"/>
              <w:marTop w:val="0"/>
              <w:marBottom w:val="0"/>
              <w:divBdr>
                <w:top w:val="none" w:sz="0" w:space="0" w:color="auto"/>
                <w:left w:val="none" w:sz="0" w:space="0" w:color="auto"/>
                <w:bottom w:val="none" w:sz="0" w:space="0" w:color="auto"/>
                <w:right w:val="none" w:sz="0" w:space="0" w:color="auto"/>
              </w:divBdr>
              <w:divsChild>
                <w:div w:id="4599654">
                  <w:marLeft w:val="640"/>
                  <w:marRight w:val="0"/>
                  <w:marTop w:val="0"/>
                  <w:marBottom w:val="0"/>
                  <w:divBdr>
                    <w:top w:val="none" w:sz="0" w:space="0" w:color="auto"/>
                    <w:left w:val="none" w:sz="0" w:space="0" w:color="auto"/>
                    <w:bottom w:val="none" w:sz="0" w:space="0" w:color="auto"/>
                    <w:right w:val="none" w:sz="0" w:space="0" w:color="auto"/>
                  </w:divBdr>
                </w:div>
                <w:div w:id="144009237">
                  <w:marLeft w:val="640"/>
                  <w:marRight w:val="0"/>
                  <w:marTop w:val="0"/>
                  <w:marBottom w:val="0"/>
                  <w:divBdr>
                    <w:top w:val="none" w:sz="0" w:space="0" w:color="auto"/>
                    <w:left w:val="none" w:sz="0" w:space="0" w:color="auto"/>
                    <w:bottom w:val="none" w:sz="0" w:space="0" w:color="auto"/>
                    <w:right w:val="none" w:sz="0" w:space="0" w:color="auto"/>
                  </w:divBdr>
                </w:div>
                <w:div w:id="195504957">
                  <w:marLeft w:val="640"/>
                  <w:marRight w:val="0"/>
                  <w:marTop w:val="0"/>
                  <w:marBottom w:val="0"/>
                  <w:divBdr>
                    <w:top w:val="none" w:sz="0" w:space="0" w:color="auto"/>
                    <w:left w:val="none" w:sz="0" w:space="0" w:color="auto"/>
                    <w:bottom w:val="none" w:sz="0" w:space="0" w:color="auto"/>
                    <w:right w:val="none" w:sz="0" w:space="0" w:color="auto"/>
                  </w:divBdr>
                </w:div>
                <w:div w:id="306132761">
                  <w:marLeft w:val="640"/>
                  <w:marRight w:val="0"/>
                  <w:marTop w:val="0"/>
                  <w:marBottom w:val="0"/>
                  <w:divBdr>
                    <w:top w:val="none" w:sz="0" w:space="0" w:color="auto"/>
                    <w:left w:val="none" w:sz="0" w:space="0" w:color="auto"/>
                    <w:bottom w:val="none" w:sz="0" w:space="0" w:color="auto"/>
                    <w:right w:val="none" w:sz="0" w:space="0" w:color="auto"/>
                  </w:divBdr>
                </w:div>
                <w:div w:id="323315294">
                  <w:marLeft w:val="640"/>
                  <w:marRight w:val="0"/>
                  <w:marTop w:val="0"/>
                  <w:marBottom w:val="0"/>
                  <w:divBdr>
                    <w:top w:val="none" w:sz="0" w:space="0" w:color="auto"/>
                    <w:left w:val="none" w:sz="0" w:space="0" w:color="auto"/>
                    <w:bottom w:val="none" w:sz="0" w:space="0" w:color="auto"/>
                    <w:right w:val="none" w:sz="0" w:space="0" w:color="auto"/>
                  </w:divBdr>
                </w:div>
                <w:div w:id="336882725">
                  <w:marLeft w:val="640"/>
                  <w:marRight w:val="0"/>
                  <w:marTop w:val="0"/>
                  <w:marBottom w:val="0"/>
                  <w:divBdr>
                    <w:top w:val="none" w:sz="0" w:space="0" w:color="auto"/>
                    <w:left w:val="none" w:sz="0" w:space="0" w:color="auto"/>
                    <w:bottom w:val="none" w:sz="0" w:space="0" w:color="auto"/>
                    <w:right w:val="none" w:sz="0" w:space="0" w:color="auto"/>
                  </w:divBdr>
                </w:div>
                <w:div w:id="377317135">
                  <w:marLeft w:val="640"/>
                  <w:marRight w:val="0"/>
                  <w:marTop w:val="0"/>
                  <w:marBottom w:val="0"/>
                  <w:divBdr>
                    <w:top w:val="none" w:sz="0" w:space="0" w:color="auto"/>
                    <w:left w:val="none" w:sz="0" w:space="0" w:color="auto"/>
                    <w:bottom w:val="none" w:sz="0" w:space="0" w:color="auto"/>
                    <w:right w:val="none" w:sz="0" w:space="0" w:color="auto"/>
                  </w:divBdr>
                </w:div>
                <w:div w:id="443158002">
                  <w:marLeft w:val="640"/>
                  <w:marRight w:val="0"/>
                  <w:marTop w:val="0"/>
                  <w:marBottom w:val="0"/>
                  <w:divBdr>
                    <w:top w:val="none" w:sz="0" w:space="0" w:color="auto"/>
                    <w:left w:val="none" w:sz="0" w:space="0" w:color="auto"/>
                    <w:bottom w:val="none" w:sz="0" w:space="0" w:color="auto"/>
                    <w:right w:val="none" w:sz="0" w:space="0" w:color="auto"/>
                  </w:divBdr>
                </w:div>
                <w:div w:id="443574294">
                  <w:marLeft w:val="640"/>
                  <w:marRight w:val="0"/>
                  <w:marTop w:val="0"/>
                  <w:marBottom w:val="0"/>
                  <w:divBdr>
                    <w:top w:val="none" w:sz="0" w:space="0" w:color="auto"/>
                    <w:left w:val="none" w:sz="0" w:space="0" w:color="auto"/>
                    <w:bottom w:val="none" w:sz="0" w:space="0" w:color="auto"/>
                    <w:right w:val="none" w:sz="0" w:space="0" w:color="auto"/>
                  </w:divBdr>
                </w:div>
                <w:div w:id="520582190">
                  <w:marLeft w:val="640"/>
                  <w:marRight w:val="0"/>
                  <w:marTop w:val="0"/>
                  <w:marBottom w:val="0"/>
                  <w:divBdr>
                    <w:top w:val="none" w:sz="0" w:space="0" w:color="auto"/>
                    <w:left w:val="none" w:sz="0" w:space="0" w:color="auto"/>
                    <w:bottom w:val="none" w:sz="0" w:space="0" w:color="auto"/>
                    <w:right w:val="none" w:sz="0" w:space="0" w:color="auto"/>
                  </w:divBdr>
                </w:div>
                <w:div w:id="521865260">
                  <w:marLeft w:val="640"/>
                  <w:marRight w:val="0"/>
                  <w:marTop w:val="0"/>
                  <w:marBottom w:val="0"/>
                  <w:divBdr>
                    <w:top w:val="none" w:sz="0" w:space="0" w:color="auto"/>
                    <w:left w:val="none" w:sz="0" w:space="0" w:color="auto"/>
                    <w:bottom w:val="none" w:sz="0" w:space="0" w:color="auto"/>
                    <w:right w:val="none" w:sz="0" w:space="0" w:color="auto"/>
                  </w:divBdr>
                </w:div>
                <w:div w:id="583102993">
                  <w:marLeft w:val="640"/>
                  <w:marRight w:val="0"/>
                  <w:marTop w:val="0"/>
                  <w:marBottom w:val="0"/>
                  <w:divBdr>
                    <w:top w:val="none" w:sz="0" w:space="0" w:color="auto"/>
                    <w:left w:val="none" w:sz="0" w:space="0" w:color="auto"/>
                    <w:bottom w:val="none" w:sz="0" w:space="0" w:color="auto"/>
                    <w:right w:val="none" w:sz="0" w:space="0" w:color="auto"/>
                  </w:divBdr>
                </w:div>
                <w:div w:id="713389388">
                  <w:marLeft w:val="640"/>
                  <w:marRight w:val="0"/>
                  <w:marTop w:val="0"/>
                  <w:marBottom w:val="0"/>
                  <w:divBdr>
                    <w:top w:val="none" w:sz="0" w:space="0" w:color="auto"/>
                    <w:left w:val="none" w:sz="0" w:space="0" w:color="auto"/>
                    <w:bottom w:val="none" w:sz="0" w:space="0" w:color="auto"/>
                    <w:right w:val="none" w:sz="0" w:space="0" w:color="auto"/>
                  </w:divBdr>
                </w:div>
                <w:div w:id="849030379">
                  <w:marLeft w:val="640"/>
                  <w:marRight w:val="0"/>
                  <w:marTop w:val="0"/>
                  <w:marBottom w:val="0"/>
                  <w:divBdr>
                    <w:top w:val="none" w:sz="0" w:space="0" w:color="auto"/>
                    <w:left w:val="none" w:sz="0" w:space="0" w:color="auto"/>
                    <w:bottom w:val="none" w:sz="0" w:space="0" w:color="auto"/>
                    <w:right w:val="none" w:sz="0" w:space="0" w:color="auto"/>
                  </w:divBdr>
                </w:div>
                <w:div w:id="872352016">
                  <w:marLeft w:val="640"/>
                  <w:marRight w:val="0"/>
                  <w:marTop w:val="0"/>
                  <w:marBottom w:val="0"/>
                  <w:divBdr>
                    <w:top w:val="none" w:sz="0" w:space="0" w:color="auto"/>
                    <w:left w:val="none" w:sz="0" w:space="0" w:color="auto"/>
                    <w:bottom w:val="none" w:sz="0" w:space="0" w:color="auto"/>
                    <w:right w:val="none" w:sz="0" w:space="0" w:color="auto"/>
                  </w:divBdr>
                </w:div>
                <w:div w:id="1004820942">
                  <w:marLeft w:val="640"/>
                  <w:marRight w:val="0"/>
                  <w:marTop w:val="0"/>
                  <w:marBottom w:val="0"/>
                  <w:divBdr>
                    <w:top w:val="none" w:sz="0" w:space="0" w:color="auto"/>
                    <w:left w:val="none" w:sz="0" w:space="0" w:color="auto"/>
                    <w:bottom w:val="none" w:sz="0" w:space="0" w:color="auto"/>
                    <w:right w:val="none" w:sz="0" w:space="0" w:color="auto"/>
                  </w:divBdr>
                </w:div>
                <w:div w:id="1067530128">
                  <w:marLeft w:val="640"/>
                  <w:marRight w:val="0"/>
                  <w:marTop w:val="0"/>
                  <w:marBottom w:val="0"/>
                  <w:divBdr>
                    <w:top w:val="none" w:sz="0" w:space="0" w:color="auto"/>
                    <w:left w:val="none" w:sz="0" w:space="0" w:color="auto"/>
                    <w:bottom w:val="none" w:sz="0" w:space="0" w:color="auto"/>
                    <w:right w:val="none" w:sz="0" w:space="0" w:color="auto"/>
                  </w:divBdr>
                </w:div>
                <w:div w:id="1068648702">
                  <w:marLeft w:val="640"/>
                  <w:marRight w:val="0"/>
                  <w:marTop w:val="0"/>
                  <w:marBottom w:val="0"/>
                  <w:divBdr>
                    <w:top w:val="none" w:sz="0" w:space="0" w:color="auto"/>
                    <w:left w:val="none" w:sz="0" w:space="0" w:color="auto"/>
                    <w:bottom w:val="none" w:sz="0" w:space="0" w:color="auto"/>
                    <w:right w:val="none" w:sz="0" w:space="0" w:color="auto"/>
                  </w:divBdr>
                </w:div>
                <w:div w:id="1220555335">
                  <w:marLeft w:val="640"/>
                  <w:marRight w:val="0"/>
                  <w:marTop w:val="0"/>
                  <w:marBottom w:val="0"/>
                  <w:divBdr>
                    <w:top w:val="none" w:sz="0" w:space="0" w:color="auto"/>
                    <w:left w:val="none" w:sz="0" w:space="0" w:color="auto"/>
                    <w:bottom w:val="none" w:sz="0" w:space="0" w:color="auto"/>
                    <w:right w:val="none" w:sz="0" w:space="0" w:color="auto"/>
                  </w:divBdr>
                </w:div>
                <w:div w:id="1240215119">
                  <w:marLeft w:val="640"/>
                  <w:marRight w:val="0"/>
                  <w:marTop w:val="0"/>
                  <w:marBottom w:val="0"/>
                  <w:divBdr>
                    <w:top w:val="none" w:sz="0" w:space="0" w:color="auto"/>
                    <w:left w:val="none" w:sz="0" w:space="0" w:color="auto"/>
                    <w:bottom w:val="none" w:sz="0" w:space="0" w:color="auto"/>
                    <w:right w:val="none" w:sz="0" w:space="0" w:color="auto"/>
                  </w:divBdr>
                </w:div>
                <w:div w:id="1242369743">
                  <w:marLeft w:val="640"/>
                  <w:marRight w:val="0"/>
                  <w:marTop w:val="0"/>
                  <w:marBottom w:val="0"/>
                  <w:divBdr>
                    <w:top w:val="none" w:sz="0" w:space="0" w:color="auto"/>
                    <w:left w:val="none" w:sz="0" w:space="0" w:color="auto"/>
                    <w:bottom w:val="none" w:sz="0" w:space="0" w:color="auto"/>
                    <w:right w:val="none" w:sz="0" w:space="0" w:color="auto"/>
                  </w:divBdr>
                </w:div>
                <w:div w:id="1268657132">
                  <w:marLeft w:val="640"/>
                  <w:marRight w:val="0"/>
                  <w:marTop w:val="0"/>
                  <w:marBottom w:val="0"/>
                  <w:divBdr>
                    <w:top w:val="none" w:sz="0" w:space="0" w:color="auto"/>
                    <w:left w:val="none" w:sz="0" w:space="0" w:color="auto"/>
                    <w:bottom w:val="none" w:sz="0" w:space="0" w:color="auto"/>
                    <w:right w:val="none" w:sz="0" w:space="0" w:color="auto"/>
                  </w:divBdr>
                </w:div>
                <w:div w:id="1349016753">
                  <w:marLeft w:val="640"/>
                  <w:marRight w:val="0"/>
                  <w:marTop w:val="0"/>
                  <w:marBottom w:val="0"/>
                  <w:divBdr>
                    <w:top w:val="none" w:sz="0" w:space="0" w:color="auto"/>
                    <w:left w:val="none" w:sz="0" w:space="0" w:color="auto"/>
                    <w:bottom w:val="none" w:sz="0" w:space="0" w:color="auto"/>
                    <w:right w:val="none" w:sz="0" w:space="0" w:color="auto"/>
                  </w:divBdr>
                </w:div>
                <w:div w:id="1389038243">
                  <w:marLeft w:val="640"/>
                  <w:marRight w:val="0"/>
                  <w:marTop w:val="0"/>
                  <w:marBottom w:val="0"/>
                  <w:divBdr>
                    <w:top w:val="none" w:sz="0" w:space="0" w:color="auto"/>
                    <w:left w:val="none" w:sz="0" w:space="0" w:color="auto"/>
                    <w:bottom w:val="none" w:sz="0" w:space="0" w:color="auto"/>
                    <w:right w:val="none" w:sz="0" w:space="0" w:color="auto"/>
                  </w:divBdr>
                </w:div>
                <w:div w:id="1412237344">
                  <w:marLeft w:val="640"/>
                  <w:marRight w:val="0"/>
                  <w:marTop w:val="0"/>
                  <w:marBottom w:val="0"/>
                  <w:divBdr>
                    <w:top w:val="none" w:sz="0" w:space="0" w:color="auto"/>
                    <w:left w:val="none" w:sz="0" w:space="0" w:color="auto"/>
                    <w:bottom w:val="none" w:sz="0" w:space="0" w:color="auto"/>
                    <w:right w:val="none" w:sz="0" w:space="0" w:color="auto"/>
                  </w:divBdr>
                </w:div>
                <w:div w:id="1485119233">
                  <w:marLeft w:val="640"/>
                  <w:marRight w:val="0"/>
                  <w:marTop w:val="0"/>
                  <w:marBottom w:val="0"/>
                  <w:divBdr>
                    <w:top w:val="none" w:sz="0" w:space="0" w:color="auto"/>
                    <w:left w:val="none" w:sz="0" w:space="0" w:color="auto"/>
                    <w:bottom w:val="none" w:sz="0" w:space="0" w:color="auto"/>
                    <w:right w:val="none" w:sz="0" w:space="0" w:color="auto"/>
                  </w:divBdr>
                </w:div>
                <w:div w:id="1522356123">
                  <w:marLeft w:val="640"/>
                  <w:marRight w:val="0"/>
                  <w:marTop w:val="0"/>
                  <w:marBottom w:val="0"/>
                  <w:divBdr>
                    <w:top w:val="none" w:sz="0" w:space="0" w:color="auto"/>
                    <w:left w:val="none" w:sz="0" w:space="0" w:color="auto"/>
                    <w:bottom w:val="none" w:sz="0" w:space="0" w:color="auto"/>
                    <w:right w:val="none" w:sz="0" w:space="0" w:color="auto"/>
                  </w:divBdr>
                </w:div>
                <w:div w:id="1531528351">
                  <w:marLeft w:val="640"/>
                  <w:marRight w:val="0"/>
                  <w:marTop w:val="0"/>
                  <w:marBottom w:val="0"/>
                  <w:divBdr>
                    <w:top w:val="none" w:sz="0" w:space="0" w:color="auto"/>
                    <w:left w:val="none" w:sz="0" w:space="0" w:color="auto"/>
                    <w:bottom w:val="none" w:sz="0" w:space="0" w:color="auto"/>
                    <w:right w:val="none" w:sz="0" w:space="0" w:color="auto"/>
                  </w:divBdr>
                </w:div>
                <w:div w:id="1554076787">
                  <w:marLeft w:val="640"/>
                  <w:marRight w:val="0"/>
                  <w:marTop w:val="0"/>
                  <w:marBottom w:val="0"/>
                  <w:divBdr>
                    <w:top w:val="none" w:sz="0" w:space="0" w:color="auto"/>
                    <w:left w:val="none" w:sz="0" w:space="0" w:color="auto"/>
                    <w:bottom w:val="none" w:sz="0" w:space="0" w:color="auto"/>
                    <w:right w:val="none" w:sz="0" w:space="0" w:color="auto"/>
                  </w:divBdr>
                </w:div>
                <w:div w:id="1579822315">
                  <w:marLeft w:val="640"/>
                  <w:marRight w:val="0"/>
                  <w:marTop w:val="0"/>
                  <w:marBottom w:val="0"/>
                  <w:divBdr>
                    <w:top w:val="none" w:sz="0" w:space="0" w:color="auto"/>
                    <w:left w:val="none" w:sz="0" w:space="0" w:color="auto"/>
                    <w:bottom w:val="none" w:sz="0" w:space="0" w:color="auto"/>
                    <w:right w:val="none" w:sz="0" w:space="0" w:color="auto"/>
                  </w:divBdr>
                </w:div>
                <w:div w:id="1621376159">
                  <w:marLeft w:val="640"/>
                  <w:marRight w:val="0"/>
                  <w:marTop w:val="0"/>
                  <w:marBottom w:val="0"/>
                  <w:divBdr>
                    <w:top w:val="none" w:sz="0" w:space="0" w:color="auto"/>
                    <w:left w:val="none" w:sz="0" w:space="0" w:color="auto"/>
                    <w:bottom w:val="none" w:sz="0" w:space="0" w:color="auto"/>
                    <w:right w:val="none" w:sz="0" w:space="0" w:color="auto"/>
                  </w:divBdr>
                </w:div>
                <w:div w:id="1726490249">
                  <w:marLeft w:val="640"/>
                  <w:marRight w:val="0"/>
                  <w:marTop w:val="0"/>
                  <w:marBottom w:val="0"/>
                  <w:divBdr>
                    <w:top w:val="none" w:sz="0" w:space="0" w:color="auto"/>
                    <w:left w:val="none" w:sz="0" w:space="0" w:color="auto"/>
                    <w:bottom w:val="none" w:sz="0" w:space="0" w:color="auto"/>
                    <w:right w:val="none" w:sz="0" w:space="0" w:color="auto"/>
                  </w:divBdr>
                </w:div>
                <w:div w:id="1736472664">
                  <w:marLeft w:val="640"/>
                  <w:marRight w:val="0"/>
                  <w:marTop w:val="0"/>
                  <w:marBottom w:val="0"/>
                  <w:divBdr>
                    <w:top w:val="none" w:sz="0" w:space="0" w:color="auto"/>
                    <w:left w:val="none" w:sz="0" w:space="0" w:color="auto"/>
                    <w:bottom w:val="none" w:sz="0" w:space="0" w:color="auto"/>
                    <w:right w:val="none" w:sz="0" w:space="0" w:color="auto"/>
                  </w:divBdr>
                </w:div>
                <w:div w:id="1768694065">
                  <w:marLeft w:val="640"/>
                  <w:marRight w:val="0"/>
                  <w:marTop w:val="0"/>
                  <w:marBottom w:val="0"/>
                  <w:divBdr>
                    <w:top w:val="none" w:sz="0" w:space="0" w:color="auto"/>
                    <w:left w:val="none" w:sz="0" w:space="0" w:color="auto"/>
                    <w:bottom w:val="none" w:sz="0" w:space="0" w:color="auto"/>
                    <w:right w:val="none" w:sz="0" w:space="0" w:color="auto"/>
                  </w:divBdr>
                </w:div>
                <w:div w:id="1790246955">
                  <w:marLeft w:val="640"/>
                  <w:marRight w:val="0"/>
                  <w:marTop w:val="0"/>
                  <w:marBottom w:val="0"/>
                  <w:divBdr>
                    <w:top w:val="none" w:sz="0" w:space="0" w:color="auto"/>
                    <w:left w:val="none" w:sz="0" w:space="0" w:color="auto"/>
                    <w:bottom w:val="none" w:sz="0" w:space="0" w:color="auto"/>
                    <w:right w:val="none" w:sz="0" w:space="0" w:color="auto"/>
                  </w:divBdr>
                </w:div>
                <w:div w:id="1821146975">
                  <w:marLeft w:val="640"/>
                  <w:marRight w:val="0"/>
                  <w:marTop w:val="0"/>
                  <w:marBottom w:val="0"/>
                  <w:divBdr>
                    <w:top w:val="none" w:sz="0" w:space="0" w:color="auto"/>
                    <w:left w:val="none" w:sz="0" w:space="0" w:color="auto"/>
                    <w:bottom w:val="none" w:sz="0" w:space="0" w:color="auto"/>
                    <w:right w:val="none" w:sz="0" w:space="0" w:color="auto"/>
                  </w:divBdr>
                </w:div>
                <w:div w:id="1853303991">
                  <w:marLeft w:val="640"/>
                  <w:marRight w:val="0"/>
                  <w:marTop w:val="0"/>
                  <w:marBottom w:val="0"/>
                  <w:divBdr>
                    <w:top w:val="none" w:sz="0" w:space="0" w:color="auto"/>
                    <w:left w:val="none" w:sz="0" w:space="0" w:color="auto"/>
                    <w:bottom w:val="none" w:sz="0" w:space="0" w:color="auto"/>
                    <w:right w:val="none" w:sz="0" w:space="0" w:color="auto"/>
                  </w:divBdr>
                </w:div>
                <w:div w:id="1870408101">
                  <w:marLeft w:val="640"/>
                  <w:marRight w:val="0"/>
                  <w:marTop w:val="0"/>
                  <w:marBottom w:val="0"/>
                  <w:divBdr>
                    <w:top w:val="none" w:sz="0" w:space="0" w:color="auto"/>
                    <w:left w:val="none" w:sz="0" w:space="0" w:color="auto"/>
                    <w:bottom w:val="none" w:sz="0" w:space="0" w:color="auto"/>
                    <w:right w:val="none" w:sz="0" w:space="0" w:color="auto"/>
                  </w:divBdr>
                </w:div>
                <w:div w:id="1906722923">
                  <w:marLeft w:val="640"/>
                  <w:marRight w:val="0"/>
                  <w:marTop w:val="0"/>
                  <w:marBottom w:val="0"/>
                  <w:divBdr>
                    <w:top w:val="none" w:sz="0" w:space="0" w:color="auto"/>
                    <w:left w:val="none" w:sz="0" w:space="0" w:color="auto"/>
                    <w:bottom w:val="none" w:sz="0" w:space="0" w:color="auto"/>
                    <w:right w:val="none" w:sz="0" w:space="0" w:color="auto"/>
                  </w:divBdr>
                </w:div>
                <w:div w:id="2012635328">
                  <w:marLeft w:val="640"/>
                  <w:marRight w:val="0"/>
                  <w:marTop w:val="0"/>
                  <w:marBottom w:val="0"/>
                  <w:divBdr>
                    <w:top w:val="none" w:sz="0" w:space="0" w:color="auto"/>
                    <w:left w:val="none" w:sz="0" w:space="0" w:color="auto"/>
                    <w:bottom w:val="none" w:sz="0" w:space="0" w:color="auto"/>
                    <w:right w:val="none" w:sz="0" w:space="0" w:color="auto"/>
                  </w:divBdr>
                </w:div>
                <w:div w:id="2084909165">
                  <w:marLeft w:val="640"/>
                  <w:marRight w:val="0"/>
                  <w:marTop w:val="0"/>
                  <w:marBottom w:val="0"/>
                  <w:divBdr>
                    <w:top w:val="none" w:sz="0" w:space="0" w:color="auto"/>
                    <w:left w:val="none" w:sz="0" w:space="0" w:color="auto"/>
                    <w:bottom w:val="none" w:sz="0" w:space="0" w:color="auto"/>
                    <w:right w:val="none" w:sz="0" w:space="0" w:color="auto"/>
                  </w:divBdr>
                </w:div>
                <w:div w:id="2120173005">
                  <w:marLeft w:val="640"/>
                  <w:marRight w:val="0"/>
                  <w:marTop w:val="0"/>
                  <w:marBottom w:val="0"/>
                  <w:divBdr>
                    <w:top w:val="none" w:sz="0" w:space="0" w:color="auto"/>
                    <w:left w:val="none" w:sz="0" w:space="0" w:color="auto"/>
                    <w:bottom w:val="none" w:sz="0" w:space="0" w:color="auto"/>
                    <w:right w:val="none" w:sz="0" w:space="0" w:color="auto"/>
                  </w:divBdr>
                </w:div>
              </w:divsChild>
            </w:div>
            <w:div w:id="360015643">
              <w:marLeft w:val="0"/>
              <w:marRight w:val="0"/>
              <w:marTop w:val="0"/>
              <w:marBottom w:val="0"/>
              <w:divBdr>
                <w:top w:val="none" w:sz="0" w:space="0" w:color="auto"/>
                <w:left w:val="none" w:sz="0" w:space="0" w:color="auto"/>
                <w:bottom w:val="none" w:sz="0" w:space="0" w:color="auto"/>
                <w:right w:val="none" w:sz="0" w:space="0" w:color="auto"/>
              </w:divBdr>
              <w:divsChild>
                <w:div w:id="56899127">
                  <w:marLeft w:val="640"/>
                  <w:marRight w:val="0"/>
                  <w:marTop w:val="0"/>
                  <w:marBottom w:val="0"/>
                  <w:divBdr>
                    <w:top w:val="none" w:sz="0" w:space="0" w:color="auto"/>
                    <w:left w:val="none" w:sz="0" w:space="0" w:color="auto"/>
                    <w:bottom w:val="none" w:sz="0" w:space="0" w:color="auto"/>
                    <w:right w:val="none" w:sz="0" w:space="0" w:color="auto"/>
                  </w:divBdr>
                </w:div>
                <w:div w:id="64844264">
                  <w:marLeft w:val="640"/>
                  <w:marRight w:val="0"/>
                  <w:marTop w:val="0"/>
                  <w:marBottom w:val="0"/>
                  <w:divBdr>
                    <w:top w:val="none" w:sz="0" w:space="0" w:color="auto"/>
                    <w:left w:val="none" w:sz="0" w:space="0" w:color="auto"/>
                    <w:bottom w:val="none" w:sz="0" w:space="0" w:color="auto"/>
                    <w:right w:val="none" w:sz="0" w:space="0" w:color="auto"/>
                  </w:divBdr>
                </w:div>
                <w:div w:id="116878597">
                  <w:marLeft w:val="640"/>
                  <w:marRight w:val="0"/>
                  <w:marTop w:val="0"/>
                  <w:marBottom w:val="0"/>
                  <w:divBdr>
                    <w:top w:val="none" w:sz="0" w:space="0" w:color="auto"/>
                    <w:left w:val="none" w:sz="0" w:space="0" w:color="auto"/>
                    <w:bottom w:val="none" w:sz="0" w:space="0" w:color="auto"/>
                    <w:right w:val="none" w:sz="0" w:space="0" w:color="auto"/>
                  </w:divBdr>
                </w:div>
                <w:div w:id="121121100">
                  <w:marLeft w:val="640"/>
                  <w:marRight w:val="0"/>
                  <w:marTop w:val="0"/>
                  <w:marBottom w:val="0"/>
                  <w:divBdr>
                    <w:top w:val="none" w:sz="0" w:space="0" w:color="auto"/>
                    <w:left w:val="none" w:sz="0" w:space="0" w:color="auto"/>
                    <w:bottom w:val="none" w:sz="0" w:space="0" w:color="auto"/>
                    <w:right w:val="none" w:sz="0" w:space="0" w:color="auto"/>
                  </w:divBdr>
                </w:div>
                <w:div w:id="158235428">
                  <w:marLeft w:val="640"/>
                  <w:marRight w:val="0"/>
                  <w:marTop w:val="0"/>
                  <w:marBottom w:val="0"/>
                  <w:divBdr>
                    <w:top w:val="none" w:sz="0" w:space="0" w:color="auto"/>
                    <w:left w:val="none" w:sz="0" w:space="0" w:color="auto"/>
                    <w:bottom w:val="none" w:sz="0" w:space="0" w:color="auto"/>
                    <w:right w:val="none" w:sz="0" w:space="0" w:color="auto"/>
                  </w:divBdr>
                </w:div>
                <w:div w:id="162471453">
                  <w:marLeft w:val="640"/>
                  <w:marRight w:val="0"/>
                  <w:marTop w:val="0"/>
                  <w:marBottom w:val="0"/>
                  <w:divBdr>
                    <w:top w:val="none" w:sz="0" w:space="0" w:color="auto"/>
                    <w:left w:val="none" w:sz="0" w:space="0" w:color="auto"/>
                    <w:bottom w:val="none" w:sz="0" w:space="0" w:color="auto"/>
                    <w:right w:val="none" w:sz="0" w:space="0" w:color="auto"/>
                  </w:divBdr>
                </w:div>
                <w:div w:id="400251596">
                  <w:marLeft w:val="640"/>
                  <w:marRight w:val="0"/>
                  <w:marTop w:val="0"/>
                  <w:marBottom w:val="0"/>
                  <w:divBdr>
                    <w:top w:val="none" w:sz="0" w:space="0" w:color="auto"/>
                    <w:left w:val="none" w:sz="0" w:space="0" w:color="auto"/>
                    <w:bottom w:val="none" w:sz="0" w:space="0" w:color="auto"/>
                    <w:right w:val="none" w:sz="0" w:space="0" w:color="auto"/>
                  </w:divBdr>
                </w:div>
                <w:div w:id="405147568">
                  <w:marLeft w:val="640"/>
                  <w:marRight w:val="0"/>
                  <w:marTop w:val="0"/>
                  <w:marBottom w:val="0"/>
                  <w:divBdr>
                    <w:top w:val="none" w:sz="0" w:space="0" w:color="auto"/>
                    <w:left w:val="none" w:sz="0" w:space="0" w:color="auto"/>
                    <w:bottom w:val="none" w:sz="0" w:space="0" w:color="auto"/>
                    <w:right w:val="none" w:sz="0" w:space="0" w:color="auto"/>
                  </w:divBdr>
                </w:div>
                <w:div w:id="640312665">
                  <w:marLeft w:val="640"/>
                  <w:marRight w:val="0"/>
                  <w:marTop w:val="0"/>
                  <w:marBottom w:val="0"/>
                  <w:divBdr>
                    <w:top w:val="none" w:sz="0" w:space="0" w:color="auto"/>
                    <w:left w:val="none" w:sz="0" w:space="0" w:color="auto"/>
                    <w:bottom w:val="none" w:sz="0" w:space="0" w:color="auto"/>
                    <w:right w:val="none" w:sz="0" w:space="0" w:color="auto"/>
                  </w:divBdr>
                </w:div>
                <w:div w:id="640892425">
                  <w:marLeft w:val="640"/>
                  <w:marRight w:val="0"/>
                  <w:marTop w:val="0"/>
                  <w:marBottom w:val="0"/>
                  <w:divBdr>
                    <w:top w:val="none" w:sz="0" w:space="0" w:color="auto"/>
                    <w:left w:val="none" w:sz="0" w:space="0" w:color="auto"/>
                    <w:bottom w:val="none" w:sz="0" w:space="0" w:color="auto"/>
                    <w:right w:val="none" w:sz="0" w:space="0" w:color="auto"/>
                  </w:divBdr>
                </w:div>
                <w:div w:id="763652781">
                  <w:marLeft w:val="640"/>
                  <w:marRight w:val="0"/>
                  <w:marTop w:val="0"/>
                  <w:marBottom w:val="0"/>
                  <w:divBdr>
                    <w:top w:val="none" w:sz="0" w:space="0" w:color="auto"/>
                    <w:left w:val="none" w:sz="0" w:space="0" w:color="auto"/>
                    <w:bottom w:val="none" w:sz="0" w:space="0" w:color="auto"/>
                    <w:right w:val="none" w:sz="0" w:space="0" w:color="auto"/>
                  </w:divBdr>
                </w:div>
                <w:div w:id="798761370">
                  <w:marLeft w:val="640"/>
                  <w:marRight w:val="0"/>
                  <w:marTop w:val="0"/>
                  <w:marBottom w:val="0"/>
                  <w:divBdr>
                    <w:top w:val="none" w:sz="0" w:space="0" w:color="auto"/>
                    <w:left w:val="none" w:sz="0" w:space="0" w:color="auto"/>
                    <w:bottom w:val="none" w:sz="0" w:space="0" w:color="auto"/>
                    <w:right w:val="none" w:sz="0" w:space="0" w:color="auto"/>
                  </w:divBdr>
                </w:div>
                <w:div w:id="863059865">
                  <w:marLeft w:val="640"/>
                  <w:marRight w:val="0"/>
                  <w:marTop w:val="0"/>
                  <w:marBottom w:val="0"/>
                  <w:divBdr>
                    <w:top w:val="none" w:sz="0" w:space="0" w:color="auto"/>
                    <w:left w:val="none" w:sz="0" w:space="0" w:color="auto"/>
                    <w:bottom w:val="none" w:sz="0" w:space="0" w:color="auto"/>
                    <w:right w:val="none" w:sz="0" w:space="0" w:color="auto"/>
                  </w:divBdr>
                </w:div>
                <w:div w:id="910312403">
                  <w:marLeft w:val="640"/>
                  <w:marRight w:val="0"/>
                  <w:marTop w:val="0"/>
                  <w:marBottom w:val="0"/>
                  <w:divBdr>
                    <w:top w:val="none" w:sz="0" w:space="0" w:color="auto"/>
                    <w:left w:val="none" w:sz="0" w:space="0" w:color="auto"/>
                    <w:bottom w:val="none" w:sz="0" w:space="0" w:color="auto"/>
                    <w:right w:val="none" w:sz="0" w:space="0" w:color="auto"/>
                  </w:divBdr>
                </w:div>
                <w:div w:id="980307460">
                  <w:marLeft w:val="640"/>
                  <w:marRight w:val="0"/>
                  <w:marTop w:val="0"/>
                  <w:marBottom w:val="0"/>
                  <w:divBdr>
                    <w:top w:val="none" w:sz="0" w:space="0" w:color="auto"/>
                    <w:left w:val="none" w:sz="0" w:space="0" w:color="auto"/>
                    <w:bottom w:val="none" w:sz="0" w:space="0" w:color="auto"/>
                    <w:right w:val="none" w:sz="0" w:space="0" w:color="auto"/>
                  </w:divBdr>
                </w:div>
                <w:div w:id="1067532384">
                  <w:marLeft w:val="640"/>
                  <w:marRight w:val="0"/>
                  <w:marTop w:val="0"/>
                  <w:marBottom w:val="0"/>
                  <w:divBdr>
                    <w:top w:val="none" w:sz="0" w:space="0" w:color="auto"/>
                    <w:left w:val="none" w:sz="0" w:space="0" w:color="auto"/>
                    <w:bottom w:val="none" w:sz="0" w:space="0" w:color="auto"/>
                    <w:right w:val="none" w:sz="0" w:space="0" w:color="auto"/>
                  </w:divBdr>
                </w:div>
                <w:div w:id="1204710883">
                  <w:marLeft w:val="640"/>
                  <w:marRight w:val="0"/>
                  <w:marTop w:val="0"/>
                  <w:marBottom w:val="0"/>
                  <w:divBdr>
                    <w:top w:val="none" w:sz="0" w:space="0" w:color="auto"/>
                    <w:left w:val="none" w:sz="0" w:space="0" w:color="auto"/>
                    <w:bottom w:val="none" w:sz="0" w:space="0" w:color="auto"/>
                    <w:right w:val="none" w:sz="0" w:space="0" w:color="auto"/>
                  </w:divBdr>
                </w:div>
                <w:div w:id="1210844129">
                  <w:marLeft w:val="640"/>
                  <w:marRight w:val="0"/>
                  <w:marTop w:val="0"/>
                  <w:marBottom w:val="0"/>
                  <w:divBdr>
                    <w:top w:val="none" w:sz="0" w:space="0" w:color="auto"/>
                    <w:left w:val="none" w:sz="0" w:space="0" w:color="auto"/>
                    <w:bottom w:val="none" w:sz="0" w:space="0" w:color="auto"/>
                    <w:right w:val="none" w:sz="0" w:space="0" w:color="auto"/>
                  </w:divBdr>
                </w:div>
                <w:div w:id="1235580756">
                  <w:marLeft w:val="640"/>
                  <w:marRight w:val="0"/>
                  <w:marTop w:val="0"/>
                  <w:marBottom w:val="0"/>
                  <w:divBdr>
                    <w:top w:val="none" w:sz="0" w:space="0" w:color="auto"/>
                    <w:left w:val="none" w:sz="0" w:space="0" w:color="auto"/>
                    <w:bottom w:val="none" w:sz="0" w:space="0" w:color="auto"/>
                    <w:right w:val="none" w:sz="0" w:space="0" w:color="auto"/>
                  </w:divBdr>
                </w:div>
                <w:div w:id="1274898021">
                  <w:marLeft w:val="640"/>
                  <w:marRight w:val="0"/>
                  <w:marTop w:val="0"/>
                  <w:marBottom w:val="0"/>
                  <w:divBdr>
                    <w:top w:val="none" w:sz="0" w:space="0" w:color="auto"/>
                    <w:left w:val="none" w:sz="0" w:space="0" w:color="auto"/>
                    <w:bottom w:val="none" w:sz="0" w:space="0" w:color="auto"/>
                    <w:right w:val="none" w:sz="0" w:space="0" w:color="auto"/>
                  </w:divBdr>
                </w:div>
                <w:div w:id="1302347210">
                  <w:marLeft w:val="640"/>
                  <w:marRight w:val="0"/>
                  <w:marTop w:val="0"/>
                  <w:marBottom w:val="0"/>
                  <w:divBdr>
                    <w:top w:val="none" w:sz="0" w:space="0" w:color="auto"/>
                    <w:left w:val="none" w:sz="0" w:space="0" w:color="auto"/>
                    <w:bottom w:val="none" w:sz="0" w:space="0" w:color="auto"/>
                    <w:right w:val="none" w:sz="0" w:space="0" w:color="auto"/>
                  </w:divBdr>
                </w:div>
                <w:div w:id="1374840107">
                  <w:marLeft w:val="640"/>
                  <w:marRight w:val="0"/>
                  <w:marTop w:val="0"/>
                  <w:marBottom w:val="0"/>
                  <w:divBdr>
                    <w:top w:val="none" w:sz="0" w:space="0" w:color="auto"/>
                    <w:left w:val="none" w:sz="0" w:space="0" w:color="auto"/>
                    <w:bottom w:val="none" w:sz="0" w:space="0" w:color="auto"/>
                    <w:right w:val="none" w:sz="0" w:space="0" w:color="auto"/>
                  </w:divBdr>
                </w:div>
                <w:div w:id="1422528313">
                  <w:marLeft w:val="640"/>
                  <w:marRight w:val="0"/>
                  <w:marTop w:val="0"/>
                  <w:marBottom w:val="0"/>
                  <w:divBdr>
                    <w:top w:val="none" w:sz="0" w:space="0" w:color="auto"/>
                    <w:left w:val="none" w:sz="0" w:space="0" w:color="auto"/>
                    <w:bottom w:val="none" w:sz="0" w:space="0" w:color="auto"/>
                    <w:right w:val="none" w:sz="0" w:space="0" w:color="auto"/>
                  </w:divBdr>
                </w:div>
                <w:div w:id="1437599874">
                  <w:marLeft w:val="640"/>
                  <w:marRight w:val="0"/>
                  <w:marTop w:val="0"/>
                  <w:marBottom w:val="0"/>
                  <w:divBdr>
                    <w:top w:val="none" w:sz="0" w:space="0" w:color="auto"/>
                    <w:left w:val="none" w:sz="0" w:space="0" w:color="auto"/>
                    <w:bottom w:val="none" w:sz="0" w:space="0" w:color="auto"/>
                    <w:right w:val="none" w:sz="0" w:space="0" w:color="auto"/>
                  </w:divBdr>
                </w:div>
                <w:div w:id="1488400088">
                  <w:marLeft w:val="640"/>
                  <w:marRight w:val="0"/>
                  <w:marTop w:val="0"/>
                  <w:marBottom w:val="0"/>
                  <w:divBdr>
                    <w:top w:val="none" w:sz="0" w:space="0" w:color="auto"/>
                    <w:left w:val="none" w:sz="0" w:space="0" w:color="auto"/>
                    <w:bottom w:val="none" w:sz="0" w:space="0" w:color="auto"/>
                    <w:right w:val="none" w:sz="0" w:space="0" w:color="auto"/>
                  </w:divBdr>
                </w:div>
                <w:div w:id="1497988177">
                  <w:marLeft w:val="640"/>
                  <w:marRight w:val="0"/>
                  <w:marTop w:val="0"/>
                  <w:marBottom w:val="0"/>
                  <w:divBdr>
                    <w:top w:val="none" w:sz="0" w:space="0" w:color="auto"/>
                    <w:left w:val="none" w:sz="0" w:space="0" w:color="auto"/>
                    <w:bottom w:val="none" w:sz="0" w:space="0" w:color="auto"/>
                    <w:right w:val="none" w:sz="0" w:space="0" w:color="auto"/>
                  </w:divBdr>
                </w:div>
                <w:div w:id="1502692933">
                  <w:marLeft w:val="640"/>
                  <w:marRight w:val="0"/>
                  <w:marTop w:val="0"/>
                  <w:marBottom w:val="0"/>
                  <w:divBdr>
                    <w:top w:val="none" w:sz="0" w:space="0" w:color="auto"/>
                    <w:left w:val="none" w:sz="0" w:space="0" w:color="auto"/>
                    <w:bottom w:val="none" w:sz="0" w:space="0" w:color="auto"/>
                    <w:right w:val="none" w:sz="0" w:space="0" w:color="auto"/>
                  </w:divBdr>
                </w:div>
                <w:div w:id="1565334619">
                  <w:marLeft w:val="640"/>
                  <w:marRight w:val="0"/>
                  <w:marTop w:val="0"/>
                  <w:marBottom w:val="0"/>
                  <w:divBdr>
                    <w:top w:val="none" w:sz="0" w:space="0" w:color="auto"/>
                    <w:left w:val="none" w:sz="0" w:space="0" w:color="auto"/>
                    <w:bottom w:val="none" w:sz="0" w:space="0" w:color="auto"/>
                    <w:right w:val="none" w:sz="0" w:space="0" w:color="auto"/>
                  </w:divBdr>
                </w:div>
                <w:div w:id="1583490410">
                  <w:marLeft w:val="640"/>
                  <w:marRight w:val="0"/>
                  <w:marTop w:val="0"/>
                  <w:marBottom w:val="0"/>
                  <w:divBdr>
                    <w:top w:val="none" w:sz="0" w:space="0" w:color="auto"/>
                    <w:left w:val="none" w:sz="0" w:space="0" w:color="auto"/>
                    <w:bottom w:val="none" w:sz="0" w:space="0" w:color="auto"/>
                    <w:right w:val="none" w:sz="0" w:space="0" w:color="auto"/>
                  </w:divBdr>
                </w:div>
                <w:div w:id="1593588505">
                  <w:marLeft w:val="640"/>
                  <w:marRight w:val="0"/>
                  <w:marTop w:val="0"/>
                  <w:marBottom w:val="0"/>
                  <w:divBdr>
                    <w:top w:val="none" w:sz="0" w:space="0" w:color="auto"/>
                    <w:left w:val="none" w:sz="0" w:space="0" w:color="auto"/>
                    <w:bottom w:val="none" w:sz="0" w:space="0" w:color="auto"/>
                    <w:right w:val="none" w:sz="0" w:space="0" w:color="auto"/>
                  </w:divBdr>
                </w:div>
                <w:div w:id="1638874786">
                  <w:marLeft w:val="640"/>
                  <w:marRight w:val="0"/>
                  <w:marTop w:val="0"/>
                  <w:marBottom w:val="0"/>
                  <w:divBdr>
                    <w:top w:val="none" w:sz="0" w:space="0" w:color="auto"/>
                    <w:left w:val="none" w:sz="0" w:space="0" w:color="auto"/>
                    <w:bottom w:val="none" w:sz="0" w:space="0" w:color="auto"/>
                    <w:right w:val="none" w:sz="0" w:space="0" w:color="auto"/>
                  </w:divBdr>
                </w:div>
                <w:div w:id="1660227457">
                  <w:marLeft w:val="640"/>
                  <w:marRight w:val="0"/>
                  <w:marTop w:val="0"/>
                  <w:marBottom w:val="0"/>
                  <w:divBdr>
                    <w:top w:val="none" w:sz="0" w:space="0" w:color="auto"/>
                    <w:left w:val="none" w:sz="0" w:space="0" w:color="auto"/>
                    <w:bottom w:val="none" w:sz="0" w:space="0" w:color="auto"/>
                    <w:right w:val="none" w:sz="0" w:space="0" w:color="auto"/>
                  </w:divBdr>
                </w:div>
                <w:div w:id="1715227564">
                  <w:marLeft w:val="640"/>
                  <w:marRight w:val="0"/>
                  <w:marTop w:val="0"/>
                  <w:marBottom w:val="0"/>
                  <w:divBdr>
                    <w:top w:val="none" w:sz="0" w:space="0" w:color="auto"/>
                    <w:left w:val="none" w:sz="0" w:space="0" w:color="auto"/>
                    <w:bottom w:val="none" w:sz="0" w:space="0" w:color="auto"/>
                    <w:right w:val="none" w:sz="0" w:space="0" w:color="auto"/>
                  </w:divBdr>
                </w:div>
                <w:div w:id="1739550790">
                  <w:marLeft w:val="640"/>
                  <w:marRight w:val="0"/>
                  <w:marTop w:val="0"/>
                  <w:marBottom w:val="0"/>
                  <w:divBdr>
                    <w:top w:val="none" w:sz="0" w:space="0" w:color="auto"/>
                    <w:left w:val="none" w:sz="0" w:space="0" w:color="auto"/>
                    <w:bottom w:val="none" w:sz="0" w:space="0" w:color="auto"/>
                    <w:right w:val="none" w:sz="0" w:space="0" w:color="auto"/>
                  </w:divBdr>
                </w:div>
                <w:div w:id="1803305046">
                  <w:marLeft w:val="640"/>
                  <w:marRight w:val="0"/>
                  <w:marTop w:val="0"/>
                  <w:marBottom w:val="0"/>
                  <w:divBdr>
                    <w:top w:val="none" w:sz="0" w:space="0" w:color="auto"/>
                    <w:left w:val="none" w:sz="0" w:space="0" w:color="auto"/>
                    <w:bottom w:val="none" w:sz="0" w:space="0" w:color="auto"/>
                    <w:right w:val="none" w:sz="0" w:space="0" w:color="auto"/>
                  </w:divBdr>
                </w:div>
                <w:div w:id="1839037455">
                  <w:marLeft w:val="640"/>
                  <w:marRight w:val="0"/>
                  <w:marTop w:val="0"/>
                  <w:marBottom w:val="0"/>
                  <w:divBdr>
                    <w:top w:val="none" w:sz="0" w:space="0" w:color="auto"/>
                    <w:left w:val="none" w:sz="0" w:space="0" w:color="auto"/>
                    <w:bottom w:val="none" w:sz="0" w:space="0" w:color="auto"/>
                    <w:right w:val="none" w:sz="0" w:space="0" w:color="auto"/>
                  </w:divBdr>
                </w:div>
                <w:div w:id="1882210784">
                  <w:marLeft w:val="640"/>
                  <w:marRight w:val="0"/>
                  <w:marTop w:val="0"/>
                  <w:marBottom w:val="0"/>
                  <w:divBdr>
                    <w:top w:val="none" w:sz="0" w:space="0" w:color="auto"/>
                    <w:left w:val="none" w:sz="0" w:space="0" w:color="auto"/>
                    <w:bottom w:val="none" w:sz="0" w:space="0" w:color="auto"/>
                    <w:right w:val="none" w:sz="0" w:space="0" w:color="auto"/>
                  </w:divBdr>
                </w:div>
                <w:div w:id="2012491073">
                  <w:marLeft w:val="640"/>
                  <w:marRight w:val="0"/>
                  <w:marTop w:val="0"/>
                  <w:marBottom w:val="0"/>
                  <w:divBdr>
                    <w:top w:val="none" w:sz="0" w:space="0" w:color="auto"/>
                    <w:left w:val="none" w:sz="0" w:space="0" w:color="auto"/>
                    <w:bottom w:val="none" w:sz="0" w:space="0" w:color="auto"/>
                    <w:right w:val="none" w:sz="0" w:space="0" w:color="auto"/>
                  </w:divBdr>
                </w:div>
                <w:div w:id="2027710149">
                  <w:marLeft w:val="640"/>
                  <w:marRight w:val="0"/>
                  <w:marTop w:val="0"/>
                  <w:marBottom w:val="0"/>
                  <w:divBdr>
                    <w:top w:val="none" w:sz="0" w:space="0" w:color="auto"/>
                    <w:left w:val="none" w:sz="0" w:space="0" w:color="auto"/>
                    <w:bottom w:val="none" w:sz="0" w:space="0" w:color="auto"/>
                    <w:right w:val="none" w:sz="0" w:space="0" w:color="auto"/>
                  </w:divBdr>
                </w:div>
                <w:div w:id="2028212488">
                  <w:marLeft w:val="640"/>
                  <w:marRight w:val="0"/>
                  <w:marTop w:val="0"/>
                  <w:marBottom w:val="0"/>
                  <w:divBdr>
                    <w:top w:val="none" w:sz="0" w:space="0" w:color="auto"/>
                    <w:left w:val="none" w:sz="0" w:space="0" w:color="auto"/>
                    <w:bottom w:val="none" w:sz="0" w:space="0" w:color="auto"/>
                    <w:right w:val="none" w:sz="0" w:space="0" w:color="auto"/>
                  </w:divBdr>
                </w:div>
                <w:div w:id="2090614252">
                  <w:marLeft w:val="640"/>
                  <w:marRight w:val="0"/>
                  <w:marTop w:val="0"/>
                  <w:marBottom w:val="0"/>
                  <w:divBdr>
                    <w:top w:val="none" w:sz="0" w:space="0" w:color="auto"/>
                    <w:left w:val="none" w:sz="0" w:space="0" w:color="auto"/>
                    <w:bottom w:val="none" w:sz="0" w:space="0" w:color="auto"/>
                    <w:right w:val="none" w:sz="0" w:space="0" w:color="auto"/>
                  </w:divBdr>
                </w:div>
                <w:div w:id="2107993635">
                  <w:marLeft w:val="640"/>
                  <w:marRight w:val="0"/>
                  <w:marTop w:val="0"/>
                  <w:marBottom w:val="0"/>
                  <w:divBdr>
                    <w:top w:val="none" w:sz="0" w:space="0" w:color="auto"/>
                    <w:left w:val="none" w:sz="0" w:space="0" w:color="auto"/>
                    <w:bottom w:val="none" w:sz="0" w:space="0" w:color="auto"/>
                    <w:right w:val="none" w:sz="0" w:space="0" w:color="auto"/>
                  </w:divBdr>
                </w:div>
              </w:divsChild>
            </w:div>
            <w:div w:id="375350396">
              <w:marLeft w:val="0"/>
              <w:marRight w:val="0"/>
              <w:marTop w:val="0"/>
              <w:marBottom w:val="0"/>
              <w:divBdr>
                <w:top w:val="none" w:sz="0" w:space="0" w:color="auto"/>
                <w:left w:val="none" w:sz="0" w:space="0" w:color="auto"/>
                <w:bottom w:val="none" w:sz="0" w:space="0" w:color="auto"/>
                <w:right w:val="none" w:sz="0" w:space="0" w:color="auto"/>
              </w:divBdr>
              <w:divsChild>
                <w:div w:id="37315448">
                  <w:marLeft w:val="640"/>
                  <w:marRight w:val="0"/>
                  <w:marTop w:val="0"/>
                  <w:marBottom w:val="0"/>
                  <w:divBdr>
                    <w:top w:val="none" w:sz="0" w:space="0" w:color="auto"/>
                    <w:left w:val="none" w:sz="0" w:space="0" w:color="auto"/>
                    <w:bottom w:val="none" w:sz="0" w:space="0" w:color="auto"/>
                    <w:right w:val="none" w:sz="0" w:space="0" w:color="auto"/>
                  </w:divBdr>
                </w:div>
                <w:div w:id="54477709">
                  <w:marLeft w:val="640"/>
                  <w:marRight w:val="0"/>
                  <w:marTop w:val="0"/>
                  <w:marBottom w:val="0"/>
                  <w:divBdr>
                    <w:top w:val="none" w:sz="0" w:space="0" w:color="auto"/>
                    <w:left w:val="none" w:sz="0" w:space="0" w:color="auto"/>
                    <w:bottom w:val="none" w:sz="0" w:space="0" w:color="auto"/>
                    <w:right w:val="none" w:sz="0" w:space="0" w:color="auto"/>
                  </w:divBdr>
                </w:div>
                <w:div w:id="88358506">
                  <w:marLeft w:val="640"/>
                  <w:marRight w:val="0"/>
                  <w:marTop w:val="0"/>
                  <w:marBottom w:val="0"/>
                  <w:divBdr>
                    <w:top w:val="none" w:sz="0" w:space="0" w:color="auto"/>
                    <w:left w:val="none" w:sz="0" w:space="0" w:color="auto"/>
                    <w:bottom w:val="none" w:sz="0" w:space="0" w:color="auto"/>
                    <w:right w:val="none" w:sz="0" w:space="0" w:color="auto"/>
                  </w:divBdr>
                </w:div>
                <w:div w:id="173888389">
                  <w:marLeft w:val="640"/>
                  <w:marRight w:val="0"/>
                  <w:marTop w:val="0"/>
                  <w:marBottom w:val="0"/>
                  <w:divBdr>
                    <w:top w:val="none" w:sz="0" w:space="0" w:color="auto"/>
                    <w:left w:val="none" w:sz="0" w:space="0" w:color="auto"/>
                    <w:bottom w:val="none" w:sz="0" w:space="0" w:color="auto"/>
                    <w:right w:val="none" w:sz="0" w:space="0" w:color="auto"/>
                  </w:divBdr>
                </w:div>
                <w:div w:id="189727928">
                  <w:marLeft w:val="640"/>
                  <w:marRight w:val="0"/>
                  <w:marTop w:val="0"/>
                  <w:marBottom w:val="0"/>
                  <w:divBdr>
                    <w:top w:val="none" w:sz="0" w:space="0" w:color="auto"/>
                    <w:left w:val="none" w:sz="0" w:space="0" w:color="auto"/>
                    <w:bottom w:val="none" w:sz="0" w:space="0" w:color="auto"/>
                    <w:right w:val="none" w:sz="0" w:space="0" w:color="auto"/>
                  </w:divBdr>
                </w:div>
                <w:div w:id="230390670">
                  <w:marLeft w:val="640"/>
                  <w:marRight w:val="0"/>
                  <w:marTop w:val="0"/>
                  <w:marBottom w:val="0"/>
                  <w:divBdr>
                    <w:top w:val="none" w:sz="0" w:space="0" w:color="auto"/>
                    <w:left w:val="none" w:sz="0" w:space="0" w:color="auto"/>
                    <w:bottom w:val="none" w:sz="0" w:space="0" w:color="auto"/>
                    <w:right w:val="none" w:sz="0" w:space="0" w:color="auto"/>
                  </w:divBdr>
                </w:div>
                <w:div w:id="265894728">
                  <w:marLeft w:val="640"/>
                  <w:marRight w:val="0"/>
                  <w:marTop w:val="0"/>
                  <w:marBottom w:val="0"/>
                  <w:divBdr>
                    <w:top w:val="none" w:sz="0" w:space="0" w:color="auto"/>
                    <w:left w:val="none" w:sz="0" w:space="0" w:color="auto"/>
                    <w:bottom w:val="none" w:sz="0" w:space="0" w:color="auto"/>
                    <w:right w:val="none" w:sz="0" w:space="0" w:color="auto"/>
                  </w:divBdr>
                </w:div>
                <w:div w:id="371421011">
                  <w:marLeft w:val="640"/>
                  <w:marRight w:val="0"/>
                  <w:marTop w:val="0"/>
                  <w:marBottom w:val="0"/>
                  <w:divBdr>
                    <w:top w:val="none" w:sz="0" w:space="0" w:color="auto"/>
                    <w:left w:val="none" w:sz="0" w:space="0" w:color="auto"/>
                    <w:bottom w:val="none" w:sz="0" w:space="0" w:color="auto"/>
                    <w:right w:val="none" w:sz="0" w:space="0" w:color="auto"/>
                  </w:divBdr>
                </w:div>
                <w:div w:id="397635551">
                  <w:marLeft w:val="640"/>
                  <w:marRight w:val="0"/>
                  <w:marTop w:val="0"/>
                  <w:marBottom w:val="0"/>
                  <w:divBdr>
                    <w:top w:val="none" w:sz="0" w:space="0" w:color="auto"/>
                    <w:left w:val="none" w:sz="0" w:space="0" w:color="auto"/>
                    <w:bottom w:val="none" w:sz="0" w:space="0" w:color="auto"/>
                    <w:right w:val="none" w:sz="0" w:space="0" w:color="auto"/>
                  </w:divBdr>
                </w:div>
                <w:div w:id="417600390">
                  <w:marLeft w:val="640"/>
                  <w:marRight w:val="0"/>
                  <w:marTop w:val="0"/>
                  <w:marBottom w:val="0"/>
                  <w:divBdr>
                    <w:top w:val="none" w:sz="0" w:space="0" w:color="auto"/>
                    <w:left w:val="none" w:sz="0" w:space="0" w:color="auto"/>
                    <w:bottom w:val="none" w:sz="0" w:space="0" w:color="auto"/>
                    <w:right w:val="none" w:sz="0" w:space="0" w:color="auto"/>
                  </w:divBdr>
                </w:div>
                <w:div w:id="438455279">
                  <w:marLeft w:val="640"/>
                  <w:marRight w:val="0"/>
                  <w:marTop w:val="0"/>
                  <w:marBottom w:val="0"/>
                  <w:divBdr>
                    <w:top w:val="none" w:sz="0" w:space="0" w:color="auto"/>
                    <w:left w:val="none" w:sz="0" w:space="0" w:color="auto"/>
                    <w:bottom w:val="none" w:sz="0" w:space="0" w:color="auto"/>
                    <w:right w:val="none" w:sz="0" w:space="0" w:color="auto"/>
                  </w:divBdr>
                </w:div>
                <w:div w:id="535626486">
                  <w:marLeft w:val="640"/>
                  <w:marRight w:val="0"/>
                  <w:marTop w:val="0"/>
                  <w:marBottom w:val="0"/>
                  <w:divBdr>
                    <w:top w:val="none" w:sz="0" w:space="0" w:color="auto"/>
                    <w:left w:val="none" w:sz="0" w:space="0" w:color="auto"/>
                    <w:bottom w:val="none" w:sz="0" w:space="0" w:color="auto"/>
                    <w:right w:val="none" w:sz="0" w:space="0" w:color="auto"/>
                  </w:divBdr>
                </w:div>
                <w:div w:id="541985960">
                  <w:marLeft w:val="640"/>
                  <w:marRight w:val="0"/>
                  <w:marTop w:val="0"/>
                  <w:marBottom w:val="0"/>
                  <w:divBdr>
                    <w:top w:val="none" w:sz="0" w:space="0" w:color="auto"/>
                    <w:left w:val="none" w:sz="0" w:space="0" w:color="auto"/>
                    <w:bottom w:val="none" w:sz="0" w:space="0" w:color="auto"/>
                    <w:right w:val="none" w:sz="0" w:space="0" w:color="auto"/>
                  </w:divBdr>
                </w:div>
                <w:div w:id="629163859">
                  <w:marLeft w:val="640"/>
                  <w:marRight w:val="0"/>
                  <w:marTop w:val="0"/>
                  <w:marBottom w:val="0"/>
                  <w:divBdr>
                    <w:top w:val="none" w:sz="0" w:space="0" w:color="auto"/>
                    <w:left w:val="none" w:sz="0" w:space="0" w:color="auto"/>
                    <w:bottom w:val="none" w:sz="0" w:space="0" w:color="auto"/>
                    <w:right w:val="none" w:sz="0" w:space="0" w:color="auto"/>
                  </w:divBdr>
                </w:div>
                <w:div w:id="643046656">
                  <w:marLeft w:val="640"/>
                  <w:marRight w:val="0"/>
                  <w:marTop w:val="0"/>
                  <w:marBottom w:val="0"/>
                  <w:divBdr>
                    <w:top w:val="none" w:sz="0" w:space="0" w:color="auto"/>
                    <w:left w:val="none" w:sz="0" w:space="0" w:color="auto"/>
                    <w:bottom w:val="none" w:sz="0" w:space="0" w:color="auto"/>
                    <w:right w:val="none" w:sz="0" w:space="0" w:color="auto"/>
                  </w:divBdr>
                </w:div>
                <w:div w:id="689994554">
                  <w:marLeft w:val="640"/>
                  <w:marRight w:val="0"/>
                  <w:marTop w:val="0"/>
                  <w:marBottom w:val="0"/>
                  <w:divBdr>
                    <w:top w:val="none" w:sz="0" w:space="0" w:color="auto"/>
                    <w:left w:val="none" w:sz="0" w:space="0" w:color="auto"/>
                    <w:bottom w:val="none" w:sz="0" w:space="0" w:color="auto"/>
                    <w:right w:val="none" w:sz="0" w:space="0" w:color="auto"/>
                  </w:divBdr>
                </w:div>
                <w:div w:id="709841625">
                  <w:marLeft w:val="640"/>
                  <w:marRight w:val="0"/>
                  <w:marTop w:val="0"/>
                  <w:marBottom w:val="0"/>
                  <w:divBdr>
                    <w:top w:val="none" w:sz="0" w:space="0" w:color="auto"/>
                    <w:left w:val="none" w:sz="0" w:space="0" w:color="auto"/>
                    <w:bottom w:val="none" w:sz="0" w:space="0" w:color="auto"/>
                    <w:right w:val="none" w:sz="0" w:space="0" w:color="auto"/>
                  </w:divBdr>
                </w:div>
                <w:div w:id="710106026">
                  <w:marLeft w:val="640"/>
                  <w:marRight w:val="0"/>
                  <w:marTop w:val="0"/>
                  <w:marBottom w:val="0"/>
                  <w:divBdr>
                    <w:top w:val="none" w:sz="0" w:space="0" w:color="auto"/>
                    <w:left w:val="none" w:sz="0" w:space="0" w:color="auto"/>
                    <w:bottom w:val="none" w:sz="0" w:space="0" w:color="auto"/>
                    <w:right w:val="none" w:sz="0" w:space="0" w:color="auto"/>
                  </w:divBdr>
                </w:div>
                <w:div w:id="812479118">
                  <w:marLeft w:val="640"/>
                  <w:marRight w:val="0"/>
                  <w:marTop w:val="0"/>
                  <w:marBottom w:val="0"/>
                  <w:divBdr>
                    <w:top w:val="none" w:sz="0" w:space="0" w:color="auto"/>
                    <w:left w:val="none" w:sz="0" w:space="0" w:color="auto"/>
                    <w:bottom w:val="none" w:sz="0" w:space="0" w:color="auto"/>
                    <w:right w:val="none" w:sz="0" w:space="0" w:color="auto"/>
                  </w:divBdr>
                </w:div>
                <w:div w:id="823198854">
                  <w:marLeft w:val="640"/>
                  <w:marRight w:val="0"/>
                  <w:marTop w:val="0"/>
                  <w:marBottom w:val="0"/>
                  <w:divBdr>
                    <w:top w:val="none" w:sz="0" w:space="0" w:color="auto"/>
                    <w:left w:val="none" w:sz="0" w:space="0" w:color="auto"/>
                    <w:bottom w:val="none" w:sz="0" w:space="0" w:color="auto"/>
                    <w:right w:val="none" w:sz="0" w:space="0" w:color="auto"/>
                  </w:divBdr>
                </w:div>
                <w:div w:id="897089451">
                  <w:marLeft w:val="640"/>
                  <w:marRight w:val="0"/>
                  <w:marTop w:val="0"/>
                  <w:marBottom w:val="0"/>
                  <w:divBdr>
                    <w:top w:val="none" w:sz="0" w:space="0" w:color="auto"/>
                    <w:left w:val="none" w:sz="0" w:space="0" w:color="auto"/>
                    <w:bottom w:val="none" w:sz="0" w:space="0" w:color="auto"/>
                    <w:right w:val="none" w:sz="0" w:space="0" w:color="auto"/>
                  </w:divBdr>
                </w:div>
                <w:div w:id="920216949">
                  <w:marLeft w:val="640"/>
                  <w:marRight w:val="0"/>
                  <w:marTop w:val="0"/>
                  <w:marBottom w:val="0"/>
                  <w:divBdr>
                    <w:top w:val="none" w:sz="0" w:space="0" w:color="auto"/>
                    <w:left w:val="none" w:sz="0" w:space="0" w:color="auto"/>
                    <w:bottom w:val="none" w:sz="0" w:space="0" w:color="auto"/>
                    <w:right w:val="none" w:sz="0" w:space="0" w:color="auto"/>
                  </w:divBdr>
                </w:div>
                <w:div w:id="926765340">
                  <w:marLeft w:val="640"/>
                  <w:marRight w:val="0"/>
                  <w:marTop w:val="0"/>
                  <w:marBottom w:val="0"/>
                  <w:divBdr>
                    <w:top w:val="none" w:sz="0" w:space="0" w:color="auto"/>
                    <w:left w:val="none" w:sz="0" w:space="0" w:color="auto"/>
                    <w:bottom w:val="none" w:sz="0" w:space="0" w:color="auto"/>
                    <w:right w:val="none" w:sz="0" w:space="0" w:color="auto"/>
                  </w:divBdr>
                </w:div>
                <w:div w:id="1062027264">
                  <w:marLeft w:val="640"/>
                  <w:marRight w:val="0"/>
                  <w:marTop w:val="0"/>
                  <w:marBottom w:val="0"/>
                  <w:divBdr>
                    <w:top w:val="none" w:sz="0" w:space="0" w:color="auto"/>
                    <w:left w:val="none" w:sz="0" w:space="0" w:color="auto"/>
                    <w:bottom w:val="none" w:sz="0" w:space="0" w:color="auto"/>
                    <w:right w:val="none" w:sz="0" w:space="0" w:color="auto"/>
                  </w:divBdr>
                </w:div>
                <w:div w:id="1088575237">
                  <w:marLeft w:val="640"/>
                  <w:marRight w:val="0"/>
                  <w:marTop w:val="0"/>
                  <w:marBottom w:val="0"/>
                  <w:divBdr>
                    <w:top w:val="none" w:sz="0" w:space="0" w:color="auto"/>
                    <w:left w:val="none" w:sz="0" w:space="0" w:color="auto"/>
                    <w:bottom w:val="none" w:sz="0" w:space="0" w:color="auto"/>
                    <w:right w:val="none" w:sz="0" w:space="0" w:color="auto"/>
                  </w:divBdr>
                </w:div>
                <w:div w:id="1210612413">
                  <w:marLeft w:val="640"/>
                  <w:marRight w:val="0"/>
                  <w:marTop w:val="0"/>
                  <w:marBottom w:val="0"/>
                  <w:divBdr>
                    <w:top w:val="none" w:sz="0" w:space="0" w:color="auto"/>
                    <w:left w:val="none" w:sz="0" w:space="0" w:color="auto"/>
                    <w:bottom w:val="none" w:sz="0" w:space="0" w:color="auto"/>
                    <w:right w:val="none" w:sz="0" w:space="0" w:color="auto"/>
                  </w:divBdr>
                </w:div>
                <w:div w:id="1221869393">
                  <w:marLeft w:val="640"/>
                  <w:marRight w:val="0"/>
                  <w:marTop w:val="0"/>
                  <w:marBottom w:val="0"/>
                  <w:divBdr>
                    <w:top w:val="none" w:sz="0" w:space="0" w:color="auto"/>
                    <w:left w:val="none" w:sz="0" w:space="0" w:color="auto"/>
                    <w:bottom w:val="none" w:sz="0" w:space="0" w:color="auto"/>
                    <w:right w:val="none" w:sz="0" w:space="0" w:color="auto"/>
                  </w:divBdr>
                </w:div>
                <w:div w:id="1301033892">
                  <w:marLeft w:val="640"/>
                  <w:marRight w:val="0"/>
                  <w:marTop w:val="0"/>
                  <w:marBottom w:val="0"/>
                  <w:divBdr>
                    <w:top w:val="none" w:sz="0" w:space="0" w:color="auto"/>
                    <w:left w:val="none" w:sz="0" w:space="0" w:color="auto"/>
                    <w:bottom w:val="none" w:sz="0" w:space="0" w:color="auto"/>
                    <w:right w:val="none" w:sz="0" w:space="0" w:color="auto"/>
                  </w:divBdr>
                </w:div>
                <w:div w:id="1320228575">
                  <w:marLeft w:val="640"/>
                  <w:marRight w:val="0"/>
                  <w:marTop w:val="0"/>
                  <w:marBottom w:val="0"/>
                  <w:divBdr>
                    <w:top w:val="none" w:sz="0" w:space="0" w:color="auto"/>
                    <w:left w:val="none" w:sz="0" w:space="0" w:color="auto"/>
                    <w:bottom w:val="none" w:sz="0" w:space="0" w:color="auto"/>
                    <w:right w:val="none" w:sz="0" w:space="0" w:color="auto"/>
                  </w:divBdr>
                </w:div>
                <w:div w:id="1384056888">
                  <w:marLeft w:val="640"/>
                  <w:marRight w:val="0"/>
                  <w:marTop w:val="0"/>
                  <w:marBottom w:val="0"/>
                  <w:divBdr>
                    <w:top w:val="none" w:sz="0" w:space="0" w:color="auto"/>
                    <w:left w:val="none" w:sz="0" w:space="0" w:color="auto"/>
                    <w:bottom w:val="none" w:sz="0" w:space="0" w:color="auto"/>
                    <w:right w:val="none" w:sz="0" w:space="0" w:color="auto"/>
                  </w:divBdr>
                </w:div>
                <w:div w:id="1423992166">
                  <w:marLeft w:val="640"/>
                  <w:marRight w:val="0"/>
                  <w:marTop w:val="0"/>
                  <w:marBottom w:val="0"/>
                  <w:divBdr>
                    <w:top w:val="none" w:sz="0" w:space="0" w:color="auto"/>
                    <w:left w:val="none" w:sz="0" w:space="0" w:color="auto"/>
                    <w:bottom w:val="none" w:sz="0" w:space="0" w:color="auto"/>
                    <w:right w:val="none" w:sz="0" w:space="0" w:color="auto"/>
                  </w:divBdr>
                </w:div>
                <w:div w:id="1452087756">
                  <w:marLeft w:val="640"/>
                  <w:marRight w:val="0"/>
                  <w:marTop w:val="0"/>
                  <w:marBottom w:val="0"/>
                  <w:divBdr>
                    <w:top w:val="none" w:sz="0" w:space="0" w:color="auto"/>
                    <w:left w:val="none" w:sz="0" w:space="0" w:color="auto"/>
                    <w:bottom w:val="none" w:sz="0" w:space="0" w:color="auto"/>
                    <w:right w:val="none" w:sz="0" w:space="0" w:color="auto"/>
                  </w:divBdr>
                </w:div>
                <w:div w:id="1488323146">
                  <w:marLeft w:val="640"/>
                  <w:marRight w:val="0"/>
                  <w:marTop w:val="0"/>
                  <w:marBottom w:val="0"/>
                  <w:divBdr>
                    <w:top w:val="none" w:sz="0" w:space="0" w:color="auto"/>
                    <w:left w:val="none" w:sz="0" w:space="0" w:color="auto"/>
                    <w:bottom w:val="none" w:sz="0" w:space="0" w:color="auto"/>
                    <w:right w:val="none" w:sz="0" w:space="0" w:color="auto"/>
                  </w:divBdr>
                </w:div>
                <w:div w:id="1531063161">
                  <w:marLeft w:val="640"/>
                  <w:marRight w:val="0"/>
                  <w:marTop w:val="0"/>
                  <w:marBottom w:val="0"/>
                  <w:divBdr>
                    <w:top w:val="none" w:sz="0" w:space="0" w:color="auto"/>
                    <w:left w:val="none" w:sz="0" w:space="0" w:color="auto"/>
                    <w:bottom w:val="none" w:sz="0" w:space="0" w:color="auto"/>
                    <w:right w:val="none" w:sz="0" w:space="0" w:color="auto"/>
                  </w:divBdr>
                </w:div>
                <w:div w:id="1554078213">
                  <w:marLeft w:val="640"/>
                  <w:marRight w:val="0"/>
                  <w:marTop w:val="0"/>
                  <w:marBottom w:val="0"/>
                  <w:divBdr>
                    <w:top w:val="none" w:sz="0" w:space="0" w:color="auto"/>
                    <w:left w:val="none" w:sz="0" w:space="0" w:color="auto"/>
                    <w:bottom w:val="none" w:sz="0" w:space="0" w:color="auto"/>
                    <w:right w:val="none" w:sz="0" w:space="0" w:color="auto"/>
                  </w:divBdr>
                </w:div>
                <w:div w:id="1573389476">
                  <w:marLeft w:val="640"/>
                  <w:marRight w:val="0"/>
                  <w:marTop w:val="0"/>
                  <w:marBottom w:val="0"/>
                  <w:divBdr>
                    <w:top w:val="none" w:sz="0" w:space="0" w:color="auto"/>
                    <w:left w:val="none" w:sz="0" w:space="0" w:color="auto"/>
                    <w:bottom w:val="none" w:sz="0" w:space="0" w:color="auto"/>
                    <w:right w:val="none" w:sz="0" w:space="0" w:color="auto"/>
                  </w:divBdr>
                </w:div>
                <w:div w:id="1684672818">
                  <w:marLeft w:val="640"/>
                  <w:marRight w:val="0"/>
                  <w:marTop w:val="0"/>
                  <w:marBottom w:val="0"/>
                  <w:divBdr>
                    <w:top w:val="none" w:sz="0" w:space="0" w:color="auto"/>
                    <w:left w:val="none" w:sz="0" w:space="0" w:color="auto"/>
                    <w:bottom w:val="none" w:sz="0" w:space="0" w:color="auto"/>
                    <w:right w:val="none" w:sz="0" w:space="0" w:color="auto"/>
                  </w:divBdr>
                </w:div>
                <w:div w:id="1710108163">
                  <w:marLeft w:val="640"/>
                  <w:marRight w:val="0"/>
                  <w:marTop w:val="0"/>
                  <w:marBottom w:val="0"/>
                  <w:divBdr>
                    <w:top w:val="none" w:sz="0" w:space="0" w:color="auto"/>
                    <w:left w:val="none" w:sz="0" w:space="0" w:color="auto"/>
                    <w:bottom w:val="none" w:sz="0" w:space="0" w:color="auto"/>
                    <w:right w:val="none" w:sz="0" w:space="0" w:color="auto"/>
                  </w:divBdr>
                </w:div>
                <w:div w:id="1928727907">
                  <w:marLeft w:val="640"/>
                  <w:marRight w:val="0"/>
                  <w:marTop w:val="0"/>
                  <w:marBottom w:val="0"/>
                  <w:divBdr>
                    <w:top w:val="none" w:sz="0" w:space="0" w:color="auto"/>
                    <w:left w:val="none" w:sz="0" w:space="0" w:color="auto"/>
                    <w:bottom w:val="none" w:sz="0" w:space="0" w:color="auto"/>
                    <w:right w:val="none" w:sz="0" w:space="0" w:color="auto"/>
                  </w:divBdr>
                </w:div>
                <w:div w:id="2038652215">
                  <w:marLeft w:val="640"/>
                  <w:marRight w:val="0"/>
                  <w:marTop w:val="0"/>
                  <w:marBottom w:val="0"/>
                  <w:divBdr>
                    <w:top w:val="none" w:sz="0" w:space="0" w:color="auto"/>
                    <w:left w:val="none" w:sz="0" w:space="0" w:color="auto"/>
                    <w:bottom w:val="none" w:sz="0" w:space="0" w:color="auto"/>
                    <w:right w:val="none" w:sz="0" w:space="0" w:color="auto"/>
                  </w:divBdr>
                </w:div>
                <w:div w:id="2135249552">
                  <w:marLeft w:val="640"/>
                  <w:marRight w:val="0"/>
                  <w:marTop w:val="0"/>
                  <w:marBottom w:val="0"/>
                  <w:divBdr>
                    <w:top w:val="none" w:sz="0" w:space="0" w:color="auto"/>
                    <w:left w:val="none" w:sz="0" w:space="0" w:color="auto"/>
                    <w:bottom w:val="none" w:sz="0" w:space="0" w:color="auto"/>
                    <w:right w:val="none" w:sz="0" w:space="0" w:color="auto"/>
                  </w:divBdr>
                </w:div>
                <w:div w:id="2144420907">
                  <w:marLeft w:val="640"/>
                  <w:marRight w:val="0"/>
                  <w:marTop w:val="0"/>
                  <w:marBottom w:val="0"/>
                  <w:divBdr>
                    <w:top w:val="none" w:sz="0" w:space="0" w:color="auto"/>
                    <w:left w:val="none" w:sz="0" w:space="0" w:color="auto"/>
                    <w:bottom w:val="none" w:sz="0" w:space="0" w:color="auto"/>
                    <w:right w:val="none" w:sz="0" w:space="0" w:color="auto"/>
                  </w:divBdr>
                </w:div>
              </w:divsChild>
            </w:div>
            <w:div w:id="423696643">
              <w:marLeft w:val="0"/>
              <w:marRight w:val="0"/>
              <w:marTop w:val="0"/>
              <w:marBottom w:val="0"/>
              <w:divBdr>
                <w:top w:val="none" w:sz="0" w:space="0" w:color="auto"/>
                <w:left w:val="none" w:sz="0" w:space="0" w:color="auto"/>
                <w:bottom w:val="none" w:sz="0" w:space="0" w:color="auto"/>
                <w:right w:val="none" w:sz="0" w:space="0" w:color="auto"/>
              </w:divBdr>
              <w:divsChild>
                <w:div w:id="2443182">
                  <w:marLeft w:val="640"/>
                  <w:marRight w:val="0"/>
                  <w:marTop w:val="0"/>
                  <w:marBottom w:val="0"/>
                  <w:divBdr>
                    <w:top w:val="none" w:sz="0" w:space="0" w:color="auto"/>
                    <w:left w:val="none" w:sz="0" w:space="0" w:color="auto"/>
                    <w:bottom w:val="none" w:sz="0" w:space="0" w:color="auto"/>
                    <w:right w:val="none" w:sz="0" w:space="0" w:color="auto"/>
                  </w:divBdr>
                </w:div>
                <w:div w:id="221722457">
                  <w:marLeft w:val="640"/>
                  <w:marRight w:val="0"/>
                  <w:marTop w:val="0"/>
                  <w:marBottom w:val="0"/>
                  <w:divBdr>
                    <w:top w:val="none" w:sz="0" w:space="0" w:color="auto"/>
                    <w:left w:val="none" w:sz="0" w:space="0" w:color="auto"/>
                    <w:bottom w:val="none" w:sz="0" w:space="0" w:color="auto"/>
                    <w:right w:val="none" w:sz="0" w:space="0" w:color="auto"/>
                  </w:divBdr>
                </w:div>
                <w:div w:id="288168508">
                  <w:marLeft w:val="640"/>
                  <w:marRight w:val="0"/>
                  <w:marTop w:val="0"/>
                  <w:marBottom w:val="0"/>
                  <w:divBdr>
                    <w:top w:val="none" w:sz="0" w:space="0" w:color="auto"/>
                    <w:left w:val="none" w:sz="0" w:space="0" w:color="auto"/>
                    <w:bottom w:val="none" w:sz="0" w:space="0" w:color="auto"/>
                    <w:right w:val="none" w:sz="0" w:space="0" w:color="auto"/>
                  </w:divBdr>
                </w:div>
                <w:div w:id="290403960">
                  <w:marLeft w:val="640"/>
                  <w:marRight w:val="0"/>
                  <w:marTop w:val="0"/>
                  <w:marBottom w:val="0"/>
                  <w:divBdr>
                    <w:top w:val="none" w:sz="0" w:space="0" w:color="auto"/>
                    <w:left w:val="none" w:sz="0" w:space="0" w:color="auto"/>
                    <w:bottom w:val="none" w:sz="0" w:space="0" w:color="auto"/>
                    <w:right w:val="none" w:sz="0" w:space="0" w:color="auto"/>
                  </w:divBdr>
                </w:div>
                <w:div w:id="290597555">
                  <w:marLeft w:val="640"/>
                  <w:marRight w:val="0"/>
                  <w:marTop w:val="0"/>
                  <w:marBottom w:val="0"/>
                  <w:divBdr>
                    <w:top w:val="none" w:sz="0" w:space="0" w:color="auto"/>
                    <w:left w:val="none" w:sz="0" w:space="0" w:color="auto"/>
                    <w:bottom w:val="none" w:sz="0" w:space="0" w:color="auto"/>
                    <w:right w:val="none" w:sz="0" w:space="0" w:color="auto"/>
                  </w:divBdr>
                </w:div>
                <w:div w:id="337082955">
                  <w:marLeft w:val="640"/>
                  <w:marRight w:val="0"/>
                  <w:marTop w:val="0"/>
                  <w:marBottom w:val="0"/>
                  <w:divBdr>
                    <w:top w:val="none" w:sz="0" w:space="0" w:color="auto"/>
                    <w:left w:val="none" w:sz="0" w:space="0" w:color="auto"/>
                    <w:bottom w:val="none" w:sz="0" w:space="0" w:color="auto"/>
                    <w:right w:val="none" w:sz="0" w:space="0" w:color="auto"/>
                  </w:divBdr>
                </w:div>
                <w:div w:id="341473583">
                  <w:marLeft w:val="640"/>
                  <w:marRight w:val="0"/>
                  <w:marTop w:val="0"/>
                  <w:marBottom w:val="0"/>
                  <w:divBdr>
                    <w:top w:val="none" w:sz="0" w:space="0" w:color="auto"/>
                    <w:left w:val="none" w:sz="0" w:space="0" w:color="auto"/>
                    <w:bottom w:val="none" w:sz="0" w:space="0" w:color="auto"/>
                    <w:right w:val="none" w:sz="0" w:space="0" w:color="auto"/>
                  </w:divBdr>
                </w:div>
                <w:div w:id="349649481">
                  <w:marLeft w:val="640"/>
                  <w:marRight w:val="0"/>
                  <w:marTop w:val="0"/>
                  <w:marBottom w:val="0"/>
                  <w:divBdr>
                    <w:top w:val="none" w:sz="0" w:space="0" w:color="auto"/>
                    <w:left w:val="none" w:sz="0" w:space="0" w:color="auto"/>
                    <w:bottom w:val="none" w:sz="0" w:space="0" w:color="auto"/>
                    <w:right w:val="none" w:sz="0" w:space="0" w:color="auto"/>
                  </w:divBdr>
                </w:div>
                <w:div w:id="403720252">
                  <w:marLeft w:val="640"/>
                  <w:marRight w:val="0"/>
                  <w:marTop w:val="0"/>
                  <w:marBottom w:val="0"/>
                  <w:divBdr>
                    <w:top w:val="none" w:sz="0" w:space="0" w:color="auto"/>
                    <w:left w:val="none" w:sz="0" w:space="0" w:color="auto"/>
                    <w:bottom w:val="none" w:sz="0" w:space="0" w:color="auto"/>
                    <w:right w:val="none" w:sz="0" w:space="0" w:color="auto"/>
                  </w:divBdr>
                </w:div>
                <w:div w:id="509874899">
                  <w:marLeft w:val="640"/>
                  <w:marRight w:val="0"/>
                  <w:marTop w:val="0"/>
                  <w:marBottom w:val="0"/>
                  <w:divBdr>
                    <w:top w:val="none" w:sz="0" w:space="0" w:color="auto"/>
                    <w:left w:val="none" w:sz="0" w:space="0" w:color="auto"/>
                    <w:bottom w:val="none" w:sz="0" w:space="0" w:color="auto"/>
                    <w:right w:val="none" w:sz="0" w:space="0" w:color="auto"/>
                  </w:divBdr>
                </w:div>
                <w:div w:id="518397113">
                  <w:marLeft w:val="640"/>
                  <w:marRight w:val="0"/>
                  <w:marTop w:val="0"/>
                  <w:marBottom w:val="0"/>
                  <w:divBdr>
                    <w:top w:val="none" w:sz="0" w:space="0" w:color="auto"/>
                    <w:left w:val="none" w:sz="0" w:space="0" w:color="auto"/>
                    <w:bottom w:val="none" w:sz="0" w:space="0" w:color="auto"/>
                    <w:right w:val="none" w:sz="0" w:space="0" w:color="auto"/>
                  </w:divBdr>
                </w:div>
                <w:div w:id="530336143">
                  <w:marLeft w:val="640"/>
                  <w:marRight w:val="0"/>
                  <w:marTop w:val="0"/>
                  <w:marBottom w:val="0"/>
                  <w:divBdr>
                    <w:top w:val="none" w:sz="0" w:space="0" w:color="auto"/>
                    <w:left w:val="none" w:sz="0" w:space="0" w:color="auto"/>
                    <w:bottom w:val="none" w:sz="0" w:space="0" w:color="auto"/>
                    <w:right w:val="none" w:sz="0" w:space="0" w:color="auto"/>
                  </w:divBdr>
                </w:div>
                <w:div w:id="565065212">
                  <w:marLeft w:val="640"/>
                  <w:marRight w:val="0"/>
                  <w:marTop w:val="0"/>
                  <w:marBottom w:val="0"/>
                  <w:divBdr>
                    <w:top w:val="none" w:sz="0" w:space="0" w:color="auto"/>
                    <w:left w:val="none" w:sz="0" w:space="0" w:color="auto"/>
                    <w:bottom w:val="none" w:sz="0" w:space="0" w:color="auto"/>
                    <w:right w:val="none" w:sz="0" w:space="0" w:color="auto"/>
                  </w:divBdr>
                </w:div>
                <w:div w:id="629435452">
                  <w:marLeft w:val="640"/>
                  <w:marRight w:val="0"/>
                  <w:marTop w:val="0"/>
                  <w:marBottom w:val="0"/>
                  <w:divBdr>
                    <w:top w:val="none" w:sz="0" w:space="0" w:color="auto"/>
                    <w:left w:val="none" w:sz="0" w:space="0" w:color="auto"/>
                    <w:bottom w:val="none" w:sz="0" w:space="0" w:color="auto"/>
                    <w:right w:val="none" w:sz="0" w:space="0" w:color="auto"/>
                  </w:divBdr>
                </w:div>
                <w:div w:id="630985942">
                  <w:marLeft w:val="640"/>
                  <w:marRight w:val="0"/>
                  <w:marTop w:val="0"/>
                  <w:marBottom w:val="0"/>
                  <w:divBdr>
                    <w:top w:val="none" w:sz="0" w:space="0" w:color="auto"/>
                    <w:left w:val="none" w:sz="0" w:space="0" w:color="auto"/>
                    <w:bottom w:val="none" w:sz="0" w:space="0" w:color="auto"/>
                    <w:right w:val="none" w:sz="0" w:space="0" w:color="auto"/>
                  </w:divBdr>
                </w:div>
                <w:div w:id="654647065">
                  <w:marLeft w:val="640"/>
                  <w:marRight w:val="0"/>
                  <w:marTop w:val="0"/>
                  <w:marBottom w:val="0"/>
                  <w:divBdr>
                    <w:top w:val="none" w:sz="0" w:space="0" w:color="auto"/>
                    <w:left w:val="none" w:sz="0" w:space="0" w:color="auto"/>
                    <w:bottom w:val="none" w:sz="0" w:space="0" w:color="auto"/>
                    <w:right w:val="none" w:sz="0" w:space="0" w:color="auto"/>
                  </w:divBdr>
                </w:div>
                <w:div w:id="730883246">
                  <w:marLeft w:val="640"/>
                  <w:marRight w:val="0"/>
                  <w:marTop w:val="0"/>
                  <w:marBottom w:val="0"/>
                  <w:divBdr>
                    <w:top w:val="none" w:sz="0" w:space="0" w:color="auto"/>
                    <w:left w:val="none" w:sz="0" w:space="0" w:color="auto"/>
                    <w:bottom w:val="none" w:sz="0" w:space="0" w:color="auto"/>
                    <w:right w:val="none" w:sz="0" w:space="0" w:color="auto"/>
                  </w:divBdr>
                </w:div>
                <w:div w:id="754009310">
                  <w:marLeft w:val="640"/>
                  <w:marRight w:val="0"/>
                  <w:marTop w:val="0"/>
                  <w:marBottom w:val="0"/>
                  <w:divBdr>
                    <w:top w:val="none" w:sz="0" w:space="0" w:color="auto"/>
                    <w:left w:val="none" w:sz="0" w:space="0" w:color="auto"/>
                    <w:bottom w:val="none" w:sz="0" w:space="0" w:color="auto"/>
                    <w:right w:val="none" w:sz="0" w:space="0" w:color="auto"/>
                  </w:divBdr>
                </w:div>
                <w:div w:id="771433960">
                  <w:marLeft w:val="640"/>
                  <w:marRight w:val="0"/>
                  <w:marTop w:val="0"/>
                  <w:marBottom w:val="0"/>
                  <w:divBdr>
                    <w:top w:val="none" w:sz="0" w:space="0" w:color="auto"/>
                    <w:left w:val="none" w:sz="0" w:space="0" w:color="auto"/>
                    <w:bottom w:val="none" w:sz="0" w:space="0" w:color="auto"/>
                    <w:right w:val="none" w:sz="0" w:space="0" w:color="auto"/>
                  </w:divBdr>
                </w:div>
                <w:div w:id="779452380">
                  <w:marLeft w:val="640"/>
                  <w:marRight w:val="0"/>
                  <w:marTop w:val="0"/>
                  <w:marBottom w:val="0"/>
                  <w:divBdr>
                    <w:top w:val="none" w:sz="0" w:space="0" w:color="auto"/>
                    <w:left w:val="none" w:sz="0" w:space="0" w:color="auto"/>
                    <w:bottom w:val="none" w:sz="0" w:space="0" w:color="auto"/>
                    <w:right w:val="none" w:sz="0" w:space="0" w:color="auto"/>
                  </w:divBdr>
                </w:div>
                <w:div w:id="807744469">
                  <w:marLeft w:val="640"/>
                  <w:marRight w:val="0"/>
                  <w:marTop w:val="0"/>
                  <w:marBottom w:val="0"/>
                  <w:divBdr>
                    <w:top w:val="none" w:sz="0" w:space="0" w:color="auto"/>
                    <w:left w:val="none" w:sz="0" w:space="0" w:color="auto"/>
                    <w:bottom w:val="none" w:sz="0" w:space="0" w:color="auto"/>
                    <w:right w:val="none" w:sz="0" w:space="0" w:color="auto"/>
                  </w:divBdr>
                </w:div>
                <w:div w:id="810249423">
                  <w:marLeft w:val="640"/>
                  <w:marRight w:val="0"/>
                  <w:marTop w:val="0"/>
                  <w:marBottom w:val="0"/>
                  <w:divBdr>
                    <w:top w:val="none" w:sz="0" w:space="0" w:color="auto"/>
                    <w:left w:val="none" w:sz="0" w:space="0" w:color="auto"/>
                    <w:bottom w:val="none" w:sz="0" w:space="0" w:color="auto"/>
                    <w:right w:val="none" w:sz="0" w:space="0" w:color="auto"/>
                  </w:divBdr>
                </w:div>
                <w:div w:id="880556685">
                  <w:marLeft w:val="640"/>
                  <w:marRight w:val="0"/>
                  <w:marTop w:val="0"/>
                  <w:marBottom w:val="0"/>
                  <w:divBdr>
                    <w:top w:val="none" w:sz="0" w:space="0" w:color="auto"/>
                    <w:left w:val="none" w:sz="0" w:space="0" w:color="auto"/>
                    <w:bottom w:val="none" w:sz="0" w:space="0" w:color="auto"/>
                    <w:right w:val="none" w:sz="0" w:space="0" w:color="auto"/>
                  </w:divBdr>
                </w:div>
                <w:div w:id="899638142">
                  <w:marLeft w:val="640"/>
                  <w:marRight w:val="0"/>
                  <w:marTop w:val="0"/>
                  <w:marBottom w:val="0"/>
                  <w:divBdr>
                    <w:top w:val="none" w:sz="0" w:space="0" w:color="auto"/>
                    <w:left w:val="none" w:sz="0" w:space="0" w:color="auto"/>
                    <w:bottom w:val="none" w:sz="0" w:space="0" w:color="auto"/>
                    <w:right w:val="none" w:sz="0" w:space="0" w:color="auto"/>
                  </w:divBdr>
                </w:div>
                <w:div w:id="920335122">
                  <w:marLeft w:val="640"/>
                  <w:marRight w:val="0"/>
                  <w:marTop w:val="0"/>
                  <w:marBottom w:val="0"/>
                  <w:divBdr>
                    <w:top w:val="none" w:sz="0" w:space="0" w:color="auto"/>
                    <w:left w:val="none" w:sz="0" w:space="0" w:color="auto"/>
                    <w:bottom w:val="none" w:sz="0" w:space="0" w:color="auto"/>
                    <w:right w:val="none" w:sz="0" w:space="0" w:color="auto"/>
                  </w:divBdr>
                </w:div>
                <w:div w:id="1092507424">
                  <w:marLeft w:val="640"/>
                  <w:marRight w:val="0"/>
                  <w:marTop w:val="0"/>
                  <w:marBottom w:val="0"/>
                  <w:divBdr>
                    <w:top w:val="none" w:sz="0" w:space="0" w:color="auto"/>
                    <w:left w:val="none" w:sz="0" w:space="0" w:color="auto"/>
                    <w:bottom w:val="none" w:sz="0" w:space="0" w:color="auto"/>
                    <w:right w:val="none" w:sz="0" w:space="0" w:color="auto"/>
                  </w:divBdr>
                </w:div>
                <w:div w:id="1163855778">
                  <w:marLeft w:val="640"/>
                  <w:marRight w:val="0"/>
                  <w:marTop w:val="0"/>
                  <w:marBottom w:val="0"/>
                  <w:divBdr>
                    <w:top w:val="none" w:sz="0" w:space="0" w:color="auto"/>
                    <w:left w:val="none" w:sz="0" w:space="0" w:color="auto"/>
                    <w:bottom w:val="none" w:sz="0" w:space="0" w:color="auto"/>
                    <w:right w:val="none" w:sz="0" w:space="0" w:color="auto"/>
                  </w:divBdr>
                </w:div>
                <w:div w:id="1349985954">
                  <w:marLeft w:val="640"/>
                  <w:marRight w:val="0"/>
                  <w:marTop w:val="0"/>
                  <w:marBottom w:val="0"/>
                  <w:divBdr>
                    <w:top w:val="none" w:sz="0" w:space="0" w:color="auto"/>
                    <w:left w:val="none" w:sz="0" w:space="0" w:color="auto"/>
                    <w:bottom w:val="none" w:sz="0" w:space="0" w:color="auto"/>
                    <w:right w:val="none" w:sz="0" w:space="0" w:color="auto"/>
                  </w:divBdr>
                </w:div>
                <w:div w:id="1373505377">
                  <w:marLeft w:val="640"/>
                  <w:marRight w:val="0"/>
                  <w:marTop w:val="0"/>
                  <w:marBottom w:val="0"/>
                  <w:divBdr>
                    <w:top w:val="none" w:sz="0" w:space="0" w:color="auto"/>
                    <w:left w:val="none" w:sz="0" w:space="0" w:color="auto"/>
                    <w:bottom w:val="none" w:sz="0" w:space="0" w:color="auto"/>
                    <w:right w:val="none" w:sz="0" w:space="0" w:color="auto"/>
                  </w:divBdr>
                </w:div>
                <w:div w:id="1429156975">
                  <w:marLeft w:val="640"/>
                  <w:marRight w:val="0"/>
                  <w:marTop w:val="0"/>
                  <w:marBottom w:val="0"/>
                  <w:divBdr>
                    <w:top w:val="none" w:sz="0" w:space="0" w:color="auto"/>
                    <w:left w:val="none" w:sz="0" w:space="0" w:color="auto"/>
                    <w:bottom w:val="none" w:sz="0" w:space="0" w:color="auto"/>
                    <w:right w:val="none" w:sz="0" w:space="0" w:color="auto"/>
                  </w:divBdr>
                </w:div>
                <w:div w:id="1480533165">
                  <w:marLeft w:val="640"/>
                  <w:marRight w:val="0"/>
                  <w:marTop w:val="0"/>
                  <w:marBottom w:val="0"/>
                  <w:divBdr>
                    <w:top w:val="none" w:sz="0" w:space="0" w:color="auto"/>
                    <w:left w:val="none" w:sz="0" w:space="0" w:color="auto"/>
                    <w:bottom w:val="none" w:sz="0" w:space="0" w:color="auto"/>
                    <w:right w:val="none" w:sz="0" w:space="0" w:color="auto"/>
                  </w:divBdr>
                </w:div>
                <w:div w:id="1575704643">
                  <w:marLeft w:val="640"/>
                  <w:marRight w:val="0"/>
                  <w:marTop w:val="0"/>
                  <w:marBottom w:val="0"/>
                  <w:divBdr>
                    <w:top w:val="none" w:sz="0" w:space="0" w:color="auto"/>
                    <w:left w:val="none" w:sz="0" w:space="0" w:color="auto"/>
                    <w:bottom w:val="none" w:sz="0" w:space="0" w:color="auto"/>
                    <w:right w:val="none" w:sz="0" w:space="0" w:color="auto"/>
                  </w:divBdr>
                </w:div>
                <w:div w:id="1639921451">
                  <w:marLeft w:val="640"/>
                  <w:marRight w:val="0"/>
                  <w:marTop w:val="0"/>
                  <w:marBottom w:val="0"/>
                  <w:divBdr>
                    <w:top w:val="none" w:sz="0" w:space="0" w:color="auto"/>
                    <w:left w:val="none" w:sz="0" w:space="0" w:color="auto"/>
                    <w:bottom w:val="none" w:sz="0" w:space="0" w:color="auto"/>
                    <w:right w:val="none" w:sz="0" w:space="0" w:color="auto"/>
                  </w:divBdr>
                </w:div>
                <w:div w:id="1690453382">
                  <w:marLeft w:val="640"/>
                  <w:marRight w:val="0"/>
                  <w:marTop w:val="0"/>
                  <w:marBottom w:val="0"/>
                  <w:divBdr>
                    <w:top w:val="none" w:sz="0" w:space="0" w:color="auto"/>
                    <w:left w:val="none" w:sz="0" w:space="0" w:color="auto"/>
                    <w:bottom w:val="none" w:sz="0" w:space="0" w:color="auto"/>
                    <w:right w:val="none" w:sz="0" w:space="0" w:color="auto"/>
                  </w:divBdr>
                </w:div>
                <w:div w:id="1754548838">
                  <w:marLeft w:val="640"/>
                  <w:marRight w:val="0"/>
                  <w:marTop w:val="0"/>
                  <w:marBottom w:val="0"/>
                  <w:divBdr>
                    <w:top w:val="none" w:sz="0" w:space="0" w:color="auto"/>
                    <w:left w:val="none" w:sz="0" w:space="0" w:color="auto"/>
                    <w:bottom w:val="none" w:sz="0" w:space="0" w:color="auto"/>
                    <w:right w:val="none" w:sz="0" w:space="0" w:color="auto"/>
                  </w:divBdr>
                </w:div>
                <w:div w:id="1756589795">
                  <w:marLeft w:val="640"/>
                  <w:marRight w:val="0"/>
                  <w:marTop w:val="0"/>
                  <w:marBottom w:val="0"/>
                  <w:divBdr>
                    <w:top w:val="none" w:sz="0" w:space="0" w:color="auto"/>
                    <w:left w:val="none" w:sz="0" w:space="0" w:color="auto"/>
                    <w:bottom w:val="none" w:sz="0" w:space="0" w:color="auto"/>
                    <w:right w:val="none" w:sz="0" w:space="0" w:color="auto"/>
                  </w:divBdr>
                </w:div>
                <w:div w:id="1805811301">
                  <w:marLeft w:val="640"/>
                  <w:marRight w:val="0"/>
                  <w:marTop w:val="0"/>
                  <w:marBottom w:val="0"/>
                  <w:divBdr>
                    <w:top w:val="none" w:sz="0" w:space="0" w:color="auto"/>
                    <w:left w:val="none" w:sz="0" w:space="0" w:color="auto"/>
                    <w:bottom w:val="none" w:sz="0" w:space="0" w:color="auto"/>
                    <w:right w:val="none" w:sz="0" w:space="0" w:color="auto"/>
                  </w:divBdr>
                </w:div>
                <w:div w:id="1923102686">
                  <w:marLeft w:val="640"/>
                  <w:marRight w:val="0"/>
                  <w:marTop w:val="0"/>
                  <w:marBottom w:val="0"/>
                  <w:divBdr>
                    <w:top w:val="none" w:sz="0" w:space="0" w:color="auto"/>
                    <w:left w:val="none" w:sz="0" w:space="0" w:color="auto"/>
                    <w:bottom w:val="none" w:sz="0" w:space="0" w:color="auto"/>
                    <w:right w:val="none" w:sz="0" w:space="0" w:color="auto"/>
                  </w:divBdr>
                </w:div>
                <w:div w:id="1935891533">
                  <w:marLeft w:val="640"/>
                  <w:marRight w:val="0"/>
                  <w:marTop w:val="0"/>
                  <w:marBottom w:val="0"/>
                  <w:divBdr>
                    <w:top w:val="none" w:sz="0" w:space="0" w:color="auto"/>
                    <w:left w:val="none" w:sz="0" w:space="0" w:color="auto"/>
                    <w:bottom w:val="none" w:sz="0" w:space="0" w:color="auto"/>
                    <w:right w:val="none" w:sz="0" w:space="0" w:color="auto"/>
                  </w:divBdr>
                </w:div>
                <w:div w:id="1991016105">
                  <w:marLeft w:val="640"/>
                  <w:marRight w:val="0"/>
                  <w:marTop w:val="0"/>
                  <w:marBottom w:val="0"/>
                  <w:divBdr>
                    <w:top w:val="none" w:sz="0" w:space="0" w:color="auto"/>
                    <w:left w:val="none" w:sz="0" w:space="0" w:color="auto"/>
                    <w:bottom w:val="none" w:sz="0" w:space="0" w:color="auto"/>
                    <w:right w:val="none" w:sz="0" w:space="0" w:color="auto"/>
                  </w:divBdr>
                </w:div>
                <w:div w:id="2094860265">
                  <w:marLeft w:val="640"/>
                  <w:marRight w:val="0"/>
                  <w:marTop w:val="0"/>
                  <w:marBottom w:val="0"/>
                  <w:divBdr>
                    <w:top w:val="none" w:sz="0" w:space="0" w:color="auto"/>
                    <w:left w:val="none" w:sz="0" w:space="0" w:color="auto"/>
                    <w:bottom w:val="none" w:sz="0" w:space="0" w:color="auto"/>
                    <w:right w:val="none" w:sz="0" w:space="0" w:color="auto"/>
                  </w:divBdr>
                </w:div>
                <w:div w:id="2124155393">
                  <w:marLeft w:val="640"/>
                  <w:marRight w:val="0"/>
                  <w:marTop w:val="0"/>
                  <w:marBottom w:val="0"/>
                  <w:divBdr>
                    <w:top w:val="none" w:sz="0" w:space="0" w:color="auto"/>
                    <w:left w:val="none" w:sz="0" w:space="0" w:color="auto"/>
                    <w:bottom w:val="none" w:sz="0" w:space="0" w:color="auto"/>
                    <w:right w:val="none" w:sz="0" w:space="0" w:color="auto"/>
                  </w:divBdr>
                </w:div>
              </w:divsChild>
            </w:div>
            <w:div w:id="479544105">
              <w:marLeft w:val="0"/>
              <w:marRight w:val="0"/>
              <w:marTop w:val="0"/>
              <w:marBottom w:val="0"/>
              <w:divBdr>
                <w:top w:val="none" w:sz="0" w:space="0" w:color="auto"/>
                <w:left w:val="none" w:sz="0" w:space="0" w:color="auto"/>
                <w:bottom w:val="none" w:sz="0" w:space="0" w:color="auto"/>
                <w:right w:val="none" w:sz="0" w:space="0" w:color="auto"/>
              </w:divBdr>
              <w:divsChild>
                <w:div w:id="73285204">
                  <w:marLeft w:val="640"/>
                  <w:marRight w:val="0"/>
                  <w:marTop w:val="0"/>
                  <w:marBottom w:val="0"/>
                  <w:divBdr>
                    <w:top w:val="none" w:sz="0" w:space="0" w:color="auto"/>
                    <w:left w:val="none" w:sz="0" w:space="0" w:color="auto"/>
                    <w:bottom w:val="none" w:sz="0" w:space="0" w:color="auto"/>
                    <w:right w:val="none" w:sz="0" w:space="0" w:color="auto"/>
                  </w:divBdr>
                </w:div>
                <w:div w:id="148059361">
                  <w:marLeft w:val="640"/>
                  <w:marRight w:val="0"/>
                  <w:marTop w:val="0"/>
                  <w:marBottom w:val="0"/>
                  <w:divBdr>
                    <w:top w:val="none" w:sz="0" w:space="0" w:color="auto"/>
                    <w:left w:val="none" w:sz="0" w:space="0" w:color="auto"/>
                    <w:bottom w:val="none" w:sz="0" w:space="0" w:color="auto"/>
                    <w:right w:val="none" w:sz="0" w:space="0" w:color="auto"/>
                  </w:divBdr>
                </w:div>
                <w:div w:id="234510137">
                  <w:marLeft w:val="640"/>
                  <w:marRight w:val="0"/>
                  <w:marTop w:val="0"/>
                  <w:marBottom w:val="0"/>
                  <w:divBdr>
                    <w:top w:val="none" w:sz="0" w:space="0" w:color="auto"/>
                    <w:left w:val="none" w:sz="0" w:space="0" w:color="auto"/>
                    <w:bottom w:val="none" w:sz="0" w:space="0" w:color="auto"/>
                    <w:right w:val="none" w:sz="0" w:space="0" w:color="auto"/>
                  </w:divBdr>
                </w:div>
                <w:div w:id="316106308">
                  <w:marLeft w:val="640"/>
                  <w:marRight w:val="0"/>
                  <w:marTop w:val="0"/>
                  <w:marBottom w:val="0"/>
                  <w:divBdr>
                    <w:top w:val="none" w:sz="0" w:space="0" w:color="auto"/>
                    <w:left w:val="none" w:sz="0" w:space="0" w:color="auto"/>
                    <w:bottom w:val="none" w:sz="0" w:space="0" w:color="auto"/>
                    <w:right w:val="none" w:sz="0" w:space="0" w:color="auto"/>
                  </w:divBdr>
                </w:div>
                <w:div w:id="417098737">
                  <w:marLeft w:val="640"/>
                  <w:marRight w:val="0"/>
                  <w:marTop w:val="0"/>
                  <w:marBottom w:val="0"/>
                  <w:divBdr>
                    <w:top w:val="none" w:sz="0" w:space="0" w:color="auto"/>
                    <w:left w:val="none" w:sz="0" w:space="0" w:color="auto"/>
                    <w:bottom w:val="none" w:sz="0" w:space="0" w:color="auto"/>
                    <w:right w:val="none" w:sz="0" w:space="0" w:color="auto"/>
                  </w:divBdr>
                </w:div>
                <w:div w:id="450365491">
                  <w:marLeft w:val="640"/>
                  <w:marRight w:val="0"/>
                  <w:marTop w:val="0"/>
                  <w:marBottom w:val="0"/>
                  <w:divBdr>
                    <w:top w:val="none" w:sz="0" w:space="0" w:color="auto"/>
                    <w:left w:val="none" w:sz="0" w:space="0" w:color="auto"/>
                    <w:bottom w:val="none" w:sz="0" w:space="0" w:color="auto"/>
                    <w:right w:val="none" w:sz="0" w:space="0" w:color="auto"/>
                  </w:divBdr>
                </w:div>
                <w:div w:id="460344112">
                  <w:marLeft w:val="640"/>
                  <w:marRight w:val="0"/>
                  <w:marTop w:val="0"/>
                  <w:marBottom w:val="0"/>
                  <w:divBdr>
                    <w:top w:val="none" w:sz="0" w:space="0" w:color="auto"/>
                    <w:left w:val="none" w:sz="0" w:space="0" w:color="auto"/>
                    <w:bottom w:val="none" w:sz="0" w:space="0" w:color="auto"/>
                    <w:right w:val="none" w:sz="0" w:space="0" w:color="auto"/>
                  </w:divBdr>
                </w:div>
                <w:div w:id="504898604">
                  <w:marLeft w:val="640"/>
                  <w:marRight w:val="0"/>
                  <w:marTop w:val="0"/>
                  <w:marBottom w:val="0"/>
                  <w:divBdr>
                    <w:top w:val="none" w:sz="0" w:space="0" w:color="auto"/>
                    <w:left w:val="none" w:sz="0" w:space="0" w:color="auto"/>
                    <w:bottom w:val="none" w:sz="0" w:space="0" w:color="auto"/>
                    <w:right w:val="none" w:sz="0" w:space="0" w:color="auto"/>
                  </w:divBdr>
                </w:div>
                <w:div w:id="529343034">
                  <w:marLeft w:val="640"/>
                  <w:marRight w:val="0"/>
                  <w:marTop w:val="0"/>
                  <w:marBottom w:val="0"/>
                  <w:divBdr>
                    <w:top w:val="none" w:sz="0" w:space="0" w:color="auto"/>
                    <w:left w:val="none" w:sz="0" w:space="0" w:color="auto"/>
                    <w:bottom w:val="none" w:sz="0" w:space="0" w:color="auto"/>
                    <w:right w:val="none" w:sz="0" w:space="0" w:color="auto"/>
                  </w:divBdr>
                </w:div>
                <w:div w:id="572087922">
                  <w:marLeft w:val="640"/>
                  <w:marRight w:val="0"/>
                  <w:marTop w:val="0"/>
                  <w:marBottom w:val="0"/>
                  <w:divBdr>
                    <w:top w:val="none" w:sz="0" w:space="0" w:color="auto"/>
                    <w:left w:val="none" w:sz="0" w:space="0" w:color="auto"/>
                    <w:bottom w:val="none" w:sz="0" w:space="0" w:color="auto"/>
                    <w:right w:val="none" w:sz="0" w:space="0" w:color="auto"/>
                  </w:divBdr>
                </w:div>
                <w:div w:id="573707193">
                  <w:marLeft w:val="640"/>
                  <w:marRight w:val="0"/>
                  <w:marTop w:val="0"/>
                  <w:marBottom w:val="0"/>
                  <w:divBdr>
                    <w:top w:val="none" w:sz="0" w:space="0" w:color="auto"/>
                    <w:left w:val="none" w:sz="0" w:space="0" w:color="auto"/>
                    <w:bottom w:val="none" w:sz="0" w:space="0" w:color="auto"/>
                    <w:right w:val="none" w:sz="0" w:space="0" w:color="auto"/>
                  </w:divBdr>
                </w:div>
                <w:div w:id="591016126">
                  <w:marLeft w:val="640"/>
                  <w:marRight w:val="0"/>
                  <w:marTop w:val="0"/>
                  <w:marBottom w:val="0"/>
                  <w:divBdr>
                    <w:top w:val="none" w:sz="0" w:space="0" w:color="auto"/>
                    <w:left w:val="none" w:sz="0" w:space="0" w:color="auto"/>
                    <w:bottom w:val="none" w:sz="0" w:space="0" w:color="auto"/>
                    <w:right w:val="none" w:sz="0" w:space="0" w:color="auto"/>
                  </w:divBdr>
                </w:div>
                <w:div w:id="638191794">
                  <w:marLeft w:val="640"/>
                  <w:marRight w:val="0"/>
                  <w:marTop w:val="0"/>
                  <w:marBottom w:val="0"/>
                  <w:divBdr>
                    <w:top w:val="none" w:sz="0" w:space="0" w:color="auto"/>
                    <w:left w:val="none" w:sz="0" w:space="0" w:color="auto"/>
                    <w:bottom w:val="none" w:sz="0" w:space="0" w:color="auto"/>
                    <w:right w:val="none" w:sz="0" w:space="0" w:color="auto"/>
                  </w:divBdr>
                </w:div>
                <w:div w:id="639119338">
                  <w:marLeft w:val="640"/>
                  <w:marRight w:val="0"/>
                  <w:marTop w:val="0"/>
                  <w:marBottom w:val="0"/>
                  <w:divBdr>
                    <w:top w:val="none" w:sz="0" w:space="0" w:color="auto"/>
                    <w:left w:val="none" w:sz="0" w:space="0" w:color="auto"/>
                    <w:bottom w:val="none" w:sz="0" w:space="0" w:color="auto"/>
                    <w:right w:val="none" w:sz="0" w:space="0" w:color="auto"/>
                  </w:divBdr>
                </w:div>
                <w:div w:id="640692534">
                  <w:marLeft w:val="640"/>
                  <w:marRight w:val="0"/>
                  <w:marTop w:val="0"/>
                  <w:marBottom w:val="0"/>
                  <w:divBdr>
                    <w:top w:val="none" w:sz="0" w:space="0" w:color="auto"/>
                    <w:left w:val="none" w:sz="0" w:space="0" w:color="auto"/>
                    <w:bottom w:val="none" w:sz="0" w:space="0" w:color="auto"/>
                    <w:right w:val="none" w:sz="0" w:space="0" w:color="auto"/>
                  </w:divBdr>
                </w:div>
                <w:div w:id="664170806">
                  <w:marLeft w:val="640"/>
                  <w:marRight w:val="0"/>
                  <w:marTop w:val="0"/>
                  <w:marBottom w:val="0"/>
                  <w:divBdr>
                    <w:top w:val="none" w:sz="0" w:space="0" w:color="auto"/>
                    <w:left w:val="none" w:sz="0" w:space="0" w:color="auto"/>
                    <w:bottom w:val="none" w:sz="0" w:space="0" w:color="auto"/>
                    <w:right w:val="none" w:sz="0" w:space="0" w:color="auto"/>
                  </w:divBdr>
                </w:div>
                <w:div w:id="742337179">
                  <w:marLeft w:val="640"/>
                  <w:marRight w:val="0"/>
                  <w:marTop w:val="0"/>
                  <w:marBottom w:val="0"/>
                  <w:divBdr>
                    <w:top w:val="none" w:sz="0" w:space="0" w:color="auto"/>
                    <w:left w:val="none" w:sz="0" w:space="0" w:color="auto"/>
                    <w:bottom w:val="none" w:sz="0" w:space="0" w:color="auto"/>
                    <w:right w:val="none" w:sz="0" w:space="0" w:color="auto"/>
                  </w:divBdr>
                </w:div>
                <w:div w:id="773327689">
                  <w:marLeft w:val="640"/>
                  <w:marRight w:val="0"/>
                  <w:marTop w:val="0"/>
                  <w:marBottom w:val="0"/>
                  <w:divBdr>
                    <w:top w:val="none" w:sz="0" w:space="0" w:color="auto"/>
                    <w:left w:val="none" w:sz="0" w:space="0" w:color="auto"/>
                    <w:bottom w:val="none" w:sz="0" w:space="0" w:color="auto"/>
                    <w:right w:val="none" w:sz="0" w:space="0" w:color="auto"/>
                  </w:divBdr>
                </w:div>
                <w:div w:id="776172645">
                  <w:marLeft w:val="640"/>
                  <w:marRight w:val="0"/>
                  <w:marTop w:val="0"/>
                  <w:marBottom w:val="0"/>
                  <w:divBdr>
                    <w:top w:val="none" w:sz="0" w:space="0" w:color="auto"/>
                    <w:left w:val="none" w:sz="0" w:space="0" w:color="auto"/>
                    <w:bottom w:val="none" w:sz="0" w:space="0" w:color="auto"/>
                    <w:right w:val="none" w:sz="0" w:space="0" w:color="auto"/>
                  </w:divBdr>
                </w:div>
                <w:div w:id="802891324">
                  <w:marLeft w:val="640"/>
                  <w:marRight w:val="0"/>
                  <w:marTop w:val="0"/>
                  <w:marBottom w:val="0"/>
                  <w:divBdr>
                    <w:top w:val="none" w:sz="0" w:space="0" w:color="auto"/>
                    <w:left w:val="none" w:sz="0" w:space="0" w:color="auto"/>
                    <w:bottom w:val="none" w:sz="0" w:space="0" w:color="auto"/>
                    <w:right w:val="none" w:sz="0" w:space="0" w:color="auto"/>
                  </w:divBdr>
                </w:div>
                <w:div w:id="933560593">
                  <w:marLeft w:val="640"/>
                  <w:marRight w:val="0"/>
                  <w:marTop w:val="0"/>
                  <w:marBottom w:val="0"/>
                  <w:divBdr>
                    <w:top w:val="none" w:sz="0" w:space="0" w:color="auto"/>
                    <w:left w:val="none" w:sz="0" w:space="0" w:color="auto"/>
                    <w:bottom w:val="none" w:sz="0" w:space="0" w:color="auto"/>
                    <w:right w:val="none" w:sz="0" w:space="0" w:color="auto"/>
                  </w:divBdr>
                </w:div>
                <w:div w:id="939339736">
                  <w:marLeft w:val="640"/>
                  <w:marRight w:val="0"/>
                  <w:marTop w:val="0"/>
                  <w:marBottom w:val="0"/>
                  <w:divBdr>
                    <w:top w:val="none" w:sz="0" w:space="0" w:color="auto"/>
                    <w:left w:val="none" w:sz="0" w:space="0" w:color="auto"/>
                    <w:bottom w:val="none" w:sz="0" w:space="0" w:color="auto"/>
                    <w:right w:val="none" w:sz="0" w:space="0" w:color="auto"/>
                  </w:divBdr>
                </w:div>
                <w:div w:id="1013148243">
                  <w:marLeft w:val="640"/>
                  <w:marRight w:val="0"/>
                  <w:marTop w:val="0"/>
                  <w:marBottom w:val="0"/>
                  <w:divBdr>
                    <w:top w:val="none" w:sz="0" w:space="0" w:color="auto"/>
                    <w:left w:val="none" w:sz="0" w:space="0" w:color="auto"/>
                    <w:bottom w:val="none" w:sz="0" w:space="0" w:color="auto"/>
                    <w:right w:val="none" w:sz="0" w:space="0" w:color="auto"/>
                  </w:divBdr>
                </w:div>
                <w:div w:id="1024866983">
                  <w:marLeft w:val="640"/>
                  <w:marRight w:val="0"/>
                  <w:marTop w:val="0"/>
                  <w:marBottom w:val="0"/>
                  <w:divBdr>
                    <w:top w:val="none" w:sz="0" w:space="0" w:color="auto"/>
                    <w:left w:val="none" w:sz="0" w:space="0" w:color="auto"/>
                    <w:bottom w:val="none" w:sz="0" w:space="0" w:color="auto"/>
                    <w:right w:val="none" w:sz="0" w:space="0" w:color="auto"/>
                  </w:divBdr>
                </w:div>
                <w:div w:id="1068649078">
                  <w:marLeft w:val="640"/>
                  <w:marRight w:val="0"/>
                  <w:marTop w:val="0"/>
                  <w:marBottom w:val="0"/>
                  <w:divBdr>
                    <w:top w:val="none" w:sz="0" w:space="0" w:color="auto"/>
                    <w:left w:val="none" w:sz="0" w:space="0" w:color="auto"/>
                    <w:bottom w:val="none" w:sz="0" w:space="0" w:color="auto"/>
                    <w:right w:val="none" w:sz="0" w:space="0" w:color="auto"/>
                  </w:divBdr>
                </w:div>
                <w:div w:id="1152137115">
                  <w:marLeft w:val="640"/>
                  <w:marRight w:val="0"/>
                  <w:marTop w:val="0"/>
                  <w:marBottom w:val="0"/>
                  <w:divBdr>
                    <w:top w:val="none" w:sz="0" w:space="0" w:color="auto"/>
                    <w:left w:val="none" w:sz="0" w:space="0" w:color="auto"/>
                    <w:bottom w:val="none" w:sz="0" w:space="0" w:color="auto"/>
                    <w:right w:val="none" w:sz="0" w:space="0" w:color="auto"/>
                  </w:divBdr>
                </w:div>
                <w:div w:id="1177236752">
                  <w:marLeft w:val="640"/>
                  <w:marRight w:val="0"/>
                  <w:marTop w:val="0"/>
                  <w:marBottom w:val="0"/>
                  <w:divBdr>
                    <w:top w:val="none" w:sz="0" w:space="0" w:color="auto"/>
                    <w:left w:val="none" w:sz="0" w:space="0" w:color="auto"/>
                    <w:bottom w:val="none" w:sz="0" w:space="0" w:color="auto"/>
                    <w:right w:val="none" w:sz="0" w:space="0" w:color="auto"/>
                  </w:divBdr>
                </w:div>
                <w:div w:id="1256161079">
                  <w:marLeft w:val="640"/>
                  <w:marRight w:val="0"/>
                  <w:marTop w:val="0"/>
                  <w:marBottom w:val="0"/>
                  <w:divBdr>
                    <w:top w:val="none" w:sz="0" w:space="0" w:color="auto"/>
                    <w:left w:val="none" w:sz="0" w:space="0" w:color="auto"/>
                    <w:bottom w:val="none" w:sz="0" w:space="0" w:color="auto"/>
                    <w:right w:val="none" w:sz="0" w:space="0" w:color="auto"/>
                  </w:divBdr>
                </w:div>
                <w:div w:id="1262494420">
                  <w:marLeft w:val="640"/>
                  <w:marRight w:val="0"/>
                  <w:marTop w:val="0"/>
                  <w:marBottom w:val="0"/>
                  <w:divBdr>
                    <w:top w:val="none" w:sz="0" w:space="0" w:color="auto"/>
                    <w:left w:val="none" w:sz="0" w:space="0" w:color="auto"/>
                    <w:bottom w:val="none" w:sz="0" w:space="0" w:color="auto"/>
                    <w:right w:val="none" w:sz="0" w:space="0" w:color="auto"/>
                  </w:divBdr>
                </w:div>
                <w:div w:id="1397164879">
                  <w:marLeft w:val="640"/>
                  <w:marRight w:val="0"/>
                  <w:marTop w:val="0"/>
                  <w:marBottom w:val="0"/>
                  <w:divBdr>
                    <w:top w:val="none" w:sz="0" w:space="0" w:color="auto"/>
                    <w:left w:val="none" w:sz="0" w:space="0" w:color="auto"/>
                    <w:bottom w:val="none" w:sz="0" w:space="0" w:color="auto"/>
                    <w:right w:val="none" w:sz="0" w:space="0" w:color="auto"/>
                  </w:divBdr>
                </w:div>
                <w:div w:id="1419982179">
                  <w:marLeft w:val="640"/>
                  <w:marRight w:val="0"/>
                  <w:marTop w:val="0"/>
                  <w:marBottom w:val="0"/>
                  <w:divBdr>
                    <w:top w:val="none" w:sz="0" w:space="0" w:color="auto"/>
                    <w:left w:val="none" w:sz="0" w:space="0" w:color="auto"/>
                    <w:bottom w:val="none" w:sz="0" w:space="0" w:color="auto"/>
                    <w:right w:val="none" w:sz="0" w:space="0" w:color="auto"/>
                  </w:divBdr>
                </w:div>
                <w:div w:id="1452553645">
                  <w:marLeft w:val="640"/>
                  <w:marRight w:val="0"/>
                  <w:marTop w:val="0"/>
                  <w:marBottom w:val="0"/>
                  <w:divBdr>
                    <w:top w:val="none" w:sz="0" w:space="0" w:color="auto"/>
                    <w:left w:val="none" w:sz="0" w:space="0" w:color="auto"/>
                    <w:bottom w:val="none" w:sz="0" w:space="0" w:color="auto"/>
                    <w:right w:val="none" w:sz="0" w:space="0" w:color="auto"/>
                  </w:divBdr>
                </w:div>
                <w:div w:id="1514344475">
                  <w:marLeft w:val="640"/>
                  <w:marRight w:val="0"/>
                  <w:marTop w:val="0"/>
                  <w:marBottom w:val="0"/>
                  <w:divBdr>
                    <w:top w:val="none" w:sz="0" w:space="0" w:color="auto"/>
                    <w:left w:val="none" w:sz="0" w:space="0" w:color="auto"/>
                    <w:bottom w:val="none" w:sz="0" w:space="0" w:color="auto"/>
                    <w:right w:val="none" w:sz="0" w:space="0" w:color="auto"/>
                  </w:divBdr>
                </w:div>
                <w:div w:id="1601987102">
                  <w:marLeft w:val="640"/>
                  <w:marRight w:val="0"/>
                  <w:marTop w:val="0"/>
                  <w:marBottom w:val="0"/>
                  <w:divBdr>
                    <w:top w:val="none" w:sz="0" w:space="0" w:color="auto"/>
                    <w:left w:val="none" w:sz="0" w:space="0" w:color="auto"/>
                    <w:bottom w:val="none" w:sz="0" w:space="0" w:color="auto"/>
                    <w:right w:val="none" w:sz="0" w:space="0" w:color="auto"/>
                  </w:divBdr>
                </w:div>
                <w:div w:id="1734619284">
                  <w:marLeft w:val="640"/>
                  <w:marRight w:val="0"/>
                  <w:marTop w:val="0"/>
                  <w:marBottom w:val="0"/>
                  <w:divBdr>
                    <w:top w:val="none" w:sz="0" w:space="0" w:color="auto"/>
                    <w:left w:val="none" w:sz="0" w:space="0" w:color="auto"/>
                    <w:bottom w:val="none" w:sz="0" w:space="0" w:color="auto"/>
                    <w:right w:val="none" w:sz="0" w:space="0" w:color="auto"/>
                  </w:divBdr>
                </w:div>
                <w:div w:id="1747144398">
                  <w:marLeft w:val="640"/>
                  <w:marRight w:val="0"/>
                  <w:marTop w:val="0"/>
                  <w:marBottom w:val="0"/>
                  <w:divBdr>
                    <w:top w:val="none" w:sz="0" w:space="0" w:color="auto"/>
                    <w:left w:val="none" w:sz="0" w:space="0" w:color="auto"/>
                    <w:bottom w:val="none" w:sz="0" w:space="0" w:color="auto"/>
                    <w:right w:val="none" w:sz="0" w:space="0" w:color="auto"/>
                  </w:divBdr>
                </w:div>
                <w:div w:id="1817726046">
                  <w:marLeft w:val="640"/>
                  <w:marRight w:val="0"/>
                  <w:marTop w:val="0"/>
                  <w:marBottom w:val="0"/>
                  <w:divBdr>
                    <w:top w:val="none" w:sz="0" w:space="0" w:color="auto"/>
                    <w:left w:val="none" w:sz="0" w:space="0" w:color="auto"/>
                    <w:bottom w:val="none" w:sz="0" w:space="0" w:color="auto"/>
                    <w:right w:val="none" w:sz="0" w:space="0" w:color="auto"/>
                  </w:divBdr>
                </w:div>
                <w:div w:id="1835223976">
                  <w:marLeft w:val="640"/>
                  <w:marRight w:val="0"/>
                  <w:marTop w:val="0"/>
                  <w:marBottom w:val="0"/>
                  <w:divBdr>
                    <w:top w:val="none" w:sz="0" w:space="0" w:color="auto"/>
                    <w:left w:val="none" w:sz="0" w:space="0" w:color="auto"/>
                    <w:bottom w:val="none" w:sz="0" w:space="0" w:color="auto"/>
                    <w:right w:val="none" w:sz="0" w:space="0" w:color="auto"/>
                  </w:divBdr>
                </w:div>
                <w:div w:id="1839031234">
                  <w:marLeft w:val="640"/>
                  <w:marRight w:val="0"/>
                  <w:marTop w:val="0"/>
                  <w:marBottom w:val="0"/>
                  <w:divBdr>
                    <w:top w:val="none" w:sz="0" w:space="0" w:color="auto"/>
                    <w:left w:val="none" w:sz="0" w:space="0" w:color="auto"/>
                    <w:bottom w:val="none" w:sz="0" w:space="0" w:color="auto"/>
                    <w:right w:val="none" w:sz="0" w:space="0" w:color="auto"/>
                  </w:divBdr>
                </w:div>
                <w:div w:id="2042124814">
                  <w:marLeft w:val="640"/>
                  <w:marRight w:val="0"/>
                  <w:marTop w:val="0"/>
                  <w:marBottom w:val="0"/>
                  <w:divBdr>
                    <w:top w:val="none" w:sz="0" w:space="0" w:color="auto"/>
                    <w:left w:val="none" w:sz="0" w:space="0" w:color="auto"/>
                    <w:bottom w:val="none" w:sz="0" w:space="0" w:color="auto"/>
                    <w:right w:val="none" w:sz="0" w:space="0" w:color="auto"/>
                  </w:divBdr>
                </w:div>
                <w:div w:id="2098014395">
                  <w:marLeft w:val="640"/>
                  <w:marRight w:val="0"/>
                  <w:marTop w:val="0"/>
                  <w:marBottom w:val="0"/>
                  <w:divBdr>
                    <w:top w:val="none" w:sz="0" w:space="0" w:color="auto"/>
                    <w:left w:val="none" w:sz="0" w:space="0" w:color="auto"/>
                    <w:bottom w:val="none" w:sz="0" w:space="0" w:color="auto"/>
                    <w:right w:val="none" w:sz="0" w:space="0" w:color="auto"/>
                  </w:divBdr>
                </w:div>
                <w:div w:id="2122678019">
                  <w:marLeft w:val="640"/>
                  <w:marRight w:val="0"/>
                  <w:marTop w:val="0"/>
                  <w:marBottom w:val="0"/>
                  <w:divBdr>
                    <w:top w:val="none" w:sz="0" w:space="0" w:color="auto"/>
                    <w:left w:val="none" w:sz="0" w:space="0" w:color="auto"/>
                    <w:bottom w:val="none" w:sz="0" w:space="0" w:color="auto"/>
                    <w:right w:val="none" w:sz="0" w:space="0" w:color="auto"/>
                  </w:divBdr>
                </w:div>
              </w:divsChild>
            </w:div>
            <w:div w:id="722292333">
              <w:marLeft w:val="0"/>
              <w:marRight w:val="0"/>
              <w:marTop w:val="0"/>
              <w:marBottom w:val="0"/>
              <w:divBdr>
                <w:top w:val="none" w:sz="0" w:space="0" w:color="auto"/>
                <w:left w:val="none" w:sz="0" w:space="0" w:color="auto"/>
                <w:bottom w:val="none" w:sz="0" w:space="0" w:color="auto"/>
                <w:right w:val="none" w:sz="0" w:space="0" w:color="auto"/>
              </w:divBdr>
              <w:divsChild>
                <w:div w:id="92752971">
                  <w:marLeft w:val="640"/>
                  <w:marRight w:val="0"/>
                  <w:marTop w:val="0"/>
                  <w:marBottom w:val="0"/>
                  <w:divBdr>
                    <w:top w:val="none" w:sz="0" w:space="0" w:color="auto"/>
                    <w:left w:val="none" w:sz="0" w:space="0" w:color="auto"/>
                    <w:bottom w:val="none" w:sz="0" w:space="0" w:color="auto"/>
                    <w:right w:val="none" w:sz="0" w:space="0" w:color="auto"/>
                  </w:divBdr>
                </w:div>
                <w:div w:id="100691950">
                  <w:marLeft w:val="640"/>
                  <w:marRight w:val="0"/>
                  <w:marTop w:val="0"/>
                  <w:marBottom w:val="0"/>
                  <w:divBdr>
                    <w:top w:val="none" w:sz="0" w:space="0" w:color="auto"/>
                    <w:left w:val="none" w:sz="0" w:space="0" w:color="auto"/>
                    <w:bottom w:val="none" w:sz="0" w:space="0" w:color="auto"/>
                    <w:right w:val="none" w:sz="0" w:space="0" w:color="auto"/>
                  </w:divBdr>
                </w:div>
                <w:div w:id="139925156">
                  <w:marLeft w:val="640"/>
                  <w:marRight w:val="0"/>
                  <w:marTop w:val="0"/>
                  <w:marBottom w:val="0"/>
                  <w:divBdr>
                    <w:top w:val="none" w:sz="0" w:space="0" w:color="auto"/>
                    <w:left w:val="none" w:sz="0" w:space="0" w:color="auto"/>
                    <w:bottom w:val="none" w:sz="0" w:space="0" w:color="auto"/>
                    <w:right w:val="none" w:sz="0" w:space="0" w:color="auto"/>
                  </w:divBdr>
                </w:div>
                <w:div w:id="142549286">
                  <w:marLeft w:val="640"/>
                  <w:marRight w:val="0"/>
                  <w:marTop w:val="0"/>
                  <w:marBottom w:val="0"/>
                  <w:divBdr>
                    <w:top w:val="none" w:sz="0" w:space="0" w:color="auto"/>
                    <w:left w:val="none" w:sz="0" w:space="0" w:color="auto"/>
                    <w:bottom w:val="none" w:sz="0" w:space="0" w:color="auto"/>
                    <w:right w:val="none" w:sz="0" w:space="0" w:color="auto"/>
                  </w:divBdr>
                </w:div>
                <w:div w:id="268048386">
                  <w:marLeft w:val="640"/>
                  <w:marRight w:val="0"/>
                  <w:marTop w:val="0"/>
                  <w:marBottom w:val="0"/>
                  <w:divBdr>
                    <w:top w:val="none" w:sz="0" w:space="0" w:color="auto"/>
                    <w:left w:val="none" w:sz="0" w:space="0" w:color="auto"/>
                    <w:bottom w:val="none" w:sz="0" w:space="0" w:color="auto"/>
                    <w:right w:val="none" w:sz="0" w:space="0" w:color="auto"/>
                  </w:divBdr>
                </w:div>
                <w:div w:id="328099156">
                  <w:marLeft w:val="640"/>
                  <w:marRight w:val="0"/>
                  <w:marTop w:val="0"/>
                  <w:marBottom w:val="0"/>
                  <w:divBdr>
                    <w:top w:val="none" w:sz="0" w:space="0" w:color="auto"/>
                    <w:left w:val="none" w:sz="0" w:space="0" w:color="auto"/>
                    <w:bottom w:val="none" w:sz="0" w:space="0" w:color="auto"/>
                    <w:right w:val="none" w:sz="0" w:space="0" w:color="auto"/>
                  </w:divBdr>
                </w:div>
                <w:div w:id="338891630">
                  <w:marLeft w:val="640"/>
                  <w:marRight w:val="0"/>
                  <w:marTop w:val="0"/>
                  <w:marBottom w:val="0"/>
                  <w:divBdr>
                    <w:top w:val="none" w:sz="0" w:space="0" w:color="auto"/>
                    <w:left w:val="none" w:sz="0" w:space="0" w:color="auto"/>
                    <w:bottom w:val="none" w:sz="0" w:space="0" w:color="auto"/>
                    <w:right w:val="none" w:sz="0" w:space="0" w:color="auto"/>
                  </w:divBdr>
                </w:div>
                <w:div w:id="480389098">
                  <w:marLeft w:val="640"/>
                  <w:marRight w:val="0"/>
                  <w:marTop w:val="0"/>
                  <w:marBottom w:val="0"/>
                  <w:divBdr>
                    <w:top w:val="none" w:sz="0" w:space="0" w:color="auto"/>
                    <w:left w:val="none" w:sz="0" w:space="0" w:color="auto"/>
                    <w:bottom w:val="none" w:sz="0" w:space="0" w:color="auto"/>
                    <w:right w:val="none" w:sz="0" w:space="0" w:color="auto"/>
                  </w:divBdr>
                </w:div>
                <w:div w:id="542059555">
                  <w:marLeft w:val="640"/>
                  <w:marRight w:val="0"/>
                  <w:marTop w:val="0"/>
                  <w:marBottom w:val="0"/>
                  <w:divBdr>
                    <w:top w:val="none" w:sz="0" w:space="0" w:color="auto"/>
                    <w:left w:val="none" w:sz="0" w:space="0" w:color="auto"/>
                    <w:bottom w:val="none" w:sz="0" w:space="0" w:color="auto"/>
                    <w:right w:val="none" w:sz="0" w:space="0" w:color="auto"/>
                  </w:divBdr>
                </w:div>
                <w:div w:id="651258337">
                  <w:marLeft w:val="640"/>
                  <w:marRight w:val="0"/>
                  <w:marTop w:val="0"/>
                  <w:marBottom w:val="0"/>
                  <w:divBdr>
                    <w:top w:val="none" w:sz="0" w:space="0" w:color="auto"/>
                    <w:left w:val="none" w:sz="0" w:space="0" w:color="auto"/>
                    <w:bottom w:val="none" w:sz="0" w:space="0" w:color="auto"/>
                    <w:right w:val="none" w:sz="0" w:space="0" w:color="auto"/>
                  </w:divBdr>
                </w:div>
                <w:div w:id="683285853">
                  <w:marLeft w:val="640"/>
                  <w:marRight w:val="0"/>
                  <w:marTop w:val="0"/>
                  <w:marBottom w:val="0"/>
                  <w:divBdr>
                    <w:top w:val="none" w:sz="0" w:space="0" w:color="auto"/>
                    <w:left w:val="none" w:sz="0" w:space="0" w:color="auto"/>
                    <w:bottom w:val="none" w:sz="0" w:space="0" w:color="auto"/>
                    <w:right w:val="none" w:sz="0" w:space="0" w:color="auto"/>
                  </w:divBdr>
                </w:div>
                <w:div w:id="748964053">
                  <w:marLeft w:val="640"/>
                  <w:marRight w:val="0"/>
                  <w:marTop w:val="0"/>
                  <w:marBottom w:val="0"/>
                  <w:divBdr>
                    <w:top w:val="none" w:sz="0" w:space="0" w:color="auto"/>
                    <w:left w:val="none" w:sz="0" w:space="0" w:color="auto"/>
                    <w:bottom w:val="none" w:sz="0" w:space="0" w:color="auto"/>
                    <w:right w:val="none" w:sz="0" w:space="0" w:color="auto"/>
                  </w:divBdr>
                </w:div>
                <w:div w:id="753746188">
                  <w:marLeft w:val="640"/>
                  <w:marRight w:val="0"/>
                  <w:marTop w:val="0"/>
                  <w:marBottom w:val="0"/>
                  <w:divBdr>
                    <w:top w:val="none" w:sz="0" w:space="0" w:color="auto"/>
                    <w:left w:val="none" w:sz="0" w:space="0" w:color="auto"/>
                    <w:bottom w:val="none" w:sz="0" w:space="0" w:color="auto"/>
                    <w:right w:val="none" w:sz="0" w:space="0" w:color="auto"/>
                  </w:divBdr>
                </w:div>
                <w:div w:id="779837219">
                  <w:marLeft w:val="640"/>
                  <w:marRight w:val="0"/>
                  <w:marTop w:val="0"/>
                  <w:marBottom w:val="0"/>
                  <w:divBdr>
                    <w:top w:val="none" w:sz="0" w:space="0" w:color="auto"/>
                    <w:left w:val="none" w:sz="0" w:space="0" w:color="auto"/>
                    <w:bottom w:val="none" w:sz="0" w:space="0" w:color="auto"/>
                    <w:right w:val="none" w:sz="0" w:space="0" w:color="auto"/>
                  </w:divBdr>
                </w:div>
                <w:div w:id="909386025">
                  <w:marLeft w:val="640"/>
                  <w:marRight w:val="0"/>
                  <w:marTop w:val="0"/>
                  <w:marBottom w:val="0"/>
                  <w:divBdr>
                    <w:top w:val="none" w:sz="0" w:space="0" w:color="auto"/>
                    <w:left w:val="none" w:sz="0" w:space="0" w:color="auto"/>
                    <w:bottom w:val="none" w:sz="0" w:space="0" w:color="auto"/>
                    <w:right w:val="none" w:sz="0" w:space="0" w:color="auto"/>
                  </w:divBdr>
                </w:div>
                <w:div w:id="972906665">
                  <w:marLeft w:val="640"/>
                  <w:marRight w:val="0"/>
                  <w:marTop w:val="0"/>
                  <w:marBottom w:val="0"/>
                  <w:divBdr>
                    <w:top w:val="none" w:sz="0" w:space="0" w:color="auto"/>
                    <w:left w:val="none" w:sz="0" w:space="0" w:color="auto"/>
                    <w:bottom w:val="none" w:sz="0" w:space="0" w:color="auto"/>
                    <w:right w:val="none" w:sz="0" w:space="0" w:color="auto"/>
                  </w:divBdr>
                </w:div>
                <w:div w:id="982271876">
                  <w:marLeft w:val="640"/>
                  <w:marRight w:val="0"/>
                  <w:marTop w:val="0"/>
                  <w:marBottom w:val="0"/>
                  <w:divBdr>
                    <w:top w:val="none" w:sz="0" w:space="0" w:color="auto"/>
                    <w:left w:val="none" w:sz="0" w:space="0" w:color="auto"/>
                    <w:bottom w:val="none" w:sz="0" w:space="0" w:color="auto"/>
                    <w:right w:val="none" w:sz="0" w:space="0" w:color="auto"/>
                  </w:divBdr>
                </w:div>
                <w:div w:id="987249455">
                  <w:marLeft w:val="640"/>
                  <w:marRight w:val="0"/>
                  <w:marTop w:val="0"/>
                  <w:marBottom w:val="0"/>
                  <w:divBdr>
                    <w:top w:val="none" w:sz="0" w:space="0" w:color="auto"/>
                    <w:left w:val="none" w:sz="0" w:space="0" w:color="auto"/>
                    <w:bottom w:val="none" w:sz="0" w:space="0" w:color="auto"/>
                    <w:right w:val="none" w:sz="0" w:space="0" w:color="auto"/>
                  </w:divBdr>
                </w:div>
                <w:div w:id="1000697933">
                  <w:marLeft w:val="640"/>
                  <w:marRight w:val="0"/>
                  <w:marTop w:val="0"/>
                  <w:marBottom w:val="0"/>
                  <w:divBdr>
                    <w:top w:val="none" w:sz="0" w:space="0" w:color="auto"/>
                    <w:left w:val="none" w:sz="0" w:space="0" w:color="auto"/>
                    <w:bottom w:val="none" w:sz="0" w:space="0" w:color="auto"/>
                    <w:right w:val="none" w:sz="0" w:space="0" w:color="auto"/>
                  </w:divBdr>
                </w:div>
                <w:div w:id="1011303217">
                  <w:marLeft w:val="640"/>
                  <w:marRight w:val="0"/>
                  <w:marTop w:val="0"/>
                  <w:marBottom w:val="0"/>
                  <w:divBdr>
                    <w:top w:val="none" w:sz="0" w:space="0" w:color="auto"/>
                    <w:left w:val="none" w:sz="0" w:space="0" w:color="auto"/>
                    <w:bottom w:val="none" w:sz="0" w:space="0" w:color="auto"/>
                    <w:right w:val="none" w:sz="0" w:space="0" w:color="auto"/>
                  </w:divBdr>
                </w:div>
                <w:div w:id="1040785610">
                  <w:marLeft w:val="640"/>
                  <w:marRight w:val="0"/>
                  <w:marTop w:val="0"/>
                  <w:marBottom w:val="0"/>
                  <w:divBdr>
                    <w:top w:val="none" w:sz="0" w:space="0" w:color="auto"/>
                    <w:left w:val="none" w:sz="0" w:space="0" w:color="auto"/>
                    <w:bottom w:val="none" w:sz="0" w:space="0" w:color="auto"/>
                    <w:right w:val="none" w:sz="0" w:space="0" w:color="auto"/>
                  </w:divBdr>
                </w:div>
                <w:div w:id="1186600085">
                  <w:marLeft w:val="640"/>
                  <w:marRight w:val="0"/>
                  <w:marTop w:val="0"/>
                  <w:marBottom w:val="0"/>
                  <w:divBdr>
                    <w:top w:val="none" w:sz="0" w:space="0" w:color="auto"/>
                    <w:left w:val="none" w:sz="0" w:space="0" w:color="auto"/>
                    <w:bottom w:val="none" w:sz="0" w:space="0" w:color="auto"/>
                    <w:right w:val="none" w:sz="0" w:space="0" w:color="auto"/>
                  </w:divBdr>
                </w:div>
                <w:div w:id="1244101478">
                  <w:marLeft w:val="640"/>
                  <w:marRight w:val="0"/>
                  <w:marTop w:val="0"/>
                  <w:marBottom w:val="0"/>
                  <w:divBdr>
                    <w:top w:val="none" w:sz="0" w:space="0" w:color="auto"/>
                    <w:left w:val="none" w:sz="0" w:space="0" w:color="auto"/>
                    <w:bottom w:val="none" w:sz="0" w:space="0" w:color="auto"/>
                    <w:right w:val="none" w:sz="0" w:space="0" w:color="auto"/>
                  </w:divBdr>
                </w:div>
                <w:div w:id="1250500479">
                  <w:marLeft w:val="640"/>
                  <w:marRight w:val="0"/>
                  <w:marTop w:val="0"/>
                  <w:marBottom w:val="0"/>
                  <w:divBdr>
                    <w:top w:val="none" w:sz="0" w:space="0" w:color="auto"/>
                    <w:left w:val="none" w:sz="0" w:space="0" w:color="auto"/>
                    <w:bottom w:val="none" w:sz="0" w:space="0" w:color="auto"/>
                    <w:right w:val="none" w:sz="0" w:space="0" w:color="auto"/>
                  </w:divBdr>
                </w:div>
                <w:div w:id="1347756030">
                  <w:marLeft w:val="640"/>
                  <w:marRight w:val="0"/>
                  <w:marTop w:val="0"/>
                  <w:marBottom w:val="0"/>
                  <w:divBdr>
                    <w:top w:val="none" w:sz="0" w:space="0" w:color="auto"/>
                    <w:left w:val="none" w:sz="0" w:space="0" w:color="auto"/>
                    <w:bottom w:val="none" w:sz="0" w:space="0" w:color="auto"/>
                    <w:right w:val="none" w:sz="0" w:space="0" w:color="auto"/>
                  </w:divBdr>
                </w:div>
                <w:div w:id="1376008395">
                  <w:marLeft w:val="640"/>
                  <w:marRight w:val="0"/>
                  <w:marTop w:val="0"/>
                  <w:marBottom w:val="0"/>
                  <w:divBdr>
                    <w:top w:val="none" w:sz="0" w:space="0" w:color="auto"/>
                    <w:left w:val="none" w:sz="0" w:space="0" w:color="auto"/>
                    <w:bottom w:val="none" w:sz="0" w:space="0" w:color="auto"/>
                    <w:right w:val="none" w:sz="0" w:space="0" w:color="auto"/>
                  </w:divBdr>
                </w:div>
                <w:div w:id="1414816854">
                  <w:marLeft w:val="640"/>
                  <w:marRight w:val="0"/>
                  <w:marTop w:val="0"/>
                  <w:marBottom w:val="0"/>
                  <w:divBdr>
                    <w:top w:val="none" w:sz="0" w:space="0" w:color="auto"/>
                    <w:left w:val="none" w:sz="0" w:space="0" w:color="auto"/>
                    <w:bottom w:val="none" w:sz="0" w:space="0" w:color="auto"/>
                    <w:right w:val="none" w:sz="0" w:space="0" w:color="auto"/>
                  </w:divBdr>
                </w:div>
                <w:div w:id="1480920246">
                  <w:marLeft w:val="640"/>
                  <w:marRight w:val="0"/>
                  <w:marTop w:val="0"/>
                  <w:marBottom w:val="0"/>
                  <w:divBdr>
                    <w:top w:val="none" w:sz="0" w:space="0" w:color="auto"/>
                    <w:left w:val="none" w:sz="0" w:space="0" w:color="auto"/>
                    <w:bottom w:val="none" w:sz="0" w:space="0" w:color="auto"/>
                    <w:right w:val="none" w:sz="0" w:space="0" w:color="auto"/>
                  </w:divBdr>
                </w:div>
                <w:div w:id="1512062957">
                  <w:marLeft w:val="640"/>
                  <w:marRight w:val="0"/>
                  <w:marTop w:val="0"/>
                  <w:marBottom w:val="0"/>
                  <w:divBdr>
                    <w:top w:val="none" w:sz="0" w:space="0" w:color="auto"/>
                    <w:left w:val="none" w:sz="0" w:space="0" w:color="auto"/>
                    <w:bottom w:val="none" w:sz="0" w:space="0" w:color="auto"/>
                    <w:right w:val="none" w:sz="0" w:space="0" w:color="auto"/>
                  </w:divBdr>
                </w:div>
                <w:div w:id="1525317613">
                  <w:marLeft w:val="640"/>
                  <w:marRight w:val="0"/>
                  <w:marTop w:val="0"/>
                  <w:marBottom w:val="0"/>
                  <w:divBdr>
                    <w:top w:val="none" w:sz="0" w:space="0" w:color="auto"/>
                    <w:left w:val="none" w:sz="0" w:space="0" w:color="auto"/>
                    <w:bottom w:val="none" w:sz="0" w:space="0" w:color="auto"/>
                    <w:right w:val="none" w:sz="0" w:space="0" w:color="auto"/>
                  </w:divBdr>
                </w:div>
                <w:div w:id="1578203081">
                  <w:marLeft w:val="640"/>
                  <w:marRight w:val="0"/>
                  <w:marTop w:val="0"/>
                  <w:marBottom w:val="0"/>
                  <w:divBdr>
                    <w:top w:val="none" w:sz="0" w:space="0" w:color="auto"/>
                    <w:left w:val="none" w:sz="0" w:space="0" w:color="auto"/>
                    <w:bottom w:val="none" w:sz="0" w:space="0" w:color="auto"/>
                    <w:right w:val="none" w:sz="0" w:space="0" w:color="auto"/>
                  </w:divBdr>
                </w:div>
                <w:div w:id="1622148908">
                  <w:marLeft w:val="640"/>
                  <w:marRight w:val="0"/>
                  <w:marTop w:val="0"/>
                  <w:marBottom w:val="0"/>
                  <w:divBdr>
                    <w:top w:val="none" w:sz="0" w:space="0" w:color="auto"/>
                    <w:left w:val="none" w:sz="0" w:space="0" w:color="auto"/>
                    <w:bottom w:val="none" w:sz="0" w:space="0" w:color="auto"/>
                    <w:right w:val="none" w:sz="0" w:space="0" w:color="auto"/>
                  </w:divBdr>
                </w:div>
                <w:div w:id="1675768807">
                  <w:marLeft w:val="640"/>
                  <w:marRight w:val="0"/>
                  <w:marTop w:val="0"/>
                  <w:marBottom w:val="0"/>
                  <w:divBdr>
                    <w:top w:val="none" w:sz="0" w:space="0" w:color="auto"/>
                    <w:left w:val="none" w:sz="0" w:space="0" w:color="auto"/>
                    <w:bottom w:val="none" w:sz="0" w:space="0" w:color="auto"/>
                    <w:right w:val="none" w:sz="0" w:space="0" w:color="auto"/>
                  </w:divBdr>
                </w:div>
                <w:div w:id="1708263458">
                  <w:marLeft w:val="640"/>
                  <w:marRight w:val="0"/>
                  <w:marTop w:val="0"/>
                  <w:marBottom w:val="0"/>
                  <w:divBdr>
                    <w:top w:val="none" w:sz="0" w:space="0" w:color="auto"/>
                    <w:left w:val="none" w:sz="0" w:space="0" w:color="auto"/>
                    <w:bottom w:val="none" w:sz="0" w:space="0" w:color="auto"/>
                    <w:right w:val="none" w:sz="0" w:space="0" w:color="auto"/>
                  </w:divBdr>
                </w:div>
                <w:div w:id="1734154838">
                  <w:marLeft w:val="640"/>
                  <w:marRight w:val="0"/>
                  <w:marTop w:val="0"/>
                  <w:marBottom w:val="0"/>
                  <w:divBdr>
                    <w:top w:val="none" w:sz="0" w:space="0" w:color="auto"/>
                    <w:left w:val="none" w:sz="0" w:space="0" w:color="auto"/>
                    <w:bottom w:val="none" w:sz="0" w:space="0" w:color="auto"/>
                    <w:right w:val="none" w:sz="0" w:space="0" w:color="auto"/>
                  </w:divBdr>
                </w:div>
                <w:div w:id="1766729769">
                  <w:marLeft w:val="640"/>
                  <w:marRight w:val="0"/>
                  <w:marTop w:val="0"/>
                  <w:marBottom w:val="0"/>
                  <w:divBdr>
                    <w:top w:val="none" w:sz="0" w:space="0" w:color="auto"/>
                    <w:left w:val="none" w:sz="0" w:space="0" w:color="auto"/>
                    <w:bottom w:val="none" w:sz="0" w:space="0" w:color="auto"/>
                    <w:right w:val="none" w:sz="0" w:space="0" w:color="auto"/>
                  </w:divBdr>
                </w:div>
                <w:div w:id="1773158403">
                  <w:marLeft w:val="640"/>
                  <w:marRight w:val="0"/>
                  <w:marTop w:val="0"/>
                  <w:marBottom w:val="0"/>
                  <w:divBdr>
                    <w:top w:val="none" w:sz="0" w:space="0" w:color="auto"/>
                    <w:left w:val="none" w:sz="0" w:space="0" w:color="auto"/>
                    <w:bottom w:val="none" w:sz="0" w:space="0" w:color="auto"/>
                    <w:right w:val="none" w:sz="0" w:space="0" w:color="auto"/>
                  </w:divBdr>
                </w:div>
                <w:div w:id="1834443017">
                  <w:marLeft w:val="640"/>
                  <w:marRight w:val="0"/>
                  <w:marTop w:val="0"/>
                  <w:marBottom w:val="0"/>
                  <w:divBdr>
                    <w:top w:val="none" w:sz="0" w:space="0" w:color="auto"/>
                    <w:left w:val="none" w:sz="0" w:space="0" w:color="auto"/>
                    <w:bottom w:val="none" w:sz="0" w:space="0" w:color="auto"/>
                    <w:right w:val="none" w:sz="0" w:space="0" w:color="auto"/>
                  </w:divBdr>
                </w:div>
                <w:div w:id="1936403701">
                  <w:marLeft w:val="640"/>
                  <w:marRight w:val="0"/>
                  <w:marTop w:val="0"/>
                  <w:marBottom w:val="0"/>
                  <w:divBdr>
                    <w:top w:val="none" w:sz="0" w:space="0" w:color="auto"/>
                    <w:left w:val="none" w:sz="0" w:space="0" w:color="auto"/>
                    <w:bottom w:val="none" w:sz="0" w:space="0" w:color="auto"/>
                    <w:right w:val="none" w:sz="0" w:space="0" w:color="auto"/>
                  </w:divBdr>
                </w:div>
                <w:div w:id="2040085224">
                  <w:marLeft w:val="640"/>
                  <w:marRight w:val="0"/>
                  <w:marTop w:val="0"/>
                  <w:marBottom w:val="0"/>
                  <w:divBdr>
                    <w:top w:val="none" w:sz="0" w:space="0" w:color="auto"/>
                    <w:left w:val="none" w:sz="0" w:space="0" w:color="auto"/>
                    <w:bottom w:val="none" w:sz="0" w:space="0" w:color="auto"/>
                    <w:right w:val="none" w:sz="0" w:space="0" w:color="auto"/>
                  </w:divBdr>
                </w:div>
                <w:div w:id="2049841611">
                  <w:marLeft w:val="640"/>
                  <w:marRight w:val="0"/>
                  <w:marTop w:val="0"/>
                  <w:marBottom w:val="0"/>
                  <w:divBdr>
                    <w:top w:val="none" w:sz="0" w:space="0" w:color="auto"/>
                    <w:left w:val="none" w:sz="0" w:space="0" w:color="auto"/>
                    <w:bottom w:val="none" w:sz="0" w:space="0" w:color="auto"/>
                    <w:right w:val="none" w:sz="0" w:space="0" w:color="auto"/>
                  </w:divBdr>
                </w:div>
                <w:div w:id="2070614173">
                  <w:marLeft w:val="640"/>
                  <w:marRight w:val="0"/>
                  <w:marTop w:val="0"/>
                  <w:marBottom w:val="0"/>
                  <w:divBdr>
                    <w:top w:val="none" w:sz="0" w:space="0" w:color="auto"/>
                    <w:left w:val="none" w:sz="0" w:space="0" w:color="auto"/>
                    <w:bottom w:val="none" w:sz="0" w:space="0" w:color="auto"/>
                    <w:right w:val="none" w:sz="0" w:space="0" w:color="auto"/>
                  </w:divBdr>
                </w:div>
              </w:divsChild>
            </w:div>
            <w:div w:id="833452300">
              <w:marLeft w:val="0"/>
              <w:marRight w:val="0"/>
              <w:marTop w:val="0"/>
              <w:marBottom w:val="0"/>
              <w:divBdr>
                <w:top w:val="none" w:sz="0" w:space="0" w:color="auto"/>
                <w:left w:val="none" w:sz="0" w:space="0" w:color="auto"/>
                <w:bottom w:val="none" w:sz="0" w:space="0" w:color="auto"/>
                <w:right w:val="none" w:sz="0" w:space="0" w:color="auto"/>
              </w:divBdr>
              <w:divsChild>
                <w:div w:id="39256156">
                  <w:marLeft w:val="640"/>
                  <w:marRight w:val="0"/>
                  <w:marTop w:val="0"/>
                  <w:marBottom w:val="0"/>
                  <w:divBdr>
                    <w:top w:val="none" w:sz="0" w:space="0" w:color="auto"/>
                    <w:left w:val="none" w:sz="0" w:space="0" w:color="auto"/>
                    <w:bottom w:val="none" w:sz="0" w:space="0" w:color="auto"/>
                    <w:right w:val="none" w:sz="0" w:space="0" w:color="auto"/>
                  </w:divBdr>
                </w:div>
                <w:div w:id="93869154">
                  <w:marLeft w:val="640"/>
                  <w:marRight w:val="0"/>
                  <w:marTop w:val="0"/>
                  <w:marBottom w:val="0"/>
                  <w:divBdr>
                    <w:top w:val="none" w:sz="0" w:space="0" w:color="auto"/>
                    <w:left w:val="none" w:sz="0" w:space="0" w:color="auto"/>
                    <w:bottom w:val="none" w:sz="0" w:space="0" w:color="auto"/>
                    <w:right w:val="none" w:sz="0" w:space="0" w:color="auto"/>
                  </w:divBdr>
                </w:div>
                <w:div w:id="144709926">
                  <w:marLeft w:val="640"/>
                  <w:marRight w:val="0"/>
                  <w:marTop w:val="0"/>
                  <w:marBottom w:val="0"/>
                  <w:divBdr>
                    <w:top w:val="none" w:sz="0" w:space="0" w:color="auto"/>
                    <w:left w:val="none" w:sz="0" w:space="0" w:color="auto"/>
                    <w:bottom w:val="none" w:sz="0" w:space="0" w:color="auto"/>
                    <w:right w:val="none" w:sz="0" w:space="0" w:color="auto"/>
                  </w:divBdr>
                </w:div>
                <w:div w:id="345133710">
                  <w:marLeft w:val="640"/>
                  <w:marRight w:val="0"/>
                  <w:marTop w:val="0"/>
                  <w:marBottom w:val="0"/>
                  <w:divBdr>
                    <w:top w:val="none" w:sz="0" w:space="0" w:color="auto"/>
                    <w:left w:val="none" w:sz="0" w:space="0" w:color="auto"/>
                    <w:bottom w:val="none" w:sz="0" w:space="0" w:color="auto"/>
                    <w:right w:val="none" w:sz="0" w:space="0" w:color="auto"/>
                  </w:divBdr>
                </w:div>
                <w:div w:id="388917761">
                  <w:marLeft w:val="640"/>
                  <w:marRight w:val="0"/>
                  <w:marTop w:val="0"/>
                  <w:marBottom w:val="0"/>
                  <w:divBdr>
                    <w:top w:val="none" w:sz="0" w:space="0" w:color="auto"/>
                    <w:left w:val="none" w:sz="0" w:space="0" w:color="auto"/>
                    <w:bottom w:val="none" w:sz="0" w:space="0" w:color="auto"/>
                    <w:right w:val="none" w:sz="0" w:space="0" w:color="auto"/>
                  </w:divBdr>
                </w:div>
                <w:div w:id="455756409">
                  <w:marLeft w:val="640"/>
                  <w:marRight w:val="0"/>
                  <w:marTop w:val="0"/>
                  <w:marBottom w:val="0"/>
                  <w:divBdr>
                    <w:top w:val="none" w:sz="0" w:space="0" w:color="auto"/>
                    <w:left w:val="none" w:sz="0" w:space="0" w:color="auto"/>
                    <w:bottom w:val="none" w:sz="0" w:space="0" w:color="auto"/>
                    <w:right w:val="none" w:sz="0" w:space="0" w:color="auto"/>
                  </w:divBdr>
                </w:div>
                <w:div w:id="492450810">
                  <w:marLeft w:val="640"/>
                  <w:marRight w:val="0"/>
                  <w:marTop w:val="0"/>
                  <w:marBottom w:val="0"/>
                  <w:divBdr>
                    <w:top w:val="none" w:sz="0" w:space="0" w:color="auto"/>
                    <w:left w:val="none" w:sz="0" w:space="0" w:color="auto"/>
                    <w:bottom w:val="none" w:sz="0" w:space="0" w:color="auto"/>
                    <w:right w:val="none" w:sz="0" w:space="0" w:color="auto"/>
                  </w:divBdr>
                </w:div>
                <w:div w:id="496195243">
                  <w:marLeft w:val="640"/>
                  <w:marRight w:val="0"/>
                  <w:marTop w:val="0"/>
                  <w:marBottom w:val="0"/>
                  <w:divBdr>
                    <w:top w:val="none" w:sz="0" w:space="0" w:color="auto"/>
                    <w:left w:val="none" w:sz="0" w:space="0" w:color="auto"/>
                    <w:bottom w:val="none" w:sz="0" w:space="0" w:color="auto"/>
                    <w:right w:val="none" w:sz="0" w:space="0" w:color="auto"/>
                  </w:divBdr>
                </w:div>
                <w:div w:id="555241494">
                  <w:marLeft w:val="640"/>
                  <w:marRight w:val="0"/>
                  <w:marTop w:val="0"/>
                  <w:marBottom w:val="0"/>
                  <w:divBdr>
                    <w:top w:val="none" w:sz="0" w:space="0" w:color="auto"/>
                    <w:left w:val="none" w:sz="0" w:space="0" w:color="auto"/>
                    <w:bottom w:val="none" w:sz="0" w:space="0" w:color="auto"/>
                    <w:right w:val="none" w:sz="0" w:space="0" w:color="auto"/>
                  </w:divBdr>
                </w:div>
                <w:div w:id="559898388">
                  <w:marLeft w:val="640"/>
                  <w:marRight w:val="0"/>
                  <w:marTop w:val="0"/>
                  <w:marBottom w:val="0"/>
                  <w:divBdr>
                    <w:top w:val="none" w:sz="0" w:space="0" w:color="auto"/>
                    <w:left w:val="none" w:sz="0" w:space="0" w:color="auto"/>
                    <w:bottom w:val="none" w:sz="0" w:space="0" w:color="auto"/>
                    <w:right w:val="none" w:sz="0" w:space="0" w:color="auto"/>
                  </w:divBdr>
                </w:div>
                <w:div w:id="781195502">
                  <w:marLeft w:val="640"/>
                  <w:marRight w:val="0"/>
                  <w:marTop w:val="0"/>
                  <w:marBottom w:val="0"/>
                  <w:divBdr>
                    <w:top w:val="none" w:sz="0" w:space="0" w:color="auto"/>
                    <w:left w:val="none" w:sz="0" w:space="0" w:color="auto"/>
                    <w:bottom w:val="none" w:sz="0" w:space="0" w:color="auto"/>
                    <w:right w:val="none" w:sz="0" w:space="0" w:color="auto"/>
                  </w:divBdr>
                </w:div>
                <w:div w:id="851719627">
                  <w:marLeft w:val="640"/>
                  <w:marRight w:val="0"/>
                  <w:marTop w:val="0"/>
                  <w:marBottom w:val="0"/>
                  <w:divBdr>
                    <w:top w:val="none" w:sz="0" w:space="0" w:color="auto"/>
                    <w:left w:val="none" w:sz="0" w:space="0" w:color="auto"/>
                    <w:bottom w:val="none" w:sz="0" w:space="0" w:color="auto"/>
                    <w:right w:val="none" w:sz="0" w:space="0" w:color="auto"/>
                  </w:divBdr>
                </w:div>
                <w:div w:id="1056464548">
                  <w:marLeft w:val="640"/>
                  <w:marRight w:val="0"/>
                  <w:marTop w:val="0"/>
                  <w:marBottom w:val="0"/>
                  <w:divBdr>
                    <w:top w:val="none" w:sz="0" w:space="0" w:color="auto"/>
                    <w:left w:val="none" w:sz="0" w:space="0" w:color="auto"/>
                    <w:bottom w:val="none" w:sz="0" w:space="0" w:color="auto"/>
                    <w:right w:val="none" w:sz="0" w:space="0" w:color="auto"/>
                  </w:divBdr>
                </w:div>
                <w:div w:id="1075858589">
                  <w:marLeft w:val="640"/>
                  <w:marRight w:val="0"/>
                  <w:marTop w:val="0"/>
                  <w:marBottom w:val="0"/>
                  <w:divBdr>
                    <w:top w:val="none" w:sz="0" w:space="0" w:color="auto"/>
                    <w:left w:val="none" w:sz="0" w:space="0" w:color="auto"/>
                    <w:bottom w:val="none" w:sz="0" w:space="0" w:color="auto"/>
                    <w:right w:val="none" w:sz="0" w:space="0" w:color="auto"/>
                  </w:divBdr>
                </w:div>
                <w:div w:id="1129010718">
                  <w:marLeft w:val="640"/>
                  <w:marRight w:val="0"/>
                  <w:marTop w:val="0"/>
                  <w:marBottom w:val="0"/>
                  <w:divBdr>
                    <w:top w:val="none" w:sz="0" w:space="0" w:color="auto"/>
                    <w:left w:val="none" w:sz="0" w:space="0" w:color="auto"/>
                    <w:bottom w:val="none" w:sz="0" w:space="0" w:color="auto"/>
                    <w:right w:val="none" w:sz="0" w:space="0" w:color="auto"/>
                  </w:divBdr>
                </w:div>
                <w:div w:id="1228569189">
                  <w:marLeft w:val="640"/>
                  <w:marRight w:val="0"/>
                  <w:marTop w:val="0"/>
                  <w:marBottom w:val="0"/>
                  <w:divBdr>
                    <w:top w:val="none" w:sz="0" w:space="0" w:color="auto"/>
                    <w:left w:val="none" w:sz="0" w:space="0" w:color="auto"/>
                    <w:bottom w:val="none" w:sz="0" w:space="0" w:color="auto"/>
                    <w:right w:val="none" w:sz="0" w:space="0" w:color="auto"/>
                  </w:divBdr>
                </w:div>
                <w:div w:id="1268387250">
                  <w:marLeft w:val="640"/>
                  <w:marRight w:val="0"/>
                  <w:marTop w:val="0"/>
                  <w:marBottom w:val="0"/>
                  <w:divBdr>
                    <w:top w:val="none" w:sz="0" w:space="0" w:color="auto"/>
                    <w:left w:val="none" w:sz="0" w:space="0" w:color="auto"/>
                    <w:bottom w:val="none" w:sz="0" w:space="0" w:color="auto"/>
                    <w:right w:val="none" w:sz="0" w:space="0" w:color="auto"/>
                  </w:divBdr>
                </w:div>
                <w:div w:id="1379428443">
                  <w:marLeft w:val="640"/>
                  <w:marRight w:val="0"/>
                  <w:marTop w:val="0"/>
                  <w:marBottom w:val="0"/>
                  <w:divBdr>
                    <w:top w:val="none" w:sz="0" w:space="0" w:color="auto"/>
                    <w:left w:val="none" w:sz="0" w:space="0" w:color="auto"/>
                    <w:bottom w:val="none" w:sz="0" w:space="0" w:color="auto"/>
                    <w:right w:val="none" w:sz="0" w:space="0" w:color="auto"/>
                  </w:divBdr>
                </w:div>
                <w:div w:id="1399783706">
                  <w:marLeft w:val="640"/>
                  <w:marRight w:val="0"/>
                  <w:marTop w:val="0"/>
                  <w:marBottom w:val="0"/>
                  <w:divBdr>
                    <w:top w:val="none" w:sz="0" w:space="0" w:color="auto"/>
                    <w:left w:val="none" w:sz="0" w:space="0" w:color="auto"/>
                    <w:bottom w:val="none" w:sz="0" w:space="0" w:color="auto"/>
                    <w:right w:val="none" w:sz="0" w:space="0" w:color="auto"/>
                  </w:divBdr>
                </w:div>
                <w:div w:id="1484353041">
                  <w:marLeft w:val="640"/>
                  <w:marRight w:val="0"/>
                  <w:marTop w:val="0"/>
                  <w:marBottom w:val="0"/>
                  <w:divBdr>
                    <w:top w:val="none" w:sz="0" w:space="0" w:color="auto"/>
                    <w:left w:val="none" w:sz="0" w:space="0" w:color="auto"/>
                    <w:bottom w:val="none" w:sz="0" w:space="0" w:color="auto"/>
                    <w:right w:val="none" w:sz="0" w:space="0" w:color="auto"/>
                  </w:divBdr>
                </w:div>
                <w:div w:id="1525360216">
                  <w:marLeft w:val="640"/>
                  <w:marRight w:val="0"/>
                  <w:marTop w:val="0"/>
                  <w:marBottom w:val="0"/>
                  <w:divBdr>
                    <w:top w:val="none" w:sz="0" w:space="0" w:color="auto"/>
                    <w:left w:val="none" w:sz="0" w:space="0" w:color="auto"/>
                    <w:bottom w:val="none" w:sz="0" w:space="0" w:color="auto"/>
                    <w:right w:val="none" w:sz="0" w:space="0" w:color="auto"/>
                  </w:divBdr>
                </w:div>
                <w:div w:id="1529097465">
                  <w:marLeft w:val="640"/>
                  <w:marRight w:val="0"/>
                  <w:marTop w:val="0"/>
                  <w:marBottom w:val="0"/>
                  <w:divBdr>
                    <w:top w:val="none" w:sz="0" w:space="0" w:color="auto"/>
                    <w:left w:val="none" w:sz="0" w:space="0" w:color="auto"/>
                    <w:bottom w:val="none" w:sz="0" w:space="0" w:color="auto"/>
                    <w:right w:val="none" w:sz="0" w:space="0" w:color="auto"/>
                  </w:divBdr>
                </w:div>
                <w:div w:id="1547914178">
                  <w:marLeft w:val="640"/>
                  <w:marRight w:val="0"/>
                  <w:marTop w:val="0"/>
                  <w:marBottom w:val="0"/>
                  <w:divBdr>
                    <w:top w:val="none" w:sz="0" w:space="0" w:color="auto"/>
                    <w:left w:val="none" w:sz="0" w:space="0" w:color="auto"/>
                    <w:bottom w:val="none" w:sz="0" w:space="0" w:color="auto"/>
                    <w:right w:val="none" w:sz="0" w:space="0" w:color="auto"/>
                  </w:divBdr>
                </w:div>
                <w:div w:id="1559366774">
                  <w:marLeft w:val="640"/>
                  <w:marRight w:val="0"/>
                  <w:marTop w:val="0"/>
                  <w:marBottom w:val="0"/>
                  <w:divBdr>
                    <w:top w:val="none" w:sz="0" w:space="0" w:color="auto"/>
                    <w:left w:val="none" w:sz="0" w:space="0" w:color="auto"/>
                    <w:bottom w:val="none" w:sz="0" w:space="0" w:color="auto"/>
                    <w:right w:val="none" w:sz="0" w:space="0" w:color="auto"/>
                  </w:divBdr>
                </w:div>
                <w:div w:id="1573199456">
                  <w:marLeft w:val="640"/>
                  <w:marRight w:val="0"/>
                  <w:marTop w:val="0"/>
                  <w:marBottom w:val="0"/>
                  <w:divBdr>
                    <w:top w:val="none" w:sz="0" w:space="0" w:color="auto"/>
                    <w:left w:val="none" w:sz="0" w:space="0" w:color="auto"/>
                    <w:bottom w:val="none" w:sz="0" w:space="0" w:color="auto"/>
                    <w:right w:val="none" w:sz="0" w:space="0" w:color="auto"/>
                  </w:divBdr>
                </w:div>
                <w:div w:id="1588536438">
                  <w:marLeft w:val="640"/>
                  <w:marRight w:val="0"/>
                  <w:marTop w:val="0"/>
                  <w:marBottom w:val="0"/>
                  <w:divBdr>
                    <w:top w:val="none" w:sz="0" w:space="0" w:color="auto"/>
                    <w:left w:val="none" w:sz="0" w:space="0" w:color="auto"/>
                    <w:bottom w:val="none" w:sz="0" w:space="0" w:color="auto"/>
                    <w:right w:val="none" w:sz="0" w:space="0" w:color="auto"/>
                  </w:divBdr>
                </w:div>
                <w:div w:id="1610241904">
                  <w:marLeft w:val="640"/>
                  <w:marRight w:val="0"/>
                  <w:marTop w:val="0"/>
                  <w:marBottom w:val="0"/>
                  <w:divBdr>
                    <w:top w:val="none" w:sz="0" w:space="0" w:color="auto"/>
                    <w:left w:val="none" w:sz="0" w:space="0" w:color="auto"/>
                    <w:bottom w:val="none" w:sz="0" w:space="0" w:color="auto"/>
                    <w:right w:val="none" w:sz="0" w:space="0" w:color="auto"/>
                  </w:divBdr>
                </w:div>
                <w:div w:id="1617565453">
                  <w:marLeft w:val="640"/>
                  <w:marRight w:val="0"/>
                  <w:marTop w:val="0"/>
                  <w:marBottom w:val="0"/>
                  <w:divBdr>
                    <w:top w:val="none" w:sz="0" w:space="0" w:color="auto"/>
                    <w:left w:val="none" w:sz="0" w:space="0" w:color="auto"/>
                    <w:bottom w:val="none" w:sz="0" w:space="0" w:color="auto"/>
                    <w:right w:val="none" w:sz="0" w:space="0" w:color="auto"/>
                  </w:divBdr>
                </w:div>
                <w:div w:id="1629628993">
                  <w:marLeft w:val="640"/>
                  <w:marRight w:val="0"/>
                  <w:marTop w:val="0"/>
                  <w:marBottom w:val="0"/>
                  <w:divBdr>
                    <w:top w:val="none" w:sz="0" w:space="0" w:color="auto"/>
                    <w:left w:val="none" w:sz="0" w:space="0" w:color="auto"/>
                    <w:bottom w:val="none" w:sz="0" w:space="0" w:color="auto"/>
                    <w:right w:val="none" w:sz="0" w:space="0" w:color="auto"/>
                  </w:divBdr>
                </w:div>
                <w:div w:id="1659766104">
                  <w:marLeft w:val="640"/>
                  <w:marRight w:val="0"/>
                  <w:marTop w:val="0"/>
                  <w:marBottom w:val="0"/>
                  <w:divBdr>
                    <w:top w:val="none" w:sz="0" w:space="0" w:color="auto"/>
                    <w:left w:val="none" w:sz="0" w:space="0" w:color="auto"/>
                    <w:bottom w:val="none" w:sz="0" w:space="0" w:color="auto"/>
                    <w:right w:val="none" w:sz="0" w:space="0" w:color="auto"/>
                  </w:divBdr>
                </w:div>
                <w:div w:id="1677728715">
                  <w:marLeft w:val="640"/>
                  <w:marRight w:val="0"/>
                  <w:marTop w:val="0"/>
                  <w:marBottom w:val="0"/>
                  <w:divBdr>
                    <w:top w:val="none" w:sz="0" w:space="0" w:color="auto"/>
                    <w:left w:val="none" w:sz="0" w:space="0" w:color="auto"/>
                    <w:bottom w:val="none" w:sz="0" w:space="0" w:color="auto"/>
                    <w:right w:val="none" w:sz="0" w:space="0" w:color="auto"/>
                  </w:divBdr>
                </w:div>
                <w:div w:id="1689064142">
                  <w:marLeft w:val="640"/>
                  <w:marRight w:val="0"/>
                  <w:marTop w:val="0"/>
                  <w:marBottom w:val="0"/>
                  <w:divBdr>
                    <w:top w:val="none" w:sz="0" w:space="0" w:color="auto"/>
                    <w:left w:val="none" w:sz="0" w:space="0" w:color="auto"/>
                    <w:bottom w:val="none" w:sz="0" w:space="0" w:color="auto"/>
                    <w:right w:val="none" w:sz="0" w:space="0" w:color="auto"/>
                  </w:divBdr>
                </w:div>
                <w:div w:id="1717510579">
                  <w:marLeft w:val="640"/>
                  <w:marRight w:val="0"/>
                  <w:marTop w:val="0"/>
                  <w:marBottom w:val="0"/>
                  <w:divBdr>
                    <w:top w:val="none" w:sz="0" w:space="0" w:color="auto"/>
                    <w:left w:val="none" w:sz="0" w:space="0" w:color="auto"/>
                    <w:bottom w:val="none" w:sz="0" w:space="0" w:color="auto"/>
                    <w:right w:val="none" w:sz="0" w:space="0" w:color="auto"/>
                  </w:divBdr>
                </w:div>
                <w:div w:id="1832791496">
                  <w:marLeft w:val="640"/>
                  <w:marRight w:val="0"/>
                  <w:marTop w:val="0"/>
                  <w:marBottom w:val="0"/>
                  <w:divBdr>
                    <w:top w:val="none" w:sz="0" w:space="0" w:color="auto"/>
                    <w:left w:val="none" w:sz="0" w:space="0" w:color="auto"/>
                    <w:bottom w:val="none" w:sz="0" w:space="0" w:color="auto"/>
                    <w:right w:val="none" w:sz="0" w:space="0" w:color="auto"/>
                  </w:divBdr>
                </w:div>
                <w:div w:id="1900479694">
                  <w:marLeft w:val="640"/>
                  <w:marRight w:val="0"/>
                  <w:marTop w:val="0"/>
                  <w:marBottom w:val="0"/>
                  <w:divBdr>
                    <w:top w:val="none" w:sz="0" w:space="0" w:color="auto"/>
                    <w:left w:val="none" w:sz="0" w:space="0" w:color="auto"/>
                    <w:bottom w:val="none" w:sz="0" w:space="0" w:color="auto"/>
                    <w:right w:val="none" w:sz="0" w:space="0" w:color="auto"/>
                  </w:divBdr>
                </w:div>
                <w:div w:id="1906379634">
                  <w:marLeft w:val="640"/>
                  <w:marRight w:val="0"/>
                  <w:marTop w:val="0"/>
                  <w:marBottom w:val="0"/>
                  <w:divBdr>
                    <w:top w:val="none" w:sz="0" w:space="0" w:color="auto"/>
                    <w:left w:val="none" w:sz="0" w:space="0" w:color="auto"/>
                    <w:bottom w:val="none" w:sz="0" w:space="0" w:color="auto"/>
                    <w:right w:val="none" w:sz="0" w:space="0" w:color="auto"/>
                  </w:divBdr>
                </w:div>
                <w:div w:id="1925651738">
                  <w:marLeft w:val="640"/>
                  <w:marRight w:val="0"/>
                  <w:marTop w:val="0"/>
                  <w:marBottom w:val="0"/>
                  <w:divBdr>
                    <w:top w:val="none" w:sz="0" w:space="0" w:color="auto"/>
                    <w:left w:val="none" w:sz="0" w:space="0" w:color="auto"/>
                    <w:bottom w:val="none" w:sz="0" w:space="0" w:color="auto"/>
                    <w:right w:val="none" w:sz="0" w:space="0" w:color="auto"/>
                  </w:divBdr>
                </w:div>
                <w:div w:id="1928734608">
                  <w:marLeft w:val="640"/>
                  <w:marRight w:val="0"/>
                  <w:marTop w:val="0"/>
                  <w:marBottom w:val="0"/>
                  <w:divBdr>
                    <w:top w:val="none" w:sz="0" w:space="0" w:color="auto"/>
                    <w:left w:val="none" w:sz="0" w:space="0" w:color="auto"/>
                    <w:bottom w:val="none" w:sz="0" w:space="0" w:color="auto"/>
                    <w:right w:val="none" w:sz="0" w:space="0" w:color="auto"/>
                  </w:divBdr>
                </w:div>
                <w:div w:id="1977223299">
                  <w:marLeft w:val="640"/>
                  <w:marRight w:val="0"/>
                  <w:marTop w:val="0"/>
                  <w:marBottom w:val="0"/>
                  <w:divBdr>
                    <w:top w:val="none" w:sz="0" w:space="0" w:color="auto"/>
                    <w:left w:val="none" w:sz="0" w:space="0" w:color="auto"/>
                    <w:bottom w:val="none" w:sz="0" w:space="0" w:color="auto"/>
                    <w:right w:val="none" w:sz="0" w:space="0" w:color="auto"/>
                  </w:divBdr>
                </w:div>
                <w:div w:id="2029063301">
                  <w:marLeft w:val="640"/>
                  <w:marRight w:val="0"/>
                  <w:marTop w:val="0"/>
                  <w:marBottom w:val="0"/>
                  <w:divBdr>
                    <w:top w:val="none" w:sz="0" w:space="0" w:color="auto"/>
                    <w:left w:val="none" w:sz="0" w:space="0" w:color="auto"/>
                    <w:bottom w:val="none" w:sz="0" w:space="0" w:color="auto"/>
                    <w:right w:val="none" w:sz="0" w:space="0" w:color="auto"/>
                  </w:divBdr>
                </w:div>
                <w:div w:id="2054424199">
                  <w:marLeft w:val="640"/>
                  <w:marRight w:val="0"/>
                  <w:marTop w:val="0"/>
                  <w:marBottom w:val="0"/>
                  <w:divBdr>
                    <w:top w:val="none" w:sz="0" w:space="0" w:color="auto"/>
                    <w:left w:val="none" w:sz="0" w:space="0" w:color="auto"/>
                    <w:bottom w:val="none" w:sz="0" w:space="0" w:color="auto"/>
                    <w:right w:val="none" w:sz="0" w:space="0" w:color="auto"/>
                  </w:divBdr>
                </w:div>
                <w:div w:id="2114977822">
                  <w:marLeft w:val="640"/>
                  <w:marRight w:val="0"/>
                  <w:marTop w:val="0"/>
                  <w:marBottom w:val="0"/>
                  <w:divBdr>
                    <w:top w:val="none" w:sz="0" w:space="0" w:color="auto"/>
                    <w:left w:val="none" w:sz="0" w:space="0" w:color="auto"/>
                    <w:bottom w:val="none" w:sz="0" w:space="0" w:color="auto"/>
                    <w:right w:val="none" w:sz="0" w:space="0" w:color="auto"/>
                  </w:divBdr>
                </w:div>
              </w:divsChild>
            </w:div>
            <w:div w:id="889003335">
              <w:marLeft w:val="0"/>
              <w:marRight w:val="0"/>
              <w:marTop w:val="0"/>
              <w:marBottom w:val="0"/>
              <w:divBdr>
                <w:top w:val="none" w:sz="0" w:space="0" w:color="auto"/>
                <w:left w:val="none" w:sz="0" w:space="0" w:color="auto"/>
                <w:bottom w:val="none" w:sz="0" w:space="0" w:color="auto"/>
                <w:right w:val="none" w:sz="0" w:space="0" w:color="auto"/>
              </w:divBdr>
              <w:divsChild>
                <w:div w:id="53282294">
                  <w:marLeft w:val="640"/>
                  <w:marRight w:val="0"/>
                  <w:marTop w:val="0"/>
                  <w:marBottom w:val="0"/>
                  <w:divBdr>
                    <w:top w:val="none" w:sz="0" w:space="0" w:color="auto"/>
                    <w:left w:val="none" w:sz="0" w:space="0" w:color="auto"/>
                    <w:bottom w:val="none" w:sz="0" w:space="0" w:color="auto"/>
                    <w:right w:val="none" w:sz="0" w:space="0" w:color="auto"/>
                  </w:divBdr>
                </w:div>
                <w:div w:id="115686636">
                  <w:marLeft w:val="640"/>
                  <w:marRight w:val="0"/>
                  <w:marTop w:val="0"/>
                  <w:marBottom w:val="0"/>
                  <w:divBdr>
                    <w:top w:val="none" w:sz="0" w:space="0" w:color="auto"/>
                    <w:left w:val="none" w:sz="0" w:space="0" w:color="auto"/>
                    <w:bottom w:val="none" w:sz="0" w:space="0" w:color="auto"/>
                    <w:right w:val="none" w:sz="0" w:space="0" w:color="auto"/>
                  </w:divBdr>
                </w:div>
                <w:div w:id="237256416">
                  <w:marLeft w:val="640"/>
                  <w:marRight w:val="0"/>
                  <w:marTop w:val="0"/>
                  <w:marBottom w:val="0"/>
                  <w:divBdr>
                    <w:top w:val="none" w:sz="0" w:space="0" w:color="auto"/>
                    <w:left w:val="none" w:sz="0" w:space="0" w:color="auto"/>
                    <w:bottom w:val="none" w:sz="0" w:space="0" w:color="auto"/>
                    <w:right w:val="none" w:sz="0" w:space="0" w:color="auto"/>
                  </w:divBdr>
                </w:div>
                <w:div w:id="282081809">
                  <w:marLeft w:val="640"/>
                  <w:marRight w:val="0"/>
                  <w:marTop w:val="0"/>
                  <w:marBottom w:val="0"/>
                  <w:divBdr>
                    <w:top w:val="none" w:sz="0" w:space="0" w:color="auto"/>
                    <w:left w:val="none" w:sz="0" w:space="0" w:color="auto"/>
                    <w:bottom w:val="none" w:sz="0" w:space="0" w:color="auto"/>
                    <w:right w:val="none" w:sz="0" w:space="0" w:color="auto"/>
                  </w:divBdr>
                </w:div>
                <w:div w:id="343822143">
                  <w:marLeft w:val="640"/>
                  <w:marRight w:val="0"/>
                  <w:marTop w:val="0"/>
                  <w:marBottom w:val="0"/>
                  <w:divBdr>
                    <w:top w:val="none" w:sz="0" w:space="0" w:color="auto"/>
                    <w:left w:val="none" w:sz="0" w:space="0" w:color="auto"/>
                    <w:bottom w:val="none" w:sz="0" w:space="0" w:color="auto"/>
                    <w:right w:val="none" w:sz="0" w:space="0" w:color="auto"/>
                  </w:divBdr>
                </w:div>
                <w:div w:id="387464200">
                  <w:marLeft w:val="640"/>
                  <w:marRight w:val="0"/>
                  <w:marTop w:val="0"/>
                  <w:marBottom w:val="0"/>
                  <w:divBdr>
                    <w:top w:val="none" w:sz="0" w:space="0" w:color="auto"/>
                    <w:left w:val="none" w:sz="0" w:space="0" w:color="auto"/>
                    <w:bottom w:val="none" w:sz="0" w:space="0" w:color="auto"/>
                    <w:right w:val="none" w:sz="0" w:space="0" w:color="auto"/>
                  </w:divBdr>
                </w:div>
                <w:div w:id="390613655">
                  <w:marLeft w:val="640"/>
                  <w:marRight w:val="0"/>
                  <w:marTop w:val="0"/>
                  <w:marBottom w:val="0"/>
                  <w:divBdr>
                    <w:top w:val="none" w:sz="0" w:space="0" w:color="auto"/>
                    <w:left w:val="none" w:sz="0" w:space="0" w:color="auto"/>
                    <w:bottom w:val="none" w:sz="0" w:space="0" w:color="auto"/>
                    <w:right w:val="none" w:sz="0" w:space="0" w:color="auto"/>
                  </w:divBdr>
                </w:div>
                <w:div w:id="398872162">
                  <w:marLeft w:val="640"/>
                  <w:marRight w:val="0"/>
                  <w:marTop w:val="0"/>
                  <w:marBottom w:val="0"/>
                  <w:divBdr>
                    <w:top w:val="none" w:sz="0" w:space="0" w:color="auto"/>
                    <w:left w:val="none" w:sz="0" w:space="0" w:color="auto"/>
                    <w:bottom w:val="none" w:sz="0" w:space="0" w:color="auto"/>
                    <w:right w:val="none" w:sz="0" w:space="0" w:color="auto"/>
                  </w:divBdr>
                </w:div>
                <w:div w:id="479812575">
                  <w:marLeft w:val="640"/>
                  <w:marRight w:val="0"/>
                  <w:marTop w:val="0"/>
                  <w:marBottom w:val="0"/>
                  <w:divBdr>
                    <w:top w:val="none" w:sz="0" w:space="0" w:color="auto"/>
                    <w:left w:val="none" w:sz="0" w:space="0" w:color="auto"/>
                    <w:bottom w:val="none" w:sz="0" w:space="0" w:color="auto"/>
                    <w:right w:val="none" w:sz="0" w:space="0" w:color="auto"/>
                  </w:divBdr>
                </w:div>
                <w:div w:id="563494197">
                  <w:marLeft w:val="640"/>
                  <w:marRight w:val="0"/>
                  <w:marTop w:val="0"/>
                  <w:marBottom w:val="0"/>
                  <w:divBdr>
                    <w:top w:val="none" w:sz="0" w:space="0" w:color="auto"/>
                    <w:left w:val="none" w:sz="0" w:space="0" w:color="auto"/>
                    <w:bottom w:val="none" w:sz="0" w:space="0" w:color="auto"/>
                    <w:right w:val="none" w:sz="0" w:space="0" w:color="auto"/>
                  </w:divBdr>
                </w:div>
                <w:div w:id="618529088">
                  <w:marLeft w:val="640"/>
                  <w:marRight w:val="0"/>
                  <w:marTop w:val="0"/>
                  <w:marBottom w:val="0"/>
                  <w:divBdr>
                    <w:top w:val="none" w:sz="0" w:space="0" w:color="auto"/>
                    <w:left w:val="none" w:sz="0" w:space="0" w:color="auto"/>
                    <w:bottom w:val="none" w:sz="0" w:space="0" w:color="auto"/>
                    <w:right w:val="none" w:sz="0" w:space="0" w:color="auto"/>
                  </w:divBdr>
                </w:div>
                <w:div w:id="684137206">
                  <w:marLeft w:val="640"/>
                  <w:marRight w:val="0"/>
                  <w:marTop w:val="0"/>
                  <w:marBottom w:val="0"/>
                  <w:divBdr>
                    <w:top w:val="none" w:sz="0" w:space="0" w:color="auto"/>
                    <w:left w:val="none" w:sz="0" w:space="0" w:color="auto"/>
                    <w:bottom w:val="none" w:sz="0" w:space="0" w:color="auto"/>
                    <w:right w:val="none" w:sz="0" w:space="0" w:color="auto"/>
                  </w:divBdr>
                </w:div>
                <w:div w:id="796098311">
                  <w:marLeft w:val="640"/>
                  <w:marRight w:val="0"/>
                  <w:marTop w:val="0"/>
                  <w:marBottom w:val="0"/>
                  <w:divBdr>
                    <w:top w:val="none" w:sz="0" w:space="0" w:color="auto"/>
                    <w:left w:val="none" w:sz="0" w:space="0" w:color="auto"/>
                    <w:bottom w:val="none" w:sz="0" w:space="0" w:color="auto"/>
                    <w:right w:val="none" w:sz="0" w:space="0" w:color="auto"/>
                  </w:divBdr>
                </w:div>
                <w:div w:id="836533766">
                  <w:marLeft w:val="640"/>
                  <w:marRight w:val="0"/>
                  <w:marTop w:val="0"/>
                  <w:marBottom w:val="0"/>
                  <w:divBdr>
                    <w:top w:val="none" w:sz="0" w:space="0" w:color="auto"/>
                    <w:left w:val="none" w:sz="0" w:space="0" w:color="auto"/>
                    <w:bottom w:val="none" w:sz="0" w:space="0" w:color="auto"/>
                    <w:right w:val="none" w:sz="0" w:space="0" w:color="auto"/>
                  </w:divBdr>
                </w:div>
                <w:div w:id="861095211">
                  <w:marLeft w:val="640"/>
                  <w:marRight w:val="0"/>
                  <w:marTop w:val="0"/>
                  <w:marBottom w:val="0"/>
                  <w:divBdr>
                    <w:top w:val="none" w:sz="0" w:space="0" w:color="auto"/>
                    <w:left w:val="none" w:sz="0" w:space="0" w:color="auto"/>
                    <w:bottom w:val="none" w:sz="0" w:space="0" w:color="auto"/>
                    <w:right w:val="none" w:sz="0" w:space="0" w:color="auto"/>
                  </w:divBdr>
                </w:div>
                <w:div w:id="925457333">
                  <w:marLeft w:val="640"/>
                  <w:marRight w:val="0"/>
                  <w:marTop w:val="0"/>
                  <w:marBottom w:val="0"/>
                  <w:divBdr>
                    <w:top w:val="none" w:sz="0" w:space="0" w:color="auto"/>
                    <w:left w:val="none" w:sz="0" w:space="0" w:color="auto"/>
                    <w:bottom w:val="none" w:sz="0" w:space="0" w:color="auto"/>
                    <w:right w:val="none" w:sz="0" w:space="0" w:color="auto"/>
                  </w:divBdr>
                </w:div>
                <w:div w:id="975529656">
                  <w:marLeft w:val="640"/>
                  <w:marRight w:val="0"/>
                  <w:marTop w:val="0"/>
                  <w:marBottom w:val="0"/>
                  <w:divBdr>
                    <w:top w:val="none" w:sz="0" w:space="0" w:color="auto"/>
                    <w:left w:val="none" w:sz="0" w:space="0" w:color="auto"/>
                    <w:bottom w:val="none" w:sz="0" w:space="0" w:color="auto"/>
                    <w:right w:val="none" w:sz="0" w:space="0" w:color="auto"/>
                  </w:divBdr>
                </w:div>
                <w:div w:id="1065763786">
                  <w:marLeft w:val="640"/>
                  <w:marRight w:val="0"/>
                  <w:marTop w:val="0"/>
                  <w:marBottom w:val="0"/>
                  <w:divBdr>
                    <w:top w:val="none" w:sz="0" w:space="0" w:color="auto"/>
                    <w:left w:val="none" w:sz="0" w:space="0" w:color="auto"/>
                    <w:bottom w:val="none" w:sz="0" w:space="0" w:color="auto"/>
                    <w:right w:val="none" w:sz="0" w:space="0" w:color="auto"/>
                  </w:divBdr>
                </w:div>
                <w:div w:id="1103570569">
                  <w:marLeft w:val="640"/>
                  <w:marRight w:val="0"/>
                  <w:marTop w:val="0"/>
                  <w:marBottom w:val="0"/>
                  <w:divBdr>
                    <w:top w:val="none" w:sz="0" w:space="0" w:color="auto"/>
                    <w:left w:val="none" w:sz="0" w:space="0" w:color="auto"/>
                    <w:bottom w:val="none" w:sz="0" w:space="0" w:color="auto"/>
                    <w:right w:val="none" w:sz="0" w:space="0" w:color="auto"/>
                  </w:divBdr>
                </w:div>
                <w:div w:id="1147867544">
                  <w:marLeft w:val="640"/>
                  <w:marRight w:val="0"/>
                  <w:marTop w:val="0"/>
                  <w:marBottom w:val="0"/>
                  <w:divBdr>
                    <w:top w:val="none" w:sz="0" w:space="0" w:color="auto"/>
                    <w:left w:val="none" w:sz="0" w:space="0" w:color="auto"/>
                    <w:bottom w:val="none" w:sz="0" w:space="0" w:color="auto"/>
                    <w:right w:val="none" w:sz="0" w:space="0" w:color="auto"/>
                  </w:divBdr>
                </w:div>
                <w:div w:id="1178155251">
                  <w:marLeft w:val="640"/>
                  <w:marRight w:val="0"/>
                  <w:marTop w:val="0"/>
                  <w:marBottom w:val="0"/>
                  <w:divBdr>
                    <w:top w:val="none" w:sz="0" w:space="0" w:color="auto"/>
                    <w:left w:val="none" w:sz="0" w:space="0" w:color="auto"/>
                    <w:bottom w:val="none" w:sz="0" w:space="0" w:color="auto"/>
                    <w:right w:val="none" w:sz="0" w:space="0" w:color="auto"/>
                  </w:divBdr>
                </w:div>
                <w:div w:id="1185486331">
                  <w:marLeft w:val="640"/>
                  <w:marRight w:val="0"/>
                  <w:marTop w:val="0"/>
                  <w:marBottom w:val="0"/>
                  <w:divBdr>
                    <w:top w:val="none" w:sz="0" w:space="0" w:color="auto"/>
                    <w:left w:val="none" w:sz="0" w:space="0" w:color="auto"/>
                    <w:bottom w:val="none" w:sz="0" w:space="0" w:color="auto"/>
                    <w:right w:val="none" w:sz="0" w:space="0" w:color="auto"/>
                  </w:divBdr>
                </w:div>
                <w:div w:id="1199048277">
                  <w:marLeft w:val="640"/>
                  <w:marRight w:val="0"/>
                  <w:marTop w:val="0"/>
                  <w:marBottom w:val="0"/>
                  <w:divBdr>
                    <w:top w:val="none" w:sz="0" w:space="0" w:color="auto"/>
                    <w:left w:val="none" w:sz="0" w:space="0" w:color="auto"/>
                    <w:bottom w:val="none" w:sz="0" w:space="0" w:color="auto"/>
                    <w:right w:val="none" w:sz="0" w:space="0" w:color="auto"/>
                  </w:divBdr>
                </w:div>
                <w:div w:id="1200900362">
                  <w:marLeft w:val="640"/>
                  <w:marRight w:val="0"/>
                  <w:marTop w:val="0"/>
                  <w:marBottom w:val="0"/>
                  <w:divBdr>
                    <w:top w:val="none" w:sz="0" w:space="0" w:color="auto"/>
                    <w:left w:val="none" w:sz="0" w:space="0" w:color="auto"/>
                    <w:bottom w:val="none" w:sz="0" w:space="0" w:color="auto"/>
                    <w:right w:val="none" w:sz="0" w:space="0" w:color="auto"/>
                  </w:divBdr>
                </w:div>
                <w:div w:id="1273125696">
                  <w:marLeft w:val="640"/>
                  <w:marRight w:val="0"/>
                  <w:marTop w:val="0"/>
                  <w:marBottom w:val="0"/>
                  <w:divBdr>
                    <w:top w:val="none" w:sz="0" w:space="0" w:color="auto"/>
                    <w:left w:val="none" w:sz="0" w:space="0" w:color="auto"/>
                    <w:bottom w:val="none" w:sz="0" w:space="0" w:color="auto"/>
                    <w:right w:val="none" w:sz="0" w:space="0" w:color="auto"/>
                  </w:divBdr>
                </w:div>
                <w:div w:id="1301377883">
                  <w:marLeft w:val="640"/>
                  <w:marRight w:val="0"/>
                  <w:marTop w:val="0"/>
                  <w:marBottom w:val="0"/>
                  <w:divBdr>
                    <w:top w:val="none" w:sz="0" w:space="0" w:color="auto"/>
                    <w:left w:val="none" w:sz="0" w:space="0" w:color="auto"/>
                    <w:bottom w:val="none" w:sz="0" w:space="0" w:color="auto"/>
                    <w:right w:val="none" w:sz="0" w:space="0" w:color="auto"/>
                  </w:divBdr>
                </w:div>
                <w:div w:id="1347907328">
                  <w:marLeft w:val="640"/>
                  <w:marRight w:val="0"/>
                  <w:marTop w:val="0"/>
                  <w:marBottom w:val="0"/>
                  <w:divBdr>
                    <w:top w:val="none" w:sz="0" w:space="0" w:color="auto"/>
                    <w:left w:val="none" w:sz="0" w:space="0" w:color="auto"/>
                    <w:bottom w:val="none" w:sz="0" w:space="0" w:color="auto"/>
                    <w:right w:val="none" w:sz="0" w:space="0" w:color="auto"/>
                  </w:divBdr>
                </w:div>
                <w:div w:id="1382705328">
                  <w:marLeft w:val="640"/>
                  <w:marRight w:val="0"/>
                  <w:marTop w:val="0"/>
                  <w:marBottom w:val="0"/>
                  <w:divBdr>
                    <w:top w:val="none" w:sz="0" w:space="0" w:color="auto"/>
                    <w:left w:val="none" w:sz="0" w:space="0" w:color="auto"/>
                    <w:bottom w:val="none" w:sz="0" w:space="0" w:color="auto"/>
                    <w:right w:val="none" w:sz="0" w:space="0" w:color="auto"/>
                  </w:divBdr>
                </w:div>
                <w:div w:id="1423334376">
                  <w:marLeft w:val="640"/>
                  <w:marRight w:val="0"/>
                  <w:marTop w:val="0"/>
                  <w:marBottom w:val="0"/>
                  <w:divBdr>
                    <w:top w:val="none" w:sz="0" w:space="0" w:color="auto"/>
                    <w:left w:val="none" w:sz="0" w:space="0" w:color="auto"/>
                    <w:bottom w:val="none" w:sz="0" w:space="0" w:color="auto"/>
                    <w:right w:val="none" w:sz="0" w:space="0" w:color="auto"/>
                  </w:divBdr>
                </w:div>
                <w:div w:id="1485703597">
                  <w:marLeft w:val="640"/>
                  <w:marRight w:val="0"/>
                  <w:marTop w:val="0"/>
                  <w:marBottom w:val="0"/>
                  <w:divBdr>
                    <w:top w:val="none" w:sz="0" w:space="0" w:color="auto"/>
                    <w:left w:val="none" w:sz="0" w:space="0" w:color="auto"/>
                    <w:bottom w:val="none" w:sz="0" w:space="0" w:color="auto"/>
                    <w:right w:val="none" w:sz="0" w:space="0" w:color="auto"/>
                  </w:divBdr>
                </w:div>
                <w:div w:id="1546218508">
                  <w:marLeft w:val="640"/>
                  <w:marRight w:val="0"/>
                  <w:marTop w:val="0"/>
                  <w:marBottom w:val="0"/>
                  <w:divBdr>
                    <w:top w:val="none" w:sz="0" w:space="0" w:color="auto"/>
                    <w:left w:val="none" w:sz="0" w:space="0" w:color="auto"/>
                    <w:bottom w:val="none" w:sz="0" w:space="0" w:color="auto"/>
                    <w:right w:val="none" w:sz="0" w:space="0" w:color="auto"/>
                  </w:divBdr>
                </w:div>
                <w:div w:id="1547598145">
                  <w:marLeft w:val="640"/>
                  <w:marRight w:val="0"/>
                  <w:marTop w:val="0"/>
                  <w:marBottom w:val="0"/>
                  <w:divBdr>
                    <w:top w:val="none" w:sz="0" w:space="0" w:color="auto"/>
                    <w:left w:val="none" w:sz="0" w:space="0" w:color="auto"/>
                    <w:bottom w:val="none" w:sz="0" w:space="0" w:color="auto"/>
                    <w:right w:val="none" w:sz="0" w:space="0" w:color="auto"/>
                  </w:divBdr>
                </w:div>
                <w:div w:id="1628319394">
                  <w:marLeft w:val="640"/>
                  <w:marRight w:val="0"/>
                  <w:marTop w:val="0"/>
                  <w:marBottom w:val="0"/>
                  <w:divBdr>
                    <w:top w:val="none" w:sz="0" w:space="0" w:color="auto"/>
                    <w:left w:val="none" w:sz="0" w:space="0" w:color="auto"/>
                    <w:bottom w:val="none" w:sz="0" w:space="0" w:color="auto"/>
                    <w:right w:val="none" w:sz="0" w:space="0" w:color="auto"/>
                  </w:divBdr>
                </w:div>
                <w:div w:id="1720520310">
                  <w:marLeft w:val="640"/>
                  <w:marRight w:val="0"/>
                  <w:marTop w:val="0"/>
                  <w:marBottom w:val="0"/>
                  <w:divBdr>
                    <w:top w:val="none" w:sz="0" w:space="0" w:color="auto"/>
                    <w:left w:val="none" w:sz="0" w:space="0" w:color="auto"/>
                    <w:bottom w:val="none" w:sz="0" w:space="0" w:color="auto"/>
                    <w:right w:val="none" w:sz="0" w:space="0" w:color="auto"/>
                  </w:divBdr>
                </w:div>
                <w:div w:id="1747872556">
                  <w:marLeft w:val="640"/>
                  <w:marRight w:val="0"/>
                  <w:marTop w:val="0"/>
                  <w:marBottom w:val="0"/>
                  <w:divBdr>
                    <w:top w:val="none" w:sz="0" w:space="0" w:color="auto"/>
                    <w:left w:val="none" w:sz="0" w:space="0" w:color="auto"/>
                    <w:bottom w:val="none" w:sz="0" w:space="0" w:color="auto"/>
                    <w:right w:val="none" w:sz="0" w:space="0" w:color="auto"/>
                  </w:divBdr>
                </w:div>
                <w:div w:id="1807624275">
                  <w:marLeft w:val="640"/>
                  <w:marRight w:val="0"/>
                  <w:marTop w:val="0"/>
                  <w:marBottom w:val="0"/>
                  <w:divBdr>
                    <w:top w:val="none" w:sz="0" w:space="0" w:color="auto"/>
                    <w:left w:val="none" w:sz="0" w:space="0" w:color="auto"/>
                    <w:bottom w:val="none" w:sz="0" w:space="0" w:color="auto"/>
                    <w:right w:val="none" w:sz="0" w:space="0" w:color="auto"/>
                  </w:divBdr>
                </w:div>
                <w:div w:id="1853569562">
                  <w:marLeft w:val="640"/>
                  <w:marRight w:val="0"/>
                  <w:marTop w:val="0"/>
                  <w:marBottom w:val="0"/>
                  <w:divBdr>
                    <w:top w:val="none" w:sz="0" w:space="0" w:color="auto"/>
                    <w:left w:val="none" w:sz="0" w:space="0" w:color="auto"/>
                    <w:bottom w:val="none" w:sz="0" w:space="0" w:color="auto"/>
                    <w:right w:val="none" w:sz="0" w:space="0" w:color="auto"/>
                  </w:divBdr>
                </w:div>
                <w:div w:id="1921525648">
                  <w:marLeft w:val="640"/>
                  <w:marRight w:val="0"/>
                  <w:marTop w:val="0"/>
                  <w:marBottom w:val="0"/>
                  <w:divBdr>
                    <w:top w:val="none" w:sz="0" w:space="0" w:color="auto"/>
                    <w:left w:val="none" w:sz="0" w:space="0" w:color="auto"/>
                    <w:bottom w:val="none" w:sz="0" w:space="0" w:color="auto"/>
                    <w:right w:val="none" w:sz="0" w:space="0" w:color="auto"/>
                  </w:divBdr>
                </w:div>
                <w:div w:id="2050762377">
                  <w:marLeft w:val="640"/>
                  <w:marRight w:val="0"/>
                  <w:marTop w:val="0"/>
                  <w:marBottom w:val="0"/>
                  <w:divBdr>
                    <w:top w:val="none" w:sz="0" w:space="0" w:color="auto"/>
                    <w:left w:val="none" w:sz="0" w:space="0" w:color="auto"/>
                    <w:bottom w:val="none" w:sz="0" w:space="0" w:color="auto"/>
                    <w:right w:val="none" w:sz="0" w:space="0" w:color="auto"/>
                  </w:divBdr>
                </w:div>
                <w:div w:id="2053070172">
                  <w:marLeft w:val="640"/>
                  <w:marRight w:val="0"/>
                  <w:marTop w:val="0"/>
                  <w:marBottom w:val="0"/>
                  <w:divBdr>
                    <w:top w:val="none" w:sz="0" w:space="0" w:color="auto"/>
                    <w:left w:val="none" w:sz="0" w:space="0" w:color="auto"/>
                    <w:bottom w:val="none" w:sz="0" w:space="0" w:color="auto"/>
                    <w:right w:val="none" w:sz="0" w:space="0" w:color="auto"/>
                  </w:divBdr>
                </w:div>
                <w:div w:id="2072117428">
                  <w:marLeft w:val="640"/>
                  <w:marRight w:val="0"/>
                  <w:marTop w:val="0"/>
                  <w:marBottom w:val="0"/>
                  <w:divBdr>
                    <w:top w:val="none" w:sz="0" w:space="0" w:color="auto"/>
                    <w:left w:val="none" w:sz="0" w:space="0" w:color="auto"/>
                    <w:bottom w:val="none" w:sz="0" w:space="0" w:color="auto"/>
                    <w:right w:val="none" w:sz="0" w:space="0" w:color="auto"/>
                  </w:divBdr>
                </w:div>
                <w:div w:id="2124960244">
                  <w:marLeft w:val="640"/>
                  <w:marRight w:val="0"/>
                  <w:marTop w:val="0"/>
                  <w:marBottom w:val="0"/>
                  <w:divBdr>
                    <w:top w:val="none" w:sz="0" w:space="0" w:color="auto"/>
                    <w:left w:val="none" w:sz="0" w:space="0" w:color="auto"/>
                    <w:bottom w:val="none" w:sz="0" w:space="0" w:color="auto"/>
                    <w:right w:val="none" w:sz="0" w:space="0" w:color="auto"/>
                  </w:divBdr>
                </w:div>
              </w:divsChild>
            </w:div>
            <w:div w:id="978000157">
              <w:marLeft w:val="0"/>
              <w:marRight w:val="0"/>
              <w:marTop w:val="0"/>
              <w:marBottom w:val="0"/>
              <w:divBdr>
                <w:top w:val="none" w:sz="0" w:space="0" w:color="auto"/>
                <w:left w:val="none" w:sz="0" w:space="0" w:color="auto"/>
                <w:bottom w:val="none" w:sz="0" w:space="0" w:color="auto"/>
                <w:right w:val="none" w:sz="0" w:space="0" w:color="auto"/>
              </w:divBdr>
              <w:divsChild>
                <w:div w:id="35853876">
                  <w:marLeft w:val="640"/>
                  <w:marRight w:val="0"/>
                  <w:marTop w:val="0"/>
                  <w:marBottom w:val="0"/>
                  <w:divBdr>
                    <w:top w:val="none" w:sz="0" w:space="0" w:color="auto"/>
                    <w:left w:val="none" w:sz="0" w:space="0" w:color="auto"/>
                    <w:bottom w:val="none" w:sz="0" w:space="0" w:color="auto"/>
                    <w:right w:val="none" w:sz="0" w:space="0" w:color="auto"/>
                  </w:divBdr>
                </w:div>
                <w:div w:id="37168918">
                  <w:marLeft w:val="640"/>
                  <w:marRight w:val="0"/>
                  <w:marTop w:val="0"/>
                  <w:marBottom w:val="0"/>
                  <w:divBdr>
                    <w:top w:val="none" w:sz="0" w:space="0" w:color="auto"/>
                    <w:left w:val="none" w:sz="0" w:space="0" w:color="auto"/>
                    <w:bottom w:val="none" w:sz="0" w:space="0" w:color="auto"/>
                    <w:right w:val="none" w:sz="0" w:space="0" w:color="auto"/>
                  </w:divBdr>
                </w:div>
                <w:div w:id="46228796">
                  <w:marLeft w:val="640"/>
                  <w:marRight w:val="0"/>
                  <w:marTop w:val="0"/>
                  <w:marBottom w:val="0"/>
                  <w:divBdr>
                    <w:top w:val="none" w:sz="0" w:space="0" w:color="auto"/>
                    <w:left w:val="none" w:sz="0" w:space="0" w:color="auto"/>
                    <w:bottom w:val="none" w:sz="0" w:space="0" w:color="auto"/>
                    <w:right w:val="none" w:sz="0" w:space="0" w:color="auto"/>
                  </w:divBdr>
                </w:div>
                <w:div w:id="74668135">
                  <w:marLeft w:val="640"/>
                  <w:marRight w:val="0"/>
                  <w:marTop w:val="0"/>
                  <w:marBottom w:val="0"/>
                  <w:divBdr>
                    <w:top w:val="none" w:sz="0" w:space="0" w:color="auto"/>
                    <w:left w:val="none" w:sz="0" w:space="0" w:color="auto"/>
                    <w:bottom w:val="none" w:sz="0" w:space="0" w:color="auto"/>
                    <w:right w:val="none" w:sz="0" w:space="0" w:color="auto"/>
                  </w:divBdr>
                </w:div>
                <w:div w:id="110054868">
                  <w:marLeft w:val="640"/>
                  <w:marRight w:val="0"/>
                  <w:marTop w:val="0"/>
                  <w:marBottom w:val="0"/>
                  <w:divBdr>
                    <w:top w:val="none" w:sz="0" w:space="0" w:color="auto"/>
                    <w:left w:val="none" w:sz="0" w:space="0" w:color="auto"/>
                    <w:bottom w:val="none" w:sz="0" w:space="0" w:color="auto"/>
                    <w:right w:val="none" w:sz="0" w:space="0" w:color="auto"/>
                  </w:divBdr>
                </w:div>
                <w:div w:id="268003919">
                  <w:marLeft w:val="640"/>
                  <w:marRight w:val="0"/>
                  <w:marTop w:val="0"/>
                  <w:marBottom w:val="0"/>
                  <w:divBdr>
                    <w:top w:val="none" w:sz="0" w:space="0" w:color="auto"/>
                    <w:left w:val="none" w:sz="0" w:space="0" w:color="auto"/>
                    <w:bottom w:val="none" w:sz="0" w:space="0" w:color="auto"/>
                    <w:right w:val="none" w:sz="0" w:space="0" w:color="auto"/>
                  </w:divBdr>
                </w:div>
                <w:div w:id="287054156">
                  <w:marLeft w:val="640"/>
                  <w:marRight w:val="0"/>
                  <w:marTop w:val="0"/>
                  <w:marBottom w:val="0"/>
                  <w:divBdr>
                    <w:top w:val="none" w:sz="0" w:space="0" w:color="auto"/>
                    <w:left w:val="none" w:sz="0" w:space="0" w:color="auto"/>
                    <w:bottom w:val="none" w:sz="0" w:space="0" w:color="auto"/>
                    <w:right w:val="none" w:sz="0" w:space="0" w:color="auto"/>
                  </w:divBdr>
                </w:div>
                <w:div w:id="301623626">
                  <w:marLeft w:val="640"/>
                  <w:marRight w:val="0"/>
                  <w:marTop w:val="0"/>
                  <w:marBottom w:val="0"/>
                  <w:divBdr>
                    <w:top w:val="none" w:sz="0" w:space="0" w:color="auto"/>
                    <w:left w:val="none" w:sz="0" w:space="0" w:color="auto"/>
                    <w:bottom w:val="none" w:sz="0" w:space="0" w:color="auto"/>
                    <w:right w:val="none" w:sz="0" w:space="0" w:color="auto"/>
                  </w:divBdr>
                </w:div>
                <w:div w:id="335619144">
                  <w:marLeft w:val="640"/>
                  <w:marRight w:val="0"/>
                  <w:marTop w:val="0"/>
                  <w:marBottom w:val="0"/>
                  <w:divBdr>
                    <w:top w:val="none" w:sz="0" w:space="0" w:color="auto"/>
                    <w:left w:val="none" w:sz="0" w:space="0" w:color="auto"/>
                    <w:bottom w:val="none" w:sz="0" w:space="0" w:color="auto"/>
                    <w:right w:val="none" w:sz="0" w:space="0" w:color="auto"/>
                  </w:divBdr>
                </w:div>
                <w:div w:id="415785776">
                  <w:marLeft w:val="640"/>
                  <w:marRight w:val="0"/>
                  <w:marTop w:val="0"/>
                  <w:marBottom w:val="0"/>
                  <w:divBdr>
                    <w:top w:val="none" w:sz="0" w:space="0" w:color="auto"/>
                    <w:left w:val="none" w:sz="0" w:space="0" w:color="auto"/>
                    <w:bottom w:val="none" w:sz="0" w:space="0" w:color="auto"/>
                    <w:right w:val="none" w:sz="0" w:space="0" w:color="auto"/>
                  </w:divBdr>
                </w:div>
                <w:div w:id="560555198">
                  <w:marLeft w:val="640"/>
                  <w:marRight w:val="0"/>
                  <w:marTop w:val="0"/>
                  <w:marBottom w:val="0"/>
                  <w:divBdr>
                    <w:top w:val="none" w:sz="0" w:space="0" w:color="auto"/>
                    <w:left w:val="none" w:sz="0" w:space="0" w:color="auto"/>
                    <w:bottom w:val="none" w:sz="0" w:space="0" w:color="auto"/>
                    <w:right w:val="none" w:sz="0" w:space="0" w:color="auto"/>
                  </w:divBdr>
                </w:div>
                <w:div w:id="588274312">
                  <w:marLeft w:val="640"/>
                  <w:marRight w:val="0"/>
                  <w:marTop w:val="0"/>
                  <w:marBottom w:val="0"/>
                  <w:divBdr>
                    <w:top w:val="none" w:sz="0" w:space="0" w:color="auto"/>
                    <w:left w:val="none" w:sz="0" w:space="0" w:color="auto"/>
                    <w:bottom w:val="none" w:sz="0" w:space="0" w:color="auto"/>
                    <w:right w:val="none" w:sz="0" w:space="0" w:color="auto"/>
                  </w:divBdr>
                </w:div>
                <w:div w:id="601645079">
                  <w:marLeft w:val="640"/>
                  <w:marRight w:val="0"/>
                  <w:marTop w:val="0"/>
                  <w:marBottom w:val="0"/>
                  <w:divBdr>
                    <w:top w:val="none" w:sz="0" w:space="0" w:color="auto"/>
                    <w:left w:val="none" w:sz="0" w:space="0" w:color="auto"/>
                    <w:bottom w:val="none" w:sz="0" w:space="0" w:color="auto"/>
                    <w:right w:val="none" w:sz="0" w:space="0" w:color="auto"/>
                  </w:divBdr>
                </w:div>
                <w:div w:id="810949390">
                  <w:marLeft w:val="640"/>
                  <w:marRight w:val="0"/>
                  <w:marTop w:val="0"/>
                  <w:marBottom w:val="0"/>
                  <w:divBdr>
                    <w:top w:val="none" w:sz="0" w:space="0" w:color="auto"/>
                    <w:left w:val="none" w:sz="0" w:space="0" w:color="auto"/>
                    <w:bottom w:val="none" w:sz="0" w:space="0" w:color="auto"/>
                    <w:right w:val="none" w:sz="0" w:space="0" w:color="auto"/>
                  </w:divBdr>
                </w:div>
                <w:div w:id="827135103">
                  <w:marLeft w:val="640"/>
                  <w:marRight w:val="0"/>
                  <w:marTop w:val="0"/>
                  <w:marBottom w:val="0"/>
                  <w:divBdr>
                    <w:top w:val="none" w:sz="0" w:space="0" w:color="auto"/>
                    <w:left w:val="none" w:sz="0" w:space="0" w:color="auto"/>
                    <w:bottom w:val="none" w:sz="0" w:space="0" w:color="auto"/>
                    <w:right w:val="none" w:sz="0" w:space="0" w:color="auto"/>
                  </w:divBdr>
                </w:div>
                <w:div w:id="929582477">
                  <w:marLeft w:val="640"/>
                  <w:marRight w:val="0"/>
                  <w:marTop w:val="0"/>
                  <w:marBottom w:val="0"/>
                  <w:divBdr>
                    <w:top w:val="none" w:sz="0" w:space="0" w:color="auto"/>
                    <w:left w:val="none" w:sz="0" w:space="0" w:color="auto"/>
                    <w:bottom w:val="none" w:sz="0" w:space="0" w:color="auto"/>
                    <w:right w:val="none" w:sz="0" w:space="0" w:color="auto"/>
                  </w:divBdr>
                </w:div>
                <w:div w:id="930161927">
                  <w:marLeft w:val="640"/>
                  <w:marRight w:val="0"/>
                  <w:marTop w:val="0"/>
                  <w:marBottom w:val="0"/>
                  <w:divBdr>
                    <w:top w:val="none" w:sz="0" w:space="0" w:color="auto"/>
                    <w:left w:val="none" w:sz="0" w:space="0" w:color="auto"/>
                    <w:bottom w:val="none" w:sz="0" w:space="0" w:color="auto"/>
                    <w:right w:val="none" w:sz="0" w:space="0" w:color="auto"/>
                  </w:divBdr>
                </w:div>
                <w:div w:id="968126949">
                  <w:marLeft w:val="640"/>
                  <w:marRight w:val="0"/>
                  <w:marTop w:val="0"/>
                  <w:marBottom w:val="0"/>
                  <w:divBdr>
                    <w:top w:val="none" w:sz="0" w:space="0" w:color="auto"/>
                    <w:left w:val="none" w:sz="0" w:space="0" w:color="auto"/>
                    <w:bottom w:val="none" w:sz="0" w:space="0" w:color="auto"/>
                    <w:right w:val="none" w:sz="0" w:space="0" w:color="auto"/>
                  </w:divBdr>
                </w:div>
                <w:div w:id="968978871">
                  <w:marLeft w:val="640"/>
                  <w:marRight w:val="0"/>
                  <w:marTop w:val="0"/>
                  <w:marBottom w:val="0"/>
                  <w:divBdr>
                    <w:top w:val="none" w:sz="0" w:space="0" w:color="auto"/>
                    <w:left w:val="none" w:sz="0" w:space="0" w:color="auto"/>
                    <w:bottom w:val="none" w:sz="0" w:space="0" w:color="auto"/>
                    <w:right w:val="none" w:sz="0" w:space="0" w:color="auto"/>
                  </w:divBdr>
                </w:div>
                <w:div w:id="1022051471">
                  <w:marLeft w:val="640"/>
                  <w:marRight w:val="0"/>
                  <w:marTop w:val="0"/>
                  <w:marBottom w:val="0"/>
                  <w:divBdr>
                    <w:top w:val="none" w:sz="0" w:space="0" w:color="auto"/>
                    <w:left w:val="none" w:sz="0" w:space="0" w:color="auto"/>
                    <w:bottom w:val="none" w:sz="0" w:space="0" w:color="auto"/>
                    <w:right w:val="none" w:sz="0" w:space="0" w:color="auto"/>
                  </w:divBdr>
                </w:div>
                <w:div w:id="1045913560">
                  <w:marLeft w:val="640"/>
                  <w:marRight w:val="0"/>
                  <w:marTop w:val="0"/>
                  <w:marBottom w:val="0"/>
                  <w:divBdr>
                    <w:top w:val="none" w:sz="0" w:space="0" w:color="auto"/>
                    <w:left w:val="none" w:sz="0" w:space="0" w:color="auto"/>
                    <w:bottom w:val="none" w:sz="0" w:space="0" w:color="auto"/>
                    <w:right w:val="none" w:sz="0" w:space="0" w:color="auto"/>
                  </w:divBdr>
                </w:div>
                <w:div w:id="1065837453">
                  <w:marLeft w:val="640"/>
                  <w:marRight w:val="0"/>
                  <w:marTop w:val="0"/>
                  <w:marBottom w:val="0"/>
                  <w:divBdr>
                    <w:top w:val="none" w:sz="0" w:space="0" w:color="auto"/>
                    <w:left w:val="none" w:sz="0" w:space="0" w:color="auto"/>
                    <w:bottom w:val="none" w:sz="0" w:space="0" w:color="auto"/>
                    <w:right w:val="none" w:sz="0" w:space="0" w:color="auto"/>
                  </w:divBdr>
                </w:div>
                <w:div w:id="1138038218">
                  <w:marLeft w:val="640"/>
                  <w:marRight w:val="0"/>
                  <w:marTop w:val="0"/>
                  <w:marBottom w:val="0"/>
                  <w:divBdr>
                    <w:top w:val="none" w:sz="0" w:space="0" w:color="auto"/>
                    <w:left w:val="none" w:sz="0" w:space="0" w:color="auto"/>
                    <w:bottom w:val="none" w:sz="0" w:space="0" w:color="auto"/>
                    <w:right w:val="none" w:sz="0" w:space="0" w:color="auto"/>
                  </w:divBdr>
                </w:div>
                <w:div w:id="1147866863">
                  <w:marLeft w:val="640"/>
                  <w:marRight w:val="0"/>
                  <w:marTop w:val="0"/>
                  <w:marBottom w:val="0"/>
                  <w:divBdr>
                    <w:top w:val="none" w:sz="0" w:space="0" w:color="auto"/>
                    <w:left w:val="none" w:sz="0" w:space="0" w:color="auto"/>
                    <w:bottom w:val="none" w:sz="0" w:space="0" w:color="auto"/>
                    <w:right w:val="none" w:sz="0" w:space="0" w:color="auto"/>
                  </w:divBdr>
                </w:div>
                <w:div w:id="1174566117">
                  <w:marLeft w:val="640"/>
                  <w:marRight w:val="0"/>
                  <w:marTop w:val="0"/>
                  <w:marBottom w:val="0"/>
                  <w:divBdr>
                    <w:top w:val="none" w:sz="0" w:space="0" w:color="auto"/>
                    <w:left w:val="none" w:sz="0" w:space="0" w:color="auto"/>
                    <w:bottom w:val="none" w:sz="0" w:space="0" w:color="auto"/>
                    <w:right w:val="none" w:sz="0" w:space="0" w:color="auto"/>
                  </w:divBdr>
                </w:div>
                <w:div w:id="1304233626">
                  <w:marLeft w:val="640"/>
                  <w:marRight w:val="0"/>
                  <w:marTop w:val="0"/>
                  <w:marBottom w:val="0"/>
                  <w:divBdr>
                    <w:top w:val="none" w:sz="0" w:space="0" w:color="auto"/>
                    <w:left w:val="none" w:sz="0" w:space="0" w:color="auto"/>
                    <w:bottom w:val="none" w:sz="0" w:space="0" w:color="auto"/>
                    <w:right w:val="none" w:sz="0" w:space="0" w:color="auto"/>
                  </w:divBdr>
                </w:div>
                <w:div w:id="1520267462">
                  <w:marLeft w:val="640"/>
                  <w:marRight w:val="0"/>
                  <w:marTop w:val="0"/>
                  <w:marBottom w:val="0"/>
                  <w:divBdr>
                    <w:top w:val="none" w:sz="0" w:space="0" w:color="auto"/>
                    <w:left w:val="none" w:sz="0" w:space="0" w:color="auto"/>
                    <w:bottom w:val="none" w:sz="0" w:space="0" w:color="auto"/>
                    <w:right w:val="none" w:sz="0" w:space="0" w:color="auto"/>
                  </w:divBdr>
                </w:div>
                <w:div w:id="1554541832">
                  <w:marLeft w:val="640"/>
                  <w:marRight w:val="0"/>
                  <w:marTop w:val="0"/>
                  <w:marBottom w:val="0"/>
                  <w:divBdr>
                    <w:top w:val="none" w:sz="0" w:space="0" w:color="auto"/>
                    <w:left w:val="none" w:sz="0" w:space="0" w:color="auto"/>
                    <w:bottom w:val="none" w:sz="0" w:space="0" w:color="auto"/>
                    <w:right w:val="none" w:sz="0" w:space="0" w:color="auto"/>
                  </w:divBdr>
                </w:div>
                <w:div w:id="1572959219">
                  <w:marLeft w:val="640"/>
                  <w:marRight w:val="0"/>
                  <w:marTop w:val="0"/>
                  <w:marBottom w:val="0"/>
                  <w:divBdr>
                    <w:top w:val="none" w:sz="0" w:space="0" w:color="auto"/>
                    <w:left w:val="none" w:sz="0" w:space="0" w:color="auto"/>
                    <w:bottom w:val="none" w:sz="0" w:space="0" w:color="auto"/>
                    <w:right w:val="none" w:sz="0" w:space="0" w:color="auto"/>
                  </w:divBdr>
                </w:div>
                <w:div w:id="1596404212">
                  <w:marLeft w:val="640"/>
                  <w:marRight w:val="0"/>
                  <w:marTop w:val="0"/>
                  <w:marBottom w:val="0"/>
                  <w:divBdr>
                    <w:top w:val="none" w:sz="0" w:space="0" w:color="auto"/>
                    <w:left w:val="none" w:sz="0" w:space="0" w:color="auto"/>
                    <w:bottom w:val="none" w:sz="0" w:space="0" w:color="auto"/>
                    <w:right w:val="none" w:sz="0" w:space="0" w:color="auto"/>
                  </w:divBdr>
                </w:div>
                <w:div w:id="1677616487">
                  <w:marLeft w:val="640"/>
                  <w:marRight w:val="0"/>
                  <w:marTop w:val="0"/>
                  <w:marBottom w:val="0"/>
                  <w:divBdr>
                    <w:top w:val="none" w:sz="0" w:space="0" w:color="auto"/>
                    <w:left w:val="none" w:sz="0" w:space="0" w:color="auto"/>
                    <w:bottom w:val="none" w:sz="0" w:space="0" w:color="auto"/>
                    <w:right w:val="none" w:sz="0" w:space="0" w:color="auto"/>
                  </w:divBdr>
                </w:div>
                <w:div w:id="1686975938">
                  <w:marLeft w:val="640"/>
                  <w:marRight w:val="0"/>
                  <w:marTop w:val="0"/>
                  <w:marBottom w:val="0"/>
                  <w:divBdr>
                    <w:top w:val="none" w:sz="0" w:space="0" w:color="auto"/>
                    <w:left w:val="none" w:sz="0" w:space="0" w:color="auto"/>
                    <w:bottom w:val="none" w:sz="0" w:space="0" w:color="auto"/>
                    <w:right w:val="none" w:sz="0" w:space="0" w:color="auto"/>
                  </w:divBdr>
                </w:div>
                <w:div w:id="1696079893">
                  <w:marLeft w:val="640"/>
                  <w:marRight w:val="0"/>
                  <w:marTop w:val="0"/>
                  <w:marBottom w:val="0"/>
                  <w:divBdr>
                    <w:top w:val="none" w:sz="0" w:space="0" w:color="auto"/>
                    <w:left w:val="none" w:sz="0" w:space="0" w:color="auto"/>
                    <w:bottom w:val="none" w:sz="0" w:space="0" w:color="auto"/>
                    <w:right w:val="none" w:sz="0" w:space="0" w:color="auto"/>
                  </w:divBdr>
                </w:div>
                <w:div w:id="1719166785">
                  <w:marLeft w:val="640"/>
                  <w:marRight w:val="0"/>
                  <w:marTop w:val="0"/>
                  <w:marBottom w:val="0"/>
                  <w:divBdr>
                    <w:top w:val="none" w:sz="0" w:space="0" w:color="auto"/>
                    <w:left w:val="none" w:sz="0" w:space="0" w:color="auto"/>
                    <w:bottom w:val="none" w:sz="0" w:space="0" w:color="auto"/>
                    <w:right w:val="none" w:sz="0" w:space="0" w:color="auto"/>
                  </w:divBdr>
                </w:div>
                <w:div w:id="1730036664">
                  <w:marLeft w:val="640"/>
                  <w:marRight w:val="0"/>
                  <w:marTop w:val="0"/>
                  <w:marBottom w:val="0"/>
                  <w:divBdr>
                    <w:top w:val="none" w:sz="0" w:space="0" w:color="auto"/>
                    <w:left w:val="none" w:sz="0" w:space="0" w:color="auto"/>
                    <w:bottom w:val="none" w:sz="0" w:space="0" w:color="auto"/>
                    <w:right w:val="none" w:sz="0" w:space="0" w:color="auto"/>
                  </w:divBdr>
                </w:div>
                <w:div w:id="1767189194">
                  <w:marLeft w:val="640"/>
                  <w:marRight w:val="0"/>
                  <w:marTop w:val="0"/>
                  <w:marBottom w:val="0"/>
                  <w:divBdr>
                    <w:top w:val="none" w:sz="0" w:space="0" w:color="auto"/>
                    <w:left w:val="none" w:sz="0" w:space="0" w:color="auto"/>
                    <w:bottom w:val="none" w:sz="0" w:space="0" w:color="auto"/>
                    <w:right w:val="none" w:sz="0" w:space="0" w:color="auto"/>
                  </w:divBdr>
                </w:div>
                <w:div w:id="1783761404">
                  <w:marLeft w:val="640"/>
                  <w:marRight w:val="0"/>
                  <w:marTop w:val="0"/>
                  <w:marBottom w:val="0"/>
                  <w:divBdr>
                    <w:top w:val="none" w:sz="0" w:space="0" w:color="auto"/>
                    <w:left w:val="none" w:sz="0" w:space="0" w:color="auto"/>
                    <w:bottom w:val="none" w:sz="0" w:space="0" w:color="auto"/>
                    <w:right w:val="none" w:sz="0" w:space="0" w:color="auto"/>
                  </w:divBdr>
                </w:div>
                <w:div w:id="1787460607">
                  <w:marLeft w:val="640"/>
                  <w:marRight w:val="0"/>
                  <w:marTop w:val="0"/>
                  <w:marBottom w:val="0"/>
                  <w:divBdr>
                    <w:top w:val="none" w:sz="0" w:space="0" w:color="auto"/>
                    <w:left w:val="none" w:sz="0" w:space="0" w:color="auto"/>
                    <w:bottom w:val="none" w:sz="0" w:space="0" w:color="auto"/>
                    <w:right w:val="none" w:sz="0" w:space="0" w:color="auto"/>
                  </w:divBdr>
                </w:div>
                <w:div w:id="1834297682">
                  <w:marLeft w:val="640"/>
                  <w:marRight w:val="0"/>
                  <w:marTop w:val="0"/>
                  <w:marBottom w:val="0"/>
                  <w:divBdr>
                    <w:top w:val="none" w:sz="0" w:space="0" w:color="auto"/>
                    <w:left w:val="none" w:sz="0" w:space="0" w:color="auto"/>
                    <w:bottom w:val="none" w:sz="0" w:space="0" w:color="auto"/>
                    <w:right w:val="none" w:sz="0" w:space="0" w:color="auto"/>
                  </w:divBdr>
                </w:div>
                <w:div w:id="1879123939">
                  <w:marLeft w:val="640"/>
                  <w:marRight w:val="0"/>
                  <w:marTop w:val="0"/>
                  <w:marBottom w:val="0"/>
                  <w:divBdr>
                    <w:top w:val="none" w:sz="0" w:space="0" w:color="auto"/>
                    <w:left w:val="none" w:sz="0" w:space="0" w:color="auto"/>
                    <w:bottom w:val="none" w:sz="0" w:space="0" w:color="auto"/>
                    <w:right w:val="none" w:sz="0" w:space="0" w:color="auto"/>
                  </w:divBdr>
                </w:div>
                <w:div w:id="1957060844">
                  <w:marLeft w:val="640"/>
                  <w:marRight w:val="0"/>
                  <w:marTop w:val="0"/>
                  <w:marBottom w:val="0"/>
                  <w:divBdr>
                    <w:top w:val="none" w:sz="0" w:space="0" w:color="auto"/>
                    <w:left w:val="none" w:sz="0" w:space="0" w:color="auto"/>
                    <w:bottom w:val="none" w:sz="0" w:space="0" w:color="auto"/>
                    <w:right w:val="none" w:sz="0" w:space="0" w:color="auto"/>
                  </w:divBdr>
                </w:div>
                <w:div w:id="2100445043">
                  <w:marLeft w:val="640"/>
                  <w:marRight w:val="0"/>
                  <w:marTop w:val="0"/>
                  <w:marBottom w:val="0"/>
                  <w:divBdr>
                    <w:top w:val="none" w:sz="0" w:space="0" w:color="auto"/>
                    <w:left w:val="none" w:sz="0" w:space="0" w:color="auto"/>
                    <w:bottom w:val="none" w:sz="0" w:space="0" w:color="auto"/>
                    <w:right w:val="none" w:sz="0" w:space="0" w:color="auto"/>
                  </w:divBdr>
                </w:div>
              </w:divsChild>
            </w:div>
            <w:div w:id="1168252356">
              <w:marLeft w:val="0"/>
              <w:marRight w:val="0"/>
              <w:marTop w:val="0"/>
              <w:marBottom w:val="0"/>
              <w:divBdr>
                <w:top w:val="none" w:sz="0" w:space="0" w:color="auto"/>
                <w:left w:val="none" w:sz="0" w:space="0" w:color="auto"/>
                <w:bottom w:val="none" w:sz="0" w:space="0" w:color="auto"/>
                <w:right w:val="none" w:sz="0" w:space="0" w:color="auto"/>
              </w:divBdr>
              <w:divsChild>
                <w:div w:id="18240088">
                  <w:marLeft w:val="640"/>
                  <w:marRight w:val="0"/>
                  <w:marTop w:val="0"/>
                  <w:marBottom w:val="0"/>
                  <w:divBdr>
                    <w:top w:val="none" w:sz="0" w:space="0" w:color="auto"/>
                    <w:left w:val="none" w:sz="0" w:space="0" w:color="auto"/>
                    <w:bottom w:val="none" w:sz="0" w:space="0" w:color="auto"/>
                    <w:right w:val="none" w:sz="0" w:space="0" w:color="auto"/>
                  </w:divBdr>
                </w:div>
                <w:div w:id="20597379">
                  <w:marLeft w:val="640"/>
                  <w:marRight w:val="0"/>
                  <w:marTop w:val="0"/>
                  <w:marBottom w:val="0"/>
                  <w:divBdr>
                    <w:top w:val="none" w:sz="0" w:space="0" w:color="auto"/>
                    <w:left w:val="none" w:sz="0" w:space="0" w:color="auto"/>
                    <w:bottom w:val="none" w:sz="0" w:space="0" w:color="auto"/>
                    <w:right w:val="none" w:sz="0" w:space="0" w:color="auto"/>
                  </w:divBdr>
                </w:div>
                <w:div w:id="133331841">
                  <w:marLeft w:val="640"/>
                  <w:marRight w:val="0"/>
                  <w:marTop w:val="0"/>
                  <w:marBottom w:val="0"/>
                  <w:divBdr>
                    <w:top w:val="none" w:sz="0" w:space="0" w:color="auto"/>
                    <w:left w:val="none" w:sz="0" w:space="0" w:color="auto"/>
                    <w:bottom w:val="none" w:sz="0" w:space="0" w:color="auto"/>
                    <w:right w:val="none" w:sz="0" w:space="0" w:color="auto"/>
                  </w:divBdr>
                </w:div>
                <w:div w:id="217743236">
                  <w:marLeft w:val="640"/>
                  <w:marRight w:val="0"/>
                  <w:marTop w:val="0"/>
                  <w:marBottom w:val="0"/>
                  <w:divBdr>
                    <w:top w:val="none" w:sz="0" w:space="0" w:color="auto"/>
                    <w:left w:val="none" w:sz="0" w:space="0" w:color="auto"/>
                    <w:bottom w:val="none" w:sz="0" w:space="0" w:color="auto"/>
                    <w:right w:val="none" w:sz="0" w:space="0" w:color="auto"/>
                  </w:divBdr>
                </w:div>
                <w:div w:id="385687757">
                  <w:marLeft w:val="640"/>
                  <w:marRight w:val="0"/>
                  <w:marTop w:val="0"/>
                  <w:marBottom w:val="0"/>
                  <w:divBdr>
                    <w:top w:val="none" w:sz="0" w:space="0" w:color="auto"/>
                    <w:left w:val="none" w:sz="0" w:space="0" w:color="auto"/>
                    <w:bottom w:val="none" w:sz="0" w:space="0" w:color="auto"/>
                    <w:right w:val="none" w:sz="0" w:space="0" w:color="auto"/>
                  </w:divBdr>
                </w:div>
                <w:div w:id="395248358">
                  <w:marLeft w:val="640"/>
                  <w:marRight w:val="0"/>
                  <w:marTop w:val="0"/>
                  <w:marBottom w:val="0"/>
                  <w:divBdr>
                    <w:top w:val="none" w:sz="0" w:space="0" w:color="auto"/>
                    <w:left w:val="none" w:sz="0" w:space="0" w:color="auto"/>
                    <w:bottom w:val="none" w:sz="0" w:space="0" w:color="auto"/>
                    <w:right w:val="none" w:sz="0" w:space="0" w:color="auto"/>
                  </w:divBdr>
                </w:div>
                <w:div w:id="396634879">
                  <w:marLeft w:val="640"/>
                  <w:marRight w:val="0"/>
                  <w:marTop w:val="0"/>
                  <w:marBottom w:val="0"/>
                  <w:divBdr>
                    <w:top w:val="none" w:sz="0" w:space="0" w:color="auto"/>
                    <w:left w:val="none" w:sz="0" w:space="0" w:color="auto"/>
                    <w:bottom w:val="none" w:sz="0" w:space="0" w:color="auto"/>
                    <w:right w:val="none" w:sz="0" w:space="0" w:color="auto"/>
                  </w:divBdr>
                </w:div>
                <w:div w:id="439762494">
                  <w:marLeft w:val="640"/>
                  <w:marRight w:val="0"/>
                  <w:marTop w:val="0"/>
                  <w:marBottom w:val="0"/>
                  <w:divBdr>
                    <w:top w:val="none" w:sz="0" w:space="0" w:color="auto"/>
                    <w:left w:val="none" w:sz="0" w:space="0" w:color="auto"/>
                    <w:bottom w:val="none" w:sz="0" w:space="0" w:color="auto"/>
                    <w:right w:val="none" w:sz="0" w:space="0" w:color="auto"/>
                  </w:divBdr>
                </w:div>
                <w:div w:id="534657473">
                  <w:marLeft w:val="640"/>
                  <w:marRight w:val="0"/>
                  <w:marTop w:val="0"/>
                  <w:marBottom w:val="0"/>
                  <w:divBdr>
                    <w:top w:val="none" w:sz="0" w:space="0" w:color="auto"/>
                    <w:left w:val="none" w:sz="0" w:space="0" w:color="auto"/>
                    <w:bottom w:val="none" w:sz="0" w:space="0" w:color="auto"/>
                    <w:right w:val="none" w:sz="0" w:space="0" w:color="auto"/>
                  </w:divBdr>
                </w:div>
                <w:div w:id="609701969">
                  <w:marLeft w:val="640"/>
                  <w:marRight w:val="0"/>
                  <w:marTop w:val="0"/>
                  <w:marBottom w:val="0"/>
                  <w:divBdr>
                    <w:top w:val="none" w:sz="0" w:space="0" w:color="auto"/>
                    <w:left w:val="none" w:sz="0" w:space="0" w:color="auto"/>
                    <w:bottom w:val="none" w:sz="0" w:space="0" w:color="auto"/>
                    <w:right w:val="none" w:sz="0" w:space="0" w:color="auto"/>
                  </w:divBdr>
                </w:div>
                <w:div w:id="737093412">
                  <w:marLeft w:val="640"/>
                  <w:marRight w:val="0"/>
                  <w:marTop w:val="0"/>
                  <w:marBottom w:val="0"/>
                  <w:divBdr>
                    <w:top w:val="none" w:sz="0" w:space="0" w:color="auto"/>
                    <w:left w:val="none" w:sz="0" w:space="0" w:color="auto"/>
                    <w:bottom w:val="none" w:sz="0" w:space="0" w:color="auto"/>
                    <w:right w:val="none" w:sz="0" w:space="0" w:color="auto"/>
                  </w:divBdr>
                </w:div>
                <w:div w:id="776876577">
                  <w:marLeft w:val="640"/>
                  <w:marRight w:val="0"/>
                  <w:marTop w:val="0"/>
                  <w:marBottom w:val="0"/>
                  <w:divBdr>
                    <w:top w:val="none" w:sz="0" w:space="0" w:color="auto"/>
                    <w:left w:val="none" w:sz="0" w:space="0" w:color="auto"/>
                    <w:bottom w:val="none" w:sz="0" w:space="0" w:color="auto"/>
                    <w:right w:val="none" w:sz="0" w:space="0" w:color="auto"/>
                  </w:divBdr>
                </w:div>
                <w:div w:id="817578164">
                  <w:marLeft w:val="640"/>
                  <w:marRight w:val="0"/>
                  <w:marTop w:val="0"/>
                  <w:marBottom w:val="0"/>
                  <w:divBdr>
                    <w:top w:val="none" w:sz="0" w:space="0" w:color="auto"/>
                    <w:left w:val="none" w:sz="0" w:space="0" w:color="auto"/>
                    <w:bottom w:val="none" w:sz="0" w:space="0" w:color="auto"/>
                    <w:right w:val="none" w:sz="0" w:space="0" w:color="auto"/>
                  </w:divBdr>
                </w:div>
                <w:div w:id="844175345">
                  <w:marLeft w:val="640"/>
                  <w:marRight w:val="0"/>
                  <w:marTop w:val="0"/>
                  <w:marBottom w:val="0"/>
                  <w:divBdr>
                    <w:top w:val="none" w:sz="0" w:space="0" w:color="auto"/>
                    <w:left w:val="none" w:sz="0" w:space="0" w:color="auto"/>
                    <w:bottom w:val="none" w:sz="0" w:space="0" w:color="auto"/>
                    <w:right w:val="none" w:sz="0" w:space="0" w:color="auto"/>
                  </w:divBdr>
                </w:div>
                <w:div w:id="885677114">
                  <w:marLeft w:val="640"/>
                  <w:marRight w:val="0"/>
                  <w:marTop w:val="0"/>
                  <w:marBottom w:val="0"/>
                  <w:divBdr>
                    <w:top w:val="none" w:sz="0" w:space="0" w:color="auto"/>
                    <w:left w:val="none" w:sz="0" w:space="0" w:color="auto"/>
                    <w:bottom w:val="none" w:sz="0" w:space="0" w:color="auto"/>
                    <w:right w:val="none" w:sz="0" w:space="0" w:color="auto"/>
                  </w:divBdr>
                </w:div>
                <w:div w:id="889651869">
                  <w:marLeft w:val="640"/>
                  <w:marRight w:val="0"/>
                  <w:marTop w:val="0"/>
                  <w:marBottom w:val="0"/>
                  <w:divBdr>
                    <w:top w:val="none" w:sz="0" w:space="0" w:color="auto"/>
                    <w:left w:val="none" w:sz="0" w:space="0" w:color="auto"/>
                    <w:bottom w:val="none" w:sz="0" w:space="0" w:color="auto"/>
                    <w:right w:val="none" w:sz="0" w:space="0" w:color="auto"/>
                  </w:divBdr>
                </w:div>
                <w:div w:id="949821118">
                  <w:marLeft w:val="640"/>
                  <w:marRight w:val="0"/>
                  <w:marTop w:val="0"/>
                  <w:marBottom w:val="0"/>
                  <w:divBdr>
                    <w:top w:val="none" w:sz="0" w:space="0" w:color="auto"/>
                    <w:left w:val="none" w:sz="0" w:space="0" w:color="auto"/>
                    <w:bottom w:val="none" w:sz="0" w:space="0" w:color="auto"/>
                    <w:right w:val="none" w:sz="0" w:space="0" w:color="auto"/>
                  </w:divBdr>
                </w:div>
                <w:div w:id="1104496191">
                  <w:marLeft w:val="640"/>
                  <w:marRight w:val="0"/>
                  <w:marTop w:val="0"/>
                  <w:marBottom w:val="0"/>
                  <w:divBdr>
                    <w:top w:val="none" w:sz="0" w:space="0" w:color="auto"/>
                    <w:left w:val="none" w:sz="0" w:space="0" w:color="auto"/>
                    <w:bottom w:val="none" w:sz="0" w:space="0" w:color="auto"/>
                    <w:right w:val="none" w:sz="0" w:space="0" w:color="auto"/>
                  </w:divBdr>
                </w:div>
                <w:div w:id="1164515144">
                  <w:marLeft w:val="640"/>
                  <w:marRight w:val="0"/>
                  <w:marTop w:val="0"/>
                  <w:marBottom w:val="0"/>
                  <w:divBdr>
                    <w:top w:val="none" w:sz="0" w:space="0" w:color="auto"/>
                    <w:left w:val="none" w:sz="0" w:space="0" w:color="auto"/>
                    <w:bottom w:val="none" w:sz="0" w:space="0" w:color="auto"/>
                    <w:right w:val="none" w:sz="0" w:space="0" w:color="auto"/>
                  </w:divBdr>
                </w:div>
                <w:div w:id="1283804584">
                  <w:marLeft w:val="640"/>
                  <w:marRight w:val="0"/>
                  <w:marTop w:val="0"/>
                  <w:marBottom w:val="0"/>
                  <w:divBdr>
                    <w:top w:val="none" w:sz="0" w:space="0" w:color="auto"/>
                    <w:left w:val="none" w:sz="0" w:space="0" w:color="auto"/>
                    <w:bottom w:val="none" w:sz="0" w:space="0" w:color="auto"/>
                    <w:right w:val="none" w:sz="0" w:space="0" w:color="auto"/>
                  </w:divBdr>
                </w:div>
                <w:div w:id="1323042314">
                  <w:marLeft w:val="640"/>
                  <w:marRight w:val="0"/>
                  <w:marTop w:val="0"/>
                  <w:marBottom w:val="0"/>
                  <w:divBdr>
                    <w:top w:val="none" w:sz="0" w:space="0" w:color="auto"/>
                    <w:left w:val="none" w:sz="0" w:space="0" w:color="auto"/>
                    <w:bottom w:val="none" w:sz="0" w:space="0" w:color="auto"/>
                    <w:right w:val="none" w:sz="0" w:space="0" w:color="auto"/>
                  </w:divBdr>
                </w:div>
                <w:div w:id="1336610379">
                  <w:marLeft w:val="640"/>
                  <w:marRight w:val="0"/>
                  <w:marTop w:val="0"/>
                  <w:marBottom w:val="0"/>
                  <w:divBdr>
                    <w:top w:val="none" w:sz="0" w:space="0" w:color="auto"/>
                    <w:left w:val="none" w:sz="0" w:space="0" w:color="auto"/>
                    <w:bottom w:val="none" w:sz="0" w:space="0" w:color="auto"/>
                    <w:right w:val="none" w:sz="0" w:space="0" w:color="auto"/>
                  </w:divBdr>
                </w:div>
                <w:div w:id="1351374765">
                  <w:marLeft w:val="640"/>
                  <w:marRight w:val="0"/>
                  <w:marTop w:val="0"/>
                  <w:marBottom w:val="0"/>
                  <w:divBdr>
                    <w:top w:val="none" w:sz="0" w:space="0" w:color="auto"/>
                    <w:left w:val="none" w:sz="0" w:space="0" w:color="auto"/>
                    <w:bottom w:val="none" w:sz="0" w:space="0" w:color="auto"/>
                    <w:right w:val="none" w:sz="0" w:space="0" w:color="auto"/>
                  </w:divBdr>
                </w:div>
                <w:div w:id="1485857406">
                  <w:marLeft w:val="640"/>
                  <w:marRight w:val="0"/>
                  <w:marTop w:val="0"/>
                  <w:marBottom w:val="0"/>
                  <w:divBdr>
                    <w:top w:val="none" w:sz="0" w:space="0" w:color="auto"/>
                    <w:left w:val="none" w:sz="0" w:space="0" w:color="auto"/>
                    <w:bottom w:val="none" w:sz="0" w:space="0" w:color="auto"/>
                    <w:right w:val="none" w:sz="0" w:space="0" w:color="auto"/>
                  </w:divBdr>
                </w:div>
                <w:div w:id="1509175238">
                  <w:marLeft w:val="640"/>
                  <w:marRight w:val="0"/>
                  <w:marTop w:val="0"/>
                  <w:marBottom w:val="0"/>
                  <w:divBdr>
                    <w:top w:val="none" w:sz="0" w:space="0" w:color="auto"/>
                    <w:left w:val="none" w:sz="0" w:space="0" w:color="auto"/>
                    <w:bottom w:val="none" w:sz="0" w:space="0" w:color="auto"/>
                    <w:right w:val="none" w:sz="0" w:space="0" w:color="auto"/>
                  </w:divBdr>
                </w:div>
                <w:div w:id="1520002649">
                  <w:marLeft w:val="640"/>
                  <w:marRight w:val="0"/>
                  <w:marTop w:val="0"/>
                  <w:marBottom w:val="0"/>
                  <w:divBdr>
                    <w:top w:val="none" w:sz="0" w:space="0" w:color="auto"/>
                    <w:left w:val="none" w:sz="0" w:space="0" w:color="auto"/>
                    <w:bottom w:val="none" w:sz="0" w:space="0" w:color="auto"/>
                    <w:right w:val="none" w:sz="0" w:space="0" w:color="auto"/>
                  </w:divBdr>
                </w:div>
                <w:div w:id="1531408804">
                  <w:marLeft w:val="640"/>
                  <w:marRight w:val="0"/>
                  <w:marTop w:val="0"/>
                  <w:marBottom w:val="0"/>
                  <w:divBdr>
                    <w:top w:val="none" w:sz="0" w:space="0" w:color="auto"/>
                    <w:left w:val="none" w:sz="0" w:space="0" w:color="auto"/>
                    <w:bottom w:val="none" w:sz="0" w:space="0" w:color="auto"/>
                    <w:right w:val="none" w:sz="0" w:space="0" w:color="auto"/>
                  </w:divBdr>
                </w:div>
                <w:div w:id="1585144848">
                  <w:marLeft w:val="640"/>
                  <w:marRight w:val="0"/>
                  <w:marTop w:val="0"/>
                  <w:marBottom w:val="0"/>
                  <w:divBdr>
                    <w:top w:val="none" w:sz="0" w:space="0" w:color="auto"/>
                    <w:left w:val="none" w:sz="0" w:space="0" w:color="auto"/>
                    <w:bottom w:val="none" w:sz="0" w:space="0" w:color="auto"/>
                    <w:right w:val="none" w:sz="0" w:space="0" w:color="auto"/>
                  </w:divBdr>
                </w:div>
                <w:div w:id="1627739130">
                  <w:marLeft w:val="640"/>
                  <w:marRight w:val="0"/>
                  <w:marTop w:val="0"/>
                  <w:marBottom w:val="0"/>
                  <w:divBdr>
                    <w:top w:val="none" w:sz="0" w:space="0" w:color="auto"/>
                    <w:left w:val="none" w:sz="0" w:space="0" w:color="auto"/>
                    <w:bottom w:val="none" w:sz="0" w:space="0" w:color="auto"/>
                    <w:right w:val="none" w:sz="0" w:space="0" w:color="auto"/>
                  </w:divBdr>
                </w:div>
                <w:div w:id="1649943620">
                  <w:marLeft w:val="640"/>
                  <w:marRight w:val="0"/>
                  <w:marTop w:val="0"/>
                  <w:marBottom w:val="0"/>
                  <w:divBdr>
                    <w:top w:val="none" w:sz="0" w:space="0" w:color="auto"/>
                    <w:left w:val="none" w:sz="0" w:space="0" w:color="auto"/>
                    <w:bottom w:val="none" w:sz="0" w:space="0" w:color="auto"/>
                    <w:right w:val="none" w:sz="0" w:space="0" w:color="auto"/>
                  </w:divBdr>
                </w:div>
                <w:div w:id="1650208995">
                  <w:marLeft w:val="640"/>
                  <w:marRight w:val="0"/>
                  <w:marTop w:val="0"/>
                  <w:marBottom w:val="0"/>
                  <w:divBdr>
                    <w:top w:val="none" w:sz="0" w:space="0" w:color="auto"/>
                    <w:left w:val="none" w:sz="0" w:space="0" w:color="auto"/>
                    <w:bottom w:val="none" w:sz="0" w:space="0" w:color="auto"/>
                    <w:right w:val="none" w:sz="0" w:space="0" w:color="auto"/>
                  </w:divBdr>
                </w:div>
                <w:div w:id="1717049496">
                  <w:marLeft w:val="640"/>
                  <w:marRight w:val="0"/>
                  <w:marTop w:val="0"/>
                  <w:marBottom w:val="0"/>
                  <w:divBdr>
                    <w:top w:val="none" w:sz="0" w:space="0" w:color="auto"/>
                    <w:left w:val="none" w:sz="0" w:space="0" w:color="auto"/>
                    <w:bottom w:val="none" w:sz="0" w:space="0" w:color="auto"/>
                    <w:right w:val="none" w:sz="0" w:space="0" w:color="auto"/>
                  </w:divBdr>
                </w:div>
                <w:div w:id="1786997986">
                  <w:marLeft w:val="640"/>
                  <w:marRight w:val="0"/>
                  <w:marTop w:val="0"/>
                  <w:marBottom w:val="0"/>
                  <w:divBdr>
                    <w:top w:val="none" w:sz="0" w:space="0" w:color="auto"/>
                    <w:left w:val="none" w:sz="0" w:space="0" w:color="auto"/>
                    <w:bottom w:val="none" w:sz="0" w:space="0" w:color="auto"/>
                    <w:right w:val="none" w:sz="0" w:space="0" w:color="auto"/>
                  </w:divBdr>
                </w:div>
                <w:div w:id="1870490483">
                  <w:marLeft w:val="640"/>
                  <w:marRight w:val="0"/>
                  <w:marTop w:val="0"/>
                  <w:marBottom w:val="0"/>
                  <w:divBdr>
                    <w:top w:val="none" w:sz="0" w:space="0" w:color="auto"/>
                    <w:left w:val="none" w:sz="0" w:space="0" w:color="auto"/>
                    <w:bottom w:val="none" w:sz="0" w:space="0" w:color="auto"/>
                    <w:right w:val="none" w:sz="0" w:space="0" w:color="auto"/>
                  </w:divBdr>
                </w:div>
                <w:div w:id="1878352037">
                  <w:marLeft w:val="640"/>
                  <w:marRight w:val="0"/>
                  <w:marTop w:val="0"/>
                  <w:marBottom w:val="0"/>
                  <w:divBdr>
                    <w:top w:val="none" w:sz="0" w:space="0" w:color="auto"/>
                    <w:left w:val="none" w:sz="0" w:space="0" w:color="auto"/>
                    <w:bottom w:val="none" w:sz="0" w:space="0" w:color="auto"/>
                    <w:right w:val="none" w:sz="0" w:space="0" w:color="auto"/>
                  </w:divBdr>
                </w:div>
                <w:div w:id="2070347848">
                  <w:marLeft w:val="640"/>
                  <w:marRight w:val="0"/>
                  <w:marTop w:val="0"/>
                  <w:marBottom w:val="0"/>
                  <w:divBdr>
                    <w:top w:val="none" w:sz="0" w:space="0" w:color="auto"/>
                    <w:left w:val="none" w:sz="0" w:space="0" w:color="auto"/>
                    <w:bottom w:val="none" w:sz="0" w:space="0" w:color="auto"/>
                    <w:right w:val="none" w:sz="0" w:space="0" w:color="auto"/>
                  </w:divBdr>
                </w:div>
                <w:div w:id="2114858073">
                  <w:marLeft w:val="640"/>
                  <w:marRight w:val="0"/>
                  <w:marTop w:val="0"/>
                  <w:marBottom w:val="0"/>
                  <w:divBdr>
                    <w:top w:val="none" w:sz="0" w:space="0" w:color="auto"/>
                    <w:left w:val="none" w:sz="0" w:space="0" w:color="auto"/>
                    <w:bottom w:val="none" w:sz="0" w:space="0" w:color="auto"/>
                    <w:right w:val="none" w:sz="0" w:space="0" w:color="auto"/>
                  </w:divBdr>
                </w:div>
              </w:divsChild>
            </w:div>
            <w:div w:id="1188832690">
              <w:marLeft w:val="0"/>
              <w:marRight w:val="0"/>
              <w:marTop w:val="0"/>
              <w:marBottom w:val="0"/>
              <w:divBdr>
                <w:top w:val="none" w:sz="0" w:space="0" w:color="auto"/>
                <w:left w:val="none" w:sz="0" w:space="0" w:color="auto"/>
                <w:bottom w:val="none" w:sz="0" w:space="0" w:color="auto"/>
                <w:right w:val="none" w:sz="0" w:space="0" w:color="auto"/>
              </w:divBdr>
              <w:divsChild>
                <w:div w:id="154301256">
                  <w:marLeft w:val="640"/>
                  <w:marRight w:val="0"/>
                  <w:marTop w:val="0"/>
                  <w:marBottom w:val="0"/>
                  <w:divBdr>
                    <w:top w:val="none" w:sz="0" w:space="0" w:color="auto"/>
                    <w:left w:val="none" w:sz="0" w:space="0" w:color="auto"/>
                    <w:bottom w:val="none" w:sz="0" w:space="0" w:color="auto"/>
                    <w:right w:val="none" w:sz="0" w:space="0" w:color="auto"/>
                  </w:divBdr>
                </w:div>
                <w:div w:id="174540815">
                  <w:marLeft w:val="640"/>
                  <w:marRight w:val="0"/>
                  <w:marTop w:val="0"/>
                  <w:marBottom w:val="0"/>
                  <w:divBdr>
                    <w:top w:val="none" w:sz="0" w:space="0" w:color="auto"/>
                    <w:left w:val="none" w:sz="0" w:space="0" w:color="auto"/>
                    <w:bottom w:val="none" w:sz="0" w:space="0" w:color="auto"/>
                    <w:right w:val="none" w:sz="0" w:space="0" w:color="auto"/>
                  </w:divBdr>
                </w:div>
                <w:div w:id="221796523">
                  <w:marLeft w:val="640"/>
                  <w:marRight w:val="0"/>
                  <w:marTop w:val="0"/>
                  <w:marBottom w:val="0"/>
                  <w:divBdr>
                    <w:top w:val="none" w:sz="0" w:space="0" w:color="auto"/>
                    <w:left w:val="none" w:sz="0" w:space="0" w:color="auto"/>
                    <w:bottom w:val="none" w:sz="0" w:space="0" w:color="auto"/>
                    <w:right w:val="none" w:sz="0" w:space="0" w:color="auto"/>
                  </w:divBdr>
                </w:div>
                <w:div w:id="255096678">
                  <w:marLeft w:val="640"/>
                  <w:marRight w:val="0"/>
                  <w:marTop w:val="0"/>
                  <w:marBottom w:val="0"/>
                  <w:divBdr>
                    <w:top w:val="none" w:sz="0" w:space="0" w:color="auto"/>
                    <w:left w:val="none" w:sz="0" w:space="0" w:color="auto"/>
                    <w:bottom w:val="none" w:sz="0" w:space="0" w:color="auto"/>
                    <w:right w:val="none" w:sz="0" w:space="0" w:color="auto"/>
                  </w:divBdr>
                </w:div>
                <w:div w:id="437990921">
                  <w:marLeft w:val="640"/>
                  <w:marRight w:val="0"/>
                  <w:marTop w:val="0"/>
                  <w:marBottom w:val="0"/>
                  <w:divBdr>
                    <w:top w:val="none" w:sz="0" w:space="0" w:color="auto"/>
                    <w:left w:val="none" w:sz="0" w:space="0" w:color="auto"/>
                    <w:bottom w:val="none" w:sz="0" w:space="0" w:color="auto"/>
                    <w:right w:val="none" w:sz="0" w:space="0" w:color="auto"/>
                  </w:divBdr>
                </w:div>
                <w:div w:id="521405215">
                  <w:marLeft w:val="640"/>
                  <w:marRight w:val="0"/>
                  <w:marTop w:val="0"/>
                  <w:marBottom w:val="0"/>
                  <w:divBdr>
                    <w:top w:val="none" w:sz="0" w:space="0" w:color="auto"/>
                    <w:left w:val="none" w:sz="0" w:space="0" w:color="auto"/>
                    <w:bottom w:val="none" w:sz="0" w:space="0" w:color="auto"/>
                    <w:right w:val="none" w:sz="0" w:space="0" w:color="auto"/>
                  </w:divBdr>
                </w:div>
                <w:div w:id="534196869">
                  <w:marLeft w:val="640"/>
                  <w:marRight w:val="0"/>
                  <w:marTop w:val="0"/>
                  <w:marBottom w:val="0"/>
                  <w:divBdr>
                    <w:top w:val="none" w:sz="0" w:space="0" w:color="auto"/>
                    <w:left w:val="none" w:sz="0" w:space="0" w:color="auto"/>
                    <w:bottom w:val="none" w:sz="0" w:space="0" w:color="auto"/>
                    <w:right w:val="none" w:sz="0" w:space="0" w:color="auto"/>
                  </w:divBdr>
                </w:div>
                <w:div w:id="563874771">
                  <w:marLeft w:val="640"/>
                  <w:marRight w:val="0"/>
                  <w:marTop w:val="0"/>
                  <w:marBottom w:val="0"/>
                  <w:divBdr>
                    <w:top w:val="none" w:sz="0" w:space="0" w:color="auto"/>
                    <w:left w:val="none" w:sz="0" w:space="0" w:color="auto"/>
                    <w:bottom w:val="none" w:sz="0" w:space="0" w:color="auto"/>
                    <w:right w:val="none" w:sz="0" w:space="0" w:color="auto"/>
                  </w:divBdr>
                </w:div>
                <w:div w:id="570237268">
                  <w:marLeft w:val="640"/>
                  <w:marRight w:val="0"/>
                  <w:marTop w:val="0"/>
                  <w:marBottom w:val="0"/>
                  <w:divBdr>
                    <w:top w:val="none" w:sz="0" w:space="0" w:color="auto"/>
                    <w:left w:val="none" w:sz="0" w:space="0" w:color="auto"/>
                    <w:bottom w:val="none" w:sz="0" w:space="0" w:color="auto"/>
                    <w:right w:val="none" w:sz="0" w:space="0" w:color="auto"/>
                  </w:divBdr>
                </w:div>
                <w:div w:id="608391250">
                  <w:marLeft w:val="640"/>
                  <w:marRight w:val="0"/>
                  <w:marTop w:val="0"/>
                  <w:marBottom w:val="0"/>
                  <w:divBdr>
                    <w:top w:val="none" w:sz="0" w:space="0" w:color="auto"/>
                    <w:left w:val="none" w:sz="0" w:space="0" w:color="auto"/>
                    <w:bottom w:val="none" w:sz="0" w:space="0" w:color="auto"/>
                    <w:right w:val="none" w:sz="0" w:space="0" w:color="auto"/>
                  </w:divBdr>
                </w:div>
                <w:div w:id="697000664">
                  <w:marLeft w:val="640"/>
                  <w:marRight w:val="0"/>
                  <w:marTop w:val="0"/>
                  <w:marBottom w:val="0"/>
                  <w:divBdr>
                    <w:top w:val="none" w:sz="0" w:space="0" w:color="auto"/>
                    <w:left w:val="none" w:sz="0" w:space="0" w:color="auto"/>
                    <w:bottom w:val="none" w:sz="0" w:space="0" w:color="auto"/>
                    <w:right w:val="none" w:sz="0" w:space="0" w:color="auto"/>
                  </w:divBdr>
                </w:div>
                <w:div w:id="715008830">
                  <w:marLeft w:val="640"/>
                  <w:marRight w:val="0"/>
                  <w:marTop w:val="0"/>
                  <w:marBottom w:val="0"/>
                  <w:divBdr>
                    <w:top w:val="none" w:sz="0" w:space="0" w:color="auto"/>
                    <w:left w:val="none" w:sz="0" w:space="0" w:color="auto"/>
                    <w:bottom w:val="none" w:sz="0" w:space="0" w:color="auto"/>
                    <w:right w:val="none" w:sz="0" w:space="0" w:color="auto"/>
                  </w:divBdr>
                </w:div>
                <w:div w:id="760638647">
                  <w:marLeft w:val="640"/>
                  <w:marRight w:val="0"/>
                  <w:marTop w:val="0"/>
                  <w:marBottom w:val="0"/>
                  <w:divBdr>
                    <w:top w:val="none" w:sz="0" w:space="0" w:color="auto"/>
                    <w:left w:val="none" w:sz="0" w:space="0" w:color="auto"/>
                    <w:bottom w:val="none" w:sz="0" w:space="0" w:color="auto"/>
                    <w:right w:val="none" w:sz="0" w:space="0" w:color="auto"/>
                  </w:divBdr>
                </w:div>
                <w:div w:id="793250762">
                  <w:marLeft w:val="640"/>
                  <w:marRight w:val="0"/>
                  <w:marTop w:val="0"/>
                  <w:marBottom w:val="0"/>
                  <w:divBdr>
                    <w:top w:val="none" w:sz="0" w:space="0" w:color="auto"/>
                    <w:left w:val="none" w:sz="0" w:space="0" w:color="auto"/>
                    <w:bottom w:val="none" w:sz="0" w:space="0" w:color="auto"/>
                    <w:right w:val="none" w:sz="0" w:space="0" w:color="auto"/>
                  </w:divBdr>
                </w:div>
                <w:div w:id="871768952">
                  <w:marLeft w:val="640"/>
                  <w:marRight w:val="0"/>
                  <w:marTop w:val="0"/>
                  <w:marBottom w:val="0"/>
                  <w:divBdr>
                    <w:top w:val="none" w:sz="0" w:space="0" w:color="auto"/>
                    <w:left w:val="none" w:sz="0" w:space="0" w:color="auto"/>
                    <w:bottom w:val="none" w:sz="0" w:space="0" w:color="auto"/>
                    <w:right w:val="none" w:sz="0" w:space="0" w:color="auto"/>
                  </w:divBdr>
                </w:div>
                <w:div w:id="880827564">
                  <w:marLeft w:val="640"/>
                  <w:marRight w:val="0"/>
                  <w:marTop w:val="0"/>
                  <w:marBottom w:val="0"/>
                  <w:divBdr>
                    <w:top w:val="none" w:sz="0" w:space="0" w:color="auto"/>
                    <w:left w:val="none" w:sz="0" w:space="0" w:color="auto"/>
                    <w:bottom w:val="none" w:sz="0" w:space="0" w:color="auto"/>
                    <w:right w:val="none" w:sz="0" w:space="0" w:color="auto"/>
                  </w:divBdr>
                </w:div>
                <w:div w:id="939458987">
                  <w:marLeft w:val="640"/>
                  <w:marRight w:val="0"/>
                  <w:marTop w:val="0"/>
                  <w:marBottom w:val="0"/>
                  <w:divBdr>
                    <w:top w:val="none" w:sz="0" w:space="0" w:color="auto"/>
                    <w:left w:val="none" w:sz="0" w:space="0" w:color="auto"/>
                    <w:bottom w:val="none" w:sz="0" w:space="0" w:color="auto"/>
                    <w:right w:val="none" w:sz="0" w:space="0" w:color="auto"/>
                  </w:divBdr>
                </w:div>
                <w:div w:id="979921682">
                  <w:marLeft w:val="640"/>
                  <w:marRight w:val="0"/>
                  <w:marTop w:val="0"/>
                  <w:marBottom w:val="0"/>
                  <w:divBdr>
                    <w:top w:val="none" w:sz="0" w:space="0" w:color="auto"/>
                    <w:left w:val="none" w:sz="0" w:space="0" w:color="auto"/>
                    <w:bottom w:val="none" w:sz="0" w:space="0" w:color="auto"/>
                    <w:right w:val="none" w:sz="0" w:space="0" w:color="auto"/>
                  </w:divBdr>
                </w:div>
                <w:div w:id="1108625866">
                  <w:marLeft w:val="640"/>
                  <w:marRight w:val="0"/>
                  <w:marTop w:val="0"/>
                  <w:marBottom w:val="0"/>
                  <w:divBdr>
                    <w:top w:val="none" w:sz="0" w:space="0" w:color="auto"/>
                    <w:left w:val="none" w:sz="0" w:space="0" w:color="auto"/>
                    <w:bottom w:val="none" w:sz="0" w:space="0" w:color="auto"/>
                    <w:right w:val="none" w:sz="0" w:space="0" w:color="auto"/>
                  </w:divBdr>
                </w:div>
                <w:div w:id="1118376446">
                  <w:marLeft w:val="640"/>
                  <w:marRight w:val="0"/>
                  <w:marTop w:val="0"/>
                  <w:marBottom w:val="0"/>
                  <w:divBdr>
                    <w:top w:val="none" w:sz="0" w:space="0" w:color="auto"/>
                    <w:left w:val="none" w:sz="0" w:space="0" w:color="auto"/>
                    <w:bottom w:val="none" w:sz="0" w:space="0" w:color="auto"/>
                    <w:right w:val="none" w:sz="0" w:space="0" w:color="auto"/>
                  </w:divBdr>
                </w:div>
                <w:div w:id="1170025424">
                  <w:marLeft w:val="640"/>
                  <w:marRight w:val="0"/>
                  <w:marTop w:val="0"/>
                  <w:marBottom w:val="0"/>
                  <w:divBdr>
                    <w:top w:val="none" w:sz="0" w:space="0" w:color="auto"/>
                    <w:left w:val="none" w:sz="0" w:space="0" w:color="auto"/>
                    <w:bottom w:val="none" w:sz="0" w:space="0" w:color="auto"/>
                    <w:right w:val="none" w:sz="0" w:space="0" w:color="auto"/>
                  </w:divBdr>
                </w:div>
                <w:div w:id="1196115741">
                  <w:marLeft w:val="640"/>
                  <w:marRight w:val="0"/>
                  <w:marTop w:val="0"/>
                  <w:marBottom w:val="0"/>
                  <w:divBdr>
                    <w:top w:val="none" w:sz="0" w:space="0" w:color="auto"/>
                    <w:left w:val="none" w:sz="0" w:space="0" w:color="auto"/>
                    <w:bottom w:val="none" w:sz="0" w:space="0" w:color="auto"/>
                    <w:right w:val="none" w:sz="0" w:space="0" w:color="auto"/>
                  </w:divBdr>
                </w:div>
                <w:div w:id="1244682863">
                  <w:marLeft w:val="640"/>
                  <w:marRight w:val="0"/>
                  <w:marTop w:val="0"/>
                  <w:marBottom w:val="0"/>
                  <w:divBdr>
                    <w:top w:val="none" w:sz="0" w:space="0" w:color="auto"/>
                    <w:left w:val="none" w:sz="0" w:space="0" w:color="auto"/>
                    <w:bottom w:val="none" w:sz="0" w:space="0" w:color="auto"/>
                    <w:right w:val="none" w:sz="0" w:space="0" w:color="auto"/>
                  </w:divBdr>
                </w:div>
                <w:div w:id="1264538048">
                  <w:marLeft w:val="640"/>
                  <w:marRight w:val="0"/>
                  <w:marTop w:val="0"/>
                  <w:marBottom w:val="0"/>
                  <w:divBdr>
                    <w:top w:val="none" w:sz="0" w:space="0" w:color="auto"/>
                    <w:left w:val="none" w:sz="0" w:space="0" w:color="auto"/>
                    <w:bottom w:val="none" w:sz="0" w:space="0" w:color="auto"/>
                    <w:right w:val="none" w:sz="0" w:space="0" w:color="auto"/>
                  </w:divBdr>
                </w:div>
                <w:div w:id="1403873668">
                  <w:marLeft w:val="640"/>
                  <w:marRight w:val="0"/>
                  <w:marTop w:val="0"/>
                  <w:marBottom w:val="0"/>
                  <w:divBdr>
                    <w:top w:val="none" w:sz="0" w:space="0" w:color="auto"/>
                    <w:left w:val="none" w:sz="0" w:space="0" w:color="auto"/>
                    <w:bottom w:val="none" w:sz="0" w:space="0" w:color="auto"/>
                    <w:right w:val="none" w:sz="0" w:space="0" w:color="auto"/>
                  </w:divBdr>
                </w:div>
                <w:div w:id="1594169385">
                  <w:marLeft w:val="640"/>
                  <w:marRight w:val="0"/>
                  <w:marTop w:val="0"/>
                  <w:marBottom w:val="0"/>
                  <w:divBdr>
                    <w:top w:val="none" w:sz="0" w:space="0" w:color="auto"/>
                    <w:left w:val="none" w:sz="0" w:space="0" w:color="auto"/>
                    <w:bottom w:val="none" w:sz="0" w:space="0" w:color="auto"/>
                    <w:right w:val="none" w:sz="0" w:space="0" w:color="auto"/>
                  </w:divBdr>
                </w:div>
                <w:div w:id="1596787489">
                  <w:marLeft w:val="640"/>
                  <w:marRight w:val="0"/>
                  <w:marTop w:val="0"/>
                  <w:marBottom w:val="0"/>
                  <w:divBdr>
                    <w:top w:val="none" w:sz="0" w:space="0" w:color="auto"/>
                    <w:left w:val="none" w:sz="0" w:space="0" w:color="auto"/>
                    <w:bottom w:val="none" w:sz="0" w:space="0" w:color="auto"/>
                    <w:right w:val="none" w:sz="0" w:space="0" w:color="auto"/>
                  </w:divBdr>
                </w:div>
                <w:div w:id="1618563599">
                  <w:marLeft w:val="640"/>
                  <w:marRight w:val="0"/>
                  <w:marTop w:val="0"/>
                  <w:marBottom w:val="0"/>
                  <w:divBdr>
                    <w:top w:val="none" w:sz="0" w:space="0" w:color="auto"/>
                    <w:left w:val="none" w:sz="0" w:space="0" w:color="auto"/>
                    <w:bottom w:val="none" w:sz="0" w:space="0" w:color="auto"/>
                    <w:right w:val="none" w:sz="0" w:space="0" w:color="auto"/>
                  </w:divBdr>
                </w:div>
                <w:div w:id="1730759332">
                  <w:marLeft w:val="640"/>
                  <w:marRight w:val="0"/>
                  <w:marTop w:val="0"/>
                  <w:marBottom w:val="0"/>
                  <w:divBdr>
                    <w:top w:val="none" w:sz="0" w:space="0" w:color="auto"/>
                    <w:left w:val="none" w:sz="0" w:space="0" w:color="auto"/>
                    <w:bottom w:val="none" w:sz="0" w:space="0" w:color="auto"/>
                    <w:right w:val="none" w:sz="0" w:space="0" w:color="auto"/>
                  </w:divBdr>
                </w:div>
                <w:div w:id="1732922643">
                  <w:marLeft w:val="640"/>
                  <w:marRight w:val="0"/>
                  <w:marTop w:val="0"/>
                  <w:marBottom w:val="0"/>
                  <w:divBdr>
                    <w:top w:val="none" w:sz="0" w:space="0" w:color="auto"/>
                    <w:left w:val="none" w:sz="0" w:space="0" w:color="auto"/>
                    <w:bottom w:val="none" w:sz="0" w:space="0" w:color="auto"/>
                    <w:right w:val="none" w:sz="0" w:space="0" w:color="auto"/>
                  </w:divBdr>
                </w:div>
                <w:div w:id="1741556359">
                  <w:marLeft w:val="640"/>
                  <w:marRight w:val="0"/>
                  <w:marTop w:val="0"/>
                  <w:marBottom w:val="0"/>
                  <w:divBdr>
                    <w:top w:val="none" w:sz="0" w:space="0" w:color="auto"/>
                    <w:left w:val="none" w:sz="0" w:space="0" w:color="auto"/>
                    <w:bottom w:val="none" w:sz="0" w:space="0" w:color="auto"/>
                    <w:right w:val="none" w:sz="0" w:space="0" w:color="auto"/>
                  </w:divBdr>
                </w:div>
                <w:div w:id="1802650650">
                  <w:marLeft w:val="640"/>
                  <w:marRight w:val="0"/>
                  <w:marTop w:val="0"/>
                  <w:marBottom w:val="0"/>
                  <w:divBdr>
                    <w:top w:val="none" w:sz="0" w:space="0" w:color="auto"/>
                    <w:left w:val="none" w:sz="0" w:space="0" w:color="auto"/>
                    <w:bottom w:val="none" w:sz="0" w:space="0" w:color="auto"/>
                    <w:right w:val="none" w:sz="0" w:space="0" w:color="auto"/>
                  </w:divBdr>
                </w:div>
                <w:div w:id="1970553875">
                  <w:marLeft w:val="640"/>
                  <w:marRight w:val="0"/>
                  <w:marTop w:val="0"/>
                  <w:marBottom w:val="0"/>
                  <w:divBdr>
                    <w:top w:val="none" w:sz="0" w:space="0" w:color="auto"/>
                    <w:left w:val="none" w:sz="0" w:space="0" w:color="auto"/>
                    <w:bottom w:val="none" w:sz="0" w:space="0" w:color="auto"/>
                    <w:right w:val="none" w:sz="0" w:space="0" w:color="auto"/>
                  </w:divBdr>
                </w:div>
                <w:div w:id="2008511727">
                  <w:marLeft w:val="640"/>
                  <w:marRight w:val="0"/>
                  <w:marTop w:val="0"/>
                  <w:marBottom w:val="0"/>
                  <w:divBdr>
                    <w:top w:val="none" w:sz="0" w:space="0" w:color="auto"/>
                    <w:left w:val="none" w:sz="0" w:space="0" w:color="auto"/>
                    <w:bottom w:val="none" w:sz="0" w:space="0" w:color="auto"/>
                    <w:right w:val="none" w:sz="0" w:space="0" w:color="auto"/>
                  </w:divBdr>
                </w:div>
                <w:div w:id="2016496987">
                  <w:marLeft w:val="640"/>
                  <w:marRight w:val="0"/>
                  <w:marTop w:val="0"/>
                  <w:marBottom w:val="0"/>
                  <w:divBdr>
                    <w:top w:val="none" w:sz="0" w:space="0" w:color="auto"/>
                    <w:left w:val="none" w:sz="0" w:space="0" w:color="auto"/>
                    <w:bottom w:val="none" w:sz="0" w:space="0" w:color="auto"/>
                    <w:right w:val="none" w:sz="0" w:space="0" w:color="auto"/>
                  </w:divBdr>
                </w:div>
                <w:div w:id="2019116882">
                  <w:marLeft w:val="640"/>
                  <w:marRight w:val="0"/>
                  <w:marTop w:val="0"/>
                  <w:marBottom w:val="0"/>
                  <w:divBdr>
                    <w:top w:val="none" w:sz="0" w:space="0" w:color="auto"/>
                    <w:left w:val="none" w:sz="0" w:space="0" w:color="auto"/>
                    <w:bottom w:val="none" w:sz="0" w:space="0" w:color="auto"/>
                    <w:right w:val="none" w:sz="0" w:space="0" w:color="auto"/>
                  </w:divBdr>
                </w:div>
                <w:div w:id="2032678952">
                  <w:marLeft w:val="640"/>
                  <w:marRight w:val="0"/>
                  <w:marTop w:val="0"/>
                  <w:marBottom w:val="0"/>
                  <w:divBdr>
                    <w:top w:val="none" w:sz="0" w:space="0" w:color="auto"/>
                    <w:left w:val="none" w:sz="0" w:space="0" w:color="auto"/>
                    <w:bottom w:val="none" w:sz="0" w:space="0" w:color="auto"/>
                    <w:right w:val="none" w:sz="0" w:space="0" w:color="auto"/>
                  </w:divBdr>
                </w:div>
              </w:divsChild>
            </w:div>
            <w:div w:id="1378123529">
              <w:marLeft w:val="0"/>
              <w:marRight w:val="0"/>
              <w:marTop w:val="0"/>
              <w:marBottom w:val="0"/>
              <w:divBdr>
                <w:top w:val="none" w:sz="0" w:space="0" w:color="auto"/>
                <w:left w:val="none" w:sz="0" w:space="0" w:color="auto"/>
                <w:bottom w:val="none" w:sz="0" w:space="0" w:color="auto"/>
                <w:right w:val="none" w:sz="0" w:space="0" w:color="auto"/>
              </w:divBdr>
              <w:divsChild>
                <w:div w:id="12534932">
                  <w:marLeft w:val="640"/>
                  <w:marRight w:val="0"/>
                  <w:marTop w:val="0"/>
                  <w:marBottom w:val="0"/>
                  <w:divBdr>
                    <w:top w:val="none" w:sz="0" w:space="0" w:color="auto"/>
                    <w:left w:val="none" w:sz="0" w:space="0" w:color="auto"/>
                    <w:bottom w:val="none" w:sz="0" w:space="0" w:color="auto"/>
                    <w:right w:val="none" w:sz="0" w:space="0" w:color="auto"/>
                  </w:divBdr>
                </w:div>
                <w:div w:id="61370265">
                  <w:marLeft w:val="640"/>
                  <w:marRight w:val="0"/>
                  <w:marTop w:val="0"/>
                  <w:marBottom w:val="0"/>
                  <w:divBdr>
                    <w:top w:val="none" w:sz="0" w:space="0" w:color="auto"/>
                    <w:left w:val="none" w:sz="0" w:space="0" w:color="auto"/>
                    <w:bottom w:val="none" w:sz="0" w:space="0" w:color="auto"/>
                    <w:right w:val="none" w:sz="0" w:space="0" w:color="auto"/>
                  </w:divBdr>
                </w:div>
                <w:div w:id="98066067">
                  <w:marLeft w:val="640"/>
                  <w:marRight w:val="0"/>
                  <w:marTop w:val="0"/>
                  <w:marBottom w:val="0"/>
                  <w:divBdr>
                    <w:top w:val="none" w:sz="0" w:space="0" w:color="auto"/>
                    <w:left w:val="none" w:sz="0" w:space="0" w:color="auto"/>
                    <w:bottom w:val="none" w:sz="0" w:space="0" w:color="auto"/>
                    <w:right w:val="none" w:sz="0" w:space="0" w:color="auto"/>
                  </w:divBdr>
                </w:div>
                <w:div w:id="112098999">
                  <w:marLeft w:val="640"/>
                  <w:marRight w:val="0"/>
                  <w:marTop w:val="0"/>
                  <w:marBottom w:val="0"/>
                  <w:divBdr>
                    <w:top w:val="none" w:sz="0" w:space="0" w:color="auto"/>
                    <w:left w:val="none" w:sz="0" w:space="0" w:color="auto"/>
                    <w:bottom w:val="none" w:sz="0" w:space="0" w:color="auto"/>
                    <w:right w:val="none" w:sz="0" w:space="0" w:color="auto"/>
                  </w:divBdr>
                </w:div>
                <w:div w:id="124812690">
                  <w:marLeft w:val="640"/>
                  <w:marRight w:val="0"/>
                  <w:marTop w:val="0"/>
                  <w:marBottom w:val="0"/>
                  <w:divBdr>
                    <w:top w:val="none" w:sz="0" w:space="0" w:color="auto"/>
                    <w:left w:val="none" w:sz="0" w:space="0" w:color="auto"/>
                    <w:bottom w:val="none" w:sz="0" w:space="0" w:color="auto"/>
                    <w:right w:val="none" w:sz="0" w:space="0" w:color="auto"/>
                  </w:divBdr>
                </w:div>
                <w:div w:id="159466961">
                  <w:marLeft w:val="640"/>
                  <w:marRight w:val="0"/>
                  <w:marTop w:val="0"/>
                  <w:marBottom w:val="0"/>
                  <w:divBdr>
                    <w:top w:val="none" w:sz="0" w:space="0" w:color="auto"/>
                    <w:left w:val="none" w:sz="0" w:space="0" w:color="auto"/>
                    <w:bottom w:val="none" w:sz="0" w:space="0" w:color="auto"/>
                    <w:right w:val="none" w:sz="0" w:space="0" w:color="auto"/>
                  </w:divBdr>
                </w:div>
                <w:div w:id="163741673">
                  <w:marLeft w:val="640"/>
                  <w:marRight w:val="0"/>
                  <w:marTop w:val="0"/>
                  <w:marBottom w:val="0"/>
                  <w:divBdr>
                    <w:top w:val="none" w:sz="0" w:space="0" w:color="auto"/>
                    <w:left w:val="none" w:sz="0" w:space="0" w:color="auto"/>
                    <w:bottom w:val="none" w:sz="0" w:space="0" w:color="auto"/>
                    <w:right w:val="none" w:sz="0" w:space="0" w:color="auto"/>
                  </w:divBdr>
                </w:div>
                <w:div w:id="178156730">
                  <w:marLeft w:val="640"/>
                  <w:marRight w:val="0"/>
                  <w:marTop w:val="0"/>
                  <w:marBottom w:val="0"/>
                  <w:divBdr>
                    <w:top w:val="none" w:sz="0" w:space="0" w:color="auto"/>
                    <w:left w:val="none" w:sz="0" w:space="0" w:color="auto"/>
                    <w:bottom w:val="none" w:sz="0" w:space="0" w:color="auto"/>
                    <w:right w:val="none" w:sz="0" w:space="0" w:color="auto"/>
                  </w:divBdr>
                </w:div>
                <w:div w:id="241381147">
                  <w:marLeft w:val="640"/>
                  <w:marRight w:val="0"/>
                  <w:marTop w:val="0"/>
                  <w:marBottom w:val="0"/>
                  <w:divBdr>
                    <w:top w:val="none" w:sz="0" w:space="0" w:color="auto"/>
                    <w:left w:val="none" w:sz="0" w:space="0" w:color="auto"/>
                    <w:bottom w:val="none" w:sz="0" w:space="0" w:color="auto"/>
                    <w:right w:val="none" w:sz="0" w:space="0" w:color="auto"/>
                  </w:divBdr>
                </w:div>
                <w:div w:id="307561560">
                  <w:marLeft w:val="640"/>
                  <w:marRight w:val="0"/>
                  <w:marTop w:val="0"/>
                  <w:marBottom w:val="0"/>
                  <w:divBdr>
                    <w:top w:val="none" w:sz="0" w:space="0" w:color="auto"/>
                    <w:left w:val="none" w:sz="0" w:space="0" w:color="auto"/>
                    <w:bottom w:val="none" w:sz="0" w:space="0" w:color="auto"/>
                    <w:right w:val="none" w:sz="0" w:space="0" w:color="auto"/>
                  </w:divBdr>
                </w:div>
                <w:div w:id="394863372">
                  <w:marLeft w:val="640"/>
                  <w:marRight w:val="0"/>
                  <w:marTop w:val="0"/>
                  <w:marBottom w:val="0"/>
                  <w:divBdr>
                    <w:top w:val="none" w:sz="0" w:space="0" w:color="auto"/>
                    <w:left w:val="none" w:sz="0" w:space="0" w:color="auto"/>
                    <w:bottom w:val="none" w:sz="0" w:space="0" w:color="auto"/>
                    <w:right w:val="none" w:sz="0" w:space="0" w:color="auto"/>
                  </w:divBdr>
                </w:div>
                <w:div w:id="492375523">
                  <w:marLeft w:val="640"/>
                  <w:marRight w:val="0"/>
                  <w:marTop w:val="0"/>
                  <w:marBottom w:val="0"/>
                  <w:divBdr>
                    <w:top w:val="none" w:sz="0" w:space="0" w:color="auto"/>
                    <w:left w:val="none" w:sz="0" w:space="0" w:color="auto"/>
                    <w:bottom w:val="none" w:sz="0" w:space="0" w:color="auto"/>
                    <w:right w:val="none" w:sz="0" w:space="0" w:color="auto"/>
                  </w:divBdr>
                </w:div>
                <w:div w:id="505286396">
                  <w:marLeft w:val="640"/>
                  <w:marRight w:val="0"/>
                  <w:marTop w:val="0"/>
                  <w:marBottom w:val="0"/>
                  <w:divBdr>
                    <w:top w:val="none" w:sz="0" w:space="0" w:color="auto"/>
                    <w:left w:val="none" w:sz="0" w:space="0" w:color="auto"/>
                    <w:bottom w:val="none" w:sz="0" w:space="0" w:color="auto"/>
                    <w:right w:val="none" w:sz="0" w:space="0" w:color="auto"/>
                  </w:divBdr>
                </w:div>
                <w:div w:id="563443834">
                  <w:marLeft w:val="640"/>
                  <w:marRight w:val="0"/>
                  <w:marTop w:val="0"/>
                  <w:marBottom w:val="0"/>
                  <w:divBdr>
                    <w:top w:val="none" w:sz="0" w:space="0" w:color="auto"/>
                    <w:left w:val="none" w:sz="0" w:space="0" w:color="auto"/>
                    <w:bottom w:val="none" w:sz="0" w:space="0" w:color="auto"/>
                    <w:right w:val="none" w:sz="0" w:space="0" w:color="auto"/>
                  </w:divBdr>
                </w:div>
                <w:div w:id="618612435">
                  <w:marLeft w:val="640"/>
                  <w:marRight w:val="0"/>
                  <w:marTop w:val="0"/>
                  <w:marBottom w:val="0"/>
                  <w:divBdr>
                    <w:top w:val="none" w:sz="0" w:space="0" w:color="auto"/>
                    <w:left w:val="none" w:sz="0" w:space="0" w:color="auto"/>
                    <w:bottom w:val="none" w:sz="0" w:space="0" w:color="auto"/>
                    <w:right w:val="none" w:sz="0" w:space="0" w:color="auto"/>
                  </w:divBdr>
                </w:div>
                <w:div w:id="647976186">
                  <w:marLeft w:val="640"/>
                  <w:marRight w:val="0"/>
                  <w:marTop w:val="0"/>
                  <w:marBottom w:val="0"/>
                  <w:divBdr>
                    <w:top w:val="none" w:sz="0" w:space="0" w:color="auto"/>
                    <w:left w:val="none" w:sz="0" w:space="0" w:color="auto"/>
                    <w:bottom w:val="none" w:sz="0" w:space="0" w:color="auto"/>
                    <w:right w:val="none" w:sz="0" w:space="0" w:color="auto"/>
                  </w:divBdr>
                </w:div>
                <w:div w:id="656421247">
                  <w:marLeft w:val="640"/>
                  <w:marRight w:val="0"/>
                  <w:marTop w:val="0"/>
                  <w:marBottom w:val="0"/>
                  <w:divBdr>
                    <w:top w:val="none" w:sz="0" w:space="0" w:color="auto"/>
                    <w:left w:val="none" w:sz="0" w:space="0" w:color="auto"/>
                    <w:bottom w:val="none" w:sz="0" w:space="0" w:color="auto"/>
                    <w:right w:val="none" w:sz="0" w:space="0" w:color="auto"/>
                  </w:divBdr>
                </w:div>
                <w:div w:id="688721773">
                  <w:marLeft w:val="640"/>
                  <w:marRight w:val="0"/>
                  <w:marTop w:val="0"/>
                  <w:marBottom w:val="0"/>
                  <w:divBdr>
                    <w:top w:val="none" w:sz="0" w:space="0" w:color="auto"/>
                    <w:left w:val="none" w:sz="0" w:space="0" w:color="auto"/>
                    <w:bottom w:val="none" w:sz="0" w:space="0" w:color="auto"/>
                    <w:right w:val="none" w:sz="0" w:space="0" w:color="auto"/>
                  </w:divBdr>
                </w:div>
                <w:div w:id="891771660">
                  <w:marLeft w:val="640"/>
                  <w:marRight w:val="0"/>
                  <w:marTop w:val="0"/>
                  <w:marBottom w:val="0"/>
                  <w:divBdr>
                    <w:top w:val="none" w:sz="0" w:space="0" w:color="auto"/>
                    <w:left w:val="none" w:sz="0" w:space="0" w:color="auto"/>
                    <w:bottom w:val="none" w:sz="0" w:space="0" w:color="auto"/>
                    <w:right w:val="none" w:sz="0" w:space="0" w:color="auto"/>
                  </w:divBdr>
                </w:div>
                <w:div w:id="895622939">
                  <w:marLeft w:val="640"/>
                  <w:marRight w:val="0"/>
                  <w:marTop w:val="0"/>
                  <w:marBottom w:val="0"/>
                  <w:divBdr>
                    <w:top w:val="none" w:sz="0" w:space="0" w:color="auto"/>
                    <w:left w:val="none" w:sz="0" w:space="0" w:color="auto"/>
                    <w:bottom w:val="none" w:sz="0" w:space="0" w:color="auto"/>
                    <w:right w:val="none" w:sz="0" w:space="0" w:color="auto"/>
                  </w:divBdr>
                </w:div>
                <w:div w:id="992567399">
                  <w:marLeft w:val="640"/>
                  <w:marRight w:val="0"/>
                  <w:marTop w:val="0"/>
                  <w:marBottom w:val="0"/>
                  <w:divBdr>
                    <w:top w:val="none" w:sz="0" w:space="0" w:color="auto"/>
                    <w:left w:val="none" w:sz="0" w:space="0" w:color="auto"/>
                    <w:bottom w:val="none" w:sz="0" w:space="0" w:color="auto"/>
                    <w:right w:val="none" w:sz="0" w:space="0" w:color="auto"/>
                  </w:divBdr>
                </w:div>
                <w:div w:id="1055661909">
                  <w:marLeft w:val="640"/>
                  <w:marRight w:val="0"/>
                  <w:marTop w:val="0"/>
                  <w:marBottom w:val="0"/>
                  <w:divBdr>
                    <w:top w:val="none" w:sz="0" w:space="0" w:color="auto"/>
                    <w:left w:val="none" w:sz="0" w:space="0" w:color="auto"/>
                    <w:bottom w:val="none" w:sz="0" w:space="0" w:color="auto"/>
                    <w:right w:val="none" w:sz="0" w:space="0" w:color="auto"/>
                  </w:divBdr>
                </w:div>
                <w:div w:id="1088815532">
                  <w:marLeft w:val="640"/>
                  <w:marRight w:val="0"/>
                  <w:marTop w:val="0"/>
                  <w:marBottom w:val="0"/>
                  <w:divBdr>
                    <w:top w:val="none" w:sz="0" w:space="0" w:color="auto"/>
                    <w:left w:val="none" w:sz="0" w:space="0" w:color="auto"/>
                    <w:bottom w:val="none" w:sz="0" w:space="0" w:color="auto"/>
                    <w:right w:val="none" w:sz="0" w:space="0" w:color="auto"/>
                  </w:divBdr>
                </w:div>
                <w:div w:id="1113212193">
                  <w:marLeft w:val="640"/>
                  <w:marRight w:val="0"/>
                  <w:marTop w:val="0"/>
                  <w:marBottom w:val="0"/>
                  <w:divBdr>
                    <w:top w:val="none" w:sz="0" w:space="0" w:color="auto"/>
                    <w:left w:val="none" w:sz="0" w:space="0" w:color="auto"/>
                    <w:bottom w:val="none" w:sz="0" w:space="0" w:color="auto"/>
                    <w:right w:val="none" w:sz="0" w:space="0" w:color="auto"/>
                  </w:divBdr>
                </w:div>
                <w:div w:id="1155491194">
                  <w:marLeft w:val="640"/>
                  <w:marRight w:val="0"/>
                  <w:marTop w:val="0"/>
                  <w:marBottom w:val="0"/>
                  <w:divBdr>
                    <w:top w:val="none" w:sz="0" w:space="0" w:color="auto"/>
                    <w:left w:val="none" w:sz="0" w:space="0" w:color="auto"/>
                    <w:bottom w:val="none" w:sz="0" w:space="0" w:color="auto"/>
                    <w:right w:val="none" w:sz="0" w:space="0" w:color="auto"/>
                  </w:divBdr>
                </w:div>
                <w:div w:id="1185285716">
                  <w:marLeft w:val="640"/>
                  <w:marRight w:val="0"/>
                  <w:marTop w:val="0"/>
                  <w:marBottom w:val="0"/>
                  <w:divBdr>
                    <w:top w:val="none" w:sz="0" w:space="0" w:color="auto"/>
                    <w:left w:val="none" w:sz="0" w:space="0" w:color="auto"/>
                    <w:bottom w:val="none" w:sz="0" w:space="0" w:color="auto"/>
                    <w:right w:val="none" w:sz="0" w:space="0" w:color="auto"/>
                  </w:divBdr>
                </w:div>
                <w:div w:id="1257010346">
                  <w:marLeft w:val="640"/>
                  <w:marRight w:val="0"/>
                  <w:marTop w:val="0"/>
                  <w:marBottom w:val="0"/>
                  <w:divBdr>
                    <w:top w:val="none" w:sz="0" w:space="0" w:color="auto"/>
                    <w:left w:val="none" w:sz="0" w:space="0" w:color="auto"/>
                    <w:bottom w:val="none" w:sz="0" w:space="0" w:color="auto"/>
                    <w:right w:val="none" w:sz="0" w:space="0" w:color="auto"/>
                  </w:divBdr>
                </w:div>
                <w:div w:id="1370375383">
                  <w:marLeft w:val="640"/>
                  <w:marRight w:val="0"/>
                  <w:marTop w:val="0"/>
                  <w:marBottom w:val="0"/>
                  <w:divBdr>
                    <w:top w:val="none" w:sz="0" w:space="0" w:color="auto"/>
                    <w:left w:val="none" w:sz="0" w:space="0" w:color="auto"/>
                    <w:bottom w:val="none" w:sz="0" w:space="0" w:color="auto"/>
                    <w:right w:val="none" w:sz="0" w:space="0" w:color="auto"/>
                  </w:divBdr>
                </w:div>
                <w:div w:id="1443913426">
                  <w:marLeft w:val="640"/>
                  <w:marRight w:val="0"/>
                  <w:marTop w:val="0"/>
                  <w:marBottom w:val="0"/>
                  <w:divBdr>
                    <w:top w:val="none" w:sz="0" w:space="0" w:color="auto"/>
                    <w:left w:val="none" w:sz="0" w:space="0" w:color="auto"/>
                    <w:bottom w:val="none" w:sz="0" w:space="0" w:color="auto"/>
                    <w:right w:val="none" w:sz="0" w:space="0" w:color="auto"/>
                  </w:divBdr>
                </w:div>
                <w:div w:id="1481580938">
                  <w:marLeft w:val="640"/>
                  <w:marRight w:val="0"/>
                  <w:marTop w:val="0"/>
                  <w:marBottom w:val="0"/>
                  <w:divBdr>
                    <w:top w:val="none" w:sz="0" w:space="0" w:color="auto"/>
                    <w:left w:val="none" w:sz="0" w:space="0" w:color="auto"/>
                    <w:bottom w:val="none" w:sz="0" w:space="0" w:color="auto"/>
                    <w:right w:val="none" w:sz="0" w:space="0" w:color="auto"/>
                  </w:divBdr>
                </w:div>
                <w:div w:id="1483692187">
                  <w:marLeft w:val="640"/>
                  <w:marRight w:val="0"/>
                  <w:marTop w:val="0"/>
                  <w:marBottom w:val="0"/>
                  <w:divBdr>
                    <w:top w:val="none" w:sz="0" w:space="0" w:color="auto"/>
                    <w:left w:val="none" w:sz="0" w:space="0" w:color="auto"/>
                    <w:bottom w:val="none" w:sz="0" w:space="0" w:color="auto"/>
                    <w:right w:val="none" w:sz="0" w:space="0" w:color="auto"/>
                  </w:divBdr>
                </w:div>
                <w:div w:id="1498157792">
                  <w:marLeft w:val="640"/>
                  <w:marRight w:val="0"/>
                  <w:marTop w:val="0"/>
                  <w:marBottom w:val="0"/>
                  <w:divBdr>
                    <w:top w:val="none" w:sz="0" w:space="0" w:color="auto"/>
                    <w:left w:val="none" w:sz="0" w:space="0" w:color="auto"/>
                    <w:bottom w:val="none" w:sz="0" w:space="0" w:color="auto"/>
                    <w:right w:val="none" w:sz="0" w:space="0" w:color="auto"/>
                  </w:divBdr>
                </w:div>
                <w:div w:id="1501430284">
                  <w:marLeft w:val="640"/>
                  <w:marRight w:val="0"/>
                  <w:marTop w:val="0"/>
                  <w:marBottom w:val="0"/>
                  <w:divBdr>
                    <w:top w:val="none" w:sz="0" w:space="0" w:color="auto"/>
                    <w:left w:val="none" w:sz="0" w:space="0" w:color="auto"/>
                    <w:bottom w:val="none" w:sz="0" w:space="0" w:color="auto"/>
                    <w:right w:val="none" w:sz="0" w:space="0" w:color="auto"/>
                  </w:divBdr>
                </w:div>
                <w:div w:id="1604991903">
                  <w:marLeft w:val="640"/>
                  <w:marRight w:val="0"/>
                  <w:marTop w:val="0"/>
                  <w:marBottom w:val="0"/>
                  <w:divBdr>
                    <w:top w:val="none" w:sz="0" w:space="0" w:color="auto"/>
                    <w:left w:val="none" w:sz="0" w:space="0" w:color="auto"/>
                    <w:bottom w:val="none" w:sz="0" w:space="0" w:color="auto"/>
                    <w:right w:val="none" w:sz="0" w:space="0" w:color="auto"/>
                  </w:divBdr>
                </w:div>
                <w:div w:id="1620337207">
                  <w:marLeft w:val="640"/>
                  <w:marRight w:val="0"/>
                  <w:marTop w:val="0"/>
                  <w:marBottom w:val="0"/>
                  <w:divBdr>
                    <w:top w:val="none" w:sz="0" w:space="0" w:color="auto"/>
                    <w:left w:val="none" w:sz="0" w:space="0" w:color="auto"/>
                    <w:bottom w:val="none" w:sz="0" w:space="0" w:color="auto"/>
                    <w:right w:val="none" w:sz="0" w:space="0" w:color="auto"/>
                  </w:divBdr>
                </w:div>
                <w:div w:id="1639384818">
                  <w:marLeft w:val="640"/>
                  <w:marRight w:val="0"/>
                  <w:marTop w:val="0"/>
                  <w:marBottom w:val="0"/>
                  <w:divBdr>
                    <w:top w:val="none" w:sz="0" w:space="0" w:color="auto"/>
                    <w:left w:val="none" w:sz="0" w:space="0" w:color="auto"/>
                    <w:bottom w:val="none" w:sz="0" w:space="0" w:color="auto"/>
                    <w:right w:val="none" w:sz="0" w:space="0" w:color="auto"/>
                  </w:divBdr>
                </w:div>
                <w:div w:id="1744255614">
                  <w:marLeft w:val="640"/>
                  <w:marRight w:val="0"/>
                  <w:marTop w:val="0"/>
                  <w:marBottom w:val="0"/>
                  <w:divBdr>
                    <w:top w:val="none" w:sz="0" w:space="0" w:color="auto"/>
                    <w:left w:val="none" w:sz="0" w:space="0" w:color="auto"/>
                    <w:bottom w:val="none" w:sz="0" w:space="0" w:color="auto"/>
                    <w:right w:val="none" w:sz="0" w:space="0" w:color="auto"/>
                  </w:divBdr>
                </w:div>
                <w:div w:id="1936785762">
                  <w:marLeft w:val="640"/>
                  <w:marRight w:val="0"/>
                  <w:marTop w:val="0"/>
                  <w:marBottom w:val="0"/>
                  <w:divBdr>
                    <w:top w:val="none" w:sz="0" w:space="0" w:color="auto"/>
                    <w:left w:val="none" w:sz="0" w:space="0" w:color="auto"/>
                    <w:bottom w:val="none" w:sz="0" w:space="0" w:color="auto"/>
                    <w:right w:val="none" w:sz="0" w:space="0" w:color="auto"/>
                  </w:divBdr>
                </w:div>
                <w:div w:id="2031565842">
                  <w:marLeft w:val="640"/>
                  <w:marRight w:val="0"/>
                  <w:marTop w:val="0"/>
                  <w:marBottom w:val="0"/>
                  <w:divBdr>
                    <w:top w:val="none" w:sz="0" w:space="0" w:color="auto"/>
                    <w:left w:val="none" w:sz="0" w:space="0" w:color="auto"/>
                    <w:bottom w:val="none" w:sz="0" w:space="0" w:color="auto"/>
                    <w:right w:val="none" w:sz="0" w:space="0" w:color="auto"/>
                  </w:divBdr>
                </w:div>
                <w:div w:id="2044358331">
                  <w:marLeft w:val="640"/>
                  <w:marRight w:val="0"/>
                  <w:marTop w:val="0"/>
                  <w:marBottom w:val="0"/>
                  <w:divBdr>
                    <w:top w:val="none" w:sz="0" w:space="0" w:color="auto"/>
                    <w:left w:val="none" w:sz="0" w:space="0" w:color="auto"/>
                    <w:bottom w:val="none" w:sz="0" w:space="0" w:color="auto"/>
                    <w:right w:val="none" w:sz="0" w:space="0" w:color="auto"/>
                  </w:divBdr>
                </w:div>
                <w:div w:id="2096169876">
                  <w:marLeft w:val="640"/>
                  <w:marRight w:val="0"/>
                  <w:marTop w:val="0"/>
                  <w:marBottom w:val="0"/>
                  <w:divBdr>
                    <w:top w:val="none" w:sz="0" w:space="0" w:color="auto"/>
                    <w:left w:val="none" w:sz="0" w:space="0" w:color="auto"/>
                    <w:bottom w:val="none" w:sz="0" w:space="0" w:color="auto"/>
                    <w:right w:val="none" w:sz="0" w:space="0" w:color="auto"/>
                  </w:divBdr>
                </w:div>
                <w:div w:id="2134712944">
                  <w:marLeft w:val="640"/>
                  <w:marRight w:val="0"/>
                  <w:marTop w:val="0"/>
                  <w:marBottom w:val="0"/>
                  <w:divBdr>
                    <w:top w:val="none" w:sz="0" w:space="0" w:color="auto"/>
                    <w:left w:val="none" w:sz="0" w:space="0" w:color="auto"/>
                    <w:bottom w:val="none" w:sz="0" w:space="0" w:color="auto"/>
                    <w:right w:val="none" w:sz="0" w:space="0" w:color="auto"/>
                  </w:divBdr>
                </w:div>
              </w:divsChild>
            </w:div>
            <w:div w:id="1501896556">
              <w:marLeft w:val="0"/>
              <w:marRight w:val="0"/>
              <w:marTop w:val="0"/>
              <w:marBottom w:val="0"/>
              <w:divBdr>
                <w:top w:val="none" w:sz="0" w:space="0" w:color="auto"/>
                <w:left w:val="none" w:sz="0" w:space="0" w:color="auto"/>
                <w:bottom w:val="none" w:sz="0" w:space="0" w:color="auto"/>
                <w:right w:val="none" w:sz="0" w:space="0" w:color="auto"/>
              </w:divBdr>
              <w:divsChild>
                <w:div w:id="22368486">
                  <w:marLeft w:val="640"/>
                  <w:marRight w:val="0"/>
                  <w:marTop w:val="0"/>
                  <w:marBottom w:val="0"/>
                  <w:divBdr>
                    <w:top w:val="none" w:sz="0" w:space="0" w:color="auto"/>
                    <w:left w:val="none" w:sz="0" w:space="0" w:color="auto"/>
                    <w:bottom w:val="none" w:sz="0" w:space="0" w:color="auto"/>
                    <w:right w:val="none" w:sz="0" w:space="0" w:color="auto"/>
                  </w:divBdr>
                </w:div>
                <w:div w:id="107900199">
                  <w:marLeft w:val="640"/>
                  <w:marRight w:val="0"/>
                  <w:marTop w:val="0"/>
                  <w:marBottom w:val="0"/>
                  <w:divBdr>
                    <w:top w:val="none" w:sz="0" w:space="0" w:color="auto"/>
                    <w:left w:val="none" w:sz="0" w:space="0" w:color="auto"/>
                    <w:bottom w:val="none" w:sz="0" w:space="0" w:color="auto"/>
                    <w:right w:val="none" w:sz="0" w:space="0" w:color="auto"/>
                  </w:divBdr>
                </w:div>
                <w:div w:id="292560081">
                  <w:marLeft w:val="640"/>
                  <w:marRight w:val="0"/>
                  <w:marTop w:val="0"/>
                  <w:marBottom w:val="0"/>
                  <w:divBdr>
                    <w:top w:val="none" w:sz="0" w:space="0" w:color="auto"/>
                    <w:left w:val="none" w:sz="0" w:space="0" w:color="auto"/>
                    <w:bottom w:val="none" w:sz="0" w:space="0" w:color="auto"/>
                    <w:right w:val="none" w:sz="0" w:space="0" w:color="auto"/>
                  </w:divBdr>
                </w:div>
                <w:div w:id="423109651">
                  <w:marLeft w:val="640"/>
                  <w:marRight w:val="0"/>
                  <w:marTop w:val="0"/>
                  <w:marBottom w:val="0"/>
                  <w:divBdr>
                    <w:top w:val="none" w:sz="0" w:space="0" w:color="auto"/>
                    <w:left w:val="none" w:sz="0" w:space="0" w:color="auto"/>
                    <w:bottom w:val="none" w:sz="0" w:space="0" w:color="auto"/>
                    <w:right w:val="none" w:sz="0" w:space="0" w:color="auto"/>
                  </w:divBdr>
                </w:div>
                <w:div w:id="433747922">
                  <w:marLeft w:val="640"/>
                  <w:marRight w:val="0"/>
                  <w:marTop w:val="0"/>
                  <w:marBottom w:val="0"/>
                  <w:divBdr>
                    <w:top w:val="none" w:sz="0" w:space="0" w:color="auto"/>
                    <w:left w:val="none" w:sz="0" w:space="0" w:color="auto"/>
                    <w:bottom w:val="none" w:sz="0" w:space="0" w:color="auto"/>
                    <w:right w:val="none" w:sz="0" w:space="0" w:color="auto"/>
                  </w:divBdr>
                </w:div>
                <w:div w:id="441461932">
                  <w:marLeft w:val="640"/>
                  <w:marRight w:val="0"/>
                  <w:marTop w:val="0"/>
                  <w:marBottom w:val="0"/>
                  <w:divBdr>
                    <w:top w:val="none" w:sz="0" w:space="0" w:color="auto"/>
                    <w:left w:val="none" w:sz="0" w:space="0" w:color="auto"/>
                    <w:bottom w:val="none" w:sz="0" w:space="0" w:color="auto"/>
                    <w:right w:val="none" w:sz="0" w:space="0" w:color="auto"/>
                  </w:divBdr>
                </w:div>
                <w:div w:id="449592336">
                  <w:marLeft w:val="640"/>
                  <w:marRight w:val="0"/>
                  <w:marTop w:val="0"/>
                  <w:marBottom w:val="0"/>
                  <w:divBdr>
                    <w:top w:val="none" w:sz="0" w:space="0" w:color="auto"/>
                    <w:left w:val="none" w:sz="0" w:space="0" w:color="auto"/>
                    <w:bottom w:val="none" w:sz="0" w:space="0" w:color="auto"/>
                    <w:right w:val="none" w:sz="0" w:space="0" w:color="auto"/>
                  </w:divBdr>
                </w:div>
                <w:div w:id="514340852">
                  <w:marLeft w:val="640"/>
                  <w:marRight w:val="0"/>
                  <w:marTop w:val="0"/>
                  <w:marBottom w:val="0"/>
                  <w:divBdr>
                    <w:top w:val="none" w:sz="0" w:space="0" w:color="auto"/>
                    <w:left w:val="none" w:sz="0" w:space="0" w:color="auto"/>
                    <w:bottom w:val="none" w:sz="0" w:space="0" w:color="auto"/>
                    <w:right w:val="none" w:sz="0" w:space="0" w:color="auto"/>
                  </w:divBdr>
                </w:div>
                <w:div w:id="559949670">
                  <w:marLeft w:val="640"/>
                  <w:marRight w:val="0"/>
                  <w:marTop w:val="0"/>
                  <w:marBottom w:val="0"/>
                  <w:divBdr>
                    <w:top w:val="none" w:sz="0" w:space="0" w:color="auto"/>
                    <w:left w:val="none" w:sz="0" w:space="0" w:color="auto"/>
                    <w:bottom w:val="none" w:sz="0" w:space="0" w:color="auto"/>
                    <w:right w:val="none" w:sz="0" w:space="0" w:color="auto"/>
                  </w:divBdr>
                </w:div>
                <w:div w:id="621501470">
                  <w:marLeft w:val="640"/>
                  <w:marRight w:val="0"/>
                  <w:marTop w:val="0"/>
                  <w:marBottom w:val="0"/>
                  <w:divBdr>
                    <w:top w:val="none" w:sz="0" w:space="0" w:color="auto"/>
                    <w:left w:val="none" w:sz="0" w:space="0" w:color="auto"/>
                    <w:bottom w:val="none" w:sz="0" w:space="0" w:color="auto"/>
                    <w:right w:val="none" w:sz="0" w:space="0" w:color="auto"/>
                  </w:divBdr>
                </w:div>
                <w:div w:id="687373142">
                  <w:marLeft w:val="640"/>
                  <w:marRight w:val="0"/>
                  <w:marTop w:val="0"/>
                  <w:marBottom w:val="0"/>
                  <w:divBdr>
                    <w:top w:val="none" w:sz="0" w:space="0" w:color="auto"/>
                    <w:left w:val="none" w:sz="0" w:space="0" w:color="auto"/>
                    <w:bottom w:val="none" w:sz="0" w:space="0" w:color="auto"/>
                    <w:right w:val="none" w:sz="0" w:space="0" w:color="auto"/>
                  </w:divBdr>
                </w:div>
                <w:div w:id="719087866">
                  <w:marLeft w:val="640"/>
                  <w:marRight w:val="0"/>
                  <w:marTop w:val="0"/>
                  <w:marBottom w:val="0"/>
                  <w:divBdr>
                    <w:top w:val="none" w:sz="0" w:space="0" w:color="auto"/>
                    <w:left w:val="none" w:sz="0" w:space="0" w:color="auto"/>
                    <w:bottom w:val="none" w:sz="0" w:space="0" w:color="auto"/>
                    <w:right w:val="none" w:sz="0" w:space="0" w:color="auto"/>
                  </w:divBdr>
                </w:div>
                <w:div w:id="751857831">
                  <w:marLeft w:val="640"/>
                  <w:marRight w:val="0"/>
                  <w:marTop w:val="0"/>
                  <w:marBottom w:val="0"/>
                  <w:divBdr>
                    <w:top w:val="none" w:sz="0" w:space="0" w:color="auto"/>
                    <w:left w:val="none" w:sz="0" w:space="0" w:color="auto"/>
                    <w:bottom w:val="none" w:sz="0" w:space="0" w:color="auto"/>
                    <w:right w:val="none" w:sz="0" w:space="0" w:color="auto"/>
                  </w:divBdr>
                </w:div>
                <w:div w:id="753207255">
                  <w:marLeft w:val="640"/>
                  <w:marRight w:val="0"/>
                  <w:marTop w:val="0"/>
                  <w:marBottom w:val="0"/>
                  <w:divBdr>
                    <w:top w:val="none" w:sz="0" w:space="0" w:color="auto"/>
                    <w:left w:val="none" w:sz="0" w:space="0" w:color="auto"/>
                    <w:bottom w:val="none" w:sz="0" w:space="0" w:color="auto"/>
                    <w:right w:val="none" w:sz="0" w:space="0" w:color="auto"/>
                  </w:divBdr>
                </w:div>
                <w:div w:id="785856221">
                  <w:marLeft w:val="640"/>
                  <w:marRight w:val="0"/>
                  <w:marTop w:val="0"/>
                  <w:marBottom w:val="0"/>
                  <w:divBdr>
                    <w:top w:val="none" w:sz="0" w:space="0" w:color="auto"/>
                    <w:left w:val="none" w:sz="0" w:space="0" w:color="auto"/>
                    <w:bottom w:val="none" w:sz="0" w:space="0" w:color="auto"/>
                    <w:right w:val="none" w:sz="0" w:space="0" w:color="auto"/>
                  </w:divBdr>
                </w:div>
                <w:div w:id="881097322">
                  <w:marLeft w:val="640"/>
                  <w:marRight w:val="0"/>
                  <w:marTop w:val="0"/>
                  <w:marBottom w:val="0"/>
                  <w:divBdr>
                    <w:top w:val="none" w:sz="0" w:space="0" w:color="auto"/>
                    <w:left w:val="none" w:sz="0" w:space="0" w:color="auto"/>
                    <w:bottom w:val="none" w:sz="0" w:space="0" w:color="auto"/>
                    <w:right w:val="none" w:sz="0" w:space="0" w:color="auto"/>
                  </w:divBdr>
                </w:div>
                <w:div w:id="895433911">
                  <w:marLeft w:val="640"/>
                  <w:marRight w:val="0"/>
                  <w:marTop w:val="0"/>
                  <w:marBottom w:val="0"/>
                  <w:divBdr>
                    <w:top w:val="none" w:sz="0" w:space="0" w:color="auto"/>
                    <w:left w:val="none" w:sz="0" w:space="0" w:color="auto"/>
                    <w:bottom w:val="none" w:sz="0" w:space="0" w:color="auto"/>
                    <w:right w:val="none" w:sz="0" w:space="0" w:color="auto"/>
                  </w:divBdr>
                </w:div>
                <w:div w:id="954798917">
                  <w:marLeft w:val="640"/>
                  <w:marRight w:val="0"/>
                  <w:marTop w:val="0"/>
                  <w:marBottom w:val="0"/>
                  <w:divBdr>
                    <w:top w:val="none" w:sz="0" w:space="0" w:color="auto"/>
                    <w:left w:val="none" w:sz="0" w:space="0" w:color="auto"/>
                    <w:bottom w:val="none" w:sz="0" w:space="0" w:color="auto"/>
                    <w:right w:val="none" w:sz="0" w:space="0" w:color="auto"/>
                  </w:divBdr>
                </w:div>
                <w:div w:id="1030834026">
                  <w:marLeft w:val="640"/>
                  <w:marRight w:val="0"/>
                  <w:marTop w:val="0"/>
                  <w:marBottom w:val="0"/>
                  <w:divBdr>
                    <w:top w:val="none" w:sz="0" w:space="0" w:color="auto"/>
                    <w:left w:val="none" w:sz="0" w:space="0" w:color="auto"/>
                    <w:bottom w:val="none" w:sz="0" w:space="0" w:color="auto"/>
                    <w:right w:val="none" w:sz="0" w:space="0" w:color="auto"/>
                  </w:divBdr>
                </w:div>
                <w:div w:id="1047341905">
                  <w:marLeft w:val="640"/>
                  <w:marRight w:val="0"/>
                  <w:marTop w:val="0"/>
                  <w:marBottom w:val="0"/>
                  <w:divBdr>
                    <w:top w:val="none" w:sz="0" w:space="0" w:color="auto"/>
                    <w:left w:val="none" w:sz="0" w:space="0" w:color="auto"/>
                    <w:bottom w:val="none" w:sz="0" w:space="0" w:color="auto"/>
                    <w:right w:val="none" w:sz="0" w:space="0" w:color="auto"/>
                  </w:divBdr>
                </w:div>
                <w:div w:id="1066293479">
                  <w:marLeft w:val="640"/>
                  <w:marRight w:val="0"/>
                  <w:marTop w:val="0"/>
                  <w:marBottom w:val="0"/>
                  <w:divBdr>
                    <w:top w:val="none" w:sz="0" w:space="0" w:color="auto"/>
                    <w:left w:val="none" w:sz="0" w:space="0" w:color="auto"/>
                    <w:bottom w:val="none" w:sz="0" w:space="0" w:color="auto"/>
                    <w:right w:val="none" w:sz="0" w:space="0" w:color="auto"/>
                  </w:divBdr>
                </w:div>
                <w:div w:id="1124881129">
                  <w:marLeft w:val="640"/>
                  <w:marRight w:val="0"/>
                  <w:marTop w:val="0"/>
                  <w:marBottom w:val="0"/>
                  <w:divBdr>
                    <w:top w:val="none" w:sz="0" w:space="0" w:color="auto"/>
                    <w:left w:val="none" w:sz="0" w:space="0" w:color="auto"/>
                    <w:bottom w:val="none" w:sz="0" w:space="0" w:color="auto"/>
                    <w:right w:val="none" w:sz="0" w:space="0" w:color="auto"/>
                  </w:divBdr>
                </w:div>
                <w:div w:id="1159232252">
                  <w:marLeft w:val="640"/>
                  <w:marRight w:val="0"/>
                  <w:marTop w:val="0"/>
                  <w:marBottom w:val="0"/>
                  <w:divBdr>
                    <w:top w:val="none" w:sz="0" w:space="0" w:color="auto"/>
                    <w:left w:val="none" w:sz="0" w:space="0" w:color="auto"/>
                    <w:bottom w:val="none" w:sz="0" w:space="0" w:color="auto"/>
                    <w:right w:val="none" w:sz="0" w:space="0" w:color="auto"/>
                  </w:divBdr>
                </w:div>
                <w:div w:id="1173952763">
                  <w:marLeft w:val="640"/>
                  <w:marRight w:val="0"/>
                  <w:marTop w:val="0"/>
                  <w:marBottom w:val="0"/>
                  <w:divBdr>
                    <w:top w:val="none" w:sz="0" w:space="0" w:color="auto"/>
                    <w:left w:val="none" w:sz="0" w:space="0" w:color="auto"/>
                    <w:bottom w:val="none" w:sz="0" w:space="0" w:color="auto"/>
                    <w:right w:val="none" w:sz="0" w:space="0" w:color="auto"/>
                  </w:divBdr>
                </w:div>
                <w:div w:id="1255439678">
                  <w:marLeft w:val="640"/>
                  <w:marRight w:val="0"/>
                  <w:marTop w:val="0"/>
                  <w:marBottom w:val="0"/>
                  <w:divBdr>
                    <w:top w:val="none" w:sz="0" w:space="0" w:color="auto"/>
                    <w:left w:val="none" w:sz="0" w:space="0" w:color="auto"/>
                    <w:bottom w:val="none" w:sz="0" w:space="0" w:color="auto"/>
                    <w:right w:val="none" w:sz="0" w:space="0" w:color="auto"/>
                  </w:divBdr>
                </w:div>
                <w:div w:id="1256398187">
                  <w:marLeft w:val="640"/>
                  <w:marRight w:val="0"/>
                  <w:marTop w:val="0"/>
                  <w:marBottom w:val="0"/>
                  <w:divBdr>
                    <w:top w:val="none" w:sz="0" w:space="0" w:color="auto"/>
                    <w:left w:val="none" w:sz="0" w:space="0" w:color="auto"/>
                    <w:bottom w:val="none" w:sz="0" w:space="0" w:color="auto"/>
                    <w:right w:val="none" w:sz="0" w:space="0" w:color="auto"/>
                  </w:divBdr>
                </w:div>
                <w:div w:id="1263881830">
                  <w:marLeft w:val="640"/>
                  <w:marRight w:val="0"/>
                  <w:marTop w:val="0"/>
                  <w:marBottom w:val="0"/>
                  <w:divBdr>
                    <w:top w:val="none" w:sz="0" w:space="0" w:color="auto"/>
                    <w:left w:val="none" w:sz="0" w:space="0" w:color="auto"/>
                    <w:bottom w:val="none" w:sz="0" w:space="0" w:color="auto"/>
                    <w:right w:val="none" w:sz="0" w:space="0" w:color="auto"/>
                  </w:divBdr>
                </w:div>
                <w:div w:id="1274442197">
                  <w:marLeft w:val="640"/>
                  <w:marRight w:val="0"/>
                  <w:marTop w:val="0"/>
                  <w:marBottom w:val="0"/>
                  <w:divBdr>
                    <w:top w:val="none" w:sz="0" w:space="0" w:color="auto"/>
                    <w:left w:val="none" w:sz="0" w:space="0" w:color="auto"/>
                    <w:bottom w:val="none" w:sz="0" w:space="0" w:color="auto"/>
                    <w:right w:val="none" w:sz="0" w:space="0" w:color="auto"/>
                  </w:divBdr>
                </w:div>
                <w:div w:id="1300914773">
                  <w:marLeft w:val="640"/>
                  <w:marRight w:val="0"/>
                  <w:marTop w:val="0"/>
                  <w:marBottom w:val="0"/>
                  <w:divBdr>
                    <w:top w:val="none" w:sz="0" w:space="0" w:color="auto"/>
                    <w:left w:val="none" w:sz="0" w:space="0" w:color="auto"/>
                    <w:bottom w:val="none" w:sz="0" w:space="0" w:color="auto"/>
                    <w:right w:val="none" w:sz="0" w:space="0" w:color="auto"/>
                  </w:divBdr>
                </w:div>
                <w:div w:id="1363700408">
                  <w:marLeft w:val="640"/>
                  <w:marRight w:val="0"/>
                  <w:marTop w:val="0"/>
                  <w:marBottom w:val="0"/>
                  <w:divBdr>
                    <w:top w:val="none" w:sz="0" w:space="0" w:color="auto"/>
                    <w:left w:val="none" w:sz="0" w:space="0" w:color="auto"/>
                    <w:bottom w:val="none" w:sz="0" w:space="0" w:color="auto"/>
                    <w:right w:val="none" w:sz="0" w:space="0" w:color="auto"/>
                  </w:divBdr>
                </w:div>
                <w:div w:id="1458529215">
                  <w:marLeft w:val="640"/>
                  <w:marRight w:val="0"/>
                  <w:marTop w:val="0"/>
                  <w:marBottom w:val="0"/>
                  <w:divBdr>
                    <w:top w:val="none" w:sz="0" w:space="0" w:color="auto"/>
                    <w:left w:val="none" w:sz="0" w:space="0" w:color="auto"/>
                    <w:bottom w:val="none" w:sz="0" w:space="0" w:color="auto"/>
                    <w:right w:val="none" w:sz="0" w:space="0" w:color="auto"/>
                  </w:divBdr>
                </w:div>
                <w:div w:id="1502694003">
                  <w:marLeft w:val="640"/>
                  <w:marRight w:val="0"/>
                  <w:marTop w:val="0"/>
                  <w:marBottom w:val="0"/>
                  <w:divBdr>
                    <w:top w:val="none" w:sz="0" w:space="0" w:color="auto"/>
                    <w:left w:val="none" w:sz="0" w:space="0" w:color="auto"/>
                    <w:bottom w:val="none" w:sz="0" w:space="0" w:color="auto"/>
                    <w:right w:val="none" w:sz="0" w:space="0" w:color="auto"/>
                  </w:divBdr>
                </w:div>
                <w:div w:id="1504003678">
                  <w:marLeft w:val="640"/>
                  <w:marRight w:val="0"/>
                  <w:marTop w:val="0"/>
                  <w:marBottom w:val="0"/>
                  <w:divBdr>
                    <w:top w:val="none" w:sz="0" w:space="0" w:color="auto"/>
                    <w:left w:val="none" w:sz="0" w:space="0" w:color="auto"/>
                    <w:bottom w:val="none" w:sz="0" w:space="0" w:color="auto"/>
                    <w:right w:val="none" w:sz="0" w:space="0" w:color="auto"/>
                  </w:divBdr>
                </w:div>
                <w:div w:id="1536694708">
                  <w:marLeft w:val="640"/>
                  <w:marRight w:val="0"/>
                  <w:marTop w:val="0"/>
                  <w:marBottom w:val="0"/>
                  <w:divBdr>
                    <w:top w:val="none" w:sz="0" w:space="0" w:color="auto"/>
                    <w:left w:val="none" w:sz="0" w:space="0" w:color="auto"/>
                    <w:bottom w:val="none" w:sz="0" w:space="0" w:color="auto"/>
                    <w:right w:val="none" w:sz="0" w:space="0" w:color="auto"/>
                  </w:divBdr>
                </w:div>
                <w:div w:id="1652949193">
                  <w:marLeft w:val="640"/>
                  <w:marRight w:val="0"/>
                  <w:marTop w:val="0"/>
                  <w:marBottom w:val="0"/>
                  <w:divBdr>
                    <w:top w:val="none" w:sz="0" w:space="0" w:color="auto"/>
                    <w:left w:val="none" w:sz="0" w:space="0" w:color="auto"/>
                    <w:bottom w:val="none" w:sz="0" w:space="0" w:color="auto"/>
                    <w:right w:val="none" w:sz="0" w:space="0" w:color="auto"/>
                  </w:divBdr>
                </w:div>
                <w:div w:id="1680548394">
                  <w:marLeft w:val="640"/>
                  <w:marRight w:val="0"/>
                  <w:marTop w:val="0"/>
                  <w:marBottom w:val="0"/>
                  <w:divBdr>
                    <w:top w:val="none" w:sz="0" w:space="0" w:color="auto"/>
                    <w:left w:val="none" w:sz="0" w:space="0" w:color="auto"/>
                    <w:bottom w:val="none" w:sz="0" w:space="0" w:color="auto"/>
                    <w:right w:val="none" w:sz="0" w:space="0" w:color="auto"/>
                  </w:divBdr>
                </w:div>
                <w:div w:id="1850368343">
                  <w:marLeft w:val="640"/>
                  <w:marRight w:val="0"/>
                  <w:marTop w:val="0"/>
                  <w:marBottom w:val="0"/>
                  <w:divBdr>
                    <w:top w:val="none" w:sz="0" w:space="0" w:color="auto"/>
                    <w:left w:val="none" w:sz="0" w:space="0" w:color="auto"/>
                    <w:bottom w:val="none" w:sz="0" w:space="0" w:color="auto"/>
                    <w:right w:val="none" w:sz="0" w:space="0" w:color="auto"/>
                  </w:divBdr>
                </w:div>
                <w:div w:id="1862666138">
                  <w:marLeft w:val="640"/>
                  <w:marRight w:val="0"/>
                  <w:marTop w:val="0"/>
                  <w:marBottom w:val="0"/>
                  <w:divBdr>
                    <w:top w:val="none" w:sz="0" w:space="0" w:color="auto"/>
                    <w:left w:val="none" w:sz="0" w:space="0" w:color="auto"/>
                    <w:bottom w:val="none" w:sz="0" w:space="0" w:color="auto"/>
                    <w:right w:val="none" w:sz="0" w:space="0" w:color="auto"/>
                  </w:divBdr>
                </w:div>
                <w:div w:id="1913352967">
                  <w:marLeft w:val="640"/>
                  <w:marRight w:val="0"/>
                  <w:marTop w:val="0"/>
                  <w:marBottom w:val="0"/>
                  <w:divBdr>
                    <w:top w:val="none" w:sz="0" w:space="0" w:color="auto"/>
                    <w:left w:val="none" w:sz="0" w:space="0" w:color="auto"/>
                    <w:bottom w:val="none" w:sz="0" w:space="0" w:color="auto"/>
                    <w:right w:val="none" w:sz="0" w:space="0" w:color="auto"/>
                  </w:divBdr>
                </w:div>
                <w:div w:id="1944260454">
                  <w:marLeft w:val="640"/>
                  <w:marRight w:val="0"/>
                  <w:marTop w:val="0"/>
                  <w:marBottom w:val="0"/>
                  <w:divBdr>
                    <w:top w:val="none" w:sz="0" w:space="0" w:color="auto"/>
                    <w:left w:val="none" w:sz="0" w:space="0" w:color="auto"/>
                    <w:bottom w:val="none" w:sz="0" w:space="0" w:color="auto"/>
                    <w:right w:val="none" w:sz="0" w:space="0" w:color="auto"/>
                  </w:divBdr>
                </w:div>
                <w:div w:id="2051758234">
                  <w:marLeft w:val="640"/>
                  <w:marRight w:val="0"/>
                  <w:marTop w:val="0"/>
                  <w:marBottom w:val="0"/>
                  <w:divBdr>
                    <w:top w:val="none" w:sz="0" w:space="0" w:color="auto"/>
                    <w:left w:val="none" w:sz="0" w:space="0" w:color="auto"/>
                    <w:bottom w:val="none" w:sz="0" w:space="0" w:color="auto"/>
                    <w:right w:val="none" w:sz="0" w:space="0" w:color="auto"/>
                  </w:divBdr>
                </w:div>
                <w:div w:id="2086684261">
                  <w:marLeft w:val="640"/>
                  <w:marRight w:val="0"/>
                  <w:marTop w:val="0"/>
                  <w:marBottom w:val="0"/>
                  <w:divBdr>
                    <w:top w:val="none" w:sz="0" w:space="0" w:color="auto"/>
                    <w:left w:val="none" w:sz="0" w:space="0" w:color="auto"/>
                    <w:bottom w:val="none" w:sz="0" w:space="0" w:color="auto"/>
                    <w:right w:val="none" w:sz="0" w:space="0" w:color="auto"/>
                  </w:divBdr>
                </w:div>
              </w:divsChild>
            </w:div>
            <w:div w:id="1601179687">
              <w:marLeft w:val="0"/>
              <w:marRight w:val="0"/>
              <w:marTop w:val="0"/>
              <w:marBottom w:val="0"/>
              <w:divBdr>
                <w:top w:val="none" w:sz="0" w:space="0" w:color="auto"/>
                <w:left w:val="none" w:sz="0" w:space="0" w:color="auto"/>
                <w:bottom w:val="none" w:sz="0" w:space="0" w:color="auto"/>
                <w:right w:val="none" w:sz="0" w:space="0" w:color="auto"/>
              </w:divBdr>
              <w:divsChild>
                <w:div w:id="40516117">
                  <w:marLeft w:val="640"/>
                  <w:marRight w:val="0"/>
                  <w:marTop w:val="0"/>
                  <w:marBottom w:val="0"/>
                  <w:divBdr>
                    <w:top w:val="none" w:sz="0" w:space="0" w:color="auto"/>
                    <w:left w:val="none" w:sz="0" w:space="0" w:color="auto"/>
                    <w:bottom w:val="none" w:sz="0" w:space="0" w:color="auto"/>
                    <w:right w:val="none" w:sz="0" w:space="0" w:color="auto"/>
                  </w:divBdr>
                </w:div>
                <w:div w:id="98138234">
                  <w:marLeft w:val="640"/>
                  <w:marRight w:val="0"/>
                  <w:marTop w:val="0"/>
                  <w:marBottom w:val="0"/>
                  <w:divBdr>
                    <w:top w:val="none" w:sz="0" w:space="0" w:color="auto"/>
                    <w:left w:val="none" w:sz="0" w:space="0" w:color="auto"/>
                    <w:bottom w:val="none" w:sz="0" w:space="0" w:color="auto"/>
                    <w:right w:val="none" w:sz="0" w:space="0" w:color="auto"/>
                  </w:divBdr>
                </w:div>
                <w:div w:id="222178486">
                  <w:marLeft w:val="640"/>
                  <w:marRight w:val="0"/>
                  <w:marTop w:val="0"/>
                  <w:marBottom w:val="0"/>
                  <w:divBdr>
                    <w:top w:val="none" w:sz="0" w:space="0" w:color="auto"/>
                    <w:left w:val="none" w:sz="0" w:space="0" w:color="auto"/>
                    <w:bottom w:val="none" w:sz="0" w:space="0" w:color="auto"/>
                    <w:right w:val="none" w:sz="0" w:space="0" w:color="auto"/>
                  </w:divBdr>
                </w:div>
                <w:div w:id="252013891">
                  <w:marLeft w:val="640"/>
                  <w:marRight w:val="0"/>
                  <w:marTop w:val="0"/>
                  <w:marBottom w:val="0"/>
                  <w:divBdr>
                    <w:top w:val="none" w:sz="0" w:space="0" w:color="auto"/>
                    <w:left w:val="none" w:sz="0" w:space="0" w:color="auto"/>
                    <w:bottom w:val="none" w:sz="0" w:space="0" w:color="auto"/>
                    <w:right w:val="none" w:sz="0" w:space="0" w:color="auto"/>
                  </w:divBdr>
                </w:div>
                <w:div w:id="269164104">
                  <w:marLeft w:val="640"/>
                  <w:marRight w:val="0"/>
                  <w:marTop w:val="0"/>
                  <w:marBottom w:val="0"/>
                  <w:divBdr>
                    <w:top w:val="none" w:sz="0" w:space="0" w:color="auto"/>
                    <w:left w:val="none" w:sz="0" w:space="0" w:color="auto"/>
                    <w:bottom w:val="none" w:sz="0" w:space="0" w:color="auto"/>
                    <w:right w:val="none" w:sz="0" w:space="0" w:color="auto"/>
                  </w:divBdr>
                </w:div>
                <w:div w:id="286662021">
                  <w:marLeft w:val="640"/>
                  <w:marRight w:val="0"/>
                  <w:marTop w:val="0"/>
                  <w:marBottom w:val="0"/>
                  <w:divBdr>
                    <w:top w:val="none" w:sz="0" w:space="0" w:color="auto"/>
                    <w:left w:val="none" w:sz="0" w:space="0" w:color="auto"/>
                    <w:bottom w:val="none" w:sz="0" w:space="0" w:color="auto"/>
                    <w:right w:val="none" w:sz="0" w:space="0" w:color="auto"/>
                  </w:divBdr>
                </w:div>
                <w:div w:id="287325432">
                  <w:marLeft w:val="640"/>
                  <w:marRight w:val="0"/>
                  <w:marTop w:val="0"/>
                  <w:marBottom w:val="0"/>
                  <w:divBdr>
                    <w:top w:val="none" w:sz="0" w:space="0" w:color="auto"/>
                    <w:left w:val="none" w:sz="0" w:space="0" w:color="auto"/>
                    <w:bottom w:val="none" w:sz="0" w:space="0" w:color="auto"/>
                    <w:right w:val="none" w:sz="0" w:space="0" w:color="auto"/>
                  </w:divBdr>
                </w:div>
                <w:div w:id="348336866">
                  <w:marLeft w:val="640"/>
                  <w:marRight w:val="0"/>
                  <w:marTop w:val="0"/>
                  <w:marBottom w:val="0"/>
                  <w:divBdr>
                    <w:top w:val="none" w:sz="0" w:space="0" w:color="auto"/>
                    <w:left w:val="none" w:sz="0" w:space="0" w:color="auto"/>
                    <w:bottom w:val="none" w:sz="0" w:space="0" w:color="auto"/>
                    <w:right w:val="none" w:sz="0" w:space="0" w:color="auto"/>
                  </w:divBdr>
                </w:div>
                <w:div w:id="358552360">
                  <w:marLeft w:val="640"/>
                  <w:marRight w:val="0"/>
                  <w:marTop w:val="0"/>
                  <w:marBottom w:val="0"/>
                  <w:divBdr>
                    <w:top w:val="none" w:sz="0" w:space="0" w:color="auto"/>
                    <w:left w:val="none" w:sz="0" w:space="0" w:color="auto"/>
                    <w:bottom w:val="none" w:sz="0" w:space="0" w:color="auto"/>
                    <w:right w:val="none" w:sz="0" w:space="0" w:color="auto"/>
                  </w:divBdr>
                </w:div>
                <w:div w:id="368534069">
                  <w:marLeft w:val="640"/>
                  <w:marRight w:val="0"/>
                  <w:marTop w:val="0"/>
                  <w:marBottom w:val="0"/>
                  <w:divBdr>
                    <w:top w:val="none" w:sz="0" w:space="0" w:color="auto"/>
                    <w:left w:val="none" w:sz="0" w:space="0" w:color="auto"/>
                    <w:bottom w:val="none" w:sz="0" w:space="0" w:color="auto"/>
                    <w:right w:val="none" w:sz="0" w:space="0" w:color="auto"/>
                  </w:divBdr>
                </w:div>
                <w:div w:id="591276606">
                  <w:marLeft w:val="640"/>
                  <w:marRight w:val="0"/>
                  <w:marTop w:val="0"/>
                  <w:marBottom w:val="0"/>
                  <w:divBdr>
                    <w:top w:val="none" w:sz="0" w:space="0" w:color="auto"/>
                    <w:left w:val="none" w:sz="0" w:space="0" w:color="auto"/>
                    <w:bottom w:val="none" w:sz="0" w:space="0" w:color="auto"/>
                    <w:right w:val="none" w:sz="0" w:space="0" w:color="auto"/>
                  </w:divBdr>
                </w:div>
                <w:div w:id="638808202">
                  <w:marLeft w:val="640"/>
                  <w:marRight w:val="0"/>
                  <w:marTop w:val="0"/>
                  <w:marBottom w:val="0"/>
                  <w:divBdr>
                    <w:top w:val="none" w:sz="0" w:space="0" w:color="auto"/>
                    <w:left w:val="none" w:sz="0" w:space="0" w:color="auto"/>
                    <w:bottom w:val="none" w:sz="0" w:space="0" w:color="auto"/>
                    <w:right w:val="none" w:sz="0" w:space="0" w:color="auto"/>
                  </w:divBdr>
                </w:div>
                <w:div w:id="676687577">
                  <w:marLeft w:val="640"/>
                  <w:marRight w:val="0"/>
                  <w:marTop w:val="0"/>
                  <w:marBottom w:val="0"/>
                  <w:divBdr>
                    <w:top w:val="none" w:sz="0" w:space="0" w:color="auto"/>
                    <w:left w:val="none" w:sz="0" w:space="0" w:color="auto"/>
                    <w:bottom w:val="none" w:sz="0" w:space="0" w:color="auto"/>
                    <w:right w:val="none" w:sz="0" w:space="0" w:color="auto"/>
                  </w:divBdr>
                </w:div>
                <w:div w:id="788008790">
                  <w:marLeft w:val="640"/>
                  <w:marRight w:val="0"/>
                  <w:marTop w:val="0"/>
                  <w:marBottom w:val="0"/>
                  <w:divBdr>
                    <w:top w:val="none" w:sz="0" w:space="0" w:color="auto"/>
                    <w:left w:val="none" w:sz="0" w:space="0" w:color="auto"/>
                    <w:bottom w:val="none" w:sz="0" w:space="0" w:color="auto"/>
                    <w:right w:val="none" w:sz="0" w:space="0" w:color="auto"/>
                  </w:divBdr>
                </w:div>
                <w:div w:id="842402802">
                  <w:marLeft w:val="640"/>
                  <w:marRight w:val="0"/>
                  <w:marTop w:val="0"/>
                  <w:marBottom w:val="0"/>
                  <w:divBdr>
                    <w:top w:val="none" w:sz="0" w:space="0" w:color="auto"/>
                    <w:left w:val="none" w:sz="0" w:space="0" w:color="auto"/>
                    <w:bottom w:val="none" w:sz="0" w:space="0" w:color="auto"/>
                    <w:right w:val="none" w:sz="0" w:space="0" w:color="auto"/>
                  </w:divBdr>
                </w:div>
                <w:div w:id="863253111">
                  <w:marLeft w:val="640"/>
                  <w:marRight w:val="0"/>
                  <w:marTop w:val="0"/>
                  <w:marBottom w:val="0"/>
                  <w:divBdr>
                    <w:top w:val="none" w:sz="0" w:space="0" w:color="auto"/>
                    <w:left w:val="none" w:sz="0" w:space="0" w:color="auto"/>
                    <w:bottom w:val="none" w:sz="0" w:space="0" w:color="auto"/>
                    <w:right w:val="none" w:sz="0" w:space="0" w:color="auto"/>
                  </w:divBdr>
                </w:div>
                <w:div w:id="894895544">
                  <w:marLeft w:val="640"/>
                  <w:marRight w:val="0"/>
                  <w:marTop w:val="0"/>
                  <w:marBottom w:val="0"/>
                  <w:divBdr>
                    <w:top w:val="none" w:sz="0" w:space="0" w:color="auto"/>
                    <w:left w:val="none" w:sz="0" w:space="0" w:color="auto"/>
                    <w:bottom w:val="none" w:sz="0" w:space="0" w:color="auto"/>
                    <w:right w:val="none" w:sz="0" w:space="0" w:color="auto"/>
                  </w:divBdr>
                </w:div>
                <w:div w:id="908274389">
                  <w:marLeft w:val="640"/>
                  <w:marRight w:val="0"/>
                  <w:marTop w:val="0"/>
                  <w:marBottom w:val="0"/>
                  <w:divBdr>
                    <w:top w:val="none" w:sz="0" w:space="0" w:color="auto"/>
                    <w:left w:val="none" w:sz="0" w:space="0" w:color="auto"/>
                    <w:bottom w:val="none" w:sz="0" w:space="0" w:color="auto"/>
                    <w:right w:val="none" w:sz="0" w:space="0" w:color="auto"/>
                  </w:divBdr>
                </w:div>
                <w:div w:id="961305815">
                  <w:marLeft w:val="640"/>
                  <w:marRight w:val="0"/>
                  <w:marTop w:val="0"/>
                  <w:marBottom w:val="0"/>
                  <w:divBdr>
                    <w:top w:val="none" w:sz="0" w:space="0" w:color="auto"/>
                    <w:left w:val="none" w:sz="0" w:space="0" w:color="auto"/>
                    <w:bottom w:val="none" w:sz="0" w:space="0" w:color="auto"/>
                    <w:right w:val="none" w:sz="0" w:space="0" w:color="auto"/>
                  </w:divBdr>
                </w:div>
                <w:div w:id="972322162">
                  <w:marLeft w:val="640"/>
                  <w:marRight w:val="0"/>
                  <w:marTop w:val="0"/>
                  <w:marBottom w:val="0"/>
                  <w:divBdr>
                    <w:top w:val="none" w:sz="0" w:space="0" w:color="auto"/>
                    <w:left w:val="none" w:sz="0" w:space="0" w:color="auto"/>
                    <w:bottom w:val="none" w:sz="0" w:space="0" w:color="auto"/>
                    <w:right w:val="none" w:sz="0" w:space="0" w:color="auto"/>
                  </w:divBdr>
                </w:div>
                <w:div w:id="1001278299">
                  <w:marLeft w:val="640"/>
                  <w:marRight w:val="0"/>
                  <w:marTop w:val="0"/>
                  <w:marBottom w:val="0"/>
                  <w:divBdr>
                    <w:top w:val="none" w:sz="0" w:space="0" w:color="auto"/>
                    <w:left w:val="none" w:sz="0" w:space="0" w:color="auto"/>
                    <w:bottom w:val="none" w:sz="0" w:space="0" w:color="auto"/>
                    <w:right w:val="none" w:sz="0" w:space="0" w:color="auto"/>
                  </w:divBdr>
                </w:div>
                <w:div w:id="1076124299">
                  <w:marLeft w:val="640"/>
                  <w:marRight w:val="0"/>
                  <w:marTop w:val="0"/>
                  <w:marBottom w:val="0"/>
                  <w:divBdr>
                    <w:top w:val="none" w:sz="0" w:space="0" w:color="auto"/>
                    <w:left w:val="none" w:sz="0" w:space="0" w:color="auto"/>
                    <w:bottom w:val="none" w:sz="0" w:space="0" w:color="auto"/>
                    <w:right w:val="none" w:sz="0" w:space="0" w:color="auto"/>
                  </w:divBdr>
                </w:div>
                <w:div w:id="1144391006">
                  <w:marLeft w:val="640"/>
                  <w:marRight w:val="0"/>
                  <w:marTop w:val="0"/>
                  <w:marBottom w:val="0"/>
                  <w:divBdr>
                    <w:top w:val="none" w:sz="0" w:space="0" w:color="auto"/>
                    <w:left w:val="none" w:sz="0" w:space="0" w:color="auto"/>
                    <w:bottom w:val="none" w:sz="0" w:space="0" w:color="auto"/>
                    <w:right w:val="none" w:sz="0" w:space="0" w:color="auto"/>
                  </w:divBdr>
                </w:div>
                <w:div w:id="1150053746">
                  <w:marLeft w:val="640"/>
                  <w:marRight w:val="0"/>
                  <w:marTop w:val="0"/>
                  <w:marBottom w:val="0"/>
                  <w:divBdr>
                    <w:top w:val="none" w:sz="0" w:space="0" w:color="auto"/>
                    <w:left w:val="none" w:sz="0" w:space="0" w:color="auto"/>
                    <w:bottom w:val="none" w:sz="0" w:space="0" w:color="auto"/>
                    <w:right w:val="none" w:sz="0" w:space="0" w:color="auto"/>
                  </w:divBdr>
                </w:div>
                <w:div w:id="1166827597">
                  <w:marLeft w:val="640"/>
                  <w:marRight w:val="0"/>
                  <w:marTop w:val="0"/>
                  <w:marBottom w:val="0"/>
                  <w:divBdr>
                    <w:top w:val="none" w:sz="0" w:space="0" w:color="auto"/>
                    <w:left w:val="none" w:sz="0" w:space="0" w:color="auto"/>
                    <w:bottom w:val="none" w:sz="0" w:space="0" w:color="auto"/>
                    <w:right w:val="none" w:sz="0" w:space="0" w:color="auto"/>
                  </w:divBdr>
                </w:div>
                <w:div w:id="1167938087">
                  <w:marLeft w:val="640"/>
                  <w:marRight w:val="0"/>
                  <w:marTop w:val="0"/>
                  <w:marBottom w:val="0"/>
                  <w:divBdr>
                    <w:top w:val="none" w:sz="0" w:space="0" w:color="auto"/>
                    <w:left w:val="none" w:sz="0" w:space="0" w:color="auto"/>
                    <w:bottom w:val="none" w:sz="0" w:space="0" w:color="auto"/>
                    <w:right w:val="none" w:sz="0" w:space="0" w:color="auto"/>
                  </w:divBdr>
                </w:div>
                <w:div w:id="1223710536">
                  <w:marLeft w:val="640"/>
                  <w:marRight w:val="0"/>
                  <w:marTop w:val="0"/>
                  <w:marBottom w:val="0"/>
                  <w:divBdr>
                    <w:top w:val="none" w:sz="0" w:space="0" w:color="auto"/>
                    <w:left w:val="none" w:sz="0" w:space="0" w:color="auto"/>
                    <w:bottom w:val="none" w:sz="0" w:space="0" w:color="auto"/>
                    <w:right w:val="none" w:sz="0" w:space="0" w:color="auto"/>
                  </w:divBdr>
                </w:div>
                <w:div w:id="1233153229">
                  <w:marLeft w:val="640"/>
                  <w:marRight w:val="0"/>
                  <w:marTop w:val="0"/>
                  <w:marBottom w:val="0"/>
                  <w:divBdr>
                    <w:top w:val="none" w:sz="0" w:space="0" w:color="auto"/>
                    <w:left w:val="none" w:sz="0" w:space="0" w:color="auto"/>
                    <w:bottom w:val="none" w:sz="0" w:space="0" w:color="auto"/>
                    <w:right w:val="none" w:sz="0" w:space="0" w:color="auto"/>
                  </w:divBdr>
                </w:div>
                <w:div w:id="1246184662">
                  <w:marLeft w:val="640"/>
                  <w:marRight w:val="0"/>
                  <w:marTop w:val="0"/>
                  <w:marBottom w:val="0"/>
                  <w:divBdr>
                    <w:top w:val="none" w:sz="0" w:space="0" w:color="auto"/>
                    <w:left w:val="none" w:sz="0" w:space="0" w:color="auto"/>
                    <w:bottom w:val="none" w:sz="0" w:space="0" w:color="auto"/>
                    <w:right w:val="none" w:sz="0" w:space="0" w:color="auto"/>
                  </w:divBdr>
                </w:div>
                <w:div w:id="1291326620">
                  <w:marLeft w:val="640"/>
                  <w:marRight w:val="0"/>
                  <w:marTop w:val="0"/>
                  <w:marBottom w:val="0"/>
                  <w:divBdr>
                    <w:top w:val="none" w:sz="0" w:space="0" w:color="auto"/>
                    <w:left w:val="none" w:sz="0" w:space="0" w:color="auto"/>
                    <w:bottom w:val="none" w:sz="0" w:space="0" w:color="auto"/>
                    <w:right w:val="none" w:sz="0" w:space="0" w:color="auto"/>
                  </w:divBdr>
                </w:div>
                <w:div w:id="1384330632">
                  <w:marLeft w:val="640"/>
                  <w:marRight w:val="0"/>
                  <w:marTop w:val="0"/>
                  <w:marBottom w:val="0"/>
                  <w:divBdr>
                    <w:top w:val="none" w:sz="0" w:space="0" w:color="auto"/>
                    <w:left w:val="none" w:sz="0" w:space="0" w:color="auto"/>
                    <w:bottom w:val="none" w:sz="0" w:space="0" w:color="auto"/>
                    <w:right w:val="none" w:sz="0" w:space="0" w:color="auto"/>
                  </w:divBdr>
                </w:div>
                <w:div w:id="1399865387">
                  <w:marLeft w:val="640"/>
                  <w:marRight w:val="0"/>
                  <w:marTop w:val="0"/>
                  <w:marBottom w:val="0"/>
                  <w:divBdr>
                    <w:top w:val="none" w:sz="0" w:space="0" w:color="auto"/>
                    <w:left w:val="none" w:sz="0" w:space="0" w:color="auto"/>
                    <w:bottom w:val="none" w:sz="0" w:space="0" w:color="auto"/>
                    <w:right w:val="none" w:sz="0" w:space="0" w:color="auto"/>
                  </w:divBdr>
                </w:div>
                <w:div w:id="1625187187">
                  <w:marLeft w:val="640"/>
                  <w:marRight w:val="0"/>
                  <w:marTop w:val="0"/>
                  <w:marBottom w:val="0"/>
                  <w:divBdr>
                    <w:top w:val="none" w:sz="0" w:space="0" w:color="auto"/>
                    <w:left w:val="none" w:sz="0" w:space="0" w:color="auto"/>
                    <w:bottom w:val="none" w:sz="0" w:space="0" w:color="auto"/>
                    <w:right w:val="none" w:sz="0" w:space="0" w:color="auto"/>
                  </w:divBdr>
                </w:div>
                <w:div w:id="1648392122">
                  <w:marLeft w:val="640"/>
                  <w:marRight w:val="0"/>
                  <w:marTop w:val="0"/>
                  <w:marBottom w:val="0"/>
                  <w:divBdr>
                    <w:top w:val="none" w:sz="0" w:space="0" w:color="auto"/>
                    <w:left w:val="none" w:sz="0" w:space="0" w:color="auto"/>
                    <w:bottom w:val="none" w:sz="0" w:space="0" w:color="auto"/>
                    <w:right w:val="none" w:sz="0" w:space="0" w:color="auto"/>
                  </w:divBdr>
                </w:div>
                <w:div w:id="1662124549">
                  <w:marLeft w:val="640"/>
                  <w:marRight w:val="0"/>
                  <w:marTop w:val="0"/>
                  <w:marBottom w:val="0"/>
                  <w:divBdr>
                    <w:top w:val="none" w:sz="0" w:space="0" w:color="auto"/>
                    <w:left w:val="none" w:sz="0" w:space="0" w:color="auto"/>
                    <w:bottom w:val="none" w:sz="0" w:space="0" w:color="auto"/>
                    <w:right w:val="none" w:sz="0" w:space="0" w:color="auto"/>
                  </w:divBdr>
                </w:div>
                <w:div w:id="1709645257">
                  <w:marLeft w:val="640"/>
                  <w:marRight w:val="0"/>
                  <w:marTop w:val="0"/>
                  <w:marBottom w:val="0"/>
                  <w:divBdr>
                    <w:top w:val="none" w:sz="0" w:space="0" w:color="auto"/>
                    <w:left w:val="none" w:sz="0" w:space="0" w:color="auto"/>
                    <w:bottom w:val="none" w:sz="0" w:space="0" w:color="auto"/>
                    <w:right w:val="none" w:sz="0" w:space="0" w:color="auto"/>
                  </w:divBdr>
                </w:div>
                <w:div w:id="1736469506">
                  <w:marLeft w:val="640"/>
                  <w:marRight w:val="0"/>
                  <w:marTop w:val="0"/>
                  <w:marBottom w:val="0"/>
                  <w:divBdr>
                    <w:top w:val="none" w:sz="0" w:space="0" w:color="auto"/>
                    <w:left w:val="none" w:sz="0" w:space="0" w:color="auto"/>
                    <w:bottom w:val="none" w:sz="0" w:space="0" w:color="auto"/>
                    <w:right w:val="none" w:sz="0" w:space="0" w:color="auto"/>
                  </w:divBdr>
                </w:div>
                <w:div w:id="1749571564">
                  <w:marLeft w:val="640"/>
                  <w:marRight w:val="0"/>
                  <w:marTop w:val="0"/>
                  <w:marBottom w:val="0"/>
                  <w:divBdr>
                    <w:top w:val="none" w:sz="0" w:space="0" w:color="auto"/>
                    <w:left w:val="none" w:sz="0" w:space="0" w:color="auto"/>
                    <w:bottom w:val="none" w:sz="0" w:space="0" w:color="auto"/>
                    <w:right w:val="none" w:sz="0" w:space="0" w:color="auto"/>
                  </w:divBdr>
                </w:div>
                <w:div w:id="1889755316">
                  <w:marLeft w:val="640"/>
                  <w:marRight w:val="0"/>
                  <w:marTop w:val="0"/>
                  <w:marBottom w:val="0"/>
                  <w:divBdr>
                    <w:top w:val="none" w:sz="0" w:space="0" w:color="auto"/>
                    <w:left w:val="none" w:sz="0" w:space="0" w:color="auto"/>
                    <w:bottom w:val="none" w:sz="0" w:space="0" w:color="auto"/>
                    <w:right w:val="none" w:sz="0" w:space="0" w:color="auto"/>
                  </w:divBdr>
                </w:div>
                <w:div w:id="1911038934">
                  <w:marLeft w:val="640"/>
                  <w:marRight w:val="0"/>
                  <w:marTop w:val="0"/>
                  <w:marBottom w:val="0"/>
                  <w:divBdr>
                    <w:top w:val="none" w:sz="0" w:space="0" w:color="auto"/>
                    <w:left w:val="none" w:sz="0" w:space="0" w:color="auto"/>
                    <w:bottom w:val="none" w:sz="0" w:space="0" w:color="auto"/>
                    <w:right w:val="none" w:sz="0" w:space="0" w:color="auto"/>
                  </w:divBdr>
                </w:div>
                <w:div w:id="2093892107">
                  <w:marLeft w:val="640"/>
                  <w:marRight w:val="0"/>
                  <w:marTop w:val="0"/>
                  <w:marBottom w:val="0"/>
                  <w:divBdr>
                    <w:top w:val="none" w:sz="0" w:space="0" w:color="auto"/>
                    <w:left w:val="none" w:sz="0" w:space="0" w:color="auto"/>
                    <w:bottom w:val="none" w:sz="0" w:space="0" w:color="auto"/>
                    <w:right w:val="none" w:sz="0" w:space="0" w:color="auto"/>
                  </w:divBdr>
                </w:div>
                <w:div w:id="2130733263">
                  <w:marLeft w:val="640"/>
                  <w:marRight w:val="0"/>
                  <w:marTop w:val="0"/>
                  <w:marBottom w:val="0"/>
                  <w:divBdr>
                    <w:top w:val="none" w:sz="0" w:space="0" w:color="auto"/>
                    <w:left w:val="none" w:sz="0" w:space="0" w:color="auto"/>
                    <w:bottom w:val="none" w:sz="0" w:space="0" w:color="auto"/>
                    <w:right w:val="none" w:sz="0" w:space="0" w:color="auto"/>
                  </w:divBdr>
                </w:div>
              </w:divsChild>
            </w:div>
            <w:div w:id="1925912815">
              <w:marLeft w:val="0"/>
              <w:marRight w:val="0"/>
              <w:marTop w:val="0"/>
              <w:marBottom w:val="0"/>
              <w:divBdr>
                <w:top w:val="none" w:sz="0" w:space="0" w:color="auto"/>
                <w:left w:val="none" w:sz="0" w:space="0" w:color="auto"/>
                <w:bottom w:val="none" w:sz="0" w:space="0" w:color="auto"/>
                <w:right w:val="none" w:sz="0" w:space="0" w:color="auto"/>
              </w:divBdr>
              <w:divsChild>
                <w:div w:id="13465059">
                  <w:marLeft w:val="640"/>
                  <w:marRight w:val="0"/>
                  <w:marTop w:val="0"/>
                  <w:marBottom w:val="0"/>
                  <w:divBdr>
                    <w:top w:val="none" w:sz="0" w:space="0" w:color="auto"/>
                    <w:left w:val="none" w:sz="0" w:space="0" w:color="auto"/>
                    <w:bottom w:val="none" w:sz="0" w:space="0" w:color="auto"/>
                    <w:right w:val="none" w:sz="0" w:space="0" w:color="auto"/>
                  </w:divBdr>
                </w:div>
                <w:div w:id="13655754">
                  <w:marLeft w:val="640"/>
                  <w:marRight w:val="0"/>
                  <w:marTop w:val="0"/>
                  <w:marBottom w:val="0"/>
                  <w:divBdr>
                    <w:top w:val="none" w:sz="0" w:space="0" w:color="auto"/>
                    <w:left w:val="none" w:sz="0" w:space="0" w:color="auto"/>
                    <w:bottom w:val="none" w:sz="0" w:space="0" w:color="auto"/>
                    <w:right w:val="none" w:sz="0" w:space="0" w:color="auto"/>
                  </w:divBdr>
                </w:div>
                <w:div w:id="113138611">
                  <w:marLeft w:val="640"/>
                  <w:marRight w:val="0"/>
                  <w:marTop w:val="0"/>
                  <w:marBottom w:val="0"/>
                  <w:divBdr>
                    <w:top w:val="none" w:sz="0" w:space="0" w:color="auto"/>
                    <w:left w:val="none" w:sz="0" w:space="0" w:color="auto"/>
                    <w:bottom w:val="none" w:sz="0" w:space="0" w:color="auto"/>
                    <w:right w:val="none" w:sz="0" w:space="0" w:color="auto"/>
                  </w:divBdr>
                </w:div>
                <w:div w:id="118688075">
                  <w:marLeft w:val="640"/>
                  <w:marRight w:val="0"/>
                  <w:marTop w:val="0"/>
                  <w:marBottom w:val="0"/>
                  <w:divBdr>
                    <w:top w:val="none" w:sz="0" w:space="0" w:color="auto"/>
                    <w:left w:val="none" w:sz="0" w:space="0" w:color="auto"/>
                    <w:bottom w:val="none" w:sz="0" w:space="0" w:color="auto"/>
                    <w:right w:val="none" w:sz="0" w:space="0" w:color="auto"/>
                  </w:divBdr>
                </w:div>
                <w:div w:id="157691803">
                  <w:marLeft w:val="640"/>
                  <w:marRight w:val="0"/>
                  <w:marTop w:val="0"/>
                  <w:marBottom w:val="0"/>
                  <w:divBdr>
                    <w:top w:val="none" w:sz="0" w:space="0" w:color="auto"/>
                    <w:left w:val="none" w:sz="0" w:space="0" w:color="auto"/>
                    <w:bottom w:val="none" w:sz="0" w:space="0" w:color="auto"/>
                    <w:right w:val="none" w:sz="0" w:space="0" w:color="auto"/>
                  </w:divBdr>
                </w:div>
                <w:div w:id="340015330">
                  <w:marLeft w:val="640"/>
                  <w:marRight w:val="0"/>
                  <w:marTop w:val="0"/>
                  <w:marBottom w:val="0"/>
                  <w:divBdr>
                    <w:top w:val="none" w:sz="0" w:space="0" w:color="auto"/>
                    <w:left w:val="none" w:sz="0" w:space="0" w:color="auto"/>
                    <w:bottom w:val="none" w:sz="0" w:space="0" w:color="auto"/>
                    <w:right w:val="none" w:sz="0" w:space="0" w:color="auto"/>
                  </w:divBdr>
                </w:div>
                <w:div w:id="395129689">
                  <w:marLeft w:val="640"/>
                  <w:marRight w:val="0"/>
                  <w:marTop w:val="0"/>
                  <w:marBottom w:val="0"/>
                  <w:divBdr>
                    <w:top w:val="none" w:sz="0" w:space="0" w:color="auto"/>
                    <w:left w:val="none" w:sz="0" w:space="0" w:color="auto"/>
                    <w:bottom w:val="none" w:sz="0" w:space="0" w:color="auto"/>
                    <w:right w:val="none" w:sz="0" w:space="0" w:color="auto"/>
                  </w:divBdr>
                </w:div>
                <w:div w:id="536891887">
                  <w:marLeft w:val="640"/>
                  <w:marRight w:val="0"/>
                  <w:marTop w:val="0"/>
                  <w:marBottom w:val="0"/>
                  <w:divBdr>
                    <w:top w:val="none" w:sz="0" w:space="0" w:color="auto"/>
                    <w:left w:val="none" w:sz="0" w:space="0" w:color="auto"/>
                    <w:bottom w:val="none" w:sz="0" w:space="0" w:color="auto"/>
                    <w:right w:val="none" w:sz="0" w:space="0" w:color="auto"/>
                  </w:divBdr>
                </w:div>
                <w:div w:id="539316671">
                  <w:marLeft w:val="640"/>
                  <w:marRight w:val="0"/>
                  <w:marTop w:val="0"/>
                  <w:marBottom w:val="0"/>
                  <w:divBdr>
                    <w:top w:val="none" w:sz="0" w:space="0" w:color="auto"/>
                    <w:left w:val="none" w:sz="0" w:space="0" w:color="auto"/>
                    <w:bottom w:val="none" w:sz="0" w:space="0" w:color="auto"/>
                    <w:right w:val="none" w:sz="0" w:space="0" w:color="auto"/>
                  </w:divBdr>
                </w:div>
                <w:div w:id="541327946">
                  <w:marLeft w:val="640"/>
                  <w:marRight w:val="0"/>
                  <w:marTop w:val="0"/>
                  <w:marBottom w:val="0"/>
                  <w:divBdr>
                    <w:top w:val="none" w:sz="0" w:space="0" w:color="auto"/>
                    <w:left w:val="none" w:sz="0" w:space="0" w:color="auto"/>
                    <w:bottom w:val="none" w:sz="0" w:space="0" w:color="auto"/>
                    <w:right w:val="none" w:sz="0" w:space="0" w:color="auto"/>
                  </w:divBdr>
                </w:div>
                <w:div w:id="553391854">
                  <w:marLeft w:val="640"/>
                  <w:marRight w:val="0"/>
                  <w:marTop w:val="0"/>
                  <w:marBottom w:val="0"/>
                  <w:divBdr>
                    <w:top w:val="none" w:sz="0" w:space="0" w:color="auto"/>
                    <w:left w:val="none" w:sz="0" w:space="0" w:color="auto"/>
                    <w:bottom w:val="none" w:sz="0" w:space="0" w:color="auto"/>
                    <w:right w:val="none" w:sz="0" w:space="0" w:color="auto"/>
                  </w:divBdr>
                </w:div>
                <w:div w:id="585530238">
                  <w:marLeft w:val="640"/>
                  <w:marRight w:val="0"/>
                  <w:marTop w:val="0"/>
                  <w:marBottom w:val="0"/>
                  <w:divBdr>
                    <w:top w:val="none" w:sz="0" w:space="0" w:color="auto"/>
                    <w:left w:val="none" w:sz="0" w:space="0" w:color="auto"/>
                    <w:bottom w:val="none" w:sz="0" w:space="0" w:color="auto"/>
                    <w:right w:val="none" w:sz="0" w:space="0" w:color="auto"/>
                  </w:divBdr>
                </w:div>
                <w:div w:id="654722540">
                  <w:marLeft w:val="640"/>
                  <w:marRight w:val="0"/>
                  <w:marTop w:val="0"/>
                  <w:marBottom w:val="0"/>
                  <w:divBdr>
                    <w:top w:val="none" w:sz="0" w:space="0" w:color="auto"/>
                    <w:left w:val="none" w:sz="0" w:space="0" w:color="auto"/>
                    <w:bottom w:val="none" w:sz="0" w:space="0" w:color="auto"/>
                    <w:right w:val="none" w:sz="0" w:space="0" w:color="auto"/>
                  </w:divBdr>
                </w:div>
                <w:div w:id="694161000">
                  <w:marLeft w:val="640"/>
                  <w:marRight w:val="0"/>
                  <w:marTop w:val="0"/>
                  <w:marBottom w:val="0"/>
                  <w:divBdr>
                    <w:top w:val="none" w:sz="0" w:space="0" w:color="auto"/>
                    <w:left w:val="none" w:sz="0" w:space="0" w:color="auto"/>
                    <w:bottom w:val="none" w:sz="0" w:space="0" w:color="auto"/>
                    <w:right w:val="none" w:sz="0" w:space="0" w:color="auto"/>
                  </w:divBdr>
                </w:div>
                <w:div w:id="718166871">
                  <w:marLeft w:val="640"/>
                  <w:marRight w:val="0"/>
                  <w:marTop w:val="0"/>
                  <w:marBottom w:val="0"/>
                  <w:divBdr>
                    <w:top w:val="none" w:sz="0" w:space="0" w:color="auto"/>
                    <w:left w:val="none" w:sz="0" w:space="0" w:color="auto"/>
                    <w:bottom w:val="none" w:sz="0" w:space="0" w:color="auto"/>
                    <w:right w:val="none" w:sz="0" w:space="0" w:color="auto"/>
                  </w:divBdr>
                </w:div>
                <w:div w:id="730931725">
                  <w:marLeft w:val="640"/>
                  <w:marRight w:val="0"/>
                  <w:marTop w:val="0"/>
                  <w:marBottom w:val="0"/>
                  <w:divBdr>
                    <w:top w:val="none" w:sz="0" w:space="0" w:color="auto"/>
                    <w:left w:val="none" w:sz="0" w:space="0" w:color="auto"/>
                    <w:bottom w:val="none" w:sz="0" w:space="0" w:color="auto"/>
                    <w:right w:val="none" w:sz="0" w:space="0" w:color="auto"/>
                  </w:divBdr>
                </w:div>
                <w:div w:id="763112609">
                  <w:marLeft w:val="640"/>
                  <w:marRight w:val="0"/>
                  <w:marTop w:val="0"/>
                  <w:marBottom w:val="0"/>
                  <w:divBdr>
                    <w:top w:val="none" w:sz="0" w:space="0" w:color="auto"/>
                    <w:left w:val="none" w:sz="0" w:space="0" w:color="auto"/>
                    <w:bottom w:val="none" w:sz="0" w:space="0" w:color="auto"/>
                    <w:right w:val="none" w:sz="0" w:space="0" w:color="auto"/>
                  </w:divBdr>
                </w:div>
                <w:div w:id="854802795">
                  <w:marLeft w:val="640"/>
                  <w:marRight w:val="0"/>
                  <w:marTop w:val="0"/>
                  <w:marBottom w:val="0"/>
                  <w:divBdr>
                    <w:top w:val="none" w:sz="0" w:space="0" w:color="auto"/>
                    <w:left w:val="none" w:sz="0" w:space="0" w:color="auto"/>
                    <w:bottom w:val="none" w:sz="0" w:space="0" w:color="auto"/>
                    <w:right w:val="none" w:sz="0" w:space="0" w:color="auto"/>
                  </w:divBdr>
                </w:div>
                <w:div w:id="881553021">
                  <w:marLeft w:val="640"/>
                  <w:marRight w:val="0"/>
                  <w:marTop w:val="0"/>
                  <w:marBottom w:val="0"/>
                  <w:divBdr>
                    <w:top w:val="none" w:sz="0" w:space="0" w:color="auto"/>
                    <w:left w:val="none" w:sz="0" w:space="0" w:color="auto"/>
                    <w:bottom w:val="none" w:sz="0" w:space="0" w:color="auto"/>
                    <w:right w:val="none" w:sz="0" w:space="0" w:color="auto"/>
                  </w:divBdr>
                </w:div>
                <w:div w:id="916207684">
                  <w:marLeft w:val="640"/>
                  <w:marRight w:val="0"/>
                  <w:marTop w:val="0"/>
                  <w:marBottom w:val="0"/>
                  <w:divBdr>
                    <w:top w:val="none" w:sz="0" w:space="0" w:color="auto"/>
                    <w:left w:val="none" w:sz="0" w:space="0" w:color="auto"/>
                    <w:bottom w:val="none" w:sz="0" w:space="0" w:color="auto"/>
                    <w:right w:val="none" w:sz="0" w:space="0" w:color="auto"/>
                  </w:divBdr>
                </w:div>
                <w:div w:id="940575440">
                  <w:marLeft w:val="640"/>
                  <w:marRight w:val="0"/>
                  <w:marTop w:val="0"/>
                  <w:marBottom w:val="0"/>
                  <w:divBdr>
                    <w:top w:val="none" w:sz="0" w:space="0" w:color="auto"/>
                    <w:left w:val="none" w:sz="0" w:space="0" w:color="auto"/>
                    <w:bottom w:val="none" w:sz="0" w:space="0" w:color="auto"/>
                    <w:right w:val="none" w:sz="0" w:space="0" w:color="auto"/>
                  </w:divBdr>
                </w:div>
                <w:div w:id="1041399506">
                  <w:marLeft w:val="640"/>
                  <w:marRight w:val="0"/>
                  <w:marTop w:val="0"/>
                  <w:marBottom w:val="0"/>
                  <w:divBdr>
                    <w:top w:val="none" w:sz="0" w:space="0" w:color="auto"/>
                    <w:left w:val="none" w:sz="0" w:space="0" w:color="auto"/>
                    <w:bottom w:val="none" w:sz="0" w:space="0" w:color="auto"/>
                    <w:right w:val="none" w:sz="0" w:space="0" w:color="auto"/>
                  </w:divBdr>
                </w:div>
                <w:div w:id="1106732078">
                  <w:marLeft w:val="640"/>
                  <w:marRight w:val="0"/>
                  <w:marTop w:val="0"/>
                  <w:marBottom w:val="0"/>
                  <w:divBdr>
                    <w:top w:val="none" w:sz="0" w:space="0" w:color="auto"/>
                    <w:left w:val="none" w:sz="0" w:space="0" w:color="auto"/>
                    <w:bottom w:val="none" w:sz="0" w:space="0" w:color="auto"/>
                    <w:right w:val="none" w:sz="0" w:space="0" w:color="auto"/>
                  </w:divBdr>
                </w:div>
                <w:div w:id="1164473711">
                  <w:marLeft w:val="640"/>
                  <w:marRight w:val="0"/>
                  <w:marTop w:val="0"/>
                  <w:marBottom w:val="0"/>
                  <w:divBdr>
                    <w:top w:val="none" w:sz="0" w:space="0" w:color="auto"/>
                    <w:left w:val="none" w:sz="0" w:space="0" w:color="auto"/>
                    <w:bottom w:val="none" w:sz="0" w:space="0" w:color="auto"/>
                    <w:right w:val="none" w:sz="0" w:space="0" w:color="auto"/>
                  </w:divBdr>
                </w:div>
                <w:div w:id="1173103313">
                  <w:marLeft w:val="640"/>
                  <w:marRight w:val="0"/>
                  <w:marTop w:val="0"/>
                  <w:marBottom w:val="0"/>
                  <w:divBdr>
                    <w:top w:val="none" w:sz="0" w:space="0" w:color="auto"/>
                    <w:left w:val="none" w:sz="0" w:space="0" w:color="auto"/>
                    <w:bottom w:val="none" w:sz="0" w:space="0" w:color="auto"/>
                    <w:right w:val="none" w:sz="0" w:space="0" w:color="auto"/>
                  </w:divBdr>
                </w:div>
                <w:div w:id="1324242726">
                  <w:marLeft w:val="640"/>
                  <w:marRight w:val="0"/>
                  <w:marTop w:val="0"/>
                  <w:marBottom w:val="0"/>
                  <w:divBdr>
                    <w:top w:val="none" w:sz="0" w:space="0" w:color="auto"/>
                    <w:left w:val="none" w:sz="0" w:space="0" w:color="auto"/>
                    <w:bottom w:val="none" w:sz="0" w:space="0" w:color="auto"/>
                    <w:right w:val="none" w:sz="0" w:space="0" w:color="auto"/>
                  </w:divBdr>
                </w:div>
                <w:div w:id="1326275020">
                  <w:marLeft w:val="640"/>
                  <w:marRight w:val="0"/>
                  <w:marTop w:val="0"/>
                  <w:marBottom w:val="0"/>
                  <w:divBdr>
                    <w:top w:val="none" w:sz="0" w:space="0" w:color="auto"/>
                    <w:left w:val="none" w:sz="0" w:space="0" w:color="auto"/>
                    <w:bottom w:val="none" w:sz="0" w:space="0" w:color="auto"/>
                    <w:right w:val="none" w:sz="0" w:space="0" w:color="auto"/>
                  </w:divBdr>
                </w:div>
                <w:div w:id="1383597942">
                  <w:marLeft w:val="640"/>
                  <w:marRight w:val="0"/>
                  <w:marTop w:val="0"/>
                  <w:marBottom w:val="0"/>
                  <w:divBdr>
                    <w:top w:val="none" w:sz="0" w:space="0" w:color="auto"/>
                    <w:left w:val="none" w:sz="0" w:space="0" w:color="auto"/>
                    <w:bottom w:val="none" w:sz="0" w:space="0" w:color="auto"/>
                    <w:right w:val="none" w:sz="0" w:space="0" w:color="auto"/>
                  </w:divBdr>
                </w:div>
                <w:div w:id="1383752777">
                  <w:marLeft w:val="640"/>
                  <w:marRight w:val="0"/>
                  <w:marTop w:val="0"/>
                  <w:marBottom w:val="0"/>
                  <w:divBdr>
                    <w:top w:val="none" w:sz="0" w:space="0" w:color="auto"/>
                    <w:left w:val="none" w:sz="0" w:space="0" w:color="auto"/>
                    <w:bottom w:val="none" w:sz="0" w:space="0" w:color="auto"/>
                    <w:right w:val="none" w:sz="0" w:space="0" w:color="auto"/>
                  </w:divBdr>
                </w:div>
                <w:div w:id="1393188498">
                  <w:marLeft w:val="640"/>
                  <w:marRight w:val="0"/>
                  <w:marTop w:val="0"/>
                  <w:marBottom w:val="0"/>
                  <w:divBdr>
                    <w:top w:val="none" w:sz="0" w:space="0" w:color="auto"/>
                    <w:left w:val="none" w:sz="0" w:space="0" w:color="auto"/>
                    <w:bottom w:val="none" w:sz="0" w:space="0" w:color="auto"/>
                    <w:right w:val="none" w:sz="0" w:space="0" w:color="auto"/>
                  </w:divBdr>
                </w:div>
                <w:div w:id="1432898245">
                  <w:marLeft w:val="640"/>
                  <w:marRight w:val="0"/>
                  <w:marTop w:val="0"/>
                  <w:marBottom w:val="0"/>
                  <w:divBdr>
                    <w:top w:val="none" w:sz="0" w:space="0" w:color="auto"/>
                    <w:left w:val="none" w:sz="0" w:space="0" w:color="auto"/>
                    <w:bottom w:val="none" w:sz="0" w:space="0" w:color="auto"/>
                    <w:right w:val="none" w:sz="0" w:space="0" w:color="auto"/>
                  </w:divBdr>
                </w:div>
                <w:div w:id="1554004373">
                  <w:marLeft w:val="640"/>
                  <w:marRight w:val="0"/>
                  <w:marTop w:val="0"/>
                  <w:marBottom w:val="0"/>
                  <w:divBdr>
                    <w:top w:val="none" w:sz="0" w:space="0" w:color="auto"/>
                    <w:left w:val="none" w:sz="0" w:space="0" w:color="auto"/>
                    <w:bottom w:val="none" w:sz="0" w:space="0" w:color="auto"/>
                    <w:right w:val="none" w:sz="0" w:space="0" w:color="auto"/>
                  </w:divBdr>
                </w:div>
                <w:div w:id="1618297753">
                  <w:marLeft w:val="640"/>
                  <w:marRight w:val="0"/>
                  <w:marTop w:val="0"/>
                  <w:marBottom w:val="0"/>
                  <w:divBdr>
                    <w:top w:val="none" w:sz="0" w:space="0" w:color="auto"/>
                    <w:left w:val="none" w:sz="0" w:space="0" w:color="auto"/>
                    <w:bottom w:val="none" w:sz="0" w:space="0" w:color="auto"/>
                    <w:right w:val="none" w:sz="0" w:space="0" w:color="auto"/>
                  </w:divBdr>
                </w:div>
                <w:div w:id="1622569626">
                  <w:marLeft w:val="640"/>
                  <w:marRight w:val="0"/>
                  <w:marTop w:val="0"/>
                  <w:marBottom w:val="0"/>
                  <w:divBdr>
                    <w:top w:val="none" w:sz="0" w:space="0" w:color="auto"/>
                    <w:left w:val="none" w:sz="0" w:space="0" w:color="auto"/>
                    <w:bottom w:val="none" w:sz="0" w:space="0" w:color="auto"/>
                    <w:right w:val="none" w:sz="0" w:space="0" w:color="auto"/>
                  </w:divBdr>
                </w:div>
                <w:div w:id="1694264676">
                  <w:marLeft w:val="640"/>
                  <w:marRight w:val="0"/>
                  <w:marTop w:val="0"/>
                  <w:marBottom w:val="0"/>
                  <w:divBdr>
                    <w:top w:val="none" w:sz="0" w:space="0" w:color="auto"/>
                    <w:left w:val="none" w:sz="0" w:space="0" w:color="auto"/>
                    <w:bottom w:val="none" w:sz="0" w:space="0" w:color="auto"/>
                    <w:right w:val="none" w:sz="0" w:space="0" w:color="auto"/>
                  </w:divBdr>
                </w:div>
                <w:div w:id="1821263429">
                  <w:marLeft w:val="640"/>
                  <w:marRight w:val="0"/>
                  <w:marTop w:val="0"/>
                  <w:marBottom w:val="0"/>
                  <w:divBdr>
                    <w:top w:val="none" w:sz="0" w:space="0" w:color="auto"/>
                    <w:left w:val="none" w:sz="0" w:space="0" w:color="auto"/>
                    <w:bottom w:val="none" w:sz="0" w:space="0" w:color="auto"/>
                    <w:right w:val="none" w:sz="0" w:space="0" w:color="auto"/>
                  </w:divBdr>
                </w:div>
                <w:div w:id="1832477482">
                  <w:marLeft w:val="640"/>
                  <w:marRight w:val="0"/>
                  <w:marTop w:val="0"/>
                  <w:marBottom w:val="0"/>
                  <w:divBdr>
                    <w:top w:val="none" w:sz="0" w:space="0" w:color="auto"/>
                    <w:left w:val="none" w:sz="0" w:space="0" w:color="auto"/>
                    <w:bottom w:val="none" w:sz="0" w:space="0" w:color="auto"/>
                    <w:right w:val="none" w:sz="0" w:space="0" w:color="auto"/>
                  </w:divBdr>
                </w:div>
                <w:div w:id="1864704527">
                  <w:marLeft w:val="640"/>
                  <w:marRight w:val="0"/>
                  <w:marTop w:val="0"/>
                  <w:marBottom w:val="0"/>
                  <w:divBdr>
                    <w:top w:val="none" w:sz="0" w:space="0" w:color="auto"/>
                    <w:left w:val="none" w:sz="0" w:space="0" w:color="auto"/>
                    <w:bottom w:val="none" w:sz="0" w:space="0" w:color="auto"/>
                    <w:right w:val="none" w:sz="0" w:space="0" w:color="auto"/>
                  </w:divBdr>
                </w:div>
                <w:div w:id="1966232307">
                  <w:marLeft w:val="640"/>
                  <w:marRight w:val="0"/>
                  <w:marTop w:val="0"/>
                  <w:marBottom w:val="0"/>
                  <w:divBdr>
                    <w:top w:val="none" w:sz="0" w:space="0" w:color="auto"/>
                    <w:left w:val="none" w:sz="0" w:space="0" w:color="auto"/>
                    <w:bottom w:val="none" w:sz="0" w:space="0" w:color="auto"/>
                    <w:right w:val="none" w:sz="0" w:space="0" w:color="auto"/>
                  </w:divBdr>
                </w:div>
                <w:div w:id="1994407941">
                  <w:marLeft w:val="640"/>
                  <w:marRight w:val="0"/>
                  <w:marTop w:val="0"/>
                  <w:marBottom w:val="0"/>
                  <w:divBdr>
                    <w:top w:val="none" w:sz="0" w:space="0" w:color="auto"/>
                    <w:left w:val="none" w:sz="0" w:space="0" w:color="auto"/>
                    <w:bottom w:val="none" w:sz="0" w:space="0" w:color="auto"/>
                    <w:right w:val="none" w:sz="0" w:space="0" w:color="auto"/>
                  </w:divBdr>
                </w:div>
                <w:div w:id="2001543163">
                  <w:marLeft w:val="640"/>
                  <w:marRight w:val="0"/>
                  <w:marTop w:val="0"/>
                  <w:marBottom w:val="0"/>
                  <w:divBdr>
                    <w:top w:val="none" w:sz="0" w:space="0" w:color="auto"/>
                    <w:left w:val="none" w:sz="0" w:space="0" w:color="auto"/>
                    <w:bottom w:val="none" w:sz="0" w:space="0" w:color="auto"/>
                    <w:right w:val="none" w:sz="0" w:space="0" w:color="auto"/>
                  </w:divBdr>
                </w:div>
                <w:div w:id="2043361402">
                  <w:marLeft w:val="640"/>
                  <w:marRight w:val="0"/>
                  <w:marTop w:val="0"/>
                  <w:marBottom w:val="0"/>
                  <w:divBdr>
                    <w:top w:val="none" w:sz="0" w:space="0" w:color="auto"/>
                    <w:left w:val="none" w:sz="0" w:space="0" w:color="auto"/>
                    <w:bottom w:val="none" w:sz="0" w:space="0" w:color="auto"/>
                    <w:right w:val="none" w:sz="0" w:space="0" w:color="auto"/>
                  </w:divBdr>
                </w:div>
              </w:divsChild>
            </w:div>
            <w:div w:id="1981617317">
              <w:marLeft w:val="0"/>
              <w:marRight w:val="0"/>
              <w:marTop w:val="0"/>
              <w:marBottom w:val="0"/>
              <w:divBdr>
                <w:top w:val="none" w:sz="0" w:space="0" w:color="auto"/>
                <w:left w:val="none" w:sz="0" w:space="0" w:color="auto"/>
                <w:bottom w:val="none" w:sz="0" w:space="0" w:color="auto"/>
                <w:right w:val="none" w:sz="0" w:space="0" w:color="auto"/>
              </w:divBdr>
              <w:divsChild>
                <w:div w:id="177617968">
                  <w:marLeft w:val="640"/>
                  <w:marRight w:val="0"/>
                  <w:marTop w:val="0"/>
                  <w:marBottom w:val="0"/>
                  <w:divBdr>
                    <w:top w:val="none" w:sz="0" w:space="0" w:color="auto"/>
                    <w:left w:val="none" w:sz="0" w:space="0" w:color="auto"/>
                    <w:bottom w:val="none" w:sz="0" w:space="0" w:color="auto"/>
                    <w:right w:val="none" w:sz="0" w:space="0" w:color="auto"/>
                  </w:divBdr>
                </w:div>
                <w:div w:id="287706045">
                  <w:marLeft w:val="640"/>
                  <w:marRight w:val="0"/>
                  <w:marTop w:val="0"/>
                  <w:marBottom w:val="0"/>
                  <w:divBdr>
                    <w:top w:val="none" w:sz="0" w:space="0" w:color="auto"/>
                    <w:left w:val="none" w:sz="0" w:space="0" w:color="auto"/>
                    <w:bottom w:val="none" w:sz="0" w:space="0" w:color="auto"/>
                    <w:right w:val="none" w:sz="0" w:space="0" w:color="auto"/>
                  </w:divBdr>
                </w:div>
                <w:div w:id="342979695">
                  <w:marLeft w:val="640"/>
                  <w:marRight w:val="0"/>
                  <w:marTop w:val="0"/>
                  <w:marBottom w:val="0"/>
                  <w:divBdr>
                    <w:top w:val="none" w:sz="0" w:space="0" w:color="auto"/>
                    <w:left w:val="none" w:sz="0" w:space="0" w:color="auto"/>
                    <w:bottom w:val="none" w:sz="0" w:space="0" w:color="auto"/>
                    <w:right w:val="none" w:sz="0" w:space="0" w:color="auto"/>
                  </w:divBdr>
                </w:div>
                <w:div w:id="343629966">
                  <w:marLeft w:val="640"/>
                  <w:marRight w:val="0"/>
                  <w:marTop w:val="0"/>
                  <w:marBottom w:val="0"/>
                  <w:divBdr>
                    <w:top w:val="none" w:sz="0" w:space="0" w:color="auto"/>
                    <w:left w:val="none" w:sz="0" w:space="0" w:color="auto"/>
                    <w:bottom w:val="none" w:sz="0" w:space="0" w:color="auto"/>
                    <w:right w:val="none" w:sz="0" w:space="0" w:color="auto"/>
                  </w:divBdr>
                </w:div>
                <w:div w:id="350032066">
                  <w:marLeft w:val="640"/>
                  <w:marRight w:val="0"/>
                  <w:marTop w:val="0"/>
                  <w:marBottom w:val="0"/>
                  <w:divBdr>
                    <w:top w:val="none" w:sz="0" w:space="0" w:color="auto"/>
                    <w:left w:val="none" w:sz="0" w:space="0" w:color="auto"/>
                    <w:bottom w:val="none" w:sz="0" w:space="0" w:color="auto"/>
                    <w:right w:val="none" w:sz="0" w:space="0" w:color="auto"/>
                  </w:divBdr>
                </w:div>
                <w:div w:id="375662951">
                  <w:marLeft w:val="640"/>
                  <w:marRight w:val="0"/>
                  <w:marTop w:val="0"/>
                  <w:marBottom w:val="0"/>
                  <w:divBdr>
                    <w:top w:val="none" w:sz="0" w:space="0" w:color="auto"/>
                    <w:left w:val="none" w:sz="0" w:space="0" w:color="auto"/>
                    <w:bottom w:val="none" w:sz="0" w:space="0" w:color="auto"/>
                    <w:right w:val="none" w:sz="0" w:space="0" w:color="auto"/>
                  </w:divBdr>
                </w:div>
                <w:div w:id="430703042">
                  <w:marLeft w:val="640"/>
                  <w:marRight w:val="0"/>
                  <w:marTop w:val="0"/>
                  <w:marBottom w:val="0"/>
                  <w:divBdr>
                    <w:top w:val="none" w:sz="0" w:space="0" w:color="auto"/>
                    <w:left w:val="none" w:sz="0" w:space="0" w:color="auto"/>
                    <w:bottom w:val="none" w:sz="0" w:space="0" w:color="auto"/>
                    <w:right w:val="none" w:sz="0" w:space="0" w:color="auto"/>
                  </w:divBdr>
                </w:div>
                <w:div w:id="443383322">
                  <w:marLeft w:val="640"/>
                  <w:marRight w:val="0"/>
                  <w:marTop w:val="0"/>
                  <w:marBottom w:val="0"/>
                  <w:divBdr>
                    <w:top w:val="none" w:sz="0" w:space="0" w:color="auto"/>
                    <w:left w:val="none" w:sz="0" w:space="0" w:color="auto"/>
                    <w:bottom w:val="none" w:sz="0" w:space="0" w:color="auto"/>
                    <w:right w:val="none" w:sz="0" w:space="0" w:color="auto"/>
                  </w:divBdr>
                </w:div>
                <w:div w:id="449517010">
                  <w:marLeft w:val="640"/>
                  <w:marRight w:val="0"/>
                  <w:marTop w:val="0"/>
                  <w:marBottom w:val="0"/>
                  <w:divBdr>
                    <w:top w:val="none" w:sz="0" w:space="0" w:color="auto"/>
                    <w:left w:val="none" w:sz="0" w:space="0" w:color="auto"/>
                    <w:bottom w:val="none" w:sz="0" w:space="0" w:color="auto"/>
                    <w:right w:val="none" w:sz="0" w:space="0" w:color="auto"/>
                  </w:divBdr>
                </w:div>
                <w:div w:id="461580582">
                  <w:marLeft w:val="640"/>
                  <w:marRight w:val="0"/>
                  <w:marTop w:val="0"/>
                  <w:marBottom w:val="0"/>
                  <w:divBdr>
                    <w:top w:val="none" w:sz="0" w:space="0" w:color="auto"/>
                    <w:left w:val="none" w:sz="0" w:space="0" w:color="auto"/>
                    <w:bottom w:val="none" w:sz="0" w:space="0" w:color="auto"/>
                    <w:right w:val="none" w:sz="0" w:space="0" w:color="auto"/>
                  </w:divBdr>
                </w:div>
                <w:div w:id="485511473">
                  <w:marLeft w:val="640"/>
                  <w:marRight w:val="0"/>
                  <w:marTop w:val="0"/>
                  <w:marBottom w:val="0"/>
                  <w:divBdr>
                    <w:top w:val="none" w:sz="0" w:space="0" w:color="auto"/>
                    <w:left w:val="none" w:sz="0" w:space="0" w:color="auto"/>
                    <w:bottom w:val="none" w:sz="0" w:space="0" w:color="auto"/>
                    <w:right w:val="none" w:sz="0" w:space="0" w:color="auto"/>
                  </w:divBdr>
                </w:div>
                <w:div w:id="493684080">
                  <w:marLeft w:val="640"/>
                  <w:marRight w:val="0"/>
                  <w:marTop w:val="0"/>
                  <w:marBottom w:val="0"/>
                  <w:divBdr>
                    <w:top w:val="none" w:sz="0" w:space="0" w:color="auto"/>
                    <w:left w:val="none" w:sz="0" w:space="0" w:color="auto"/>
                    <w:bottom w:val="none" w:sz="0" w:space="0" w:color="auto"/>
                    <w:right w:val="none" w:sz="0" w:space="0" w:color="auto"/>
                  </w:divBdr>
                </w:div>
                <w:div w:id="497231429">
                  <w:marLeft w:val="640"/>
                  <w:marRight w:val="0"/>
                  <w:marTop w:val="0"/>
                  <w:marBottom w:val="0"/>
                  <w:divBdr>
                    <w:top w:val="none" w:sz="0" w:space="0" w:color="auto"/>
                    <w:left w:val="none" w:sz="0" w:space="0" w:color="auto"/>
                    <w:bottom w:val="none" w:sz="0" w:space="0" w:color="auto"/>
                    <w:right w:val="none" w:sz="0" w:space="0" w:color="auto"/>
                  </w:divBdr>
                </w:div>
                <w:div w:id="497429591">
                  <w:marLeft w:val="640"/>
                  <w:marRight w:val="0"/>
                  <w:marTop w:val="0"/>
                  <w:marBottom w:val="0"/>
                  <w:divBdr>
                    <w:top w:val="none" w:sz="0" w:space="0" w:color="auto"/>
                    <w:left w:val="none" w:sz="0" w:space="0" w:color="auto"/>
                    <w:bottom w:val="none" w:sz="0" w:space="0" w:color="auto"/>
                    <w:right w:val="none" w:sz="0" w:space="0" w:color="auto"/>
                  </w:divBdr>
                </w:div>
                <w:div w:id="569580452">
                  <w:marLeft w:val="640"/>
                  <w:marRight w:val="0"/>
                  <w:marTop w:val="0"/>
                  <w:marBottom w:val="0"/>
                  <w:divBdr>
                    <w:top w:val="none" w:sz="0" w:space="0" w:color="auto"/>
                    <w:left w:val="none" w:sz="0" w:space="0" w:color="auto"/>
                    <w:bottom w:val="none" w:sz="0" w:space="0" w:color="auto"/>
                    <w:right w:val="none" w:sz="0" w:space="0" w:color="auto"/>
                  </w:divBdr>
                </w:div>
                <w:div w:id="588318116">
                  <w:marLeft w:val="640"/>
                  <w:marRight w:val="0"/>
                  <w:marTop w:val="0"/>
                  <w:marBottom w:val="0"/>
                  <w:divBdr>
                    <w:top w:val="none" w:sz="0" w:space="0" w:color="auto"/>
                    <w:left w:val="none" w:sz="0" w:space="0" w:color="auto"/>
                    <w:bottom w:val="none" w:sz="0" w:space="0" w:color="auto"/>
                    <w:right w:val="none" w:sz="0" w:space="0" w:color="auto"/>
                  </w:divBdr>
                </w:div>
                <w:div w:id="675232293">
                  <w:marLeft w:val="640"/>
                  <w:marRight w:val="0"/>
                  <w:marTop w:val="0"/>
                  <w:marBottom w:val="0"/>
                  <w:divBdr>
                    <w:top w:val="none" w:sz="0" w:space="0" w:color="auto"/>
                    <w:left w:val="none" w:sz="0" w:space="0" w:color="auto"/>
                    <w:bottom w:val="none" w:sz="0" w:space="0" w:color="auto"/>
                    <w:right w:val="none" w:sz="0" w:space="0" w:color="auto"/>
                  </w:divBdr>
                </w:div>
                <w:div w:id="707683613">
                  <w:marLeft w:val="640"/>
                  <w:marRight w:val="0"/>
                  <w:marTop w:val="0"/>
                  <w:marBottom w:val="0"/>
                  <w:divBdr>
                    <w:top w:val="none" w:sz="0" w:space="0" w:color="auto"/>
                    <w:left w:val="none" w:sz="0" w:space="0" w:color="auto"/>
                    <w:bottom w:val="none" w:sz="0" w:space="0" w:color="auto"/>
                    <w:right w:val="none" w:sz="0" w:space="0" w:color="auto"/>
                  </w:divBdr>
                </w:div>
                <w:div w:id="914096801">
                  <w:marLeft w:val="640"/>
                  <w:marRight w:val="0"/>
                  <w:marTop w:val="0"/>
                  <w:marBottom w:val="0"/>
                  <w:divBdr>
                    <w:top w:val="none" w:sz="0" w:space="0" w:color="auto"/>
                    <w:left w:val="none" w:sz="0" w:space="0" w:color="auto"/>
                    <w:bottom w:val="none" w:sz="0" w:space="0" w:color="auto"/>
                    <w:right w:val="none" w:sz="0" w:space="0" w:color="auto"/>
                  </w:divBdr>
                </w:div>
                <w:div w:id="956719004">
                  <w:marLeft w:val="640"/>
                  <w:marRight w:val="0"/>
                  <w:marTop w:val="0"/>
                  <w:marBottom w:val="0"/>
                  <w:divBdr>
                    <w:top w:val="none" w:sz="0" w:space="0" w:color="auto"/>
                    <w:left w:val="none" w:sz="0" w:space="0" w:color="auto"/>
                    <w:bottom w:val="none" w:sz="0" w:space="0" w:color="auto"/>
                    <w:right w:val="none" w:sz="0" w:space="0" w:color="auto"/>
                  </w:divBdr>
                </w:div>
                <w:div w:id="966466629">
                  <w:marLeft w:val="640"/>
                  <w:marRight w:val="0"/>
                  <w:marTop w:val="0"/>
                  <w:marBottom w:val="0"/>
                  <w:divBdr>
                    <w:top w:val="none" w:sz="0" w:space="0" w:color="auto"/>
                    <w:left w:val="none" w:sz="0" w:space="0" w:color="auto"/>
                    <w:bottom w:val="none" w:sz="0" w:space="0" w:color="auto"/>
                    <w:right w:val="none" w:sz="0" w:space="0" w:color="auto"/>
                  </w:divBdr>
                </w:div>
                <w:div w:id="1443501534">
                  <w:marLeft w:val="640"/>
                  <w:marRight w:val="0"/>
                  <w:marTop w:val="0"/>
                  <w:marBottom w:val="0"/>
                  <w:divBdr>
                    <w:top w:val="none" w:sz="0" w:space="0" w:color="auto"/>
                    <w:left w:val="none" w:sz="0" w:space="0" w:color="auto"/>
                    <w:bottom w:val="none" w:sz="0" w:space="0" w:color="auto"/>
                    <w:right w:val="none" w:sz="0" w:space="0" w:color="auto"/>
                  </w:divBdr>
                </w:div>
                <w:div w:id="1445345885">
                  <w:marLeft w:val="640"/>
                  <w:marRight w:val="0"/>
                  <w:marTop w:val="0"/>
                  <w:marBottom w:val="0"/>
                  <w:divBdr>
                    <w:top w:val="none" w:sz="0" w:space="0" w:color="auto"/>
                    <w:left w:val="none" w:sz="0" w:space="0" w:color="auto"/>
                    <w:bottom w:val="none" w:sz="0" w:space="0" w:color="auto"/>
                    <w:right w:val="none" w:sz="0" w:space="0" w:color="auto"/>
                  </w:divBdr>
                </w:div>
                <w:div w:id="1459907414">
                  <w:marLeft w:val="640"/>
                  <w:marRight w:val="0"/>
                  <w:marTop w:val="0"/>
                  <w:marBottom w:val="0"/>
                  <w:divBdr>
                    <w:top w:val="none" w:sz="0" w:space="0" w:color="auto"/>
                    <w:left w:val="none" w:sz="0" w:space="0" w:color="auto"/>
                    <w:bottom w:val="none" w:sz="0" w:space="0" w:color="auto"/>
                    <w:right w:val="none" w:sz="0" w:space="0" w:color="auto"/>
                  </w:divBdr>
                </w:div>
                <w:div w:id="1464226269">
                  <w:marLeft w:val="640"/>
                  <w:marRight w:val="0"/>
                  <w:marTop w:val="0"/>
                  <w:marBottom w:val="0"/>
                  <w:divBdr>
                    <w:top w:val="none" w:sz="0" w:space="0" w:color="auto"/>
                    <w:left w:val="none" w:sz="0" w:space="0" w:color="auto"/>
                    <w:bottom w:val="none" w:sz="0" w:space="0" w:color="auto"/>
                    <w:right w:val="none" w:sz="0" w:space="0" w:color="auto"/>
                  </w:divBdr>
                </w:div>
                <w:div w:id="1501237197">
                  <w:marLeft w:val="640"/>
                  <w:marRight w:val="0"/>
                  <w:marTop w:val="0"/>
                  <w:marBottom w:val="0"/>
                  <w:divBdr>
                    <w:top w:val="none" w:sz="0" w:space="0" w:color="auto"/>
                    <w:left w:val="none" w:sz="0" w:space="0" w:color="auto"/>
                    <w:bottom w:val="none" w:sz="0" w:space="0" w:color="auto"/>
                    <w:right w:val="none" w:sz="0" w:space="0" w:color="auto"/>
                  </w:divBdr>
                </w:div>
                <w:div w:id="1606959960">
                  <w:marLeft w:val="640"/>
                  <w:marRight w:val="0"/>
                  <w:marTop w:val="0"/>
                  <w:marBottom w:val="0"/>
                  <w:divBdr>
                    <w:top w:val="none" w:sz="0" w:space="0" w:color="auto"/>
                    <w:left w:val="none" w:sz="0" w:space="0" w:color="auto"/>
                    <w:bottom w:val="none" w:sz="0" w:space="0" w:color="auto"/>
                    <w:right w:val="none" w:sz="0" w:space="0" w:color="auto"/>
                  </w:divBdr>
                </w:div>
                <w:div w:id="1616399179">
                  <w:marLeft w:val="640"/>
                  <w:marRight w:val="0"/>
                  <w:marTop w:val="0"/>
                  <w:marBottom w:val="0"/>
                  <w:divBdr>
                    <w:top w:val="none" w:sz="0" w:space="0" w:color="auto"/>
                    <w:left w:val="none" w:sz="0" w:space="0" w:color="auto"/>
                    <w:bottom w:val="none" w:sz="0" w:space="0" w:color="auto"/>
                    <w:right w:val="none" w:sz="0" w:space="0" w:color="auto"/>
                  </w:divBdr>
                </w:div>
                <w:div w:id="1736120612">
                  <w:marLeft w:val="640"/>
                  <w:marRight w:val="0"/>
                  <w:marTop w:val="0"/>
                  <w:marBottom w:val="0"/>
                  <w:divBdr>
                    <w:top w:val="none" w:sz="0" w:space="0" w:color="auto"/>
                    <w:left w:val="none" w:sz="0" w:space="0" w:color="auto"/>
                    <w:bottom w:val="none" w:sz="0" w:space="0" w:color="auto"/>
                    <w:right w:val="none" w:sz="0" w:space="0" w:color="auto"/>
                  </w:divBdr>
                </w:div>
                <w:div w:id="1759406108">
                  <w:marLeft w:val="640"/>
                  <w:marRight w:val="0"/>
                  <w:marTop w:val="0"/>
                  <w:marBottom w:val="0"/>
                  <w:divBdr>
                    <w:top w:val="none" w:sz="0" w:space="0" w:color="auto"/>
                    <w:left w:val="none" w:sz="0" w:space="0" w:color="auto"/>
                    <w:bottom w:val="none" w:sz="0" w:space="0" w:color="auto"/>
                    <w:right w:val="none" w:sz="0" w:space="0" w:color="auto"/>
                  </w:divBdr>
                </w:div>
                <w:div w:id="1827241114">
                  <w:marLeft w:val="640"/>
                  <w:marRight w:val="0"/>
                  <w:marTop w:val="0"/>
                  <w:marBottom w:val="0"/>
                  <w:divBdr>
                    <w:top w:val="none" w:sz="0" w:space="0" w:color="auto"/>
                    <w:left w:val="none" w:sz="0" w:space="0" w:color="auto"/>
                    <w:bottom w:val="none" w:sz="0" w:space="0" w:color="auto"/>
                    <w:right w:val="none" w:sz="0" w:space="0" w:color="auto"/>
                  </w:divBdr>
                </w:div>
                <w:div w:id="1843162749">
                  <w:marLeft w:val="640"/>
                  <w:marRight w:val="0"/>
                  <w:marTop w:val="0"/>
                  <w:marBottom w:val="0"/>
                  <w:divBdr>
                    <w:top w:val="none" w:sz="0" w:space="0" w:color="auto"/>
                    <w:left w:val="none" w:sz="0" w:space="0" w:color="auto"/>
                    <w:bottom w:val="none" w:sz="0" w:space="0" w:color="auto"/>
                    <w:right w:val="none" w:sz="0" w:space="0" w:color="auto"/>
                  </w:divBdr>
                </w:div>
                <w:div w:id="1852526772">
                  <w:marLeft w:val="640"/>
                  <w:marRight w:val="0"/>
                  <w:marTop w:val="0"/>
                  <w:marBottom w:val="0"/>
                  <w:divBdr>
                    <w:top w:val="none" w:sz="0" w:space="0" w:color="auto"/>
                    <w:left w:val="none" w:sz="0" w:space="0" w:color="auto"/>
                    <w:bottom w:val="none" w:sz="0" w:space="0" w:color="auto"/>
                    <w:right w:val="none" w:sz="0" w:space="0" w:color="auto"/>
                  </w:divBdr>
                </w:div>
                <w:div w:id="1941257269">
                  <w:marLeft w:val="640"/>
                  <w:marRight w:val="0"/>
                  <w:marTop w:val="0"/>
                  <w:marBottom w:val="0"/>
                  <w:divBdr>
                    <w:top w:val="none" w:sz="0" w:space="0" w:color="auto"/>
                    <w:left w:val="none" w:sz="0" w:space="0" w:color="auto"/>
                    <w:bottom w:val="none" w:sz="0" w:space="0" w:color="auto"/>
                    <w:right w:val="none" w:sz="0" w:space="0" w:color="auto"/>
                  </w:divBdr>
                </w:div>
                <w:div w:id="1955553654">
                  <w:marLeft w:val="640"/>
                  <w:marRight w:val="0"/>
                  <w:marTop w:val="0"/>
                  <w:marBottom w:val="0"/>
                  <w:divBdr>
                    <w:top w:val="none" w:sz="0" w:space="0" w:color="auto"/>
                    <w:left w:val="none" w:sz="0" w:space="0" w:color="auto"/>
                    <w:bottom w:val="none" w:sz="0" w:space="0" w:color="auto"/>
                    <w:right w:val="none" w:sz="0" w:space="0" w:color="auto"/>
                  </w:divBdr>
                </w:div>
                <w:div w:id="2012371451">
                  <w:marLeft w:val="640"/>
                  <w:marRight w:val="0"/>
                  <w:marTop w:val="0"/>
                  <w:marBottom w:val="0"/>
                  <w:divBdr>
                    <w:top w:val="none" w:sz="0" w:space="0" w:color="auto"/>
                    <w:left w:val="none" w:sz="0" w:space="0" w:color="auto"/>
                    <w:bottom w:val="none" w:sz="0" w:space="0" w:color="auto"/>
                    <w:right w:val="none" w:sz="0" w:space="0" w:color="auto"/>
                  </w:divBdr>
                </w:div>
                <w:div w:id="2110854523">
                  <w:marLeft w:val="640"/>
                  <w:marRight w:val="0"/>
                  <w:marTop w:val="0"/>
                  <w:marBottom w:val="0"/>
                  <w:divBdr>
                    <w:top w:val="none" w:sz="0" w:space="0" w:color="auto"/>
                    <w:left w:val="none" w:sz="0" w:space="0" w:color="auto"/>
                    <w:bottom w:val="none" w:sz="0" w:space="0" w:color="auto"/>
                    <w:right w:val="none" w:sz="0" w:space="0" w:color="auto"/>
                  </w:divBdr>
                </w:div>
              </w:divsChild>
            </w:div>
            <w:div w:id="2099934576">
              <w:marLeft w:val="0"/>
              <w:marRight w:val="0"/>
              <w:marTop w:val="0"/>
              <w:marBottom w:val="0"/>
              <w:divBdr>
                <w:top w:val="none" w:sz="0" w:space="0" w:color="auto"/>
                <w:left w:val="none" w:sz="0" w:space="0" w:color="auto"/>
                <w:bottom w:val="none" w:sz="0" w:space="0" w:color="auto"/>
                <w:right w:val="none" w:sz="0" w:space="0" w:color="auto"/>
              </w:divBdr>
              <w:divsChild>
                <w:div w:id="745038">
                  <w:marLeft w:val="640"/>
                  <w:marRight w:val="0"/>
                  <w:marTop w:val="0"/>
                  <w:marBottom w:val="0"/>
                  <w:divBdr>
                    <w:top w:val="none" w:sz="0" w:space="0" w:color="auto"/>
                    <w:left w:val="none" w:sz="0" w:space="0" w:color="auto"/>
                    <w:bottom w:val="none" w:sz="0" w:space="0" w:color="auto"/>
                    <w:right w:val="none" w:sz="0" w:space="0" w:color="auto"/>
                  </w:divBdr>
                </w:div>
                <w:div w:id="14311377">
                  <w:marLeft w:val="640"/>
                  <w:marRight w:val="0"/>
                  <w:marTop w:val="0"/>
                  <w:marBottom w:val="0"/>
                  <w:divBdr>
                    <w:top w:val="none" w:sz="0" w:space="0" w:color="auto"/>
                    <w:left w:val="none" w:sz="0" w:space="0" w:color="auto"/>
                    <w:bottom w:val="none" w:sz="0" w:space="0" w:color="auto"/>
                    <w:right w:val="none" w:sz="0" w:space="0" w:color="auto"/>
                  </w:divBdr>
                </w:div>
                <w:div w:id="179242438">
                  <w:marLeft w:val="640"/>
                  <w:marRight w:val="0"/>
                  <w:marTop w:val="0"/>
                  <w:marBottom w:val="0"/>
                  <w:divBdr>
                    <w:top w:val="none" w:sz="0" w:space="0" w:color="auto"/>
                    <w:left w:val="none" w:sz="0" w:space="0" w:color="auto"/>
                    <w:bottom w:val="none" w:sz="0" w:space="0" w:color="auto"/>
                    <w:right w:val="none" w:sz="0" w:space="0" w:color="auto"/>
                  </w:divBdr>
                </w:div>
                <w:div w:id="225723991">
                  <w:marLeft w:val="640"/>
                  <w:marRight w:val="0"/>
                  <w:marTop w:val="0"/>
                  <w:marBottom w:val="0"/>
                  <w:divBdr>
                    <w:top w:val="none" w:sz="0" w:space="0" w:color="auto"/>
                    <w:left w:val="none" w:sz="0" w:space="0" w:color="auto"/>
                    <w:bottom w:val="none" w:sz="0" w:space="0" w:color="auto"/>
                    <w:right w:val="none" w:sz="0" w:space="0" w:color="auto"/>
                  </w:divBdr>
                </w:div>
                <w:div w:id="226762865">
                  <w:marLeft w:val="640"/>
                  <w:marRight w:val="0"/>
                  <w:marTop w:val="0"/>
                  <w:marBottom w:val="0"/>
                  <w:divBdr>
                    <w:top w:val="none" w:sz="0" w:space="0" w:color="auto"/>
                    <w:left w:val="none" w:sz="0" w:space="0" w:color="auto"/>
                    <w:bottom w:val="none" w:sz="0" w:space="0" w:color="auto"/>
                    <w:right w:val="none" w:sz="0" w:space="0" w:color="auto"/>
                  </w:divBdr>
                </w:div>
                <w:div w:id="252663870">
                  <w:marLeft w:val="640"/>
                  <w:marRight w:val="0"/>
                  <w:marTop w:val="0"/>
                  <w:marBottom w:val="0"/>
                  <w:divBdr>
                    <w:top w:val="none" w:sz="0" w:space="0" w:color="auto"/>
                    <w:left w:val="none" w:sz="0" w:space="0" w:color="auto"/>
                    <w:bottom w:val="none" w:sz="0" w:space="0" w:color="auto"/>
                    <w:right w:val="none" w:sz="0" w:space="0" w:color="auto"/>
                  </w:divBdr>
                </w:div>
                <w:div w:id="285160706">
                  <w:marLeft w:val="640"/>
                  <w:marRight w:val="0"/>
                  <w:marTop w:val="0"/>
                  <w:marBottom w:val="0"/>
                  <w:divBdr>
                    <w:top w:val="none" w:sz="0" w:space="0" w:color="auto"/>
                    <w:left w:val="none" w:sz="0" w:space="0" w:color="auto"/>
                    <w:bottom w:val="none" w:sz="0" w:space="0" w:color="auto"/>
                    <w:right w:val="none" w:sz="0" w:space="0" w:color="auto"/>
                  </w:divBdr>
                </w:div>
                <w:div w:id="297879520">
                  <w:marLeft w:val="640"/>
                  <w:marRight w:val="0"/>
                  <w:marTop w:val="0"/>
                  <w:marBottom w:val="0"/>
                  <w:divBdr>
                    <w:top w:val="none" w:sz="0" w:space="0" w:color="auto"/>
                    <w:left w:val="none" w:sz="0" w:space="0" w:color="auto"/>
                    <w:bottom w:val="none" w:sz="0" w:space="0" w:color="auto"/>
                    <w:right w:val="none" w:sz="0" w:space="0" w:color="auto"/>
                  </w:divBdr>
                </w:div>
                <w:div w:id="404110830">
                  <w:marLeft w:val="640"/>
                  <w:marRight w:val="0"/>
                  <w:marTop w:val="0"/>
                  <w:marBottom w:val="0"/>
                  <w:divBdr>
                    <w:top w:val="none" w:sz="0" w:space="0" w:color="auto"/>
                    <w:left w:val="none" w:sz="0" w:space="0" w:color="auto"/>
                    <w:bottom w:val="none" w:sz="0" w:space="0" w:color="auto"/>
                    <w:right w:val="none" w:sz="0" w:space="0" w:color="auto"/>
                  </w:divBdr>
                </w:div>
                <w:div w:id="515996899">
                  <w:marLeft w:val="640"/>
                  <w:marRight w:val="0"/>
                  <w:marTop w:val="0"/>
                  <w:marBottom w:val="0"/>
                  <w:divBdr>
                    <w:top w:val="none" w:sz="0" w:space="0" w:color="auto"/>
                    <w:left w:val="none" w:sz="0" w:space="0" w:color="auto"/>
                    <w:bottom w:val="none" w:sz="0" w:space="0" w:color="auto"/>
                    <w:right w:val="none" w:sz="0" w:space="0" w:color="auto"/>
                  </w:divBdr>
                </w:div>
                <w:div w:id="568805073">
                  <w:marLeft w:val="640"/>
                  <w:marRight w:val="0"/>
                  <w:marTop w:val="0"/>
                  <w:marBottom w:val="0"/>
                  <w:divBdr>
                    <w:top w:val="none" w:sz="0" w:space="0" w:color="auto"/>
                    <w:left w:val="none" w:sz="0" w:space="0" w:color="auto"/>
                    <w:bottom w:val="none" w:sz="0" w:space="0" w:color="auto"/>
                    <w:right w:val="none" w:sz="0" w:space="0" w:color="auto"/>
                  </w:divBdr>
                </w:div>
                <w:div w:id="579950713">
                  <w:marLeft w:val="640"/>
                  <w:marRight w:val="0"/>
                  <w:marTop w:val="0"/>
                  <w:marBottom w:val="0"/>
                  <w:divBdr>
                    <w:top w:val="none" w:sz="0" w:space="0" w:color="auto"/>
                    <w:left w:val="none" w:sz="0" w:space="0" w:color="auto"/>
                    <w:bottom w:val="none" w:sz="0" w:space="0" w:color="auto"/>
                    <w:right w:val="none" w:sz="0" w:space="0" w:color="auto"/>
                  </w:divBdr>
                </w:div>
                <w:div w:id="580529941">
                  <w:marLeft w:val="640"/>
                  <w:marRight w:val="0"/>
                  <w:marTop w:val="0"/>
                  <w:marBottom w:val="0"/>
                  <w:divBdr>
                    <w:top w:val="none" w:sz="0" w:space="0" w:color="auto"/>
                    <w:left w:val="none" w:sz="0" w:space="0" w:color="auto"/>
                    <w:bottom w:val="none" w:sz="0" w:space="0" w:color="auto"/>
                    <w:right w:val="none" w:sz="0" w:space="0" w:color="auto"/>
                  </w:divBdr>
                </w:div>
                <w:div w:id="678509890">
                  <w:marLeft w:val="640"/>
                  <w:marRight w:val="0"/>
                  <w:marTop w:val="0"/>
                  <w:marBottom w:val="0"/>
                  <w:divBdr>
                    <w:top w:val="none" w:sz="0" w:space="0" w:color="auto"/>
                    <w:left w:val="none" w:sz="0" w:space="0" w:color="auto"/>
                    <w:bottom w:val="none" w:sz="0" w:space="0" w:color="auto"/>
                    <w:right w:val="none" w:sz="0" w:space="0" w:color="auto"/>
                  </w:divBdr>
                </w:div>
                <w:div w:id="687873615">
                  <w:marLeft w:val="640"/>
                  <w:marRight w:val="0"/>
                  <w:marTop w:val="0"/>
                  <w:marBottom w:val="0"/>
                  <w:divBdr>
                    <w:top w:val="none" w:sz="0" w:space="0" w:color="auto"/>
                    <w:left w:val="none" w:sz="0" w:space="0" w:color="auto"/>
                    <w:bottom w:val="none" w:sz="0" w:space="0" w:color="auto"/>
                    <w:right w:val="none" w:sz="0" w:space="0" w:color="auto"/>
                  </w:divBdr>
                </w:div>
                <w:div w:id="720130870">
                  <w:marLeft w:val="640"/>
                  <w:marRight w:val="0"/>
                  <w:marTop w:val="0"/>
                  <w:marBottom w:val="0"/>
                  <w:divBdr>
                    <w:top w:val="none" w:sz="0" w:space="0" w:color="auto"/>
                    <w:left w:val="none" w:sz="0" w:space="0" w:color="auto"/>
                    <w:bottom w:val="none" w:sz="0" w:space="0" w:color="auto"/>
                    <w:right w:val="none" w:sz="0" w:space="0" w:color="auto"/>
                  </w:divBdr>
                </w:div>
                <w:div w:id="737166361">
                  <w:marLeft w:val="640"/>
                  <w:marRight w:val="0"/>
                  <w:marTop w:val="0"/>
                  <w:marBottom w:val="0"/>
                  <w:divBdr>
                    <w:top w:val="none" w:sz="0" w:space="0" w:color="auto"/>
                    <w:left w:val="none" w:sz="0" w:space="0" w:color="auto"/>
                    <w:bottom w:val="none" w:sz="0" w:space="0" w:color="auto"/>
                    <w:right w:val="none" w:sz="0" w:space="0" w:color="auto"/>
                  </w:divBdr>
                </w:div>
                <w:div w:id="844980698">
                  <w:marLeft w:val="640"/>
                  <w:marRight w:val="0"/>
                  <w:marTop w:val="0"/>
                  <w:marBottom w:val="0"/>
                  <w:divBdr>
                    <w:top w:val="none" w:sz="0" w:space="0" w:color="auto"/>
                    <w:left w:val="none" w:sz="0" w:space="0" w:color="auto"/>
                    <w:bottom w:val="none" w:sz="0" w:space="0" w:color="auto"/>
                    <w:right w:val="none" w:sz="0" w:space="0" w:color="auto"/>
                  </w:divBdr>
                </w:div>
                <w:div w:id="977223249">
                  <w:marLeft w:val="640"/>
                  <w:marRight w:val="0"/>
                  <w:marTop w:val="0"/>
                  <w:marBottom w:val="0"/>
                  <w:divBdr>
                    <w:top w:val="none" w:sz="0" w:space="0" w:color="auto"/>
                    <w:left w:val="none" w:sz="0" w:space="0" w:color="auto"/>
                    <w:bottom w:val="none" w:sz="0" w:space="0" w:color="auto"/>
                    <w:right w:val="none" w:sz="0" w:space="0" w:color="auto"/>
                  </w:divBdr>
                </w:div>
                <w:div w:id="1027096639">
                  <w:marLeft w:val="640"/>
                  <w:marRight w:val="0"/>
                  <w:marTop w:val="0"/>
                  <w:marBottom w:val="0"/>
                  <w:divBdr>
                    <w:top w:val="none" w:sz="0" w:space="0" w:color="auto"/>
                    <w:left w:val="none" w:sz="0" w:space="0" w:color="auto"/>
                    <w:bottom w:val="none" w:sz="0" w:space="0" w:color="auto"/>
                    <w:right w:val="none" w:sz="0" w:space="0" w:color="auto"/>
                  </w:divBdr>
                </w:div>
                <w:div w:id="1112015375">
                  <w:marLeft w:val="640"/>
                  <w:marRight w:val="0"/>
                  <w:marTop w:val="0"/>
                  <w:marBottom w:val="0"/>
                  <w:divBdr>
                    <w:top w:val="none" w:sz="0" w:space="0" w:color="auto"/>
                    <w:left w:val="none" w:sz="0" w:space="0" w:color="auto"/>
                    <w:bottom w:val="none" w:sz="0" w:space="0" w:color="auto"/>
                    <w:right w:val="none" w:sz="0" w:space="0" w:color="auto"/>
                  </w:divBdr>
                </w:div>
                <w:div w:id="1209493366">
                  <w:marLeft w:val="640"/>
                  <w:marRight w:val="0"/>
                  <w:marTop w:val="0"/>
                  <w:marBottom w:val="0"/>
                  <w:divBdr>
                    <w:top w:val="none" w:sz="0" w:space="0" w:color="auto"/>
                    <w:left w:val="none" w:sz="0" w:space="0" w:color="auto"/>
                    <w:bottom w:val="none" w:sz="0" w:space="0" w:color="auto"/>
                    <w:right w:val="none" w:sz="0" w:space="0" w:color="auto"/>
                  </w:divBdr>
                </w:div>
                <w:div w:id="1250699908">
                  <w:marLeft w:val="640"/>
                  <w:marRight w:val="0"/>
                  <w:marTop w:val="0"/>
                  <w:marBottom w:val="0"/>
                  <w:divBdr>
                    <w:top w:val="none" w:sz="0" w:space="0" w:color="auto"/>
                    <w:left w:val="none" w:sz="0" w:space="0" w:color="auto"/>
                    <w:bottom w:val="none" w:sz="0" w:space="0" w:color="auto"/>
                    <w:right w:val="none" w:sz="0" w:space="0" w:color="auto"/>
                  </w:divBdr>
                </w:div>
                <w:div w:id="1273973240">
                  <w:marLeft w:val="640"/>
                  <w:marRight w:val="0"/>
                  <w:marTop w:val="0"/>
                  <w:marBottom w:val="0"/>
                  <w:divBdr>
                    <w:top w:val="none" w:sz="0" w:space="0" w:color="auto"/>
                    <w:left w:val="none" w:sz="0" w:space="0" w:color="auto"/>
                    <w:bottom w:val="none" w:sz="0" w:space="0" w:color="auto"/>
                    <w:right w:val="none" w:sz="0" w:space="0" w:color="auto"/>
                  </w:divBdr>
                </w:div>
                <w:div w:id="1366101279">
                  <w:marLeft w:val="640"/>
                  <w:marRight w:val="0"/>
                  <w:marTop w:val="0"/>
                  <w:marBottom w:val="0"/>
                  <w:divBdr>
                    <w:top w:val="none" w:sz="0" w:space="0" w:color="auto"/>
                    <w:left w:val="none" w:sz="0" w:space="0" w:color="auto"/>
                    <w:bottom w:val="none" w:sz="0" w:space="0" w:color="auto"/>
                    <w:right w:val="none" w:sz="0" w:space="0" w:color="auto"/>
                  </w:divBdr>
                </w:div>
                <w:div w:id="1388644336">
                  <w:marLeft w:val="640"/>
                  <w:marRight w:val="0"/>
                  <w:marTop w:val="0"/>
                  <w:marBottom w:val="0"/>
                  <w:divBdr>
                    <w:top w:val="none" w:sz="0" w:space="0" w:color="auto"/>
                    <w:left w:val="none" w:sz="0" w:space="0" w:color="auto"/>
                    <w:bottom w:val="none" w:sz="0" w:space="0" w:color="auto"/>
                    <w:right w:val="none" w:sz="0" w:space="0" w:color="auto"/>
                  </w:divBdr>
                </w:div>
                <w:div w:id="1393849605">
                  <w:marLeft w:val="640"/>
                  <w:marRight w:val="0"/>
                  <w:marTop w:val="0"/>
                  <w:marBottom w:val="0"/>
                  <w:divBdr>
                    <w:top w:val="none" w:sz="0" w:space="0" w:color="auto"/>
                    <w:left w:val="none" w:sz="0" w:space="0" w:color="auto"/>
                    <w:bottom w:val="none" w:sz="0" w:space="0" w:color="auto"/>
                    <w:right w:val="none" w:sz="0" w:space="0" w:color="auto"/>
                  </w:divBdr>
                </w:div>
                <w:div w:id="1405224305">
                  <w:marLeft w:val="640"/>
                  <w:marRight w:val="0"/>
                  <w:marTop w:val="0"/>
                  <w:marBottom w:val="0"/>
                  <w:divBdr>
                    <w:top w:val="none" w:sz="0" w:space="0" w:color="auto"/>
                    <w:left w:val="none" w:sz="0" w:space="0" w:color="auto"/>
                    <w:bottom w:val="none" w:sz="0" w:space="0" w:color="auto"/>
                    <w:right w:val="none" w:sz="0" w:space="0" w:color="auto"/>
                  </w:divBdr>
                </w:div>
                <w:div w:id="1534422628">
                  <w:marLeft w:val="640"/>
                  <w:marRight w:val="0"/>
                  <w:marTop w:val="0"/>
                  <w:marBottom w:val="0"/>
                  <w:divBdr>
                    <w:top w:val="none" w:sz="0" w:space="0" w:color="auto"/>
                    <w:left w:val="none" w:sz="0" w:space="0" w:color="auto"/>
                    <w:bottom w:val="none" w:sz="0" w:space="0" w:color="auto"/>
                    <w:right w:val="none" w:sz="0" w:space="0" w:color="auto"/>
                  </w:divBdr>
                </w:div>
                <w:div w:id="1639143980">
                  <w:marLeft w:val="640"/>
                  <w:marRight w:val="0"/>
                  <w:marTop w:val="0"/>
                  <w:marBottom w:val="0"/>
                  <w:divBdr>
                    <w:top w:val="none" w:sz="0" w:space="0" w:color="auto"/>
                    <w:left w:val="none" w:sz="0" w:space="0" w:color="auto"/>
                    <w:bottom w:val="none" w:sz="0" w:space="0" w:color="auto"/>
                    <w:right w:val="none" w:sz="0" w:space="0" w:color="auto"/>
                  </w:divBdr>
                </w:div>
                <w:div w:id="1756516600">
                  <w:marLeft w:val="640"/>
                  <w:marRight w:val="0"/>
                  <w:marTop w:val="0"/>
                  <w:marBottom w:val="0"/>
                  <w:divBdr>
                    <w:top w:val="none" w:sz="0" w:space="0" w:color="auto"/>
                    <w:left w:val="none" w:sz="0" w:space="0" w:color="auto"/>
                    <w:bottom w:val="none" w:sz="0" w:space="0" w:color="auto"/>
                    <w:right w:val="none" w:sz="0" w:space="0" w:color="auto"/>
                  </w:divBdr>
                </w:div>
                <w:div w:id="1781413895">
                  <w:marLeft w:val="640"/>
                  <w:marRight w:val="0"/>
                  <w:marTop w:val="0"/>
                  <w:marBottom w:val="0"/>
                  <w:divBdr>
                    <w:top w:val="none" w:sz="0" w:space="0" w:color="auto"/>
                    <w:left w:val="none" w:sz="0" w:space="0" w:color="auto"/>
                    <w:bottom w:val="none" w:sz="0" w:space="0" w:color="auto"/>
                    <w:right w:val="none" w:sz="0" w:space="0" w:color="auto"/>
                  </w:divBdr>
                </w:div>
                <w:div w:id="1798259978">
                  <w:marLeft w:val="640"/>
                  <w:marRight w:val="0"/>
                  <w:marTop w:val="0"/>
                  <w:marBottom w:val="0"/>
                  <w:divBdr>
                    <w:top w:val="none" w:sz="0" w:space="0" w:color="auto"/>
                    <w:left w:val="none" w:sz="0" w:space="0" w:color="auto"/>
                    <w:bottom w:val="none" w:sz="0" w:space="0" w:color="auto"/>
                    <w:right w:val="none" w:sz="0" w:space="0" w:color="auto"/>
                  </w:divBdr>
                </w:div>
                <w:div w:id="1805806650">
                  <w:marLeft w:val="640"/>
                  <w:marRight w:val="0"/>
                  <w:marTop w:val="0"/>
                  <w:marBottom w:val="0"/>
                  <w:divBdr>
                    <w:top w:val="none" w:sz="0" w:space="0" w:color="auto"/>
                    <w:left w:val="none" w:sz="0" w:space="0" w:color="auto"/>
                    <w:bottom w:val="none" w:sz="0" w:space="0" w:color="auto"/>
                    <w:right w:val="none" w:sz="0" w:space="0" w:color="auto"/>
                  </w:divBdr>
                </w:div>
                <w:div w:id="1935354876">
                  <w:marLeft w:val="640"/>
                  <w:marRight w:val="0"/>
                  <w:marTop w:val="0"/>
                  <w:marBottom w:val="0"/>
                  <w:divBdr>
                    <w:top w:val="none" w:sz="0" w:space="0" w:color="auto"/>
                    <w:left w:val="none" w:sz="0" w:space="0" w:color="auto"/>
                    <w:bottom w:val="none" w:sz="0" w:space="0" w:color="auto"/>
                    <w:right w:val="none" w:sz="0" w:space="0" w:color="auto"/>
                  </w:divBdr>
                </w:div>
                <w:div w:id="1947493417">
                  <w:marLeft w:val="640"/>
                  <w:marRight w:val="0"/>
                  <w:marTop w:val="0"/>
                  <w:marBottom w:val="0"/>
                  <w:divBdr>
                    <w:top w:val="none" w:sz="0" w:space="0" w:color="auto"/>
                    <w:left w:val="none" w:sz="0" w:space="0" w:color="auto"/>
                    <w:bottom w:val="none" w:sz="0" w:space="0" w:color="auto"/>
                    <w:right w:val="none" w:sz="0" w:space="0" w:color="auto"/>
                  </w:divBdr>
                </w:div>
                <w:div w:id="1959096372">
                  <w:marLeft w:val="640"/>
                  <w:marRight w:val="0"/>
                  <w:marTop w:val="0"/>
                  <w:marBottom w:val="0"/>
                  <w:divBdr>
                    <w:top w:val="none" w:sz="0" w:space="0" w:color="auto"/>
                    <w:left w:val="none" w:sz="0" w:space="0" w:color="auto"/>
                    <w:bottom w:val="none" w:sz="0" w:space="0" w:color="auto"/>
                    <w:right w:val="none" w:sz="0" w:space="0" w:color="auto"/>
                  </w:divBdr>
                </w:div>
                <w:div w:id="2019385998">
                  <w:marLeft w:val="640"/>
                  <w:marRight w:val="0"/>
                  <w:marTop w:val="0"/>
                  <w:marBottom w:val="0"/>
                  <w:divBdr>
                    <w:top w:val="none" w:sz="0" w:space="0" w:color="auto"/>
                    <w:left w:val="none" w:sz="0" w:space="0" w:color="auto"/>
                    <w:bottom w:val="none" w:sz="0" w:space="0" w:color="auto"/>
                    <w:right w:val="none" w:sz="0" w:space="0" w:color="auto"/>
                  </w:divBdr>
                </w:div>
                <w:div w:id="2027824844">
                  <w:marLeft w:val="640"/>
                  <w:marRight w:val="0"/>
                  <w:marTop w:val="0"/>
                  <w:marBottom w:val="0"/>
                  <w:divBdr>
                    <w:top w:val="none" w:sz="0" w:space="0" w:color="auto"/>
                    <w:left w:val="none" w:sz="0" w:space="0" w:color="auto"/>
                    <w:bottom w:val="none" w:sz="0" w:space="0" w:color="auto"/>
                    <w:right w:val="none" w:sz="0" w:space="0" w:color="auto"/>
                  </w:divBdr>
                </w:div>
                <w:div w:id="2044330074">
                  <w:marLeft w:val="640"/>
                  <w:marRight w:val="0"/>
                  <w:marTop w:val="0"/>
                  <w:marBottom w:val="0"/>
                  <w:divBdr>
                    <w:top w:val="none" w:sz="0" w:space="0" w:color="auto"/>
                    <w:left w:val="none" w:sz="0" w:space="0" w:color="auto"/>
                    <w:bottom w:val="none" w:sz="0" w:space="0" w:color="auto"/>
                    <w:right w:val="none" w:sz="0" w:space="0" w:color="auto"/>
                  </w:divBdr>
                </w:div>
                <w:div w:id="2079667484">
                  <w:marLeft w:val="640"/>
                  <w:marRight w:val="0"/>
                  <w:marTop w:val="0"/>
                  <w:marBottom w:val="0"/>
                  <w:divBdr>
                    <w:top w:val="none" w:sz="0" w:space="0" w:color="auto"/>
                    <w:left w:val="none" w:sz="0" w:space="0" w:color="auto"/>
                    <w:bottom w:val="none" w:sz="0" w:space="0" w:color="auto"/>
                    <w:right w:val="none" w:sz="0" w:space="0" w:color="auto"/>
                  </w:divBdr>
                </w:div>
                <w:div w:id="2145613511">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086195626">
          <w:marLeft w:val="640"/>
          <w:marRight w:val="0"/>
          <w:marTop w:val="0"/>
          <w:marBottom w:val="0"/>
          <w:divBdr>
            <w:top w:val="none" w:sz="0" w:space="0" w:color="auto"/>
            <w:left w:val="none" w:sz="0" w:space="0" w:color="auto"/>
            <w:bottom w:val="none" w:sz="0" w:space="0" w:color="auto"/>
            <w:right w:val="none" w:sz="0" w:space="0" w:color="auto"/>
          </w:divBdr>
        </w:div>
        <w:div w:id="1166018621">
          <w:marLeft w:val="640"/>
          <w:marRight w:val="0"/>
          <w:marTop w:val="0"/>
          <w:marBottom w:val="0"/>
          <w:divBdr>
            <w:top w:val="none" w:sz="0" w:space="0" w:color="auto"/>
            <w:left w:val="none" w:sz="0" w:space="0" w:color="auto"/>
            <w:bottom w:val="none" w:sz="0" w:space="0" w:color="auto"/>
            <w:right w:val="none" w:sz="0" w:space="0" w:color="auto"/>
          </w:divBdr>
        </w:div>
        <w:div w:id="1264068197">
          <w:marLeft w:val="640"/>
          <w:marRight w:val="0"/>
          <w:marTop w:val="0"/>
          <w:marBottom w:val="0"/>
          <w:divBdr>
            <w:top w:val="none" w:sz="0" w:space="0" w:color="auto"/>
            <w:left w:val="none" w:sz="0" w:space="0" w:color="auto"/>
            <w:bottom w:val="none" w:sz="0" w:space="0" w:color="auto"/>
            <w:right w:val="none" w:sz="0" w:space="0" w:color="auto"/>
          </w:divBdr>
        </w:div>
        <w:div w:id="1269779393">
          <w:marLeft w:val="640"/>
          <w:marRight w:val="0"/>
          <w:marTop w:val="0"/>
          <w:marBottom w:val="0"/>
          <w:divBdr>
            <w:top w:val="none" w:sz="0" w:space="0" w:color="auto"/>
            <w:left w:val="none" w:sz="0" w:space="0" w:color="auto"/>
            <w:bottom w:val="none" w:sz="0" w:space="0" w:color="auto"/>
            <w:right w:val="none" w:sz="0" w:space="0" w:color="auto"/>
          </w:divBdr>
        </w:div>
        <w:div w:id="1344359766">
          <w:marLeft w:val="640"/>
          <w:marRight w:val="0"/>
          <w:marTop w:val="0"/>
          <w:marBottom w:val="0"/>
          <w:divBdr>
            <w:top w:val="none" w:sz="0" w:space="0" w:color="auto"/>
            <w:left w:val="none" w:sz="0" w:space="0" w:color="auto"/>
            <w:bottom w:val="none" w:sz="0" w:space="0" w:color="auto"/>
            <w:right w:val="none" w:sz="0" w:space="0" w:color="auto"/>
          </w:divBdr>
        </w:div>
        <w:div w:id="1444693490">
          <w:marLeft w:val="640"/>
          <w:marRight w:val="0"/>
          <w:marTop w:val="0"/>
          <w:marBottom w:val="0"/>
          <w:divBdr>
            <w:top w:val="none" w:sz="0" w:space="0" w:color="auto"/>
            <w:left w:val="none" w:sz="0" w:space="0" w:color="auto"/>
            <w:bottom w:val="none" w:sz="0" w:space="0" w:color="auto"/>
            <w:right w:val="none" w:sz="0" w:space="0" w:color="auto"/>
          </w:divBdr>
        </w:div>
        <w:div w:id="1450857526">
          <w:marLeft w:val="640"/>
          <w:marRight w:val="0"/>
          <w:marTop w:val="0"/>
          <w:marBottom w:val="0"/>
          <w:divBdr>
            <w:top w:val="none" w:sz="0" w:space="0" w:color="auto"/>
            <w:left w:val="none" w:sz="0" w:space="0" w:color="auto"/>
            <w:bottom w:val="none" w:sz="0" w:space="0" w:color="auto"/>
            <w:right w:val="none" w:sz="0" w:space="0" w:color="auto"/>
          </w:divBdr>
        </w:div>
        <w:div w:id="1459031891">
          <w:marLeft w:val="640"/>
          <w:marRight w:val="0"/>
          <w:marTop w:val="0"/>
          <w:marBottom w:val="0"/>
          <w:divBdr>
            <w:top w:val="none" w:sz="0" w:space="0" w:color="auto"/>
            <w:left w:val="none" w:sz="0" w:space="0" w:color="auto"/>
            <w:bottom w:val="none" w:sz="0" w:space="0" w:color="auto"/>
            <w:right w:val="none" w:sz="0" w:space="0" w:color="auto"/>
          </w:divBdr>
        </w:div>
        <w:div w:id="1554849944">
          <w:marLeft w:val="640"/>
          <w:marRight w:val="0"/>
          <w:marTop w:val="0"/>
          <w:marBottom w:val="0"/>
          <w:divBdr>
            <w:top w:val="none" w:sz="0" w:space="0" w:color="auto"/>
            <w:left w:val="none" w:sz="0" w:space="0" w:color="auto"/>
            <w:bottom w:val="none" w:sz="0" w:space="0" w:color="auto"/>
            <w:right w:val="none" w:sz="0" w:space="0" w:color="auto"/>
          </w:divBdr>
        </w:div>
        <w:div w:id="1633751719">
          <w:marLeft w:val="640"/>
          <w:marRight w:val="0"/>
          <w:marTop w:val="0"/>
          <w:marBottom w:val="0"/>
          <w:divBdr>
            <w:top w:val="none" w:sz="0" w:space="0" w:color="auto"/>
            <w:left w:val="none" w:sz="0" w:space="0" w:color="auto"/>
            <w:bottom w:val="none" w:sz="0" w:space="0" w:color="auto"/>
            <w:right w:val="none" w:sz="0" w:space="0" w:color="auto"/>
          </w:divBdr>
        </w:div>
        <w:div w:id="1633898799">
          <w:marLeft w:val="640"/>
          <w:marRight w:val="0"/>
          <w:marTop w:val="0"/>
          <w:marBottom w:val="0"/>
          <w:divBdr>
            <w:top w:val="none" w:sz="0" w:space="0" w:color="auto"/>
            <w:left w:val="none" w:sz="0" w:space="0" w:color="auto"/>
            <w:bottom w:val="none" w:sz="0" w:space="0" w:color="auto"/>
            <w:right w:val="none" w:sz="0" w:space="0" w:color="auto"/>
          </w:divBdr>
        </w:div>
        <w:div w:id="1713191438">
          <w:marLeft w:val="640"/>
          <w:marRight w:val="0"/>
          <w:marTop w:val="0"/>
          <w:marBottom w:val="0"/>
          <w:divBdr>
            <w:top w:val="none" w:sz="0" w:space="0" w:color="auto"/>
            <w:left w:val="none" w:sz="0" w:space="0" w:color="auto"/>
            <w:bottom w:val="none" w:sz="0" w:space="0" w:color="auto"/>
            <w:right w:val="none" w:sz="0" w:space="0" w:color="auto"/>
          </w:divBdr>
        </w:div>
        <w:div w:id="1856721924">
          <w:marLeft w:val="640"/>
          <w:marRight w:val="0"/>
          <w:marTop w:val="0"/>
          <w:marBottom w:val="0"/>
          <w:divBdr>
            <w:top w:val="none" w:sz="0" w:space="0" w:color="auto"/>
            <w:left w:val="none" w:sz="0" w:space="0" w:color="auto"/>
            <w:bottom w:val="none" w:sz="0" w:space="0" w:color="auto"/>
            <w:right w:val="none" w:sz="0" w:space="0" w:color="auto"/>
          </w:divBdr>
        </w:div>
        <w:div w:id="1877548957">
          <w:marLeft w:val="640"/>
          <w:marRight w:val="0"/>
          <w:marTop w:val="0"/>
          <w:marBottom w:val="0"/>
          <w:divBdr>
            <w:top w:val="none" w:sz="0" w:space="0" w:color="auto"/>
            <w:left w:val="none" w:sz="0" w:space="0" w:color="auto"/>
            <w:bottom w:val="none" w:sz="0" w:space="0" w:color="auto"/>
            <w:right w:val="none" w:sz="0" w:space="0" w:color="auto"/>
          </w:divBdr>
        </w:div>
        <w:div w:id="1959490310">
          <w:marLeft w:val="640"/>
          <w:marRight w:val="0"/>
          <w:marTop w:val="0"/>
          <w:marBottom w:val="0"/>
          <w:divBdr>
            <w:top w:val="none" w:sz="0" w:space="0" w:color="auto"/>
            <w:left w:val="none" w:sz="0" w:space="0" w:color="auto"/>
            <w:bottom w:val="none" w:sz="0" w:space="0" w:color="auto"/>
            <w:right w:val="none" w:sz="0" w:space="0" w:color="auto"/>
          </w:divBdr>
        </w:div>
        <w:div w:id="1962036073">
          <w:marLeft w:val="640"/>
          <w:marRight w:val="0"/>
          <w:marTop w:val="0"/>
          <w:marBottom w:val="0"/>
          <w:divBdr>
            <w:top w:val="none" w:sz="0" w:space="0" w:color="auto"/>
            <w:left w:val="none" w:sz="0" w:space="0" w:color="auto"/>
            <w:bottom w:val="none" w:sz="0" w:space="0" w:color="auto"/>
            <w:right w:val="none" w:sz="0" w:space="0" w:color="auto"/>
          </w:divBdr>
        </w:div>
        <w:div w:id="1966351366">
          <w:marLeft w:val="640"/>
          <w:marRight w:val="0"/>
          <w:marTop w:val="0"/>
          <w:marBottom w:val="0"/>
          <w:divBdr>
            <w:top w:val="none" w:sz="0" w:space="0" w:color="auto"/>
            <w:left w:val="none" w:sz="0" w:space="0" w:color="auto"/>
            <w:bottom w:val="none" w:sz="0" w:space="0" w:color="auto"/>
            <w:right w:val="none" w:sz="0" w:space="0" w:color="auto"/>
          </w:divBdr>
        </w:div>
        <w:div w:id="2019966470">
          <w:marLeft w:val="640"/>
          <w:marRight w:val="0"/>
          <w:marTop w:val="0"/>
          <w:marBottom w:val="0"/>
          <w:divBdr>
            <w:top w:val="none" w:sz="0" w:space="0" w:color="auto"/>
            <w:left w:val="none" w:sz="0" w:space="0" w:color="auto"/>
            <w:bottom w:val="none" w:sz="0" w:space="0" w:color="auto"/>
            <w:right w:val="none" w:sz="0" w:space="0" w:color="auto"/>
          </w:divBdr>
        </w:div>
        <w:div w:id="2026396214">
          <w:marLeft w:val="640"/>
          <w:marRight w:val="0"/>
          <w:marTop w:val="0"/>
          <w:marBottom w:val="0"/>
          <w:divBdr>
            <w:top w:val="none" w:sz="0" w:space="0" w:color="auto"/>
            <w:left w:val="none" w:sz="0" w:space="0" w:color="auto"/>
            <w:bottom w:val="none" w:sz="0" w:space="0" w:color="auto"/>
            <w:right w:val="none" w:sz="0" w:space="0" w:color="auto"/>
          </w:divBdr>
        </w:div>
        <w:div w:id="2094356136">
          <w:marLeft w:val="640"/>
          <w:marRight w:val="0"/>
          <w:marTop w:val="0"/>
          <w:marBottom w:val="0"/>
          <w:divBdr>
            <w:top w:val="none" w:sz="0" w:space="0" w:color="auto"/>
            <w:left w:val="none" w:sz="0" w:space="0" w:color="auto"/>
            <w:bottom w:val="none" w:sz="0" w:space="0" w:color="auto"/>
            <w:right w:val="none" w:sz="0" w:space="0" w:color="auto"/>
          </w:divBdr>
        </w:div>
      </w:divsChild>
    </w:div>
    <w:div w:id="721289385">
      <w:bodyDiv w:val="1"/>
      <w:marLeft w:val="0"/>
      <w:marRight w:val="0"/>
      <w:marTop w:val="0"/>
      <w:marBottom w:val="0"/>
      <w:divBdr>
        <w:top w:val="none" w:sz="0" w:space="0" w:color="auto"/>
        <w:left w:val="none" w:sz="0" w:space="0" w:color="auto"/>
        <w:bottom w:val="none" w:sz="0" w:space="0" w:color="auto"/>
        <w:right w:val="none" w:sz="0" w:space="0" w:color="auto"/>
      </w:divBdr>
    </w:div>
    <w:div w:id="739599115">
      <w:bodyDiv w:val="1"/>
      <w:marLeft w:val="0"/>
      <w:marRight w:val="0"/>
      <w:marTop w:val="0"/>
      <w:marBottom w:val="0"/>
      <w:divBdr>
        <w:top w:val="none" w:sz="0" w:space="0" w:color="auto"/>
        <w:left w:val="none" w:sz="0" w:space="0" w:color="auto"/>
        <w:bottom w:val="none" w:sz="0" w:space="0" w:color="auto"/>
        <w:right w:val="none" w:sz="0" w:space="0" w:color="auto"/>
      </w:divBdr>
    </w:div>
    <w:div w:id="749084505">
      <w:bodyDiv w:val="1"/>
      <w:marLeft w:val="0"/>
      <w:marRight w:val="0"/>
      <w:marTop w:val="0"/>
      <w:marBottom w:val="0"/>
      <w:divBdr>
        <w:top w:val="none" w:sz="0" w:space="0" w:color="auto"/>
        <w:left w:val="none" w:sz="0" w:space="0" w:color="auto"/>
        <w:bottom w:val="none" w:sz="0" w:space="0" w:color="auto"/>
        <w:right w:val="none" w:sz="0" w:space="0" w:color="auto"/>
      </w:divBdr>
    </w:div>
    <w:div w:id="766006375">
      <w:bodyDiv w:val="1"/>
      <w:marLeft w:val="0"/>
      <w:marRight w:val="0"/>
      <w:marTop w:val="0"/>
      <w:marBottom w:val="0"/>
      <w:divBdr>
        <w:top w:val="none" w:sz="0" w:space="0" w:color="auto"/>
        <w:left w:val="none" w:sz="0" w:space="0" w:color="auto"/>
        <w:bottom w:val="none" w:sz="0" w:space="0" w:color="auto"/>
        <w:right w:val="none" w:sz="0" w:space="0" w:color="auto"/>
      </w:divBdr>
    </w:div>
    <w:div w:id="800616643">
      <w:bodyDiv w:val="1"/>
      <w:marLeft w:val="0"/>
      <w:marRight w:val="0"/>
      <w:marTop w:val="0"/>
      <w:marBottom w:val="0"/>
      <w:divBdr>
        <w:top w:val="none" w:sz="0" w:space="0" w:color="auto"/>
        <w:left w:val="none" w:sz="0" w:space="0" w:color="auto"/>
        <w:bottom w:val="none" w:sz="0" w:space="0" w:color="auto"/>
        <w:right w:val="none" w:sz="0" w:space="0" w:color="auto"/>
      </w:divBdr>
      <w:divsChild>
        <w:div w:id="11076184">
          <w:marLeft w:val="640"/>
          <w:marRight w:val="0"/>
          <w:marTop w:val="0"/>
          <w:marBottom w:val="0"/>
          <w:divBdr>
            <w:top w:val="none" w:sz="0" w:space="0" w:color="auto"/>
            <w:left w:val="none" w:sz="0" w:space="0" w:color="auto"/>
            <w:bottom w:val="none" w:sz="0" w:space="0" w:color="auto"/>
            <w:right w:val="none" w:sz="0" w:space="0" w:color="auto"/>
          </w:divBdr>
        </w:div>
        <w:div w:id="151260571">
          <w:marLeft w:val="640"/>
          <w:marRight w:val="0"/>
          <w:marTop w:val="0"/>
          <w:marBottom w:val="0"/>
          <w:divBdr>
            <w:top w:val="none" w:sz="0" w:space="0" w:color="auto"/>
            <w:left w:val="none" w:sz="0" w:space="0" w:color="auto"/>
            <w:bottom w:val="none" w:sz="0" w:space="0" w:color="auto"/>
            <w:right w:val="none" w:sz="0" w:space="0" w:color="auto"/>
          </w:divBdr>
        </w:div>
        <w:div w:id="167647414">
          <w:marLeft w:val="640"/>
          <w:marRight w:val="0"/>
          <w:marTop w:val="0"/>
          <w:marBottom w:val="0"/>
          <w:divBdr>
            <w:top w:val="none" w:sz="0" w:space="0" w:color="auto"/>
            <w:left w:val="none" w:sz="0" w:space="0" w:color="auto"/>
            <w:bottom w:val="none" w:sz="0" w:space="0" w:color="auto"/>
            <w:right w:val="none" w:sz="0" w:space="0" w:color="auto"/>
          </w:divBdr>
        </w:div>
        <w:div w:id="197548351">
          <w:marLeft w:val="640"/>
          <w:marRight w:val="0"/>
          <w:marTop w:val="0"/>
          <w:marBottom w:val="0"/>
          <w:divBdr>
            <w:top w:val="none" w:sz="0" w:space="0" w:color="auto"/>
            <w:left w:val="none" w:sz="0" w:space="0" w:color="auto"/>
            <w:bottom w:val="none" w:sz="0" w:space="0" w:color="auto"/>
            <w:right w:val="none" w:sz="0" w:space="0" w:color="auto"/>
          </w:divBdr>
        </w:div>
        <w:div w:id="208149514">
          <w:marLeft w:val="640"/>
          <w:marRight w:val="0"/>
          <w:marTop w:val="0"/>
          <w:marBottom w:val="0"/>
          <w:divBdr>
            <w:top w:val="none" w:sz="0" w:space="0" w:color="auto"/>
            <w:left w:val="none" w:sz="0" w:space="0" w:color="auto"/>
            <w:bottom w:val="none" w:sz="0" w:space="0" w:color="auto"/>
            <w:right w:val="none" w:sz="0" w:space="0" w:color="auto"/>
          </w:divBdr>
        </w:div>
        <w:div w:id="225458085">
          <w:marLeft w:val="640"/>
          <w:marRight w:val="0"/>
          <w:marTop w:val="0"/>
          <w:marBottom w:val="0"/>
          <w:divBdr>
            <w:top w:val="none" w:sz="0" w:space="0" w:color="auto"/>
            <w:left w:val="none" w:sz="0" w:space="0" w:color="auto"/>
            <w:bottom w:val="none" w:sz="0" w:space="0" w:color="auto"/>
            <w:right w:val="none" w:sz="0" w:space="0" w:color="auto"/>
          </w:divBdr>
        </w:div>
        <w:div w:id="231431323">
          <w:marLeft w:val="640"/>
          <w:marRight w:val="0"/>
          <w:marTop w:val="0"/>
          <w:marBottom w:val="0"/>
          <w:divBdr>
            <w:top w:val="none" w:sz="0" w:space="0" w:color="auto"/>
            <w:left w:val="none" w:sz="0" w:space="0" w:color="auto"/>
            <w:bottom w:val="none" w:sz="0" w:space="0" w:color="auto"/>
            <w:right w:val="none" w:sz="0" w:space="0" w:color="auto"/>
          </w:divBdr>
        </w:div>
        <w:div w:id="248540454">
          <w:marLeft w:val="640"/>
          <w:marRight w:val="0"/>
          <w:marTop w:val="0"/>
          <w:marBottom w:val="0"/>
          <w:divBdr>
            <w:top w:val="none" w:sz="0" w:space="0" w:color="auto"/>
            <w:left w:val="none" w:sz="0" w:space="0" w:color="auto"/>
            <w:bottom w:val="none" w:sz="0" w:space="0" w:color="auto"/>
            <w:right w:val="none" w:sz="0" w:space="0" w:color="auto"/>
          </w:divBdr>
        </w:div>
        <w:div w:id="435907770">
          <w:marLeft w:val="640"/>
          <w:marRight w:val="0"/>
          <w:marTop w:val="0"/>
          <w:marBottom w:val="0"/>
          <w:divBdr>
            <w:top w:val="none" w:sz="0" w:space="0" w:color="auto"/>
            <w:left w:val="none" w:sz="0" w:space="0" w:color="auto"/>
            <w:bottom w:val="none" w:sz="0" w:space="0" w:color="auto"/>
            <w:right w:val="none" w:sz="0" w:space="0" w:color="auto"/>
          </w:divBdr>
        </w:div>
        <w:div w:id="471219084">
          <w:marLeft w:val="640"/>
          <w:marRight w:val="0"/>
          <w:marTop w:val="0"/>
          <w:marBottom w:val="0"/>
          <w:divBdr>
            <w:top w:val="none" w:sz="0" w:space="0" w:color="auto"/>
            <w:left w:val="none" w:sz="0" w:space="0" w:color="auto"/>
            <w:bottom w:val="none" w:sz="0" w:space="0" w:color="auto"/>
            <w:right w:val="none" w:sz="0" w:space="0" w:color="auto"/>
          </w:divBdr>
        </w:div>
        <w:div w:id="530529659">
          <w:marLeft w:val="640"/>
          <w:marRight w:val="0"/>
          <w:marTop w:val="0"/>
          <w:marBottom w:val="0"/>
          <w:divBdr>
            <w:top w:val="none" w:sz="0" w:space="0" w:color="auto"/>
            <w:left w:val="none" w:sz="0" w:space="0" w:color="auto"/>
            <w:bottom w:val="none" w:sz="0" w:space="0" w:color="auto"/>
            <w:right w:val="none" w:sz="0" w:space="0" w:color="auto"/>
          </w:divBdr>
        </w:div>
        <w:div w:id="619147366">
          <w:marLeft w:val="640"/>
          <w:marRight w:val="0"/>
          <w:marTop w:val="0"/>
          <w:marBottom w:val="0"/>
          <w:divBdr>
            <w:top w:val="none" w:sz="0" w:space="0" w:color="auto"/>
            <w:left w:val="none" w:sz="0" w:space="0" w:color="auto"/>
            <w:bottom w:val="none" w:sz="0" w:space="0" w:color="auto"/>
            <w:right w:val="none" w:sz="0" w:space="0" w:color="auto"/>
          </w:divBdr>
        </w:div>
        <w:div w:id="730152558">
          <w:marLeft w:val="640"/>
          <w:marRight w:val="0"/>
          <w:marTop w:val="0"/>
          <w:marBottom w:val="0"/>
          <w:divBdr>
            <w:top w:val="none" w:sz="0" w:space="0" w:color="auto"/>
            <w:left w:val="none" w:sz="0" w:space="0" w:color="auto"/>
            <w:bottom w:val="none" w:sz="0" w:space="0" w:color="auto"/>
            <w:right w:val="none" w:sz="0" w:space="0" w:color="auto"/>
          </w:divBdr>
        </w:div>
        <w:div w:id="795411857">
          <w:marLeft w:val="640"/>
          <w:marRight w:val="0"/>
          <w:marTop w:val="0"/>
          <w:marBottom w:val="0"/>
          <w:divBdr>
            <w:top w:val="none" w:sz="0" w:space="0" w:color="auto"/>
            <w:left w:val="none" w:sz="0" w:space="0" w:color="auto"/>
            <w:bottom w:val="none" w:sz="0" w:space="0" w:color="auto"/>
            <w:right w:val="none" w:sz="0" w:space="0" w:color="auto"/>
          </w:divBdr>
        </w:div>
        <w:div w:id="823476008">
          <w:marLeft w:val="640"/>
          <w:marRight w:val="0"/>
          <w:marTop w:val="0"/>
          <w:marBottom w:val="0"/>
          <w:divBdr>
            <w:top w:val="none" w:sz="0" w:space="0" w:color="auto"/>
            <w:left w:val="none" w:sz="0" w:space="0" w:color="auto"/>
            <w:bottom w:val="none" w:sz="0" w:space="0" w:color="auto"/>
            <w:right w:val="none" w:sz="0" w:space="0" w:color="auto"/>
          </w:divBdr>
        </w:div>
        <w:div w:id="832990866">
          <w:marLeft w:val="640"/>
          <w:marRight w:val="0"/>
          <w:marTop w:val="0"/>
          <w:marBottom w:val="0"/>
          <w:divBdr>
            <w:top w:val="none" w:sz="0" w:space="0" w:color="auto"/>
            <w:left w:val="none" w:sz="0" w:space="0" w:color="auto"/>
            <w:bottom w:val="none" w:sz="0" w:space="0" w:color="auto"/>
            <w:right w:val="none" w:sz="0" w:space="0" w:color="auto"/>
          </w:divBdr>
        </w:div>
        <w:div w:id="911088245">
          <w:marLeft w:val="640"/>
          <w:marRight w:val="0"/>
          <w:marTop w:val="0"/>
          <w:marBottom w:val="0"/>
          <w:divBdr>
            <w:top w:val="none" w:sz="0" w:space="0" w:color="auto"/>
            <w:left w:val="none" w:sz="0" w:space="0" w:color="auto"/>
            <w:bottom w:val="none" w:sz="0" w:space="0" w:color="auto"/>
            <w:right w:val="none" w:sz="0" w:space="0" w:color="auto"/>
          </w:divBdr>
        </w:div>
        <w:div w:id="964241110">
          <w:marLeft w:val="640"/>
          <w:marRight w:val="0"/>
          <w:marTop w:val="0"/>
          <w:marBottom w:val="0"/>
          <w:divBdr>
            <w:top w:val="none" w:sz="0" w:space="0" w:color="auto"/>
            <w:left w:val="none" w:sz="0" w:space="0" w:color="auto"/>
            <w:bottom w:val="none" w:sz="0" w:space="0" w:color="auto"/>
            <w:right w:val="none" w:sz="0" w:space="0" w:color="auto"/>
          </w:divBdr>
        </w:div>
        <w:div w:id="1018503679">
          <w:marLeft w:val="640"/>
          <w:marRight w:val="0"/>
          <w:marTop w:val="0"/>
          <w:marBottom w:val="0"/>
          <w:divBdr>
            <w:top w:val="none" w:sz="0" w:space="0" w:color="auto"/>
            <w:left w:val="none" w:sz="0" w:space="0" w:color="auto"/>
            <w:bottom w:val="none" w:sz="0" w:space="0" w:color="auto"/>
            <w:right w:val="none" w:sz="0" w:space="0" w:color="auto"/>
          </w:divBdr>
        </w:div>
        <w:div w:id="1028338851">
          <w:marLeft w:val="640"/>
          <w:marRight w:val="0"/>
          <w:marTop w:val="0"/>
          <w:marBottom w:val="0"/>
          <w:divBdr>
            <w:top w:val="none" w:sz="0" w:space="0" w:color="auto"/>
            <w:left w:val="none" w:sz="0" w:space="0" w:color="auto"/>
            <w:bottom w:val="none" w:sz="0" w:space="0" w:color="auto"/>
            <w:right w:val="none" w:sz="0" w:space="0" w:color="auto"/>
          </w:divBdr>
        </w:div>
        <w:div w:id="1080639637">
          <w:marLeft w:val="640"/>
          <w:marRight w:val="0"/>
          <w:marTop w:val="0"/>
          <w:marBottom w:val="0"/>
          <w:divBdr>
            <w:top w:val="none" w:sz="0" w:space="0" w:color="auto"/>
            <w:left w:val="none" w:sz="0" w:space="0" w:color="auto"/>
            <w:bottom w:val="none" w:sz="0" w:space="0" w:color="auto"/>
            <w:right w:val="none" w:sz="0" w:space="0" w:color="auto"/>
          </w:divBdr>
        </w:div>
        <w:div w:id="1109080465">
          <w:marLeft w:val="640"/>
          <w:marRight w:val="0"/>
          <w:marTop w:val="0"/>
          <w:marBottom w:val="0"/>
          <w:divBdr>
            <w:top w:val="none" w:sz="0" w:space="0" w:color="auto"/>
            <w:left w:val="none" w:sz="0" w:space="0" w:color="auto"/>
            <w:bottom w:val="none" w:sz="0" w:space="0" w:color="auto"/>
            <w:right w:val="none" w:sz="0" w:space="0" w:color="auto"/>
          </w:divBdr>
        </w:div>
        <w:div w:id="1111702116">
          <w:marLeft w:val="640"/>
          <w:marRight w:val="0"/>
          <w:marTop w:val="0"/>
          <w:marBottom w:val="0"/>
          <w:divBdr>
            <w:top w:val="none" w:sz="0" w:space="0" w:color="auto"/>
            <w:left w:val="none" w:sz="0" w:space="0" w:color="auto"/>
            <w:bottom w:val="none" w:sz="0" w:space="0" w:color="auto"/>
            <w:right w:val="none" w:sz="0" w:space="0" w:color="auto"/>
          </w:divBdr>
        </w:div>
        <w:div w:id="1187527724">
          <w:marLeft w:val="640"/>
          <w:marRight w:val="0"/>
          <w:marTop w:val="0"/>
          <w:marBottom w:val="0"/>
          <w:divBdr>
            <w:top w:val="none" w:sz="0" w:space="0" w:color="auto"/>
            <w:left w:val="none" w:sz="0" w:space="0" w:color="auto"/>
            <w:bottom w:val="none" w:sz="0" w:space="0" w:color="auto"/>
            <w:right w:val="none" w:sz="0" w:space="0" w:color="auto"/>
          </w:divBdr>
        </w:div>
        <w:div w:id="1237859231">
          <w:marLeft w:val="640"/>
          <w:marRight w:val="0"/>
          <w:marTop w:val="0"/>
          <w:marBottom w:val="0"/>
          <w:divBdr>
            <w:top w:val="none" w:sz="0" w:space="0" w:color="auto"/>
            <w:left w:val="none" w:sz="0" w:space="0" w:color="auto"/>
            <w:bottom w:val="none" w:sz="0" w:space="0" w:color="auto"/>
            <w:right w:val="none" w:sz="0" w:space="0" w:color="auto"/>
          </w:divBdr>
        </w:div>
        <w:div w:id="1267033926">
          <w:marLeft w:val="640"/>
          <w:marRight w:val="0"/>
          <w:marTop w:val="0"/>
          <w:marBottom w:val="0"/>
          <w:divBdr>
            <w:top w:val="none" w:sz="0" w:space="0" w:color="auto"/>
            <w:left w:val="none" w:sz="0" w:space="0" w:color="auto"/>
            <w:bottom w:val="none" w:sz="0" w:space="0" w:color="auto"/>
            <w:right w:val="none" w:sz="0" w:space="0" w:color="auto"/>
          </w:divBdr>
        </w:div>
        <w:div w:id="1331523547">
          <w:marLeft w:val="640"/>
          <w:marRight w:val="0"/>
          <w:marTop w:val="0"/>
          <w:marBottom w:val="0"/>
          <w:divBdr>
            <w:top w:val="none" w:sz="0" w:space="0" w:color="auto"/>
            <w:left w:val="none" w:sz="0" w:space="0" w:color="auto"/>
            <w:bottom w:val="none" w:sz="0" w:space="0" w:color="auto"/>
            <w:right w:val="none" w:sz="0" w:space="0" w:color="auto"/>
          </w:divBdr>
        </w:div>
        <w:div w:id="1419868420">
          <w:marLeft w:val="640"/>
          <w:marRight w:val="0"/>
          <w:marTop w:val="0"/>
          <w:marBottom w:val="0"/>
          <w:divBdr>
            <w:top w:val="none" w:sz="0" w:space="0" w:color="auto"/>
            <w:left w:val="none" w:sz="0" w:space="0" w:color="auto"/>
            <w:bottom w:val="none" w:sz="0" w:space="0" w:color="auto"/>
            <w:right w:val="none" w:sz="0" w:space="0" w:color="auto"/>
          </w:divBdr>
        </w:div>
        <w:div w:id="1445534499">
          <w:marLeft w:val="640"/>
          <w:marRight w:val="0"/>
          <w:marTop w:val="0"/>
          <w:marBottom w:val="0"/>
          <w:divBdr>
            <w:top w:val="none" w:sz="0" w:space="0" w:color="auto"/>
            <w:left w:val="none" w:sz="0" w:space="0" w:color="auto"/>
            <w:bottom w:val="none" w:sz="0" w:space="0" w:color="auto"/>
            <w:right w:val="none" w:sz="0" w:space="0" w:color="auto"/>
          </w:divBdr>
        </w:div>
        <w:div w:id="1770392958">
          <w:marLeft w:val="640"/>
          <w:marRight w:val="0"/>
          <w:marTop w:val="0"/>
          <w:marBottom w:val="0"/>
          <w:divBdr>
            <w:top w:val="none" w:sz="0" w:space="0" w:color="auto"/>
            <w:left w:val="none" w:sz="0" w:space="0" w:color="auto"/>
            <w:bottom w:val="none" w:sz="0" w:space="0" w:color="auto"/>
            <w:right w:val="none" w:sz="0" w:space="0" w:color="auto"/>
          </w:divBdr>
        </w:div>
        <w:div w:id="1828326082">
          <w:marLeft w:val="640"/>
          <w:marRight w:val="0"/>
          <w:marTop w:val="0"/>
          <w:marBottom w:val="0"/>
          <w:divBdr>
            <w:top w:val="none" w:sz="0" w:space="0" w:color="auto"/>
            <w:left w:val="none" w:sz="0" w:space="0" w:color="auto"/>
            <w:bottom w:val="none" w:sz="0" w:space="0" w:color="auto"/>
            <w:right w:val="none" w:sz="0" w:space="0" w:color="auto"/>
          </w:divBdr>
        </w:div>
        <w:div w:id="1905556644">
          <w:marLeft w:val="640"/>
          <w:marRight w:val="0"/>
          <w:marTop w:val="0"/>
          <w:marBottom w:val="0"/>
          <w:divBdr>
            <w:top w:val="none" w:sz="0" w:space="0" w:color="auto"/>
            <w:left w:val="none" w:sz="0" w:space="0" w:color="auto"/>
            <w:bottom w:val="none" w:sz="0" w:space="0" w:color="auto"/>
            <w:right w:val="none" w:sz="0" w:space="0" w:color="auto"/>
          </w:divBdr>
        </w:div>
        <w:div w:id="1905800743">
          <w:marLeft w:val="640"/>
          <w:marRight w:val="0"/>
          <w:marTop w:val="0"/>
          <w:marBottom w:val="0"/>
          <w:divBdr>
            <w:top w:val="none" w:sz="0" w:space="0" w:color="auto"/>
            <w:left w:val="none" w:sz="0" w:space="0" w:color="auto"/>
            <w:bottom w:val="none" w:sz="0" w:space="0" w:color="auto"/>
            <w:right w:val="none" w:sz="0" w:space="0" w:color="auto"/>
          </w:divBdr>
        </w:div>
        <w:div w:id="1912496018">
          <w:marLeft w:val="640"/>
          <w:marRight w:val="0"/>
          <w:marTop w:val="0"/>
          <w:marBottom w:val="0"/>
          <w:divBdr>
            <w:top w:val="none" w:sz="0" w:space="0" w:color="auto"/>
            <w:left w:val="none" w:sz="0" w:space="0" w:color="auto"/>
            <w:bottom w:val="none" w:sz="0" w:space="0" w:color="auto"/>
            <w:right w:val="none" w:sz="0" w:space="0" w:color="auto"/>
          </w:divBdr>
        </w:div>
        <w:div w:id="2000886292">
          <w:marLeft w:val="640"/>
          <w:marRight w:val="0"/>
          <w:marTop w:val="0"/>
          <w:marBottom w:val="0"/>
          <w:divBdr>
            <w:top w:val="none" w:sz="0" w:space="0" w:color="auto"/>
            <w:left w:val="none" w:sz="0" w:space="0" w:color="auto"/>
            <w:bottom w:val="none" w:sz="0" w:space="0" w:color="auto"/>
            <w:right w:val="none" w:sz="0" w:space="0" w:color="auto"/>
          </w:divBdr>
        </w:div>
        <w:div w:id="2081438704">
          <w:marLeft w:val="640"/>
          <w:marRight w:val="0"/>
          <w:marTop w:val="0"/>
          <w:marBottom w:val="0"/>
          <w:divBdr>
            <w:top w:val="none" w:sz="0" w:space="0" w:color="auto"/>
            <w:left w:val="none" w:sz="0" w:space="0" w:color="auto"/>
            <w:bottom w:val="none" w:sz="0" w:space="0" w:color="auto"/>
            <w:right w:val="none" w:sz="0" w:space="0" w:color="auto"/>
          </w:divBdr>
        </w:div>
        <w:div w:id="2087804810">
          <w:marLeft w:val="640"/>
          <w:marRight w:val="0"/>
          <w:marTop w:val="0"/>
          <w:marBottom w:val="0"/>
          <w:divBdr>
            <w:top w:val="none" w:sz="0" w:space="0" w:color="auto"/>
            <w:left w:val="none" w:sz="0" w:space="0" w:color="auto"/>
            <w:bottom w:val="none" w:sz="0" w:space="0" w:color="auto"/>
            <w:right w:val="none" w:sz="0" w:space="0" w:color="auto"/>
          </w:divBdr>
        </w:div>
        <w:div w:id="2091850024">
          <w:marLeft w:val="640"/>
          <w:marRight w:val="0"/>
          <w:marTop w:val="0"/>
          <w:marBottom w:val="0"/>
          <w:divBdr>
            <w:top w:val="none" w:sz="0" w:space="0" w:color="auto"/>
            <w:left w:val="none" w:sz="0" w:space="0" w:color="auto"/>
            <w:bottom w:val="none" w:sz="0" w:space="0" w:color="auto"/>
            <w:right w:val="none" w:sz="0" w:space="0" w:color="auto"/>
          </w:divBdr>
        </w:div>
        <w:div w:id="2104183954">
          <w:marLeft w:val="640"/>
          <w:marRight w:val="0"/>
          <w:marTop w:val="0"/>
          <w:marBottom w:val="0"/>
          <w:divBdr>
            <w:top w:val="none" w:sz="0" w:space="0" w:color="auto"/>
            <w:left w:val="none" w:sz="0" w:space="0" w:color="auto"/>
            <w:bottom w:val="none" w:sz="0" w:space="0" w:color="auto"/>
            <w:right w:val="none" w:sz="0" w:space="0" w:color="auto"/>
          </w:divBdr>
        </w:div>
        <w:div w:id="2111123777">
          <w:marLeft w:val="640"/>
          <w:marRight w:val="0"/>
          <w:marTop w:val="0"/>
          <w:marBottom w:val="0"/>
          <w:divBdr>
            <w:top w:val="none" w:sz="0" w:space="0" w:color="auto"/>
            <w:left w:val="none" w:sz="0" w:space="0" w:color="auto"/>
            <w:bottom w:val="none" w:sz="0" w:space="0" w:color="auto"/>
            <w:right w:val="none" w:sz="0" w:space="0" w:color="auto"/>
          </w:divBdr>
        </w:div>
        <w:div w:id="2114278823">
          <w:marLeft w:val="640"/>
          <w:marRight w:val="0"/>
          <w:marTop w:val="0"/>
          <w:marBottom w:val="0"/>
          <w:divBdr>
            <w:top w:val="none" w:sz="0" w:space="0" w:color="auto"/>
            <w:left w:val="none" w:sz="0" w:space="0" w:color="auto"/>
            <w:bottom w:val="none" w:sz="0" w:space="0" w:color="auto"/>
            <w:right w:val="none" w:sz="0" w:space="0" w:color="auto"/>
          </w:divBdr>
        </w:div>
        <w:div w:id="2141533912">
          <w:marLeft w:val="640"/>
          <w:marRight w:val="0"/>
          <w:marTop w:val="0"/>
          <w:marBottom w:val="0"/>
          <w:divBdr>
            <w:top w:val="none" w:sz="0" w:space="0" w:color="auto"/>
            <w:left w:val="none" w:sz="0" w:space="0" w:color="auto"/>
            <w:bottom w:val="none" w:sz="0" w:space="0" w:color="auto"/>
            <w:right w:val="none" w:sz="0" w:space="0" w:color="auto"/>
          </w:divBdr>
        </w:div>
      </w:divsChild>
    </w:div>
    <w:div w:id="817964168">
      <w:bodyDiv w:val="1"/>
      <w:marLeft w:val="0"/>
      <w:marRight w:val="0"/>
      <w:marTop w:val="0"/>
      <w:marBottom w:val="0"/>
      <w:divBdr>
        <w:top w:val="none" w:sz="0" w:space="0" w:color="auto"/>
        <w:left w:val="none" w:sz="0" w:space="0" w:color="auto"/>
        <w:bottom w:val="none" w:sz="0" w:space="0" w:color="auto"/>
        <w:right w:val="none" w:sz="0" w:space="0" w:color="auto"/>
      </w:divBdr>
      <w:divsChild>
        <w:div w:id="14114285">
          <w:marLeft w:val="640"/>
          <w:marRight w:val="0"/>
          <w:marTop w:val="0"/>
          <w:marBottom w:val="0"/>
          <w:divBdr>
            <w:top w:val="none" w:sz="0" w:space="0" w:color="auto"/>
            <w:left w:val="none" w:sz="0" w:space="0" w:color="auto"/>
            <w:bottom w:val="none" w:sz="0" w:space="0" w:color="auto"/>
            <w:right w:val="none" w:sz="0" w:space="0" w:color="auto"/>
          </w:divBdr>
        </w:div>
        <w:div w:id="39980493">
          <w:marLeft w:val="640"/>
          <w:marRight w:val="0"/>
          <w:marTop w:val="0"/>
          <w:marBottom w:val="0"/>
          <w:divBdr>
            <w:top w:val="none" w:sz="0" w:space="0" w:color="auto"/>
            <w:left w:val="none" w:sz="0" w:space="0" w:color="auto"/>
            <w:bottom w:val="none" w:sz="0" w:space="0" w:color="auto"/>
            <w:right w:val="none" w:sz="0" w:space="0" w:color="auto"/>
          </w:divBdr>
        </w:div>
        <w:div w:id="76176601">
          <w:marLeft w:val="640"/>
          <w:marRight w:val="0"/>
          <w:marTop w:val="0"/>
          <w:marBottom w:val="0"/>
          <w:divBdr>
            <w:top w:val="none" w:sz="0" w:space="0" w:color="auto"/>
            <w:left w:val="none" w:sz="0" w:space="0" w:color="auto"/>
            <w:bottom w:val="none" w:sz="0" w:space="0" w:color="auto"/>
            <w:right w:val="none" w:sz="0" w:space="0" w:color="auto"/>
          </w:divBdr>
        </w:div>
        <w:div w:id="117375905">
          <w:marLeft w:val="640"/>
          <w:marRight w:val="0"/>
          <w:marTop w:val="0"/>
          <w:marBottom w:val="0"/>
          <w:divBdr>
            <w:top w:val="none" w:sz="0" w:space="0" w:color="auto"/>
            <w:left w:val="none" w:sz="0" w:space="0" w:color="auto"/>
            <w:bottom w:val="none" w:sz="0" w:space="0" w:color="auto"/>
            <w:right w:val="none" w:sz="0" w:space="0" w:color="auto"/>
          </w:divBdr>
        </w:div>
        <w:div w:id="129635745">
          <w:marLeft w:val="640"/>
          <w:marRight w:val="0"/>
          <w:marTop w:val="0"/>
          <w:marBottom w:val="0"/>
          <w:divBdr>
            <w:top w:val="none" w:sz="0" w:space="0" w:color="auto"/>
            <w:left w:val="none" w:sz="0" w:space="0" w:color="auto"/>
            <w:bottom w:val="none" w:sz="0" w:space="0" w:color="auto"/>
            <w:right w:val="none" w:sz="0" w:space="0" w:color="auto"/>
          </w:divBdr>
        </w:div>
        <w:div w:id="154153163">
          <w:marLeft w:val="640"/>
          <w:marRight w:val="0"/>
          <w:marTop w:val="0"/>
          <w:marBottom w:val="0"/>
          <w:divBdr>
            <w:top w:val="none" w:sz="0" w:space="0" w:color="auto"/>
            <w:left w:val="none" w:sz="0" w:space="0" w:color="auto"/>
            <w:bottom w:val="none" w:sz="0" w:space="0" w:color="auto"/>
            <w:right w:val="none" w:sz="0" w:space="0" w:color="auto"/>
          </w:divBdr>
        </w:div>
        <w:div w:id="185365936">
          <w:marLeft w:val="640"/>
          <w:marRight w:val="0"/>
          <w:marTop w:val="0"/>
          <w:marBottom w:val="0"/>
          <w:divBdr>
            <w:top w:val="none" w:sz="0" w:space="0" w:color="auto"/>
            <w:left w:val="none" w:sz="0" w:space="0" w:color="auto"/>
            <w:bottom w:val="none" w:sz="0" w:space="0" w:color="auto"/>
            <w:right w:val="none" w:sz="0" w:space="0" w:color="auto"/>
          </w:divBdr>
        </w:div>
        <w:div w:id="463155380">
          <w:marLeft w:val="640"/>
          <w:marRight w:val="0"/>
          <w:marTop w:val="0"/>
          <w:marBottom w:val="0"/>
          <w:divBdr>
            <w:top w:val="none" w:sz="0" w:space="0" w:color="auto"/>
            <w:left w:val="none" w:sz="0" w:space="0" w:color="auto"/>
            <w:bottom w:val="none" w:sz="0" w:space="0" w:color="auto"/>
            <w:right w:val="none" w:sz="0" w:space="0" w:color="auto"/>
          </w:divBdr>
        </w:div>
        <w:div w:id="526716895">
          <w:marLeft w:val="640"/>
          <w:marRight w:val="0"/>
          <w:marTop w:val="0"/>
          <w:marBottom w:val="0"/>
          <w:divBdr>
            <w:top w:val="none" w:sz="0" w:space="0" w:color="auto"/>
            <w:left w:val="none" w:sz="0" w:space="0" w:color="auto"/>
            <w:bottom w:val="none" w:sz="0" w:space="0" w:color="auto"/>
            <w:right w:val="none" w:sz="0" w:space="0" w:color="auto"/>
          </w:divBdr>
        </w:div>
        <w:div w:id="556353500">
          <w:marLeft w:val="640"/>
          <w:marRight w:val="0"/>
          <w:marTop w:val="0"/>
          <w:marBottom w:val="0"/>
          <w:divBdr>
            <w:top w:val="none" w:sz="0" w:space="0" w:color="auto"/>
            <w:left w:val="none" w:sz="0" w:space="0" w:color="auto"/>
            <w:bottom w:val="none" w:sz="0" w:space="0" w:color="auto"/>
            <w:right w:val="none" w:sz="0" w:space="0" w:color="auto"/>
          </w:divBdr>
        </w:div>
        <w:div w:id="581837264">
          <w:marLeft w:val="640"/>
          <w:marRight w:val="0"/>
          <w:marTop w:val="0"/>
          <w:marBottom w:val="0"/>
          <w:divBdr>
            <w:top w:val="none" w:sz="0" w:space="0" w:color="auto"/>
            <w:left w:val="none" w:sz="0" w:space="0" w:color="auto"/>
            <w:bottom w:val="none" w:sz="0" w:space="0" w:color="auto"/>
            <w:right w:val="none" w:sz="0" w:space="0" w:color="auto"/>
          </w:divBdr>
        </w:div>
        <w:div w:id="649134556">
          <w:marLeft w:val="640"/>
          <w:marRight w:val="0"/>
          <w:marTop w:val="0"/>
          <w:marBottom w:val="0"/>
          <w:divBdr>
            <w:top w:val="none" w:sz="0" w:space="0" w:color="auto"/>
            <w:left w:val="none" w:sz="0" w:space="0" w:color="auto"/>
            <w:bottom w:val="none" w:sz="0" w:space="0" w:color="auto"/>
            <w:right w:val="none" w:sz="0" w:space="0" w:color="auto"/>
          </w:divBdr>
        </w:div>
        <w:div w:id="773288594">
          <w:marLeft w:val="640"/>
          <w:marRight w:val="0"/>
          <w:marTop w:val="0"/>
          <w:marBottom w:val="0"/>
          <w:divBdr>
            <w:top w:val="none" w:sz="0" w:space="0" w:color="auto"/>
            <w:left w:val="none" w:sz="0" w:space="0" w:color="auto"/>
            <w:bottom w:val="none" w:sz="0" w:space="0" w:color="auto"/>
            <w:right w:val="none" w:sz="0" w:space="0" w:color="auto"/>
          </w:divBdr>
        </w:div>
        <w:div w:id="786849687">
          <w:marLeft w:val="640"/>
          <w:marRight w:val="0"/>
          <w:marTop w:val="0"/>
          <w:marBottom w:val="0"/>
          <w:divBdr>
            <w:top w:val="none" w:sz="0" w:space="0" w:color="auto"/>
            <w:left w:val="none" w:sz="0" w:space="0" w:color="auto"/>
            <w:bottom w:val="none" w:sz="0" w:space="0" w:color="auto"/>
            <w:right w:val="none" w:sz="0" w:space="0" w:color="auto"/>
          </w:divBdr>
        </w:div>
        <w:div w:id="787165212">
          <w:marLeft w:val="640"/>
          <w:marRight w:val="0"/>
          <w:marTop w:val="0"/>
          <w:marBottom w:val="0"/>
          <w:divBdr>
            <w:top w:val="none" w:sz="0" w:space="0" w:color="auto"/>
            <w:left w:val="none" w:sz="0" w:space="0" w:color="auto"/>
            <w:bottom w:val="none" w:sz="0" w:space="0" w:color="auto"/>
            <w:right w:val="none" w:sz="0" w:space="0" w:color="auto"/>
          </w:divBdr>
        </w:div>
        <w:div w:id="809058537">
          <w:marLeft w:val="640"/>
          <w:marRight w:val="0"/>
          <w:marTop w:val="0"/>
          <w:marBottom w:val="0"/>
          <w:divBdr>
            <w:top w:val="none" w:sz="0" w:space="0" w:color="auto"/>
            <w:left w:val="none" w:sz="0" w:space="0" w:color="auto"/>
            <w:bottom w:val="none" w:sz="0" w:space="0" w:color="auto"/>
            <w:right w:val="none" w:sz="0" w:space="0" w:color="auto"/>
          </w:divBdr>
        </w:div>
        <w:div w:id="838160200">
          <w:marLeft w:val="640"/>
          <w:marRight w:val="0"/>
          <w:marTop w:val="0"/>
          <w:marBottom w:val="0"/>
          <w:divBdr>
            <w:top w:val="none" w:sz="0" w:space="0" w:color="auto"/>
            <w:left w:val="none" w:sz="0" w:space="0" w:color="auto"/>
            <w:bottom w:val="none" w:sz="0" w:space="0" w:color="auto"/>
            <w:right w:val="none" w:sz="0" w:space="0" w:color="auto"/>
          </w:divBdr>
        </w:div>
        <w:div w:id="882406262">
          <w:marLeft w:val="640"/>
          <w:marRight w:val="0"/>
          <w:marTop w:val="0"/>
          <w:marBottom w:val="0"/>
          <w:divBdr>
            <w:top w:val="none" w:sz="0" w:space="0" w:color="auto"/>
            <w:left w:val="none" w:sz="0" w:space="0" w:color="auto"/>
            <w:bottom w:val="none" w:sz="0" w:space="0" w:color="auto"/>
            <w:right w:val="none" w:sz="0" w:space="0" w:color="auto"/>
          </w:divBdr>
        </w:div>
        <w:div w:id="898714916">
          <w:marLeft w:val="640"/>
          <w:marRight w:val="0"/>
          <w:marTop w:val="0"/>
          <w:marBottom w:val="0"/>
          <w:divBdr>
            <w:top w:val="none" w:sz="0" w:space="0" w:color="auto"/>
            <w:left w:val="none" w:sz="0" w:space="0" w:color="auto"/>
            <w:bottom w:val="none" w:sz="0" w:space="0" w:color="auto"/>
            <w:right w:val="none" w:sz="0" w:space="0" w:color="auto"/>
          </w:divBdr>
        </w:div>
        <w:div w:id="930503967">
          <w:marLeft w:val="640"/>
          <w:marRight w:val="0"/>
          <w:marTop w:val="0"/>
          <w:marBottom w:val="0"/>
          <w:divBdr>
            <w:top w:val="none" w:sz="0" w:space="0" w:color="auto"/>
            <w:left w:val="none" w:sz="0" w:space="0" w:color="auto"/>
            <w:bottom w:val="none" w:sz="0" w:space="0" w:color="auto"/>
            <w:right w:val="none" w:sz="0" w:space="0" w:color="auto"/>
          </w:divBdr>
        </w:div>
        <w:div w:id="1036587695">
          <w:marLeft w:val="640"/>
          <w:marRight w:val="0"/>
          <w:marTop w:val="0"/>
          <w:marBottom w:val="0"/>
          <w:divBdr>
            <w:top w:val="none" w:sz="0" w:space="0" w:color="auto"/>
            <w:left w:val="none" w:sz="0" w:space="0" w:color="auto"/>
            <w:bottom w:val="none" w:sz="0" w:space="0" w:color="auto"/>
            <w:right w:val="none" w:sz="0" w:space="0" w:color="auto"/>
          </w:divBdr>
        </w:div>
        <w:div w:id="1045182265">
          <w:marLeft w:val="640"/>
          <w:marRight w:val="0"/>
          <w:marTop w:val="0"/>
          <w:marBottom w:val="0"/>
          <w:divBdr>
            <w:top w:val="none" w:sz="0" w:space="0" w:color="auto"/>
            <w:left w:val="none" w:sz="0" w:space="0" w:color="auto"/>
            <w:bottom w:val="none" w:sz="0" w:space="0" w:color="auto"/>
            <w:right w:val="none" w:sz="0" w:space="0" w:color="auto"/>
          </w:divBdr>
        </w:div>
        <w:div w:id="1083844656">
          <w:marLeft w:val="640"/>
          <w:marRight w:val="0"/>
          <w:marTop w:val="0"/>
          <w:marBottom w:val="0"/>
          <w:divBdr>
            <w:top w:val="none" w:sz="0" w:space="0" w:color="auto"/>
            <w:left w:val="none" w:sz="0" w:space="0" w:color="auto"/>
            <w:bottom w:val="none" w:sz="0" w:space="0" w:color="auto"/>
            <w:right w:val="none" w:sz="0" w:space="0" w:color="auto"/>
          </w:divBdr>
        </w:div>
        <w:div w:id="1095712918">
          <w:marLeft w:val="640"/>
          <w:marRight w:val="0"/>
          <w:marTop w:val="0"/>
          <w:marBottom w:val="0"/>
          <w:divBdr>
            <w:top w:val="none" w:sz="0" w:space="0" w:color="auto"/>
            <w:left w:val="none" w:sz="0" w:space="0" w:color="auto"/>
            <w:bottom w:val="none" w:sz="0" w:space="0" w:color="auto"/>
            <w:right w:val="none" w:sz="0" w:space="0" w:color="auto"/>
          </w:divBdr>
        </w:div>
        <w:div w:id="1097211304">
          <w:marLeft w:val="640"/>
          <w:marRight w:val="0"/>
          <w:marTop w:val="0"/>
          <w:marBottom w:val="0"/>
          <w:divBdr>
            <w:top w:val="none" w:sz="0" w:space="0" w:color="auto"/>
            <w:left w:val="none" w:sz="0" w:space="0" w:color="auto"/>
            <w:bottom w:val="none" w:sz="0" w:space="0" w:color="auto"/>
            <w:right w:val="none" w:sz="0" w:space="0" w:color="auto"/>
          </w:divBdr>
        </w:div>
        <w:div w:id="1145045580">
          <w:marLeft w:val="640"/>
          <w:marRight w:val="0"/>
          <w:marTop w:val="0"/>
          <w:marBottom w:val="0"/>
          <w:divBdr>
            <w:top w:val="none" w:sz="0" w:space="0" w:color="auto"/>
            <w:left w:val="none" w:sz="0" w:space="0" w:color="auto"/>
            <w:bottom w:val="none" w:sz="0" w:space="0" w:color="auto"/>
            <w:right w:val="none" w:sz="0" w:space="0" w:color="auto"/>
          </w:divBdr>
        </w:div>
        <w:div w:id="1177965761">
          <w:marLeft w:val="640"/>
          <w:marRight w:val="0"/>
          <w:marTop w:val="0"/>
          <w:marBottom w:val="0"/>
          <w:divBdr>
            <w:top w:val="none" w:sz="0" w:space="0" w:color="auto"/>
            <w:left w:val="none" w:sz="0" w:space="0" w:color="auto"/>
            <w:bottom w:val="none" w:sz="0" w:space="0" w:color="auto"/>
            <w:right w:val="none" w:sz="0" w:space="0" w:color="auto"/>
          </w:divBdr>
        </w:div>
        <w:div w:id="1211192057">
          <w:marLeft w:val="640"/>
          <w:marRight w:val="0"/>
          <w:marTop w:val="0"/>
          <w:marBottom w:val="0"/>
          <w:divBdr>
            <w:top w:val="none" w:sz="0" w:space="0" w:color="auto"/>
            <w:left w:val="none" w:sz="0" w:space="0" w:color="auto"/>
            <w:bottom w:val="none" w:sz="0" w:space="0" w:color="auto"/>
            <w:right w:val="none" w:sz="0" w:space="0" w:color="auto"/>
          </w:divBdr>
        </w:div>
        <w:div w:id="1245801370">
          <w:marLeft w:val="640"/>
          <w:marRight w:val="0"/>
          <w:marTop w:val="0"/>
          <w:marBottom w:val="0"/>
          <w:divBdr>
            <w:top w:val="none" w:sz="0" w:space="0" w:color="auto"/>
            <w:left w:val="none" w:sz="0" w:space="0" w:color="auto"/>
            <w:bottom w:val="none" w:sz="0" w:space="0" w:color="auto"/>
            <w:right w:val="none" w:sz="0" w:space="0" w:color="auto"/>
          </w:divBdr>
        </w:div>
        <w:div w:id="1260288183">
          <w:marLeft w:val="640"/>
          <w:marRight w:val="0"/>
          <w:marTop w:val="0"/>
          <w:marBottom w:val="0"/>
          <w:divBdr>
            <w:top w:val="none" w:sz="0" w:space="0" w:color="auto"/>
            <w:left w:val="none" w:sz="0" w:space="0" w:color="auto"/>
            <w:bottom w:val="none" w:sz="0" w:space="0" w:color="auto"/>
            <w:right w:val="none" w:sz="0" w:space="0" w:color="auto"/>
          </w:divBdr>
        </w:div>
        <w:div w:id="1306622509">
          <w:marLeft w:val="640"/>
          <w:marRight w:val="0"/>
          <w:marTop w:val="0"/>
          <w:marBottom w:val="0"/>
          <w:divBdr>
            <w:top w:val="none" w:sz="0" w:space="0" w:color="auto"/>
            <w:left w:val="none" w:sz="0" w:space="0" w:color="auto"/>
            <w:bottom w:val="none" w:sz="0" w:space="0" w:color="auto"/>
            <w:right w:val="none" w:sz="0" w:space="0" w:color="auto"/>
          </w:divBdr>
        </w:div>
        <w:div w:id="1385789141">
          <w:marLeft w:val="640"/>
          <w:marRight w:val="0"/>
          <w:marTop w:val="0"/>
          <w:marBottom w:val="0"/>
          <w:divBdr>
            <w:top w:val="none" w:sz="0" w:space="0" w:color="auto"/>
            <w:left w:val="none" w:sz="0" w:space="0" w:color="auto"/>
            <w:bottom w:val="none" w:sz="0" w:space="0" w:color="auto"/>
            <w:right w:val="none" w:sz="0" w:space="0" w:color="auto"/>
          </w:divBdr>
        </w:div>
        <w:div w:id="1390886678">
          <w:marLeft w:val="640"/>
          <w:marRight w:val="0"/>
          <w:marTop w:val="0"/>
          <w:marBottom w:val="0"/>
          <w:divBdr>
            <w:top w:val="none" w:sz="0" w:space="0" w:color="auto"/>
            <w:left w:val="none" w:sz="0" w:space="0" w:color="auto"/>
            <w:bottom w:val="none" w:sz="0" w:space="0" w:color="auto"/>
            <w:right w:val="none" w:sz="0" w:space="0" w:color="auto"/>
          </w:divBdr>
        </w:div>
        <w:div w:id="1438938912">
          <w:marLeft w:val="640"/>
          <w:marRight w:val="0"/>
          <w:marTop w:val="0"/>
          <w:marBottom w:val="0"/>
          <w:divBdr>
            <w:top w:val="none" w:sz="0" w:space="0" w:color="auto"/>
            <w:left w:val="none" w:sz="0" w:space="0" w:color="auto"/>
            <w:bottom w:val="none" w:sz="0" w:space="0" w:color="auto"/>
            <w:right w:val="none" w:sz="0" w:space="0" w:color="auto"/>
          </w:divBdr>
        </w:div>
        <w:div w:id="1474299082">
          <w:marLeft w:val="640"/>
          <w:marRight w:val="0"/>
          <w:marTop w:val="0"/>
          <w:marBottom w:val="0"/>
          <w:divBdr>
            <w:top w:val="none" w:sz="0" w:space="0" w:color="auto"/>
            <w:left w:val="none" w:sz="0" w:space="0" w:color="auto"/>
            <w:bottom w:val="none" w:sz="0" w:space="0" w:color="auto"/>
            <w:right w:val="none" w:sz="0" w:space="0" w:color="auto"/>
          </w:divBdr>
        </w:div>
        <w:div w:id="1476991486">
          <w:marLeft w:val="640"/>
          <w:marRight w:val="0"/>
          <w:marTop w:val="0"/>
          <w:marBottom w:val="0"/>
          <w:divBdr>
            <w:top w:val="none" w:sz="0" w:space="0" w:color="auto"/>
            <w:left w:val="none" w:sz="0" w:space="0" w:color="auto"/>
            <w:bottom w:val="none" w:sz="0" w:space="0" w:color="auto"/>
            <w:right w:val="none" w:sz="0" w:space="0" w:color="auto"/>
          </w:divBdr>
        </w:div>
        <w:div w:id="1507672044">
          <w:marLeft w:val="640"/>
          <w:marRight w:val="0"/>
          <w:marTop w:val="0"/>
          <w:marBottom w:val="0"/>
          <w:divBdr>
            <w:top w:val="none" w:sz="0" w:space="0" w:color="auto"/>
            <w:left w:val="none" w:sz="0" w:space="0" w:color="auto"/>
            <w:bottom w:val="none" w:sz="0" w:space="0" w:color="auto"/>
            <w:right w:val="none" w:sz="0" w:space="0" w:color="auto"/>
          </w:divBdr>
        </w:div>
        <w:div w:id="1606038401">
          <w:marLeft w:val="640"/>
          <w:marRight w:val="0"/>
          <w:marTop w:val="0"/>
          <w:marBottom w:val="0"/>
          <w:divBdr>
            <w:top w:val="none" w:sz="0" w:space="0" w:color="auto"/>
            <w:left w:val="none" w:sz="0" w:space="0" w:color="auto"/>
            <w:bottom w:val="none" w:sz="0" w:space="0" w:color="auto"/>
            <w:right w:val="none" w:sz="0" w:space="0" w:color="auto"/>
          </w:divBdr>
        </w:div>
        <w:div w:id="1637683655">
          <w:marLeft w:val="640"/>
          <w:marRight w:val="0"/>
          <w:marTop w:val="0"/>
          <w:marBottom w:val="0"/>
          <w:divBdr>
            <w:top w:val="none" w:sz="0" w:space="0" w:color="auto"/>
            <w:left w:val="none" w:sz="0" w:space="0" w:color="auto"/>
            <w:bottom w:val="none" w:sz="0" w:space="0" w:color="auto"/>
            <w:right w:val="none" w:sz="0" w:space="0" w:color="auto"/>
          </w:divBdr>
        </w:div>
        <w:div w:id="1657606034">
          <w:marLeft w:val="640"/>
          <w:marRight w:val="0"/>
          <w:marTop w:val="0"/>
          <w:marBottom w:val="0"/>
          <w:divBdr>
            <w:top w:val="none" w:sz="0" w:space="0" w:color="auto"/>
            <w:left w:val="none" w:sz="0" w:space="0" w:color="auto"/>
            <w:bottom w:val="none" w:sz="0" w:space="0" w:color="auto"/>
            <w:right w:val="none" w:sz="0" w:space="0" w:color="auto"/>
          </w:divBdr>
        </w:div>
        <w:div w:id="1668242086">
          <w:marLeft w:val="640"/>
          <w:marRight w:val="0"/>
          <w:marTop w:val="0"/>
          <w:marBottom w:val="0"/>
          <w:divBdr>
            <w:top w:val="none" w:sz="0" w:space="0" w:color="auto"/>
            <w:left w:val="none" w:sz="0" w:space="0" w:color="auto"/>
            <w:bottom w:val="none" w:sz="0" w:space="0" w:color="auto"/>
            <w:right w:val="none" w:sz="0" w:space="0" w:color="auto"/>
          </w:divBdr>
        </w:div>
        <w:div w:id="1750929227">
          <w:marLeft w:val="640"/>
          <w:marRight w:val="0"/>
          <w:marTop w:val="0"/>
          <w:marBottom w:val="0"/>
          <w:divBdr>
            <w:top w:val="none" w:sz="0" w:space="0" w:color="auto"/>
            <w:left w:val="none" w:sz="0" w:space="0" w:color="auto"/>
            <w:bottom w:val="none" w:sz="0" w:space="0" w:color="auto"/>
            <w:right w:val="none" w:sz="0" w:space="0" w:color="auto"/>
          </w:divBdr>
        </w:div>
        <w:div w:id="1822455665">
          <w:marLeft w:val="640"/>
          <w:marRight w:val="0"/>
          <w:marTop w:val="0"/>
          <w:marBottom w:val="0"/>
          <w:divBdr>
            <w:top w:val="none" w:sz="0" w:space="0" w:color="auto"/>
            <w:left w:val="none" w:sz="0" w:space="0" w:color="auto"/>
            <w:bottom w:val="none" w:sz="0" w:space="0" w:color="auto"/>
            <w:right w:val="none" w:sz="0" w:space="0" w:color="auto"/>
          </w:divBdr>
        </w:div>
        <w:div w:id="1842549149">
          <w:marLeft w:val="640"/>
          <w:marRight w:val="0"/>
          <w:marTop w:val="0"/>
          <w:marBottom w:val="0"/>
          <w:divBdr>
            <w:top w:val="none" w:sz="0" w:space="0" w:color="auto"/>
            <w:left w:val="none" w:sz="0" w:space="0" w:color="auto"/>
            <w:bottom w:val="none" w:sz="0" w:space="0" w:color="auto"/>
            <w:right w:val="none" w:sz="0" w:space="0" w:color="auto"/>
          </w:divBdr>
        </w:div>
        <w:div w:id="1869442228">
          <w:marLeft w:val="640"/>
          <w:marRight w:val="0"/>
          <w:marTop w:val="0"/>
          <w:marBottom w:val="0"/>
          <w:divBdr>
            <w:top w:val="none" w:sz="0" w:space="0" w:color="auto"/>
            <w:left w:val="none" w:sz="0" w:space="0" w:color="auto"/>
            <w:bottom w:val="none" w:sz="0" w:space="0" w:color="auto"/>
            <w:right w:val="none" w:sz="0" w:space="0" w:color="auto"/>
          </w:divBdr>
        </w:div>
        <w:div w:id="2092313902">
          <w:marLeft w:val="640"/>
          <w:marRight w:val="0"/>
          <w:marTop w:val="0"/>
          <w:marBottom w:val="0"/>
          <w:divBdr>
            <w:top w:val="none" w:sz="0" w:space="0" w:color="auto"/>
            <w:left w:val="none" w:sz="0" w:space="0" w:color="auto"/>
            <w:bottom w:val="none" w:sz="0" w:space="0" w:color="auto"/>
            <w:right w:val="none" w:sz="0" w:space="0" w:color="auto"/>
          </w:divBdr>
        </w:div>
        <w:div w:id="2122991853">
          <w:marLeft w:val="640"/>
          <w:marRight w:val="0"/>
          <w:marTop w:val="0"/>
          <w:marBottom w:val="0"/>
          <w:divBdr>
            <w:top w:val="none" w:sz="0" w:space="0" w:color="auto"/>
            <w:left w:val="none" w:sz="0" w:space="0" w:color="auto"/>
            <w:bottom w:val="none" w:sz="0" w:space="0" w:color="auto"/>
            <w:right w:val="none" w:sz="0" w:space="0" w:color="auto"/>
          </w:divBdr>
        </w:div>
        <w:div w:id="2130590743">
          <w:marLeft w:val="640"/>
          <w:marRight w:val="0"/>
          <w:marTop w:val="0"/>
          <w:marBottom w:val="0"/>
          <w:divBdr>
            <w:top w:val="none" w:sz="0" w:space="0" w:color="auto"/>
            <w:left w:val="none" w:sz="0" w:space="0" w:color="auto"/>
            <w:bottom w:val="none" w:sz="0" w:space="0" w:color="auto"/>
            <w:right w:val="none" w:sz="0" w:space="0" w:color="auto"/>
          </w:divBdr>
        </w:div>
      </w:divsChild>
    </w:div>
    <w:div w:id="819855680">
      <w:bodyDiv w:val="1"/>
      <w:marLeft w:val="0"/>
      <w:marRight w:val="0"/>
      <w:marTop w:val="0"/>
      <w:marBottom w:val="0"/>
      <w:divBdr>
        <w:top w:val="none" w:sz="0" w:space="0" w:color="auto"/>
        <w:left w:val="none" w:sz="0" w:space="0" w:color="auto"/>
        <w:bottom w:val="none" w:sz="0" w:space="0" w:color="auto"/>
        <w:right w:val="none" w:sz="0" w:space="0" w:color="auto"/>
      </w:divBdr>
      <w:divsChild>
        <w:div w:id="10760334">
          <w:marLeft w:val="480"/>
          <w:marRight w:val="0"/>
          <w:marTop w:val="0"/>
          <w:marBottom w:val="0"/>
          <w:divBdr>
            <w:top w:val="none" w:sz="0" w:space="0" w:color="auto"/>
            <w:left w:val="none" w:sz="0" w:space="0" w:color="auto"/>
            <w:bottom w:val="none" w:sz="0" w:space="0" w:color="auto"/>
            <w:right w:val="none" w:sz="0" w:space="0" w:color="auto"/>
          </w:divBdr>
        </w:div>
        <w:div w:id="68501923">
          <w:marLeft w:val="480"/>
          <w:marRight w:val="0"/>
          <w:marTop w:val="0"/>
          <w:marBottom w:val="0"/>
          <w:divBdr>
            <w:top w:val="none" w:sz="0" w:space="0" w:color="auto"/>
            <w:left w:val="none" w:sz="0" w:space="0" w:color="auto"/>
            <w:bottom w:val="none" w:sz="0" w:space="0" w:color="auto"/>
            <w:right w:val="none" w:sz="0" w:space="0" w:color="auto"/>
          </w:divBdr>
        </w:div>
        <w:div w:id="128058228">
          <w:marLeft w:val="480"/>
          <w:marRight w:val="0"/>
          <w:marTop w:val="0"/>
          <w:marBottom w:val="0"/>
          <w:divBdr>
            <w:top w:val="none" w:sz="0" w:space="0" w:color="auto"/>
            <w:left w:val="none" w:sz="0" w:space="0" w:color="auto"/>
            <w:bottom w:val="none" w:sz="0" w:space="0" w:color="auto"/>
            <w:right w:val="none" w:sz="0" w:space="0" w:color="auto"/>
          </w:divBdr>
        </w:div>
        <w:div w:id="215550852">
          <w:marLeft w:val="480"/>
          <w:marRight w:val="0"/>
          <w:marTop w:val="0"/>
          <w:marBottom w:val="0"/>
          <w:divBdr>
            <w:top w:val="none" w:sz="0" w:space="0" w:color="auto"/>
            <w:left w:val="none" w:sz="0" w:space="0" w:color="auto"/>
            <w:bottom w:val="none" w:sz="0" w:space="0" w:color="auto"/>
            <w:right w:val="none" w:sz="0" w:space="0" w:color="auto"/>
          </w:divBdr>
        </w:div>
        <w:div w:id="258291691">
          <w:marLeft w:val="480"/>
          <w:marRight w:val="0"/>
          <w:marTop w:val="0"/>
          <w:marBottom w:val="0"/>
          <w:divBdr>
            <w:top w:val="none" w:sz="0" w:space="0" w:color="auto"/>
            <w:left w:val="none" w:sz="0" w:space="0" w:color="auto"/>
            <w:bottom w:val="none" w:sz="0" w:space="0" w:color="auto"/>
            <w:right w:val="none" w:sz="0" w:space="0" w:color="auto"/>
          </w:divBdr>
        </w:div>
        <w:div w:id="265698403">
          <w:marLeft w:val="480"/>
          <w:marRight w:val="0"/>
          <w:marTop w:val="0"/>
          <w:marBottom w:val="0"/>
          <w:divBdr>
            <w:top w:val="none" w:sz="0" w:space="0" w:color="auto"/>
            <w:left w:val="none" w:sz="0" w:space="0" w:color="auto"/>
            <w:bottom w:val="none" w:sz="0" w:space="0" w:color="auto"/>
            <w:right w:val="none" w:sz="0" w:space="0" w:color="auto"/>
          </w:divBdr>
        </w:div>
        <w:div w:id="386536594">
          <w:marLeft w:val="480"/>
          <w:marRight w:val="0"/>
          <w:marTop w:val="0"/>
          <w:marBottom w:val="0"/>
          <w:divBdr>
            <w:top w:val="none" w:sz="0" w:space="0" w:color="auto"/>
            <w:left w:val="none" w:sz="0" w:space="0" w:color="auto"/>
            <w:bottom w:val="none" w:sz="0" w:space="0" w:color="auto"/>
            <w:right w:val="none" w:sz="0" w:space="0" w:color="auto"/>
          </w:divBdr>
        </w:div>
        <w:div w:id="404762876">
          <w:marLeft w:val="480"/>
          <w:marRight w:val="0"/>
          <w:marTop w:val="0"/>
          <w:marBottom w:val="0"/>
          <w:divBdr>
            <w:top w:val="none" w:sz="0" w:space="0" w:color="auto"/>
            <w:left w:val="none" w:sz="0" w:space="0" w:color="auto"/>
            <w:bottom w:val="none" w:sz="0" w:space="0" w:color="auto"/>
            <w:right w:val="none" w:sz="0" w:space="0" w:color="auto"/>
          </w:divBdr>
        </w:div>
        <w:div w:id="419572144">
          <w:marLeft w:val="480"/>
          <w:marRight w:val="0"/>
          <w:marTop w:val="0"/>
          <w:marBottom w:val="0"/>
          <w:divBdr>
            <w:top w:val="none" w:sz="0" w:space="0" w:color="auto"/>
            <w:left w:val="none" w:sz="0" w:space="0" w:color="auto"/>
            <w:bottom w:val="none" w:sz="0" w:space="0" w:color="auto"/>
            <w:right w:val="none" w:sz="0" w:space="0" w:color="auto"/>
          </w:divBdr>
        </w:div>
        <w:div w:id="495732522">
          <w:marLeft w:val="480"/>
          <w:marRight w:val="0"/>
          <w:marTop w:val="0"/>
          <w:marBottom w:val="0"/>
          <w:divBdr>
            <w:top w:val="none" w:sz="0" w:space="0" w:color="auto"/>
            <w:left w:val="none" w:sz="0" w:space="0" w:color="auto"/>
            <w:bottom w:val="none" w:sz="0" w:space="0" w:color="auto"/>
            <w:right w:val="none" w:sz="0" w:space="0" w:color="auto"/>
          </w:divBdr>
        </w:div>
        <w:div w:id="524294574">
          <w:marLeft w:val="480"/>
          <w:marRight w:val="0"/>
          <w:marTop w:val="0"/>
          <w:marBottom w:val="0"/>
          <w:divBdr>
            <w:top w:val="none" w:sz="0" w:space="0" w:color="auto"/>
            <w:left w:val="none" w:sz="0" w:space="0" w:color="auto"/>
            <w:bottom w:val="none" w:sz="0" w:space="0" w:color="auto"/>
            <w:right w:val="none" w:sz="0" w:space="0" w:color="auto"/>
          </w:divBdr>
        </w:div>
        <w:div w:id="547029830">
          <w:marLeft w:val="480"/>
          <w:marRight w:val="0"/>
          <w:marTop w:val="0"/>
          <w:marBottom w:val="0"/>
          <w:divBdr>
            <w:top w:val="none" w:sz="0" w:space="0" w:color="auto"/>
            <w:left w:val="none" w:sz="0" w:space="0" w:color="auto"/>
            <w:bottom w:val="none" w:sz="0" w:space="0" w:color="auto"/>
            <w:right w:val="none" w:sz="0" w:space="0" w:color="auto"/>
          </w:divBdr>
        </w:div>
        <w:div w:id="566499265">
          <w:marLeft w:val="480"/>
          <w:marRight w:val="0"/>
          <w:marTop w:val="0"/>
          <w:marBottom w:val="0"/>
          <w:divBdr>
            <w:top w:val="none" w:sz="0" w:space="0" w:color="auto"/>
            <w:left w:val="none" w:sz="0" w:space="0" w:color="auto"/>
            <w:bottom w:val="none" w:sz="0" w:space="0" w:color="auto"/>
            <w:right w:val="none" w:sz="0" w:space="0" w:color="auto"/>
          </w:divBdr>
        </w:div>
        <w:div w:id="567494084">
          <w:marLeft w:val="480"/>
          <w:marRight w:val="0"/>
          <w:marTop w:val="0"/>
          <w:marBottom w:val="0"/>
          <w:divBdr>
            <w:top w:val="none" w:sz="0" w:space="0" w:color="auto"/>
            <w:left w:val="none" w:sz="0" w:space="0" w:color="auto"/>
            <w:bottom w:val="none" w:sz="0" w:space="0" w:color="auto"/>
            <w:right w:val="none" w:sz="0" w:space="0" w:color="auto"/>
          </w:divBdr>
        </w:div>
        <w:div w:id="695037539">
          <w:marLeft w:val="480"/>
          <w:marRight w:val="0"/>
          <w:marTop w:val="0"/>
          <w:marBottom w:val="0"/>
          <w:divBdr>
            <w:top w:val="none" w:sz="0" w:space="0" w:color="auto"/>
            <w:left w:val="none" w:sz="0" w:space="0" w:color="auto"/>
            <w:bottom w:val="none" w:sz="0" w:space="0" w:color="auto"/>
            <w:right w:val="none" w:sz="0" w:space="0" w:color="auto"/>
          </w:divBdr>
        </w:div>
        <w:div w:id="696781526">
          <w:marLeft w:val="480"/>
          <w:marRight w:val="0"/>
          <w:marTop w:val="0"/>
          <w:marBottom w:val="0"/>
          <w:divBdr>
            <w:top w:val="none" w:sz="0" w:space="0" w:color="auto"/>
            <w:left w:val="none" w:sz="0" w:space="0" w:color="auto"/>
            <w:bottom w:val="none" w:sz="0" w:space="0" w:color="auto"/>
            <w:right w:val="none" w:sz="0" w:space="0" w:color="auto"/>
          </w:divBdr>
        </w:div>
        <w:div w:id="737169117">
          <w:marLeft w:val="480"/>
          <w:marRight w:val="0"/>
          <w:marTop w:val="0"/>
          <w:marBottom w:val="0"/>
          <w:divBdr>
            <w:top w:val="none" w:sz="0" w:space="0" w:color="auto"/>
            <w:left w:val="none" w:sz="0" w:space="0" w:color="auto"/>
            <w:bottom w:val="none" w:sz="0" w:space="0" w:color="auto"/>
            <w:right w:val="none" w:sz="0" w:space="0" w:color="auto"/>
          </w:divBdr>
        </w:div>
        <w:div w:id="748967666">
          <w:marLeft w:val="480"/>
          <w:marRight w:val="0"/>
          <w:marTop w:val="0"/>
          <w:marBottom w:val="0"/>
          <w:divBdr>
            <w:top w:val="none" w:sz="0" w:space="0" w:color="auto"/>
            <w:left w:val="none" w:sz="0" w:space="0" w:color="auto"/>
            <w:bottom w:val="none" w:sz="0" w:space="0" w:color="auto"/>
            <w:right w:val="none" w:sz="0" w:space="0" w:color="auto"/>
          </w:divBdr>
        </w:div>
        <w:div w:id="750925757">
          <w:marLeft w:val="480"/>
          <w:marRight w:val="0"/>
          <w:marTop w:val="0"/>
          <w:marBottom w:val="0"/>
          <w:divBdr>
            <w:top w:val="none" w:sz="0" w:space="0" w:color="auto"/>
            <w:left w:val="none" w:sz="0" w:space="0" w:color="auto"/>
            <w:bottom w:val="none" w:sz="0" w:space="0" w:color="auto"/>
            <w:right w:val="none" w:sz="0" w:space="0" w:color="auto"/>
          </w:divBdr>
        </w:div>
        <w:div w:id="751659099">
          <w:marLeft w:val="480"/>
          <w:marRight w:val="0"/>
          <w:marTop w:val="0"/>
          <w:marBottom w:val="0"/>
          <w:divBdr>
            <w:top w:val="none" w:sz="0" w:space="0" w:color="auto"/>
            <w:left w:val="none" w:sz="0" w:space="0" w:color="auto"/>
            <w:bottom w:val="none" w:sz="0" w:space="0" w:color="auto"/>
            <w:right w:val="none" w:sz="0" w:space="0" w:color="auto"/>
          </w:divBdr>
        </w:div>
        <w:div w:id="779833889">
          <w:marLeft w:val="480"/>
          <w:marRight w:val="0"/>
          <w:marTop w:val="0"/>
          <w:marBottom w:val="0"/>
          <w:divBdr>
            <w:top w:val="none" w:sz="0" w:space="0" w:color="auto"/>
            <w:left w:val="none" w:sz="0" w:space="0" w:color="auto"/>
            <w:bottom w:val="none" w:sz="0" w:space="0" w:color="auto"/>
            <w:right w:val="none" w:sz="0" w:space="0" w:color="auto"/>
          </w:divBdr>
        </w:div>
        <w:div w:id="821775877">
          <w:marLeft w:val="480"/>
          <w:marRight w:val="0"/>
          <w:marTop w:val="0"/>
          <w:marBottom w:val="0"/>
          <w:divBdr>
            <w:top w:val="none" w:sz="0" w:space="0" w:color="auto"/>
            <w:left w:val="none" w:sz="0" w:space="0" w:color="auto"/>
            <w:bottom w:val="none" w:sz="0" w:space="0" w:color="auto"/>
            <w:right w:val="none" w:sz="0" w:space="0" w:color="auto"/>
          </w:divBdr>
        </w:div>
        <w:div w:id="904878475">
          <w:marLeft w:val="480"/>
          <w:marRight w:val="0"/>
          <w:marTop w:val="0"/>
          <w:marBottom w:val="0"/>
          <w:divBdr>
            <w:top w:val="none" w:sz="0" w:space="0" w:color="auto"/>
            <w:left w:val="none" w:sz="0" w:space="0" w:color="auto"/>
            <w:bottom w:val="none" w:sz="0" w:space="0" w:color="auto"/>
            <w:right w:val="none" w:sz="0" w:space="0" w:color="auto"/>
          </w:divBdr>
        </w:div>
        <w:div w:id="971138473">
          <w:marLeft w:val="480"/>
          <w:marRight w:val="0"/>
          <w:marTop w:val="0"/>
          <w:marBottom w:val="0"/>
          <w:divBdr>
            <w:top w:val="none" w:sz="0" w:space="0" w:color="auto"/>
            <w:left w:val="none" w:sz="0" w:space="0" w:color="auto"/>
            <w:bottom w:val="none" w:sz="0" w:space="0" w:color="auto"/>
            <w:right w:val="none" w:sz="0" w:space="0" w:color="auto"/>
          </w:divBdr>
        </w:div>
        <w:div w:id="1013261715">
          <w:marLeft w:val="480"/>
          <w:marRight w:val="0"/>
          <w:marTop w:val="0"/>
          <w:marBottom w:val="0"/>
          <w:divBdr>
            <w:top w:val="none" w:sz="0" w:space="0" w:color="auto"/>
            <w:left w:val="none" w:sz="0" w:space="0" w:color="auto"/>
            <w:bottom w:val="none" w:sz="0" w:space="0" w:color="auto"/>
            <w:right w:val="none" w:sz="0" w:space="0" w:color="auto"/>
          </w:divBdr>
        </w:div>
        <w:div w:id="1051151697">
          <w:marLeft w:val="480"/>
          <w:marRight w:val="0"/>
          <w:marTop w:val="0"/>
          <w:marBottom w:val="0"/>
          <w:divBdr>
            <w:top w:val="none" w:sz="0" w:space="0" w:color="auto"/>
            <w:left w:val="none" w:sz="0" w:space="0" w:color="auto"/>
            <w:bottom w:val="none" w:sz="0" w:space="0" w:color="auto"/>
            <w:right w:val="none" w:sz="0" w:space="0" w:color="auto"/>
          </w:divBdr>
        </w:div>
        <w:div w:id="1061639562">
          <w:marLeft w:val="480"/>
          <w:marRight w:val="0"/>
          <w:marTop w:val="0"/>
          <w:marBottom w:val="0"/>
          <w:divBdr>
            <w:top w:val="none" w:sz="0" w:space="0" w:color="auto"/>
            <w:left w:val="none" w:sz="0" w:space="0" w:color="auto"/>
            <w:bottom w:val="none" w:sz="0" w:space="0" w:color="auto"/>
            <w:right w:val="none" w:sz="0" w:space="0" w:color="auto"/>
          </w:divBdr>
        </w:div>
        <w:div w:id="1159887926">
          <w:marLeft w:val="480"/>
          <w:marRight w:val="0"/>
          <w:marTop w:val="0"/>
          <w:marBottom w:val="0"/>
          <w:divBdr>
            <w:top w:val="none" w:sz="0" w:space="0" w:color="auto"/>
            <w:left w:val="none" w:sz="0" w:space="0" w:color="auto"/>
            <w:bottom w:val="none" w:sz="0" w:space="0" w:color="auto"/>
            <w:right w:val="none" w:sz="0" w:space="0" w:color="auto"/>
          </w:divBdr>
        </w:div>
        <w:div w:id="1208302204">
          <w:marLeft w:val="480"/>
          <w:marRight w:val="0"/>
          <w:marTop w:val="0"/>
          <w:marBottom w:val="0"/>
          <w:divBdr>
            <w:top w:val="none" w:sz="0" w:space="0" w:color="auto"/>
            <w:left w:val="none" w:sz="0" w:space="0" w:color="auto"/>
            <w:bottom w:val="none" w:sz="0" w:space="0" w:color="auto"/>
            <w:right w:val="none" w:sz="0" w:space="0" w:color="auto"/>
          </w:divBdr>
        </w:div>
        <w:div w:id="1216894209">
          <w:marLeft w:val="480"/>
          <w:marRight w:val="0"/>
          <w:marTop w:val="0"/>
          <w:marBottom w:val="0"/>
          <w:divBdr>
            <w:top w:val="none" w:sz="0" w:space="0" w:color="auto"/>
            <w:left w:val="none" w:sz="0" w:space="0" w:color="auto"/>
            <w:bottom w:val="none" w:sz="0" w:space="0" w:color="auto"/>
            <w:right w:val="none" w:sz="0" w:space="0" w:color="auto"/>
          </w:divBdr>
        </w:div>
        <w:div w:id="1285502618">
          <w:marLeft w:val="480"/>
          <w:marRight w:val="0"/>
          <w:marTop w:val="0"/>
          <w:marBottom w:val="0"/>
          <w:divBdr>
            <w:top w:val="none" w:sz="0" w:space="0" w:color="auto"/>
            <w:left w:val="none" w:sz="0" w:space="0" w:color="auto"/>
            <w:bottom w:val="none" w:sz="0" w:space="0" w:color="auto"/>
            <w:right w:val="none" w:sz="0" w:space="0" w:color="auto"/>
          </w:divBdr>
        </w:div>
        <w:div w:id="1324967856">
          <w:marLeft w:val="480"/>
          <w:marRight w:val="0"/>
          <w:marTop w:val="0"/>
          <w:marBottom w:val="0"/>
          <w:divBdr>
            <w:top w:val="none" w:sz="0" w:space="0" w:color="auto"/>
            <w:left w:val="none" w:sz="0" w:space="0" w:color="auto"/>
            <w:bottom w:val="none" w:sz="0" w:space="0" w:color="auto"/>
            <w:right w:val="none" w:sz="0" w:space="0" w:color="auto"/>
          </w:divBdr>
        </w:div>
        <w:div w:id="1332097940">
          <w:marLeft w:val="480"/>
          <w:marRight w:val="0"/>
          <w:marTop w:val="0"/>
          <w:marBottom w:val="0"/>
          <w:divBdr>
            <w:top w:val="none" w:sz="0" w:space="0" w:color="auto"/>
            <w:left w:val="none" w:sz="0" w:space="0" w:color="auto"/>
            <w:bottom w:val="none" w:sz="0" w:space="0" w:color="auto"/>
            <w:right w:val="none" w:sz="0" w:space="0" w:color="auto"/>
          </w:divBdr>
        </w:div>
        <w:div w:id="1372070269">
          <w:marLeft w:val="480"/>
          <w:marRight w:val="0"/>
          <w:marTop w:val="0"/>
          <w:marBottom w:val="0"/>
          <w:divBdr>
            <w:top w:val="none" w:sz="0" w:space="0" w:color="auto"/>
            <w:left w:val="none" w:sz="0" w:space="0" w:color="auto"/>
            <w:bottom w:val="none" w:sz="0" w:space="0" w:color="auto"/>
            <w:right w:val="none" w:sz="0" w:space="0" w:color="auto"/>
          </w:divBdr>
        </w:div>
        <w:div w:id="1431856856">
          <w:marLeft w:val="480"/>
          <w:marRight w:val="0"/>
          <w:marTop w:val="0"/>
          <w:marBottom w:val="0"/>
          <w:divBdr>
            <w:top w:val="none" w:sz="0" w:space="0" w:color="auto"/>
            <w:left w:val="none" w:sz="0" w:space="0" w:color="auto"/>
            <w:bottom w:val="none" w:sz="0" w:space="0" w:color="auto"/>
            <w:right w:val="none" w:sz="0" w:space="0" w:color="auto"/>
          </w:divBdr>
        </w:div>
        <w:div w:id="1462764519">
          <w:marLeft w:val="480"/>
          <w:marRight w:val="0"/>
          <w:marTop w:val="0"/>
          <w:marBottom w:val="0"/>
          <w:divBdr>
            <w:top w:val="none" w:sz="0" w:space="0" w:color="auto"/>
            <w:left w:val="none" w:sz="0" w:space="0" w:color="auto"/>
            <w:bottom w:val="none" w:sz="0" w:space="0" w:color="auto"/>
            <w:right w:val="none" w:sz="0" w:space="0" w:color="auto"/>
          </w:divBdr>
        </w:div>
        <w:div w:id="1497333259">
          <w:marLeft w:val="480"/>
          <w:marRight w:val="0"/>
          <w:marTop w:val="0"/>
          <w:marBottom w:val="0"/>
          <w:divBdr>
            <w:top w:val="none" w:sz="0" w:space="0" w:color="auto"/>
            <w:left w:val="none" w:sz="0" w:space="0" w:color="auto"/>
            <w:bottom w:val="none" w:sz="0" w:space="0" w:color="auto"/>
            <w:right w:val="none" w:sz="0" w:space="0" w:color="auto"/>
          </w:divBdr>
        </w:div>
        <w:div w:id="1525905420">
          <w:marLeft w:val="480"/>
          <w:marRight w:val="0"/>
          <w:marTop w:val="0"/>
          <w:marBottom w:val="0"/>
          <w:divBdr>
            <w:top w:val="none" w:sz="0" w:space="0" w:color="auto"/>
            <w:left w:val="none" w:sz="0" w:space="0" w:color="auto"/>
            <w:bottom w:val="none" w:sz="0" w:space="0" w:color="auto"/>
            <w:right w:val="none" w:sz="0" w:space="0" w:color="auto"/>
          </w:divBdr>
        </w:div>
        <w:div w:id="1527330329">
          <w:marLeft w:val="480"/>
          <w:marRight w:val="0"/>
          <w:marTop w:val="0"/>
          <w:marBottom w:val="0"/>
          <w:divBdr>
            <w:top w:val="none" w:sz="0" w:space="0" w:color="auto"/>
            <w:left w:val="none" w:sz="0" w:space="0" w:color="auto"/>
            <w:bottom w:val="none" w:sz="0" w:space="0" w:color="auto"/>
            <w:right w:val="none" w:sz="0" w:space="0" w:color="auto"/>
          </w:divBdr>
        </w:div>
        <w:div w:id="1559510289">
          <w:marLeft w:val="480"/>
          <w:marRight w:val="0"/>
          <w:marTop w:val="0"/>
          <w:marBottom w:val="0"/>
          <w:divBdr>
            <w:top w:val="none" w:sz="0" w:space="0" w:color="auto"/>
            <w:left w:val="none" w:sz="0" w:space="0" w:color="auto"/>
            <w:bottom w:val="none" w:sz="0" w:space="0" w:color="auto"/>
            <w:right w:val="none" w:sz="0" w:space="0" w:color="auto"/>
          </w:divBdr>
        </w:div>
        <w:div w:id="1588807651">
          <w:marLeft w:val="480"/>
          <w:marRight w:val="0"/>
          <w:marTop w:val="0"/>
          <w:marBottom w:val="0"/>
          <w:divBdr>
            <w:top w:val="none" w:sz="0" w:space="0" w:color="auto"/>
            <w:left w:val="none" w:sz="0" w:space="0" w:color="auto"/>
            <w:bottom w:val="none" w:sz="0" w:space="0" w:color="auto"/>
            <w:right w:val="none" w:sz="0" w:space="0" w:color="auto"/>
          </w:divBdr>
        </w:div>
        <w:div w:id="1615939576">
          <w:marLeft w:val="480"/>
          <w:marRight w:val="0"/>
          <w:marTop w:val="0"/>
          <w:marBottom w:val="0"/>
          <w:divBdr>
            <w:top w:val="none" w:sz="0" w:space="0" w:color="auto"/>
            <w:left w:val="none" w:sz="0" w:space="0" w:color="auto"/>
            <w:bottom w:val="none" w:sz="0" w:space="0" w:color="auto"/>
            <w:right w:val="none" w:sz="0" w:space="0" w:color="auto"/>
          </w:divBdr>
        </w:div>
        <w:div w:id="1664428938">
          <w:marLeft w:val="480"/>
          <w:marRight w:val="0"/>
          <w:marTop w:val="0"/>
          <w:marBottom w:val="0"/>
          <w:divBdr>
            <w:top w:val="none" w:sz="0" w:space="0" w:color="auto"/>
            <w:left w:val="none" w:sz="0" w:space="0" w:color="auto"/>
            <w:bottom w:val="none" w:sz="0" w:space="0" w:color="auto"/>
            <w:right w:val="none" w:sz="0" w:space="0" w:color="auto"/>
          </w:divBdr>
        </w:div>
        <w:div w:id="1678380420">
          <w:marLeft w:val="480"/>
          <w:marRight w:val="0"/>
          <w:marTop w:val="0"/>
          <w:marBottom w:val="0"/>
          <w:divBdr>
            <w:top w:val="none" w:sz="0" w:space="0" w:color="auto"/>
            <w:left w:val="none" w:sz="0" w:space="0" w:color="auto"/>
            <w:bottom w:val="none" w:sz="0" w:space="0" w:color="auto"/>
            <w:right w:val="none" w:sz="0" w:space="0" w:color="auto"/>
          </w:divBdr>
        </w:div>
        <w:div w:id="1771466056">
          <w:marLeft w:val="480"/>
          <w:marRight w:val="0"/>
          <w:marTop w:val="0"/>
          <w:marBottom w:val="0"/>
          <w:divBdr>
            <w:top w:val="none" w:sz="0" w:space="0" w:color="auto"/>
            <w:left w:val="none" w:sz="0" w:space="0" w:color="auto"/>
            <w:bottom w:val="none" w:sz="0" w:space="0" w:color="auto"/>
            <w:right w:val="none" w:sz="0" w:space="0" w:color="auto"/>
          </w:divBdr>
        </w:div>
        <w:div w:id="1857384689">
          <w:marLeft w:val="480"/>
          <w:marRight w:val="0"/>
          <w:marTop w:val="0"/>
          <w:marBottom w:val="0"/>
          <w:divBdr>
            <w:top w:val="none" w:sz="0" w:space="0" w:color="auto"/>
            <w:left w:val="none" w:sz="0" w:space="0" w:color="auto"/>
            <w:bottom w:val="none" w:sz="0" w:space="0" w:color="auto"/>
            <w:right w:val="none" w:sz="0" w:space="0" w:color="auto"/>
          </w:divBdr>
        </w:div>
        <w:div w:id="1857966193">
          <w:marLeft w:val="480"/>
          <w:marRight w:val="0"/>
          <w:marTop w:val="0"/>
          <w:marBottom w:val="0"/>
          <w:divBdr>
            <w:top w:val="none" w:sz="0" w:space="0" w:color="auto"/>
            <w:left w:val="none" w:sz="0" w:space="0" w:color="auto"/>
            <w:bottom w:val="none" w:sz="0" w:space="0" w:color="auto"/>
            <w:right w:val="none" w:sz="0" w:space="0" w:color="auto"/>
          </w:divBdr>
        </w:div>
        <w:div w:id="1983073193">
          <w:marLeft w:val="480"/>
          <w:marRight w:val="0"/>
          <w:marTop w:val="0"/>
          <w:marBottom w:val="0"/>
          <w:divBdr>
            <w:top w:val="none" w:sz="0" w:space="0" w:color="auto"/>
            <w:left w:val="none" w:sz="0" w:space="0" w:color="auto"/>
            <w:bottom w:val="none" w:sz="0" w:space="0" w:color="auto"/>
            <w:right w:val="none" w:sz="0" w:space="0" w:color="auto"/>
          </w:divBdr>
        </w:div>
        <w:div w:id="2044161378">
          <w:marLeft w:val="480"/>
          <w:marRight w:val="0"/>
          <w:marTop w:val="0"/>
          <w:marBottom w:val="0"/>
          <w:divBdr>
            <w:top w:val="none" w:sz="0" w:space="0" w:color="auto"/>
            <w:left w:val="none" w:sz="0" w:space="0" w:color="auto"/>
            <w:bottom w:val="none" w:sz="0" w:space="0" w:color="auto"/>
            <w:right w:val="none" w:sz="0" w:space="0" w:color="auto"/>
          </w:divBdr>
        </w:div>
        <w:div w:id="2145731384">
          <w:marLeft w:val="480"/>
          <w:marRight w:val="0"/>
          <w:marTop w:val="0"/>
          <w:marBottom w:val="0"/>
          <w:divBdr>
            <w:top w:val="none" w:sz="0" w:space="0" w:color="auto"/>
            <w:left w:val="none" w:sz="0" w:space="0" w:color="auto"/>
            <w:bottom w:val="none" w:sz="0" w:space="0" w:color="auto"/>
            <w:right w:val="none" w:sz="0" w:space="0" w:color="auto"/>
          </w:divBdr>
        </w:div>
      </w:divsChild>
    </w:div>
    <w:div w:id="843975997">
      <w:bodyDiv w:val="1"/>
      <w:marLeft w:val="0"/>
      <w:marRight w:val="0"/>
      <w:marTop w:val="0"/>
      <w:marBottom w:val="0"/>
      <w:divBdr>
        <w:top w:val="none" w:sz="0" w:space="0" w:color="auto"/>
        <w:left w:val="none" w:sz="0" w:space="0" w:color="auto"/>
        <w:bottom w:val="none" w:sz="0" w:space="0" w:color="auto"/>
        <w:right w:val="none" w:sz="0" w:space="0" w:color="auto"/>
      </w:divBdr>
      <w:divsChild>
        <w:div w:id="241643149">
          <w:marLeft w:val="640"/>
          <w:marRight w:val="0"/>
          <w:marTop w:val="0"/>
          <w:marBottom w:val="0"/>
          <w:divBdr>
            <w:top w:val="none" w:sz="0" w:space="0" w:color="auto"/>
            <w:left w:val="none" w:sz="0" w:space="0" w:color="auto"/>
            <w:bottom w:val="none" w:sz="0" w:space="0" w:color="auto"/>
            <w:right w:val="none" w:sz="0" w:space="0" w:color="auto"/>
          </w:divBdr>
        </w:div>
        <w:div w:id="276523703">
          <w:marLeft w:val="640"/>
          <w:marRight w:val="0"/>
          <w:marTop w:val="0"/>
          <w:marBottom w:val="0"/>
          <w:divBdr>
            <w:top w:val="none" w:sz="0" w:space="0" w:color="auto"/>
            <w:left w:val="none" w:sz="0" w:space="0" w:color="auto"/>
            <w:bottom w:val="none" w:sz="0" w:space="0" w:color="auto"/>
            <w:right w:val="none" w:sz="0" w:space="0" w:color="auto"/>
          </w:divBdr>
        </w:div>
        <w:div w:id="1362436209">
          <w:marLeft w:val="640"/>
          <w:marRight w:val="0"/>
          <w:marTop w:val="0"/>
          <w:marBottom w:val="0"/>
          <w:divBdr>
            <w:top w:val="none" w:sz="0" w:space="0" w:color="auto"/>
            <w:left w:val="none" w:sz="0" w:space="0" w:color="auto"/>
            <w:bottom w:val="none" w:sz="0" w:space="0" w:color="auto"/>
            <w:right w:val="none" w:sz="0" w:space="0" w:color="auto"/>
          </w:divBdr>
        </w:div>
        <w:div w:id="1700356095">
          <w:marLeft w:val="640"/>
          <w:marRight w:val="0"/>
          <w:marTop w:val="0"/>
          <w:marBottom w:val="0"/>
          <w:divBdr>
            <w:top w:val="none" w:sz="0" w:space="0" w:color="auto"/>
            <w:left w:val="none" w:sz="0" w:space="0" w:color="auto"/>
            <w:bottom w:val="none" w:sz="0" w:space="0" w:color="auto"/>
            <w:right w:val="none" w:sz="0" w:space="0" w:color="auto"/>
          </w:divBdr>
        </w:div>
      </w:divsChild>
    </w:div>
    <w:div w:id="849635361">
      <w:bodyDiv w:val="1"/>
      <w:marLeft w:val="0"/>
      <w:marRight w:val="0"/>
      <w:marTop w:val="0"/>
      <w:marBottom w:val="0"/>
      <w:divBdr>
        <w:top w:val="none" w:sz="0" w:space="0" w:color="auto"/>
        <w:left w:val="none" w:sz="0" w:space="0" w:color="auto"/>
        <w:bottom w:val="none" w:sz="0" w:space="0" w:color="auto"/>
        <w:right w:val="none" w:sz="0" w:space="0" w:color="auto"/>
      </w:divBdr>
      <w:divsChild>
        <w:div w:id="91054921">
          <w:marLeft w:val="640"/>
          <w:marRight w:val="0"/>
          <w:marTop w:val="0"/>
          <w:marBottom w:val="0"/>
          <w:divBdr>
            <w:top w:val="none" w:sz="0" w:space="0" w:color="auto"/>
            <w:left w:val="none" w:sz="0" w:space="0" w:color="auto"/>
            <w:bottom w:val="none" w:sz="0" w:space="0" w:color="auto"/>
            <w:right w:val="none" w:sz="0" w:space="0" w:color="auto"/>
          </w:divBdr>
        </w:div>
        <w:div w:id="141969321">
          <w:marLeft w:val="640"/>
          <w:marRight w:val="0"/>
          <w:marTop w:val="0"/>
          <w:marBottom w:val="0"/>
          <w:divBdr>
            <w:top w:val="none" w:sz="0" w:space="0" w:color="auto"/>
            <w:left w:val="none" w:sz="0" w:space="0" w:color="auto"/>
            <w:bottom w:val="none" w:sz="0" w:space="0" w:color="auto"/>
            <w:right w:val="none" w:sz="0" w:space="0" w:color="auto"/>
          </w:divBdr>
        </w:div>
        <w:div w:id="154803347">
          <w:marLeft w:val="640"/>
          <w:marRight w:val="0"/>
          <w:marTop w:val="0"/>
          <w:marBottom w:val="0"/>
          <w:divBdr>
            <w:top w:val="none" w:sz="0" w:space="0" w:color="auto"/>
            <w:left w:val="none" w:sz="0" w:space="0" w:color="auto"/>
            <w:bottom w:val="none" w:sz="0" w:space="0" w:color="auto"/>
            <w:right w:val="none" w:sz="0" w:space="0" w:color="auto"/>
          </w:divBdr>
        </w:div>
        <w:div w:id="176315456">
          <w:marLeft w:val="640"/>
          <w:marRight w:val="0"/>
          <w:marTop w:val="0"/>
          <w:marBottom w:val="0"/>
          <w:divBdr>
            <w:top w:val="none" w:sz="0" w:space="0" w:color="auto"/>
            <w:left w:val="none" w:sz="0" w:space="0" w:color="auto"/>
            <w:bottom w:val="none" w:sz="0" w:space="0" w:color="auto"/>
            <w:right w:val="none" w:sz="0" w:space="0" w:color="auto"/>
          </w:divBdr>
        </w:div>
        <w:div w:id="234828372">
          <w:marLeft w:val="640"/>
          <w:marRight w:val="0"/>
          <w:marTop w:val="0"/>
          <w:marBottom w:val="0"/>
          <w:divBdr>
            <w:top w:val="none" w:sz="0" w:space="0" w:color="auto"/>
            <w:left w:val="none" w:sz="0" w:space="0" w:color="auto"/>
            <w:bottom w:val="none" w:sz="0" w:space="0" w:color="auto"/>
            <w:right w:val="none" w:sz="0" w:space="0" w:color="auto"/>
          </w:divBdr>
        </w:div>
        <w:div w:id="280695653">
          <w:marLeft w:val="640"/>
          <w:marRight w:val="0"/>
          <w:marTop w:val="0"/>
          <w:marBottom w:val="0"/>
          <w:divBdr>
            <w:top w:val="none" w:sz="0" w:space="0" w:color="auto"/>
            <w:left w:val="none" w:sz="0" w:space="0" w:color="auto"/>
            <w:bottom w:val="none" w:sz="0" w:space="0" w:color="auto"/>
            <w:right w:val="none" w:sz="0" w:space="0" w:color="auto"/>
          </w:divBdr>
        </w:div>
        <w:div w:id="330569010">
          <w:marLeft w:val="640"/>
          <w:marRight w:val="0"/>
          <w:marTop w:val="0"/>
          <w:marBottom w:val="0"/>
          <w:divBdr>
            <w:top w:val="none" w:sz="0" w:space="0" w:color="auto"/>
            <w:left w:val="none" w:sz="0" w:space="0" w:color="auto"/>
            <w:bottom w:val="none" w:sz="0" w:space="0" w:color="auto"/>
            <w:right w:val="none" w:sz="0" w:space="0" w:color="auto"/>
          </w:divBdr>
        </w:div>
        <w:div w:id="342172423">
          <w:marLeft w:val="640"/>
          <w:marRight w:val="0"/>
          <w:marTop w:val="0"/>
          <w:marBottom w:val="0"/>
          <w:divBdr>
            <w:top w:val="none" w:sz="0" w:space="0" w:color="auto"/>
            <w:left w:val="none" w:sz="0" w:space="0" w:color="auto"/>
            <w:bottom w:val="none" w:sz="0" w:space="0" w:color="auto"/>
            <w:right w:val="none" w:sz="0" w:space="0" w:color="auto"/>
          </w:divBdr>
        </w:div>
        <w:div w:id="352534168">
          <w:marLeft w:val="640"/>
          <w:marRight w:val="0"/>
          <w:marTop w:val="0"/>
          <w:marBottom w:val="0"/>
          <w:divBdr>
            <w:top w:val="none" w:sz="0" w:space="0" w:color="auto"/>
            <w:left w:val="none" w:sz="0" w:space="0" w:color="auto"/>
            <w:bottom w:val="none" w:sz="0" w:space="0" w:color="auto"/>
            <w:right w:val="none" w:sz="0" w:space="0" w:color="auto"/>
          </w:divBdr>
        </w:div>
        <w:div w:id="399014926">
          <w:marLeft w:val="640"/>
          <w:marRight w:val="0"/>
          <w:marTop w:val="0"/>
          <w:marBottom w:val="0"/>
          <w:divBdr>
            <w:top w:val="none" w:sz="0" w:space="0" w:color="auto"/>
            <w:left w:val="none" w:sz="0" w:space="0" w:color="auto"/>
            <w:bottom w:val="none" w:sz="0" w:space="0" w:color="auto"/>
            <w:right w:val="none" w:sz="0" w:space="0" w:color="auto"/>
          </w:divBdr>
        </w:div>
        <w:div w:id="534850405">
          <w:marLeft w:val="640"/>
          <w:marRight w:val="0"/>
          <w:marTop w:val="0"/>
          <w:marBottom w:val="0"/>
          <w:divBdr>
            <w:top w:val="none" w:sz="0" w:space="0" w:color="auto"/>
            <w:left w:val="none" w:sz="0" w:space="0" w:color="auto"/>
            <w:bottom w:val="none" w:sz="0" w:space="0" w:color="auto"/>
            <w:right w:val="none" w:sz="0" w:space="0" w:color="auto"/>
          </w:divBdr>
        </w:div>
        <w:div w:id="577251796">
          <w:marLeft w:val="640"/>
          <w:marRight w:val="0"/>
          <w:marTop w:val="0"/>
          <w:marBottom w:val="0"/>
          <w:divBdr>
            <w:top w:val="none" w:sz="0" w:space="0" w:color="auto"/>
            <w:left w:val="none" w:sz="0" w:space="0" w:color="auto"/>
            <w:bottom w:val="none" w:sz="0" w:space="0" w:color="auto"/>
            <w:right w:val="none" w:sz="0" w:space="0" w:color="auto"/>
          </w:divBdr>
        </w:div>
        <w:div w:id="755827739">
          <w:marLeft w:val="640"/>
          <w:marRight w:val="0"/>
          <w:marTop w:val="0"/>
          <w:marBottom w:val="0"/>
          <w:divBdr>
            <w:top w:val="none" w:sz="0" w:space="0" w:color="auto"/>
            <w:left w:val="none" w:sz="0" w:space="0" w:color="auto"/>
            <w:bottom w:val="none" w:sz="0" w:space="0" w:color="auto"/>
            <w:right w:val="none" w:sz="0" w:space="0" w:color="auto"/>
          </w:divBdr>
        </w:div>
        <w:div w:id="808549828">
          <w:marLeft w:val="640"/>
          <w:marRight w:val="0"/>
          <w:marTop w:val="0"/>
          <w:marBottom w:val="0"/>
          <w:divBdr>
            <w:top w:val="none" w:sz="0" w:space="0" w:color="auto"/>
            <w:left w:val="none" w:sz="0" w:space="0" w:color="auto"/>
            <w:bottom w:val="none" w:sz="0" w:space="0" w:color="auto"/>
            <w:right w:val="none" w:sz="0" w:space="0" w:color="auto"/>
          </w:divBdr>
        </w:div>
        <w:div w:id="816148001">
          <w:marLeft w:val="640"/>
          <w:marRight w:val="0"/>
          <w:marTop w:val="0"/>
          <w:marBottom w:val="0"/>
          <w:divBdr>
            <w:top w:val="none" w:sz="0" w:space="0" w:color="auto"/>
            <w:left w:val="none" w:sz="0" w:space="0" w:color="auto"/>
            <w:bottom w:val="none" w:sz="0" w:space="0" w:color="auto"/>
            <w:right w:val="none" w:sz="0" w:space="0" w:color="auto"/>
          </w:divBdr>
        </w:div>
        <w:div w:id="822355741">
          <w:marLeft w:val="640"/>
          <w:marRight w:val="0"/>
          <w:marTop w:val="0"/>
          <w:marBottom w:val="0"/>
          <w:divBdr>
            <w:top w:val="none" w:sz="0" w:space="0" w:color="auto"/>
            <w:left w:val="none" w:sz="0" w:space="0" w:color="auto"/>
            <w:bottom w:val="none" w:sz="0" w:space="0" w:color="auto"/>
            <w:right w:val="none" w:sz="0" w:space="0" w:color="auto"/>
          </w:divBdr>
        </w:div>
        <w:div w:id="912735523">
          <w:marLeft w:val="640"/>
          <w:marRight w:val="0"/>
          <w:marTop w:val="0"/>
          <w:marBottom w:val="0"/>
          <w:divBdr>
            <w:top w:val="none" w:sz="0" w:space="0" w:color="auto"/>
            <w:left w:val="none" w:sz="0" w:space="0" w:color="auto"/>
            <w:bottom w:val="none" w:sz="0" w:space="0" w:color="auto"/>
            <w:right w:val="none" w:sz="0" w:space="0" w:color="auto"/>
          </w:divBdr>
        </w:div>
        <w:div w:id="978341221">
          <w:marLeft w:val="640"/>
          <w:marRight w:val="0"/>
          <w:marTop w:val="0"/>
          <w:marBottom w:val="0"/>
          <w:divBdr>
            <w:top w:val="none" w:sz="0" w:space="0" w:color="auto"/>
            <w:left w:val="none" w:sz="0" w:space="0" w:color="auto"/>
            <w:bottom w:val="none" w:sz="0" w:space="0" w:color="auto"/>
            <w:right w:val="none" w:sz="0" w:space="0" w:color="auto"/>
          </w:divBdr>
        </w:div>
        <w:div w:id="1109395693">
          <w:marLeft w:val="640"/>
          <w:marRight w:val="0"/>
          <w:marTop w:val="0"/>
          <w:marBottom w:val="0"/>
          <w:divBdr>
            <w:top w:val="none" w:sz="0" w:space="0" w:color="auto"/>
            <w:left w:val="none" w:sz="0" w:space="0" w:color="auto"/>
            <w:bottom w:val="none" w:sz="0" w:space="0" w:color="auto"/>
            <w:right w:val="none" w:sz="0" w:space="0" w:color="auto"/>
          </w:divBdr>
        </w:div>
        <w:div w:id="1147672760">
          <w:marLeft w:val="640"/>
          <w:marRight w:val="0"/>
          <w:marTop w:val="0"/>
          <w:marBottom w:val="0"/>
          <w:divBdr>
            <w:top w:val="none" w:sz="0" w:space="0" w:color="auto"/>
            <w:left w:val="none" w:sz="0" w:space="0" w:color="auto"/>
            <w:bottom w:val="none" w:sz="0" w:space="0" w:color="auto"/>
            <w:right w:val="none" w:sz="0" w:space="0" w:color="auto"/>
          </w:divBdr>
        </w:div>
        <w:div w:id="1178035184">
          <w:marLeft w:val="640"/>
          <w:marRight w:val="0"/>
          <w:marTop w:val="0"/>
          <w:marBottom w:val="0"/>
          <w:divBdr>
            <w:top w:val="none" w:sz="0" w:space="0" w:color="auto"/>
            <w:left w:val="none" w:sz="0" w:space="0" w:color="auto"/>
            <w:bottom w:val="none" w:sz="0" w:space="0" w:color="auto"/>
            <w:right w:val="none" w:sz="0" w:space="0" w:color="auto"/>
          </w:divBdr>
        </w:div>
        <w:div w:id="1203708169">
          <w:marLeft w:val="640"/>
          <w:marRight w:val="0"/>
          <w:marTop w:val="0"/>
          <w:marBottom w:val="0"/>
          <w:divBdr>
            <w:top w:val="none" w:sz="0" w:space="0" w:color="auto"/>
            <w:left w:val="none" w:sz="0" w:space="0" w:color="auto"/>
            <w:bottom w:val="none" w:sz="0" w:space="0" w:color="auto"/>
            <w:right w:val="none" w:sz="0" w:space="0" w:color="auto"/>
          </w:divBdr>
        </w:div>
        <w:div w:id="1222404788">
          <w:marLeft w:val="640"/>
          <w:marRight w:val="0"/>
          <w:marTop w:val="0"/>
          <w:marBottom w:val="0"/>
          <w:divBdr>
            <w:top w:val="none" w:sz="0" w:space="0" w:color="auto"/>
            <w:left w:val="none" w:sz="0" w:space="0" w:color="auto"/>
            <w:bottom w:val="none" w:sz="0" w:space="0" w:color="auto"/>
            <w:right w:val="none" w:sz="0" w:space="0" w:color="auto"/>
          </w:divBdr>
        </w:div>
        <w:div w:id="1296065407">
          <w:marLeft w:val="640"/>
          <w:marRight w:val="0"/>
          <w:marTop w:val="0"/>
          <w:marBottom w:val="0"/>
          <w:divBdr>
            <w:top w:val="none" w:sz="0" w:space="0" w:color="auto"/>
            <w:left w:val="none" w:sz="0" w:space="0" w:color="auto"/>
            <w:bottom w:val="none" w:sz="0" w:space="0" w:color="auto"/>
            <w:right w:val="none" w:sz="0" w:space="0" w:color="auto"/>
          </w:divBdr>
        </w:div>
        <w:div w:id="1374381421">
          <w:marLeft w:val="640"/>
          <w:marRight w:val="0"/>
          <w:marTop w:val="0"/>
          <w:marBottom w:val="0"/>
          <w:divBdr>
            <w:top w:val="none" w:sz="0" w:space="0" w:color="auto"/>
            <w:left w:val="none" w:sz="0" w:space="0" w:color="auto"/>
            <w:bottom w:val="none" w:sz="0" w:space="0" w:color="auto"/>
            <w:right w:val="none" w:sz="0" w:space="0" w:color="auto"/>
          </w:divBdr>
        </w:div>
        <w:div w:id="1452820619">
          <w:marLeft w:val="640"/>
          <w:marRight w:val="0"/>
          <w:marTop w:val="0"/>
          <w:marBottom w:val="0"/>
          <w:divBdr>
            <w:top w:val="none" w:sz="0" w:space="0" w:color="auto"/>
            <w:left w:val="none" w:sz="0" w:space="0" w:color="auto"/>
            <w:bottom w:val="none" w:sz="0" w:space="0" w:color="auto"/>
            <w:right w:val="none" w:sz="0" w:space="0" w:color="auto"/>
          </w:divBdr>
        </w:div>
        <w:div w:id="1651784672">
          <w:marLeft w:val="640"/>
          <w:marRight w:val="0"/>
          <w:marTop w:val="0"/>
          <w:marBottom w:val="0"/>
          <w:divBdr>
            <w:top w:val="none" w:sz="0" w:space="0" w:color="auto"/>
            <w:left w:val="none" w:sz="0" w:space="0" w:color="auto"/>
            <w:bottom w:val="none" w:sz="0" w:space="0" w:color="auto"/>
            <w:right w:val="none" w:sz="0" w:space="0" w:color="auto"/>
          </w:divBdr>
        </w:div>
        <w:div w:id="1659772436">
          <w:marLeft w:val="640"/>
          <w:marRight w:val="0"/>
          <w:marTop w:val="0"/>
          <w:marBottom w:val="0"/>
          <w:divBdr>
            <w:top w:val="none" w:sz="0" w:space="0" w:color="auto"/>
            <w:left w:val="none" w:sz="0" w:space="0" w:color="auto"/>
            <w:bottom w:val="none" w:sz="0" w:space="0" w:color="auto"/>
            <w:right w:val="none" w:sz="0" w:space="0" w:color="auto"/>
          </w:divBdr>
        </w:div>
        <w:div w:id="1732077881">
          <w:marLeft w:val="640"/>
          <w:marRight w:val="0"/>
          <w:marTop w:val="0"/>
          <w:marBottom w:val="0"/>
          <w:divBdr>
            <w:top w:val="none" w:sz="0" w:space="0" w:color="auto"/>
            <w:left w:val="none" w:sz="0" w:space="0" w:color="auto"/>
            <w:bottom w:val="none" w:sz="0" w:space="0" w:color="auto"/>
            <w:right w:val="none" w:sz="0" w:space="0" w:color="auto"/>
          </w:divBdr>
        </w:div>
        <w:div w:id="1749770618">
          <w:marLeft w:val="640"/>
          <w:marRight w:val="0"/>
          <w:marTop w:val="0"/>
          <w:marBottom w:val="0"/>
          <w:divBdr>
            <w:top w:val="none" w:sz="0" w:space="0" w:color="auto"/>
            <w:left w:val="none" w:sz="0" w:space="0" w:color="auto"/>
            <w:bottom w:val="none" w:sz="0" w:space="0" w:color="auto"/>
            <w:right w:val="none" w:sz="0" w:space="0" w:color="auto"/>
          </w:divBdr>
        </w:div>
        <w:div w:id="1877618622">
          <w:marLeft w:val="640"/>
          <w:marRight w:val="0"/>
          <w:marTop w:val="0"/>
          <w:marBottom w:val="0"/>
          <w:divBdr>
            <w:top w:val="none" w:sz="0" w:space="0" w:color="auto"/>
            <w:left w:val="none" w:sz="0" w:space="0" w:color="auto"/>
            <w:bottom w:val="none" w:sz="0" w:space="0" w:color="auto"/>
            <w:right w:val="none" w:sz="0" w:space="0" w:color="auto"/>
          </w:divBdr>
        </w:div>
        <w:div w:id="1941524848">
          <w:marLeft w:val="640"/>
          <w:marRight w:val="0"/>
          <w:marTop w:val="0"/>
          <w:marBottom w:val="0"/>
          <w:divBdr>
            <w:top w:val="none" w:sz="0" w:space="0" w:color="auto"/>
            <w:left w:val="none" w:sz="0" w:space="0" w:color="auto"/>
            <w:bottom w:val="none" w:sz="0" w:space="0" w:color="auto"/>
            <w:right w:val="none" w:sz="0" w:space="0" w:color="auto"/>
          </w:divBdr>
        </w:div>
        <w:div w:id="1975023121">
          <w:marLeft w:val="640"/>
          <w:marRight w:val="0"/>
          <w:marTop w:val="0"/>
          <w:marBottom w:val="0"/>
          <w:divBdr>
            <w:top w:val="none" w:sz="0" w:space="0" w:color="auto"/>
            <w:left w:val="none" w:sz="0" w:space="0" w:color="auto"/>
            <w:bottom w:val="none" w:sz="0" w:space="0" w:color="auto"/>
            <w:right w:val="none" w:sz="0" w:space="0" w:color="auto"/>
          </w:divBdr>
        </w:div>
        <w:div w:id="2022928628">
          <w:marLeft w:val="640"/>
          <w:marRight w:val="0"/>
          <w:marTop w:val="0"/>
          <w:marBottom w:val="0"/>
          <w:divBdr>
            <w:top w:val="none" w:sz="0" w:space="0" w:color="auto"/>
            <w:left w:val="none" w:sz="0" w:space="0" w:color="auto"/>
            <w:bottom w:val="none" w:sz="0" w:space="0" w:color="auto"/>
            <w:right w:val="none" w:sz="0" w:space="0" w:color="auto"/>
          </w:divBdr>
        </w:div>
      </w:divsChild>
    </w:div>
    <w:div w:id="854465107">
      <w:bodyDiv w:val="1"/>
      <w:marLeft w:val="0"/>
      <w:marRight w:val="0"/>
      <w:marTop w:val="0"/>
      <w:marBottom w:val="0"/>
      <w:divBdr>
        <w:top w:val="none" w:sz="0" w:space="0" w:color="auto"/>
        <w:left w:val="none" w:sz="0" w:space="0" w:color="auto"/>
        <w:bottom w:val="none" w:sz="0" w:space="0" w:color="auto"/>
        <w:right w:val="none" w:sz="0" w:space="0" w:color="auto"/>
      </w:divBdr>
      <w:divsChild>
        <w:div w:id="21131172">
          <w:marLeft w:val="640"/>
          <w:marRight w:val="0"/>
          <w:marTop w:val="0"/>
          <w:marBottom w:val="0"/>
          <w:divBdr>
            <w:top w:val="none" w:sz="0" w:space="0" w:color="auto"/>
            <w:left w:val="none" w:sz="0" w:space="0" w:color="auto"/>
            <w:bottom w:val="none" w:sz="0" w:space="0" w:color="auto"/>
            <w:right w:val="none" w:sz="0" w:space="0" w:color="auto"/>
          </w:divBdr>
        </w:div>
        <w:div w:id="92752529">
          <w:marLeft w:val="640"/>
          <w:marRight w:val="0"/>
          <w:marTop w:val="0"/>
          <w:marBottom w:val="0"/>
          <w:divBdr>
            <w:top w:val="none" w:sz="0" w:space="0" w:color="auto"/>
            <w:left w:val="none" w:sz="0" w:space="0" w:color="auto"/>
            <w:bottom w:val="none" w:sz="0" w:space="0" w:color="auto"/>
            <w:right w:val="none" w:sz="0" w:space="0" w:color="auto"/>
          </w:divBdr>
        </w:div>
        <w:div w:id="116414852">
          <w:marLeft w:val="640"/>
          <w:marRight w:val="0"/>
          <w:marTop w:val="0"/>
          <w:marBottom w:val="0"/>
          <w:divBdr>
            <w:top w:val="none" w:sz="0" w:space="0" w:color="auto"/>
            <w:left w:val="none" w:sz="0" w:space="0" w:color="auto"/>
            <w:bottom w:val="none" w:sz="0" w:space="0" w:color="auto"/>
            <w:right w:val="none" w:sz="0" w:space="0" w:color="auto"/>
          </w:divBdr>
        </w:div>
        <w:div w:id="228031255">
          <w:marLeft w:val="640"/>
          <w:marRight w:val="0"/>
          <w:marTop w:val="0"/>
          <w:marBottom w:val="0"/>
          <w:divBdr>
            <w:top w:val="none" w:sz="0" w:space="0" w:color="auto"/>
            <w:left w:val="none" w:sz="0" w:space="0" w:color="auto"/>
            <w:bottom w:val="none" w:sz="0" w:space="0" w:color="auto"/>
            <w:right w:val="none" w:sz="0" w:space="0" w:color="auto"/>
          </w:divBdr>
          <w:divsChild>
            <w:div w:id="38283324">
              <w:marLeft w:val="0"/>
              <w:marRight w:val="0"/>
              <w:marTop w:val="0"/>
              <w:marBottom w:val="0"/>
              <w:divBdr>
                <w:top w:val="none" w:sz="0" w:space="0" w:color="auto"/>
                <w:left w:val="none" w:sz="0" w:space="0" w:color="auto"/>
                <w:bottom w:val="none" w:sz="0" w:space="0" w:color="auto"/>
                <w:right w:val="none" w:sz="0" w:space="0" w:color="auto"/>
              </w:divBdr>
              <w:divsChild>
                <w:div w:id="5525004">
                  <w:marLeft w:val="640"/>
                  <w:marRight w:val="0"/>
                  <w:marTop w:val="0"/>
                  <w:marBottom w:val="0"/>
                  <w:divBdr>
                    <w:top w:val="none" w:sz="0" w:space="0" w:color="auto"/>
                    <w:left w:val="none" w:sz="0" w:space="0" w:color="auto"/>
                    <w:bottom w:val="none" w:sz="0" w:space="0" w:color="auto"/>
                    <w:right w:val="none" w:sz="0" w:space="0" w:color="auto"/>
                  </w:divBdr>
                </w:div>
                <w:div w:id="60519187">
                  <w:marLeft w:val="640"/>
                  <w:marRight w:val="0"/>
                  <w:marTop w:val="0"/>
                  <w:marBottom w:val="0"/>
                  <w:divBdr>
                    <w:top w:val="none" w:sz="0" w:space="0" w:color="auto"/>
                    <w:left w:val="none" w:sz="0" w:space="0" w:color="auto"/>
                    <w:bottom w:val="none" w:sz="0" w:space="0" w:color="auto"/>
                    <w:right w:val="none" w:sz="0" w:space="0" w:color="auto"/>
                  </w:divBdr>
                </w:div>
                <w:div w:id="84813375">
                  <w:marLeft w:val="640"/>
                  <w:marRight w:val="0"/>
                  <w:marTop w:val="0"/>
                  <w:marBottom w:val="0"/>
                  <w:divBdr>
                    <w:top w:val="none" w:sz="0" w:space="0" w:color="auto"/>
                    <w:left w:val="none" w:sz="0" w:space="0" w:color="auto"/>
                    <w:bottom w:val="none" w:sz="0" w:space="0" w:color="auto"/>
                    <w:right w:val="none" w:sz="0" w:space="0" w:color="auto"/>
                  </w:divBdr>
                </w:div>
                <w:div w:id="100105554">
                  <w:marLeft w:val="640"/>
                  <w:marRight w:val="0"/>
                  <w:marTop w:val="0"/>
                  <w:marBottom w:val="0"/>
                  <w:divBdr>
                    <w:top w:val="none" w:sz="0" w:space="0" w:color="auto"/>
                    <w:left w:val="none" w:sz="0" w:space="0" w:color="auto"/>
                    <w:bottom w:val="none" w:sz="0" w:space="0" w:color="auto"/>
                    <w:right w:val="none" w:sz="0" w:space="0" w:color="auto"/>
                  </w:divBdr>
                </w:div>
                <w:div w:id="199899212">
                  <w:marLeft w:val="640"/>
                  <w:marRight w:val="0"/>
                  <w:marTop w:val="0"/>
                  <w:marBottom w:val="0"/>
                  <w:divBdr>
                    <w:top w:val="none" w:sz="0" w:space="0" w:color="auto"/>
                    <w:left w:val="none" w:sz="0" w:space="0" w:color="auto"/>
                    <w:bottom w:val="none" w:sz="0" w:space="0" w:color="auto"/>
                    <w:right w:val="none" w:sz="0" w:space="0" w:color="auto"/>
                  </w:divBdr>
                </w:div>
                <w:div w:id="231963154">
                  <w:marLeft w:val="640"/>
                  <w:marRight w:val="0"/>
                  <w:marTop w:val="0"/>
                  <w:marBottom w:val="0"/>
                  <w:divBdr>
                    <w:top w:val="none" w:sz="0" w:space="0" w:color="auto"/>
                    <w:left w:val="none" w:sz="0" w:space="0" w:color="auto"/>
                    <w:bottom w:val="none" w:sz="0" w:space="0" w:color="auto"/>
                    <w:right w:val="none" w:sz="0" w:space="0" w:color="auto"/>
                  </w:divBdr>
                </w:div>
                <w:div w:id="260602093">
                  <w:marLeft w:val="640"/>
                  <w:marRight w:val="0"/>
                  <w:marTop w:val="0"/>
                  <w:marBottom w:val="0"/>
                  <w:divBdr>
                    <w:top w:val="none" w:sz="0" w:space="0" w:color="auto"/>
                    <w:left w:val="none" w:sz="0" w:space="0" w:color="auto"/>
                    <w:bottom w:val="none" w:sz="0" w:space="0" w:color="auto"/>
                    <w:right w:val="none" w:sz="0" w:space="0" w:color="auto"/>
                  </w:divBdr>
                </w:div>
                <w:div w:id="349569132">
                  <w:marLeft w:val="640"/>
                  <w:marRight w:val="0"/>
                  <w:marTop w:val="0"/>
                  <w:marBottom w:val="0"/>
                  <w:divBdr>
                    <w:top w:val="none" w:sz="0" w:space="0" w:color="auto"/>
                    <w:left w:val="none" w:sz="0" w:space="0" w:color="auto"/>
                    <w:bottom w:val="none" w:sz="0" w:space="0" w:color="auto"/>
                    <w:right w:val="none" w:sz="0" w:space="0" w:color="auto"/>
                  </w:divBdr>
                </w:div>
                <w:div w:id="363481385">
                  <w:marLeft w:val="640"/>
                  <w:marRight w:val="0"/>
                  <w:marTop w:val="0"/>
                  <w:marBottom w:val="0"/>
                  <w:divBdr>
                    <w:top w:val="none" w:sz="0" w:space="0" w:color="auto"/>
                    <w:left w:val="none" w:sz="0" w:space="0" w:color="auto"/>
                    <w:bottom w:val="none" w:sz="0" w:space="0" w:color="auto"/>
                    <w:right w:val="none" w:sz="0" w:space="0" w:color="auto"/>
                  </w:divBdr>
                </w:div>
                <w:div w:id="364604307">
                  <w:marLeft w:val="640"/>
                  <w:marRight w:val="0"/>
                  <w:marTop w:val="0"/>
                  <w:marBottom w:val="0"/>
                  <w:divBdr>
                    <w:top w:val="none" w:sz="0" w:space="0" w:color="auto"/>
                    <w:left w:val="none" w:sz="0" w:space="0" w:color="auto"/>
                    <w:bottom w:val="none" w:sz="0" w:space="0" w:color="auto"/>
                    <w:right w:val="none" w:sz="0" w:space="0" w:color="auto"/>
                  </w:divBdr>
                </w:div>
                <w:div w:id="437722355">
                  <w:marLeft w:val="640"/>
                  <w:marRight w:val="0"/>
                  <w:marTop w:val="0"/>
                  <w:marBottom w:val="0"/>
                  <w:divBdr>
                    <w:top w:val="none" w:sz="0" w:space="0" w:color="auto"/>
                    <w:left w:val="none" w:sz="0" w:space="0" w:color="auto"/>
                    <w:bottom w:val="none" w:sz="0" w:space="0" w:color="auto"/>
                    <w:right w:val="none" w:sz="0" w:space="0" w:color="auto"/>
                  </w:divBdr>
                </w:div>
                <w:div w:id="522209271">
                  <w:marLeft w:val="640"/>
                  <w:marRight w:val="0"/>
                  <w:marTop w:val="0"/>
                  <w:marBottom w:val="0"/>
                  <w:divBdr>
                    <w:top w:val="none" w:sz="0" w:space="0" w:color="auto"/>
                    <w:left w:val="none" w:sz="0" w:space="0" w:color="auto"/>
                    <w:bottom w:val="none" w:sz="0" w:space="0" w:color="auto"/>
                    <w:right w:val="none" w:sz="0" w:space="0" w:color="auto"/>
                  </w:divBdr>
                </w:div>
                <w:div w:id="531500160">
                  <w:marLeft w:val="640"/>
                  <w:marRight w:val="0"/>
                  <w:marTop w:val="0"/>
                  <w:marBottom w:val="0"/>
                  <w:divBdr>
                    <w:top w:val="none" w:sz="0" w:space="0" w:color="auto"/>
                    <w:left w:val="none" w:sz="0" w:space="0" w:color="auto"/>
                    <w:bottom w:val="none" w:sz="0" w:space="0" w:color="auto"/>
                    <w:right w:val="none" w:sz="0" w:space="0" w:color="auto"/>
                  </w:divBdr>
                </w:div>
                <w:div w:id="582379807">
                  <w:marLeft w:val="640"/>
                  <w:marRight w:val="0"/>
                  <w:marTop w:val="0"/>
                  <w:marBottom w:val="0"/>
                  <w:divBdr>
                    <w:top w:val="none" w:sz="0" w:space="0" w:color="auto"/>
                    <w:left w:val="none" w:sz="0" w:space="0" w:color="auto"/>
                    <w:bottom w:val="none" w:sz="0" w:space="0" w:color="auto"/>
                    <w:right w:val="none" w:sz="0" w:space="0" w:color="auto"/>
                  </w:divBdr>
                </w:div>
                <w:div w:id="641274334">
                  <w:marLeft w:val="640"/>
                  <w:marRight w:val="0"/>
                  <w:marTop w:val="0"/>
                  <w:marBottom w:val="0"/>
                  <w:divBdr>
                    <w:top w:val="none" w:sz="0" w:space="0" w:color="auto"/>
                    <w:left w:val="none" w:sz="0" w:space="0" w:color="auto"/>
                    <w:bottom w:val="none" w:sz="0" w:space="0" w:color="auto"/>
                    <w:right w:val="none" w:sz="0" w:space="0" w:color="auto"/>
                  </w:divBdr>
                </w:div>
                <w:div w:id="800735182">
                  <w:marLeft w:val="640"/>
                  <w:marRight w:val="0"/>
                  <w:marTop w:val="0"/>
                  <w:marBottom w:val="0"/>
                  <w:divBdr>
                    <w:top w:val="none" w:sz="0" w:space="0" w:color="auto"/>
                    <w:left w:val="none" w:sz="0" w:space="0" w:color="auto"/>
                    <w:bottom w:val="none" w:sz="0" w:space="0" w:color="auto"/>
                    <w:right w:val="none" w:sz="0" w:space="0" w:color="auto"/>
                  </w:divBdr>
                </w:div>
                <w:div w:id="825509393">
                  <w:marLeft w:val="640"/>
                  <w:marRight w:val="0"/>
                  <w:marTop w:val="0"/>
                  <w:marBottom w:val="0"/>
                  <w:divBdr>
                    <w:top w:val="none" w:sz="0" w:space="0" w:color="auto"/>
                    <w:left w:val="none" w:sz="0" w:space="0" w:color="auto"/>
                    <w:bottom w:val="none" w:sz="0" w:space="0" w:color="auto"/>
                    <w:right w:val="none" w:sz="0" w:space="0" w:color="auto"/>
                  </w:divBdr>
                </w:div>
                <w:div w:id="850027507">
                  <w:marLeft w:val="640"/>
                  <w:marRight w:val="0"/>
                  <w:marTop w:val="0"/>
                  <w:marBottom w:val="0"/>
                  <w:divBdr>
                    <w:top w:val="none" w:sz="0" w:space="0" w:color="auto"/>
                    <w:left w:val="none" w:sz="0" w:space="0" w:color="auto"/>
                    <w:bottom w:val="none" w:sz="0" w:space="0" w:color="auto"/>
                    <w:right w:val="none" w:sz="0" w:space="0" w:color="auto"/>
                  </w:divBdr>
                </w:div>
                <w:div w:id="874804689">
                  <w:marLeft w:val="640"/>
                  <w:marRight w:val="0"/>
                  <w:marTop w:val="0"/>
                  <w:marBottom w:val="0"/>
                  <w:divBdr>
                    <w:top w:val="none" w:sz="0" w:space="0" w:color="auto"/>
                    <w:left w:val="none" w:sz="0" w:space="0" w:color="auto"/>
                    <w:bottom w:val="none" w:sz="0" w:space="0" w:color="auto"/>
                    <w:right w:val="none" w:sz="0" w:space="0" w:color="auto"/>
                  </w:divBdr>
                </w:div>
                <w:div w:id="914703946">
                  <w:marLeft w:val="640"/>
                  <w:marRight w:val="0"/>
                  <w:marTop w:val="0"/>
                  <w:marBottom w:val="0"/>
                  <w:divBdr>
                    <w:top w:val="none" w:sz="0" w:space="0" w:color="auto"/>
                    <w:left w:val="none" w:sz="0" w:space="0" w:color="auto"/>
                    <w:bottom w:val="none" w:sz="0" w:space="0" w:color="auto"/>
                    <w:right w:val="none" w:sz="0" w:space="0" w:color="auto"/>
                  </w:divBdr>
                </w:div>
                <w:div w:id="944850864">
                  <w:marLeft w:val="640"/>
                  <w:marRight w:val="0"/>
                  <w:marTop w:val="0"/>
                  <w:marBottom w:val="0"/>
                  <w:divBdr>
                    <w:top w:val="none" w:sz="0" w:space="0" w:color="auto"/>
                    <w:left w:val="none" w:sz="0" w:space="0" w:color="auto"/>
                    <w:bottom w:val="none" w:sz="0" w:space="0" w:color="auto"/>
                    <w:right w:val="none" w:sz="0" w:space="0" w:color="auto"/>
                  </w:divBdr>
                </w:div>
                <w:div w:id="988511807">
                  <w:marLeft w:val="640"/>
                  <w:marRight w:val="0"/>
                  <w:marTop w:val="0"/>
                  <w:marBottom w:val="0"/>
                  <w:divBdr>
                    <w:top w:val="none" w:sz="0" w:space="0" w:color="auto"/>
                    <w:left w:val="none" w:sz="0" w:space="0" w:color="auto"/>
                    <w:bottom w:val="none" w:sz="0" w:space="0" w:color="auto"/>
                    <w:right w:val="none" w:sz="0" w:space="0" w:color="auto"/>
                  </w:divBdr>
                </w:div>
                <w:div w:id="1033264074">
                  <w:marLeft w:val="640"/>
                  <w:marRight w:val="0"/>
                  <w:marTop w:val="0"/>
                  <w:marBottom w:val="0"/>
                  <w:divBdr>
                    <w:top w:val="none" w:sz="0" w:space="0" w:color="auto"/>
                    <w:left w:val="none" w:sz="0" w:space="0" w:color="auto"/>
                    <w:bottom w:val="none" w:sz="0" w:space="0" w:color="auto"/>
                    <w:right w:val="none" w:sz="0" w:space="0" w:color="auto"/>
                  </w:divBdr>
                </w:div>
                <w:div w:id="1082878131">
                  <w:marLeft w:val="640"/>
                  <w:marRight w:val="0"/>
                  <w:marTop w:val="0"/>
                  <w:marBottom w:val="0"/>
                  <w:divBdr>
                    <w:top w:val="none" w:sz="0" w:space="0" w:color="auto"/>
                    <w:left w:val="none" w:sz="0" w:space="0" w:color="auto"/>
                    <w:bottom w:val="none" w:sz="0" w:space="0" w:color="auto"/>
                    <w:right w:val="none" w:sz="0" w:space="0" w:color="auto"/>
                  </w:divBdr>
                </w:div>
                <w:div w:id="1084573569">
                  <w:marLeft w:val="640"/>
                  <w:marRight w:val="0"/>
                  <w:marTop w:val="0"/>
                  <w:marBottom w:val="0"/>
                  <w:divBdr>
                    <w:top w:val="none" w:sz="0" w:space="0" w:color="auto"/>
                    <w:left w:val="none" w:sz="0" w:space="0" w:color="auto"/>
                    <w:bottom w:val="none" w:sz="0" w:space="0" w:color="auto"/>
                    <w:right w:val="none" w:sz="0" w:space="0" w:color="auto"/>
                  </w:divBdr>
                </w:div>
                <w:div w:id="1145967944">
                  <w:marLeft w:val="640"/>
                  <w:marRight w:val="0"/>
                  <w:marTop w:val="0"/>
                  <w:marBottom w:val="0"/>
                  <w:divBdr>
                    <w:top w:val="none" w:sz="0" w:space="0" w:color="auto"/>
                    <w:left w:val="none" w:sz="0" w:space="0" w:color="auto"/>
                    <w:bottom w:val="none" w:sz="0" w:space="0" w:color="auto"/>
                    <w:right w:val="none" w:sz="0" w:space="0" w:color="auto"/>
                  </w:divBdr>
                </w:div>
                <w:div w:id="1151017651">
                  <w:marLeft w:val="640"/>
                  <w:marRight w:val="0"/>
                  <w:marTop w:val="0"/>
                  <w:marBottom w:val="0"/>
                  <w:divBdr>
                    <w:top w:val="none" w:sz="0" w:space="0" w:color="auto"/>
                    <w:left w:val="none" w:sz="0" w:space="0" w:color="auto"/>
                    <w:bottom w:val="none" w:sz="0" w:space="0" w:color="auto"/>
                    <w:right w:val="none" w:sz="0" w:space="0" w:color="auto"/>
                  </w:divBdr>
                </w:div>
                <w:div w:id="1241057058">
                  <w:marLeft w:val="640"/>
                  <w:marRight w:val="0"/>
                  <w:marTop w:val="0"/>
                  <w:marBottom w:val="0"/>
                  <w:divBdr>
                    <w:top w:val="none" w:sz="0" w:space="0" w:color="auto"/>
                    <w:left w:val="none" w:sz="0" w:space="0" w:color="auto"/>
                    <w:bottom w:val="none" w:sz="0" w:space="0" w:color="auto"/>
                    <w:right w:val="none" w:sz="0" w:space="0" w:color="auto"/>
                  </w:divBdr>
                </w:div>
                <w:div w:id="1258444945">
                  <w:marLeft w:val="640"/>
                  <w:marRight w:val="0"/>
                  <w:marTop w:val="0"/>
                  <w:marBottom w:val="0"/>
                  <w:divBdr>
                    <w:top w:val="none" w:sz="0" w:space="0" w:color="auto"/>
                    <w:left w:val="none" w:sz="0" w:space="0" w:color="auto"/>
                    <w:bottom w:val="none" w:sz="0" w:space="0" w:color="auto"/>
                    <w:right w:val="none" w:sz="0" w:space="0" w:color="auto"/>
                  </w:divBdr>
                </w:div>
                <w:div w:id="1265190803">
                  <w:marLeft w:val="640"/>
                  <w:marRight w:val="0"/>
                  <w:marTop w:val="0"/>
                  <w:marBottom w:val="0"/>
                  <w:divBdr>
                    <w:top w:val="none" w:sz="0" w:space="0" w:color="auto"/>
                    <w:left w:val="none" w:sz="0" w:space="0" w:color="auto"/>
                    <w:bottom w:val="none" w:sz="0" w:space="0" w:color="auto"/>
                    <w:right w:val="none" w:sz="0" w:space="0" w:color="auto"/>
                  </w:divBdr>
                </w:div>
                <w:div w:id="1297220063">
                  <w:marLeft w:val="640"/>
                  <w:marRight w:val="0"/>
                  <w:marTop w:val="0"/>
                  <w:marBottom w:val="0"/>
                  <w:divBdr>
                    <w:top w:val="none" w:sz="0" w:space="0" w:color="auto"/>
                    <w:left w:val="none" w:sz="0" w:space="0" w:color="auto"/>
                    <w:bottom w:val="none" w:sz="0" w:space="0" w:color="auto"/>
                    <w:right w:val="none" w:sz="0" w:space="0" w:color="auto"/>
                  </w:divBdr>
                </w:div>
                <w:div w:id="1326514880">
                  <w:marLeft w:val="640"/>
                  <w:marRight w:val="0"/>
                  <w:marTop w:val="0"/>
                  <w:marBottom w:val="0"/>
                  <w:divBdr>
                    <w:top w:val="none" w:sz="0" w:space="0" w:color="auto"/>
                    <w:left w:val="none" w:sz="0" w:space="0" w:color="auto"/>
                    <w:bottom w:val="none" w:sz="0" w:space="0" w:color="auto"/>
                    <w:right w:val="none" w:sz="0" w:space="0" w:color="auto"/>
                  </w:divBdr>
                </w:div>
                <w:div w:id="1337807693">
                  <w:marLeft w:val="640"/>
                  <w:marRight w:val="0"/>
                  <w:marTop w:val="0"/>
                  <w:marBottom w:val="0"/>
                  <w:divBdr>
                    <w:top w:val="none" w:sz="0" w:space="0" w:color="auto"/>
                    <w:left w:val="none" w:sz="0" w:space="0" w:color="auto"/>
                    <w:bottom w:val="none" w:sz="0" w:space="0" w:color="auto"/>
                    <w:right w:val="none" w:sz="0" w:space="0" w:color="auto"/>
                  </w:divBdr>
                </w:div>
                <w:div w:id="1364398516">
                  <w:marLeft w:val="640"/>
                  <w:marRight w:val="0"/>
                  <w:marTop w:val="0"/>
                  <w:marBottom w:val="0"/>
                  <w:divBdr>
                    <w:top w:val="none" w:sz="0" w:space="0" w:color="auto"/>
                    <w:left w:val="none" w:sz="0" w:space="0" w:color="auto"/>
                    <w:bottom w:val="none" w:sz="0" w:space="0" w:color="auto"/>
                    <w:right w:val="none" w:sz="0" w:space="0" w:color="auto"/>
                  </w:divBdr>
                </w:div>
                <w:div w:id="1373460780">
                  <w:marLeft w:val="640"/>
                  <w:marRight w:val="0"/>
                  <w:marTop w:val="0"/>
                  <w:marBottom w:val="0"/>
                  <w:divBdr>
                    <w:top w:val="none" w:sz="0" w:space="0" w:color="auto"/>
                    <w:left w:val="none" w:sz="0" w:space="0" w:color="auto"/>
                    <w:bottom w:val="none" w:sz="0" w:space="0" w:color="auto"/>
                    <w:right w:val="none" w:sz="0" w:space="0" w:color="auto"/>
                  </w:divBdr>
                </w:div>
                <w:div w:id="1406419527">
                  <w:marLeft w:val="640"/>
                  <w:marRight w:val="0"/>
                  <w:marTop w:val="0"/>
                  <w:marBottom w:val="0"/>
                  <w:divBdr>
                    <w:top w:val="none" w:sz="0" w:space="0" w:color="auto"/>
                    <w:left w:val="none" w:sz="0" w:space="0" w:color="auto"/>
                    <w:bottom w:val="none" w:sz="0" w:space="0" w:color="auto"/>
                    <w:right w:val="none" w:sz="0" w:space="0" w:color="auto"/>
                  </w:divBdr>
                </w:div>
                <w:div w:id="1425226863">
                  <w:marLeft w:val="640"/>
                  <w:marRight w:val="0"/>
                  <w:marTop w:val="0"/>
                  <w:marBottom w:val="0"/>
                  <w:divBdr>
                    <w:top w:val="none" w:sz="0" w:space="0" w:color="auto"/>
                    <w:left w:val="none" w:sz="0" w:space="0" w:color="auto"/>
                    <w:bottom w:val="none" w:sz="0" w:space="0" w:color="auto"/>
                    <w:right w:val="none" w:sz="0" w:space="0" w:color="auto"/>
                  </w:divBdr>
                </w:div>
                <w:div w:id="1486165828">
                  <w:marLeft w:val="640"/>
                  <w:marRight w:val="0"/>
                  <w:marTop w:val="0"/>
                  <w:marBottom w:val="0"/>
                  <w:divBdr>
                    <w:top w:val="none" w:sz="0" w:space="0" w:color="auto"/>
                    <w:left w:val="none" w:sz="0" w:space="0" w:color="auto"/>
                    <w:bottom w:val="none" w:sz="0" w:space="0" w:color="auto"/>
                    <w:right w:val="none" w:sz="0" w:space="0" w:color="auto"/>
                  </w:divBdr>
                </w:div>
                <w:div w:id="1553035594">
                  <w:marLeft w:val="640"/>
                  <w:marRight w:val="0"/>
                  <w:marTop w:val="0"/>
                  <w:marBottom w:val="0"/>
                  <w:divBdr>
                    <w:top w:val="none" w:sz="0" w:space="0" w:color="auto"/>
                    <w:left w:val="none" w:sz="0" w:space="0" w:color="auto"/>
                    <w:bottom w:val="none" w:sz="0" w:space="0" w:color="auto"/>
                    <w:right w:val="none" w:sz="0" w:space="0" w:color="auto"/>
                  </w:divBdr>
                </w:div>
                <w:div w:id="1582330633">
                  <w:marLeft w:val="640"/>
                  <w:marRight w:val="0"/>
                  <w:marTop w:val="0"/>
                  <w:marBottom w:val="0"/>
                  <w:divBdr>
                    <w:top w:val="none" w:sz="0" w:space="0" w:color="auto"/>
                    <w:left w:val="none" w:sz="0" w:space="0" w:color="auto"/>
                    <w:bottom w:val="none" w:sz="0" w:space="0" w:color="auto"/>
                    <w:right w:val="none" w:sz="0" w:space="0" w:color="auto"/>
                  </w:divBdr>
                </w:div>
                <w:div w:id="1668509206">
                  <w:marLeft w:val="640"/>
                  <w:marRight w:val="0"/>
                  <w:marTop w:val="0"/>
                  <w:marBottom w:val="0"/>
                  <w:divBdr>
                    <w:top w:val="none" w:sz="0" w:space="0" w:color="auto"/>
                    <w:left w:val="none" w:sz="0" w:space="0" w:color="auto"/>
                    <w:bottom w:val="none" w:sz="0" w:space="0" w:color="auto"/>
                    <w:right w:val="none" w:sz="0" w:space="0" w:color="auto"/>
                  </w:divBdr>
                </w:div>
                <w:div w:id="1748336488">
                  <w:marLeft w:val="640"/>
                  <w:marRight w:val="0"/>
                  <w:marTop w:val="0"/>
                  <w:marBottom w:val="0"/>
                  <w:divBdr>
                    <w:top w:val="none" w:sz="0" w:space="0" w:color="auto"/>
                    <w:left w:val="none" w:sz="0" w:space="0" w:color="auto"/>
                    <w:bottom w:val="none" w:sz="0" w:space="0" w:color="auto"/>
                    <w:right w:val="none" w:sz="0" w:space="0" w:color="auto"/>
                  </w:divBdr>
                </w:div>
                <w:div w:id="1752191824">
                  <w:marLeft w:val="640"/>
                  <w:marRight w:val="0"/>
                  <w:marTop w:val="0"/>
                  <w:marBottom w:val="0"/>
                  <w:divBdr>
                    <w:top w:val="none" w:sz="0" w:space="0" w:color="auto"/>
                    <w:left w:val="none" w:sz="0" w:space="0" w:color="auto"/>
                    <w:bottom w:val="none" w:sz="0" w:space="0" w:color="auto"/>
                    <w:right w:val="none" w:sz="0" w:space="0" w:color="auto"/>
                  </w:divBdr>
                </w:div>
                <w:div w:id="1760982145">
                  <w:marLeft w:val="640"/>
                  <w:marRight w:val="0"/>
                  <w:marTop w:val="0"/>
                  <w:marBottom w:val="0"/>
                  <w:divBdr>
                    <w:top w:val="none" w:sz="0" w:space="0" w:color="auto"/>
                    <w:left w:val="none" w:sz="0" w:space="0" w:color="auto"/>
                    <w:bottom w:val="none" w:sz="0" w:space="0" w:color="auto"/>
                    <w:right w:val="none" w:sz="0" w:space="0" w:color="auto"/>
                  </w:divBdr>
                </w:div>
                <w:div w:id="1783643977">
                  <w:marLeft w:val="640"/>
                  <w:marRight w:val="0"/>
                  <w:marTop w:val="0"/>
                  <w:marBottom w:val="0"/>
                  <w:divBdr>
                    <w:top w:val="none" w:sz="0" w:space="0" w:color="auto"/>
                    <w:left w:val="none" w:sz="0" w:space="0" w:color="auto"/>
                    <w:bottom w:val="none" w:sz="0" w:space="0" w:color="auto"/>
                    <w:right w:val="none" w:sz="0" w:space="0" w:color="auto"/>
                  </w:divBdr>
                </w:div>
                <w:div w:id="1832990768">
                  <w:marLeft w:val="640"/>
                  <w:marRight w:val="0"/>
                  <w:marTop w:val="0"/>
                  <w:marBottom w:val="0"/>
                  <w:divBdr>
                    <w:top w:val="none" w:sz="0" w:space="0" w:color="auto"/>
                    <w:left w:val="none" w:sz="0" w:space="0" w:color="auto"/>
                    <w:bottom w:val="none" w:sz="0" w:space="0" w:color="auto"/>
                    <w:right w:val="none" w:sz="0" w:space="0" w:color="auto"/>
                  </w:divBdr>
                </w:div>
                <w:div w:id="1988701533">
                  <w:marLeft w:val="640"/>
                  <w:marRight w:val="0"/>
                  <w:marTop w:val="0"/>
                  <w:marBottom w:val="0"/>
                  <w:divBdr>
                    <w:top w:val="none" w:sz="0" w:space="0" w:color="auto"/>
                    <w:left w:val="none" w:sz="0" w:space="0" w:color="auto"/>
                    <w:bottom w:val="none" w:sz="0" w:space="0" w:color="auto"/>
                    <w:right w:val="none" w:sz="0" w:space="0" w:color="auto"/>
                  </w:divBdr>
                </w:div>
                <w:div w:id="2029595146">
                  <w:marLeft w:val="640"/>
                  <w:marRight w:val="0"/>
                  <w:marTop w:val="0"/>
                  <w:marBottom w:val="0"/>
                  <w:divBdr>
                    <w:top w:val="none" w:sz="0" w:space="0" w:color="auto"/>
                    <w:left w:val="none" w:sz="0" w:space="0" w:color="auto"/>
                    <w:bottom w:val="none" w:sz="0" w:space="0" w:color="auto"/>
                    <w:right w:val="none" w:sz="0" w:space="0" w:color="auto"/>
                  </w:divBdr>
                </w:div>
                <w:div w:id="2060353493">
                  <w:marLeft w:val="640"/>
                  <w:marRight w:val="0"/>
                  <w:marTop w:val="0"/>
                  <w:marBottom w:val="0"/>
                  <w:divBdr>
                    <w:top w:val="none" w:sz="0" w:space="0" w:color="auto"/>
                    <w:left w:val="none" w:sz="0" w:space="0" w:color="auto"/>
                    <w:bottom w:val="none" w:sz="0" w:space="0" w:color="auto"/>
                    <w:right w:val="none" w:sz="0" w:space="0" w:color="auto"/>
                  </w:divBdr>
                </w:div>
                <w:div w:id="2114131120">
                  <w:marLeft w:val="640"/>
                  <w:marRight w:val="0"/>
                  <w:marTop w:val="0"/>
                  <w:marBottom w:val="0"/>
                  <w:divBdr>
                    <w:top w:val="none" w:sz="0" w:space="0" w:color="auto"/>
                    <w:left w:val="none" w:sz="0" w:space="0" w:color="auto"/>
                    <w:bottom w:val="none" w:sz="0" w:space="0" w:color="auto"/>
                    <w:right w:val="none" w:sz="0" w:space="0" w:color="auto"/>
                  </w:divBdr>
                </w:div>
              </w:divsChild>
            </w:div>
            <w:div w:id="245463560">
              <w:marLeft w:val="0"/>
              <w:marRight w:val="0"/>
              <w:marTop w:val="0"/>
              <w:marBottom w:val="0"/>
              <w:divBdr>
                <w:top w:val="none" w:sz="0" w:space="0" w:color="auto"/>
                <w:left w:val="none" w:sz="0" w:space="0" w:color="auto"/>
                <w:bottom w:val="none" w:sz="0" w:space="0" w:color="auto"/>
                <w:right w:val="none" w:sz="0" w:space="0" w:color="auto"/>
              </w:divBdr>
              <w:divsChild>
                <w:div w:id="91517519">
                  <w:marLeft w:val="640"/>
                  <w:marRight w:val="0"/>
                  <w:marTop w:val="0"/>
                  <w:marBottom w:val="0"/>
                  <w:divBdr>
                    <w:top w:val="none" w:sz="0" w:space="0" w:color="auto"/>
                    <w:left w:val="none" w:sz="0" w:space="0" w:color="auto"/>
                    <w:bottom w:val="none" w:sz="0" w:space="0" w:color="auto"/>
                    <w:right w:val="none" w:sz="0" w:space="0" w:color="auto"/>
                  </w:divBdr>
                </w:div>
                <w:div w:id="116414333">
                  <w:marLeft w:val="640"/>
                  <w:marRight w:val="0"/>
                  <w:marTop w:val="0"/>
                  <w:marBottom w:val="0"/>
                  <w:divBdr>
                    <w:top w:val="none" w:sz="0" w:space="0" w:color="auto"/>
                    <w:left w:val="none" w:sz="0" w:space="0" w:color="auto"/>
                    <w:bottom w:val="none" w:sz="0" w:space="0" w:color="auto"/>
                    <w:right w:val="none" w:sz="0" w:space="0" w:color="auto"/>
                  </w:divBdr>
                </w:div>
                <w:div w:id="162671631">
                  <w:marLeft w:val="640"/>
                  <w:marRight w:val="0"/>
                  <w:marTop w:val="0"/>
                  <w:marBottom w:val="0"/>
                  <w:divBdr>
                    <w:top w:val="none" w:sz="0" w:space="0" w:color="auto"/>
                    <w:left w:val="none" w:sz="0" w:space="0" w:color="auto"/>
                    <w:bottom w:val="none" w:sz="0" w:space="0" w:color="auto"/>
                    <w:right w:val="none" w:sz="0" w:space="0" w:color="auto"/>
                  </w:divBdr>
                </w:div>
                <w:div w:id="165753061">
                  <w:marLeft w:val="640"/>
                  <w:marRight w:val="0"/>
                  <w:marTop w:val="0"/>
                  <w:marBottom w:val="0"/>
                  <w:divBdr>
                    <w:top w:val="none" w:sz="0" w:space="0" w:color="auto"/>
                    <w:left w:val="none" w:sz="0" w:space="0" w:color="auto"/>
                    <w:bottom w:val="none" w:sz="0" w:space="0" w:color="auto"/>
                    <w:right w:val="none" w:sz="0" w:space="0" w:color="auto"/>
                  </w:divBdr>
                </w:div>
                <w:div w:id="187912089">
                  <w:marLeft w:val="640"/>
                  <w:marRight w:val="0"/>
                  <w:marTop w:val="0"/>
                  <w:marBottom w:val="0"/>
                  <w:divBdr>
                    <w:top w:val="none" w:sz="0" w:space="0" w:color="auto"/>
                    <w:left w:val="none" w:sz="0" w:space="0" w:color="auto"/>
                    <w:bottom w:val="none" w:sz="0" w:space="0" w:color="auto"/>
                    <w:right w:val="none" w:sz="0" w:space="0" w:color="auto"/>
                  </w:divBdr>
                </w:div>
                <w:div w:id="210191187">
                  <w:marLeft w:val="640"/>
                  <w:marRight w:val="0"/>
                  <w:marTop w:val="0"/>
                  <w:marBottom w:val="0"/>
                  <w:divBdr>
                    <w:top w:val="none" w:sz="0" w:space="0" w:color="auto"/>
                    <w:left w:val="none" w:sz="0" w:space="0" w:color="auto"/>
                    <w:bottom w:val="none" w:sz="0" w:space="0" w:color="auto"/>
                    <w:right w:val="none" w:sz="0" w:space="0" w:color="auto"/>
                  </w:divBdr>
                </w:div>
                <w:div w:id="218591864">
                  <w:marLeft w:val="640"/>
                  <w:marRight w:val="0"/>
                  <w:marTop w:val="0"/>
                  <w:marBottom w:val="0"/>
                  <w:divBdr>
                    <w:top w:val="none" w:sz="0" w:space="0" w:color="auto"/>
                    <w:left w:val="none" w:sz="0" w:space="0" w:color="auto"/>
                    <w:bottom w:val="none" w:sz="0" w:space="0" w:color="auto"/>
                    <w:right w:val="none" w:sz="0" w:space="0" w:color="auto"/>
                  </w:divBdr>
                </w:div>
                <w:div w:id="257369520">
                  <w:marLeft w:val="640"/>
                  <w:marRight w:val="0"/>
                  <w:marTop w:val="0"/>
                  <w:marBottom w:val="0"/>
                  <w:divBdr>
                    <w:top w:val="none" w:sz="0" w:space="0" w:color="auto"/>
                    <w:left w:val="none" w:sz="0" w:space="0" w:color="auto"/>
                    <w:bottom w:val="none" w:sz="0" w:space="0" w:color="auto"/>
                    <w:right w:val="none" w:sz="0" w:space="0" w:color="auto"/>
                  </w:divBdr>
                </w:div>
                <w:div w:id="257835707">
                  <w:marLeft w:val="640"/>
                  <w:marRight w:val="0"/>
                  <w:marTop w:val="0"/>
                  <w:marBottom w:val="0"/>
                  <w:divBdr>
                    <w:top w:val="none" w:sz="0" w:space="0" w:color="auto"/>
                    <w:left w:val="none" w:sz="0" w:space="0" w:color="auto"/>
                    <w:bottom w:val="none" w:sz="0" w:space="0" w:color="auto"/>
                    <w:right w:val="none" w:sz="0" w:space="0" w:color="auto"/>
                  </w:divBdr>
                </w:div>
                <w:div w:id="333266147">
                  <w:marLeft w:val="640"/>
                  <w:marRight w:val="0"/>
                  <w:marTop w:val="0"/>
                  <w:marBottom w:val="0"/>
                  <w:divBdr>
                    <w:top w:val="none" w:sz="0" w:space="0" w:color="auto"/>
                    <w:left w:val="none" w:sz="0" w:space="0" w:color="auto"/>
                    <w:bottom w:val="none" w:sz="0" w:space="0" w:color="auto"/>
                    <w:right w:val="none" w:sz="0" w:space="0" w:color="auto"/>
                  </w:divBdr>
                </w:div>
                <w:div w:id="389813013">
                  <w:marLeft w:val="640"/>
                  <w:marRight w:val="0"/>
                  <w:marTop w:val="0"/>
                  <w:marBottom w:val="0"/>
                  <w:divBdr>
                    <w:top w:val="none" w:sz="0" w:space="0" w:color="auto"/>
                    <w:left w:val="none" w:sz="0" w:space="0" w:color="auto"/>
                    <w:bottom w:val="none" w:sz="0" w:space="0" w:color="auto"/>
                    <w:right w:val="none" w:sz="0" w:space="0" w:color="auto"/>
                  </w:divBdr>
                </w:div>
                <w:div w:id="514535400">
                  <w:marLeft w:val="640"/>
                  <w:marRight w:val="0"/>
                  <w:marTop w:val="0"/>
                  <w:marBottom w:val="0"/>
                  <w:divBdr>
                    <w:top w:val="none" w:sz="0" w:space="0" w:color="auto"/>
                    <w:left w:val="none" w:sz="0" w:space="0" w:color="auto"/>
                    <w:bottom w:val="none" w:sz="0" w:space="0" w:color="auto"/>
                    <w:right w:val="none" w:sz="0" w:space="0" w:color="auto"/>
                  </w:divBdr>
                </w:div>
                <w:div w:id="572736327">
                  <w:marLeft w:val="640"/>
                  <w:marRight w:val="0"/>
                  <w:marTop w:val="0"/>
                  <w:marBottom w:val="0"/>
                  <w:divBdr>
                    <w:top w:val="none" w:sz="0" w:space="0" w:color="auto"/>
                    <w:left w:val="none" w:sz="0" w:space="0" w:color="auto"/>
                    <w:bottom w:val="none" w:sz="0" w:space="0" w:color="auto"/>
                    <w:right w:val="none" w:sz="0" w:space="0" w:color="auto"/>
                  </w:divBdr>
                </w:div>
                <w:div w:id="579368262">
                  <w:marLeft w:val="640"/>
                  <w:marRight w:val="0"/>
                  <w:marTop w:val="0"/>
                  <w:marBottom w:val="0"/>
                  <w:divBdr>
                    <w:top w:val="none" w:sz="0" w:space="0" w:color="auto"/>
                    <w:left w:val="none" w:sz="0" w:space="0" w:color="auto"/>
                    <w:bottom w:val="none" w:sz="0" w:space="0" w:color="auto"/>
                    <w:right w:val="none" w:sz="0" w:space="0" w:color="auto"/>
                  </w:divBdr>
                </w:div>
                <w:div w:id="616982240">
                  <w:marLeft w:val="640"/>
                  <w:marRight w:val="0"/>
                  <w:marTop w:val="0"/>
                  <w:marBottom w:val="0"/>
                  <w:divBdr>
                    <w:top w:val="none" w:sz="0" w:space="0" w:color="auto"/>
                    <w:left w:val="none" w:sz="0" w:space="0" w:color="auto"/>
                    <w:bottom w:val="none" w:sz="0" w:space="0" w:color="auto"/>
                    <w:right w:val="none" w:sz="0" w:space="0" w:color="auto"/>
                  </w:divBdr>
                </w:div>
                <w:div w:id="659504796">
                  <w:marLeft w:val="640"/>
                  <w:marRight w:val="0"/>
                  <w:marTop w:val="0"/>
                  <w:marBottom w:val="0"/>
                  <w:divBdr>
                    <w:top w:val="none" w:sz="0" w:space="0" w:color="auto"/>
                    <w:left w:val="none" w:sz="0" w:space="0" w:color="auto"/>
                    <w:bottom w:val="none" w:sz="0" w:space="0" w:color="auto"/>
                    <w:right w:val="none" w:sz="0" w:space="0" w:color="auto"/>
                  </w:divBdr>
                </w:div>
                <w:div w:id="735974438">
                  <w:marLeft w:val="640"/>
                  <w:marRight w:val="0"/>
                  <w:marTop w:val="0"/>
                  <w:marBottom w:val="0"/>
                  <w:divBdr>
                    <w:top w:val="none" w:sz="0" w:space="0" w:color="auto"/>
                    <w:left w:val="none" w:sz="0" w:space="0" w:color="auto"/>
                    <w:bottom w:val="none" w:sz="0" w:space="0" w:color="auto"/>
                    <w:right w:val="none" w:sz="0" w:space="0" w:color="auto"/>
                  </w:divBdr>
                </w:div>
                <w:div w:id="819736695">
                  <w:marLeft w:val="640"/>
                  <w:marRight w:val="0"/>
                  <w:marTop w:val="0"/>
                  <w:marBottom w:val="0"/>
                  <w:divBdr>
                    <w:top w:val="none" w:sz="0" w:space="0" w:color="auto"/>
                    <w:left w:val="none" w:sz="0" w:space="0" w:color="auto"/>
                    <w:bottom w:val="none" w:sz="0" w:space="0" w:color="auto"/>
                    <w:right w:val="none" w:sz="0" w:space="0" w:color="auto"/>
                  </w:divBdr>
                </w:div>
                <w:div w:id="837622917">
                  <w:marLeft w:val="640"/>
                  <w:marRight w:val="0"/>
                  <w:marTop w:val="0"/>
                  <w:marBottom w:val="0"/>
                  <w:divBdr>
                    <w:top w:val="none" w:sz="0" w:space="0" w:color="auto"/>
                    <w:left w:val="none" w:sz="0" w:space="0" w:color="auto"/>
                    <w:bottom w:val="none" w:sz="0" w:space="0" w:color="auto"/>
                    <w:right w:val="none" w:sz="0" w:space="0" w:color="auto"/>
                  </w:divBdr>
                </w:div>
                <w:div w:id="916744770">
                  <w:marLeft w:val="640"/>
                  <w:marRight w:val="0"/>
                  <w:marTop w:val="0"/>
                  <w:marBottom w:val="0"/>
                  <w:divBdr>
                    <w:top w:val="none" w:sz="0" w:space="0" w:color="auto"/>
                    <w:left w:val="none" w:sz="0" w:space="0" w:color="auto"/>
                    <w:bottom w:val="none" w:sz="0" w:space="0" w:color="auto"/>
                    <w:right w:val="none" w:sz="0" w:space="0" w:color="auto"/>
                  </w:divBdr>
                </w:div>
                <w:div w:id="937180421">
                  <w:marLeft w:val="640"/>
                  <w:marRight w:val="0"/>
                  <w:marTop w:val="0"/>
                  <w:marBottom w:val="0"/>
                  <w:divBdr>
                    <w:top w:val="none" w:sz="0" w:space="0" w:color="auto"/>
                    <w:left w:val="none" w:sz="0" w:space="0" w:color="auto"/>
                    <w:bottom w:val="none" w:sz="0" w:space="0" w:color="auto"/>
                    <w:right w:val="none" w:sz="0" w:space="0" w:color="auto"/>
                  </w:divBdr>
                </w:div>
                <w:div w:id="959729702">
                  <w:marLeft w:val="640"/>
                  <w:marRight w:val="0"/>
                  <w:marTop w:val="0"/>
                  <w:marBottom w:val="0"/>
                  <w:divBdr>
                    <w:top w:val="none" w:sz="0" w:space="0" w:color="auto"/>
                    <w:left w:val="none" w:sz="0" w:space="0" w:color="auto"/>
                    <w:bottom w:val="none" w:sz="0" w:space="0" w:color="auto"/>
                    <w:right w:val="none" w:sz="0" w:space="0" w:color="auto"/>
                  </w:divBdr>
                </w:div>
                <w:div w:id="976955379">
                  <w:marLeft w:val="640"/>
                  <w:marRight w:val="0"/>
                  <w:marTop w:val="0"/>
                  <w:marBottom w:val="0"/>
                  <w:divBdr>
                    <w:top w:val="none" w:sz="0" w:space="0" w:color="auto"/>
                    <w:left w:val="none" w:sz="0" w:space="0" w:color="auto"/>
                    <w:bottom w:val="none" w:sz="0" w:space="0" w:color="auto"/>
                    <w:right w:val="none" w:sz="0" w:space="0" w:color="auto"/>
                  </w:divBdr>
                </w:div>
                <w:div w:id="980184678">
                  <w:marLeft w:val="640"/>
                  <w:marRight w:val="0"/>
                  <w:marTop w:val="0"/>
                  <w:marBottom w:val="0"/>
                  <w:divBdr>
                    <w:top w:val="none" w:sz="0" w:space="0" w:color="auto"/>
                    <w:left w:val="none" w:sz="0" w:space="0" w:color="auto"/>
                    <w:bottom w:val="none" w:sz="0" w:space="0" w:color="auto"/>
                    <w:right w:val="none" w:sz="0" w:space="0" w:color="auto"/>
                  </w:divBdr>
                </w:div>
                <w:div w:id="1104544100">
                  <w:marLeft w:val="640"/>
                  <w:marRight w:val="0"/>
                  <w:marTop w:val="0"/>
                  <w:marBottom w:val="0"/>
                  <w:divBdr>
                    <w:top w:val="none" w:sz="0" w:space="0" w:color="auto"/>
                    <w:left w:val="none" w:sz="0" w:space="0" w:color="auto"/>
                    <w:bottom w:val="none" w:sz="0" w:space="0" w:color="auto"/>
                    <w:right w:val="none" w:sz="0" w:space="0" w:color="auto"/>
                  </w:divBdr>
                </w:div>
                <w:div w:id="1122725582">
                  <w:marLeft w:val="640"/>
                  <w:marRight w:val="0"/>
                  <w:marTop w:val="0"/>
                  <w:marBottom w:val="0"/>
                  <w:divBdr>
                    <w:top w:val="none" w:sz="0" w:space="0" w:color="auto"/>
                    <w:left w:val="none" w:sz="0" w:space="0" w:color="auto"/>
                    <w:bottom w:val="none" w:sz="0" w:space="0" w:color="auto"/>
                    <w:right w:val="none" w:sz="0" w:space="0" w:color="auto"/>
                  </w:divBdr>
                </w:div>
                <w:div w:id="1201893471">
                  <w:marLeft w:val="640"/>
                  <w:marRight w:val="0"/>
                  <w:marTop w:val="0"/>
                  <w:marBottom w:val="0"/>
                  <w:divBdr>
                    <w:top w:val="none" w:sz="0" w:space="0" w:color="auto"/>
                    <w:left w:val="none" w:sz="0" w:space="0" w:color="auto"/>
                    <w:bottom w:val="none" w:sz="0" w:space="0" w:color="auto"/>
                    <w:right w:val="none" w:sz="0" w:space="0" w:color="auto"/>
                  </w:divBdr>
                </w:div>
                <w:div w:id="1254779407">
                  <w:marLeft w:val="640"/>
                  <w:marRight w:val="0"/>
                  <w:marTop w:val="0"/>
                  <w:marBottom w:val="0"/>
                  <w:divBdr>
                    <w:top w:val="none" w:sz="0" w:space="0" w:color="auto"/>
                    <w:left w:val="none" w:sz="0" w:space="0" w:color="auto"/>
                    <w:bottom w:val="none" w:sz="0" w:space="0" w:color="auto"/>
                    <w:right w:val="none" w:sz="0" w:space="0" w:color="auto"/>
                  </w:divBdr>
                </w:div>
                <w:div w:id="1445538091">
                  <w:marLeft w:val="640"/>
                  <w:marRight w:val="0"/>
                  <w:marTop w:val="0"/>
                  <w:marBottom w:val="0"/>
                  <w:divBdr>
                    <w:top w:val="none" w:sz="0" w:space="0" w:color="auto"/>
                    <w:left w:val="none" w:sz="0" w:space="0" w:color="auto"/>
                    <w:bottom w:val="none" w:sz="0" w:space="0" w:color="auto"/>
                    <w:right w:val="none" w:sz="0" w:space="0" w:color="auto"/>
                  </w:divBdr>
                </w:div>
                <w:div w:id="1456368546">
                  <w:marLeft w:val="640"/>
                  <w:marRight w:val="0"/>
                  <w:marTop w:val="0"/>
                  <w:marBottom w:val="0"/>
                  <w:divBdr>
                    <w:top w:val="none" w:sz="0" w:space="0" w:color="auto"/>
                    <w:left w:val="none" w:sz="0" w:space="0" w:color="auto"/>
                    <w:bottom w:val="none" w:sz="0" w:space="0" w:color="auto"/>
                    <w:right w:val="none" w:sz="0" w:space="0" w:color="auto"/>
                  </w:divBdr>
                </w:div>
                <w:div w:id="1486897413">
                  <w:marLeft w:val="640"/>
                  <w:marRight w:val="0"/>
                  <w:marTop w:val="0"/>
                  <w:marBottom w:val="0"/>
                  <w:divBdr>
                    <w:top w:val="none" w:sz="0" w:space="0" w:color="auto"/>
                    <w:left w:val="none" w:sz="0" w:space="0" w:color="auto"/>
                    <w:bottom w:val="none" w:sz="0" w:space="0" w:color="auto"/>
                    <w:right w:val="none" w:sz="0" w:space="0" w:color="auto"/>
                  </w:divBdr>
                </w:div>
                <w:div w:id="1529217910">
                  <w:marLeft w:val="640"/>
                  <w:marRight w:val="0"/>
                  <w:marTop w:val="0"/>
                  <w:marBottom w:val="0"/>
                  <w:divBdr>
                    <w:top w:val="none" w:sz="0" w:space="0" w:color="auto"/>
                    <w:left w:val="none" w:sz="0" w:space="0" w:color="auto"/>
                    <w:bottom w:val="none" w:sz="0" w:space="0" w:color="auto"/>
                    <w:right w:val="none" w:sz="0" w:space="0" w:color="auto"/>
                  </w:divBdr>
                </w:div>
                <w:div w:id="1566530488">
                  <w:marLeft w:val="640"/>
                  <w:marRight w:val="0"/>
                  <w:marTop w:val="0"/>
                  <w:marBottom w:val="0"/>
                  <w:divBdr>
                    <w:top w:val="none" w:sz="0" w:space="0" w:color="auto"/>
                    <w:left w:val="none" w:sz="0" w:space="0" w:color="auto"/>
                    <w:bottom w:val="none" w:sz="0" w:space="0" w:color="auto"/>
                    <w:right w:val="none" w:sz="0" w:space="0" w:color="auto"/>
                  </w:divBdr>
                </w:div>
                <w:div w:id="1644577232">
                  <w:marLeft w:val="640"/>
                  <w:marRight w:val="0"/>
                  <w:marTop w:val="0"/>
                  <w:marBottom w:val="0"/>
                  <w:divBdr>
                    <w:top w:val="none" w:sz="0" w:space="0" w:color="auto"/>
                    <w:left w:val="none" w:sz="0" w:space="0" w:color="auto"/>
                    <w:bottom w:val="none" w:sz="0" w:space="0" w:color="auto"/>
                    <w:right w:val="none" w:sz="0" w:space="0" w:color="auto"/>
                  </w:divBdr>
                </w:div>
                <w:div w:id="1678997703">
                  <w:marLeft w:val="640"/>
                  <w:marRight w:val="0"/>
                  <w:marTop w:val="0"/>
                  <w:marBottom w:val="0"/>
                  <w:divBdr>
                    <w:top w:val="none" w:sz="0" w:space="0" w:color="auto"/>
                    <w:left w:val="none" w:sz="0" w:space="0" w:color="auto"/>
                    <w:bottom w:val="none" w:sz="0" w:space="0" w:color="auto"/>
                    <w:right w:val="none" w:sz="0" w:space="0" w:color="auto"/>
                  </w:divBdr>
                </w:div>
                <w:div w:id="1738242250">
                  <w:marLeft w:val="640"/>
                  <w:marRight w:val="0"/>
                  <w:marTop w:val="0"/>
                  <w:marBottom w:val="0"/>
                  <w:divBdr>
                    <w:top w:val="none" w:sz="0" w:space="0" w:color="auto"/>
                    <w:left w:val="none" w:sz="0" w:space="0" w:color="auto"/>
                    <w:bottom w:val="none" w:sz="0" w:space="0" w:color="auto"/>
                    <w:right w:val="none" w:sz="0" w:space="0" w:color="auto"/>
                  </w:divBdr>
                </w:div>
                <w:div w:id="1757555660">
                  <w:marLeft w:val="640"/>
                  <w:marRight w:val="0"/>
                  <w:marTop w:val="0"/>
                  <w:marBottom w:val="0"/>
                  <w:divBdr>
                    <w:top w:val="none" w:sz="0" w:space="0" w:color="auto"/>
                    <w:left w:val="none" w:sz="0" w:space="0" w:color="auto"/>
                    <w:bottom w:val="none" w:sz="0" w:space="0" w:color="auto"/>
                    <w:right w:val="none" w:sz="0" w:space="0" w:color="auto"/>
                  </w:divBdr>
                </w:div>
                <w:div w:id="1758818102">
                  <w:marLeft w:val="640"/>
                  <w:marRight w:val="0"/>
                  <w:marTop w:val="0"/>
                  <w:marBottom w:val="0"/>
                  <w:divBdr>
                    <w:top w:val="none" w:sz="0" w:space="0" w:color="auto"/>
                    <w:left w:val="none" w:sz="0" w:space="0" w:color="auto"/>
                    <w:bottom w:val="none" w:sz="0" w:space="0" w:color="auto"/>
                    <w:right w:val="none" w:sz="0" w:space="0" w:color="auto"/>
                  </w:divBdr>
                </w:div>
                <w:div w:id="1770270954">
                  <w:marLeft w:val="640"/>
                  <w:marRight w:val="0"/>
                  <w:marTop w:val="0"/>
                  <w:marBottom w:val="0"/>
                  <w:divBdr>
                    <w:top w:val="none" w:sz="0" w:space="0" w:color="auto"/>
                    <w:left w:val="none" w:sz="0" w:space="0" w:color="auto"/>
                    <w:bottom w:val="none" w:sz="0" w:space="0" w:color="auto"/>
                    <w:right w:val="none" w:sz="0" w:space="0" w:color="auto"/>
                  </w:divBdr>
                </w:div>
                <w:div w:id="1780296246">
                  <w:marLeft w:val="640"/>
                  <w:marRight w:val="0"/>
                  <w:marTop w:val="0"/>
                  <w:marBottom w:val="0"/>
                  <w:divBdr>
                    <w:top w:val="none" w:sz="0" w:space="0" w:color="auto"/>
                    <w:left w:val="none" w:sz="0" w:space="0" w:color="auto"/>
                    <w:bottom w:val="none" w:sz="0" w:space="0" w:color="auto"/>
                    <w:right w:val="none" w:sz="0" w:space="0" w:color="auto"/>
                  </w:divBdr>
                </w:div>
                <w:div w:id="1797210054">
                  <w:marLeft w:val="640"/>
                  <w:marRight w:val="0"/>
                  <w:marTop w:val="0"/>
                  <w:marBottom w:val="0"/>
                  <w:divBdr>
                    <w:top w:val="none" w:sz="0" w:space="0" w:color="auto"/>
                    <w:left w:val="none" w:sz="0" w:space="0" w:color="auto"/>
                    <w:bottom w:val="none" w:sz="0" w:space="0" w:color="auto"/>
                    <w:right w:val="none" w:sz="0" w:space="0" w:color="auto"/>
                  </w:divBdr>
                </w:div>
                <w:div w:id="1800495407">
                  <w:marLeft w:val="640"/>
                  <w:marRight w:val="0"/>
                  <w:marTop w:val="0"/>
                  <w:marBottom w:val="0"/>
                  <w:divBdr>
                    <w:top w:val="none" w:sz="0" w:space="0" w:color="auto"/>
                    <w:left w:val="none" w:sz="0" w:space="0" w:color="auto"/>
                    <w:bottom w:val="none" w:sz="0" w:space="0" w:color="auto"/>
                    <w:right w:val="none" w:sz="0" w:space="0" w:color="auto"/>
                  </w:divBdr>
                </w:div>
                <w:div w:id="1841964491">
                  <w:marLeft w:val="640"/>
                  <w:marRight w:val="0"/>
                  <w:marTop w:val="0"/>
                  <w:marBottom w:val="0"/>
                  <w:divBdr>
                    <w:top w:val="none" w:sz="0" w:space="0" w:color="auto"/>
                    <w:left w:val="none" w:sz="0" w:space="0" w:color="auto"/>
                    <w:bottom w:val="none" w:sz="0" w:space="0" w:color="auto"/>
                    <w:right w:val="none" w:sz="0" w:space="0" w:color="auto"/>
                  </w:divBdr>
                </w:div>
                <w:div w:id="1882326224">
                  <w:marLeft w:val="640"/>
                  <w:marRight w:val="0"/>
                  <w:marTop w:val="0"/>
                  <w:marBottom w:val="0"/>
                  <w:divBdr>
                    <w:top w:val="none" w:sz="0" w:space="0" w:color="auto"/>
                    <w:left w:val="none" w:sz="0" w:space="0" w:color="auto"/>
                    <w:bottom w:val="none" w:sz="0" w:space="0" w:color="auto"/>
                    <w:right w:val="none" w:sz="0" w:space="0" w:color="auto"/>
                  </w:divBdr>
                </w:div>
                <w:div w:id="1887528067">
                  <w:marLeft w:val="640"/>
                  <w:marRight w:val="0"/>
                  <w:marTop w:val="0"/>
                  <w:marBottom w:val="0"/>
                  <w:divBdr>
                    <w:top w:val="none" w:sz="0" w:space="0" w:color="auto"/>
                    <w:left w:val="none" w:sz="0" w:space="0" w:color="auto"/>
                    <w:bottom w:val="none" w:sz="0" w:space="0" w:color="auto"/>
                    <w:right w:val="none" w:sz="0" w:space="0" w:color="auto"/>
                  </w:divBdr>
                </w:div>
                <w:div w:id="1929079138">
                  <w:marLeft w:val="640"/>
                  <w:marRight w:val="0"/>
                  <w:marTop w:val="0"/>
                  <w:marBottom w:val="0"/>
                  <w:divBdr>
                    <w:top w:val="none" w:sz="0" w:space="0" w:color="auto"/>
                    <w:left w:val="none" w:sz="0" w:space="0" w:color="auto"/>
                    <w:bottom w:val="none" w:sz="0" w:space="0" w:color="auto"/>
                    <w:right w:val="none" w:sz="0" w:space="0" w:color="auto"/>
                  </w:divBdr>
                </w:div>
                <w:div w:id="1971979333">
                  <w:marLeft w:val="640"/>
                  <w:marRight w:val="0"/>
                  <w:marTop w:val="0"/>
                  <w:marBottom w:val="0"/>
                  <w:divBdr>
                    <w:top w:val="none" w:sz="0" w:space="0" w:color="auto"/>
                    <w:left w:val="none" w:sz="0" w:space="0" w:color="auto"/>
                    <w:bottom w:val="none" w:sz="0" w:space="0" w:color="auto"/>
                    <w:right w:val="none" w:sz="0" w:space="0" w:color="auto"/>
                  </w:divBdr>
                </w:div>
                <w:div w:id="2004964049">
                  <w:marLeft w:val="640"/>
                  <w:marRight w:val="0"/>
                  <w:marTop w:val="0"/>
                  <w:marBottom w:val="0"/>
                  <w:divBdr>
                    <w:top w:val="none" w:sz="0" w:space="0" w:color="auto"/>
                    <w:left w:val="none" w:sz="0" w:space="0" w:color="auto"/>
                    <w:bottom w:val="none" w:sz="0" w:space="0" w:color="auto"/>
                    <w:right w:val="none" w:sz="0" w:space="0" w:color="auto"/>
                  </w:divBdr>
                </w:div>
                <w:div w:id="2038457298">
                  <w:marLeft w:val="640"/>
                  <w:marRight w:val="0"/>
                  <w:marTop w:val="0"/>
                  <w:marBottom w:val="0"/>
                  <w:divBdr>
                    <w:top w:val="none" w:sz="0" w:space="0" w:color="auto"/>
                    <w:left w:val="none" w:sz="0" w:space="0" w:color="auto"/>
                    <w:bottom w:val="none" w:sz="0" w:space="0" w:color="auto"/>
                    <w:right w:val="none" w:sz="0" w:space="0" w:color="auto"/>
                  </w:divBdr>
                </w:div>
                <w:div w:id="2098356975">
                  <w:marLeft w:val="640"/>
                  <w:marRight w:val="0"/>
                  <w:marTop w:val="0"/>
                  <w:marBottom w:val="0"/>
                  <w:divBdr>
                    <w:top w:val="none" w:sz="0" w:space="0" w:color="auto"/>
                    <w:left w:val="none" w:sz="0" w:space="0" w:color="auto"/>
                    <w:bottom w:val="none" w:sz="0" w:space="0" w:color="auto"/>
                    <w:right w:val="none" w:sz="0" w:space="0" w:color="auto"/>
                  </w:divBdr>
                </w:div>
              </w:divsChild>
            </w:div>
            <w:div w:id="385567150">
              <w:marLeft w:val="0"/>
              <w:marRight w:val="0"/>
              <w:marTop w:val="0"/>
              <w:marBottom w:val="0"/>
              <w:divBdr>
                <w:top w:val="none" w:sz="0" w:space="0" w:color="auto"/>
                <w:left w:val="none" w:sz="0" w:space="0" w:color="auto"/>
                <w:bottom w:val="none" w:sz="0" w:space="0" w:color="auto"/>
                <w:right w:val="none" w:sz="0" w:space="0" w:color="auto"/>
              </w:divBdr>
              <w:divsChild>
                <w:div w:id="19674378">
                  <w:marLeft w:val="640"/>
                  <w:marRight w:val="0"/>
                  <w:marTop w:val="0"/>
                  <w:marBottom w:val="0"/>
                  <w:divBdr>
                    <w:top w:val="none" w:sz="0" w:space="0" w:color="auto"/>
                    <w:left w:val="none" w:sz="0" w:space="0" w:color="auto"/>
                    <w:bottom w:val="none" w:sz="0" w:space="0" w:color="auto"/>
                    <w:right w:val="none" w:sz="0" w:space="0" w:color="auto"/>
                  </w:divBdr>
                </w:div>
                <w:div w:id="100104211">
                  <w:marLeft w:val="640"/>
                  <w:marRight w:val="0"/>
                  <w:marTop w:val="0"/>
                  <w:marBottom w:val="0"/>
                  <w:divBdr>
                    <w:top w:val="none" w:sz="0" w:space="0" w:color="auto"/>
                    <w:left w:val="none" w:sz="0" w:space="0" w:color="auto"/>
                    <w:bottom w:val="none" w:sz="0" w:space="0" w:color="auto"/>
                    <w:right w:val="none" w:sz="0" w:space="0" w:color="auto"/>
                  </w:divBdr>
                </w:div>
                <w:div w:id="104036554">
                  <w:marLeft w:val="640"/>
                  <w:marRight w:val="0"/>
                  <w:marTop w:val="0"/>
                  <w:marBottom w:val="0"/>
                  <w:divBdr>
                    <w:top w:val="none" w:sz="0" w:space="0" w:color="auto"/>
                    <w:left w:val="none" w:sz="0" w:space="0" w:color="auto"/>
                    <w:bottom w:val="none" w:sz="0" w:space="0" w:color="auto"/>
                    <w:right w:val="none" w:sz="0" w:space="0" w:color="auto"/>
                  </w:divBdr>
                </w:div>
                <w:div w:id="104692525">
                  <w:marLeft w:val="640"/>
                  <w:marRight w:val="0"/>
                  <w:marTop w:val="0"/>
                  <w:marBottom w:val="0"/>
                  <w:divBdr>
                    <w:top w:val="none" w:sz="0" w:space="0" w:color="auto"/>
                    <w:left w:val="none" w:sz="0" w:space="0" w:color="auto"/>
                    <w:bottom w:val="none" w:sz="0" w:space="0" w:color="auto"/>
                    <w:right w:val="none" w:sz="0" w:space="0" w:color="auto"/>
                  </w:divBdr>
                </w:div>
                <w:div w:id="239338856">
                  <w:marLeft w:val="640"/>
                  <w:marRight w:val="0"/>
                  <w:marTop w:val="0"/>
                  <w:marBottom w:val="0"/>
                  <w:divBdr>
                    <w:top w:val="none" w:sz="0" w:space="0" w:color="auto"/>
                    <w:left w:val="none" w:sz="0" w:space="0" w:color="auto"/>
                    <w:bottom w:val="none" w:sz="0" w:space="0" w:color="auto"/>
                    <w:right w:val="none" w:sz="0" w:space="0" w:color="auto"/>
                  </w:divBdr>
                </w:div>
                <w:div w:id="267196314">
                  <w:marLeft w:val="640"/>
                  <w:marRight w:val="0"/>
                  <w:marTop w:val="0"/>
                  <w:marBottom w:val="0"/>
                  <w:divBdr>
                    <w:top w:val="none" w:sz="0" w:space="0" w:color="auto"/>
                    <w:left w:val="none" w:sz="0" w:space="0" w:color="auto"/>
                    <w:bottom w:val="none" w:sz="0" w:space="0" w:color="auto"/>
                    <w:right w:val="none" w:sz="0" w:space="0" w:color="auto"/>
                  </w:divBdr>
                </w:div>
                <w:div w:id="279577547">
                  <w:marLeft w:val="640"/>
                  <w:marRight w:val="0"/>
                  <w:marTop w:val="0"/>
                  <w:marBottom w:val="0"/>
                  <w:divBdr>
                    <w:top w:val="none" w:sz="0" w:space="0" w:color="auto"/>
                    <w:left w:val="none" w:sz="0" w:space="0" w:color="auto"/>
                    <w:bottom w:val="none" w:sz="0" w:space="0" w:color="auto"/>
                    <w:right w:val="none" w:sz="0" w:space="0" w:color="auto"/>
                  </w:divBdr>
                </w:div>
                <w:div w:id="405688495">
                  <w:marLeft w:val="640"/>
                  <w:marRight w:val="0"/>
                  <w:marTop w:val="0"/>
                  <w:marBottom w:val="0"/>
                  <w:divBdr>
                    <w:top w:val="none" w:sz="0" w:space="0" w:color="auto"/>
                    <w:left w:val="none" w:sz="0" w:space="0" w:color="auto"/>
                    <w:bottom w:val="none" w:sz="0" w:space="0" w:color="auto"/>
                    <w:right w:val="none" w:sz="0" w:space="0" w:color="auto"/>
                  </w:divBdr>
                </w:div>
                <w:div w:id="512694452">
                  <w:marLeft w:val="640"/>
                  <w:marRight w:val="0"/>
                  <w:marTop w:val="0"/>
                  <w:marBottom w:val="0"/>
                  <w:divBdr>
                    <w:top w:val="none" w:sz="0" w:space="0" w:color="auto"/>
                    <w:left w:val="none" w:sz="0" w:space="0" w:color="auto"/>
                    <w:bottom w:val="none" w:sz="0" w:space="0" w:color="auto"/>
                    <w:right w:val="none" w:sz="0" w:space="0" w:color="auto"/>
                  </w:divBdr>
                </w:div>
                <w:div w:id="542913575">
                  <w:marLeft w:val="640"/>
                  <w:marRight w:val="0"/>
                  <w:marTop w:val="0"/>
                  <w:marBottom w:val="0"/>
                  <w:divBdr>
                    <w:top w:val="none" w:sz="0" w:space="0" w:color="auto"/>
                    <w:left w:val="none" w:sz="0" w:space="0" w:color="auto"/>
                    <w:bottom w:val="none" w:sz="0" w:space="0" w:color="auto"/>
                    <w:right w:val="none" w:sz="0" w:space="0" w:color="auto"/>
                  </w:divBdr>
                </w:div>
                <w:div w:id="547648552">
                  <w:marLeft w:val="640"/>
                  <w:marRight w:val="0"/>
                  <w:marTop w:val="0"/>
                  <w:marBottom w:val="0"/>
                  <w:divBdr>
                    <w:top w:val="none" w:sz="0" w:space="0" w:color="auto"/>
                    <w:left w:val="none" w:sz="0" w:space="0" w:color="auto"/>
                    <w:bottom w:val="none" w:sz="0" w:space="0" w:color="auto"/>
                    <w:right w:val="none" w:sz="0" w:space="0" w:color="auto"/>
                  </w:divBdr>
                </w:div>
                <w:div w:id="619340702">
                  <w:marLeft w:val="640"/>
                  <w:marRight w:val="0"/>
                  <w:marTop w:val="0"/>
                  <w:marBottom w:val="0"/>
                  <w:divBdr>
                    <w:top w:val="none" w:sz="0" w:space="0" w:color="auto"/>
                    <w:left w:val="none" w:sz="0" w:space="0" w:color="auto"/>
                    <w:bottom w:val="none" w:sz="0" w:space="0" w:color="auto"/>
                    <w:right w:val="none" w:sz="0" w:space="0" w:color="auto"/>
                  </w:divBdr>
                </w:div>
                <w:div w:id="730464530">
                  <w:marLeft w:val="640"/>
                  <w:marRight w:val="0"/>
                  <w:marTop w:val="0"/>
                  <w:marBottom w:val="0"/>
                  <w:divBdr>
                    <w:top w:val="none" w:sz="0" w:space="0" w:color="auto"/>
                    <w:left w:val="none" w:sz="0" w:space="0" w:color="auto"/>
                    <w:bottom w:val="none" w:sz="0" w:space="0" w:color="auto"/>
                    <w:right w:val="none" w:sz="0" w:space="0" w:color="auto"/>
                  </w:divBdr>
                </w:div>
                <w:div w:id="748964169">
                  <w:marLeft w:val="640"/>
                  <w:marRight w:val="0"/>
                  <w:marTop w:val="0"/>
                  <w:marBottom w:val="0"/>
                  <w:divBdr>
                    <w:top w:val="none" w:sz="0" w:space="0" w:color="auto"/>
                    <w:left w:val="none" w:sz="0" w:space="0" w:color="auto"/>
                    <w:bottom w:val="none" w:sz="0" w:space="0" w:color="auto"/>
                    <w:right w:val="none" w:sz="0" w:space="0" w:color="auto"/>
                  </w:divBdr>
                </w:div>
                <w:div w:id="756950142">
                  <w:marLeft w:val="640"/>
                  <w:marRight w:val="0"/>
                  <w:marTop w:val="0"/>
                  <w:marBottom w:val="0"/>
                  <w:divBdr>
                    <w:top w:val="none" w:sz="0" w:space="0" w:color="auto"/>
                    <w:left w:val="none" w:sz="0" w:space="0" w:color="auto"/>
                    <w:bottom w:val="none" w:sz="0" w:space="0" w:color="auto"/>
                    <w:right w:val="none" w:sz="0" w:space="0" w:color="auto"/>
                  </w:divBdr>
                </w:div>
                <w:div w:id="784232775">
                  <w:marLeft w:val="640"/>
                  <w:marRight w:val="0"/>
                  <w:marTop w:val="0"/>
                  <w:marBottom w:val="0"/>
                  <w:divBdr>
                    <w:top w:val="none" w:sz="0" w:space="0" w:color="auto"/>
                    <w:left w:val="none" w:sz="0" w:space="0" w:color="auto"/>
                    <w:bottom w:val="none" w:sz="0" w:space="0" w:color="auto"/>
                    <w:right w:val="none" w:sz="0" w:space="0" w:color="auto"/>
                  </w:divBdr>
                </w:div>
                <w:div w:id="813982782">
                  <w:marLeft w:val="640"/>
                  <w:marRight w:val="0"/>
                  <w:marTop w:val="0"/>
                  <w:marBottom w:val="0"/>
                  <w:divBdr>
                    <w:top w:val="none" w:sz="0" w:space="0" w:color="auto"/>
                    <w:left w:val="none" w:sz="0" w:space="0" w:color="auto"/>
                    <w:bottom w:val="none" w:sz="0" w:space="0" w:color="auto"/>
                    <w:right w:val="none" w:sz="0" w:space="0" w:color="auto"/>
                  </w:divBdr>
                </w:div>
                <w:div w:id="817040525">
                  <w:marLeft w:val="640"/>
                  <w:marRight w:val="0"/>
                  <w:marTop w:val="0"/>
                  <w:marBottom w:val="0"/>
                  <w:divBdr>
                    <w:top w:val="none" w:sz="0" w:space="0" w:color="auto"/>
                    <w:left w:val="none" w:sz="0" w:space="0" w:color="auto"/>
                    <w:bottom w:val="none" w:sz="0" w:space="0" w:color="auto"/>
                    <w:right w:val="none" w:sz="0" w:space="0" w:color="auto"/>
                  </w:divBdr>
                </w:div>
                <w:div w:id="846403115">
                  <w:marLeft w:val="640"/>
                  <w:marRight w:val="0"/>
                  <w:marTop w:val="0"/>
                  <w:marBottom w:val="0"/>
                  <w:divBdr>
                    <w:top w:val="none" w:sz="0" w:space="0" w:color="auto"/>
                    <w:left w:val="none" w:sz="0" w:space="0" w:color="auto"/>
                    <w:bottom w:val="none" w:sz="0" w:space="0" w:color="auto"/>
                    <w:right w:val="none" w:sz="0" w:space="0" w:color="auto"/>
                  </w:divBdr>
                </w:div>
                <w:div w:id="907955724">
                  <w:marLeft w:val="640"/>
                  <w:marRight w:val="0"/>
                  <w:marTop w:val="0"/>
                  <w:marBottom w:val="0"/>
                  <w:divBdr>
                    <w:top w:val="none" w:sz="0" w:space="0" w:color="auto"/>
                    <w:left w:val="none" w:sz="0" w:space="0" w:color="auto"/>
                    <w:bottom w:val="none" w:sz="0" w:space="0" w:color="auto"/>
                    <w:right w:val="none" w:sz="0" w:space="0" w:color="auto"/>
                  </w:divBdr>
                </w:div>
                <w:div w:id="921641432">
                  <w:marLeft w:val="640"/>
                  <w:marRight w:val="0"/>
                  <w:marTop w:val="0"/>
                  <w:marBottom w:val="0"/>
                  <w:divBdr>
                    <w:top w:val="none" w:sz="0" w:space="0" w:color="auto"/>
                    <w:left w:val="none" w:sz="0" w:space="0" w:color="auto"/>
                    <w:bottom w:val="none" w:sz="0" w:space="0" w:color="auto"/>
                    <w:right w:val="none" w:sz="0" w:space="0" w:color="auto"/>
                  </w:divBdr>
                </w:div>
                <w:div w:id="949512750">
                  <w:marLeft w:val="640"/>
                  <w:marRight w:val="0"/>
                  <w:marTop w:val="0"/>
                  <w:marBottom w:val="0"/>
                  <w:divBdr>
                    <w:top w:val="none" w:sz="0" w:space="0" w:color="auto"/>
                    <w:left w:val="none" w:sz="0" w:space="0" w:color="auto"/>
                    <w:bottom w:val="none" w:sz="0" w:space="0" w:color="auto"/>
                    <w:right w:val="none" w:sz="0" w:space="0" w:color="auto"/>
                  </w:divBdr>
                </w:div>
                <w:div w:id="964969615">
                  <w:marLeft w:val="640"/>
                  <w:marRight w:val="0"/>
                  <w:marTop w:val="0"/>
                  <w:marBottom w:val="0"/>
                  <w:divBdr>
                    <w:top w:val="none" w:sz="0" w:space="0" w:color="auto"/>
                    <w:left w:val="none" w:sz="0" w:space="0" w:color="auto"/>
                    <w:bottom w:val="none" w:sz="0" w:space="0" w:color="auto"/>
                    <w:right w:val="none" w:sz="0" w:space="0" w:color="auto"/>
                  </w:divBdr>
                </w:div>
                <w:div w:id="978924373">
                  <w:marLeft w:val="640"/>
                  <w:marRight w:val="0"/>
                  <w:marTop w:val="0"/>
                  <w:marBottom w:val="0"/>
                  <w:divBdr>
                    <w:top w:val="none" w:sz="0" w:space="0" w:color="auto"/>
                    <w:left w:val="none" w:sz="0" w:space="0" w:color="auto"/>
                    <w:bottom w:val="none" w:sz="0" w:space="0" w:color="auto"/>
                    <w:right w:val="none" w:sz="0" w:space="0" w:color="auto"/>
                  </w:divBdr>
                </w:div>
                <w:div w:id="1032269039">
                  <w:marLeft w:val="640"/>
                  <w:marRight w:val="0"/>
                  <w:marTop w:val="0"/>
                  <w:marBottom w:val="0"/>
                  <w:divBdr>
                    <w:top w:val="none" w:sz="0" w:space="0" w:color="auto"/>
                    <w:left w:val="none" w:sz="0" w:space="0" w:color="auto"/>
                    <w:bottom w:val="none" w:sz="0" w:space="0" w:color="auto"/>
                    <w:right w:val="none" w:sz="0" w:space="0" w:color="auto"/>
                  </w:divBdr>
                </w:div>
                <w:div w:id="1089691687">
                  <w:marLeft w:val="640"/>
                  <w:marRight w:val="0"/>
                  <w:marTop w:val="0"/>
                  <w:marBottom w:val="0"/>
                  <w:divBdr>
                    <w:top w:val="none" w:sz="0" w:space="0" w:color="auto"/>
                    <w:left w:val="none" w:sz="0" w:space="0" w:color="auto"/>
                    <w:bottom w:val="none" w:sz="0" w:space="0" w:color="auto"/>
                    <w:right w:val="none" w:sz="0" w:space="0" w:color="auto"/>
                  </w:divBdr>
                </w:div>
                <w:div w:id="1180698228">
                  <w:marLeft w:val="640"/>
                  <w:marRight w:val="0"/>
                  <w:marTop w:val="0"/>
                  <w:marBottom w:val="0"/>
                  <w:divBdr>
                    <w:top w:val="none" w:sz="0" w:space="0" w:color="auto"/>
                    <w:left w:val="none" w:sz="0" w:space="0" w:color="auto"/>
                    <w:bottom w:val="none" w:sz="0" w:space="0" w:color="auto"/>
                    <w:right w:val="none" w:sz="0" w:space="0" w:color="auto"/>
                  </w:divBdr>
                </w:div>
                <w:div w:id="1200119038">
                  <w:marLeft w:val="640"/>
                  <w:marRight w:val="0"/>
                  <w:marTop w:val="0"/>
                  <w:marBottom w:val="0"/>
                  <w:divBdr>
                    <w:top w:val="none" w:sz="0" w:space="0" w:color="auto"/>
                    <w:left w:val="none" w:sz="0" w:space="0" w:color="auto"/>
                    <w:bottom w:val="none" w:sz="0" w:space="0" w:color="auto"/>
                    <w:right w:val="none" w:sz="0" w:space="0" w:color="auto"/>
                  </w:divBdr>
                </w:div>
                <w:div w:id="1249579501">
                  <w:marLeft w:val="640"/>
                  <w:marRight w:val="0"/>
                  <w:marTop w:val="0"/>
                  <w:marBottom w:val="0"/>
                  <w:divBdr>
                    <w:top w:val="none" w:sz="0" w:space="0" w:color="auto"/>
                    <w:left w:val="none" w:sz="0" w:space="0" w:color="auto"/>
                    <w:bottom w:val="none" w:sz="0" w:space="0" w:color="auto"/>
                    <w:right w:val="none" w:sz="0" w:space="0" w:color="auto"/>
                  </w:divBdr>
                </w:div>
                <w:div w:id="1278609549">
                  <w:marLeft w:val="640"/>
                  <w:marRight w:val="0"/>
                  <w:marTop w:val="0"/>
                  <w:marBottom w:val="0"/>
                  <w:divBdr>
                    <w:top w:val="none" w:sz="0" w:space="0" w:color="auto"/>
                    <w:left w:val="none" w:sz="0" w:space="0" w:color="auto"/>
                    <w:bottom w:val="none" w:sz="0" w:space="0" w:color="auto"/>
                    <w:right w:val="none" w:sz="0" w:space="0" w:color="auto"/>
                  </w:divBdr>
                </w:div>
                <w:div w:id="1311715643">
                  <w:marLeft w:val="640"/>
                  <w:marRight w:val="0"/>
                  <w:marTop w:val="0"/>
                  <w:marBottom w:val="0"/>
                  <w:divBdr>
                    <w:top w:val="none" w:sz="0" w:space="0" w:color="auto"/>
                    <w:left w:val="none" w:sz="0" w:space="0" w:color="auto"/>
                    <w:bottom w:val="none" w:sz="0" w:space="0" w:color="auto"/>
                    <w:right w:val="none" w:sz="0" w:space="0" w:color="auto"/>
                  </w:divBdr>
                </w:div>
                <w:div w:id="1423985875">
                  <w:marLeft w:val="640"/>
                  <w:marRight w:val="0"/>
                  <w:marTop w:val="0"/>
                  <w:marBottom w:val="0"/>
                  <w:divBdr>
                    <w:top w:val="none" w:sz="0" w:space="0" w:color="auto"/>
                    <w:left w:val="none" w:sz="0" w:space="0" w:color="auto"/>
                    <w:bottom w:val="none" w:sz="0" w:space="0" w:color="auto"/>
                    <w:right w:val="none" w:sz="0" w:space="0" w:color="auto"/>
                  </w:divBdr>
                </w:div>
                <w:div w:id="1468086771">
                  <w:marLeft w:val="640"/>
                  <w:marRight w:val="0"/>
                  <w:marTop w:val="0"/>
                  <w:marBottom w:val="0"/>
                  <w:divBdr>
                    <w:top w:val="none" w:sz="0" w:space="0" w:color="auto"/>
                    <w:left w:val="none" w:sz="0" w:space="0" w:color="auto"/>
                    <w:bottom w:val="none" w:sz="0" w:space="0" w:color="auto"/>
                    <w:right w:val="none" w:sz="0" w:space="0" w:color="auto"/>
                  </w:divBdr>
                </w:div>
                <w:div w:id="1537038875">
                  <w:marLeft w:val="640"/>
                  <w:marRight w:val="0"/>
                  <w:marTop w:val="0"/>
                  <w:marBottom w:val="0"/>
                  <w:divBdr>
                    <w:top w:val="none" w:sz="0" w:space="0" w:color="auto"/>
                    <w:left w:val="none" w:sz="0" w:space="0" w:color="auto"/>
                    <w:bottom w:val="none" w:sz="0" w:space="0" w:color="auto"/>
                    <w:right w:val="none" w:sz="0" w:space="0" w:color="auto"/>
                  </w:divBdr>
                </w:div>
                <w:div w:id="1598753833">
                  <w:marLeft w:val="640"/>
                  <w:marRight w:val="0"/>
                  <w:marTop w:val="0"/>
                  <w:marBottom w:val="0"/>
                  <w:divBdr>
                    <w:top w:val="none" w:sz="0" w:space="0" w:color="auto"/>
                    <w:left w:val="none" w:sz="0" w:space="0" w:color="auto"/>
                    <w:bottom w:val="none" w:sz="0" w:space="0" w:color="auto"/>
                    <w:right w:val="none" w:sz="0" w:space="0" w:color="auto"/>
                  </w:divBdr>
                </w:div>
                <w:div w:id="1602489056">
                  <w:marLeft w:val="640"/>
                  <w:marRight w:val="0"/>
                  <w:marTop w:val="0"/>
                  <w:marBottom w:val="0"/>
                  <w:divBdr>
                    <w:top w:val="none" w:sz="0" w:space="0" w:color="auto"/>
                    <w:left w:val="none" w:sz="0" w:space="0" w:color="auto"/>
                    <w:bottom w:val="none" w:sz="0" w:space="0" w:color="auto"/>
                    <w:right w:val="none" w:sz="0" w:space="0" w:color="auto"/>
                  </w:divBdr>
                </w:div>
                <w:div w:id="1638073507">
                  <w:marLeft w:val="640"/>
                  <w:marRight w:val="0"/>
                  <w:marTop w:val="0"/>
                  <w:marBottom w:val="0"/>
                  <w:divBdr>
                    <w:top w:val="none" w:sz="0" w:space="0" w:color="auto"/>
                    <w:left w:val="none" w:sz="0" w:space="0" w:color="auto"/>
                    <w:bottom w:val="none" w:sz="0" w:space="0" w:color="auto"/>
                    <w:right w:val="none" w:sz="0" w:space="0" w:color="auto"/>
                  </w:divBdr>
                </w:div>
                <w:div w:id="1715352373">
                  <w:marLeft w:val="640"/>
                  <w:marRight w:val="0"/>
                  <w:marTop w:val="0"/>
                  <w:marBottom w:val="0"/>
                  <w:divBdr>
                    <w:top w:val="none" w:sz="0" w:space="0" w:color="auto"/>
                    <w:left w:val="none" w:sz="0" w:space="0" w:color="auto"/>
                    <w:bottom w:val="none" w:sz="0" w:space="0" w:color="auto"/>
                    <w:right w:val="none" w:sz="0" w:space="0" w:color="auto"/>
                  </w:divBdr>
                </w:div>
                <w:div w:id="1769615471">
                  <w:marLeft w:val="640"/>
                  <w:marRight w:val="0"/>
                  <w:marTop w:val="0"/>
                  <w:marBottom w:val="0"/>
                  <w:divBdr>
                    <w:top w:val="none" w:sz="0" w:space="0" w:color="auto"/>
                    <w:left w:val="none" w:sz="0" w:space="0" w:color="auto"/>
                    <w:bottom w:val="none" w:sz="0" w:space="0" w:color="auto"/>
                    <w:right w:val="none" w:sz="0" w:space="0" w:color="auto"/>
                  </w:divBdr>
                </w:div>
                <w:div w:id="1781147749">
                  <w:marLeft w:val="640"/>
                  <w:marRight w:val="0"/>
                  <w:marTop w:val="0"/>
                  <w:marBottom w:val="0"/>
                  <w:divBdr>
                    <w:top w:val="none" w:sz="0" w:space="0" w:color="auto"/>
                    <w:left w:val="none" w:sz="0" w:space="0" w:color="auto"/>
                    <w:bottom w:val="none" w:sz="0" w:space="0" w:color="auto"/>
                    <w:right w:val="none" w:sz="0" w:space="0" w:color="auto"/>
                  </w:divBdr>
                </w:div>
                <w:div w:id="1791558210">
                  <w:marLeft w:val="640"/>
                  <w:marRight w:val="0"/>
                  <w:marTop w:val="0"/>
                  <w:marBottom w:val="0"/>
                  <w:divBdr>
                    <w:top w:val="none" w:sz="0" w:space="0" w:color="auto"/>
                    <w:left w:val="none" w:sz="0" w:space="0" w:color="auto"/>
                    <w:bottom w:val="none" w:sz="0" w:space="0" w:color="auto"/>
                    <w:right w:val="none" w:sz="0" w:space="0" w:color="auto"/>
                  </w:divBdr>
                </w:div>
                <w:div w:id="1807746447">
                  <w:marLeft w:val="640"/>
                  <w:marRight w:val="0"/>
                  <w:marTop w:val="0"/>
                  <w:marBottom w:val="0"/>
                  <w:divBdr>
                    <w:top w:val="none" w:sz="0" w:space="0" w:color="auto"/>
                    <w:left w:val="none" w:sz="0" w:space="0" w:color="auto"/>
                    <w:bottom w:val="none" w:sz="0" w:space="0" w:color="auto"/>
                    <w:right w:val="none" w:sz="0" w:space="0" w:color="auto"/>
                  </w:divBdr>
                </w:div>
                <w:div w:id="1902062079">
                  <w:marLeft w:val="640"/>
                  <w:marRight w:val="0"/>
                  <w:marTop w:val="0"/>
                  <w:marBottom w:val="0"/>
                  <w:divBdr>
                    <w:top w:val="none" w:sz="0" w:space="0" w:color="auto"/>
                    <w:left w:val="none" w:sz="0" w:space="0" w:color="auto"/>
                    <w:bottom w:val="none" w:sz="0" w:space="0" w:color="auto"/>
                    <w:right w:val="none" w:sz="0" w:space="0" w:color="auto"/>
                  </w:divBdr>
                </w:div>
                <w:div w:id="1923367439">
                  <w:marLeft w:val="640"/>
                  <w:marRight w:val="0"/>
                  <w:marTop w:val="0"/>
                  <w:marBottom w:val="0"/>
                  <w:divBdr>
                    <w:top w:val="none" w:sz="0" w:space="0" w:color="auto"/>
                    <w:left w:val="none" w:sz="0" w:space="0" w:color="auto"/>
                    <w:bottom w:val="none" w:sz="0" w:space="0" w:color="auto"/>
                    <w:right w:val="none" w:sz="0" w:space="0" w:color="auto"/>
                  </w:divBdr>
                </w:div>
                <w:div w:id="1949701653">
                  <w:marLeft w:val="640"/>
                  <w:marRight w:val="0"/>
                  <w:marTop w:val="0"/>
                  <w:marBottom w:val="0"/>
                  <w:divBdr>
                    <w:top w:val="none" w:sz="0" w:space="0" w:color="auto"/>
                    <w:left w:val="none" w:sz="0" w:space="0" w:color="auto"/>
                    <w:bottom w:val="none" w:sz="0" w:space="0" w:color="auto"/>
                    <w:right w:val="none" w:sz="0" w:space="0" w:color="auto"/>
                  </w:divBdr>
                </w:div>
                <w:div w:id="1955282492">
                  <w:marLeft w:val="640"/>
                  <w:marRight w:val="0"/>
                  <w:marTop w:val="0"/>
                  <w:marBottom w:val="0"/>
                  <w:divBdr>
                    <w:top w:val="none" w:sz="0" w:space="0" w:color="auto"/>
                    <w:left w:val="none" w:sz="0" w:space="0" w:color="auto"/>
                    <w:bottom w:val="none" w:sz="0" w:space="0" w:color="auto"/>
                    <w:right w:val="none" w:sz="0" w:space="0" w:color="auto"/>
                  </w:divBdr>
                </w:div>
                <w:div w:id="1975794061">
                  <w:marLeft w:val="640"/>
                  <w:marRight w:val="0"/>
                  <w:marTop w:val="0"/>
                  <w:marBottom w:val="0"/>
                  <w:divBdr>
                    <w:top w:val="none" w:sz="0" w:space="0" w:color="auto"/>
                    <w:left w:val="none" w:sz="0" w:space="0" w:color="auto"/>
                    <w:bottom w:val="none" w:sz="0" w:space="0" w:color="auto"/>
                    <w:right w:val="none" w:sz="0" w:space="0" w:color="auto"/>
                  </w:divBdr>
                </w:div>
                <w:div w:id="1994599633">
                  <w:marLeft w:val="640"/>
                  <w:marRight w:val="0"/>
                  <w:marTop w:val="0"/>
                  <w:marBottom w:val="0"/>
                  <w:divBdr>
                    <w:top w:val="none" w:sz="0" w:space="0" w:color="auto"/>
                    <w:left w:val="none" w:sz="0" w:space="0" w:color="auto"/>
                    <w:bottom w:val="none" w:sz="0" w:space="0" w:color="auto"/>
                    <w:right w:val="none" w:sz="0" w:space="0" w:color="auto"/>
                  </w:divBdr>
                </w:div>
                <w:div w:id="2037270157">
                  <w:marLeft w:val="640"/>
                  <w:marRight w:val="0"/>
                  <w:marTop w:val="0"/>
                  <w:marBottom w:val="0"/>
                  <w:divBdr>
                    <w:top w:val="none" w:sz="0" w:space="0" w:color="auto"/>
                    <w:left w:val="none" w:sz="0" w:space="0" w:color="auto"/>
                    <w:bottom w:val="none" w:sz="0" w:space="0" w:color="auto"/>
                    <w:right w:val="none" w:sz="0" w:space="0" w:color="auto"/>
                  </w:divBdr>
                </w:div>
                <w:div w:id="2115243895">
                  <w:marLeft w:val="640"/>
                  <w:marRight w:val="0"/>
                  <w:marTop w:val="0"/>
                  <w:marBottom w:val="0"/>
                  <w:divBdr>
                    <w:top w:val="none" w:sz="0" w:space="0" w:color="auto"/>
                    <w:left w:val="none" w:sz="0" w:space="0" w:color="auto"/>
                    <w:bottom w:val="none" w:sz="0" w:space="0" w:color="auto"/>
                    <w:right w:val="none" w:sz="0" w:space="0" w:color="auto"/>
                  </w:divBdr>
                </w:div>
              </w:divsChild>
            </w:div>
            <w:div w:id="1186947519">
              <w:marLeft w:val="0"/>
              <w:marRight w:val="0"/>
              <w:marTop w:val="0"/>
              <w:marBottom w:val="0"/>
              <w:divBdr>
                <w:top w:val="none" w:sz="0" w:space="0" w:color="auto"/>
                <w:left w:val="none" w:sz="0" w:space="0" w:color="auto"/>
                <w:bottom w:val="none" w:sz="0" w:space="0" w:color="auto"/>
                <w:right w:val="none" w:sz="0" w:space="0" w:color="auto"/>
              </w:divBdr>
              <w:divsChild>
                <w:div w:id="10573972">
                  <w:marLeft w:val="640"/>
                  <w:marRight w:val="0"/>
                  <w:marTop w:val="0"/>
                  <w:marBottom w:val="0"/>
                  <w:divBdr>
                    <w:top w:val="none" w:sz="0" w:space="0" w:color="auto"/>
                    <w:left w:val="none" w:sz="0" w:space="0" w:color="auto"/>
                    <w:bottom w:val="none" w:sz="0" w:space="0" w:color="auto"/>
                    <w:right w:val="none" w:sz="0" w:space="0" w:color="auto"/>
                  </w:divBdr>
                </w:div>
                <w:div w:id="36661061">
                  <w:marLeft w:val="640"/>
                  <w:marRight w:val="0"/>
                  <w:marTop w:val="0"/>
                  <w:marBottom w:val="0"/>
                  <w:divBdr>
                    <w:top w:val="none" w:sz="0" w:space="0" w:color="auto"/>
                    <w:left w:val="none" w:sz="0" w:space="0" w:color="auto"/>
                    <w:bottom w:val="none" w:sz="0" w:space="0" w:color="auto"/>
                    <w:right w:val="none" w:sz="0" w:space="0" w:color="auto"/>
                  </w:divBdr>
                </w:div>
                <w:div w:id="53546047">
                  <w:marLeft w:val="640"/>
                  <w:marRight w:val="0"/>
                  <w:marTop w:val="0"/>
                  <w:marBottom w:val="0"/>
                  <w:divBdr>
                    <w:top w:val="none" w:sz="0" w:space="0" w:color="auto"/>
                    <w:left w:val="none" w:sz="0" w:space="0" w:color="auto"/>
                    <w:bottom w:val="none" w:sz="0" w:space="0" w:color="auto"/>
                    <w:right w:val="none" w:sz="0" w:space="0" w:color="auto"/>
                  </w:divBdr>
                </w:div>
                <w:div w:id="79715286">
                  <w:marLeft w:val="640"/>
                  <w:marRight w:val="0"/>
                  <w:marTop w:val="0"/>
                  <w:marBottom w:val="0"/>
                  <w:divBdr>
                    <w:top w:val="none" w:sz="0" w:space="0" w:color="auto"/>
                    <w:left w:val="none" w:sz="0" w:space="0" w:color="auto"/>
                    <w:bottom w:val="none" w:sz="0" w:space="0" w:color="auto"/>
                    <w:right w:val="none" w:sz="0" w:space="0" w:color="auto"/>
                  </w:divBdr>
                </w:div>
                <w:div w:id="253248958">
                  <w:marLeft w:val="640"/>
                  <w:marRight w:val="0"/>
                  <w:marTop w:val="0"/>
                  <w:marBottom w:val="0"/>
                  <w:divBdr>
                    <w:top w:val="none" w:sz="0" w:space="0" w:color="auto"/>
                    <w:left w:val="none" w:sz="0" w:space="0" w:color="auto"/>
                    <w:bottom w:val="none" w:sz="0" w:space="0" w:color="auto"/>
                    <w:right w:val="none" w:sz="0" w:space="0" w:color="auto"/>
                  </w:divBdr>
                </w:div>
                <w:div w:id="257326892">
                  <w:marLeft w:val="640"/>
                  <w:marRight w:val="0"/>
                  <w:marTop w:val="0"/>
                  <w:marBottom w:val="0"/>
                  <w:divBdr>
                    <w:top w:val="none" w:sz="0" w:space="0" w:color="auto"/>
                    <w:left w:val="none" w:sz="0" w:space="0" w:color="auto"/>
                    <w:bottom w:val="none" w:sz="0" w:space="0" w:color="auto"/>
                    <w:right w:val="none" w:sz="0" w:space="0" w:color="auto"/>
                  </w:divBdr>
                </w:div>
                <w:div w:id="281110536">
                  <w:marLeft w:val="640"/>
                  <w:marRight w:val="0"/>
                  <w:marTop w:val="0"/>
                  <w:marBottom w:val="0"/>
                  <w:divBdr>
                    <w:top w:val="none" w:sz="0" w:space="0" w:color="auto"/>
                    <w:left w:val="none" w:sz="0" w:space="0" w:color="auto"/>
                    <w:bottom w:val="none" w:sz="0" w:space="0" w:color="auto"/>
                    <w:right w:val="none" w:sz="0" w:space="0" w:color="auto"/>
                  </w:divBdr>
                </w:div>
                <w:div w:id="286275129">
                  <w:marLeft w:val="640"/>
                  <w:marRight w:val="0"/>
                  <w:marTop w:val="0"/>
                  <w:marBottom w:val="0"/>
                  <w:divBdr>
                    <w:top w:val="none" w:sz="0" w:space="0" w:color="auto"/>
                    <w:left w:val="none" w:sz="0" w:space="0" w:color="auto"/>
                    <w:bottom w:val="none" w:sz="0" w:space="0" w:color="auto"/>
                    <w:right w:val="none" w:sz="0" w:space="0" w:color="auto"/>
                  </w:divBdr>
                </w:div>
                <w:div w:id="294649888">
                  <w:marLeft w:val="640"/>
                  <w:marRight w:val="0"/>
                  <w:marTop w:val="0"/>
                  <w:marBottom w:val="0"/>
                  <w:divBdr>
                    <w:top w:val="none" w:sz="0" w:space="0" w:color="auto"/>
                    <w:left w:val="none" w:sz="0" w:space="0" w:color="auto"/>
                    <w:bottom w:val="none" w:sz="0" w:space="0" w:color="auto"/>
                    <w:right w:val="none" w:sz="0" w:space="0" w:color="auto"/>
                  </w:divBdr>
                </w:div>
                <w:div w:id="338969662">
                  <w:marLeft w:val="640"/>
                  <w:marRight w:val="0"/>
                  <w:marTop w:val="0"/>
                  <w:marBottom w:val="0"/>
                  <w:divBdr>
                    <w:top w:val="none" w:sz="0" w:space="0" w:color="auto"/>
                    <w:left w:val="none" w:sz="0" w:space="0" w:color="auto"/>
                    <w:bottom w:val="none" w:sz="0" w:space="0" w:color="auto"/>
                    <w:right w:val="none" w:sz="0" w:space="0" w:color="auto"/>
                  </w:divBdr>
                </w:div>
                <w:div w:id="360280473">
                  <w:marLeft w:val="640"/>
                  <w:marRight w:val="0"/>
                  <w:marTop w:val="0"/>
                  <w:marBottom w:val="0"/>
                  <w:divBdr>
                    <w:top w:val="none" w:sz="0" w:space="0" w:color="auto"/>
                    <w:left w:val="none" w:sz="0" w:space="0" w:color="auto"/>
                    <w:bottom w:val="none" w:sz="0" w:space="0" w:color="auto"/>
                    <w:right w:val="none" w:sz="0" w:space="0" w:color="auto"/>
                  </w:divBdr>
                </w:div>
                <w:div w:id="385224963">
                  <w:marLeft w:val="640"/>
                  <w:marRight w:val="0"/>
                  <w:marTop w:val="0"/>
                  <w:marBottom w:val="0"/>
                  <w:divBdr>
                    <w:top w:val="none" w:sz="0" w:space="0" w:color="auto"/>
                    <w:left w:val="none" w:sz="0" w:space="0" w:color="auto"/>
                    <w:bottom w:val="none" w:sz="0" w:space="0" w:color="auto"/>
                    <w:right w:val="none" w:sz="0" w:space="0" w:color="auto"/>
                  </w:divBdr>
                </w:div>
                <w:div w:id="508907390">
                  <w:marLeft w:val="640"/>
                  <w:marRight w:val="0"/>
                  <w:marTop w:val="0"/>
                  <w:marBottom w:val="0"/>
                  <w:divBdr>
                    <w:top w:val="none" w:sz="0" w:space="0" w:color="auto"/>
                    <w:left w:val="none" w:sz="0" w:space="0" w:color="auto"/>
                    <w:bottom w:val="none" w:sz="0" w:space="0" w:color="auto"/>
                    <w:right w:val="none" w:sz="0" w:space="0" w:color="auto"/>
                  </w:divBdr>
                </w:div>
                <w:div w:id="518349376">
                  <w:marLeft w:val="640"/>
                  <w:marRight w:val="0"/>
                  <w:marTop w:val="0"/>
                  <w:marBottom w:val="0"/>
                  <w:divBdr>
                    <w:top w:val="none" w:sz="0" w:space="0" w:color="auto"/>
                    <w:left w:val="none" w:sz="0" w:space="0" w:color="auto"/>
                    <w:bottom w:val="none" w:sz="0" w:space="0" w:color="auto"/>
                    <w:right w:val="none" w:sz="0" w:space="0" w:color="auto"/>
                  </w:divBdr>
                </w:div>
                <w:div w:id="521822155">
                  <w:marLeft w:val="640"/>
                  <w:marRight w:val="0"/>
                  <w:marTop w:val="0"/>
                  <w:marBottom w:val="0"/>
                  <w:divBdr>
                    <w:top w:val="none" w:sz="0" w:space="0" w:color="auto"/>
                    <w:left w:val="none" w:sz="0" w:space="0" w:color="auto"/>
                    <w:bottom w:val="none" w:sz="0" w:space="0" w:color="auto"/>
                    <w:right w:val="none" w:sz="0" w:space="0" w:color="auto"/>
                  </w:divBdr>
                </w:div>
                <w:div w:id="534466181">
                  <w:marLeft w:val="640"/>
                  <w:marRight w:val="0"/>
                  <w:marTop w:val="0"/>
                  <w:marBottom w:val="0"/>
                  <w:divBdr>
                    <w:top w:val="none" w:sz="0" w:space="0" w:color="auto"/>
                    <w:left w:val="none" w:sz="0" w:space="0" w:color="auto"/>
                    <w:bottom w:val="none" w:sz="0" w:space="0" w:color="auto"/>
                    <w:right w:val="none" w:sz="0" w:space="0" w:color="auto"/>
                  </w:divBdr>
                </w:div>
                <w:div w:id="586886587">
                  <w:marLeft w:val="640"/>
                  <w:marRight w:val="0"/>
                  <w:marTop w:val="0"/>
                  <w:marBottom w:val="0"/>
                  <w:divBdr>
                    <w:top w:val="none" w:sz="0" w:space="0" w:color="auto"/>
                    <w:left w:val="none" w:sz="0" w:space="0" w:color="auto"/>
                    <w:bottom w:val="none" w:sz="0" w:space="0" w:color="auto"/>
                    <w:right w:val="none" w:sz="0" w:space="0" w:color="auto"/>
                  </w:divBdr>
                </w:div>
                <w:div w:id="664358362">
                  <w:marLeft w:val="640"/>
                  <w:marRight w:val="0"/>
                  <w:marTop w:val="0"/>
                  <w:marBottom w:val="0"/>
                  <w:divBdr>
                    <w:top w:val="none" w:sz="0" w:space="0" w:color="auto"/>
                    <w:left w:val="none" w:sz="0" w:space="0" w:color="auto"/>
                    <w:bottom w:val="none" w:sz="0" w:space="0" w:color="auto"/>
                    <w:right w:val="none" w:sz="0" w:space="0" w:color="auto"/>
                  </w:divBdr>
                </w:div>
                <w:div w:id="691300833">
                  <w:marLeft w:val="640"/>
                  <w:marRight w:val="0"/>
                  <w:marTop w:val="0"/>
                  <w:marBottom w:val="0"/>
                  <w:divBdr>
                    <w:top w:val="none" w:sz="0" w:space="0" w:color="auto"/>
                    <w:left w:val="none" w:sz="0" w:space="0" w:color="auto"/>
                    <w:bottom w:val="none" w:sz="0" w:space="0" w:color="auto"/>
                    <w:right w:val="none" w:sz="0" w:space="0" w:color="auto"/>
                  </w:divBdr>
                </w:div>
                <w:div w:id="710110382">
                  <w:marLeft w:val="640"/>
                  <w:marRight w:val="0"/>
                  <w:marTop w:val="0"/>
                  <w:marBottom w:val="0"/>
                  <w:divBdr>
                    <w:top w:val="none" w:sz="0" w:space="0" w:color="auto"/>
                    <w:left w:val="none" w:sz="0" w:space="0" w:color="auto"/>
                    <w:bottom w:val="none" w:sz="0" w:space="0" w:color="auto"/>
                    <w:right w:val="none" w:sz="0" w:space="0" w:color="auto"/>
                  </w:divBdr>
                </w:div>
                <w:div w:id="819660610">
                  <w:marLeft w:val="640"/>
                  <w:marRight w:val="0"/>
                  <w:marTop w:val="0"/>
                  <w:marBottom w:val="0"/>
                  <w:divBdr>
                    <w:top w:val="none" w:sz="0" w:space="0" w:color="auto"/>
                    <w:left w:val="none" w:sz="0" w:space="0" w:color="auto"/>
                    <w:bottom w:val="none" w:sz="0" w:space="0" w:color="auto"/>
                    <w:right w:val="none" w:sz="0" w:space="0" w:color="auto"/>
                  </w:divBdr>
                </w:div>
                <w:div w:id="839001363">
                  <w:marLeft w:val="640"/>
                  <w:marRight w:val="0"/>
                  <w:marTop w:val="0"/>
                  <w:marBottom w:val="0"/>
                  <w:divBdr>
                    <w:top w:val="none" w:sz="0" w:space="0" w:color="auto"/>
                    <w:left w:val="none" w:sz="0" w:space="0" w:color="auto"/>
                    <w:bottom w:val="none" w:sz="0" w:space="0" w:color="auto"/>
                    <w:right w:val="none" w:sz="0" w:space="0" w:color="auto"/>
                  </w:divBdr>
                </w:div>
                <w:div w:id="877208249">
                  <w:marLeft w:val="640"/>
                  <w:marRight w:val="0"/>
                  <w:marTop w:val="0"/>
                  <w:marBottom w:val="0"/>
                  <w:divBdr>
                    <w:top w:val="none" w:sz="0" w:space="0" w:color="auto"/>
                    <w:left w:val="none" w:sz="0" w:space="0" w:color="auto"/>
                    <w:bottom w:val="none" w:sz="0" w:space="0" w:color="auto"/>
                    <w:right w:val="none" w:sz="0" w:space="0" w:color="auto"/>
                  </w:divBdr>
                </w:div>
                <w:div w:id="987783565">
                  <w:marLeft w:val="640"/>
                  <w:marRight w:val="0"/>
                  <w:marTop w:val="0"/>
                  <w:marBottom w:val="0"/>
                  <w:divBdr>
                    <w:top w:val="none" w:sz="0" w:space="0" w:color="auto"/>
                    <w:left w:val="none" w:sz="0" w:space="0" w:color="auto"/>
                    <w:bottom w:val="none" w:sz="0" w:space="0" w:color="auto"/>
                    <w:right w:val="none" w:sz="0" w:space="0" w:color="auto"/>
                  </w:divBdr>
                </w:div>
                <w:div w:id="1000891308">
                  <w:marLeft w:val="640"/>
                  <w:marRight w:val="0"/>
                  <w:marTop w:val="0"/>
                  <w:marBottom w:val="0"/>
                  <w:divBdr>
                    <w:top w:val="none" w:sz="0" w:space="0" w:color="auto"/>
                    <w:left w:val="none" w:sz="0" w:space="0" w:color="auto"/>
                    <w:bottom w:val="none" w:sz="0" w:space="0" w:color="auto"/>
                    <w:right w:val="none" w:sz="0" w:space="0" w:color="auto"/>
                  </w:divBdr>
                </w:div>
                <w:div w:id="1006204331">
                  <w:marLeft w:val="640"/>
                  <w:marRight w:val="0"/>
                  <w:marTop w:val="0"/>
                  <w:marBottom w:val="0"/>
                  <w:divBdr>
                    <w:top w:val="none" w:sz="0" w:space="0" w:color="auto"/>
                    <w:left w:val="none" w:sz="0" w:space="0" w:color="auto"/>
                    <w:bottom w:val="none" w:sz="0" w:space="0" w:color="auto"/>
                    <w:right w:val="none" w:sz="0" w:space="0" w:color="auto"/>
                  </w:divBdr>
                </w:div>
                <w:div w:id="1056667136">
                  <w:marLeft w:val="640"/>
                  <w:marRight w:val="0"/>
                  <w:marTop w:val="0"/>
                  <w:marBottom w:val="0"/>
                  <w:divBdr>
                    <w:top w:val="none" w:sz="0" w:space="0" w:color="auto"/>
                    <w:left w:val="none" w:sz="0" w:space="0" w:color="auto"/>
                    <w:bottom w:val="none" w:sz="0" w:space="0" w:color="auto"/>
                    <w:right w:val="none" w:sz="0" w:space="0" w:color="auto"/>
                  </w:divBdr>
                </w:div>
                <w:div w:id="1092046321">
                  <w:marLeft w:val="640"/>
                  <w:marRight w:val="0"/>
                  <w:marTop w:val="0"/>
                  <w:marBottom w:val="0"/>
                  <w:divBdr>
                    <w:top w:val="none" w:sz="0" w:space="0" w:color="auto"/>
                    <w:left w:val="none" w:sz="0" w:space="0" w:color="auto"/>
                    <w:bottom w:val="none" w:sz="0" w:space="0" w:color="auto"/>
                    <w:right w:val="none" w:sz="0" w:space="0" w:color="auto"/>
                  </w:divBdr>
                </w:div>
                <w:div w:id="1106778848">
                  <w:marLeft w:val="640"/>
                  <w:marRight w:val="0"/>
                  <w:marTop w:val="0"/>
                  <w:marBottom w:val="0"/>
                  <w:divBdr>
                    <w:top w:val="none" w:sz="0" w:space="0" w:color="auto"/>
                    <w:left w:val="none" w:sz="0" w:space="0" w:color="auto"/>
                    <w:bottom w:val="none" w:sz="0" w:space="0" w:color="auto"/>
                    <w:right w:val="none" w:sz="0" w:space="0" w:color="auto"/>
                  </w:divBdr>
                </w:div>
                <w:div w:id="1274898132">
                  <w:marLeft w:val="640"/>
                  <w:marRight w:val="0"/>
                  <w:marTop w:val="0"/>
                  <w:marBottom w:val="0"/>
                  <w:divBdr>
                    <w:top w:val="none" w:sz="0" w:space="0" w:color="auto"/>
                    <w:left w:val="none" w:sz="0" w:space="0" w:color="auto"/>
                    <w:bottom w:val="none" w:sz="0" w:space="0" w:color="auto"/>
                    <w:right w:val="none" w:sz="0" w:space="0" w:color="auto"/>
                  </w:divBdr>
                </w:div>
                <w:div w:id="1305044294">
                  <w:marLeft w:val="640"/>
                  <w:marRight w:val="0"/>
                  <w:marTop w:val="0"/>
                  <w:marBottom w:val="0"/>
                  <w:divBdr>
                    <w:top w:val="none" w:sz="0" w:space="0" w:color="auto"/>
                    <w:left w:val="none" w:sz="0" w:space="0" w:color="auto"/>
                    <w:bottom w:val="none" w:sz="0" w:space="0" w:color="auto"/>
                    <w:right w:val="none" w:sz="0" w:space="0" w:color="auto"/>
                  </w:divBdr>
                </w:div>
                <w:div w:id="1319110623">
                  <w:marLeft w:val="640"/>
                  <w:marRight w:val="0"/>
                  <w:marTop w:val="0"/>
                  <w:marBottom w:val="0"/>
                  <w:divBdr>
                    <w:top w:val="none" w:sz="0" w:space="0" w:color="auto"/>
                    <w:left w:val="none" w:sz="0" w:space="0" w:color="auto"/>
                    <w:bottom w:val="none" w:sz="0" w:space="0" w:color="auto"/>
                    <w:right w:val="none" w:sz="0" w:space="0" w:color="auto"/>
                  </w:divBdr>
                </w:div>
                <w:div w:id="1375933217">
                  <w:marLeft w:val="640"/>
                  <w:marRight w:val="0"/>
                  <w:marTop w:val="0"/>
                  <w:marBottom w:val="0"/>
                  <w:divBdr>
                    <w:top w:val="none" w:sz="0" w:space="0" w:color="auto"/>
                    <w:left w:val="none" w:sz="0" w:space="0" w:color="auto"/>
                    <w:bottom w:val="none" w:sz="0" w:space="0" w:color="auto"/>
                    <w:right w:val="none" w:sz="0" w:space="0" w:color="auto"/>
                  </w:divBdr>
                </w:div>
                <w:div w:id="1385718029">
                  <w:marLeft w:val="640"/>
                  <w:marRight w:val="0"/>
                  <w:marTop w:val="0"/>
                  <w:marBottom w:val="0"/>
                  <w:divBdr>
                    <w:top w:val="none" w:sz="0" w:space="0" w:color="auto"/>
                    <w:left w:val="none" w:sz="0" w:space="0" w:color="auto"/>
                    <w:bottom w:val="none" w:sz="0" w:space="0" w:color="auto"/>
                    <w:right w:val="none" w:sz="0" w:space="0" w:color="auto"/>
                  </w:divBdr>
                </w:div>
                <w:div w:id="1389768911">
                  <w:marLeft w:val="640"/>
                  <w:marRight w:val="0"/>
                  <w:marTop w:val="0"/>
                  <w:marBottom w:val="0"/>
                  <w:divBdr>
                    <w:top w:val="none" w:sz="0" w:space="0" w:color="auto"/>
                    <w:left w:val="none" w:sz="0" w:space="0" w:color="auto"/>
                    <w:bottom w:val="none" w:sz="0" w:space="0" w:color="auto"/>
                    <w:right w:val="none" w:sz="0" w:space="0" w:color="auto"/>
                  </w:divBdr>
                </w:div>
                <w:div w:id="1445467190">
                  <w:marLeft w:val="640"/>
                  <w:marRight w:val="0"/>
                  <w:marTop w:val="0"/>
                  <w:marBottom w:val="0"/>
                  <w:divBdr>
                    <w:top w:val="none" w:sz="0" w:space="0" w:color="auto"/>
                    <w:left w:val="none" w:sz="0" w:space="0" w:color="auto"/>
                    <w:bottom w:val="none" w:sz="0" w:space="0" w:color="auto"/>
                    <w:right w:val="none" w:sz="0" w:space="0" w:color="auto"/>
                  </w:divBdr>
                </w:div>
                <w:div w:id="1519002454">
                  <w:marLeft w:val="640"/>
                  <w:marRight w:val="0"/>
                  <w:marTop w:val="0"/>
                  <w:marBottom w:val="0"/>
                  <w:divBdr>
                    <w:top w:val="none" w:sz="0" w:space="0" w:color="auto"/>
                    <w:left w:val="none" w:sz="0" w:space="0" w:color="auto"/>
                    <w:bottom w:val="none" w:sz="0" w:space="0" w:color="auto"/>
                    <w:right w:val="none" w:sz="0" w:space="0" w:color="auto"/>
                  </w:divBdr>
                </w:div>
                <w:div w:id="1523980498">
                  <w:marLeft w:val="640"/>
                  <w:marRight w:val="0"/>
                  <w:marTop w:val="0"/>
                  <w:marBottom w:val="0"/>
                  <w:divBdr>
                    <w:top w:val="none" w:sz="0" w:space="0" w:color="auto"/>
                    <w:left w:val="none" w:sz="0" w:space="0" w:color="auto"/>
                    <w:bottom w:val="none" w:sz="0" w:space="0" w:color="auto"/>
                    <w:right w:val="none" w:sz="0" w:space="0" w:color="auto"/>
                  </w:divBdr>
                </w:div>
                <w:div w:id="1537507081">
                  <w:marLeft w:val="640"/>
                  <w:marRight w:val="0"/>
                  <w:marTop w:val="0"/>
                  <w:marBottom w:val="0"/>
                  <w:divBdr>
                    <w:top w:val="none" w:sz="0" w:space="0" w:color="auto"/>
                    <w:left w:val="none" w:sz="0" w:space="0" w:color="auto"/>
                    <w:bottom w:val="none" w:sz="0" w:space="0" w:color="auto"/>
                    <w:right w:val="none" w:sz="0" w:space="0" w:color="auto"/>
                  </w:divBdr>
                </w:div>
                <w:div w:id="1548296663">
                  <w:marLeft w:val="640"/>
                  <w:marRight w:val="0"/>
                  <w:marTop w:val="0"/>
                  <w:marBottom w:val="0"/>
                  <w:divBdr>
                    <w:top w:val="none" w:sz="0" w:space="0" w:color="auto"/>
                    <w:left w:val="none" w:sz="0" w:space="0" w:color="auto"/>
                    <w:bottom w:val="none" w:sz="0" w:space="0" w:color="auto"/>
                    <w:right w:val="none" w:sz="0" w:space="0" w:color="auto"/>
                  </w:divBdr>
                </w:div>
                <w:div w:id="1552230113">
                  <w:marLeft w:val="640"/>
                  <w:marRight w:val="0"/>
                  <w:marTop w:val="0"/>
                  <w:marBottom w:val="0"/>
                  <w:divBdr>
                    <w:top w:val="none" w:sz="0" w:space="0" w:color="auto"/>
                    <w:left w:val="none" w:sz="0" w:space="0" w:color="auto"/>
                    <w:bottom w:val="none" w:sz="0" w:space="0" w:color="auto"/>
                    <w:right w:val="none" w:sz="0" w:space="0" w:color="auto"/>
                  </w:divBdr>
                </w:div>
                <w:div w:id="1611858619">
                  <w:marLeft w:val="640"/>
                  <w:marRight w:val="0"/>
                  <w:marTop w:val="0"/>
                  <w:marBottom w:val="0"/>
                  <w:divBdr>
                    <w:top w:val="none" w:sz="0" w:space="0" w:color="auto"/>
                    <w:left w:val="none" w:sz="0" w:space="0" w:color="auto"/>
                    <w:bottom w:val="none" w:sz="0" w:space="0" w:color="auto"/>
                    <w:right w:val="none" w:sz="0" w:space="0" w:color="auto"/>
                  </w:divBdr>
                </w:div>
                <w:div w:id="1661226550">
                  <w:marLeft w:val="640"/>
                  <w:marRight w:val="0"/>
                  <w:marTop w:val="0"/>
                  <w:marBottom w:val="0"/>
                  <w:divBdr>
                    <w:top w:val="none" w:sz="0" w:space="0" w:color="auto"/>
                    <w:left w:val="none" w:sz="0" w:space="0" w:color="auto"/>
                    <w:bottom w:val="none" w:sz="0" w:space="0" w:color="auto"/>
                    <w:right w:val="none" w:sz="0" w:space="0" w:color="auto"/>
                  </w:divBdr>
                </w:div>
                <w:div w:id="1691949146">
                  <w:marLeft w:val="640"/>
                  <w:marRight w:val="0"/>
                  <w:marTop w:val="0"/>
                  <w:marBottom w:val="0"/>
                  <w:divBdr>
                    <w:top w:val="none" w:sz="0" w:space="0" w:color="auto"/>
                    <w:left w:val="none" w:sz="0" w:space="0" w:color="auto"/>
                    <w:bottom w:val="none" w:sz="0" w:space="0" w:color="auto"/>
                    <w:right w:val="none" w:sz="0" w:space="0" w:color="auto"/>
                  </w:divBdr>
                </w:div>
                <w:div w:id="1705672497">
                  <w:marLeft w:val="640"/>
                  <w:marRight w:val="0"/>
                  <w:marTop w:val="0"/>
                  <w:marBottom w:val="0"/>
                  <w:divBdr>
                    <w:top w:val="none" w:sz="0" w:space="0" w:color="auto"/>
                    <w:left w:val="none" w:sz="0" w:space="0" w:color="auto"/>
                    <w:bottom w:val="none" w:sz="0" w:space="0" w:color="auto"/>
                    <w:right w:val="none" w:sz="0" w:space="0" w:color="auto"/>
                  </w:divBdr>
                </w:div>
                <w:div w:id="1706056672">
                  <w:marLeft w:val="640"/>
                  <w:marRight w:val="0"/>
                  <w:marTop w:val="0"/>
                  <w:marBottom w:val="0"/>
                  <w:divBdr>
                    <w:top w:val="none" w:sz="0" w:space="0" w:color="auto"/>
                    <w:left w:val="none" w:sz="0" w:space="0" w:color="auto"/>
                    <w:bottom w:val="none" w:sz="0" w:space="0" w:color="auto"/>
                    <w:right w:val="none" w:sz="0" w:space="0" w:color="auto"/>
                  </w:divBdr>
                </w:div>
                <w:div w:id="1784184524">
                  <w:marLeft w:val="640"/>
                  <w:marRight w:val="0"/>
                  <w:marTop w:val="0"/>
                  <w:marBottom w:val="0"/>
                  <w:divBdr>
                    <w:top w:val="none" w:sz="0" w:space="0" w:color="auto"/>
                    <w:left w:val="none" w:sz="0" w:space="0" w:color="auto"/>
                    <w:bottom w:val="none" w:sz="0" w:space="0" w:color="auto"/>
                    <w:right w:val="none" w:sz="0" w:space="0" w:color="auto"/>
                  </w:divBdr>
                </w:div>
                <w:div w:id="1877353398">
                  <w:marLeft w:val="640"/>
                  <w:marRight w:val="0"/>
                  <w:marTop w:val="0"/>
                  <w:marBottom w:val="0"/>
                  <w:divBdr>
                    <w:top w:val="none" w:sz="0" w:space="0" w:color="auto"/>
                    <w:left w:val="none" w:sz="0" w:space="0" w:color="auto"/>
                    <w:bottom w:val="none" w:sz="0" w:space="0" w:color="auto"/>
                    <w:right w:val="none" w:sz="0" w:space="0" w:color="auto"/>
                  </w:divBdr>
                </w:div>
                <w:div w:id="1989704093">
                  <w:marLeft w:val="640"/>
                  <w:marRight w:val="0"/>
                  <w:marTop w:val="0"/>
                  <w:marBottom w:val="0"/>
                  <w:divBdr>
                    <w:top w:val="none" w:sz="0" w:space="0" w:color="auto"/>
                    <w:left w:val="none" w:sz="0" w:space="0" w:color="auto"/>
                    <w:bottom w:val="none" w:sz="0" w:space="0" w:color="auto"/>
                    <w:right w:val="none" w:sz="0" w:space="0" w:color="auto"/>
                  </w:divBdr>
                </w:div>
                <w:div w:id="2012564326">
                  <w:marLeft w:val="640"/>
                  <w:marRight w:val="0"/>
                  <w:marTop w:val="0"/>
                  <w:marBottom w:val="0"/>
                  <w:divBdr>
                    <w:top w:val="none" w:sz="0" w:space="0" w:color="auto"/>
                    <w:left w:val="none" w:sz="0" w:space="0" w:color="auto"/>
                    <w:bottom w:val="none" w:sz="0" w:space="0" w:color="auto"/>
                    <w:right w:val="none" w:sz="0" w:space="0" w:color="auto"/>
                  </w:divBdr>
                </w:div>
                <w:div w:id="2062633901">
                  <w:marLeft w:val="640"/>
                  <w:marRight w:val="0"/>
                  <w:marTop w:val="0"/>
                  <w:marBottom w:val="0"/>
                  <w:divBdr>
                    <w:top w:val="none" w:sz="0" w:space="0" w:color="auto"/>
                    <w:left w:val="none" w:sz="0" w:space="0" w:color="auto"/>
                    <w:bottom w:val="none" w:sz="0" w:space="0" w:color="auto"/>
                    <w:right w:val="none" w:sz="0" w:space="0" w:color="auto"/>
                  </w:divBdr>
                </w:div>
              </w:divsChild>
            </w:div>
            <w:div w:id="1477381879">
              <w:marLeft w:val="0"/>
              <w:marRight w:val="0"/>
              <w:marTop w:val="0"/>
              <w:marBottom w:val="0"/>
              <w:divBdr>
                <w:top w:val="none" w:sz="0" w:space="0" w:color="auto"/>
                <w:left w:val="none" w:sz="0" w:space="0" w:color="auto"/>
                <w:bottom w:val="none" w:sz="0" w:space="0" w:color="auto"/>
                <w:right w:val="none" w:sz="0" w:space="0" w:color="auto"/>
              </w:divBdr>
              <w:divsChild>
                <w:div w:id="10373638">
                  <w:marLeft w:val="640"/>
                  <w:marRight w:val="0"/>
                  <w:marTop w:val="0"/>
                  <w:marBottom w:val="0"/>
                  <w:divBdr>
                    <w:top w:val="none" w:sz="0" w:space="0" w:color="auto"/>
                    <w:left w:val="none" w:sz="0" w:space="0" w:color="auto"/>
                    <w:bottom w:val="none" w:sz="0" w:space="0" w:color="auto"/>
                    <w:right w:val="none" w:sz="0" w:space="0" w:color="auto"/>
                  </w:divBdr>
                </w:div>
                <w:div w:id="30618468">
                  <w:marLeft w:val="640"/>
                  <w:marRight w:val="0"/>
                  <w:marTop w:val="0"/>
                  <w:marBottom w:val="0"/>
                  <w:divBdr>
                    <w:top w:val="none" w:sz="0" w:space="0" w:color="auto"/>
                    <w:left w:val="none" w:sz="0" w:space="0" w:color="auto"/>
                    <w:bottom w:val="none" w:sz="0" w:space="0" w:color="auto"/>
                    <w:right w:val="none" w:sz="0" w:space="0" w:color="auto"/>
                  </w:divBdr>
                </w:div>
                <w:div w:id="63383059">
                  <w:marLeft w:val="640"/>
                  <w:marRight w:val="0"/>
                  <w:marTop w:val="0"/>
                  <w:marBottom w:val="0"/>
                  <w:divBdr>
                    <w:top w:val="none" w:sz="0" w:space="0" w:color="auto"/>
                    <w:left w:val="none" w:sz="0" w:space="0" w:color="auto"/>
                    <w:bottom w:val="none" w:sz="0" w:space="0" w:color="auto"/>
                    <w:right w:val="none" w:sz="0" w:space="0" w:color="auto"/>
                  </w:divBdr>
                </w:div>
                <w:div w:id="78912220">
                  <w:marLeft w:val="640"/>
                  <w:marRight w:val="0"/>
                  <w:marTop w:val="0"/>
                  <w:marBottom w:val="0"/>
                  <w:divBdr>
                    <w:top w:val="none" w:sz="0" w:space="0" w:color="auto"/>
                    <w:left w:val="none" w:sz="0" w:space="0" w:color="auto"/>
                    <w:bottom w:val="none" w:sz="0" w:space="0" w:color="auto"/>
                    <w:right w:val="none" w:sz="0" w:space="0" w:color="auto"/>
                  </w:divBdr>
                </w:div>
                <w:div w:id="136722374">
                  <w:marLeft w:val="640"/>
                  <w:marRight w:val="0"/>
                  <w:marTop w:val="0"/>
                  <w:marBottom w:val="0"/>
                  <w:divBdr>
                    <w:top w:val="none" w:sz="0" w:space="0" w:color="auto"/>
                    <w:left w:val="none" w:sz="0" w:space="0" w:color="auto"/>
                    <w:bottom w:val="none" w:sz="0" w:space="0" w:color="auto"/>
                    <w:right w:val="none" w:sz="0" w:space="0" w:color="auto"/>
                  </w:divBdr>
                </w:div>
                <w:div w:id="164052725">
                  <w:marLeft w:val="640"/>
                  <w:marRight w:val="0"/>
                  <w:marTop w:val="0"/>
                  <w:marBottom w:val="0"/>
                  <w:divBdr>
                    <w:top w:val="none" w:sz="0" w:space="0" w:color="auto"/>
                    <w:left w:val="none" w:sz="0" w:space="0" w:color="auto"/>
                    <w:bottom w:val="none" w:sz="0" w:space="0" w:color="auto"/>
                    <w:right w:val="none" w:sz="0" w:space="0" w:color="auto"/>
                  </w:divBdr>
                </w:div>
                <w:div w:id="309529242">
                  <w:marLeft w:val="640"/>
                  <w:marRight w:val="0"/>
                  <w:marTop w:val="0"/>
                  <w:marBottom w:val="0"/>
                  <w:divBdr>
                    <w:top w:val="none" w:sz="0" w:space="0" w:color="auto"/>
                    <w:left w:val="none" w:sz="0" w:space="0" w:color="auto"/>
                    <w:bottom w:val="none" w:sz="0" w:space="0" w:color="auto"/>
                    <w:right w:val="none" w:sz="0" w:space="0" w:color="auto"/>
                  </w:divBdr>
                </w:div>
                <w:div w:id="365563936">
                  <w:marLeft w:val="640"/>
                  <w:marRight w:val="0"/>
                  <w:marTop w:val="0"/>
                  <w:marBottom w:val="0"/>
                  <w:divBdr>
                    <w:top w:val="none" w:sz="0" w:space="0" w:color="auto"/>
                    <w:left w:val="none" w:sz="0" w:space="0" w:color="auto"/>
                    <w:bottom w:val="none" w:sz="0" w:space="0" w:color="auto"/>
                    <w:right w:val="none" w:sz="0" w:space="0" w:color="auto"/>
                  </w:divBdr>
                </w:div>
                <w:div w:id="371463257">
                  <w:marLeft w:val="640"/>
                  <w:marRight w:val="0"/>
                  <w:marTop w:val="0"/>
                  <w:marBottom w:val="0"/>
                  <w:divBdr>
                    <w:top w:val="none" w:sz="0" w:space="0" w:color="auto"/>
                    <w:left w:val="none" w:sz="0" w:space="0" w:color="auto"/>
                    <w:bottom w:val="none" w:sz="0" w:space="0" w:color="auto"/>
                    <w:right w:val="none" w:sz="0" w:space="0" w:color="auto"/>
                  </w:divBdr>
                </w:div>
                <w:div w:id="449054973">
                  <w:marLeft w:val="640"/>
                  <w:marRight w:val="0"/>
                  <w:marTop w:val="0"/>
                  <w:marBottom w:val="0"/>
                  <w:divBdr>
                    <w:top w:val="none" w:sz="0" w:space="0" w:color="auto"/>
                    <w:left w:val="none" w:sz="0" w:space="0" w:color="auto"/>
                    <w:bottom w:val="none" w:sz="0" w:space="0" w:color="auto"/>
                    <w:right w:val="none" w:sz="0" w:space="0" w:color="auto"/>
                  </w:divBdr>
                </w:div>
                <w:div w:id="475297444">
                  <w:marLeft w:val="640"/>
                  <w:marRight w:val="0"/>
                  <w:marTop w:val="0"/>
                  <w:marBottom w:val="0"/>
                  <w:divBdr>
                    <w:top w:val="none" w:sz="0" w:space="0" w:color="auto"/>
                    <w:left w:val="none" w:sz="0" w:space="0" w:color="auto"/>
                    <w:bottom w:val="none" w:sz="0" w:space="0" w:color="auto"/>
                    <w:right w:val="none" w:sz="0" w:space="0" w:color="auto"/>
                  </w:divBdr>
                </w:div>
                <w:div w:id="545679813">
                  <w:marLeft w:val="640"/>
                  <w:marRight w:val="0"/>
                  <w:marTop w:val="0"/>
                  <w:marBottom w:val="0"/>
                  <w:divBdr>
                    <w:top w:val="none" w:sz="0" w:space="0" w:color="auto"/>
                    <w:left w:val="none" w:sz="0" w:space="0" w:color="auto"/>
                    <w:bottom w:val="none" w:sz="0" w:space="0" w:color="auto"/>
                    <w:right w:val="none" w:sz="0" w:space="0" w:color="auto"/>
                  </w:divBdr>
                </w:div>
                <w:div w:id="552959251">
                  <w:marLeft w:val="640"/>
                  <w:marRight w:val="0"/>
                  <w:marTop w:val="0"/>
                  <w:marBottom w:val="0"/>
                  <w:divBdr>
                    <w:top w:val="none" w:sz="0" w:space="0" w:color="auto"/>
                    <w:left w:val="none" w:sz="0" w:space="0" w:color="auto"/>
                    <w:bottom w:val="none" w:sz="0" w:space="0" w:color="auto"/>
                    <w:right w:val="none" w:sz="0" w:space="0" w:color="auto"/>
                  </w:divBdr>
                </w:div>
                <w:div w:id="703822910">
                  <w:marLeft w:val="640"/>
                  <w:marRight w:val="0"/>
                  <w:marTop w:val="0"/>
                  <w:marBottom w:val="0"/>
                  <w:divBdr>
                    <w:top w:val="none" w:sz="0" w:space="0" w:color="auto"/>
                    <w:left w:val="none" w:sz="0" w:space="0" w:color="auto"/>
                    <w:bottom w:val="none" w:sz="0" w:space="0" w:color="auto"/>
                    <w:right w:val="none" w:sz="0" w:space="0" w:color="auto"/>
                  </w:divBdr>
                </w:div>
                <w:div w:id="749885172">
                  <w:marLeft w:val="640"/>
                  <w:marRight w:val="0"/>
                  <w:marTop w:val="0"/>
                  <w:marBottom w:val="0"/>
                  <w:divBdr>
                    <w:top w:val="none" w:sz="0" w:space="0" w:color="auto"/>
                    <w:left w:val="none" w:sz="0" w:space="0" w:color="auto"/>
                    <w:bottom w:val="none" w:sz="0" w:space="0" w:color="auto"/>
                    <w:right w:val="none" w:sz="0" w:space="0" w:color="auto"/>
                  </w:divBdr>
                </w:div>
                <w:div w:id="811676126">
                  <w:marLeft w:val="640"/>
                  <w:marRight w:val="0"/>
                  <w:marTop w:val="0"/>
                  <w:marBottom w:val="0"/>
                  <w:divBdr>
                    <w:top w:val="none" w:sz="0" w:space="0" w:color="auto"/>
                    <w:left w:val="none" w:sz="0" w:space="0" w:color="auto"/>
                    <w:bottom w:val="none" w:sz="0" w:space="0" w:color="auto"/>
                    <w:right w:val="none" w:sz="0" w:space="0" w:color="auto"/>
                  </w:divBdr>
                </w:div>
                <w:div w:id="840969742">
                  <w:marLeft w:val="640"/>
                  <w:marRight w:val="0"/>
                  <w:marTop w:val="0"/>
                  <w:marBottom w:val="0"/>
                  <w:divBdr>
                    <w:top w:val="none" w:sz="0" w:space="0" w:color="auto"/>
                    <w:left w:val="none" w:sz="0" w:space="0" w:color="auto"/>
                    <w:bottom w:val="none" w:sz="0" w:space="0" w:color="auto"/>
                    <w:right w:val="none" w:sz="0" w:space="0" w:color="auto"/>
                  </w:divBdr>
                </w:div>
                <w:div w:id="843396374">
                  <w:marLeft w:val="640"/>
                  <w:marRight w:val="0"/>
                  <w:marTop w:val="0"/>
                  <w:marBottom w:val="0"/>
                  <w:divBdr>
                    <w:top w:val="none" w:sz="0" w:space="0" w:color="auto"/>
                    <w:left w:val="none" w:sz="0" w:space="0" w:color="auto"/>
                    <w:bottom w:val="none" w:sz="0" w:space="0" w:color="auto"/>
                    <w:right w:val="none" w:sz="0" w:space="0" w:color="auto"/>
                  </w:divBdr>
                </w:div>
                <w:div w:id="869803740">
                  <w:marLeft w:val="640"/>
                  <w:marRight w:val="0"/>
                  <w:marTop w:val="0"/>
                  <w:marBottom w:val="0"/>
                  <w:divBdr>
                    <w:top w:val="none" w:sz="0" w:space="0" w:color="auto"/>
                    <w:left w:val="none" w:sz="0" w:space="0" w:color="auto"/>
                    <w:bottom w:val="none" w:sz="0" w:space="0" w:color="auto"/>
                    <w:right w:val="none" w:sz="0" w:space="0" w:color="auto"/>
                  </w:divBdr>
                </w:div>
                <w:div w:id="905798806">
                  <w:marLeft w:val="640"/>
                  <w:marRight w:val="0"/>
                  <w:marTop w:val="0"/>
                  <w:marBottom w:val="0"/>
                  <w:divBdr>
                    <w:top w:val="none" w:sz="0" w:space="0" w:color="auto"/>
                    <w:left w:val="none" w:sz="0" w:space="0" w:color="auto"/>
                    <w:bottom w:val="none" w:sz="0" w:space="0" w:color="auto"/>
                    <w:right w:val="none" w:sz="0" w:space="0" w:color="auto"/>
                  </w:divBdr>
                </w:div>
                <w:div w:id="958678703">
                  <w:marLeft w:val="640"/>
                  <w:marRight w:val="0"/>
                  <w:marTop w:val="0"/>
                  <w:marBottom w:val="0"/>
                  <w:divBdr>
                    <w:top w:val="none" w:sz="0" w:space="0" w:color="auto"/>
                    <w:left w:val="none" w:sz="0" w:space="0" w:color="auto"/>
                    <w:bottom w:val="none" w:sz="0" w:space="0" w:color="auto"/>
                    <w:right w:val="none" w:sz="0" w:space="0" w:color="auto"/>
                  </w:divBdr>
                </w:div>
                <w:div w:id="960383008">
                  <w:marLeft w:val="640"/>
                  <w:marRight w:val="0"/>
                  <w:marTop w:val="0"/>
                  <w:marBottom w:val="0"/>
                  <w:divBdr>
                    <w:top w:val="none" w:sz="0" w:space="0" w:color="auto"/>
                    <w:left w:val="none" w:sz="0" w:space="0" w:color="auto"/>
                    <w:bottom w:val="none" w:sz="0" w:space="0" w:color="auto"/>
                    <w:right w:val="none" w:sz="0" w:space="0" w:color="auto"/>
                  </w:divBdr>
                </w:div>
                <w:div w:id="1054237871">
                  <w:marLeft w:val="640"/>
                  <w:marRight w:val="0"/>
                  <w:marTop w:val="0"/>
                  <w:marBottom w:val="0"/>
                  <w:divBdr>
                    <w:top w:val="none" w:sz="0" w:space="0" w:color="auto"/>
                    <w:left w:val="none" w:sz="0" w:space="0" w:color="auto"/>
                    <w:bottom w:val="none" w:sz="0" w:space="0" w:color="auto"/>
                    <w:right w:val="none" w:sz="0" w:space="0" w:color="auto"/>
                  </w:divBdr>
                </w:div>
                <w:div w:id="1079058136">
                  <w:marLeft w:val="640"/>
                  <w:marRight w:val="0"/>
                  <w:marTop w:val="0"/>
                  <w:marBottom w:val="0"/>
                  <w:divBdr>
                    <w:top w:val="none" w:sz="0" w:space="0" w:color="auto"/>
                    <w:left w:val="none" w:sz="0" w:space="0" w:color="auto"/>
                    <w:bottom w:val="none" w:sz="0" w:space="0" w:color="auto"/>
                    <w:right w:val="none" w:sz="0" w:space="0" w:color="auto"/>
                  </w:divBdr>
                </w:div>
                <w:div w:id="1103839982">
                  <w:marLeft w:val="640"/>
                  <w:marRight w:val="0"/>
                  <w:marTop w:val="0"/>
                  <w:marBottom w:val="0"/>
                  <w:divBdr>
                    <w:top w:val="none" w:sz="0" w:space="0" w:color="auto"/>
                    <w:left w:val="none" w:sz="0" w:space="0" w:color="auto"/>
                    <w:bottom w:val="none" w:sz="0" w:space="0" w:color="auto"/>
                    <w:right w:val="none" w:sz="0" w:space="0" w:color="auto"/>
                  </w:divBdr>
                </w:div>
                <w:div w:id="1103846770">
                  <w:marLeft w:val="640"/>
                  <w:marRight w:val="0"/>
                  <w:marTop w:val="0"/>
                  <w:marBottom w:val="0"/>
                  <w:divBdr>
                    <w:top w:val="none" w:sz="0" w:space="0" w:color="auto"/>
                    <w:left w:val="none" w:sz="0" w:space="0" w:color="auto"/>
                    <w:bottom w:val="none" w:sz="0" w:space="0" w:color="auto"/>
                    <w:right w:val="none" w:sz="0" w:space="0" w:color="auto"/>
                  </w:divBdr>
                </w:div>
                <w:div w:id="1109666029">
                  <w:marLeft w:val="640"/>
                  <w:marRight w:val="0"/>
                  <w:marTop w:val="0"/>
                  <w:marBottom w:val="0"/>
                  <w:divBdr>
                    <w:top w:val="none" w:sz="0" w:space="0" w:color="auto"/>
                    <w:left w:val="none" w:sz="0" w:space="0" w:color="auto"/>
                    <w:bottom w:val="none" w:sz="0" w:space="0" w:color="auto"/>
                    <w:right w:val="none" w:sz="0" w:space="0" w:color="auto"/>
                  </w:divBdr>
                </w:div>
                <w:div w:id="1159662305">
                  <w:marLeft w:val="640"/>
                  <w:marRight w:val="0"/>
                  <w:marTop w:val="0"/>
                  <w:marBottom w:val="0"/>
                  <w:divBdr>
                    <w:top w:val="none" w:sz="0" w:space="0" w:color="auto"/>
                    <w:left w:val="none" w:sz="0" w:space="0" w:color="auto"/>
                    <w:bottom w:val="none" w:sz="0" w:space="0" w:color="auto"/>
                    <w:right w:val="none" w:sz="0" w:space="0" w:color="auto"/>
                  </w:divBdr>
                </w:div>
                <w:div w:id="1221794593">
                  <w:marLeft w:val="640"/>
                  <w:marRight w:val="0"/>
                  <w:marTop w:val="0"/>
                  <w:marBottom w:val="0"/>
                  <w:divBdr>
                    <w:top w:val="none" w:sz="0" w:space="0" w:color="auto"/>
                    <w:left w:val="none" w:sz="0" w:space="0" w:color="auto"/>
                    <w:bottom w:val="none" w:sz="0" w:space="0" w:color="auto"/>
                    <w:right w:val="none" w:sz="0" w:space="0" w:color="auto"/>
                  </w:divBdr>
                </w:div>
                <w:div w:id="1235314460">
                  <w:marLeft w:val="640"/>
                  <w:marRight w:val="0"/>
                  <w:marTop w:val="0"/>
                  <w:marBottom w:val="0"/>
                  <w:divBdr>
                    <w:top w:val="none" w:sz="0" w:space="0" w:color="auto"/>
                    <w:left w:val="none" w:sz="0" w:space="0" w:color="auto"/>
                    <w:bottom w:val="none" w:sz="0" w:space="0" w:color="auto"/>
                    <w:right w:val="none" w:sz="0" w:space="0" w:color="auto"/>
                  </w:divBdr>
                </w:div>
                <w:div w:id="1278441784">
                  <w:marLeft w:val="640"/>
                  <w:marRight w:val="0"/>
                  <w:marTop w:val="0"/>
                  <w:marBottom w:val="0"/>
                  <w:divBdr>
                    <w:top w:val="none" w:sz="0" w:space="0" w:color="auto"/>
                    <w:left w:val="none" w:sz="0" w:space="0" w:color="auto"/>
                    <w:bottom w:val="none" w:sz="0" w:space="0" w:color="auto"/>
                    <w:right w:val="none" w:sz="0" w:space="0" w:color="auto"/>
                  </w:divBdr>
                </w:div>
                <w:div w:id="1281759483">
                  <w:marLeft w:val="640"/>
                  <w:marRight w:val="0"/>
                  <w:marTop w:val="0"/>
                  <w:marBottom w:val="0"/>
                  <w:divBdr>
                    <w:top w:val="none" w:sz="0" w:space="0" w:color="auto"/>
                    <w:left w:val="none" w:sz="0" w:space="0" w:color="auto"/>
                    <w:bottom w:val="none" w:sz="0" w:space="0" w:color="auto"/>
                    <w:right w:val="none" w:sz="0" w:space="0" w:color="auto"/>
                  </w:divBdr>
                </w:div>
                <w:div w:id="1282104266">
                  <w:marLeft w:val="640"/>
                  <w:marRight w:val="0"/>
                  <w:marTop w:val="0"/>
                  <w:marBottom w:val="0"/>
                  <w:divBdr>
                    <w:top w:val="none" w:sz="0" w:space="0" w:color="auto"/>
                    <w:left w:val="none" w:sz="0" w:space="0" w:color="auto"/>
                    <w:bottom w:val="none" w:sz="0" w:space="0" w:color="auto"/>
                    <w:right w:val="none" w:sz="0" w:space="0" w:color="auto"/>
                  </w:divBdr>
                </w:div>
                <w:div w:id="1294991479">
                  <w:marLeft w:val="640"/>
                  <w:marRight w:val="0"/>
                  <w:marTop w:val="0"/>
                  <w:marBottom w:val="0"/>
                  <w:divBdr>
                    <w:top w:val="none" w:sz="0" w:space="0" w:color="auto"/>
                    <w:left w:val="none" w:sz="0" w:space="0" w:color="auto"/>
                    <w:bottom w:val="none" w:sz="0" w:space="0" w:color="auto"/>
                    <w:right w:val="none" w:sz="0" w:space="0" w:color="auto"/>
                  </w:divBdr>
                </w:div>
                <w:div w:id="1306815831">
                  <w:marLeft w:val="640"/>
                  <w:marRight w:val="0"/>
                  <w:marTop w:val="0"/>
                  <w:marBottom w:val="0"/>
                  <w:divBdr>
                    <w:top w:val="none" w:sz="0" w:space="0" w:color="auto"/>
                    <w:left w:val="none" w:sz="0" w:space="0" w:color="auto"/>
                    <w:bottom w:val="none" w:sz="0" w:space="0" w:color="auto"/>
                    <w:right w:val="none" w:sz="0" w:space="0" w:color="auto"/>
                  </w:divBdr>
                </w:div>
                <w:div w:id="1341813625">
                  <w:marLeft w:val="640"/>
                  <w:marRight w:val="0"/>
                  <w:marTop w:val="0"/>
                  <w:marBottom w:val="0"/>
                  <w:divBdr>
                    <w:top w:val="none" w:sz="0" w:space="0" w:color="auto"/>
                    <w:left w:val="none" w:sz="0" w:space="0" w:color="auto"/>
                    <w:bottom w:val="none" w:sz="0" w:space="0" w:color="auto"/>
                    <w:right w:val="none" w:sz="0" w:space="0" w:color="auto"/>
                  </w:divBdr>
                </w:div>
                <w:div w:id="1393043042">
                  <w:marLeft w:val="640"/>
                  <w:marRight w:val="0"/>
                  <w:marTop w:val="0"/>
                  <w:marBottom w:val="0"/>
                  <w:divBdr>
                    <w:top w:val="none" w:sz="0" w:space="0" w:color="auto"/>
                    <w:left w:val="none" w:sz="0" w:space="0" w:color="auto"/>
                    <w:bottom w:val="none" w:sz="0" w:space="0" w:color="auto"/>
                    <w:right w:val="none" w:sz="0" w:space="0" w:color="auto"/>
                  </w:divBdr>
                </w:div>
                <w:div w:id="1462264204">
                  <w:marLeft w:val="640"/>
                  <w:marRight w:val="0"/>
                  <w:marTop w:val="0"/>
                  <w:marBottom w:val="0"/>
                  <w:divBdr>
                    <w:top w:val="none" w:sz="0" w:space="0" w:color="auto"/>
                    <w:left w:val="none" w:sz="0" w:space="0" w:color="auto"/>
                    <w:bottom w:val="none" w:sz="0" w:space="0" w:color="auto"/>
                    <w:right w:val="none" w:sz="0" w:space="0" w:color="auto"/>
                  </w:divBdr>
                </w:div>
                <w:div w:id="1469009927">
                  <w:marLeft w:val="640"/>
                  <w:marRight w:val="0"/>
                  <w:marTop w:val="0"/>
                  <w:marBottom w:val="0"/>
                  <w:divBdr>
                    <w:top w:val="none" w:sz="0" w:space="0" w:color="auto"/>
                    <w:left w:val="none" w:sz="0" w:space="0" w:color="auto"/>
                    <w:bottom w:val="none" w:sz="0" w:space="0" w:color="auto"/>
                    <w:right w:val="none" w:sz="0" w:space="0" w:color="auto"/>
                  </w:divBdr>
                </w:div>
                <w:div w:id="1485507218">
                  <w:marLeft w:val="640"/>
                  <w:marRight w:val="0"/>
                  <w:marTop w:val="0"/>
                  <w:marBottom w:val="0"/>
                  <w:divBdr>
                    <w:top w:val="none" w:sz="0" w:space="0" w:color="auto"/>
                    <w:left w:val="none" w:sz="0" w:space="0" w:color="auto"/>
                    <w:bottom w:val="none" w:sz="0" w:space="0" w:color="auto"/>
                    <w:right w:val="none" w:sz="0" w:space="0" w:color="auto"/>
                  </w:divBdr>
                </w:div>
                <w:div w:id="1595092515">
                  <w:marLeft w:val="640"/>
                  <w:marRight w:val="0"/>
                  <w:marTop w:val="0"/>
                  <w:marBottom w:val="0"/>
                  <w:divBdr>
                    <w:top w:val="none" w:sz="0" w:space="0" w:color="auto"/>
                    <w:left w:val="none" w:sz="0" w:space="0" w:color="auto"/>
                    <w:bottom w:val="none" w:sz="0" w:space="0" w:color="auto"/>
                    <w:right w:val="none" w:sz="0" w:space="0" w:color="auto"/>
                  </w:divBdr>
                </w:div>
                <w:div w:id="1672099850">
                  <w:marLeft w:val="640"/>
                  <w:marRight w:val="0"/>
                  <w:marTop w:val="0"/>
                  <w:marBottom w:val="0"/>
                  <w:divBdr>
                    <w:top w:val="none" w:sz="0" w:space="0" w:color="auto"/>
                    <w:left w:val="none" w:sz="0" w:space="0" w:color="auto"/>
                    <w:bottom w:val="none" w:sz="0" w:space="0" w:color="auto"/>
                    <w:right w:val="none" w:sz="0" w:space="0" w:color="auto"/>
                  </w:divBdr>
                </w:div>
                <w:div w:id="1691640490">
                  <w:marLeft w:val="640"/>
                  <w:marRight w:val="0"/>
                  <w:marTop w:val="0"/>
                  <w:marBottom w:val="0"/>
                  <w:divBdr>
                    <w:top w:val="none" w:sz="0" w:space="0" w:color="auto"/>
                    <w:left w:val="none" w:sz="0" w:space="0" w:color="auto"/>
                    <w:bottom w:val="none" w:sz="0" w:space="0" w:color="auto"/>
                    <w:right w:val="none" w:sz="0" w:space="0" w:color="auto"/>
                  </w:divBdr>
                </w:div>
                <w:div w:id="1726754600">
                  <w:marLeft w:val="640"/>
                  <w:marRight w:val="0"/>
                  <w:marTop w:val="0"/>
                  <w:marBottom w:val="0"/>
                  <w:divBdr>
                    <w:top w:val="none" w:sz="0" w:space="0" w:color="auto"/>
                    <w:left w:val="none" w:sz="0" w:space="0" w:color="auto"/>
                    <w:bottom w:val="none" w:sz="0" w:space="0" w:color="auto"/>
                    <w:right w:val="none" w:sz="0" w:space="0" w:color="auto"/>
                  </w:divBdr>
                </w:div>
                <w:div w:id="1736078736">
                  <w:marLeft w:val="640"/>
                  <w:marRight w:val="0"/>
                  <w:marTop w:val="0"/>
                  <w:marBottom w:val="0"/>
                  <w:divBdr>
                    <w:top w:val="none" w:sz="0" w:space="0" w:color="auto"/>
                    <w:left w:val="none" w:sz="0" w:space="0" w:color="auto"/>
                    <w:bottom w:val="none" w:sz="0" w:space="0" w:color="auto"/>
                    <w:right w:val="none" w:sz="0" w:space="0" w:color="auto"/>
                  </w:divBdr>
                </w:div>
                <w:div w:id="1795902414">
                  <w:marLeft w:val="640"/>
                  <w:marRight w:val="0"/>
                  <w:marTop w:val="0"/>
                  <w:marBottom w:val="0"/>
                  <w:divBdr>
                    <w:top w:val="none" w:sz="0" w:space="0" w:color="auto"/>
                    <w:left w:val="none" w:sz="0" w:space="0" w:color="auto"/>
                    <w:bottom w:val="none" w:sz="0" w:space="0" w:color="auto"/>
                    <w:right w:val="none" w:sz="0" w:space="0" w:color="auto"/>
                  </w:divBdr>
                </w:div>
                <w:div w:id="1854758864">
                  <w:marLeft w:val="640"/>
                  <w:marRight w:val="0"/>
                  <w:marTop w:val="0"/>
                  <w:marBottom w:val="0"/>
                  <w:divBdr>
                    <w:top w:val="none" w:sz="0" w:space="0" w:color="auto"/>
                    <w:left w:val="none" w:sz="0" w:space="0" w:color="auto"/>
                    <w:bottom w:val="none" w:sz="0" w:space="0" w:color="auto"/>
                    <w:right w:val="none" w:sz="0" w:space="0" w:color="auto"/>
                  </w:divBdr>
                </w:div>
                <w:div w:id="1872917080">
                  <w:marLeft w:val="640"/>
                  <w:marRight w:val="0"/>
                  <w:marTop w:val="0"/>
                  <w:marBottom w:val="0"/>
                  <w:divBdr>
                    <w:top w:val="none" w:sz="0" w:space="0" w:color="auto"/>
                    <w:left w:val="none" w:sz="0" w:space="0" w:color="auto"/>
                    <w:bottom w:val="none" w:sz="0" w:space="0" w:color="auto"/>
                    <w:right w:val="none" w:sz="0" w:space="0" w:color="auto"/>
                  </w:divBdr>
                </w:div>
                <w:div w:id="1926303484">
                  <w:marLeft w:val="640"/>
                  <w:marRight w:val="0"/>
                  <w:marTop w:val="0"/>
                  <w:marBottom w:val="0"/>
                  <w:divBdr>
                    <w:top w:val="none" w:sz="0" w:space="0" w:color="auto"/>
                    <w:left w:val="none" w:sz="0" w:space="0" w:color="auto"/>
                    <w:bottom w:val="none" w:sz="0" w:space="0" w:color="auto"/>
                    <w:right w:val="none" w:sz="0" w:space="0" w:color="auto"/>
                  </w:divBdr>
                </w:div>
                <w:div w:id="2016416024">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374738682">
          <w:marLeft w:val="640"/>
          <w:marRight w:val="0"/>
          <w:marTop w:val="0"/>
          <w:marBottom w:val="0"/>
          <w:divBdr>
            <w:top w:val="none" w:sz="0" w:space="0" w:color="auto"/>
            <w:left w:val="none" w:sz="0" w:space="0" w:color="auto"/>
            <w:bottom w:val="none" w:sz="0" w:space="0" w:color="auto"/>
            <w:right w:val="none" w:sz="0" w:space="0" w:color="auto"/>
          </w:divBdr>
        </w:div>
        <w:div w:id="392000641">
          <w:marLeft w:val="640"/>
          <w:marRight w:val="0"/>
          <w:marTop w:val="0"/>
          <w:marBottom w:val="0"/>
          <w:divBdr>
            <w:top w:val="none" w:sz="0" w:space="0" w:color="auto"/>
            <w:left w:val="none" w:sz="0" w:space="0" w:color="auto"/>
            <w:bottom w:val="none" w:sz="0" w:space="0" w:color="auto"/>
            <w:right w:val="none" w:sz="0" w:space="0" w:color="auto"/>
          </w:divBdr>
        </w:div>
        <w:div w:id="501622099">
          <w:marLeft w:val="640"/>
          <w:marRight w:val="0"/>
          <w:marTop w:val="0"/>
          <w:marBottom w:val="0"/>
          <w:divBdr>
            <w:top w:val="none" w:sz="0" w:space="0" w:color="auto"/>
            <w:left w:val="none" w:sz="0" w:space="0" w:color="auto"/>
            <w:bottom w:val="none" w:sz="0" w:space="0" w:color="auto"/>
            <w:right w:val="none" w:sz="0" w:space="0" w:color="auto"/>
          </w:divBdr>
        </w:div>
        <w:div w:id="556210105">
          <w:marLeft w:val="640"/>
          <w:marRight w:val="0"/>
          <w:marTop w:val="0"/>
          <w:marBottom w:val="0"/>
          <w:divBdr>
            <w:top w:val="none" w:sz="0" w:space="0" w:color="auto"/>
            <w:left w:val="none" w:sz="0" w:space="0" w:color="auto"/>
            <w:bottom w:val="none" w:sz="0" w:space="0" w:color="auto"/>
            <w:right w:val="none" w:sz="0" w:space="0" w:color="auto"/>
          </w:divBdr>
        </w:div>
        <w:div w:id="579869153">
          <w:marLeft w:val="640"/>
          <w:marRight w:val="0"/>
          <w:marTop w:val="0"/>
          <w:marBottom w:val="0"/>
          <w:divBdr>
            <w:top w:val="none" w:sz="0" w:space="0" w:color="auto"/>
            <w:left w:val="none" w:sz="0" w:space="0" w:color="auto"/>
            <w:bottom w:val="none" w:sz="0" w:space="0" w:color="auto"/>
            <w:right w:val="none" w:sz="0" w:space="0" w:color="auto"/>
          </w:divBdr>
        </w:div>
        <w:div w:id="591861964">
          <w:marLeft w:val="640"/>
          <w:marRight w:val="0"/>
          <w:marTop w:val="0"/>
          <w:marBottom w:val="0"/>
          <w:divBdr>
            <w:top w:val="none" w:sz="0" w:space="0" w:color="auto"/>
            <w:left w:val="none" w:sz="0" w:space="0" w:color="auto"/>
            <w:bottom w:val="none" w:sz="0" w:space="0" w:color="auto"/>
            <w:right w:val="none" w:sz="0" w:space="0" w:color="auto"/>
          </w:divBdr>
        </w:div>
        <w:div w:id="608247097">
          <w:marLeft w:val="640"/>
          <w:marRight w:val="0"/>
          <w:marTop w:val="0"/>
          <w:marBottom w:val="0"/>
          <w:divBdr>
            <w:top w:val="none" w:sz="0" w:space="0" w:color="auto"/>
            <w:left w:val="none" w:sz="0" w:space="0" w:color="auto"/>
            <w:bottom w:val="none" w:sz="0" w:space="0" w:color="auto"/>
            <w:right w:val="none" w:sz="0" w:space="0" w:color="auto"/>
          </w:divBdr>
        </w:div>
        <w:div w:id="626667628">
          <w:marLeft w:val="640"/>
          <w:marRight w:val="0"/>
          <w:marTop w:val="0"/>
          <w:marBottom w:val="0"/>
          <w:divBdr>
            <w:top w:val="none" w:sz="0" w:space="0" w:color="auto"/>
            <w:left w:val="none" w:sz="0" w:space="0" w:color="auto"/>
            <w:bottom w:val="none" w:sz="0" w:space="0" w:color="auto"/>
            <w:right w:val="none" w:sz="0" w:space="0" w:color="auto"/>
          </w:divBdr>
        </w:div>
        <w:div w:id="634261247">
          <w:marLeft w:val="640"/>
          <w:marRight w:val="0"/>
          <w:marTop w:val="0"/>
          <w:marBottom w:val="0"/>
          <w:divBdr>
            <w:top w:val="none" w:sz="0" w:space="0" w:color="auto"/>
            <w:left w:val="none" w:sz="0" w:space="0" w:color="auto"/>
            <w:bottom w:val="none" w:sz="0" w:space="0" w:color="auto"/>
            <w:right w:val="none" w:sz="0" w:space="0" w:color="auto"/>
          </w:divBdr>
        </w:div>
        <w:div w:id="675352536">
          <w:marLeft w:val="640"/>
          <w:marRight w:val="0"/>
          <w:marTop w:val="0"/>
          <w:marBottom w:val="0"/>
          <w:divBdr>
            <w:top w:val="none" w:sz="0" w:space="0" w:color="auto"/>
            <w:left w:val="none" w:sz="0" w:space="0" w:color="auto"/>
            <w:bottom w:val="none" w:sz="0" w:space="0" w:color="auto"/>
            <w:right w:val="none" w:sz="0" w:space="0" w:color="auto"/>
          </w:divBdr>
        </w:div>
        <w:div w:id="707142200">
          <w:marLeft w:val="640"/>
          <w:marRight w:val="0"/>
          <w:marTop w:val="0"/>
          <w:marBottom w:val="0"/>
          <w:divBdr>
            <w:top w:val="none" w:sz="0" w:space="0" w:color="auto"/>
            <w:left w:val="none" w:sz="0" w:space="0" w:color="auto"/>
            <w:bottom w:val="none" w:sz="0" w:space="0" w:color="auto"/>
            <w:right w:val="none" w:sz="0" w:space="0" w:color="auto"/>
          </w:divBdr>
        </w:div>
        <w:div w:id="740834886">
          <w:marLeft w:val="640"/>
          <w:marRight w:val="0"/>
          <w:marTop w:val="0"/>
          <w:marBottom w:val="0"/>
          <w:divBdr>
            <w:top w:val="none" w:sz="0" w:space="0" w:color="auto"/>
            <w:left w:val="none" w:sz="0" w:space="0" w:color="auto"/>
            <w:bottom w:val="none" w:sz="0" w:space="0" w:color="auto"/>
            <w:right w:val="none" w:sz="0" w:space="0" w:color="auto"/>
          </w:divBdr>
        </w:div>
        <w:div w:id="799960290">
          <w:marLeft w:val="640"/>
          <w:marRight w:val="0"/>
          <w:marTop w:val="0"/>
          <w:marBottom w:val="0"/>
          <w:divBdr>
            <w:top w:val="none" w:sz="0" w:space="0" w:color="auto"/>
            <w:left w:val="none" w:sz="0" w:space="0" w:color="auto"/>
            <w:bottom w:val="none" w:sz="0" w:space="0" w:color="auto"/>
            <w:right w:val="none" w:sz="0" w:space="0" w:color="auto"/>
          </w:divBdr>
        </w:div>
        <w:div w:id="825243384">
          <w:marLeft w:val="640"/>
          <w:marRight w:val="0"/>
          <w:marTop w:val="0"/>
          <w:marBottom w:val="0"/>
          <w:divBdr>
            <w:top w:val="none" w:sz="0" w:space="0" w:color="auto"/>
            <w:left w:val="none" w:sz="0" w:space="0" w:color="auto"/>
            <w:bottom w:val="none" w:sz="0" w:space="0" w:color="auto"/>
            <w:right w:val="none" w:sz="0" w:space="0" w:color="auto"/>
          </w:divBdr>
        </w:div>
        <w:div w:id="830024238">
          <w:marLeft w:val="640"/>
          <w:marRight w:val="0"/>
          <w:marTop w:val="0"/>
          <w:marBottom w:val="0"/>
          <w:divBdr>
            <w:top w:val="none" w:sz="0" w:space="0" w:color="auto"/>
            <w:left w:val="none" w:sz="0" w:space="0" w:color="auto"/>
            <w:bottom w:val="none" w:sz="0" w:space="0" w:color="auto"/>
            <w:right w:val="none" w:sz="0" w:space="0" w:color="auto"/>
          </w:divBdr>
        </w:div>
        <w:div w:id="839389096">
          <w:marLeft w:val="640"/>
          <w:marRight w:val="0"/>
          <w:marTop w:val="0"/>
          <w:marBottom w:val="0"/>
          <w:divBdr>
            <w:top w:val="none" w:sz="0" w:space="0" w:color="auto"/>
            <w:left w:val="none" w:sz="0" w:space="0" w:color="auto"/>
            <w:bottom w:val="none" w:sz="0" w:space="0" w:color="auto"/>
            <w:right w:val="none" w:sz="0" w:space="0" w:color="auto"/>
          </w:divBdr>
        </w:div>
        <w:div w:id="856428069">
          <w:marLeft w:val="640"/>
          <w:marRight w:val="0"/>
          <w:marTop w:val="0"/>
          <w:marBottom w:val="0"/>
          <w:divBdr>
            <w:top w:val="none" w:sz="0" w:space="0" w:color="auto"/>
            <w:left w:val="none" w:sz="0" w:space="0" w:color="auto"/>
            <w:bottom w:val="none" w:sz="0" w:space="0" w:color="auto"/>
            <w:right w:val="none" w:sz="0" w:space="0" w:color="auto"/>
          </w:divBdr>
        </w:div>
        <w:div w:id="915166443">
          <w:marLeft w:val="640"/>
          <w:marRight w:val="0"/>
          <w:marTop w:val="0"/>
          <w:marBottom w:val="0"/>
          <w:divBdr>
            <w:top w:val="none" w:sz="0" w:space="0" w:color="auto"/>
            <w:left w:val="none" w:sz="0" w:space="0" w:color="auto"/>
            <w:bottom w:val="none" w:sz="0" w:space="0" w:color="auto"/>
            <w:right w:val="none" w:sz="0" w:space="0" w:color="auto"/>
          </w:divBdr>
        </w:div>
        <w:div w:id="918439272">
          <w:marLeft w:val="640"/>
          <w:marRight w:val="0"/>
          <w:marTop w:val="0"/>
          <w:marBottom w:val="0"/>
          <w:divBdr>
            <w:top w:val="none" w:sz="0" w:space="0" w:color="auto"/>
            <w:left w:val="none" w:sz="0" w:space="0" w:color="auto"/>
            <w:bottom w:val="none" w:sz="0" w:space="0" w:color="auto"/>
            <w:right w:val="none" w:sz="0" w:space="0" w:color="auto"/>
          </w:divBdr>
        </w:div>
        <w:div w:id="922373680">
          <w:marLeft w:val="640"/>
          <w:marRight w:val="0"/>
          <w:marTop w:val="0"/>
          <w:marBottom w:val="0"/>
          <w:divBdr>
            <w:top w:val="none" w:sz="0" w:space="0" w:color="auto"/>
            <w:left w:val="none" w:sz="0" w:space="0" w:color="auto"/>
            <w:bottom w:val="none" w:sz="0" w:space="0" w:color="auto"/>
            <w:right w:val="none" w:sz="0" w:space="0" w:color="auto"/>
          </w:divBdr>
        </w:div>
        <w:div w:id="962426609">
          <w:marLeft w:val="640"/>
          <w:marRight w:val="0"/>
          <w:marTop w:val="0"/>
          <w:marBottom w:val="0"/>
          <w:divBdr>
            <w:top w:val="none" w:sz="0" w:space="0" w:color="auto"/>
            <w:left w:val="none" w:sz="0" w:space="0" w:color="auto"/>
            <w:bottom w:val="none" w:sz="0" w:space="0" w:color="auto"/>
            <w:right w:val="none" w:sz="0" w:space="0" w:color="auto"/>
          </w:divBdr>
        </w:div>
        <w:div w:id="980841327">
          <w:marLeft w:val="640"/>
          <w:marRight w:val="0"/>
          <w:marTop w:val="0"/>
          <w:marBottom w:val="0"/>
          <w:divBdr>
            <w:top w:val="none" w:sz="0" w:space="0" w:color="auto"/>
            <w:left w:val="none" w:sz="0" w:space="0" w:color="auto"/>
            <w:bottom w:val="none" w:sz="0" w:space="0" w:color="auto"/>
            <w:right w:val="none" w:sz="0" w:space="0" w:color="auto"/>
          </w:divBdr>
        </w:div>
        <w:div w:id="1056902891">
          <w:marLeft w:val="640"/>
          <w:marRight w:val="0"/>
          <w:marTop w:val="0"/>
          <w:marBottom w:val="0"/>
          <w:divBdr>
            <w:top w:val="none" w:sz="0" w:space="0" w:color="auto"/>
            <w:left w:val="none" w:sz="0" w:space="0" w:color="auto"/>
            <w:bottom w:val="none" w:sz="0" w:space="0" w:color="auto"/>
            <w:right w:val="none" w:sz="0" w:space="0" w:color="auto"/>
          </w:divBdr>
        </w:div>
        <w:div w:id="1119110710">
          <w:marLeft w:val="640"/>
          <w:marRight w:val="0"/>
          <w:marTop w:val="0"/>
          <w:marBottom w:val="0"/>
          <w:divBdr>
            <w:top w:val="none" w:sz="0" w:space="0" w:color="auto"/>
            <w:left w:val="none" w:sz="0" w:space="0" w:color="auto"/>
            <w:bottom w:val="none" w:sz="0" w:space="0" w:color="auto"/>
            <w:right w:val="none" w:sz="0" w:space="0" w:color="auto"/>
          </w:divBdr>
        </w:div>
        <w:div w:id="1169754192">
          <w:marLeft w:val="640"/>
          <w:marRight w:val="0"/>
          <w:marTop w:val="0"/>
          <w:marBottom w:val="0"/>
          <w:divBdr>
            <w:top w:val="none" w:sz="0" w:space="0" w:color="auto"/>
            <w:left w:val="none" w:sz="0" w:space="0" w:color="auto"/>
            <w:bottom w:val="none" w:sz="0" w:space="0" w:color="auto"/>
            <w:right w:val="none" w:sz="0" w:space="0" w:color="auto"/>
          </w:divBdr>
        </w:div>
        <w:div w:id="1182628930">
          <w:marLeft w:val="640"/>
          <w:marRight w:val="0"/>
          <w:marTop w:val="0"/>
          <w:marBottom w:val="0"/>
          <w:divBdr>
            <w:top w:val="none" w:sz="0" w:space="0" w:color="auto"/>
            <w:left w:val="none" w:sz="0" w:space="0" w:color="auto"/>
            <w:bottom w:val="none" w:sz="0" w:space="0" w:color="auto"/>
            <w:right w:val="none" w:sz="0" w:space="0" w:color="auto"/>
          </w:divBdr>
        </w:div>
        <w:div w:id="1320572816">
          <w:marLeft w:val="640"/>
          <w:marRight w:val="0"/>
          <w:marTop w:val="0"/>
          <w:marBottom w:val="0"/>
          <w:divBdr>
            <w:top w:val="none" w:sz="0" w:space="0" w:color="auto"/>
            <w:left w:val="none" w:sz="0" w:space="0" w:color="auto"/>
            <w:bottom w:val="none" w:sz="0" w:space="0" w:color="auto"/>
            <w:right w:val="none" w:sz="0" w:space="0" w:color="auto"/>
          </w:divBdr>
        </w:div>
        <w:div w:id="1344895613">
          <w:marLeft w:val="640"/>
          <w:marRight w:val="0"/>
          <w:marTop w:val="0"/>
          <w:marBottom w:val="0"/>
          <w:divBdr>
            <w:top w:val="none" w:sz="0" w:space="0" w:color="auto"/>
            <w:left w:val="none" w:sz="0" w:space="0" w:color="auto"/>
            <w:bottom w:val="none" w:sz="0" w:space="0" w:color="auto"/>
            <w:right w:val="none" w:sz="0" w:space="0" w:color="auto"/>
          </w:divBdr>
        </w:div>
        <w:div w:id="1360467151">
          <w:marLeft w:val="640"/>
          <w:marRight w:val="0"/>
          <w:marTop w:val="0"/>
          <w:marBottom w:val="0"/>
          <w:divBdr>
            <w:top w:val="none" w:sz="0" w:space="0" w:color="auto"/>
            <w:left w:val="none" w:sz="0" w:space="0" w:color="auto"/>
            <w:bottom w:val="none" w:sz="0" w:space="0" w:color="auto"/>
            <w:right w:val="none" w:sz="0" w:space="0" w:color="auto"/>
          </w:divBdr>
        </w:div>
        <w:div w:id="1439715186">
          <w:marLeft w:val="640"/>
          <w:marRight w:val="0"/>
          <w:marTop w:val="0"/>
          <w:marBottom w:val="0"/>
          <w:divBdr>
            <w:top w:val="none" w:sz="0" w:space="0" w:color="auto"/>
            <w:left w:val="none" w:sz="0" w:space="0" w:color="auto"/>
            <w:bottom w:val="none" w:sz="0" w:space="0" w:color="auto"/>
            <w:right w:val="none" w:sz="0" w:space="0" w:color="auto"/>
          </w:divBdr>
        </w:div>
        <w:div w:id="1450515558">
          <w:marLeft w:val="640"/>
          <w:marRight w:val="0"/>
          <w:marTop w:val="0"/>
          <w:marBottom w:val="0"/>
          <w:divBdr>
            <w:top w:val="none" w:sz="0" w:space="0" w:color="auto"/>
            <w:left w:val="none" w:sz="0" w:space="0" w:color="auto"/>
            <w:bottom w:val="none" w:sz="0" w:space="0" w:color="auto"/>
            <w:right w:val="none" w:sz="0" w:space="0" w:color="auto"/>
          </w:divBdr>
        </w:div>
        <w:div w:id="1588533284">
          <w:marLeft w:val="640"/>
          <w:marRight w:val="0"/>
          <w:marTop w:val="0"/>
          <w:marBottom w:val="0"/>
          <w:divBdr>
            <w:top w:val="none" w:sz="0" w:space="0" w:color="auto"/>
            <w:left w:val="none" w:sz="0" w:space="0" w:color="auto"/>
            <w:bottom w:val="none" w:sz="0" w:space="0" w:color="auto"/>
            <w:right w:val="none" w:sz="0" w:space="0" w:color="auto"/>
          </w:divBdr>
        </w:div>
        <w:div w:id="1595936123">
          <w:marLeft w:val="640"/>
          <w:marRight w:val="0"/>
          <w:marTop w:val="0"/>
          <w:marBottom w:val="0"/>
          <w:divBdr>
            <w:top w:val="none" w:sz="0" w:space="0" w:color="auto"/>
            <w:left w:val="none" w:sz="0" w:space="0" w:color="auto"/>
            <w:bottom w:val="none" w:sz="0" w:space="0" w:color="auto"/>
            <w:right w:val="none" w:sz="0" w:space="0" w:color="auto"/>
          </w:divBdr>
        </w:div>
        <w:div w:id="1630237899">
          <w:marLeft w:val="640"/>
          <w:marRight w:val="0"/>
          <w:marTop w:val="0"/>
          <w:marBottom w:val="0"/>
          <w:divBdr>
            <w:top w:val="none" w:sz="0" w:space="0" w:color="auto"/>
            <w:left w:val="none" w:sz="0" w:space="0" w:color="auto"/>
            <w:bottom w:val="none" w:sz="0" w:space="0" w:color="auto"/>
            <w:right w:val="none" w:sz="0" w:space="0" w:color="auto"/>
          </w:divBdr>
        </w:div>
        <w:div w:id="1633094105">
          <w:marLeft w:val="640"/>
          <w:marRight w:val="0"/>
          <w:marTop w:val="0"/>
          <w:marBottom w:val="0"/>
          <w:divBdr>
            <w:top w:val="none" w:sz="0" w:space="0" w:color="auto"/>
            <w:left w:val="none" w:sz="0" w:space="0" w:color="auto"/>
            <w:bottom w:val="none" w:sz="0" w:space="0" w:color="auto"/>
            <w:right w:val="none" w:sz="0" w:space="0" w:color="auto"/>
          </w:divBdr>
        </w:div>
        <w:div w:id="1724786645">
          <w:marLeft w:val="640"/>
          <w:marRight w:val="0"/>
          <w:marTop w:val="0"/>
          <w:marBottom w:val="0"/>
          <w:divBdr>
            <w:top w:val="none" w:sz="0" w:space="0" w:color="auto"/>
            <w:left w:val="none" w:sz="0" w:space="0" w:color="auto"/>
            <w:bottom w:val="none" w:sz="0" w:space="0" w:color="auto"/>
            <w:right w:val="none" w:sz="0" w:space="0" w:color="auto"/>
          </w:divBdr>
        </w:div>
        <w:div w:id="1733847394">
          <w:marLeft w:val="640"/>
          <w:marRight w:val="0"/>
          <w:marTop w:val="0"/>
          <w:marBottom w:val="0"/>
          <w:divBdr>
            <w:top w:val="none" w:sz="0" w:space="0" w:color="auto"/>
            <w:left w:val="none" w:sz="0" w:space="0" w:color="auto"/>
            <w:bottom w:val="none" w:sz="0" w:space="0" w:color="auto"/>
            <w:right w:val="none" w:sz="0" w:space="0" w:color="auto"/>
          </w:divBdr>
        </w:div>
        <w:div w:id="1767996639">
          <w:marLeft w:val="640"/>
          <w:marRight w:val="0"/>
          <w:marTop w:val="0"/>
          <w:marBottom w:val="0"/>
          <w:divBdr>
            <w:top w:val="none" w:sz="0" w:space="0" w:color="auto"/>
            <w:left w:val="none" w:sz="0" w:space="0" w:color="auto"/>
            <w:bottom w:val="none" w:sz="0" w:space="0" w:color="auto"/>
            <w:right w:val="none" w:sz="0" w:space="0" w:color="auto"/>
          </w:divBdr>
        </w:div>
        <w:div w:id="1814829519">
          <w:marLeft w:val="640"/>
          <w:marRight w:val="0"/>
          <w:marTop w:val="0"/>
          <w:marBottom w:val="0"/>
          <w:divBdr>
            <w:top w:val="none" w:sz="0" w:space="0" w:color="auto"/>
            <w:left w:val="none" w:sz="0" w:space="0" w:color="auto"/>
            <w:bottom w:val="none" w:sz="0" w:space="0" w:color="auto"/>
            <w:right w:val="none" w:sz="0" w:space="0" w:color="auto"/>
          </w:divBdr>
        </w:div>
        <w:div w:id="1890262211">
          <w:marLeft w:val="640"/>
          <w:marRight w:val="0"/>
          <w:marTop w:val="0"/>
          <w:marBottom w:val="0"/>
          <w:divBdr>
            <w:top w:val="none" w:sz="0" w:space="0" w:color="auto"/>
            <w:left w:val="none" w:sz="0" w:space="0" w:color="auto"/>
            <w:bottom w:val="none" w:sz="0" w:space="0" w:color="auto"/>
            <w:right w:val="none" w:sz="0" w:space="0" w:color="auto"/>
          </w:divBdr>
        </w:div>
        <w:div w:id="1930383301">
          <w:marLeft w:val="640"/>
          <w:marRight w:val="0"/>
          <w:marTop w:val="0"/>
          <w:marBottom w:val="0"/>
          <w:divBdr>
            <w:top w:val="none" w:sz="0" w:space="0" w:color="auto"/>
            <w:left w:val="none" w:sz="0" w:space="0" w:color="auto"/>
            <w:bottom w:val="none" w:sz="0" w:space="0" w:color="auto"/>
            <w:right w:val="none" w:sz="0" w:space="0" w:color="auto"/>
          </w:divBdr>
        </w:div>
        <w:div w:id="1953976301">
          <w:marLeft w:val="640"/>
          <w:marRight w:val="0"/>
          <w:marTop w:val="0"/>
          <w:marBottom w:val="0"/>
          <w:divBdr>
            <w:top w:val="none" w:sz="0" w:space="0" w:color="auto"/>
            <w:left w:val="none" w:sz="0" w:space="0" w:color="auto"/>
            <w:bottom w:val="none" w:sz="0" w:space="0" w:color="auto"/>
            <w:right w:val="none" w:sz="0" w:space="0" w:color="auto"/>
          </w:divBdr>
        </w:div>
        <w:div w:id="2103600632">
          <w:marLeft w:val="640"/>
          <w:marRight w:val="0"/>
          <w:marTop w:val="0"/>
          <w:marBottom w:val="0"/>
          <w:divBdr>
            <w:top w:val="none" w:sz="0" w:space="0" w:color="auto"/>
            <w:left w:val="none" w:sz="0" w:space="0" w:color="auto"/>
            <w:bottom w:val="none" w:sz="0" w:space="0" w:color="auto"/>
            <w:right w:val="none" w:sz="0" w:space="0" w:color="auto"/>
          </w:divBdr>
        </w:div>
        <w:div w:id="2113278375">
          <w:marLeft w:val="640"/>
          <w:marRight w:val="0"/>
          <w:marTop w:val="0"/>
          <w:marBottom w:val="0"/>
          <w:divBdr>
            <w:top w:val="none" w:sz="0" w:space="0" w:color="auto"/>
            <w:left w:val="none" w:sz="0" w:space="0" w:color="auto"/>
            <w:bottom w:val="none" w:sz="0" w:space="0" w:color="auto"/>
            <w:right w:val="none" w:sz="0" w:space="0" w:color="auto"/>
          </w:divBdr>
        </w:div>
        <w:div w:id="2123260018">
          <w:marLeft w:val="640"/>
          <w:marRight w:val="0"/>
          <w:marTop w:val="0"/>
          <w:marBottom w:val="0"/>
          <w:divBdr>
            <w:top w:val="none" w:sz="0" w:space="0" w:color="auto"/>
            <w:left w:val="none" w:sz="0" w:space="0" w:color="auto"/>
            <w:bottom w:val="none" w:sz="0" w:space="0" w:color="auto"/>
            <w:right w:val="none" w:sz="0" w:space="0" w:color="auto"/>
          </w:divBdr>
        </w:div>
        <w:div w:id="2142380898">
          <w:marLeft w:val="640"/>
          <w:marRight w:val="0"/>
          <w:marTop w:val="0"/>
          <w:marBottom w:val="0"/>
          <w:divBdr>
            <w:top w:val="none" w:sz="0" w:space="0" w:color="auto"/>
            <w:left w:val="none" w:sz="0" w:space="0" w:color="auto"/>
            <w:bottom w:val="none" w:sz="0" w:space="0" w:color="auto"/>
            <w:right w:val="none" w:sz="0" w:space="0" w:color="auto"/>
          </w:divBdr>
        </w:div>
      </w:divsChild>
    </w:div>
    <w:div w:id="900600088">
      <w:bodyDiv w:val="1"/>
      <w:marLeft w:val="0"/>
      <w:marRight w:val="0"/>
      <w:marTop w:val="0"/>
      <w:marBottom w:val="0"/>
      <w:divBdr>
        <w:top w:val="none" w:sz="0" w:space="0" w:color="auto"/>
        <w:left w:val="none" w:sz="0" w:space="0" w:color="auto"/>
        <w:bottom w:val="none" w:sz="0" w:space="0" w:color="auto"/>
        <w:right w:val="none" w:sz="0" w:space="0" w:color="auto"/>
      </w:divBdr>
    </w:div>
    <w:div w:id="1118141761">
      <w:bodyDiv w:val="1"/>
      <w:marLeft w:val="0"/>
      <w:marRight w:val="0"/>
      <w:marTop w:val="0"/>
      <w:marBottom w:val="0"/>
      <w:divBdr>
        <w:top w:val="none" w:sz="0" w:space="0" w:color="auto"/>
        <w:left w:val="none" w:sz="0" w:space="0" w:color="auto"/>
        <w:bottom w:val="none" w:sz="0" w:space="0" w:color="auto"/>
        <w:right w:val="none" w:sz="0" w:space="0" w:color="auto"/>
      </w:divBdr>
    </w:div>
    <w:div w:id="1133907589">
      <w:bodyDiv w:val="1"/>
      <w:marLeft w:val="0"/>
      <w:marRight w:val="0"/>
      <w:marTop w:val="0"/>
      <w:marBottom w:val="0"/>
      <w:divBdr>
        <w:top w:val="none" w:sz="0" w:space="0" w:color="auto"/>
        <w:left w:val="none" w:sz="0" w:space="0" w:color="auto"/>
        <w:bottom w:val="none" w:sz="0" w:space="0" w:color="auto"/>
        <w:right w:val="none" w:sz="0" w:space="0" w:color="auto"/>
      </w:divBdr>
    </w:div>
    <w:div w:id="1151561909">
      <w:bodyDiv w:val="1"/>
      <w:marLeft w:val="0"/>
      <w:marRight w:val="0"/>
      <w:marTop w:val="0"/>
      <w:marBottom w:val="0"/>
      <w:divBdr>
        <w:top w:val="none" w:sz="0" w:space="0" w:color="auto"/>
        <w:left w:val="none" w:sz="0" w:space="0" w:color="auto"/>
        <w:bottom w:val="none" w:sz="0" w:space="0" w:color="auto"/>
        <w:right w:val="none" w:sz="0" w:space="0" w:color="auto"/>
      </w:divBdr>
      <w:divsChild>
        <w:div w:id="55009251">
          <w:marLeft w:val="640"/>
          <w:marRight w:val="0"/>
          <w:marTop w:val="0"/>
          <w:marBottom w:val="0"/>
          <w:divBdr>
            <w:top w:val="none" w:sz="0" w:space="0" w:color="auto"/>
            <w:left w:val="none" w:sz="0" w:space="0" w:color="auto"/>
            <w:bottom w:val="none" w:sz="0" w:space="0" w:color="auto"/>
            <w:right w:val="none" w:sz="0" w:space="0" w:color="auto"/>
          </w:divBdr>
        </w:div>
        <w:div w:id="67195608">
          <w:marLeft w:val="640"/>
          <w:marRight w:val="0"/>
          <w:marTop w:val="0"/>
          <w:marBottom w:val="0"/>
          <w:divBdr>
            <w:top w:val="none" w:sz="0" w:space="0" w:color="auto"/>
            <w:left w:val="none" w:sz="0" w:space="0" w:color="auto"/>
            <w:bottom w:val="none" w:sz="0" w:space="0" w:color="auto"/>
            <w:right w:val="none" w:sz="0" w:space="0" w:color="auto"/>
          </w:divBdr>
        </w:div>
        <w:div w:id="109052728">
          <w:marLeft w:val="640"/>
          <w:marRight w:val="0"/>
          <w:marTop w:val="0"/>
          <w:marBottom w:val="0"/>
          <w:divBdr>
            <w:top w:val="none" w:sz="0" w:space="0" w:color="auto"/>
            <w:left w:val="none" w:sz="0" w:space="0" w:color="auto"/>
            <w:bottom w:val="none" w:sz="0" w:space="0" w:color="auto"/>
            <w:right w:val="none" w:sz="0" w:space="0" w:color="auto"/>
          </w:divBdr>
        </w:div>
        <w:div w:id="606740697">
          <w:marLeft w:val="640"/>
          <w:marRight w:val="0"/>
          <w:marTop w:val="0"/>
          <w:marBottom w:val="0"/>
          <w:divBdr>
            <w:top w:val="none" w:sz="0" w:space="0" w:color="auto"/>
            <w:left w:val="none" w:sz="0" w:space="0" w:color="auto"/>
            <w:bottom w:val="none" w:sz="0" w:space="0" w:color="auto"/>
            <w:right w:val="none" w:sz="0" w:space="0" w:color="auto"/>
          </w:divBdr>
        </w:div>
        <w:div w:id="718165744">
          <w:marLeft w:val="640"/>
          <w:marRight w:val="0"/>
          <w:marTop w:val="0"/>
          <w:marBottom w:val="0"/>
          <w:divBdr>
            <w:top w:val="none" w:sz="0" w:space="0" w:color="auto"/>
            <w:left w:val="none" w:sz="0" w:space="0" w:color="auto"/>
            <w:bottom w:val="none" w:sz="0" w:space="0" w:color="auto"/>
            <w:right w:val="none" w:sz="0" w:space="0" w:color="auto"/>
          </w:divBdr>
        </w:div>
        <w:div w:id="1215773704">
          <w:marLeft w:val="640"/>
          <w:marRight w:val="0"/>
          <w:marTop w:val="0"/>
          <w:marBottom w:val="0"/>
          <w:divBdr>
            <w:top w:val="none" w:sz="0" w:space="0" w:color="auto"/>
            <w:left w:val="none" w:sz="0" w:space="0" w:color="auto"/>
            <w:bottom w:val="none" w:sz="0" w:space="0" w:color="auto"/>
            <w:right w:val="none" w:sz="0" w:space="0" w:color="auto"/>
          </w:divBdr>
        </w:div>
        <w:div w:id="1309554780">
          <w:marLeft w:val="640"/>
          <w:marRight w:val="0"/>
          <w:marTop w:val="0"/>
          <w:marBottom w:val="0"/>
          <w:divBdr>
            <w:top w:val="none" w:sz="0" w:space="0" w:color="auto"/>
            <w:left w:val="none" w:sz="0" w:space="0" w:color="auto"/>
            <w:bottom w:val="none" w:sz="0" w:space="0" w:color="auto"/>
            <w:right w:val="none" w:sz="0" w:space="0" w:color="auto"/>
          </w:divBdr>
        </w:div>
      </w:divsChild>
    </w:div>
    <w:div w:id="1160275353">
      <w:bodyDiv w:val="1"/>
      <w:marLeft w:val="0"/>
      <w:marRight w:val="0"/>
      <w:marTop w:val="0"/>
      <w:marBottom w:val="0"/>
      <w:divBdr>
        <w:top w:val="none" w:sz="0" w:space="0" w:color="auto"/>
        <w:left w:val="none" w:sz="0" w:space="0" w:color="auto"/>
        <w:bottom w:val="none" w:sz="0" w:space="0" w:color="auto"/>
        <w:right w:val="none" w:sz="0" w:space="0" w:color="auto"/>
      </w:divBdr>
      <w:divsChild>
        <w:div w:id="149173554">
          <w:marLeft w:val="640"/>
          <w:marRight w:val="0"/>
          <w:marTop w:val="0"/>
          <w:marBottom w:val="0"/>
          <w:divBdr>
            <w:top w:val="none" w:sz="0" w:space="0" w:color="auto"/>
            <w:left w:val="none" w:sz="0" w:space="0" w:color="auto"/>
            <w:bottom w:val="none" w:sz="0" w:space="0" w:color="auto"/>
            <w:right w:val="none" w:sz="0" w:space="0" w:color="auto"/>
          </w:divBdr>
        </w:div>
        <w:div w:id="255140687">
          <w:marLeft w:val="640"/>
          <w:marRight w:val="0"/>
          <w:marTop w:val="0"/>
          <w:marBottom w:val="0"/>
          <w:divBdr>
            <w:top w:val="none" w:sz="0" w:space="0" w:color="auto"/>
            <w:left w:val="none" w:sz="0" w:space="0" w:color="auto"/>
            <w:bottom w:val="none" w:sz="0" w:space="0" w:color="auto"/>
            <w:right w:val="none" w:sz="0" w:space="0" w:color="auto"/>
          </w:divBdr>
        </w:div>
        <w:div w:id="319191280">
          <w:marLeft w:val="640"/>
          <w:marRight w:val="0"/>
          <w:marTop w:val="0"/>
          <w:marBottom w:val="0"/>
          <w:divBdr>
            <w:top w:val="none" w:sz="0" w:space="0" w:color="auto"/>
            <w:left w:val="none" w:sz="0" w:space="0" w:color="auto"/>
            <w:bottom w:val="none" w:sz="0" w:space="0" w:color="auto"/>
            <w:right w:val="none" w:sz="0" w:space="0" w:color="auto"/>
          </w:divBdr>
        </w:div>
        <w:div w:id="348021135">
          <w:marLeft w:val="640"/>
          <w:marRight w:val="0"/>
          <w:marTop w:val="0"/>
          <w:marBottom w:val="0"/>
          <w:divBdr>
            <w:top w:val="none" w:sz="0" w:space="0" w:color="auto"/>
            <w:left w:val="none" w:sz="0" w:space="0" w:color="auto"/>
            <w:bottom w:val="none" w:sz="0" w:space="0" w:color="auto"/>
            <w:right w:val="none" w:sz="0" w:space="0" w:color="auto"/>
          </w:divBdr>
        </w:div>
        <w:div w:id="385226981">
          <w:marLeft w:val="640"/>
          <w:marRight w:val="0"/>
          <w:marTop w:val="0"/>
          <w:marBottom w:val="0"/>
          <w:divBdr>
            <w:top w:val="none" w:sz="0" w:space="0" w:color="auto"/>
            <w:left w:val="none" w:sz="0" w:space="0" w:color="auto"/>
            <w:bottom w:val="none" w:sz="0" w:space="0" w:color="auto"/>
            <w:right w:val="none" w:sz="0" w:space="0" w:color="auto"/>
          </w:divBdr>
        </w:div>
        <w:div w:id="409809209">
          <w:marLeft w:val="640"/>
          <w:marRight w:val="0"/>
          <w:marTop w:val="0"/>
          <w:marBottom w:val="0"/>
          <w:divBdr>
            <w:top w:val="none" w:sz="0" w:space="0" w:color="auto"/>
            <w:left w:val="none" w:sz="0" w:space="0" w:color="auto"/>
            <w:bottom w:val="none" w:sz="0" w:space="0" w:color="auto"/>
            <w:right w:val="none" w:sz="0" w:space="0" w:color="auto"/>
          </w:divBdr>
        </w:div>
        <w:div w:id="515655868">
          <w:marLeft w:val="640"/>
          <w:marRight w:val="0"/>
          <w:marTop w:val="0"/>
          <w:marBottom w:val="0"/>
          <w:divBdr>
            <w:top w:val="none" w:sz="0" w:space="0" w:color="auto"/>
            <w:left w:val="none" w:sz="0" w:space="0" w:color="auto"/>
            <w:bottom w:val="none" w:sz="0" w:space="0" w:color="auto"/>
            <w:right w:val="none" w:sz="0" w:space="0" w:color="auto"/>
          </w:divBdr>
        </w:div>
        <w:div w:id="521405413">
          <w:marLeft w:val="640"/>
          <w:marRight w:val="0"/>
          <w:marTop w:val="0"/>
          <w:marBottom w:val="0"/>
          <w:divBdr>
            <w:top w:val="none" w:sz="0" w:space="0" w:color="auto"/>
            <w:left w:val="none" w:sz="0" w:space="0" w:color="auto"/>
            <w:bottom w:val="none" w:sz="0" w:space="0" w:color="auto"/>
            <w:right w:val="none" w:sz="0" w:space="0" w:color="auto"/>
          </w:divBdr>
        </w:div>
        <w:div w:id="568811399">
          <w:marLeft w:val="640"/>
          <w:marRight w:val="0"/>
          <w:marTop w:val="0"/>
          <w:marBottom w:val="0"/>
          <w:divBdr>
            <w:top w:val="none" w:sz="0" w:space="0" w:color="auto"/>
            <w:left w:val="none" w:sz="0" w:space="0" w:color="auto"/>
            <w:bottom w:val="none" w:sz="0" w:space="0" w:color="auto"/>
            <w:right w:val="none" w:sz="0" w:space="0" w:color="auto"/>
          </w:divBdr>
        </w:div>
        <w:div w:id="673534857">
          <w:marLeft w:val="640"/>
          <w:marRight w:val="0"/>
          <w:marTop w:val="0"/>
          <w:marBottom w:val="0"/>
          <w:divBdr>
            <w:top w:val="none" w:sz="0" w:space="0" w:color="auto"/>
            <w:left w:val="none" w:sz="0" w:space="0" w:color="auto"/>
            <w:bottom w:val="none" w:sz="0" w:space="0" w:color="auto"/>
            <w:right w:val="none" w:sz="0" w:space="0" w:color="auto"/>
          </w:divBdr>
        </w:div>
        <w:div w:id="756513976">
          <w:marLeft w:val="640"/>
          <w:marRight w:val="0"/>
          <w:marTop w:val="0"/>
          <w:marBottom w:val="0"/>
          <w:divBdr>
            <w:top w:val="none" w:sz="0" w:space="0" w:color="auto"/>
            <w:left w:val="none" w:sz="0" w:space="0" w:color="auto"/>
            <w:bottom w:val="none" w:sz="0" w:space="0" w:color="auto"/>
            <w:right w:val="none" w:sz="0" w:space="0" w:color="auto"/>
          </w:divBdr>
        </w:div>
        <w:div w:id="786119400">
          <w:marLeft w:val="640"/>
          <w:marRight w:val="0"/>
          <w:marTop w:val="0"/>
          <w:marBottom w:val="0"/>
          <w:divBdr>
            <w:top w:val="none" w:sz="0" w:space="0" w:color="auto"/>
            <w:left w:val="none" w:sz="0" w:space="0" w:color="auto"/>
            <w:bottom w:val="none" w:sz="0" w:space="0" w:color="auto"/>
            <w:right w:val="none" w:sz="0" w:space="0" w:color="auto"/>
          </w:divBdr>
        </w:div>
        <w:div w:id="857815295">
          <w:marLeft w:val="640"/>
          <w:marRight w:val="0"/>
          <w:marTop w:val="0"/>
          <w:marBottom w:val="0"/>
          <w:divBdr>
            <w:top w:val="none" w:sz="0" w:space="0" w:color="auto"/>
            <w:left w:val="none" w:sz="0" w:space="0" w:color="auto"/>
            <w:bottom w:val="none" w:sz="0" w:space="0" w:color="auto"/>
            <w:right w:val="none" w:sz="0" w:space="0" w:color="auto"/>
          </w:divBdr>
        </w:div>
        <w:div w:id="988481576">
          <w:marLeft w:val="640"/>
          <w:marRight w:val="0"/>
          <w:marTop w:val="0"/>
          <w:marBottom w:val="0"/>
          <w:divBdr>
            <w:top w:val="none" w:sz="0" w:space="0" w:color="auto"/>
            <w:left w:val="none" w:sz="0" w:space="0" w:color="auto"/>
            <w:bottom w:val="none" w:sz="0" w:space="0" w:color="auto"/>
            <w:right w:val="none" w:sz="0" w:space="0" w:color="auto"/>
          </w:divBdr>
        </w:div>
        <w:div w:id="990211311">
          <w:marLeft w:val="640"/>
          <w:marRight w:val="0"/>
          <w:marTop w:val="0"/>
          <w:marBottom w:val="0"/>
          <w:divBdr>
            <w:top w:val="none" w:sz="0" w:space="0" w:color="auto"/>
            <w:left w:val="none" w:sz="0" w:space="0" w:color="auto"/>
            <w:bottom w:val="none" w:sz="0" w:space="0" w:color="auto"/>
            <w:right w:val="none" w:sz="0" w:space="0" w:color="auto"/>
          </w:divBdr>
        </w:div>
        <w:div w:id="1015695268">
          <w:marLeft w:val="640"/>
          <w:marRight w:val="0"/>
          <w:marTop w:val="0"/>
          <w:marBottom w:val="0"/>
          <w:divBdr>
            <w:top w:val="none" w:sz="0" w:space="0" w:color="auto"/>
            <w:left w:val="none" w:sz="0" w:space="0" w:color="auto"/>
            <w:bottom w:val="none" w:sz="0" w:space="0" w:color="auto"/>
            <w:right w:val="none" w:sz="0" w:space="0" w:color="auto"/>
          </w:divBdr>
        </w:div>
        <w:div w:id="1029794051">
          <w:marLeft w:val="640"/>
          <w:marRight w:val="0"/>
          <w:marTop w:val="0"/>
          <w:marBottom w:val="0"/>
          <w:divBdr>
            <w:top w:val="none" w:sz="0" w:space="0" w:color="auto"/>
            <w:left w:val="none" w:sz="0" w:space="0" w:color="auto"/>
            <w:bottom w:val="none" w:sz="0" w:space="0" w:color="auto"/>
            <w:right w:val="none" w:sz="0" w:space="0" w:color="auto"/>
          </w:divBdr>
        </w:div>
        <w:div w:id="1029840430">
          <w:marLeft w:val="640"/>
          <w:marRight w:val="0"/>
          <w:marTop w:val="0"/>
          <w:marBottom w:val="0"/>
          <w:divBdr>
            <w:top w:val="none" w:sz="0" w:space="0" w:color="auto"/>
            <w:left w:val="none" w:sz="0" w:space="0" w:color="auto"/>
            <w:bottom w:val="none" w:sz="0" w:space="0" w:color="auto"/>
            <w:right w:val="none" w:sz="0" w:space="0" w:color="auto"/>
          </w:divBdr>
        </w:div>
        <w:div w:id="1092093341">
          <w:marLeft w:val="640"/>
          <w:marRight w:val="0"/>
          <w:marTop w:val="0"/>
          <w:marBottom w:val="0"/>
          <w:divBdr>
            <w:top w:val="none" w:sz="0" w:space="0" w:color="auto"/>
            <w:left w:val="none" w:sz="0" w:space="0" w:color="auto"/>
            <w:bottom w:val="none" w:sz="0" w:space="0" w:color="auto"/>
            <w:right w:val="none" w:sz="0" w:space="0" w:color="auto"/>
          </w:divBdr>
        </w:div>
        <w:div w:id="1171681010">
          <w:marLeft w:val="640"/>
          <w:marRight w:val="0"/>
          <w:marTop w:val="0"/>
          <w:marBottom w:val="0"/>
          <w:divBdr>
            <w:top w:val="none" w:sz="0" w:space="0" w:color="auto"/>
            <w:left w:val="none" w:sz="0" w:space="0" w:color="auto"/>
            <w:bottom w:val="none" w:sz="0" w:space="0" w:color="auto"/>
            <w:right w:val="none" w:sz="0" w:space="0" w:color="auto"/>
          </w:divBdr>
        </w:div>
        <w:div w:id="1246768015">
          <w:marLeft w:val="640"/>
          <w:marRight w:val="0"/>
          <w:marTop w:val="0"/>
          <w:marBottom w:val="0"/>
          <w:divBdr>
            <w:top w:val="none" w:sz="0" w:space="0" w:color="auto"/>
            <w:left w:val="none" w:sz="0" w:space="0" w:color="auto"/>
            <w:bottom w:val="none" w:sz="0" w:space="0" w:color="auto"/>
            <w:right w:val="none" w:sz="0" w:space="0" w:color="auto"/>
          </w:divBdr>
        </w:div>
        <w:div w:id="1258951045">
          <w:marLeft w:val="640"/>
          <w:marRight w:val="0"/>
          <w:marTop w:val="0"/>
          <w:marBottom w:val="0"/>
          <w:divBdr>
            <w:top w:val="none" w:sz="0" w:space="0" w:color="auto"/>
            <w:left w:val="none" w:sz="0" w:space="0" w:color="auto"/>
            <w:bottom w:val="none" w:sz="0" w:space="0" w:color="auto"/>
            <w:right w:val="none" w:sz="0" w:space="0" w:color="auto"/>
          </w:divBdr>
        </w:div>
        <w:div w:id="1300570115">
          <w:marLeft w:val="640"/>
          <w:marRight w:val="0"/>
          <w:marTop w:val="0"/>
          <w:marBottom w:val="0"/>
          <w:divBdr>
            <w:top w:val="none" w:sz="0" w:space="0" w:color="auto"/>
            <w:left w:val="none" w:sz="0" w:space="0" w:color="auto"/>
            <w:bottom w:val="none" w:sz="0" w:space="0" w:color="auto"/>
            <w:right w:val="none" w:sz="0" w:space="0" w:color="auto"/>
          </w:divBdr>
        </w:div>
        <w:div w:id="1334339552">
          <w:marLeft w:val="640"/>
          <w:marRight w:val="0"/>
          <w:marTop w:val="0"/>
          <w:marBottom w:val="0"/>
          <w:divBdr>
            <w:top w:val="none" w:sz="0" w:space="0" w:color="auto"/>
            <w:left w:val="none" w:sz="0" w:space="0" w:color="auto"/>
            <w:bottom w:val="none" w:sz="0" w:space="0" w:color="auto"/>
            <w:right w:val="none" w:sz="0" w:space="0" w:color="auto"/>
          </w:divBdr>
        </w:div>
        <w:div w:id="1436827377">
          <w:marLeft w:val="640"/>
          <w:marRight w:val="0"/>
          <w:marTop w:val="0"/>
          <w:marBottom w:val="0"/>
          <w:divBdr>
            <w:top w:val="none" w:sz="0" w:space="0" w:color="auto"/>
            <w:left w:val="none" w:sz="0" w:space="0" w:color="auto"/>
            <w:bottom w:val="none" w:sz="0" w:space="0" w:color="auto"/>
            <w:right w:val="none" w:sz="0" w:space="0" w:color="auto"/>
          </w:divBdr>
        </w:div>
        <w:div w:id="1464232853">
          <w:marLeft w:val="640"/>
          <w:marRight w:val="0"/>
          <w:marTop w:val="0"/>
          <w:marBottom w:val="0"/>
          <w:divBdr>
            <w:top w:val="none" w:sz="0" w:space="0" w:color="auto"/>
            <w:left w:val="none" w:sz="0" w:space="0" w:color="auto"/>
            <w:bottom w:val="none" w:sz="0" w:space="0" w:color="auto"/>
            <w:right w:val="none" w:sz="0" w:space="0" w:color="auto"/>
          </w:divBdr>
        </w:div>
        <w:div w:id="1477378723">
          <w:marLeft w:val="640"/>
          <w:marRight w:val="0"/>
          <w:marTop w:val="0"/>
          <w:marBottom w:val="0"/>
          <w:divBdr>
            <w:top w:val="none" w:sz="0" w:space="0" w:color="auto"/>
            <w:left w:val="none" w:sz="0" w:space="0" w:color="auto"/>
            <w:bottom w:val="none" w:sz="0" w:space="0" w:color="auto"/>
            <w:right w:val="none" w:sz="0" w:space="0" w:color="auto"/>
          </w:divBdr>
        </w:div>
        <w:div w:id="1541550706">
          <w:marLeft w:val="640"/>
          <w:marRight w:val="0"/>
          <w:marTop w:val="0"/>
          <w:marBottom w:val="0"/>
          <w:divBdr>
            <w:top w:val="none" w:sz="0" w:space="0" w:color="auto"/>
            <w:left w:val="none" w:sz="0" w:space="0" w:color="auto"/>
            <w:bottom w:val="none" w:sz="0" w:space="0" w:color="auto"/>
            <w:right w:val="none" w:sz="0" w:space="0" w:color="auto"/>
          </w:divBdr>
        </w:div>
        <w:div w:id="1568564548">
          <w:marLeft w:val="640"/>
          <w:marRight w:val="0"/>
          <w:marTop w:val="0"/>
          <w:marBottom w:val="0"/>
          <w:divBdr>
            <w:top w:val="none" w:sz="0" w:space="0" w:color="auto"/>
            <w:left w:val="none" w:sz="0" w:space="0" w:color="auto"/>
            <w:bottom w:val="none" w:sz="0" w:space="0" w:color="auto"/>
            <w:right w:val="none" w:sz="0" w:space="0" w:color="auto"/>
          </w:divBdr>
        </w:div>
        <w:div w:id="1595624345">
          <w:marLeft w:val="640"/>
          <w:marRight w:val="0"/>
          <w:marTop w:val="0"/>
          <w:marBottom w:val="0"/>
          <w:divBdr>
            <w:top w:val="none" w:sz="0" w:space="0" w:color="auto"/>
            <w:left w:val="none" w:sz="0" w:space="0" w:color="auto"/>
            <w:bottom w:val="none" w:sz="0" w:space="0" w:color="auto"/>
            <w:right w:val="none" w:sz="0" w:space="0" w:color="auto"/>
          </w:divBdr>
        </w:div>
        <w:div w:id="1626425082">
          <w:marLeft w:val="640"/>
          <w:marRight w:val="0"/>
          <w:marTop w:val="0"/>
          <w:marBottom w:val="0"/>
          <w:divBdr>
            <w:top w:val="none" w:sz="0" w:space="0" w:color="auto"/>
            <w:left w:val="none" w:sz="0" w:space="0" w:color="auto"/>
            <w:bottom w:val="none" w:sz="0" w:space="0" w:color="auto"/>
            <w:right w:val="none" w:sz="0" w:space="0" w:color="auto"/>
          </w:divBdr>
        </w:div>
        <w:div w:id="1640189971">
          <w:marLeft w:val="640"/>
          <w:marRight w:val="0"/>
          <w:marTop w:val="0"/>
          <w:marBottom w:val="0"/>
          <w:divBdr>
            <w:top w:val="none" w:sz="0" w:space="0" w:color="auto"/>
            <w:left w:val="none" w:sz="0" w:space="0" w:color="auto"/>
            <w:bottom w:val="none" w:sz="0" w:space="0" w:color="auto"/>
            <w:right w:val="none" w:sz="0" w:space="0" w:color="auto"/>
          </w:divBdr>
        </w:div>
        <w:div w:id="1648702917">
          <w:marLeft w:val="640"/>
          <w:marRight w:val="0"/>
          <w:marTop w:val="0"/>
          <w:marBottom w:val="0"/>
          <w:divBdr>
            <w:top w:val="none" w:sz="0" w:space="0" w:color="auto"/>
            <w:left w:val="none" w:sz="0" w:space="0" w:color="auto"/>
            <w:bottom w:val="none" w:sz="0" w:space="0" w:color="auto"/>
            <w:right w:val="none" w:sz="0" w:space="0" w:color="auto"/>
          </w:divBdr>
        </w:div>
        <w:div w:id="1707414841">
          <w:marLeft w:val="640"/>
          <w:marRight w:val="0"/>
          <w:marTop w:val="0"/>
          <w:marBottom w:val="0"/>
          <w:divBdr>
            <w:top w:val="none" w:sz="0" w:space="0" w:color="auto"/>
            <w:left w:val="none" w:sz="0" w:space="0" w:color="auto"/>
            <w:bottom w:val="none" w:sz="0" w:space="0" w:color="auto"/>
            <w:right w:val="none" w:sz="0" w:space="0" w:color="auto"/>
          </w:divBdr>
        </w:div>
        <w:div w:id="1740328526">
          <w:marLeft w:val="640"/>
          <w:marRight w:val="0"/>
          <w:marTop w:val="0"/>
          <w:marBottom w:val="0"/>
          <w:divBdr>
            <w:top w:val="none" w:sz="0" w:space="0" w:color="auto"/>
            <w:left w:val="none" w:sz="0" w:space="0" w:color="auto"/>
            <w:bottom w:val="none" w:sz="0" w:space="0" w:color="auto"/>
            <w:right w:val="none" w:sz="0" w:space="0" w:color="auto"/>
          </w:divBdr>
        </w:div>
        <w:div w:id="1764063372">
          <w:marLeft w:val="640"/>
          <w:marRight w:val="0"/>
          <w:marTop w:val="0"/>
          <w:marBottom w:val="0"/>
          <w:divBdr>
            <w:top w:val="none" w:sz="0" w:space="0" w:color="auto"/>
            <w:left w:val="none" w:sz="0" w:space="0" w:color="auto"/>
            <w:bottom w:val="none" w:sz="0" w:space="0" w:color="auto"/>
            <w:right w:val="none" w:sz="0" w:space="0" w:color="auto"/>
          </w:divBdr>
        </w:div>
        <w:div w:id="1833645185">
          <w:marLeft w:val="640"/>
          <w:marRight w:val="0"/>
          <w:marTop w:val="0"/>
          <w:marBottom w:val="0"/>
          <w:divBdr>
            <w:top w:val="none" w:sz="0" w:space="0" w:color="auto"/>
            <w:left w:val="none" w:sz="0" w:space="0" w:color="auto"/>
            <w:bottom w:val="none" w:sz="0" w:space="0" w:color="auto"/>
            <w:right w:val="none" w:sz="0" w:space="0" w:color="auto"/>
          </w:divBdr>
        </w:div>
        <w:div w:id="1891651165">
          <w:marLeft w:val="640"/>
          <w:marRight w:val="0"/>
          <w:marTop w:val="0"/>
          <w:marBottom w:val="0"/>
          <w:divBdr>
            <w:top w:val="none" w:sz="0" w:space="0" w:color="auto"/>
            <w:left w:val="none" w:sz="0" w:space="0" w:color="auto"/>
            <w:bottom w:val="none" w:sz="0" w:space="0" w:color="auto"/>
            <w:right w:val="none" w:sz="0" w:space="0" w:color="auto"/>
          </w:divBdr>
        </w:div>
        <w:div w:id="1961186422">
          <w:marLeft w:val="640"/>
          <w:marRight w:val="0"/>
          <w:marTop w:val="0"/>
          <w:marBottom w:val="0"/>
          <w:divBdr>
            <w:top w:val="none" w:sz="0" w:space="0" w:color="auto"/>
            <w:left w:val="none" w:sz="0" w:space="0" w:color="auto"/>
            <w:bottom w:val="none" w:sz="0" w:space="0" w:color="auto"/>
            <w:right w:val="none" w:sz="0" w:space="0" w:color="auto"/>
          </w:divBdr>
        </w:div>
        <w:div w:id="1988704325">
          <w:marLeft w:val="640"/>
          <w:marRight w:val="0"/>
          <w:marTop w:val="0"/>
          <w:marBottom w:val="0"/>
          <w:divBdr>
            <w:top w:val="none" w:sz="0" w:space="0" w:color="auto"/>
            <w:left w:val="none" w:sz="0" w:space="0" w:color="auto"/>
            <w:bottom w:val="none" w:sz="0" w:space="0" w:color="auto"/>
            <w:right w:val="none" w:sz="0" w:space="0" w:color="auto"/>
          </w:divBdr>
        </w:div>
        <w:div w:id="2050571728">
          <w:marLeft w:val="640"/>
          <w:marRight w:val="0"/>
          <w:marTop w:val="0"/>
          <w:marBottom w:val="0"/>
          <w:divBdr>
            <w:top w:val="none" w:sz="0" w:space="0" w:color="auto"/>
            <w:left w:val="none" w:sz="0" w:space="0" w:color="auto"/>
            <w:bottom w:val="none" w:sz="0" w:space="0" w:color="auto"/>
            <w:right w:val="none" w:sz="0" w:space="0" w:color="auto"/>
          </w:divBdr>
        </w:div>
        <w:div w:id="2059356744">
          <w:marLeft w:val="640"/>
          <w:marRight w:val="0"/>
          <w:marTop w:val="0"/>
          <w:marBottom w:val="0"/>
          <w:divBdr>
            <w:top w:val="none" w:sz="0" w:space="0" w:color="auto"/>
            <w:left w:val="none" w:sz="0" w:space="0" w:color="auto"/>
            <w:bottom w:val="none" w:sz="0" w:space="0" w:color="auto"/>
            <w:right w:val="none" w:sz="0" w:space="0" w:color="auto"/>
          </w:divBdr>
        </w:div>
      </w:divsChild>
    </w:div>
    <w:div w:id="1170023153">
      <w:bodyDiv w:val="1"/>
      <w:marLeft w:val="0"/>
      <w:marRight w:val="0"/>
      <w:marTop w:val="0"/>
      <w:marBottom w:val="0"/>
      <w:divBdr>
        <w:top w:val="none" w:sz="0" w:space="0" w:color="auto"/>
        <w:left w:val="none" w:sz="0" w:space="0" w:color="auto"/>
        <w:bottom w:val="none" w:sz="0" w:space="0" w:color="auto"/>
        <w:right w:val="none" w:sz="0" w:space="0" w:color="auto"/>
      </w:divBdr>
      <w:divsChild>
        <w:div w:id="1633749251">
          <w:marLeft w:val="0"/>
          <w:marRight w:val="0"/>
          <w:marTop w:val="0"/>
          <w:marBottom w:val="0"/>
          <w:divBdr>
            <w:top w:val="none" w:sz="0" w:space="0" w:color="auto"/>
            <w:left w:val="none" w:sz="0" w:space="0" w:color="auto"/>
            <w:bottom w:val="none" w:sz="0" w:space="0" w:color="auto"/>
            <w:right w:val="none" w:sz="0" w:space="0" w:color="auto"/>
          </w:divBdr>
        </w:div>
      </w:divsChild>
    </w:div>
    <w:div w:id="1205410441">
      <w:bodyDiv w:val="1"/>
      <w:marLeft w:val="0"/>
      <w:marRight w:val="0"/>
      <w:marTop w:val="0"/>
      <w:marBottom w:val="0"/>
      <w:divBdr>
        <w:top w:val="none" w:sz="0" w:space="0" w:color="auto"/>
        <w:left w:val="none" w:sz="0" w:space="0" w:color="auto"/>
        <w:bottom w:val="none" w:sz="0" w:space="0" w:color="auto"/>
        <w:right w:val="none" w:sz="0" w:space="0" w:color="auto"/>
      </w:divBdr>
    </w:div>
    <w:div w:id="1216432982">
      <w:bodyDiv w:val="1"/>
      <w:marLeft w:val="0"/>
      <w:marRight w:val="0"/>
      <w:marTop w:val="0"/>
      <w:marBottom w:val="0"/>
      <w:divBdr>
        <w:top w:val="none" w:sz="0" w:space="0" w:color="auto"/>
        <w:left w:val="none" w:sz="0" w:space="0" w:color="auto"/>
        <w:bottom w:val="none" w:sz="0" w:space="0" w:color="auto"/>
        <w:right w:val="none" w:sz="0" w:space="0" w:color="auto"/>
      </w:divBdr>
    </w:div>
    <w:div w:id="1234312169">
      <w:bodyDiv w:val="1"/>
      <w:marLeft w:val="0"/>
      <w:marRight w:val="0"/>
      <w:marTop w:val="0"/>
      <w:marBottom w:val="0"/>
      <w:divBdr>
        <w:top w:val="none" w:sz="0" w:space="0" w:color="auto"/>
        <w:left w:val="none" w:sz="0" w:space="0" w:color="auto"/>
        <w:bottom w:val="none" w:sz="0" w:space="0" w:color="auto"/>
        <w:right w:val="none" w:sz="0" w:space="0" w:color="auto"/>
      </w:divBdr>
      <w:divsChild>
        <w:div w:id="27147733">
          <w:marLeft w:val="640"/>
          <w:marRight w:val="0"/>
          <w:marTop w:val="0"/>
          <w:marBottom w:val="0"/>
          <w:divBdr>
            <w:top w:val="none" w:sz="0" w:space="0" w:color="auto"/>
            <w:left w:val="none" w:sz="0" w:space="0" w:color="auto"/>
            <w:bottom w:val="none" w:sz="0" w:space="0" w:color="auto"/>
            <w:right w:val="none" w:sz="0" w:space="0" w:color="auto"/>
          </w:divBdr>
        </w:div>
        <w:div w:id="84962256">
          <w:marLeft w:val="640"/>
          <w:marRight w:val="0"/>
          <w:marTop w:val="0"/>
          <w:marBottom w:val="0"/>
          <w:divBdr>
            <w:top w:val="none" w:sz="0" w:space="0" w:color="auto"/>
            <w:left w:val="none" w:sz="0" w:space="0" w:color="auto"/>
            <w:bottom w:val="none" w:sz="0" w:space="0" w:color="auto"/>
            <w:right w:val="none" w:sz="0" w:space="0" w:color="auto"/>
          </w:divBdr>
        </w:div>
        <w:div w:id="90637074">
          <w:marLeft w:val="640"/>
          <w:marRight w:val="0"/>
          <w:marTop w:val="0"/>
          <w:marBottom w:val="0"/>
          <w:divBdr>
            <w:top w:val="none" w:sz="0" w:space="0" w:color="auto"/>
            <w:left w:val="none" w:sz="0" w:space="0" w:color="auto"/>
            <w:bottom w:val="none" w:sz="0" w:space="0" w:color="auto"/>
            <w:right w:val="none" w:sz="0" w:space="0" w:color="auto"/>
          </w:divBdr>
        </w:div>
        <w:div w:id="102768449">
          <w:marLeft w:val="640"/>
          <w:marRight w:val="0"/>
          <w:marTop w:val="0"/>
          <w:marBottom w:val="0"/>
          <w:divBdr>
            <w:top w:val="none" w:sz="0" w:space="0" w:color="auto"/>
            <w:left w:val="none" w:sz="0" w:space="0" w:color="auto"/>
            <w:bottom w:val="none" w:sz="0" w:space="0" w:color="auto"/>
            <w:right w:val="none" w:sz="0" w:space="0" w:color="auto"/>
          </w:divBdr>
          <w:divsChild>
            <w:div w:id="2057723">
              <w:marLeft w:val="0"/>
              <w:marRight w:val="0"/>
              <w:marTop w:val="0"/>
              <w:marBottom w:val="0"/>
              <w:divBdr>
                <w:top w:val="none" w:sz="0" w:space="0" w:color="auto"/>
                <w:left w:val="none" w:sz="0" w:space="0" w:color="auto"/>
                <w:bottom w:val="none" w:sz="0" w:space="0" w:color="auto"/>
                <w:right w:val="none" w:sz="0" w:space="0" w:color="auto"/>
              </w:divBdr>
              <w:divsChild>
                <w:div w:id="29183400">
                  <w:marLeft w:val="640"/>
                  <w:marRight w:val="0"/>
                  <w:marTop w:val="0"/>
                  <w:marBottom w:val="0"/>
                  <w:divBdr>
                    <w:top w:val="none" w:sz="0" w:space="0" w:color="auto"/>
                    <w:left w:val="none" w:sz="0" w:space="0" w:color="auto"/>
                    <w:bottom w:val="none" w:sz="0" w:space="0" w:color="auto"/>
                    <w:right w:val="none" w:sz="0" w:space="0" w:color="auto"/>
                  </w:divBdr>
                </w:div>
                <w:div w:id="57485698">
                  <w:marLeft w:val="640"/>
                  <w:marRight w:val="0"/>
                  <w:marTop w:val="0"/>
                  <w:marBottom w:val="0"/>
                  <w:divBdr>
                    <w:top w:val="none" w:sz="0" w:space="0" w:color="auto"/>
                    <w:left w:val="none" w:sz="0" w:space="0" w:color="auto"/>
                    <w:bottom w:val="none" w:sz="0" w:space="0" w:color="auto"/>
                    <w:right w:val="none" w:sz="0" w:space="0" w:color="auto"/>
                  </w:divBdr>
                </w:div>
                <w:div w:id="71850928">
                  <w:marLeft w:val="640"/>
                  <w:marRight w:val="0"/>
                  <w:marTop w:val="0"/>
                  <w:marBottom w:val="0"/>
                  <w:divBdr>
                    <w:top w:val="none" w:sz="0" w:space="0" w:color="auto"/>
                    <w:left w:val="none" w:sz="0" w:space="0" w:color="auto"/>
                    <w:bottom w:val="none" w:sz="0" w:space="0" w:color="auto"/>
                    <w:right w:val="none" w:sz="0" w:space="0" w:color="auto"/>
                  </w:divBdr>
                </w:div>
                <w:div w:id="86267464">
                  <w:marLeft w:val="640"/>
                  <w:marRight w:val="0"/>
                  <w:marTop w:val="0"/>
                  <w:marBottom w:val="0"/>
                  <w:divBdr>
                    <w:top w:val="none" w:sz="0" w:space="0" w:color="auto"/>
                    <w:left w:val="none" w:sz="0" w:space="0" w:color="auto"/>
                    <w:bottom w:val="none" w:sz="0" w:space="0" w:color="auto"/>
                    <w:right w:val="none" w:sz="0" w:space="0" w:color="auto"/>
                  </w:divBdr>
                </w:div>
                <w:div w:id="89663673">
                  <w:marLeft w:val="640"/>
                  <w:marRight w:val="0"/>
                  <w:marTop w:val="0"/>
                  <w:marBottom w:val="0"/>
                  <w:divBdr>
                    <w:top w:val="none" w:sz="0" w:space="0" w:color="auto"/>
                    <w:left w:val="none" w:sz="0" w:space="0" w:color="auto"/>
                    <w:bottom w:val="none" w:sz="0" w:space="0" w:color="auto"/>
                    <w:right w:val="none" w:sz="0" w:space="0" w:color="auto"/>
                  </w:divBdr>
                </w:div>
                <w:div w:id="110053032">
                  <w:marLeft w:val="640"/>
                  <w:marRight w:val="0"/>
                  <w:marTop w:val="0"/>
                  <w:marBottom w:val="0"/>
                  <w:divBdr>
                    <w:top w:val="none" w:sz="0" w:space="0" w:color="auto"/>
                    <w:left w:val="none" w:sz="0" w:space="0" w:color="auto"/>
                    <w:bottom w:val="none" w:sz="0" w:space="0" w:color="auto"/>
                    <w:right w:val="none" w:sz="0" w:space="0" w:color="auto"/>
                  </w:divBdr>
                </w:div>
                <w:div w:id="217977854">
                  <w:marLeft w:val="640"/>
                  <w:marRight w:val="0"/>
                  <w:marTop w:val="0"/>
                  <w:marBottom w:val="0"/>
                  <w:divBdr>
                    <w:top w:val="none" w:sz="0" w:space="0" w:color="auto"/>
                    <w:left w:val="none" w:sz="0" w:space="0" w:color="auto"/>
                    <w:bottom w:val="none" w:sz="0" w:space="0" w:color="auto"/>
                    <w:right w:val="none" w:sz="0" w:space="0" w:color="auto"/>
                  </w:divBdr>
                </w:div>
                <w:div w:id="224881866">
                  <w:marLeft w:val="640"/>
                  <w:marRight w:val="0"/>
                  <w:marTop w:val="0"/>
                  <w:marBottom w:val="0"/>
                  <w:divBdr>
                    <w:top w:val="none" w:sz="0" w:space="0" w:color="auto"/>
                    <w:left w:val="none" w:sz="0" w:space="0" w:color="auto"/>
                    <w:bottom w:val="none" w:sz="0" w:space="0" w:color="auto"/>
                    <w:right w:val="none" w:sz="0" w:space="0" w:color="auto"/>
                  </w:divBdr>
                </w:div>
                <w:div w:id="409429445">
                  <w:marLeft w:val="640"/>
                  <w:marRight w:val="0"/>
                  <w:marTop w:val="0"/>
                  <w:marBottom w:val="0"/>
                  <w:divBdr>
                    <w:top w:val="none" w:sz="0" w:space="0" w:color="auto"/>
                    <w:left w:val="none" w:sz="0" w:space="0" w:color="auto"/>
                    <w:bottom w:val="none" w:sz="0" w:space="0" w:color="auto"/>
                    <w:right w:val="none" w:sz="0" w:space="0" w:color="auto"/>
                  </w:divBdr>
                </w:div>
                <w:div w:id="445004865">
                  <w:marLeft w:val="640"/>
                  <w:marRight w:val="0"/>
                  <w:marTop w:val="0"/>
                  <w:marBottom w:val="0"/>
                  <w:divBdr>
                    <w:top w:val="none" w:sz="0" w:space="0" w:color="auto"/>
                    <w:left w:val="none" w:sz="0" w:space="0" w:color="auto"/>
                    <w:bottom w:val="none" w:sz="0" w:space="0" w:color="auto"/>
                    <w:right w:val="none" w:sz="0" w:space="0" w:color="auto"/>
                  </w:divBdr>
                </w:div>
                <w:div w:id="466701503">
                  <w:marLeft w:val="640"/>
                  <w:marRight w:val="0"/>
                  <w:marTop w:val="0"/>
                  <w:marBottom w:val="0"/>
                  <w:divBdr>
                    <w:top w:val="none" w:sz="0" w:space="0" w:color="auto"/>
                    <w:left w:val="none" w:sz="0" w:space="0" w:color="auto"/>
                    <w:bottom w:val="none" w:sz="0" w:space="0" w:color="auto"/>
                    <w:right w:val="none" w:sz="0" w:space="0" w:color="auto"/>
                  </w:divBdr>
                </w:div>
                <w:div w:id="568812040">
                  <w:marLeft w:val="640"/>
                  <w:marRight w:val="0"/>
                  <w:marTop w:val="0"/>
                  <w:marBottom w:val="0"/>
                  <w:divBdr>
                    <w:top w:val="none" w:sz="0" w:space="0" w:color="auto"/>
                    <w:left w:val="none" w:sz="0" w:space="0" w:color="auto"/>
                    <w:bottom w:val="none" w:sz="0" w:space="0" w:color="auto"/>
                    <w:right w:val="none" w:sz="0" w:space="0" w:color="auto"/>
                  </w:divBdr>
                </w:div>
                <w:div w:id="611131462">
                  <w:marLeft w:val="640"/>
                  <w:marRight w:val="0"/>
                  <w:marTop w:val="0"/>
                  <w:marBottom w:val="0"/>
                  <w:divBdr>
                    <w:top w:val="none" w:sz="0" w:space="0" w:color="auto"/>
                    <w:left w:val="none" w:sz="0" w:space="0" w:color="auto"/>
                    <w:bottom w:val="none" w:sz="0" w:space="0" w:color="auto"/>
                    <w:right w:val="none" w:sz="0" w:space="0" w:color="auto"/>
                  </w:divBdr>
                </w:div>
                <w:div w:id="613635940">
                  <w:marLeft w:val="640"/>
                  <w:marRight w:val="0"/>
                  <w:marTop w:val="0"/>
                  <w:marBottom w:val="0"/>
                  <w:divBdr>
                    <w:top w:val="none" w:sz="0" w:space="0" w:color="auto"/>
                    <w:left w:val="none" w:sz="0" w:space="0" w:color="auto"/>
                    <w:bottom w:val="none" w:sz="0" w:space="0" w:color="auto"/>
                    <w:right w:val="none" w:sz="0" w:space="0" w:color="auto"/>
                  </w:divBdr>
                </w:div>
                <w:div w:id="691613951">
                  <w:marLeft w:val="640"/>
                  <w:marRight w:val="0"/>
                  <w:marTop w:val="0"/>
                  <w:marBottom w:val="0"/>
                  <w:divBdr>
                    <w:top w:val="none" w:sz="0" w:space="0" w:color="auto"/>
                    <w:left w:val="none" w:sz="0" w:space="0" w:color="auto"/>
                    <w:bottom w:val="none" w:sz="0" w:space="0" w:color="auto"/>
                    <w:right w:val="none" w:sz="0" w:space="0" w:color="auto"/>
                  </w:divBdr>
                </w:div>
                <w:div w:id="718818715">
                  <w:marLeft w:val="640"/>
                  <w:marRight w:val="0"/>
                  <w:marTop w:val="0"/>
                  <w:marBottom w:val="0"/>
                  <w:divBdr>
                    <w:top w:val="none" w:sz="0" w:space="0" w:color="auto"/>
                    <w:left w:val="none" w:sz="0" w:space="0" w:color="auto"/>
                    <w:bottom w:val="none" w:sz="0" w:space="0" w:color="auto"/>
                    <w:right w:val="none" w:sz="0" w:space="0" w:color="auto"/>
                  </w:divBdr>
                </w:div>
                <w:div w:id="734011223">
                  <w:marLeft w:val="640"/>
                  <w:marRight w:val="0"/>
                  <w:marTop w:val="0"/>
                  <w:marBottom w:val="0"/>
                  <w:divBdr>
                    <w:top w:val="none" w:sz="0" w:space="0" w:color="auto"/>
                    <w:left w:val="none" w:sz="0" w:space="0" w:color="auto"/>
                    <w:bottom w:val="none" w:sz="0" w:space="0" w:color="auto"/>
                    <w:right w:val="none" w:sz="0" w:space="0" w:color="auto"/>
                  </w:divBdr>
                </w:div>
                <w:div w:id="938874086">
                  <w:marLeft w:val="640"/>
                  <w:marRight w:val="0"/>
                  <w:marTop w:val="0"/>
                  <w:marBottom w:val="0"/>
                  <w:divBdr>
                    <w:top w:val="none" w:sz="0" w:space="0" w:color="auto"/>
                    <w:left w:val="none" w:sz="0" w:space="0" w:color="auto"/>
                    <w:bottom w:val="none" w:sz="0" w:space="0" w:color="auto"/>
                    <w:right w:val="none" w:sz="0" w:space="0" w:color="auto"/>
                  </w:divBdr>
                </w:div>
                <w:div w:id="959847119">
                  <w:marLeft w:val="640"/>
                  <w:marRight w:val="0"/>
                  <w:marTop w:val="0"/>
                  <w:marBottom w:val="0"/>
                  <w:divBdr>
                    <w:top w:val="none" w:sz="0" w:space="0" w:color="auto"/>
                    <w:left w:val="none" w:sz="0" w:space="0" w:color="auto"/>
                    <w:bottom w:val="none" w:sz="0" w:space="0" w:color="auto"/>
                    <w:right w:val="none" w:sz="0" w:space="0" w:color="auto"/>
                  </w:divBdr>
                </w:div>
                <w:div w:id="976377867">
                  <w:marLeft w:val="640"/>
                  <w:marRight w:val="0"/>
                  <w:marTop w:val="0"/>
                  <w:marBottom w:val="0"/>
                  <w:divBdr>
                    <w:top w:val="none" w:sz="0" w:space="0" w:color="auto"/>
                    <w:left w:val="none" w:sz="0" w:space="0" w:color="auto"/>
                    <w:bottom w:val="none" w:sz="0" w:space="0" w:color="auto"/>
                    <w:right w:val="none" w:sz="0" w:space="0" w:color="auto"/>
                  </w:divBdr>
                </w:div>
                <w:div w:id="983508692">
                  <w:marLeft w:val="640"/>
                  <w:marRight w:val="0"/>
                  <w:marTop w:val="0"/>
                  <w:marBottom w:val="0"/>
                  <w:divBdr>
                    <w:top w:val="none" w:sz="0" w:space="0" w:color="auto"/>
                    <w:left w:val="none" w:sz="0" w:space="0" w:color="auto"/>
                    <w:bottom w:val="none" w:sz="0" w:space="0" w:color="auto"/>
                    <w:right w:val="none" w:sz="0" w:space="0" w:color="auto"/>
                  </w:divBdr>
                </w:div>
                <w:div w:id="1008019899">
                  <w:marLeft w:val="640"/>
                  <w:marRight w:val="0"/>
                  <w:marTop w:val="0"/>
                  <w:marBottom w:val="0"/>
                  <w:divBdr>
                    <w:top w:val="none" w:sz="0" w:space="0" w:color="auto"/>
                    <w:left w:val="none" w:sz="0" w:space="0" w:color="auto"/>
                    <w:bottom w:val="none" w:sz="0" w:space="0" w:color="auto"/>
                    <w:right w:val="none" w:sz="0" w:space="0" w:color="auto"/>
                  </w:divBdr>
                </w:div>
                <w:div w:id="1091699340">
                  <w:marLeft w:val="640"/>
                  <w:marRight w:val="0"/>
                  <w:marTop w:val="0"/>
                  <w:marBottom w:val="0"/>
                  <w:divBdr>
                    <w:top w:val="none" w:sz="0" w:space="0" w:color="auto"/>
                    <w:left w:val="none" w:sz="0" w:space="0" w:color="auto"/>
                    <w:bottom w:val="none" w:sz="0" w:space="0" w:color="auto"/>
                    <w:right w:val="none" w:sz="0" w:space="0" w:color="auto"/>
                  </w:divBdr>
                </w:div>
                <w:div w:id="1098411011">
                  <w:marLeft w:val="640"/>
                  <w:marRight w:val="0"/>
                  <w:marTop w:val="0"/>
                  <w:marBottom w:val="0"/>
                  <w:divBdr>
                    <w:top w:val="none" w:sz="0" w:space="0" w:color="auto"/>
                    <w:left w:val="none" w:sz="0" w:space="0" w:color="auto"/>
                    <w:bottom w:val="none" w:sz="0" w:space="0" w:color="auto"/>
                    <w:right w:val="none" w:sz="0" w:space="0" w:color="auto"/>
                  </w:divBdr>
                </w:div>
                <w:div w:id="1100296650">
                  <w:marLeft w:val="640"/>
                  <w:marRight w:val="0"/>
                  <w:marTop w:val="0"/>
                  <w:marBottom w:val="0"/>
                  <w:divBdr>
                    <w:top w:val="none" w:sz="0" w:space="0" w:color="auto"/>
                    <w:left w:val="none" w:sz="0" w:space="0" w:color="auto"/>
                    <w:bottom w:val="none" w:sz="0" w:space="0" w:color="auto"/>
                    <w:right w:val="none" w:sz="0" w:space="0" w:color="auto"/>
                  </w:divBdr>
                </w:div>
                <w:div w:id="1188831330">
                  <w:marLeft w:val="640"/>
                  <w:marRight w:val="0"/>
                  <w:marTop w:val="0"/>
                  <w:marBottom w:val="0"/>
                  <w:divBdr>
                    <w:top w:val="none" w:sz="0" w:space="0" w:color="auto"/>
                    <w:left w:val="none" w:sz="0" w:space="0" w:color="auto"/>
                    <w:bottom w:val="none" w:sz="0" w:space="0" w:color="auto"/>
                    <w:right w:val="none" w:sz="0" w:space="0" w:color="auto"/>
                  </w:divBdr>
                </w:div>
                <w:div w:id="1205101204">
                  <w:marLeft w:val="640"/>
                  <w:marRight w:val="0"/>
                  <w:marTop w:val="0"/>
                  <w:marBottom w:val="0"/>
                  <w:divBdr>
                    <w:top w:val="none" w:sz="0" w:space="0" w:color="auto"/>
                    <w:left w:val="none" w:sz="0" w:space="0" w:color="auto"/>
                    <w:bottom w:val="none" w:sz="0" w:space="0" w:color="auto"/>
                    <w:right w:val="none" w:sz="0" w:space="0" w:color="auto"/>
                  </w:divBdr>
                </w:div>
                <w:div w:id="1240017542">
                  <w:marLeft w:val="640"/>
                  <w:marRight w:val="0"/>
                  <w:marTop w:val="0"/>
                  <w:marBottom w:val="0"/>
                  <w:divBdr>
                    <w:top w:val="none" w:sz="0" w:space="0" w:color="auto"/>
                    <w:left w:val="none" w:sz="0" w:space="0" w:color="auto"/>
                    <w:bottom w:val="none" w:sz="0" w:space="0" w:color="auto"/>
                    <w:right w:val="none" w:sz="0" w:space="0" w:color="auto"/>
                  </w:divBdr>
                </w:div>
                <w:div w:id="1319379419">
                  <w:marLeft w:val="640"/>
                  <w:marRight w:val="0"/>
                  <w:marTop w:val="0"/>
                  <w:marBottom w:val="0"/>
                  <w:divBdr>
                    <w:top w:val="none" w:sz="0" w:space="0" w:color="auto"/>
                    <w:left w:val="none" w:sz="0" w:space="0" w:color="auto"/>
                    <w:bottom w:val="none" w:sz="0" w:space="0" w:color="auto"/>
                    <w:right w:val="none" w:sz="0" w:space="0" w:color="auto"/>
                  </w:divBdr>
                </w:div>
                <w:div w:id="1419136607">
                  <w:marLeft w:val="640"/>
                  <w:marRight w:val="0"/>
                  <w:marTop w:val="0"/>
                  <w:marBottom w:val="0"/>
                  <w:divBdr>
                    <w:top w:val="none" w:sz="0" w:space="0" w:color="auto"/>
                    <w:left w:val="none" w:sz="0" w:space="0" w:color="auto"/>
                    <w:bottom w:val="none" w:sz="0" w:space="0" w:color="auto"/>
                    <w:right w:val="none" w:sz="0" w:space="0" w:color="auto"/>
                  </w:divBdr>
                </w:div>
                <w:div w:id="1492596100">
                  <w:marLeft w:val="640"/>
                  <w:marRight w:val="0"/>
                  <w:marTop w:val="0"/>
                  <w:marBottom w:val="0"/>
                  <w:divBdr>
                    <w:top w:val="none" w:sz="0" w:space="0" w:color="auto"/>
                    <w:left w:val="none" w:sz="0" w:space="0" w:color="auto"/>
                    <w:bottom w:val="none" w:sz="0" w:space="0" w:color="auto"/>
                    <w:right w:val="none" w:sz="0" w:space="0" w:color="auto"/>
                  </w:divBdr>
                </w:div>
                <w:div w:id="1544950221">
                  <w:marLeft w:val="640"/>
                  <w:marRight w:val="0"/>
                  <w:marTop w:val="0"/>
                  <w:marBottom w:val="0"/>
                  <w:divBdr>
                    <w:top w:val="none" w:sz="0" w:space="0" w:color="auto"/>
                    <w:left w:val="none" w:sz="0" w:space="0" w:color="auto"/>
                    <w:bottom w:val="none" w:sz="0" w:space="0" w:color="auto"/>
                    <w:right w:val="none" w:sz="0" w:space="0" w:color="auto"/>
                  </w:divBdr>
                </w:div>
                <w:div w:id="1560287741">
                  <w:marLeft w:val="640"/>
                  <w:marRight w:val="0"/>
                  <w:marTop w:val="0"/>
                  <w:marBottom w:val="0"/>
                  <w:divBdr>
                    <w:top w:val="none" w:sz="0" w:space="0" w:color="auto"/>
                    <w:left w:val="none" w:sz="0" w:space="0" w:color="auto"/>
                    <w:bottom w:val="none" w:sz="0" w:space="0" w:color="auto"/>
                    <w:right w:val="none" w:sz="0" w:space="0" w:color="auto"/>
                  </w:divBdr>
                </w:div>
                <w:div w:id="1631857978">
                  <w:marLeft w:val="640"/>
                  <w:marRight w:val="0"/>
                  <w:marTop w:val="0"/>
                  <w:marBottom w:val="0"/>
                  <w:divBdr>
                    <w:top w:val="none" w:sz="0" w:space="0" w:color="auto"/>
                    <w:left w:val="none" w:sz="0" w:space="0" w:color="auto"/>
                    <w:bottom w:val="none" w:sz="0" w:space="0" w:color="auto"/>
                    <w:right w:val="none" w:sz="0" w:space="0" w:color="auto"/>
                  </w:divBdr>
                </w:div>
                <w:div w:id="1643806163">
                  <w:marLeft w:val="640"/>
                  <w:marRight w:val="0"/>
                  <w:marTop w:val="0"/>
                  <w:marBottom w:val="0"/>
                  <w:divBdr>
                    <w:top w:val="none" w:sz="0" w:space="0" w:color="auto"/>
                    <w:left w:val="none" w:sz="0" w:space="0" w:color="auto"/>
                    <w:bottom w:val="none" w:sz="0" w:space="0" w:color="auto"/>
                    <w:right w:val="none" w:sz="0" w:space="0" w:color="auto"/>
                  </w:divBdr>
                </w:div>
                <w:div w:id="1643922267">
                  <w:marLeft w:val="640"/>
                  <w:marRight w:val="0"/>
                  <w:marTop w:val="0"/>
                  <w:marBottom w:val="0"/>
                  <w:divBdr>
                    <w:top w:val="none" w:sz="0" w:space="0" w:color="auto"/>
                    <w:left w:val="none" w:sz="0" w:space="0" w:color="auto"/>
                    <w:bottom w:val="none" w:sz="0" w:space="0" w:color="auto"/>
                    <w:right w:val="none" w:sz="0" w:space="0" w:color="auto"/>
                  </w:divBdr>
                </w:div>
                <w:div w:id="1666712558">
                  <w:marLeft w:val="640"/>
                  <w:marRight w:val="0"/>
                  <w:marTop w:val="0"/>
                  <w:marBottom w:val="0"/>
                  <w:divBdr>
                    <w:top w:val="none" w:sz="0" w:space="0" w:color="auto"/>
                    <w:left w:val="none" w:sz="0" w:space="0" w:color="auto"/>
                    <w:bottom w:val="none" w:sz="0" w:space="0" w:color="auto"/>
                    <w:right w:val="none" w:sz="0" w:space="0" w:color="auto"/>
                  </w:divBdr>
                </w:div>
                <w:div w:id="1685671185">
                  <w:marLeft w:val="640"/>
                  <w:marRight w:val="0"/>
                  <w:marTop w:val="0"/>
                  <w:marBottom w:val="0"/>
                  <w:divBdr>
                    <w:top w:val="none" w:sz="0" w:space="0" w:color="auto"/>
                    <w:left w:val="none" w:sz="0" w:space="0" w:color="auto"/>
                    <w:bottom w:val="none" w:sz="0" w:space="0" w:color="auto"/>
                    <w:right w:val="none" w:sz="0" w:space="0" w:color="auto"/>
                  </w:divBdr>
                </w:div>
                <w:div w:id="1746226445">
                  <w:marLeft w:val="640"/>
                  <w:marRight w:val="0"/>
                  <w:marTop w:val="0"/>
                  <w:marBottom w:val="0"/>
                  <w:divBdr>
                    <w:top w:val="none" w:sz="0" w:space="0" w:color="auto"/>
                    <w:left w:val="none" w:sz="0" w:space="0" w:color="auto"/>
                    <w:bottom w:val="none" w:sz="0" w:space="0" w:color="auto"/>
                    <w:right w:val="none" w:sz="0" w:space="0" w:color="auto"/>
                  </w:divBdr>
                </w:div>
                <w:div w:id="1786264630">
                  <w:marLeft w:val="640"/>
                  <w:marRight w:val="0"/>
                  <w:marTop w:val="0"/>
                  <w:marBottom w:val="0"/>
                  <w:divBdr>
                    <w:top w:val="none" w:sz="0" w:space="0" w:color="auto"/>
                    <w:left w:val="none" w:sz="0" w:space="0" w:color="auto"/>
                    <w:bottom w:val="none" w:sz="0" w:space="0" w:color="auto"/>
                    <w:right w:val="none" w:sz="0" w:space="0" w:color="auto"/>
                  </w:divBdr>
                </w:div>
                <w:div w:id="1949845469">
                  <w:marLeft w:val="640"/>
                  <w:marRight w:val="0"/>
                  <w:marTop w:val="0"/>
                  <w:marBottom w:val="0"/>
                  <w:divBdr>
                    <w:top w:val="none" w:sz="0" w:space="0" w:color="auto"/>
                    <w:left w:val="none" w:sz="0" w:space="0" w:color="auto"/>
                    <w:bottom w:val="none" w:sz="0" w:space="0" w:color="auto"/>
                    <w:right w:val="none" w:sz="0" w:space="0" w:color="auto"/>
                  </w:divBdr>
                </w:div>
                <w:div w:id="1967470372">
                  <w:marLeft w:val="640"/>
                  <w:marRight w:val="0"/>
                  <w:marTop w:val="0"/>
                  <w:marBottom w:val="0"/>
                  <w:divBdr>
                    <w:top w:val="none" w:sz="0" w:space="0" w:color="auto"/>
                    <w:left w:val="none" w:sz="0" w:space="0" w:color="auto"/>
                    <w:bottom w:val="none" w:sz="0" w:space="0" w:color="auto"/>
                    <w:right w:val="none" w:sz="0" w:space="0" w:color="auto"/>
                  </w:divBdr>
                </w:div>
                <w:div w:id="2062973643">
                  <w:marLeft w:val="640"/>
                  <w:marRight w:val="0"/>
                  <w:marTop w:val="0"/>
                  <w:marBottom w:val="0"/>
                  <w:divBdr>
                    <w:top w:val="none" w:sz="0" w:space="0" w:color="auto"/>
                    <w:left w:val="none" w:sz="0" w:space="0" w:color="auto"/>
                    <w:bottom w:val="none" w:sz="0" w:space="0" w:color="auto"/>
                    <w:right w:val="none" w:sz="0" w:space="0" w:color="auto"/>
                  </w:divBdr>
                </w:div>
                <w:div w:id="2116780019">
                  <w:marLeft w:val="640"/>
                  <w:marRight w:val="0"/>
                  <w:marTop w:val="0"/>
                  <w:marBottom w:val="0"/>
                  <w:divBdr>
                    <w:top w:val="none" w:sz="0" w:space="0" w:color="auto"/>
                    <w:left w:val="none" w:sz="0" w:space="0" w:color="auto"/>
                    <w:bottom w:val="none" w:sz="0" w:space="0" w:color="auto"/>
                    <w:right w:val="none" w:sz="0" w:space="0" w:color="auto"/>
                  </w:divBdr>
                </w:div>
              </w:divsChild>
            </w:div>
            <w:div w:id="16853327">
              <w:marLeft w:val="0"/>
              <w:marRight w:val="0"/>
              <w:marTop w:val="0"/>
              <w:marBottom w:val="0"/>
              <w:divBdr>
                <w:top w:val="none" w:sz="0" w:space="0" w:color="auto"/>
                <w:left w:val="none" w:sz="0" w:space="0" w:color="auto"/>
                <w:bottom w:val="none" w:sz="0" w:space="0" w:color="auto"/>
                <w:right w:val="none" w:sz="0" w:space="0" w:color="auto"/>
              </w:divBdr>
              <w:divsChild>
                <w:div w:id="98648897">
                  <w:marLeft w:val="640"/>
                  <w:marRight w:val="0"/>
                  <w:marTop w:val="0"/>
                  <w:marBottom w:val="0"/>
                  <w:divBdr>
                    <w:top w:val="none" w:sz="0" w:space="0" w:color="auto"/>
                    <w:left w:val="none" w:sz="0" w:space="0" w:color="auto"/>
                    <w:bottom w:val="none" w:sz="0" w:space="0" w:color="auto"/>
                    <w:right w:val="none" w:sz="0" w:space="0" w:color="auto"/>
                  </w:divBdr>
                </w:div>
                <w:div w:id="198514645">
                  <w:marLeft w:val="640"/>
                  <w:marRight w:val="0"/>
                  <w:marTop w:val="0"/>
                  <w:marBottom w:val="0"/>
                  <w:divBdr>
                    <w:top w:val="none" w:sz="0" w:space="0" w:color="auto"/>
                    <w:left w:val="none" w:sz="0" w:space="0" w:color="auto"/>
                    <w:bottom w:val="none" w:sz="0" w:space="0" w:color="auto"/>
                    <w:right w:val="none" w:sz="0" w:space="0" w:color="auto"/>
                  </w:divBdr>
                </w:div>
                <w:div w:id="201940133">
                  <w:marLeft w:val="640"/>
                  <w:marRight w:val="0"/>
                  <w:marTop w:val="0"/>
                  <w:marBottom w:val="0"/>
                  <w:divBdr>
                    <w:top w:val="none" w:sz="0" w:space="0" w:color="auto"/>
                    <w:left w:val="none" w:sz="0" w:space="0" w:color="auto"/>
                    <w:bottom w:val="none" w:sz="0" w:space="0" w:color="auto"/>
                    <w:right w:val="none" w:sz="0" w:space="0" w:color="auto"/>
                  </w:divBdr>
                </w:div>
                <w:div w:id="221914374">
                  <w:marLeft w:val="640"/>
                  <w:marRight w:val="0"/>
                  <w:marTop w:val="0"/>
                  <w:marBottom w:val="0"/>
                  <w:divBdr>
                    <w:top w:val="none" w:sz="0" w:space="0" w:color="auto"/>
                    <w:left w:val="none" w:sz="0" w:space="0" w:color="auto"/>
                    <w:bottom w:val="none" w:sz="0" w:space="0" w:color="auto"/>
                    <w:right w:val="none" w:sz="0" w:space="0" w:color="auto"/>
                  </w:divBdr>
                </w:div>
                <w:div w:id="222984180">
                  <w:marLeft w:val="640"/>
                  <w:marRight w:val="0"/>
                  <w:marTop w:val="0"/>
                  <w:marBottom w:val="0"/>
                  <w:divBdr>
                    <w:top w:val="none" w:sz="0" w:space="0" w:color="auto"/>
                    <w:left w:val="none" w:sz="0" w:space="0" w:color="auto"/>
                    <w:bottom w:val="none" w:sz="0" w:space="0" w:color="auto"/>
                    <w:right w:val="none" w:sz="0" w:space="0" w:color="auto"/>
                  </w:divBdr>
                </w:div>
                <w:div w:id="255288109">
                  <w:marLeft w:val="640"/>
                  <w:marRight w:val="0"/>
                  <w:marTop w:val="0"/>
                  <w:marBottom w:val="0"/>
                  <w:divBdr>
                    <w:top w:val="none" w:sz="0" w:space="0" w:color="auto"/>
                    <w:left w:val="none" w:sz="0" w:space="0" w:color="auto"/>
                    <w:bottom w:val="none" w:sz="0" w:space="0" w:color="auto"/>
                    <w:right w:val="none" w:sz="0" w:space="0" w:color="auto"/>
                  </w:divBdr>
                </w:div>
                <w:div w:id="256064061">
                  <w:marLeft w:val="640"/>
                  <w:marRight w:val="0"/>
                  <w:marTop w:val="0"/>
                  <w:marBottom w:val="0"/>
                  <w:divBdr>
                    <w:top w:val="none" w:sz="0" w:space="0" w:color="auto"/>
                    <w:left w:val="none" w:sz="0" w:space="0" w:color="auto"/>
                    <w:bottom w:val="none" w:sz="0" w:space="0" w:color="auto"/>
                    <w:right w:val="none" w:sz="0" w:space="0" w:color="auto"/>
                  </w:divBdr>
                </w:div>
                <w:div w:id="259071119">
                  <w:marLeft w:val="640"/>
                  <w:marRight w:val="0"/>
                  <w:marTop w:val="0"/>
                  <w:marBottom w:val="0"/>
                  <w:divBdr>
                    <w:top w:val="none" w:sz="0" w:space="0" w:color="auto"/>
                    <w:left w:val="none" w:sz="0" w:space="0" w:color="auto"/>
                    <w:bottom w:val="none" w:sz="0" w:space="0" w:color="auto"/>
                    <w:right w:val="none" w:sz="0" w:space="0" w:color="auto"/>
                  </w:divBdr>
                </w:div>
                <w:div w:id="367295062">
                  <w:marLeft w:val="640"/>
                  <w:marRight w:val="0"/>
                  <w:marTop w:val="0"/>
                  <w:marBottom w:val="0"/>
                  <w:divBdr>
                    <w:top w:val="none" w:sz="0" w:space="0" w:color="auto"/>
                    <w:left w:val="none" w:sz="0" w:space="0" w:color="auto"/>
                    <w:bottom w:val="none" w:sz="0" w:space="0" w:color="auto"/>
                    <w:right w:val="none" w:sz="0" w:space="0" w:color="auto"/>
                  </w:divBdr>
                </w:div>
                <w:div w:id="509683454">
                  <w:marLeft w:val="640"/>
                  <w:marRight w:val="0"/>
                  <w:marTop w:val="0"/>
                  <w:marBottom w:val="0"/>
                  <w:divBdr>
                    <w:top w:val="none" w:sz="0" w:space="0" w:color="auto"/>
                    <w:left w:val="none" w:sz="0" w:space="0" w:color="auto"/>
                    <w:bottom w:val="none" w:sz="0" w:space="0" w:color="auto"/>
                    <w:right w:val="none" w:sz="0" w:space="0" w:color="auto"/>
                  </w:divBdr>
                </w:div>
                <w:div w:id="546718368">
                  <w:marLeft w:val="640"/>
                  <w:marRight w:val="0"/>
                  <w:marTop w:val="0"/>
                  <w:marBottom w:val="0"/>
                  <w:divBdr>
                    <w:top w:val="none" w:sz="0" w:space="0" w:color="auto"/>
                    <w:left w:val="none" w:sz="0" w:space="0" w:color="auto"/>
                    <w:bottom w:val="none" w:sz="0" w:space="0" w:color="auto"/>
                    <w:right w:val="none" w:sz="0" w:space="0" w:color="auto"/>
                  </w:divBdr>
                </w:div>
                <w:div w:id="560871515">
                  <w:marLeft w:val="640"/>
                  <w:marRight w:val="0"/>
                  <w:marTop w:val="0"/>
                  <w:marBottom w:val="0"/>
                  <w:divBdr>
                    <w:top w:val="none" w:sz="0" w:space="0" w:color="auto"/>
                    <w:left w:val="none" w:sz="0" w:space="0" w:color="auto"/>
                    <w:bottom w:val="none" w:sz="0" w:space="0" w:color="auto"/>
                    <w:right w:val="none" w:sz="0" w:space="0" w:color="auto"/>
                  </w:divBdr>
                </w:div>
                <w:div w:id="565846352">
                  <w:marLeft w:val="640"/>
                  <w:marRight w:val="0"/>
                  <w:marTop w:val="0"/>
                  <w:marBottom w:val="0"/>
                  <w:divBdr>
                    <w:top w:val="none" w:sz="0" w:space="0" w:color="auto"/>
                    <w:left w:val="none" w:sz="0" w:space="0" w:color="auto"/>
                    <w:bottom w:val="none" w:sz="0" w:space="0" w:color="auto"/>
                    <w:right w:val="none" w:sz="0" w:space="0" w:color="auto"/>
                  </w:divBdr>
                </w:div>
                <w:div w:id="632562239">
                  <w:marLeft w:val="640"/>
                  <w:marRight w:val="0"/>
                  <w:marTop w:val="0"/>
                  <w:marBottom w:val="0"/>
                  <w:divBdr>
                    <w:top w:val="none" w:sz="0" w:space="0" w:color="auto"/>
                    <w:left w:val="none" w:sz="0" w:space="0" w:color="auto"/>
                    <w:bottom w:val="none" w:sz="0" w:space="0" w:color="auto"/>
                    <w:right w:val="none" w:sz="0" w:space="0" w:color="auto"/>
                  </w:divBdr>
                </w:div>
                <w:div w:id="643631415">
                  <w:marLeft w:val="640"/>
                  <w:marRight w:val="0"/>
                  <w:marTop w:val="0"/>
                  <w:marBottom w:val="0"/>
                  <w:divBdr>
                    <w:top w:val="none" w:sz="0" w:space="0" w:color="auto"/>
                    <w:left w:val="none" w:sz="0" w:space="0" w:color="auto"/>
                    <w:bottom w:val="none" w:sz="0" w:space="0" w:color="auto"/>
                    <w:right w:val="none" w:sz="0" w:space="0" w:color="auto"/>
                  </w:divBdr>
                </w:div>
                <w:div w:id="780950505">
                  <w:marLeft w:val="640"/>
                  <w:marRight w:val="0"/>
                  <w:marTop w:val="0"/>
                  <w:marBottom w:val="0"/>
                  <w:divBdr>
                    <w:top w:val="none" w:sz="0" w:space="0" w:color="auto"/>
                    <w:left w:val="none" w:sz="0" w:space="0" w:color="auto"/>
                    <w:bottom w:val="none" w:sz="0" w:space="0" w:color="auto"/>
                    <w:right w:val="none" w:sz="0" w:space="0" w:color="auto"/>
                  </w:divBdr>
                </w:div>
                <w:div w:id="822042315">
                  <w:marLeft w:val="640"/>
                  <w:marRight w:val="0"/>
                  <w:marTop w:val="0"/>
                  <w:marBottom w:val="0"/>
                  <w:divBdr>
                    <w:top w:val="none" w:sz="0" w:space="0" w:color="auto"/>
                    <w:left w:val="none" w:sz="0" w:space="0" w:color="auto"/>
                    <w:bottom w:val="none" w:sz="0" w:space="0" w:color="auto"/>
                    <w:right w:val="none" w:sz="0" w:space="0" w:color="auto"/>
                  </w:divBdr>
                </w:div>
                <w:div w:id="850221164">
                  <w:marLeft w:val="640"/>
                  <w:marRight w:val="0"/>
                  <w:marTop w:val="0"/>
                  <w:marBottom w:val="0"/>
                  <w:divBdr>
                    <w:top w:val="none" w:sz="0" w:space="0" w:color="auto"/>
                    <w:left w:val="none" w:sz="0" w:space="0" w:color="auto"/>
                    <w:bottom w:val="none" w:sz="0" w:space="0" w:color="auto"/>
                    <w:right w:val="none" w:sz="0" w:space="0" w:color="auto"/>
                  </w:divBdr>
                </w:div>
                <w:div w:id="991787709">
                  <w:marLeft w:val="640"/>
                  <w:marRight w:val="0"/>
                  <w:marTop w:val="0"/>
                  <w:marBottom w:val="0"/>
                  <w:divBdr>
                    <w:top w:val="none" w:sz="0" w:space="0" w:color="auto"/>
                    <w:left w:val="none" w:sz="0" w:space="0" w:color="auto"/>
                    <w:bottom w:val="none" w:sz="0" w:space="0" w:color="auto"/>
                    <w:right w:val="none" w:sz="0" w:space="0" w:color="auto"/>
                  </w:divBdr>
                </w:div>
                <w:div w:id="1005084866">
                  <w:marLeft w:val="640"/>
                  <w:marRight w:val="0"/>
                  <w:marTop w:val="0"/>
                  <w:marBottom w:val="0"/>
                  <w:divBdr>
                    <w:top w:val="none" w:sz="0" w:space="0" w:color="auto"/>
                    <w:left w:val="none" w:sz="0" w:space="0" w:color="auto"/>
                    <w:bottom w:val="none" w:sz="0" w:space="0" w:color="auto"/>
                    <w:right w:val="none" w:sz="0" w:space="0" w:color="auto"/>
                  </w:divBdr>
                </w:div>
                <w:div w:id="1131676614">
                  <w:marLeft w:val="640"/>
                  <w:marRight w:val="0"/>
                  <w:marTop w:val="0"/>
                  <w:marBottom w:val="0"/>
                  <w:divBdr>
                    <w:top w:val="none" w:sz="0" w:space="0" w:color="auto"/>
                    <w:left w:val="none" w:sz="0" w:space="0" w:color="auto"/>
                    <w:bottom w:val="none" w:sz="0" w:space="0" w:color="auto"/>
                    <w:right w:val="none" w:sz="0" w:space="0" w:color="auto"/>
                  </w:divBdr>
                </w:div>
                <w:div w:id="1165322872">
                  <w:marLeft w:val="640"/>
                  <w:marRight w:val="0"/>
                  <w:marTop w:val="0"/>
                  <w:marBottom w:val="0"/>
                  <w:divBdr>
                    <w:top w:val="none" w:sz="0" w:space="0" w:color="auto"/>
                    <w:left w:val="none" w:sz="0" w:space="0" w:color="auto"/>
                    <w:bottom w:val="none" w:sz="0" w:space="0" w:color="auto"/>
                    <w:right w:val="none" w:sz="0" w:space="0" w:color="auto"/>
                  </w:divBdr>
                </w:div>
                <w:div w:id="1168713246">
                  <w:marLeft w:val="640"/>
                  <w:marRight w:val="0"/>
                  <w:marTop w:val="0"/>
                  <w:marBottom w:val="0"/>
                  <w:divBdr>
                    <w:top w:val="none" w:sz="0" w:space="0" w:color="auto"/>
                    <w:left w:val="none" w:sz="0" w:space="0" w:color="auto"/>
                    <w:bottom w:val="none" w:sz="0" w:space="0" w:color="auto"/>
                    <w:right w:val="none" w:sz="0" w:space="0" w:color="auto"/>
                  </w:divBdr>
                </w:div>
                <w:div w:id="1198349562">
                  <w:marLeft w:val="640"/>
                  <w:marRight w:val="0"/>
                  <w:marTop w:val="0"/>
                  <w:marBottom w:val="0"/>
                  <w:divBdr>
                    <w:top w:val="none" w:sz="0" w:space="0" w:color="auto"/>
                    <w:left w:val="none" w:sz="0" w:space="0" w:color="auto"/>
                    <w:bottom w:val="none" w:sz="0" w:space="0" w:color="auto"/>
                    <w:right w:val="none" w:sz="0" w:space="0" w:color="auto"/>
                  </w:divBdr>
                </w:div>
                <w:div w:id="1227766513">
                  <w:marLeft w:val="640"/>
                  <w:marRight w:val="0"/>
                  <w:marTop w:val="0"/>
                  <w:marBottom w:val="0"/>
                  <w:divBdr>
                    <w:top w:val="none" w:sz="0" w:space="0" w:color="auto"/>
                    <w:left w:val="none" w:sz="0" w:space="0" w:color="auto"/>
                    <w:bottom w:val="none" w:sz="0" w:space="0" w:color="auto"/>
                    <w:right w:val="none" w:sz="0" w:space="0" w:color="auto"/>
                  </w:divBdr>
                </w:div>
                <w:div w:id="1233202204">
                  <w:marLeft w:val="640"/>
                  <w:marRight w:val="0"/>
                  <w:marTop w:val="0"/>
                  <w:marBottom w:val="0"/>
                  <w:divBdr>
                    <w:top w:val="none" w:sz="0" w:space="0" w:color="auto"/>
                    <w:left w:val="none" w:sz="0" w:space="0" w:color="auto"/>
                    <w:bottom w:val="none" w:sz="0" w:space="0" w:color="auto"/>
                    <w:right w:val="none" w:sz="0" w:space="0" w:color="auto"/>
                  </w:divBdr>
                </w:div>
                <w:div w:id="1239553673">
                  <w:marLeft w:val="640"/>
                  <w:marRight w:val="0"/>
                  <w:marTop w:val="0"/>
                  <w:marBottom w:val="0"/>
                  <w:divBdr>
                    <w:top w:val="none" w:sz="0" w:space="0" w:color="auto"/>
                    <w:left w:val="none" w:sz="0" w:space="0" w:color="auto"/>
                    <w:bottom w:val="none" w:sz="0" w:space="0" w:color="auto"/>
                    <w:right w:val="none" w:sz="0" w:space="0" w:color="auto"/>
                  </w:divBdr>
                </w:div>
                <w:div w:id="1240097390">
                  <w:marLeft w:val="640"/>
                  <w:marRight w:val="0"/>
                  <w:marTop w:val="0"/>
                  <w:marBottom w:val="0"/>
                  <w:divBdr>
                    <w:top w:val="none" w:sz="0" w:space="0" w:color="auto"/>
                    <w:left w:val="none" w:sz="0" w:space="0" w:color="auto"/>
                    <w:bottom w:val="none" w:sz="0" w:space="0" w:color="auto"/>
                    <w:right w:val="none" w:sz="0" w:space="0" w:color="auto"/>
                  </w:divBdr>
                </w:div>
                <w:div w:id="1254821321">
                  <w:marLeft w:val="640"/>
                  <w:marRight w:val="0"/>
                  <w:marTop w:val="0"/>
                  <w:marBottom w:val="0"/>
                  <w:divBdr>
                    <w:top w:val="none" w:sz="0" w:space="0" w:color="auto"/>
                    <w:left w:val="none" w:sz="0" w:space="0" w:color="auto"/>
                    <w:bottom w:val="none" w:sz="0" w:space="0" w:color="auto"/>
                    <w:right w:val="none" w:sz="0" w:space="0" w:color="auto"/>
                  </w:divBdr>
                </w:div>
                <w:div w:id="1267077610">
                  <w:marLeft w:val="640"/>
                  <w:marRight w:val="0"/>
                  <w:marTop w:val="0"/>
                  <w:marBottom w:val="0"/>
                  <w:divBdr>
                    <w:top w:val="none" w:sz="0" w:space="0" w:color="auto"/>
                    <w:left w:val="none" w:sz="0" w:space="0" w:color="auto"/>
                    <w:bottom w:val="none" w:sz="0" w:space="0" w:color="auto"/>
                    <w:right w:val="none" w:sz="0" w:space="0" w:color="auto"/>
                  </w:divBdr>
                </w:div>
                <w:div w:id="1307474789">
                  <w:marLeft w:val="640"/>
                  <w:marRight w:val="0"/>
                  <w:marTop w:val="0"/>
                  <w:marBottom w:val="0"/>
                  <w:divBdr>
                    <w:top w:val="none" w:sz="0" w:space="0" w:color="auto"/>
                    <w:left w:val="none" w:sz="0" w:space="0" w:color="auto"/>
                    <w:bottom w:val="none" w:sz="0" w:space="0" w:color="auto"/>
                    <w:right w:val="none" w:sz="0" w:space="0" w:color="auto"/>
                  </w:divBdr>
                </w:div>
                <w:div w:id="1346636445">
                  <w:marLeft w:val="640"/>
                  <w:marRight w:val="0"/>
                  <w:marTop w:val="0"/>
                  <w:marBottom w:val="0"/>
                  <w:divBdr>
                    <w:top w:val="none" w:sz="0" w:space="0" w:color="auto"/>
                    <w:left w:val="none" w:sz="0" w:space="0" w:color="auto"/>
                    <w:bottom w:val="none" w:sz="0" w:space="0" w:color="auto"/>
                    <w:right w:val="none" w:sz="0" w:space="0" w:color="auto"/>
                  </w:divBdr>
                </w:div>
                <w:div w:id="1352141964">
                  <w:marLeft w:val="640"/>
                  <w:marRight w:val="0"/>
                  <w:marTop w:val="0"/>
                  <w:marBottom w:val="0"/>
                  <w:divBdr>
                    <w:top w:val="none" w:sz="0" w:space="0" w:color="auto"/>
                    <w:left w:val="none" w:sz="0" w:space="0" w:color="auto"/>
                    <w:bottom w:val="none" w:sz="0" w:space="0" w:color="auto"/>
                    <w:right w:val="none" w:sz="0" w:space="0" w:color="auto"/>
                  </w:divBdr>
                </w:div>
                <w:div w:id="1375235203">
                  <w:marLeft w:val="640"/>
                  <w:marRight w:val="0"/>
                  <w:marTop w:val="0"/>
                  <w:marBottom w:val="0"/>
                  <w:divBdr>
                    <w:top w:val="none" w:sz="0" w:space="0" w:color="auto"/>
                    <w:left w:val="none" w:sz="0" w:space="0" w:color="auto"/>
                    <w:bottom w:val="none" w:sz="0" w:space="0" w:color="auto"/>
                    <w:right w:val="none" w:sz="0" w:space="0" w:color="auto"/>
                  </w:divBdr>
                </w:div>
                <w:div w:id="1384987571">
                  <w:marLeft w:val="640"/>
                  <w:marRight w:val="0"/>
                  <w:marTop w:val="0"/>
                  <w:marBottom w:val="0"/>
                  <w:divBdr>
                    <w:top w:val="none" w:sz="0" w:space="0" w:color="auto"/>
                    <w:left w:val="none" w:sz="0" w:space="0" w:color="auto"/>
                    <w:bottom w:val="none" w:sz="0" w:space="0" w:color="auto"/>
                    <w:right w:val="none" w:sz="0" w:space="0" w:color="auto"/>
                  </w:divBdr>
                </w:div>
                <w:div w:id="1395811978">
                  <w:marLeft w:val="640"/>
                  <w:marRight w:val="0"/>
                  <w:marTop w:val="0"/>
                  <w:marBottom w:val="0"/>
                  <w:divBdr>
                    <w:top w:val="none" w:sz="0" w:space="0" w:color="auto"/>
                    <w:left w:val="none" w:sz="0" w:space="0" w:color="auto"/>
                    <w:bottom w:val="none" w:sz="0" w:space="0" w:color="auto"/>
                    <w:right w:val="none" w:sz="0" w:space="0" w:color="auto"/>
                  </w:divBdr>
                </w:div>
                <w:div w:id="1506171302">
                  <w:marLeft w:val="640"/>
                  <w:marRight w:val="0"/>
                  <w:marTop w:val="0"/>
                  <w:marBottom w:val="0"/>
                  <w:divBdr>
                    <w:top w:val="none" w:sz="0" w:space="0" w:color="auto"/>
                    <w:left w:val="none" w:sz="0" w:space="0" w:color="auto"/>
                    <w:bottom w:val="none" w:sz="0" w:space="0" w:color="auto"/>
                    <w:right w:val="none" w:sz="0" w:space="0" w:color="auto"/>
                  </w:divBdr>
                </w:div>
                <w:div w:id="1527135842">
                  <w:marLeft w:val="640"/>
                  <w:marRight w:val="0"/>
                  <w:marTop w:val="0"/>
                  <w:marBottom w:val="0"/>
                  <w:divBdr>
                    <w:top w:val="none" w:sz="0" w:space="0" w:color="auto"/>
                    <w:left w:val="none" w:sz="0" w:space="0" w:color="auto"/>
                    <w:bottom w:val="none" w:sz="0" w:space="0" w:color="auto"/>
                    <w:right w:val="none" w:sz="0" w:space="0" w:color="auto"/>
                  </w:divBdr>
                </w:div>
                <w:div w:id="1549948582">
                  <w:marLeft w:val="640"/>
                  <w:marRight w:val="0"/>
                  <w:marTop w:val="0"/>
                  <w:marBottom w:val="0"/>
                  <w:divBdr>
                    <w:top w:val="none" w:sz="0" w:space="0" w:color="auto"/>
                    <w:left w:val="none" w:sz="0" w:space="0" w:color="auto"/>
                    <w:bottom w:val="none" w:sz="0" w:space="0" w:color="auto"/>
                    <w:right w:val="none" w:sz="0" w:space="0" w:color="auto"/>
                  </w:divBdr>
                </w:div>
                <w:div w:id="1561285302">
                  <w:marLeft w:val="640"/>
                  <w:marRight w:val="0"/>
                  <w:marTop w:val="0"/>
                  <w:marBottom w:val="0"/>
                  <w:divBdr>
                    <w:top w:val="none" w:sz="0" w:space="0" w:color="auto"/>
                    <w:left w:val="none" w:sz="0" w:space="0" w:color="auto"/>
                    <w:bottom w:val="none" w:sz="0" w:space="0" w:color="auto"/>
                    <w:right w:val="none" w:sz="0" w:space="0" w:color="auto"/>
                  </w:divBdr>
                </w:div>
                <w:div w:id="1614944053">
                  <w:marLeft w:val="640"/>
                  <w:marRight w:val="0"/>
                  <w:marTop w:val="0"/>
                  <w:marBottom w:val="0"/>
                  <w:divBdr>
                    <w:top w:val="none" w:sz="0" w:space="0" w:color="auto"/>
                    <w:left w:val="none" w:sz="0" w:space="0" w:color="auto"/>
                    <w:bottom w:val="none" w:sz="0" w:space="0" w:color="auto"/>
                    <w:right w:val="none" w:sz="0" w:space="0" w:color="auto"/>
                  </w:divBdr>
                </w:div>
                <w:div w:id="1690064689">
                  <w:marLeft w:val="640"/>
                  <w:marRight w:val="0"/>
                  <w:marTop w:val="0"/>
                  <w:marBottom w:val="0"/>
                  <w:divBdr>
                    <w:top w:val="none" w:sz="0" w:space="0" w:color="auto"/>
                    <w:left w:val="none" w:sz="0" w:space="0" w:color="auto"/>
                    <w:bottom w:val="none" w:sz="0" w:space="0" w:color="auto"/>
                    <w:right w:val="none" w:sz="0" w:space="0" w:color="auto"/>
                  </w:divBdr>
                </w:div>
                <w:div w:id="1780759285">
                  <w:marLeft w:val="640"/>
                  <w:marRight w:val="0"/>
                  <w:marTop w:val="0"/>
                  <w:marBottom w:val="0"/>
                  <w:divBdr>
                    <w:top w:val="none" w:sz="0" w:space="0" w:color="auto"/>
                    <w:left w:val="none" w:sz="0" w:space="0" w:color="auto"/>
                    <w:bottom w:val="none" w:sz="0" w:space="0" w:color="auto"/>
                    <w:right w:val="none" w:sz="0" w:space="0" w:color="auto"/>
                  </w:divBdr>
                </w:div>
                <w:div w:id="1837769200">
                  <w:marLeft w:val="640"/>
                  <w:marRight w:val="0"/>
                  <w:marTop w:val="0"/>
                  <w:marBottom w:val="0"/>
                  <w:divBdr>
                    <w:top w:val="none" w:sz="0" w:space="0" w:color="auto"/>
                    <w:left w:val="none" w:sz="0" w:space="0" w:color="auto"/>
                    <w:bottom w:val="none" w:sz="0" w:space="0" w:color="auto"/>
                    <w:right w:val="none" w:sz="0" w:space="0" w:color="auto"/>
                  </w:divBdr>
                </w:div>
                <w:div w:id="1858929156">
                  <w:marLeft w:val="640"/>
                  <w:marRight w:val="0"/>
                  <w:marTop w:val="0"/>
                  <w:marBottom w:val="0"/>
                  <w:divBdr>
                    <w:top w:val="none" w:sz="0" w:space="0" w:color="auto"/>
                    <w:left w:val="none" w:sz="0" w:space="0" w:color="auto"/>
                    <w:bottom w:val="none" w:sz="0" w:space="0" w:color="auto"/>
                    <w:right w:val="none" w:sz="0" w:space="0" w:color="auto"/>
                  </w:divBdr>
                </w:div>
                <w:div w:id="1920939769">
                  <w:marLeft w:val="640"/>
                  <w:marRight w:val="0"/>
                  <w:marTop w:val="0"/>
                  <w:marBottom w:val="0"/>
                  <w:divBdr>
                    <w:top w:val="none" w:sz="0" w:space="0" w:color="auto"/>
                    <w:left w:val="none" w:sz="0" w:space="0" w:color="auto"/>
                    <w:bottom w:val="none" w:sz="0" w:space="0" w:color="auto"/>
                    <w:right w:val="none" w:sz="0" w:space="0" w:color="auto"/>
                  </w:divBdr>
                </w:div>
                <w:div w:id="1936549285">
                  <w:marLeft w:val="640"/>
                  <w:marRight w:val="0"/>
                  <w:marTop w:val="0"/>
                  <w:marBottom w:val="0"/>
                  <w:divBdr>
                    <w:top w:val="none" w:sz="0" w:space="0" w:color="auto"/>
                    <w:left w:val="none" w:sz="0" w:space="0" w:color="auto"/>
                    <w:bottom w:val="none" w:sz="0" w:space="0" w:color="auto"/>
                    <w:right w:val="none" w:sz="0" w:space="0" w:color="auto"/>
                  </w:divBdr>
                </w:div>
                <w:div w:id="2072579162">
                  <w:marLeft w:val="640"/>
                  <w:marRight w:val="0"/>
                  <w:marTop w:val="0"/>
                  <w:marBottom w:val="0"/>
                  <w:divBdr>
                    <w:top w:val="none" w:sz="0" w:space="0" w:color="auto"/>
                    <w:left w:val="none" w:sz="0" w:space="0" w:color="auto"/>
                    <w:bottom w:val="none" w:sz="0" w:space="0" w:color="auto"/>
                    <w:right w:val="none" w:sz="0" w:space="0" w:color="auto"/>
                  </w:divBdr>
                </w:div>
              </w:divsChild>
            </w:div>
            <w:div w:id="155923173">
              <w:marLeft w:val="0"/>
              <w:marRight w:val="0"/>
              <w:marTop w:val="0"/>
              <w:marBottom w:val="0"/>
              <w:divBdr>
                <w:top w:val="none" w:sz="0" w:space="0" w:color="auto"/>
                <w:left w:val="none" w:sz="0" w:space="0" w:color="auto"/>
                <w:bottom w:val="none" w:sz="0" w:space="0" w:color="auto"/>
                <w:right w:val="none" w:sz="0" w:space="0" w:color="auto"/>
              </w:divBdr>
              <w:divsChild>
                <w:div w:id="4328654">
                  <w:marLeft w:val="640"/>
                  <w:marRight w:val="0"/>
                  <w:marTop w:val="0"/>
                  <w:marBottom w:val="0"/>
                  <w:divBdr>
                    <w:top w:val="none" w:sz="0" w:space="0" w:color="auto"/>
                    <w:left w:val="none" w:sz="0" w:space="0" w:color="auto"/>
                    <w:bottom w:val="none" w:sz="0" w:space="0" w:color="auto"/>
                    <w:right w:val="none" w:sz="0" w:space="0" w:color="auto"/>
                  </w:divBdr>
                </w:div>
                <w:div w:id="54395735">
                  <w:marLeft w:val="640"/>
                  <w:marRight w:val="0"/>
                  <w:marTop w:val="0"/>
                  <w:marBottom w:val="0"/>
                  <w:divBdr>
                    <w:top w:val="none" w:sz="0" w:space="0" w:color="auto"/>
                    <w:left w:val="none" w:sz="0" w:space="0" w:color="auto"/>
                    <w:bottom w:val="none" w:sz="0" w:space="0" w:color="auto"/>
                    <w:right w:val="none" w:sz="0" w:space="0" w:color="auto"/>
                  </w:divBdr>
                </w:div>
                <w:div w:id="59063880">
                  <w:marLeft w:val="640"/>
                  <w:marRight w:val="0"/>
                  <w:marTop w:val="0"/>
                  <w:marBottom w:val="0"/>
                  <w:divBdr>
                    <w:top w:val="none" w:sz="0" w:space="0" w:color="auto"/>
                    <w:left w:val="none" w:sz="0" w:space="0" w:color="auto"/>
                    <w:bottom w:val="none" w:sz="0" w:space="0" w:color="auto"/>
                    <w:right w:val="none" w:sz="0" w:space="0" w:color="auto"/>
                  </w:divBdr>
                </w:div>
                <w:div w:id="100881145">
                  <w:marLeft w:val="640"/>
                  <w:marRight w:val="0"/>
                  <w:marTop w:val="0"/>
                  <w:marBottom w:val="0"/>
                  <w:divBdr>
                    <w:top w:val="none" w:sz="0" w:space="0" w:color="auto"/>
                    <w:left w:val="none" w:sz="0" w:space="0" w:color="auto"/>
                    <w:bottom w:val="none" w:sz="0" w:space="0" w:color="auto"/>
                    <w:right w:val="none" w:sz="0" w:space="0" w:color="auto"/>
                  </w:divBdr>
                </w:div>
                <w:div w:id="149057780">
                  <w:marLeft w:val="640"/>
                  <w:marRight w:val="0"/>
                  <w:marTop w:val="0"/>
                  <w:marBottom w:val="0"/>
                  <w:divBdr>
                    <w:top w:val="none" w:sz="0" w:space="0" w:color="auto"/>
                    <w:left w:val="none" w:sz="0" w:space="0" w:color="auto"/>
                    <w:bottom w:val="none" w:sz="0" w:space="0" w:color="auto"/>
                    <w:right w:val="none" w:sz="0" w:space="0" w:color="auto"/>
                  </w:divBdr>
                </w:div>
                <w:div w:id="155611359">
                  <w:marLeft w:val="640"/>
                  <w:marRight w:val="0"/>
                  <w:marTop w:val="0"/>
                  <w:marBottom w:val="0"/>
                  <w:divBdr>
                    <w:top w:val="none" w:sz="0" w:space="0" w:color="auto"/>
                    <w:left w:val="none" w:sz="0" w:space="0" w:color="auto"/>
                    <w:bottom w:val="none" w:sz="0" w:space="0" w:color="auto"/>
                    <w:right w:val="none" w:sz="0" w:space="0" w:color="auto"/>
                  </w:divBdr>
                </w:div>
                <w:div w:id="194200730">
                  <w:marLeft w:val="640"/>
                  <w:marRight w:val="0"/>
                  <w:marTop w:val="0"/>
                  <w:marBottom w:val="0"/>
                  <w:divBdr>
                    <w:top w:val="none" w:sz="0" w:space="0" w:color="auto"/>
                    <w:left w:val="none" w:sz="0" w:space="0" w:color="auto"/>
                    <w:bottom w:val="none" w:sz="0" w:space="0" w:color="auto"/>
                    <w:right w:val="none" w:sz="0" w:space="0" w:color="auto"/>
                  </w:divBdr>
                </w:div>
                <w:div w:id="216548706">
                  <w:marLeft w:val="640"/>
                  <w:marRight w:val="0"/>
                  <w:marTop w:val="0"/>
                  <w:marBottom w:val="0"/>
                  <w:divBdr>
                    <w:top w:val="none" w:sz="0" w:space="0" w:color="auto"/>
                    <w:left w:val="none" w:sz="0" w:space="0" w:color="auto"/>
                    <w:bottom w:val="none" w:sz="0" w:space="0" w:color="auto"/>
                    <w:right w:val="none" w:sz="0" w:space="0" w:color="auto"/>
                  </w:divBdr>
                </w:div>
                <w:div w:id="294484096">
                  <w:marLeft w:val="640"/>
                  <w:marRight w:val="0"/>
                  <w:marTop w:val="0"/>
                  <w:marBottom w:val="0"/>
                  <w:divBdr>
                    <w:top w:val="none" w:sz="0" w:space="0" w:color="auto"/>
                    <w:left w:val="none" w:sz="0" w:space="0" w:color="auto"/>
                    <w:bottom w:val="none" w:sz="0" w:space="0" w:color="auto"/>
                    <w:right w:val="none" w:sz="0" w:space="0" w:color="auto"/>
                  </w:divBdr>
                </w:div>
                <w:div w:id="337930571">
                  <w:marLeft w:val="640"/>
                  <w:marRight w:val="0"/>
                  <w:marTop w:val="0"/>
                  <w:marBottom w:val="0"/>
                  <w:divBdr>
                    <w:top w:val="none" w:sz="0" w:space="0" w:color="auto"/>
                    <w:left w:val="none" w:sz="0" w:space="0" w:color="auto"/>
                    <w:bottom w:val="none" w:sz="0" w:space="0" w:color="auto"/>
                    <w:right w:val="none" w:sz="0" w:space="0" w:color="auto"/>
                  </w:divBdr>
                </w:div>
                <w:div w:id="375815406">
                  <w:marLeft w:val="640"/>
                  <w:marRight w:val="0"/>
                  <w:marTop w:val="0"/>
                  <w:marBottom w:val="0"/>
                  <w:divBdr>
                    <w:top w:val="none" w:sz="0" w:space="0" w:color="auto"/>
                    <w:left w:val="none" w:sz="0" w:space="0" w:color="auto"/>
                    <w:bottom w:val="none" w:sz="0" w:space="0" w:color="auto"/>
                    <w:right w:val="none" w:sz="0" w:space="0" w:color="auto"/>
                  </w:divBdr>
                </w:div>
                <w:div w:id="521894173">
                  <w:marLeft w:val="640"/>
                  <w:marRight w:val="0"/>
                  <w:marTop w:val="0"/>
                  <w:marBottom w:val="0"/>
                  <w:divBdr>
                    <w:top w:val="none" w:sz="0" w:space="0" w:color="auto"/>
                    <w:left w:val="none" w:sz="0" w:space="0" w:color="auto"/>
                    <w:bottom w:val="none" w:sz="0" w:space="0" w:color="auto"/>
                    <w:right w:val="none" w:sz="0" w:space="0" w:color="auto"/>
                  </w:divBdr>
                </w:div>
                <w:div w:id="678117681">
                  <w:marLeft w:val="640"/>
                  <w:marRight w:val="0"/>
                  <w:marTop w:val="0"/>
                  <w:marBottom w:val="0"/>
                  <w:divBdr>
                    <w:top w:val="none" w:sz="0" w:space="0" w:color="auto"/>
                    <w:left w:val="none" w:sz="0" w:space="0" w:color="auto"/>
                    <w:bottom w:val="none" w:sz="0" w:space="0" w:color="auto"/>
                    <w:right w:val="none" w:sz="0" w:space="0" w:color="auto"/>
                  </w:divBdr>
                </w:div>
                <w:div w:id="693074474">
                  <w:marLeft w:val="640"/>
                  <w:marRight w:val="0"/>
                  <w:marTop w:val="0"/>
                  <w:marBottom w:val="0"/>
                  <w:divBdr>
                    <w:top w:val="none" w:sz="0" w:space="0" w:color="auto"/>
                    <w:left w:val="none" w:sz="0" w:space="0" w:color="auto"/>
                    <w:bottom w:val="none" w:sz="0" w:space="0" w:color="auto"/>
                    <w:right w:val="none" w:sz="0" w:space="0" w:color="auto"/>
                  </w:divBdr>
                </w:div>
                <w:div w:id="777144160">
                  <w:marLeft w:val="640"/>
                  <w:marRight w:val="0"/>
                  <w:marTop w:val="0"/>
                  <w:marBottom w:val="0"/>
                  <w:divBdr>
                    <w:top w:val="none" w:sz="0" w:space="0" w:color="auto"/>
                    <w:left w:val="none" w:sz="0" w:space="0" w:color="auto"/>
                    <w:bottom w:val="none" w:sz="0" w:space="0" w:color="auto"/>
                    <w:right w:val="none" w:sz="0" w:space="0" w:color="auto"/>
                  </w:divBdr>
                </w:div>
                <w:div w:id="848907587">
                  <w:marLeft w:val="640"/>
                  <w:marRight w:val="0"/>
                  <w:marTop w:val="0"/>
                  <w:marBottom w:val="0"/>
                  <w:divBdr>
                    <w:top w:val="none" w:sz="0" w:space="0" w:color="auto"/>
                    <w:left w:val="none" w:sz="0" w:space="0" w:color="auto"/>
                    <w:bottom w:val="none" w:sz="0" w:space="0" w:color="auto"/>
                    <w:right w:val="none" w:sz="0" w:space="0" w:color="auto"/>
                  </w:divBdr>
                </w:div>
                <w:div w:id="870531524">
                  <w:marLeft w:val="640"/>
                  <w:marRight w:val="0"/>
                  <w:marTop w:val="0"/>
                  <w:marBottom w:val="0"/>
                  <w:divBdr>
                    <w:top w:val="none" w:sz="0" w:space="0" w:color="auto"/>
                    <w:left w:val="none" w:sz="0" w:space="0" w:color="auto"/>
                    <w:bottom w:val="none" w:sz="0" w:space="0" w:color="auto"/>
                    <w:right w:val="none" w:sz="0" w:space="0" w:color="auto"/>
                  </w:divBdr>
                </w:div>
                <w:div w:id="889341266">
                  <w:marLeft w:val="640"/>
                  <w:marRight w:val="0"/>
                  <w:marTop w:val="0"/>
                  <w:marBottom w:val="0"/>
                  <w:divBdr>
                    <w:top w:val="none" w:sz="0" w:space="0" w:color="auto"/>
                    <w:left w:val="none" w:sz="0" w:space="0" w:color="auto"/>
                    <w:bottom w:val="none" w:sz="0" w:space="0" w:color="auto"/>
                    <w:right w:val="none" w:sz="0" w:space="0" w:color="auto"/>
                  </w:divBdr>
                </w:div>
                <w:div w:id="979068497">
                  <w:marLeft w:val="640"/>
                  <w:marRight w:val="0"/>
                  <w:marTop w:val="0"/>
                  <w:marBottom w:val="0"/>
                  <w:divBdr>
                    <w:top w:val="none" w:sz="0" w:space="0" w:color="auto"/>
                    <w:left w:val="none" w:sz="0" w:space="0" w:color="auto"/>
                    <w:bottom w:val="none" w:sz="0" w:space="0" w:color="auto"/>
                    <w:right w:val="none" w:sz="0" w:space="0" w:color="auto"/>
                  </w:divBdr>
                </w:div>
                <w:div w:id="1005786461">
                  <w:marLeft w:val="640"/>
                  <w:marRight w:val="0"/>
                  <w:marTop w:val="0"/>
                  <w:marBottom w:val="0"/>
                  <w:divBdr>
                    <w:top w:val="none" w:sz="0" w:space="0" w:color="auto"/>
                    <w:left w:val="none" w:sz="0" w:space="0" w:color="auto"/>
                    <w:bottom w:val="none" w:sz="0" w:space="0" w:color="auto"/>
                    <w:right w:val="none" w:sz="0" w:space="0" w:color="auto"/>
                  </w:divBdr>
                </w:div>
                <w:div w:id="1027562936">
                  <w:marLeft w:val="640"/>
                  <w:marRight w:val="0"/>
                  <w:marTop w:val="0"/>
                  <w:marBottom w:val="0"/>
                  <w:divBdr>
                    <w:top w:val="none" w:sz="0" w:space="0" w:color="auto"/>
                    <w:left w:val="none" w:sz="0" w:space="0" w:color="auto"/>
                    <w:bottom w:val="none" w:sz="0" w:space="0" w:color="auto"/>
                    <w:right w:val="none" w:sz="0" w:space="0" w:color="auto"/>
                  </w:divBdr>
                </w:div>
                <w:div w:id="1078133363">
                  <w:marLeft w:val="640"/>
                  <w:marRight w:val="0"/>
                  <w:marTop w:val="0"/>
                  <w:marBottom w:val="0"/>
                  <w:divBdr>
                    <w:top w:val="none" w:sz="0" w:space="0" w:color="auto"/>
                    <w:left w:val="none" w:sz="0" w:space="0" w:color="auto"/>
                    <w:bottom w:val="none" w:sz="0" w:space="0" w:color="auto"/>
                    <w:right w:val="none" w:sz="0" w:space="0" w:color="auto"/>
                  </w:divBdr>
                </w:div>
                <w:div w:id="1119834421">
                  <w:marLeft w:val="640"/>
                  <w:marRight w:val="0"/>
                  <w:marTop w:val="0"/>
                  <w:marBottom w:val="0"/>
                  <w:divBdr>
                    <w:top w:val="none" w:sz="0" w:space="0" w:color="auto"/>
                    <w:left w:val="none" w:sz="0" w:space="0" w:color="auto"/>
                    <w:bottom w:val="none" w:sz="0" w:space="0" w:color="auto"/>
                    <w:right w:val="none" w:sz="0" w:space="0" w:color="auto"/>
                  </w:divBdr>
                </w:div>
                <w:div w:id="1180042083">
                  <w:marLeft w:val="640"/>
                  <w:marRight w:val="0"/>
                  <w:marTop w:val="0"/>
                  <w:marBottom w:val="0"/>
                  <w:divBdr>
                    <w:top w:val="none" w:sz="0" w:space="0" w:color="auto"/>
                    <w:left w:val="none" w:sz="0" w:space="0" w:color="auto"/>
                    <w:bottom w:val="none" w:sz="0" w:space="0" w:color="auto"/>
                    <w:right w:val="none" w:sz="0" w:space="0" w:color="auto"/>
                  </w:divBdr>
                </w:div>
                <w:div w:id="1222013825">
                  <w:marLeft w:val="640"/>
                  <w:marRight w:val="0"/>
                  <w:marTop w:val="0"/>
                  <w:marBottom w:val="0"/>
                  <w:divBdr>
                    <w:top w:val="none" w:sz="0" w:space="0" w:color="auto"/>
                    <w:left w:val="none" w:sz="0" w:space="0" w:color="auto"/>
                    <w:bottom w:val="none" w:sz="0" w:space="0" w:color="auto"/>
                    <w:right w:val="none" w:sz="0" w:space="0" w:color="auto"/>
                  </w:divBdr>
                </w:div>
                <w:div w:id="1298071945">
                  <w:marLeft w:val="640"/>
                  <w:marRight w:val="0"/>
                  <w:marTop w:val="0"/>
                  <w:marBottom w:val="0"/>
                  <w:divBdr>
                    <w:top w:val="none" w:sz="0" w:space="0" w:color="auto"/>
                    <w:left w:val="none" w:sz="0" w:space="0" w:color="auto"/>
                    <w:bottom w:val="none" w:sz="0" w:space="0" w:color="auto"/>
                    <w:right w:val="none" w:sz="0" w:space="0" w:color="auto"/>
                  </w:divBdr>
                </w:div>
                <w:div w:id="1353535763">
                  <w:marLeft w:val="640"/>
                  <w:marRight w:val="0"/>
                  <w:marTop w:val="0"/>
                  <w:marBottom w:val="0"/>
                  <w:divBdr>
                    <w:top w:val="none" w:sz="0" w:space="0" w:color="auto"/>
                    <w:left w:val="none" w:sz="0" w:space="0" w:color="auto"/>
                    <w:bottom w:val="none" w:sz="0" w:space="0" w:color="auto"/>
                    <w:right w:val="none" w:sz="0" w:space="0" w:color="auto"/>
                  </w:divBdr>
                </w:div>
                <w:div w:id="1381858271">
                  <w:marLeft w:val="640"/>
                  <w:marRight w:val="0"/>
                  <w:marTop w:val="0"/>
                  <w:marBottom w:val="0"/>
                  <w:divBdr>
                    <w:top w:val="none" w:sz="0" w:space="0" w:color="auto"/>
                    <w:left w:val="none" w:sz="0" w:space="0" w:color="auto"/>
                    <w:bottom w:val="none" w:sz="0" w:space="0" w:color="auto"/>
                    <w:right w:val="none" w:sz="0" w:space="0" w:color="auto"/>
                  </w:divBdr>
                </w:div>
                <w:div w:id="1483814699">
                  <w:marLeft w:val="640"/>
                  <w:marRight w:val="0"/>
                  <w:marTop w:val="0"/>
                  <w:marBottom w:val="0"/>
                  <w:divBdr>
                    <w:top w:val="none" w:sz="0" w:space="0" w:color="auto"/>
                    <w:left w:val="none" w:sz="0" w:space="0" w:color="auto"/>
                    <w:bottom w:val="none" w:sz="0" w:space="0" w:color="auto"/>
                    <w:right w:val="none" w:sz="0" w:space="0" w:color="auto"/>
                  </w:divBdr>
                </w:div>
                <w:div w:id="1488861282">
                  <w:marLeft w:val="640"/>
                  <w:marRight w:val="0"/>
                  <w:marTop w:val="0"/>
                  <w:marBottom w:val="0"/>
                  <w:divBdr>
                    <w:top w:val="none" w:sz="0" w:space="0" w:color="auto"/>
                    <w:left w:val="none" w:sz="0" w:space="0" w:color="auto"/>
                    <w:bottom w:val="none" w:sz="0" w:space="0" w:color="auto"/>
                    <w:right w:val="none" w:sz="0" w:space="0" w:color="auto"/>
                  </w:divBdr>
                </w:div>
                <w:div w:id="1497069441">
                  <w:marLeft w:val="640"/>
                  <w:marRight w:val="0"/>
                  <w:marTop w:val="0"/>
                  <w:marBottom w:val="0"/>
                  <w:divBdr>
                    <w:top w:val="none" w:sz="0" w:space="0" w:color="auto"/>
                    <w:left w:val="none" w:sz="0" w:space="0" w:color="auto"/>
                    <w:bottom w:val="none" w:sz="0" w:space="0" w:color="auto"/>
                    <w:right w:val="none" w:sz="0" w:space="0" w:color="auto"/>
                  </w:divBdr>
                </w:div>
                <w:div w:id="1521431624">
                  <w:marLeft w:val="640"/>
                  <w:marRight w:val="0"/>
                  <w:marTop w:val="0"/>
                  <w:marBottom w:val="0"/>
                  <w:divBdr>
                    <w:top w:val="none" w:sz="0" w:space="0" w:color="auto"/>
                    <w:left w:val="none" w:sz="0" w:space="0" w:color="auto"/>
                    <w:bottom w:val="none" w:sz="0" w:space="0" w:color="auto"/>
                    <w:right w:val="none" w:sz="0" w:space="0" w:color="auto"/>
                  </w:divBdr>
                </w:div>
                <w:div w:id="1539928465">
                  <w:marLeft w:val="640"/>
                  <w:marRight w:val="0"/>
                  <w:marTop w:val="0"/>
                  <w:marBottom w:val="0"/>
                  <w:divBdr>
                    <w:top w:val="none" w:sz="0" w:space="0" w:color="auto"/>
                    <w:left w:val="none" w:sz="0" w:space="0" w:color="auto"/>
                    <w:bottom w:val="none" w:sz="0" w:space="0" w:color="auto"/>
                    <w:right w:val="none" w:sz="0" w:space="0" w:color="auto"/>
                  </w:divBdr>
                </w:div>
                <w:div w:id="1545436761">
                  <w:marLeft w:val="640"/>
                  <w:marRight w:val="0"/>
                  <w:marTop w:val="0"/>
                  <w:marBottom w:val="0"/>
                  <w:divBdr>
                    <w:top w:val="none" w:sz="0" w:space="0" w:color="auto"/>
                    <w:left w:val="none" w:sz="0" w:space="0" w:color="auto"/>
                    <w:bottom w:val="none" w:sz="0" w:space="0" w:color="auto"/>
                    <w:right w:val="none" w:sz="0" w:space="0" w:color="auto"/>
                  </w:divBdr>
                </w:div>
                <w:div w:id="1645431651">
                  <w:marLeft w:val="640"/>
                  <w:marRight w:val="0"/>
                  <w:marTop w:val="0"/>
                  <w:marBottom w:val="0"/>
                  <w:divBdr>
                    <w:top w:val="none" w:sz="0" w:space="0" w:color="auto"/>
                    <w:left w:val="none" w:sz="0" w:space="0" w:color="auto"/>
                    <w:bottom w:val="none" w:sz="0" w:space="0" w:color="auto"/>
                    <w:right w:val="none" w:sz="0" w:space="0" w:color="auto"/>
                  </w:divBdr>
                </w:div>
                <w:div w:id="1677029257">
                  <w:marLeft w:val="640"/>
                  <w:marRight w:val="0"/>
                  <w:marTop w:val="0"/>
                  <w:marBottom w:val="0"/>
                  <w:divBdr>
                    <w:top w:val="none" w:sz="0" w:space="0" w:color="auto"/>
                    <w:left w:val="none" w:sz="0" w:space="0" w:color="auto"/>
                    <w:bottom w:val="none" w:sz="0" w:space="0" w:color="auto"/>
                    <w:right w:val="none" w:sz="0" w:space="0" w:color="auto"/>
                  </w:divBdr>
                </w:div>
                <w:div w:id="1805737279">
                  <w:marLeft w:val="640"/>
                  <w:marRight w:val="0"/>
                  <w:marTop w:val="0"/>
                  <w:marBottom w:val="0"/>
                  <w:divBdr>
                    <w:top w:val="none" w:sz="0" w:space="0" w:color="auto"/>
                    <w:left w:val="none" w:sz="0" w:space="0" w:color="auto"/>
                    <w:bottom w:val="none" w:sz="0" w:space="0" w:color="auto"/>
                    <w:right w:val="none" w:sz="0" w:space="0" w:color="auto"/>
                  </w:divBdr>
                </w:div>
                <w:div w:id="1893930688">
                  <w:marLeft w:val="640"/>
                  <w:marRight w:val="0"/>
                  <w:marTop w:val="0"/>
                  <w:marBottom w:val="0"/>
                  <w:divBdr>
                    <w:top w:val="none" w:sz="0" w:space="0" w:color="auto"/>
                    <w:left w:val="none" w:sz="0" w:space="0" w:color="auto"/>
                    <w:bottom w:val="none" w:sz="0" w:space="0" w:color="auto"/>
                    <w:right w:val="none" w:sz="0" w:space="0" w:color="auto"/>
                  </w:divBdr>
                </w:div>
                <w:div w:id="1932616023">
                  <w:marLeft w:val="640"/>
                  <w:marRight w:val="0"/>
                  <w:marTop w:val="0"/>
                  <w:marBottom w:val="0"/>
                  <w:divBdr>
                    <w:top w:val="none" w:sz="0" w:space="0" w:color="auto"/>
                    <w:left w:val="none" w:sz="0" w:space="0" w:color="auto"/>
                    <w:bottom w:val="none" w:sz="0" w:space="0" w:color="auto"/>
                    <w:right w:val="none" w:sz="0" w:space="0" w:color="auto"/>
                  </w:divBdr>
                </w:div>
                <w:div w:id="1937051425">
                  <w:marLeft w:val="640"/>
                  <w:marRight w:val="0"/>
                  <w:marTop w:val="0"/>
                  <w:marBottom w:val="0"/>
                  <w:divBdr>
                    <w:top w:val="none" w:sz="0" w:space="0" w:color="auto"/>
                    <w:left w:val="none" w:sz="0" w:space="0" w:color="auto"/>
                    <w:bottom w:val="none" w:sz="0" w:space="0" w:color="auto"/>
                    <w:right w:val="none" w:sz="0" w:space="0" w:color="auto"/>
                  </w:divBdr>
                </w:div>
                <w:div w:id="1959292422">
                  <w:marLeft w:val="640"/>
                  <w:marRight w:val="0"/>
                  <w:marTop w:val="0"/>
                  <w:marBottom w:val="0"/>
                  <w:divBdr>
                    <w:top w:val="none" w:sz="0" w:space="0" w:color="auto"/>
                    <w:left w:val="none" w:sz="0" w:space="0" w:color="auto"/>
                    <w:bottom w:val="none" w:sz="0" w:space="0" w:color="auto"/>
                    <w:right w:val="none" w:sz="0" w:space="0" w:color="auto"/>
                  </w:divBdr>
                </w:div>
                <w:div w:id="1965578388">
                  <w:marLeft w:val="640"/>
                  <w:marRight w:val="0"/>
                  <w:marTop w:val="0"/>
                  <w:marBottom w:val="0"/>
                  <w:divBdr>
                    <w:top w:val="none" w:sz="0" w:space="0" w:color="auto"/>
                    <w:left w:val="none" w:sz="0" w:space="0" w:color="auto"/>
                    <w:bottom w:val="none" w:sz="0" w:space="0" w:color="auto"/>
                    <w:right w:val="none" w:sz="0" w:space="0" w:color="auto"/>
                  </w:divBdr>
                </w:div>
                <w:div w:id="2023117596">
                  <w:marLeft w:val="640"/>
                  <w:marRight w:val="0"/>
                  <w:marTop w:val="0"/>
                  <w:marBottom w:val="0"/>
                  <w:divBdr>
                    <w:top w:val="none" w:sz="0" w:space="0" w:color="auto"/>
                    <w:left w:val="none" w:sz="0" w:space="0" w:color="auto"/>
                    <w:bottom w:val="none" w:sz="0" w:space="0" w:color="auto"/>
                    <w:right w:val="none" w:sz="0" w:space="0" w:color="auto"/>
                  </w:divBdr>
                </w:div>
                <w:div w:id="2031760901">
                  <w:marLeft w:val="640"/>
                  <w:marRight w:val="0"/>
                  <w:marTop w:val="0"/>
                  <w:marBottom w:val="0"/>
                  <w:divBdr>
                    <w:top w:val="none" w:sz="0" w:space="0" w:color="auto"/>
                    <w:left w:val="none" w:sz="0" w:space="0" w:color="auto"/>
                    <w:bottom w:val="none" w:sz="0" w:space="0" w:color="auto"/>
                    <w:right w:val="none" w:sz="0" w:space="0" w:color="auto"/>
                  </w:divBdr>
                </w:div>
                <w:div w:id="2044207837">
                  <w:marLeft w:val="640"/>
                  <w:marRight w:val="0"/>
                  <w:marTop w:val="0"/>
                  <w:marBottom w:val="0"/>
                  <w:divBdr>
                    <w:top w:val="none" w:sz="0" w:space="0" w:color="auto"/>
                    <w:left w:val="none" w:sz="0" w:space="0" w:color="auto"/>
                    <w:bottom w:val="none" w:sz="0" w:space="0" w:color="auto"/>
                    <w:right w:val="none" w:sz="0" w:space="0" w:color="auto"/>
                  </w:divBdr>
                </w:div>
                <w:div w:id="2053067333">
                  <w:marLeft w:val="640"/>
                  <w:marRight w:val="0"/>
                  <w:marTop w:val="0"/>
                  <w:marBottom w:val="0"/>
                  <w:divBdr>
                    <w:top w:val="none" w:sz="0" w:space="0" w:color="auto"/>
                    <w:left w:val="none" w:sz="0" w:space="0" w:color="auto"/>
                    <w:bottom w:val="none" w:sz="0" w:space="0" w:color="auto"/>
                    <w:right w:val="none" w:sz="0" w:space="0" w:color="auto"/>
                  </w:divBdr>
                </w:div>
                <w:div w:id="2062436505">
                  <w:marLeft w:val="640"/>
                  <w:marRight w:val="0"/>
                  <w:marTop w:val="0"/>
                  <w:marBottom w:val="0"/>
                  <w:divBdr>
                    <w:top w:val="none" w:sz="0" w:space="0" w:color="auto"/>
                    <w:left w:val="none" w:sz="0" w:space="0" w:color="auto"/>
                    <w:bottom w:val="none" w:sz="0" w:space="0" w:color="auto"/>
                    <w:right w:val="none" w:sz="0" w:space="0" w:color="auto"/>
                  </w:divBdr>
                </w:div>
                <w:div w:id="2102480946">
                  <w:marLeft w:val="640"/>
                  <w:marRight w:val="0"/>
                  <w:marTop w:val="0"/>
                  <w:marBottom w:val="0"/>
                  <w:divBdr>
                    <w:top w:val="none" w:sz="0" w:space="0" w:color="auto"/>
                    <w:left w:val="none" w:sz="0" w:space="0" w:color="auto"/>
                    <w:bottom w:val="none" w:sz="0" w:space="0" w:color="auto"/>
                    <w:right w:val="none" w:sz="0" w:space="0" w:color="auto"/>
                  </w:divBdr>
                </w:div>
              </w:divsChild>
            </w:div>
            <w:div w:id="230166028">
              <w:marLeft w:val="0"/>
              <w:marRight w:val="0"/>
              <w:marTop w:val="0"/>
              <w:marBottom w:val="0"/>
              <w:divBdr>
                <w:top w:val="none" w:sz="0" w:space="0" w:color="auto"/>
                <w:left w:val="none" w:sz="0" w:space="0" w:color="auto"/>
                <w:bottom w:val="none" w:sz="0" w:space="0" w:color="auto"/>
                <w:right w:val="none" w:sz="0" w:space="0" w:color="auto"/>
              </w:divBdr>
              <w:divsChild>
                <w:div w:id="36440638">
                  <w:marLeft w:val="640"/>
                  <w:marRight w:val="0"/>
                  <w:marTop w:val="0"/>
                  <w:marBottom w:val="0"/>
                  <w:divBdr>
                    <w:top w:val="none" w:sz="0" w:space="0" w:color="auto"/>
                    <w:left w:val="none" w:sz="0" w:space="0" w:color="auto"/>
                    <w:bottom w:val="none" w:sz="0" w:space="0" w:color="auto"/>
                    <w:right w:val="none" w:sz="0" w:space="0" w:color="auto"/>
                  </w:divBdr>
                </w:div>
                <w:div w:id="81726027">
                  <w:marLeft w:val="640"/>
                  <w:marRight w:val="0"/>
                  <w:marTop w:val="0"/>
                  <w:marBottom w:val="0"/>
                  <w:divBdr>
                    <w:top w:val="none" w:sz="0" w:space="0" w:color="auto"/>
                    <w:left w:val="none" w:sz="0" w:space="0" w:color="auto"/>
                    <w:bottom w:val="none" w:sz="0" w:space="0" w:color="auto"/>
                    <w:right w:val="none" w:sz="0" w:space="0" w:color="auto"/>
                  </w:divBdr>
                </w:div>
                <w:div w:id="183061641">
                  <w:marLeft w:val="640"/>
                  <w:marRight w:val="0"/>
                  <w:marTop w:val="0"/>
                  <w:marBottom w:val="0"/>
                  <w:divBdr>
                    <w:top w:val="none" w:sz="0" w:space="0" w:color="auto"/>
                    <w:left w:val="none" w:sz="0" w:space="0" w:color="auto"/>
                    <w:bottom w:val="none" w:sz="0" w:space="0" w:color="auto"/>
                    <w:right w:val="none" w:sz="0" w:space="0" w:color="auto"/>
                  </w:divBdr>
                </w:div>
                <w:div w:id="299309001">
                  <w:marLeft w:val="640"/>
                  <w:marRight w:val="0"/>
                  <w:marTop w:val="0"/>
                  <w:marBottom w:val="0"/>
                  <w:divBdr>
                    <w:top w:val="none" w:sz="0" w:space="0" w:color="auto"/>
                    <w:left w:val="none" w:sz="0" w:space="0" w:color="auto"/>
                    <w:bottom w:val="none" w:sz="0" w:space="0" w:color="auto"/>
                    <w:right w:val="none" w:sz="0" w:space="0" w:color="auto"/>
                  </w:divBdr>
                </w:div>
                <w:div w:id="306013273">
                  <w:marLeft w:val="640"/>
                  <w:marRight w:val="0"/>
                  <w:marTop w:val="0"/>
                  <w:marBottom w:val="0"/>
                  <w:divBdr>
                    <w:top w:val="none" w:sz="0" w:space="0" w:color="auto"/>
                    <w:left w:val="none" w:sz="0" w:space="0" w:color="auto"/>
                    <w:bottom w:val="none" w:sz="0" w:space="0" w:color="auto"/>
                    <w:right w:val="none" w:sz="0" w:space="0" w:color="auto"/>
                  </w:divBdr>
                </w:div>
                <w:div w:id="363411429">
                  <w:marLeft w:val="640"/>
                  <w:marRight w:val="0"/>
                  <w:marTop w:val="0"/>
                  <w:marBottom w:val="0"/>
                  <w:divBdr>
                    <w:top w:val="none" w:sz="0" w:space="0" w:color="auto"/>
                    <w:left w:val="none" w:sz="0" w:space="0" w:color="auto"/>
                    <w:bottom w:val="none" w:sz="0" w:space="0" w:color="auto"/>
                    <w:right w:val="none" w:sz="0" w:space="0" w:color="auto"/>
                  </w:divBdr>
                </w:div>
                <w:div w:id="440223448">
                  <w:marLeft w:val="640"/>
                  <w:marRight w:val="0"/>
                  <w:marTop w:val="0"/>
                  <w:marBottom w:val="0"/>
                  <w:divBdr>
                    <w:top w:val="none" w:sz="0" w:space="0" w:color="auto"/>
                    <w:left w:val="none" w:sz="0" w:space="0" w:color="auto"/>
                    <w:bottom w:val="none" w:sz="0" w:space="0" w:color="auto"/>
                    <w:right w:val="none" w:sz="0" w:space="0" w:color="auto"/>
                  </w:divBdr>
                </w:div>
                <w:div w:id="459618930">
                  <w:marLeft w:val="640"/>
                  <w:marRight w:val="0"/>
                  <w:marTop w:val="0"/>
                  <w:marBottom w:val="0"/>
                  <w:divBdr>
                    <w:top w:val="none" w:sz="0" w:space="0" w:color="auto"/>
                    <w:left w:val="none" w:sz="0" w:space="0" w:color="auto"/>
                    <w:bottom w:val="none" w:sz="0" w:space="0" w:color="auto"/>
                    <w:right w:val="none" w:sz="0" w:space="0" w:color="auto"/>
                  </w:divBdr>
                </w:div>
                <w:div w:id="462315380">
                  <w:marLeft w:val="640"/>
                  <w:marRight w:val="0"/>
                  <w:marTop w:val="0"/>
                  <w:marBottom w:val="0"/>
                  <w:divBdr>
                    <w:top w:val="none" w:sz="0" w:space="0" w:color="auto"/>
                    <w:left w:val="none" w:sz="0" w:space="0" w:color="auto"/>
                    <w:bottom w:val="none" w:sz="0" w:space="0" w:color="auto"/>
                    <w:right w:val="none" w:sz="0" w:space="0" w:color="auto"/>
                  </w:divBdr>
                </w:div>
                <w:div w:id="471410620">
                  <w:marLeft w:val="640"/>
                  <w:marRight w:val="0"/>
                  <w:marTop w:val="0"/>
                  <w:marBottom w:val="0"/>
                  <w:divBdr>
                    <w:top w:val="none" w:sz="0" w:space="0" w:color="auto"/>
                    <w:left w:val="none" w:sz="0" w:space="0" w:color="auto"/>
                    <w:bottom w:val="none" w:sz="0" w:space="0" w:color="auto"/>
                    <w:right w:val="none" w:sz="0" w:space="0" w:color="auto"/>
                  </w:divBdr>
                </w:div>
                <w:div w:id="488209207">
                  <w:marLeft w:val="640"/>
                  <w:marRight w:val="0"/>
                  <w:marTop w:val="0"/>
                  <w:marBottom w:val="0"/>
                  <w:divBdr>
                    <w:top w:val="none" w:sz="0" w:space="0" w:color="auto"/>
                    <w:left w:val="none" w:sz="0" w:space="0" w:color="auto"/>
                    <w:bottom w:val="none" w:sz="0" w:space="0" w:color="auto"/>
                    <w:right w:val="none" w:sz="0" w:space="0" w:color="auto"/>
                  </w:divBdr>
                </w:div>
                <w:div w:id="504562824">
                  <w:marLeft w:val="640"/>
                  <w:marRight w:val="0"/>
                  <w:marTop w:val="0"/>
                  <w:marBottom w:val="0"/>
                  <w:divBdr>
                    <w:top w:val="none" w:sz="0" w:space="0" w:color="auto"/>
                    <w:left w:val="none" w:sz="0" w:space="0" w:color="auto"/>
                    <w:bottom w:val="none" w:sz="0" w:space="0" w:color="auto"/>
                    <w:right w:val="none" w:sz="0" w:space="0" w:color="auto"/>
                  </w:divBdr>
                </w:div>
                <w:div w:id="622150077">
                  <w:marLeft w:val="640"/>
                  <w:marRight w:val="0"/>
                  <w:marTop w:val="0"/>
                  <w:marBottom w:val="0"/>
                  <w:divBdr>
                    <w:top w:val="none" w:sz="0" w:space="0" w:color="auto"/>
                    <w:left w:val="none" w:sz="0" w:space="0" w:color="auto"/>
                    <w:bottom w:val="none" w:sz="0" w:space="0" w:color="auto"/>
                    <w:right w:val="none" w:sz="0" w:space="0" w:color="auto"/>
                  </w:divBdr>
                </w:div>
                <w:div w:id="647707831">
                  <w:marLeft w:val="640"/>
                  <w:marRight w:val="0"/>
                  <w:marTop w:val="0"/>
                  <w:marBottom w:val="0"/>
                  <w:divBdr>
                    <w:top w:val="none" w:sz="0" w:space="0" w:color="auto"/>
                    <w:left w:val="none" w:sz="0" w:space="0" w:color="auto"/>
                    <w:bottom w:val="none" w:sz="0" w:space="0" w:color="auto"/>
                    <w:right w:val="none" w:sz="0" w:space="0" w:color="auto"/>
                  </w:divBdr>
                </w:div>
                <w:div w:id="667944502">
                  <w:marLeft w:val="640"/>
                  <w:marRight w:val="0"/>
                  <w:marTop w:val="0"/>
                  <w:marBottom w:val="0"/>
                  <w:divBdr>
                    <w:top w:val="none" w:sz="0" w:space="0" w:color="auto"/>
                    <w:left w:val="none" w:sz="0" w:space="0" w:color="auto"/>
                    <w:bottom w:val="none" w:sz="0" w:space="0" w:color="auto"/>
                    <w:right w:val="none" w:sz="0" w:space="0" w:color="auto"/>
                  </w:divBdr>
                </w:div>
                <w:div w:id="673145258">
                  <w:marLeft w:val="640"/>
                  <w:marRight w:val="0"/>
                  <w:marTop w:val="0"/>
                  <w:marBottom w:val="0"/>
                  <w:divBdr>
                    <w:top w:val="none" w:sz="0" w:space="0" w:color="auto"/>
                    <w:left w:val="none" w:sz="0" w:space="0" w:color="auto"/>
                    <w:bottom w:val="none" w:sz="0" w:space="0" w:color="auto"/>
                    <w:right w:val="none" w:sz="0" w:space="0" w:color="auto"/>
                  </w:divBdr>
                </w:div>
                <w:div w:id="767891999">
                  <w:marLeft w:val="640"/>
                  <w:marRight w:val="0"/>
                  <w:marTop w:val="0"/>
                  <w:marBottom w:val="0"/>
                  <w:divBdr>
                    <w:top w:val="none" w:sz="0" w:space="0" w:color="auto"/>
                    <w:left w:val="none" w:sz="0" w:space="0" w:color="auto"/>
                    <w:bottom w:val="none" w:sz="0" w:space="0" w:color="auto"/>
                    <w:right w:val="none" w:sz="0" w:space="0" w:color="auto"/>
                  </w:divBdr>
                </w:div>
                <w:div w:id="795484823">
                  <w:marLeft w:val="640"/>
                  <w:marRight w:val="0"/>
                  <w:marTop w:val="0"/>
                  <w:marBottom w:val="0"/>
                  <w:divBdr>
                    <w:top w:val="none" w:sz="0" w:space="0" w:color="auto"/>
                    <w:left w:val="none" w:sz="0" w:space="0" w:color="auto"/>
                    <w:bottom w:val="none" w:sz="0" w:space="0" w:color="auto"/>
                    <w:right w:val="none" w:sz="0" w:space="0" w:color="auto"/>
                  </w:divBdr>
                </w:div>
                <w:div w:id="799806394">
                  <w:marLeft w:val="640"/>
                  <w:marRight w:val="0"/>
                  <w:marTop w:val="0"/>
                  <w:marBottom w:val="0"/>
                  <w:divBdr>
                    <w:top w:val="none" w:sz="0" w:space="0" w:color="auto"/>
                    <w:left w:val="none" w:sz="0" w:space="0" w:color="auto"/>
                    <w:bottom w:val="none" w:sz="0" w:space="0" w:color="auto"/>
                    <w:right w:val="none" w:sz="0" w:space="0" w:color="auto"/>
                  </w:divBdr>
                </w:div>
                <w:div w:id="832335346">
                  <w:marLeft w:val="640"/>
                  <w:marRight w:val="0"/>
                  <w:marTop w:val="0"/>
                  <w:marBottom w:val="0"/>
                  <w:divBdr>
                    <w:top w:val="none" w:sz="0" w:space="0" w:color="auto"/>
                    <w:left w:val="none" w:sz="0" w:space="0" w:color="auto"/>
                    <w:bottom w:val="none" w:sz="0" w:space="0" w:color="auto"/>
                    <w:right w:val="none" w:sz="0" w:space="0" w:color="auto"/>
                  </w:divBdr>
                </w:div>
                <w:div w:id="860125735">
                  <w:marLeft w:val="640"/>
                  <w:marRight w:val="0"/>
                  <w:marTop w:val="0"/>
                  <w:marBottom w:val="0"/>
                  <w:divBdr>
                    <w:top w:val="none" w:sz="0" w:space="0" w:color="auto"/>
                    <w:left w:val="none" w:sz="0" w:space="0" w:color="auto"/>
                    <w:bottom w:val="none" w:sz="0" w:space="0" w:color="auto"/>
                    <w:right w:val="none" w:sz="0" w:space="0" w:color="auto"/>
                  </w:divBdr>
                </w:div>
                <w:div w:id="885334591">
                  <w:marLeft w:val="640"/>
                  <w:marRight w:val="0"/>
                  <w:marTop w:val="0"/>
                  <w:marBottom w:val="0"/>
                  <w:divBdr>
                    <w:top w:val="none" w:sz="0" w:space="0" w:color="auto"/>
                    <w:left w:val="none" w:sz="0" w:space="0" w:color="auto"/>
                    <w:bottom w:val="none" w:sz="0" w:space="0" w:color="auto"/>
                    <w:right w:val="none" w:sz="0" w:space="0" w:color="auto"/>
                  </w:divBdr>
                </w:div>
                <w:div w:id="905187357">
                  <w:marLeft w:val="640"/>
                  <w:marRight w:val="0"/>
                  <w:marTop w:val="0"/>
                  <w:marBottom w:val="0"/>
                  <w:divBdr>
                    <w:top w:val="none" w:sz="0" w:space="0" w:color="auto"/>
                    <w:left w:val="none" w:sz="0" w:space="0" w:color="auto"/>
                    <w:bottom w:val="none" w:sz="0" w:space="0" w:color="auto"/>
                    <w:right w:val="none" w:sz="0" w:space="0" w:color="auto"/>
                  </w:divBdr>
                </w:div>
                <w:div w:id="912004928">
                  <w:marLeft w:val="640"/>
                  <w:marRight w:val="0"/>
                  <w:marTop w:val="0"/>
                  <w:marBottom w:val="0"/>
                  <w:divBdr>
                    <w:top w:val="none" w:sz="0" w:space="0" w:color="auto"/>
                    <w:left w:val="none" w:sz="0" w:space="0" w:color="auto"/>
                    <w:bottom w:val="none" w:sz="0" w:space="0" w:color="auto"/>
                    <w:right w:val="none" w:sz="0" w:space="0" w:color="auto"/>
                  </w:divBdr>
                </w:div>
                <w:div w:id="994072153">
                  <w:marLeft w:val="640"/>
                  <w:marRight w:val="0"/>
                  <w:marTop w:val="0"/>
                  <w:marBottom w:val="0"/>
                  <w:divBdr>
                    <w:top w:val="none" w:sz="0" w:space="0" w:color="auto"/>
                    <w:left w:val="none" w:sz="0" w:space="0" w:color="auto"/>
                    <w:bottom w:val="none" w:sz="0" w:space="0" w:color="auto"/>
                    <w:right w:val="none" w:sz="0" w:space="0" w:color="auto"/>
                  </w:divBdr>
                </w:div>
                <w:div w:id="1038898329">
                  <w:marLeft w:val="640"/>
                  <w:marRight w:val="0"/>
                  <w:marTop w:val="0"/>
                  <w:marBottom w:val="0"/>
                  <w:divBdr>
                    <w:top w:val="none" w:sz="0" w:space="0" w:color="auto"/>
                    <w:left w:val="none" w:sz="0" w:space="0" w:color="auto"/>
                    <w:bottom w:val="none" w:sz="0" w:space="0" w:color="auto"/>
                    <w:right w:val="none" w:sz="0" w:space="0" w:color="auto"/>
                  </w:divBdr>
                </w:div>
                <w:div w:id="1066993055">
                  <w:marLeft w:val="640"/>
                  <w:marRight w:val="0"/>
                  <w:marTop w:val="0"/>
                  <w:marBottom w:val="0"/>
                  <w:divBdr>
                    <w:top w:val="none" w:sz="0" w:space="0" w:color="auto"/>
                    <w:left w:val="none" w:sz="0" w:space="0" w:color="auto"/>
                    <w:bottom w:val="none" w:sz="0" w:space="0" w:color="auto"/>
                    <w:right w:val="none" w:sz="0" w:space="0" w:color="auto"/>
                  </w:divBdr>
                </w:div>
                <w:div w:id="1179464433">
                  <w:marLeft w:val="640"/>
                  <w:marRight w:val="0"/>
                  <w:marTop w:val="0"/>
                  <w:marBottom w:val="0"/>
                  <w:divBdr>
                    <w:top w:val="none" w:sz="0" w:space="0" w:color="auto"/>
                    <w:left w:val="none" w:sz="0" w:space="0" w:color="auto"/>
                    <w:bottom w:val="none" w:sz="0" w:space="0" w:color="auto"/>
                    <w:right w:val="none" w:sz="0" w:space="0" w:color="auto"/>
                  </w:divBdr>
                </w:div>
                <w:div w:id="1299335112">
                  <w:marLeft w:val="640"/>
                  <w:marRight w:val="0"/>
                  <w:marTop w:val="0"/>
                  <w:marBottom w:val="0"/>
                  <w:divBdr>
                    <w:top w:val="none" w:sz="0" w:space="0" w:color="auto"/>
                    <w:left w:val="none" w:sz="0" w:space="0" w:color="auto"/>
                    <w:bottom w:val="none" w:sz="0" w:space="0" w:color="auto"/>
                    <w:right w:val="none" w:sz="0" w:space="0" w:color="auto"/>
                  </w:divBdr>
                </w:div>
                <w:div w:id="1340815458">
                  <w:marLeft w:val="640"/>
                  <w:marRight w:val="0"/>
                  <w:marTop w:val="0"/>
                  <w:marBottom w:val="0"/>
                  <w:divBdr>
                    <w:top w:val="none" w:sz="0" w:space="0" w:color="auto"/>
                    <w:left w:val="none" w:sz="0" w:space="0" w:color="auto"/>
                    <w:bottom w:val="none" w:sz="0" w:space="0" w:color="auto"/>
                    <w:right w:val="none" w:sz="0" w:space="0" w:color="auto"/>
                  </w:divBdr>
                </w:div>
                <w:div w:id="1423987347">
                  <w:marLeft w:val="640"/>
                  <w:marRight w:val="0"/>
                  <w:marTop w:val="0"/>
                  <w:marBottom w:val="0"/>
                  <w:divBdr>
                    <w:top w:val="none" w:sz="0" w:space="0" w:color="auto"/>
                    <w:left w:val="none" w:sz="0" w:space="0" w:color="auto"/>
                    <w:bottom w:val="none" w:sz="0" w:space="0" w:color="auto"/>
                    <w:right w:val="none" w:sz="0" w:space="0" w:color="auto"/>
                  </w:divBdr>
                </w:div>
                <w:div w:id="1485120335">
                  <w:marLeft w:val="640"/>
                  <w:marRight w:val="0"/>
                  <w:marTop w:val="0"/>
                  <w:marBottom w:val="0"/>
                  <w:divBdr>
                    <w:top w:val="none" w:sz="0" w:space="0" w:color="auto"/>
                    <w:left w:val="none" w:sz="0" w:space="0" w:color="auto"/>
                    <w:bottom w:val="none" w:sz="0" w:space="0" w:color="auto"/>
                    <w:right w:val="none" w:sz="0" w:space="0" w:color="auto"/>
                  </w:divBdr>
                </w:div>
                <w:div w:id="1539392628">
                  <w:marLeft w:val="640"/>
                  <w:marRight w:val="0"/>
                  <w:marTop w:val="0"/>
                  <w:marBottom w:val="0"/>
                  <w:divBdr>
                    <w:top w:val="none" w:sz="0" w:space="0" w:color="auto"/>
                    <w:left w:val="none" w:sz="0" w:space="0" w:color="auto"/>
                    <w:bottom w:val="none" w:sz="0" w:space="0" w:color="auto"/>
                    <w:right w:val="none" w:sz="0" w:space="0" w:color="auto"/>
                  </w:divBdr>
                </w:div>
                <w:div w:id="1540510021">
                  <w:marLeft w:val="640"/>
                  <w:marRight w:val="0"/>
                  <w:marTop w:val="0"/>
                  <w:marBottom w:val="0"/>
                  <w:divBdr>
                    <w:top w:val="none" w:sz="0" w:space="0" w:color="auto"/>
                    <w:left w:val="none" w:sz="0" w:space="0" w:color="auto"/>
                    <w:bottom w:val="none" w:sz="0" w:space="0" w:color="auto"/>
                    <w:right w:val="none" w:sz="0" w:space="0" w:color="auto"/>
                  </w:divBdr>
                </w:div>
                <w:div w:id="1586113530">
                  <w:marLeft w:val="640"/>
                  <w:marRight w:val="0"/>
                  <w:marTop w:val="0"/>
                  <w:marBottom w:val="0"/>
                  <w:divBdr>
                    <w:top w:val="none" w:sz="0" w:space="0" w:color="auto"/>
                    <w:left w:val="none" w:sz="0" w:space="0" w:color="auto"/>
                    <w:bottom w:val="none" w:sz="0" w:space="0" w:color="auto"/>
                    <w:right w:val="none" w:sz="0" w:space="0" w:color="auto"/>
                  </w:divBdr>
                </w:div>
                <w:div w:id="1590238047">
                  <w:marLeft w:val="640"/>
                  <w:marRight w:val="0"/>
                  <w:marTop w:val="0"/>
                  <w:marBottom w:val="0"/>
                  <w:divBdr>
                    <w:top w:val="none" w:sz="0" w:space="0" w:color="auto"/>
                    <w:left w:val="none" w:sz="0" w:space="0" w:color="auto"/>
                    <w:bottom w:val="none" w:sz="0" w:space="0" w:color="auto"/>
                    <w:right w:val="none" w:sz="0" w:space="0" w:color="auto"/>
                  </w:divBdr>
                </w:div>
                <w:div w:id="1617518984">
                  <w:marLeft w:val="640"/>
                  <w:marRight w:val="0"/>
                  <w:marTop w:val="0"/>
                  <w:marBottom w:val="0"/>
                  <w:divBdr>
                    <w:top w:val="none" w:sz="0" w:space="0" w:color="auto"/>
                    <w:left w:val="none" w:sz="0" w:space="0" w:color="auto"/>
                    <w:bottom w:val="none" w:sz="0" w:space="0" w:color="auto"/>
                    <w:right w:val="none" w:sz="0" w:space="0" w:color="auto"/>
                  </w:divBdr>
                </w:div>
                <w:div w:id="1654941978">
                  <w:marLeft w:val="640"/>
                  <w:marRight w:val="0"/>
                  <w:marTop w:val="0"/>
                  <w:marBottom w:val="0"/>
                  <w:divBdr>
                    <w:top w:val="none" w:sz="0" w:space="0" w:color="auto"/>
                    <w:left w:val="none" w:sz="0" w:space="0" w:color="auto"/>
                    <w:bottom w:val="none" w:sz="0" w:space="0" w:color="auto"/>
                    <w:right w:val="none" w:sz="0" w:space="0" w:color="auto"/>
                  </w:divBdr>
                </w:div>
                <w:div w:id="1700818206">
                  <w:marLeft w:val="640"/>
                  <w:marRight w:val="0"/>
                  <w:marTop w:val="0"/>
                  <w:marBottom w:val="0"/>
                  <w:divBdr>
                    <w:top w:val="none" w:sz="0" w:space="0" w:color="auto"/>
                    <w:left w:val="none" w:sz="0" w:space="0" w:color="auto"/>
                    <w:bottom w:val="none" w:sz="0" w:space="0" w:color="auto"/>
                    <w:right w:val="none" w:sz="0" w:space="0" w:color="auto"/>
                  </w:divBdr>
                </w:div>
                <w:div w:id="1703676568">
                  <w:marLeft w:val="640"/>
                  <w:marRight w:val="0"/>
                  <w:marTop w:val="0"/>
                  <w:marBottom w:val="0"/>
                  <w:divBdr>
                    <w:top w:val="none" w:sz="0" w:space="0" w:color="auto"/>
                    <w:left w:val="none" w:sz="0" w:space="0" w:color="auto"/>
                    <w:bottom w:val="none" w:sz="0" w:space="0" w:color="auto"/>
                    <w:right w:val="none" w:sz="0" w:space="0" w:color="auto"/>
                  </w:divBdr>
                </w:div>
                <w:div w:id="1745494449">
                  <w:marLeft w:val="640"/>
                  <w:marRight w:val="0"/>
                  <w:marTop w:val="0"/>
                  <w:marBottom w:val="0"/>
                  <w:divBdr>
                    <w:top w:val="none" w:sz="0" w:space="0" w:color="auto"/>
                    <w:left w:val="none" w:sz="0" w:space="0" w:color="auto"/>
                    <w:bottom w:val="none" w:sz="0" w:space="0" w:color="auto"/>
                    <w:right w:val="none" w:sz="0" w:space="0" w:color="auto"/>
                  </w:divBdr>
                </w:div>
                <w:div w:id="1775327061">
                  <w:marLeft w:val="640"/>
                  <w:marRight w:val="0"/>
                  <w:marTop w:val="0"/>
                  <w:marBottom w:val="0"/>
                  <w:divBdr>
                    <w:top w:val="none" w:sz="0" w:space="0" w:color="auto"/>
                    <w:left w:val="none" w:sz="0" w:space="0" w:color="auto"/>
                    <w:bottom w:val="none" w:sz="0" w:space="0" w:color="auto"/>
                    <w:right w:val="none" w:sz="0" w:space="0" w:color="auto"/>
                  </w:divBdr>
                </w:div>
                <w:div w:id="1912697166">
                  <w:marLeft w:val="640"/>
                  <w:marRight w:val="0"/>
                  <w:marTop w:val="0"/>
                  <w:marBottom w:val="0"/>
                  <w:divBdr>
                    <w:top w:val="none" w:sz="0" w:space="0" w:color="auto"/>
                    <w:left w:val="none" w:sz="0" w:space="0" w:color="auto"/>
                    <w:bottom w:val="none" w:sz="0" w:space="0" w:color="auto"/>
                    <w:right w:val="none" w:sz="0" w:space="0" w:color="auto"/>
                  </w:divBdr>
                </w:div>
                <w:div w:id="2015447626">
                  <w:marLeft w:val="640"/>
                  <w:marRight w:val="0"/>
                  <w:marTop w:val="0"/>
                  <w:marBottom w:val="0"/>
                  <w:divBdr>
                    <w:top w:val="none" w:sz="0" w:space="0" w:color="auto"/>
                    <w:left w:val="none" w:sz="0" w:space="0" w:color="auto"/>
                    <w:bottom w:val="none" w:sz="0" w:space="0" w:color="auto"/>
                    <w:right w:val="none" w:sz="0" w:space="0" w:color="auto"/>
                  </w:divBdr>
                </w:div>
                <w:div w:id="2030644450">
                  <w:marLeft w:val="640"/>
                  <w:marRight w:val="0"/>
                  <w:marTop w:val="0"/>
                  <w:marBottom w:val="0"/>
                  <w:divBdr>
                    <w:top w:val="none" w:sz="0" w:space="0" w:color="auto"/>
                    <w:left w:val="none" w:sz="0" w:space="0" w:color="auto"/>
                    <w:bottom w:val="none" w:sz="0" w:space="0" w:color="auto"/>
                    <w:right w:val="none" w:sz="0" w:space="0" w:color="auto"/>
                  </w:divBdr>
                </w:div>
                <w:div w:id="2054646519">
                  <w:marLeft w:val="640"/>
                  <w:marRight w:val="0"/>
                  <w:marTop w:val="0"/>
                  <w:marBottom w:val="0"/>
                  <w:divBdr>
                    <w:top w:val="none" w:sz="0" w:space="0" w:color="auto"/>
                    <w:left w:val="none" w:sz="0" w:space="0" w:color="auto"/>
                    <w:bottom w:val="none" w:sz="0" w:space="0" w:color="auto"/>
                    <w:right w:val="none" w:sz="0" w:space="0" w:color="auto"/>
                  </w:divBdr>
                </w:div>
                <w:div w:id="2069838726">
                  <w:marLeft w:val="640"/>
                  <w:marRight w:val="0"/>
                  <w:marTop w:val="0"/>
                  <w:marBottom w:val="0"/>
                  <w:divBdr>
                    <w:top w:val="none" w:sz="0" w:space="0" w:color="auto"/>
                    <w:left w:val="none" w:sz="0" w:space="0" w:color="auto"/>
                    <w:bottom w:val="none" w:sz="0" w:space="0" w:color="auto"/>
                    <w:right w:val="none" w:sz="0" w:space="0" w:color="auto"/>
                  </w:divBdr>
                </w:div>
                <w:div w:id="2089880672">
                  <w:marLeft w:val="640"/>
                  <w:marRight w:val="0"/>
                  <w:marTop w:val="0"/>
                  <w:marBottom w:val="0"/>
                  <w:divBdr>
                    <w:top w:val="none" w:sz="0" w:space="0" w:color="auto"/>
                    <w:left w:val="none" w:sz="0" w:space="0" w:color="auto"/>
                    <w:bottom w:val="none" w:sz="0" w:space="0" w:color="auto"/>
                    <w:right w:val="none" w:sz="0" w:space="0" w:color="auto"/>
                  </w:divBdr>
                </w:div>
                <w:div w:id="2102136163">
                  <w:marLeft w:val="640"/>
                  <w:marRight w:val="0"/>
                  <w:marTop w:val="0"/>
                  <w:marBottom w:val="0"/>
                  <w:divBdr>
                    <w:top w:val="none" w:sz="0" w:space="0" w:color="auto"/>
                    <w:left w:val="none" w:sz="0" w:space="0" w:color="auto"/>
                    <w:bottom w:val="none" w:sz="0" w:space="0" w:color="auto"/>
                    <w:right w:val="none" w:sz="0" w:space="0" w:color="auto"/>
                  </w:divBdr>
                </w:div>
                <w:div w:id="2141071769">
                  <w:marLeft w:val="640"/>
                  <w:marRight w:val="0"/>
                  <w:marTop w:val="0"/>
                  <w:marBottom w:val="0"/>
                  <w:divBdr>
                    <w:top w:val="none" w:sz="0" w:space="0" w:color="auto"/>
                    <w:left w:val="none" w:sz="0" w:space="0" w:color="auto"/>
                    <w:bottom w:val="none" w:sz="0" w:space="0" w:color="auto"/>
                    <w:right w:val="none" w:sz="0" w:space="0" w:color="auto"/>
                  </w:divBdr>
                </w:div>
              </w:divsChild>
            </w:div>
            <w:div w:id="231505445">
              <w:marLeft w:val="0"/>
              <w:marRight w:val="0"/>
              <w:marTop w:val="0"/>
              <w:marBottom w:val="0"/>
              <w:divBdr>
                <w:top w:val="none" w:sz="0" w:space="0" w:color="auto"/>
                <w:left w:val="none" w:sz="0" w:space="0" w:color="auto"/>
                <w:bottom w:val="none" w:sz="0" w:space="0" w:color="auto"/>
                <w:right w:val="none" w:sz="0" w:space="0" w:color="auto"/>
              </w:divBdr>
              <w:divsChild>
                <w:div w:id="16465168">
                  <w:marLeft w:val="640"/>
                  <w:marRight w:val="0"/>
                  <w:marTop w:val="0"/>
                  <w:marBottom w:val="0"/>
                  <w:divBdr>
                    <w:top w:val="none" w:sz="0" w:space="0" w:color="auto"/>
                    <w:left w:val="none" w:sz="0" w:space="0" w:color="auto"/>
                    <w:bottom w:val="none" w:sz="0" w:space="0" w:color="auto"/>
                    <w:right w:val="none" w:sz="0" w:space="0" w:color="auto"/>
                  </w:divBdr>
                </w:div>
                <w:div w:id="24604727">
                  <w:marLeft w:val="640"/>
                  <w:marRight w:val="0"/>
                  <w:marTop w:val="0"/>
                  <w:marBottom w:val="0"/>
                  <w:divBdr>
                    <w:top w:val="none" w:sz="0" w:space="0" w:color="auto"/>
                    <w:left w:val="none" w:sz="0" w:space="0" w:color="auto"/>
                    <w:bottom w:val="none" w:sz="0" w:space="0" w:color="auto"/>
                    <w:right w:val="none" w:sz="0" w:space="0" w:color="auto"/>
                  </w:divBdr>
                </w:div>
                <w:div w:id="98062855">
                  <w:marLeft w:val="640"/>
                  <w:marRight w:val="0"/>
                  <w:marTop w:val="0"/>
                  <w:marBottom w:val="0"/>
                  <w:divBdr>
                    <w:top w:val="none" w:sz="0" w:space="0" w:color="auto"/>
                    <w:left w:val="none" w:sz="0" w:space="0" w:color="auto"/>
                    <w:bottom w:val="none" w:sz="0" w:space="0" w:color="auto"/>
                    <w:right w:val="none" w:sz="0" w:space="0" w:color="auto"/>
                  </w:divBdr>
                </w:div>
                <w:div w:id="108013745">
                  <w:marLeft w:val="640"/>
                  <w:marRight w:val="0"/>
                  <w:marTop w:val="0"/>
                  <w:marBottom w:val="0"/>
                  <w:divBdr>
                    <w:top w:val="none" w:sz="0" w:space="0" w:color="auto"/>
                    <w:left w:val="none" w:sz="0" w:space="0" w:color="auto"/>
                    <w:bottom w:val="none" w:sz="0" w:space="0" w:color="auto"/>
                    <w:right w:val="none" w:sz="0" w:space="0" w:color="auto"/>
                  </w:divBdr>
                </w:div>
                <w:div w:id="174653494">
                  <w:marLeft w:val="640"/>
                  <w:marRight w:val="0"/>
                  <w:marTop w:val="0"/>
                  <w:marBottom w:val="0"/>
                  <w:divBdr>
                    <w:top w:val="none" w:sz="0" w:space="0" w:color="auto"/>
                    <w:left w:val="none" w:sz="0" w:space="0" w:color="auto"/>
                    <w:bottom w:val="none" w:sz="0" w:space="0" w:color="auto"/>
                    <w:right w:val="none" w:sz="0" w:space="0" w:color="auto"/>
                  </w:divBdr>
                </w:div>
                <w:div w:id="197354392">
                  <w:marLeft w:val="640"/>
                  <w:marRight w:val="0"/>
                  <w:marTop w:val="0"/>
                  <w:marBottom w:val="0"/>
                  <w:divBdr>
                    <w:top w:val="none" w:sz="0" w:space="0" w:color="auto"/>
                    <w:left w:val="none" w:sz="0" w:space="0" w:color="auto"/>
                    <w:bottom w:val="none" w:sz="0" w:space="0" w:color="auto"/>
                    <w:right w:val="none" w:sz="0" w:space="0" w:color="auto"/>
                  </w:divBdr>
                </w:div>
                <w:div w:id="200167876">
                  <w:marLeft w:val="640"/>
                  <w:marRight w:val="0"/>
                  <w:marTop w:val="0"/>
                  <w:marBottom w:val="0"/>
                  <w:divBdr>
                    <w:top w:val="none" w:sz="0" w:space="0" w:color="auto"/>
                    <w:left w:val="none" w:sz="0" w:space="0" w:color="auto"/>
                    <w:bottom w:val="none" w:sz="0" w:space="0" w:color="auto"/>
                    <w:right w:val="none" w:sz="0" w:space="0" w:color="auto"/>
                  </w:divBdr>
                </w:div>
                <w:div w:id="204561072">
                  <w:marLeft w:val="640"/>
                  <w:marRight w:val="0"/>
                  <w:marTop w:val="0"/>
                  <w:marBottom w:val="0"/>
                  <w:divBdr>
                    <w:top w:val="none" w:sz="0" w:space="0" w:color="auto"/>
                    <w:left w:val="none" w:sz="0" w:space="0" w:color="auto"/>
                    <w:bottom w:val="none" w:sz="0" w:space="0" w:color="auto"/>
                    <w:right w:val="none" w:sz="0" w:space="0" w:color="auto"/>
                  </w:divBdr>
                </w:div>
                <w:div w:id="261033902">
                  <w:marLeft w:val="640"/>
                  <w:marRight w:val="0"/>
                  <w:marTop w:val="0"/>
                  <w:marBottom w:val="0"/>
                  <w:divBdr>
                    <w:top w:val="none" w:sz="0" w:space="0" w:color="auto"/>
                    <w:left w:val="none" w:sz="0" w:space="0" w:color="auto"/>
                    <w:bottom w:val="none" w:sz="0" w:space="0" w:color="auto"/>
                    <w:right w:val="none" w:sz="0" w:space="0" w:color="auto"/>
                  </w:divBdr>
                </w:div>
                <w:div w:id="290288071">
                  <w:marLeft w:val="640"/>
                  <w:marRight w:val="0"/>
                  <w:marTop w:val="0"/>
                  <w:marBottom w:val="0"/>
                  <w:divBdr>
                    <w:top w:val="none" w:sz="0" w:space="0" w:color="auto"/>
                    <w:left w:val="none" w:sz="0" w:space="0" w:color="auto"/>
                    <w:bottom w:val="none" w:sz="0" w:space="0" w:color="auto"/>
                    <w:right w:val="none" w:sz="0" w:space="0" w:color="auto"/>
                  </w:divBdr>
                </w:div>
                <w:div w:id="296183532">
                  <w:marLeft w:val="640"/>
                  <w:marRight w:val="0"/>
                  <w:marTop w:val="0"/>
                  <w:marBottom w:val="0"/>
                  <w:divBdr>
                    <w:top w:val="none" w:sz="0" w:space="0" w:color="auto"/>
                    <w:left w:val="none" w:sz="0" w:space="0" w:color="auto"/>
                    <w:bottom w:val="none" w:sz="0" w:space="0" w:color="auto"/>
                    <w:right w:val="none" w:sz="0" w:space="0" w:color="auto"/>
                  </w:divBdr>
                </w:div>
                <w:div w:id="302319806">
                  <w:marLeft w:val="640"/>
                  <w:marRight w:val="0"/>
                  <w:marTop w:val="0"/>
                  <w:marBottom w:val="0"/>
                  <w:divBdr>
                    <w:top w:val="none" w:sz="0" w:space="0" w:color="auto"/>
                    <w:left w:val="none" w:sz="0" w:space="0" w:color="auto"/>
                    <w:bottom w:val="none" w:sz="0" w:space="0" w:color="auto"/>
                    <w:right w:val="none" w:sz="0" w:space="0" w:color="auto"/>
                  </w:divBdr>
                </w:div>
                <w:div w:id="303315426">
                  <w:marLeft w:val="640"/>
                  <w:marRight w:val="0"/>
                  <w:marTop w:val="0"/>
                  <w:marBottom w:val="0"/>
                  <w:divBdr>
                    <w:top w:val="none" w:sz="0" w:space="0" w:color="auto"/>
                    <w:left w:val="none" w:sz="0" w:space="0" w:color="auto"/>
                    <w:bottom w:val="none" w:sz="0" w:space="0" w:color="auto"/>
                    <w:right w:val="none" w:sz="0" w:space="0" w:color="auto"/>
                  </w:divBdr>
                </w:div>
                <w:div w:id="334309139">
                  <w:marLeft w:val="640"/>
                  <w:marRight w:val="0"/>
                  <w:marTop w:val="0"/>
                  <w:marBottom w:val="0"/>
                  <w:divBdr>
                    <w:top w:val="none" w:sz="0" w:space="0" w:color="auto"/>
                    <w:left w:val="none" w:sz="0" w:space="0" w:color="auto"/>
                    <w:bottom w:val="none" w:sz="0" w:space="0" w:color="auto"/>
                    <w:right w:val="none" w:sz="0" w:space="0" w:color="auto"/>
                  </w:divBdr>
                </w:div>
                <w:div w:id="340281530">
                  <w:marLeft w:val="640"/>
                  <w:marRight w:val="0"/>
                  <w:marTop w:val="0"/>
                  <w:marBottom w:val="0"/>
                  <w:divBdr>
                    <w:top w:val="none" w:sz="0" w:space="0" w:color="auto"/>
                    <w:left w:val="none" w:sz="0" w:space="0" w:color="auto"/>
                    <w:bottom w:val="none" w:sz="0" w:space="0" w:color="auto"/>
                    <w:right w:val="none" w:sz="0" w:space="0" w:color="auto"/>
                  </w:divBdr>
                </w:div>
                <w:div w:id="373429937">
                  <w:marLeft w:val="640"/>
                  <w:marRight w:val="0"/>
                  <w:marTop w:val="0"/>
                  <w:marBottom w:val="0"/>
                  <w:divBdr>
                    <w:top w:val="none" w:sz="0" w:space="0" w:color="auto"/>
                    <w:left w:val="none" w:sz="0" w:space="0" w:color="auto"/>
                    <w:bottom w:val="none" w:sz="0" w:space="0" w:color="auto"/>
                    <w:right w:val="none" w:sz="0" w:space="0" w:color="auto"/>
                  </w:divBdr>
                </w:div>
                <w:div w:id="417556331">
                  <w:marLeft w:val="640"/>
                  <w:marRight w:val="0"/>
                  <w:marTop w:val="0"/>
                  <w:marBottom w:val="0"/>
                  <w:divBdr>
                    <w:top w:val="none" w:sz="0" w:space="0" w:color="auto"/>
                    <w:left w:val="none" w:sz="0" w:space="0" w:color="auto"/>
                    <w:bottom w:val="none" w:sz="0" w:space="0" w:color="auto"/>
                    <w:right w:val="none" w:sz="0" w:space="0" w:color="auto"/>
                  </w:divBdr>
                </w:div>
                <w:div w:id="438840349">
                  <w:marLeft w:val="640"/>
                  <w:marRight w:val="0"/>
                  <w:marTop w:val="0"/>
                  <w:marBottom w:val="0"/>
                  <w:divBdr>
                    <w:top w:val="none" w:sz="0" w:space="0" w:color="auto"/>
                    <w:left w:val="none" w:sz="0" w:space="0" w:color="auto"/>
                    <w:bottom w:val="none" w:sz="0" w:space="0" w:color="auto"/>
                    <w:right w:val="none" w:sz="0" w:space="0" w:color="auto"/>
                  </w:divBdr>
                </w:div>
                <w:div w:id="445976063">
                  <w:marLeft w:val="640"/>
                  <w:marRight w:val="0"/>
                  <w:marTop w:val="0"/>
                  <w:marBottom w:val="0"/>
                  <w:divBdr>
                    <w:top w:val="none" w:sz="0" w:space="0" w:color="auto"/>
                    <w:left w:val="none" w:sz="0" w:space="0" w:color="auto"/>
                    <w:bottom w:val="none" w:sz="0" w:space="0" w:color="auto"/>
                    <w:right w:val="none" w:sz="0" w:space="0" w:color="auto"/>
                  </w:divBdr>
                </w:div>
                <w:div w:id="518087222">
                  <w:marLeft w:val="640"/>
                  <w:marRight w:val="0"/>
                  <w:marTop w:val="0"/>
                  <w:marBottom w:val="0"/>
                  <w:divBdr>
                    <w:top w:val="none" w:sz="0" w:space="0" w:color="auto"/>
                    <w:left w:val="none" w:sz="0" w:space="0" w:color="auto"/>
                    <w:bottom w:val="none" w:sz="0" w:space="0" w:color="auto"/>
                    <w:right w:val="none" w:sz="0" w:space="0" w:color="auto"/>
                  </w:divBdr>
                </w:div>
                <w:div w:id="554899801">
                  <w:marLeft w:val="640"/>
                  <w:marRight w:val="0"/>
                  <w:marTop w:val="0"/>
                  <w:marBottom w:val="0"/>
                  <w:divBdr>
                    <w:top w:val="none" w:sz="0" w:space="0" w:color="auto"/>
                    <w:left w:val="none" w:sz="0" w:space="0" w:color="auto"/>
                    <w:bottom w:val="none" w:sz="0" w:space="0" w:color="auto"/>
                    <w:right w:val="none" w:sz="0" w:space="0" w:color="auto"/>
                  </w:divBdr>
                </w:div>
                <w:div w:id="564487037">
                  <w:marLeft w:val="640"/>
                  <w:marRight w:val="0"/>
                  <w:marTop w:val="0"/>
                  <w:marBottom w:val="0"/>
                  <w:divBdr>
                    <w:top w:val="none" w:sz="0" w:space="0" w:color="auto"/>
                    <w:left w:val="none" w:sz="0" w:space="0" w:color="auto"/>
                    <w:bottom w:val="none" w:sz="0" w:space="0" w:color="auto"/>
                    <w:right w:val="none" w:sz="0" w:space="0" w:color="auto"/>
                  </w:divBdr>
                </w:div>
                <w:div w:id="576981092">
                  <w:marLeft w:val="640"/>
                  <w:marRight w:val="0"/>
                  <w:marTop w:val="0"/>
                  <w:marBottom w:val="0"/>
                  <w:divBdr>
                    <w:top w:val="none" w:sz="0" w:space="0" w:color="auto"/>
                    <w:left w:val="none" w:sz="0" w:space="0" w:color="auto"/>
                    <w:bottom w:val="none" w:sz="0" w:space="0" w:color="auto"/>
                    <w:right w:val="none" w:sz="0" w:space="0" w:color="auto"/>
                  </w:divBdr>
                </w:div>
                <w:div w:id="652681582">
                  <w:marLeft w:val="640"/>
                  <w:marRight w:val="0"/>
                  <w:marTop w:val="0"/>
                  <w:marBottom w:val="0"/>
                  <w:divBdr>
                    <w:top w:val="none" w:sz="0" w:space="0" w:color="auto"/>
                    <w:left w:val="none" w:sz="0" w:space="0" w:color="auto"/>
                    <w:bottom w:val="none" w:sz="0" w:space="0" w:color="auto"/>
                    <w:right w:val="none" w:sz="0" w:space="0" w:color="auto"/>
                  </w:divBdr>
                </w:div>
                <w:div w:id="680622649">
                  <w:marLeft w:val="640"/>
                  <w:marRight w:val="0"/>
                  <w:marTop w:val="0"/>
                  <w:marBottom w:val="0"/>
                  <w:divBdr>
                    <w:top w:val="none" w:sz="0" w:space="0" w:color="auto"/>
                    <w:left w:val="none" w:sz="0" w:space="0" w:color="auto"/>
                    <w:bottom w:val="none" w:sz="0" w:space="0" w:color="auto"/>
                    <w:right w:val="none" w:sz="0" w:space="0" w:color="auto"/>
                  </w:divBdr>
                </w:div>
                <w:div w:id="688482917">
                  <w:marLeft w:val="640"/>
                  <w:marRight w:val="0"/>
                  <w:marTop w:val="0"/>
                  <w:marBottom w:val="0"/>
                  <w:divBdr>
                    <w:top w:val="none" w:sz="0" w:space="0" w:color="auto"/>
                    <w:left w:val="none" w:sz="0" w:space="0" w:color="auto"/>
                    <w:bottom w:val="none" w:sz="0" w:space="0" w:color="auto"/>
                    <w:right w:val="none" w:sz="0" w:space="0" w:color="auto"/>
                  </w:divBdr>
                </w:div>
                <w:div w:id="823281258">
                  <w:marLeft w:val="640"/>
                  <w:marRight w:val="0"/>
                  <w:marTop w:val="0"/>
                  <w:marBottom w:val="0"/>
                  <w:divBdr>
                    <w:top w:val="none" w:sz="0" w:space="0" w:color="auto"/>
                    <w:left w:val="none" w:sz="0" w:space="0" w:color="auto"/>
                    <w:bottom w:val="none" w:sz="0" w:space="0" w:color="auto"/>
                    <w:right w:val="none" w:sz="0" w:space="0" w:color="auto"/>
                  </w:divBdr>
                </w:div>
                <w:div w:id="891649715">
                  <w:marLeft w:val="640"/>
                  <w:marRight w:val="0"/>
                  <w:marTop w:val="0"/>
                  <w:marBottom w:val="0"/>
                  <w:divBdr>
                    <w:top w:val="none" w:sz="0" w:space="0" w:color="auto"/>
                    <w:left w:val="none" w:sz="0" w:space="0" w:color="auto"/>
                    <w:bottom w:val="none" w:sz="0" w:space="0" w:color="auto"/>
                    <w:right w:val="none" w:sz="0" w:space="0" w:color="auto"/>
                  </w:divBdr>
                </w:div>
                <w:div w:id="919408388">
                  <w:marLeft w:val="640"/>
                  <w:marRight w:val="0"/>
                  <w:marTop w:val="0"/>
                  <w:marBottom w:val="0"/>
                  <w:divBdr>
                    <w:top w:val="none" w:sz="0" w:space="0" w:color="auto"/>
                    <w:left w:val="none" w:sz="0" w:space="0" w:color="auto"/>
                    <w:bottom w:val="none" w:sz="0" w:space="0" w:color="auto"/>
                    <w:right w:val="none" w:sz="0" w:space="0" w:color="auto"/>
                  </w:divBdr>
                </w:div>
                <w:div w:id="964191817">
                  <w:marLeft w:val="640"/>
                  <w:marRight w:val="0"/>
                  <w:marTop w:val="0"/>
                  <w:marBottom w:val="0"/>
                  <w:divBdr>
                    <w:top w:val="none" w:sz="0" w:space="0" w:color="auto"/>
                    <w:left w:val="none" w:sz="0" w:space="0" w:color="auto"/>
                    <w:bottom w:val="none" w:sz="0" w:space="0" w:color="auto"/>
                    <w:right w:val="none" w:sz="0" w:space="0" w:color="auto"/>
                  </w:divBdr>
                </w:div>
                <w:div w:id="1139301593">
                  <w:marLeft w:val="640"/>
                  <w:marRight w:val="0"/>
                  <w:marTop w:val="0"/>
                  <w:marBottom w:val="0"/>
                  <w:divBdr>
                    <w:top w:val="none" w:sz="0" w:space="0" w:color="auto"/>
                    <w:left w:val="none" w:sz="0" w:space="0" w:color="auto"/>
                    <w:bottom w:val="none" w:sz="0" w:space="0" w:color="auto"/>
                    <w:right w:val="none" w:sz="0" w:space="0" w:color="auto"/>
                  </w:divBdr>
                </w:div>
                <w:div w:id="1226791775">
                  <w:marLeft w:val="640"/>
                  <w:marRight w:val="0"/>
                  <w:marTop w:val="0"/>
                  <w:marBottom w:val="0"/>
                  <w:divBdr>
                    <w:top w:val="none" w:sz="0" w:space="0" w:color="auto"/>
                    <w:left w:val="none" w:sz="0" w:space="0" w:color="auto"/>
                    <w:bottom w:val="none" w:sz="0" w:space="0" w:color="auto"/>
                    <w:right w:val="none" w:sz="0" w:space="0" w:color="auto"/>
                  </w:divBdr>
                </w:div>
                <w:div w:id="1296521636">
                  <w:marLeft w:val="640"/>
                  <w:marRight w:val="0"/>
                  <w:marTop w:val="0"/>
                  <w:marBottom w:val="0"/>
                  <w:divBdr>
                    <w:top w:val="none" w:sz="0" w:space="0" w:color="auto"/>
                    <w:left w:val="none" w:sz="0" w:space="0" w:color="auto"/>
                    <w:bottom w:val="none" w:sz="0" w:space="0" w:color="auto"/>
                    <w:right w:val="none" w:sz="0" w:space="0" w:color="auto"/>
                  </w:divBdr>
                </w:div>
                <w:div w:id="1449275392">
                  <w:marLeft w:val="640"/>
                  <w:marRight w:val="0"/>
                  <w:marTop w:val="0"/>
                  <w:marBottom w:val="0"/>
                  <w:divBdr>
                    <w:top w:val="none" w:sz="0" w:space="0" w:color="auto"/>
                    <w:left w:val="none" w:sz="0" w:space="0" w:color="auto"/>
                    <w:bottom w:val="none" w:sz="0" w:space="0" w:color="auto"/>
                    <w:right w:val="none" w:sz="0" w:space="0" w:color="auto"/>
                  </w:divBdr>
                </w:div>
                <w:div w:id="1470052520">
                  <w:marLeft w:val="640"/>
                  <w:marRight w:val="0"/>
                  <w:marTop w:val="0"/>
                  <w:marBottom w:val="0"/>
                  <w:divBdr>
                    <w:top w:val="none" w:sz="0" w:space="0" w:color="auto"/>
                    <w:left w:val="none" w:sz="0" w:space="0" w:color="auto"/>
                    <w:bottom w:val="none" w:sz="0" w:space="0" w:color="auto"/>
                    <w:right w:val="none" w:sz="0" w:space="0" w:color="auto"/>
                  </w:divBdr>
                </w:div>
                <w:div w:id="1478952728">
                  <w:marLeft w:val="640"/>
                  <w:marRight w:val="0"/>
                  <w:marTop w:val="0"/>
                  <w:marBottom w:val="0"/>
                  <w:divBdr>
                    <w:top w:val="none" w:sz="0" w:space="0" w:color="auto"/>
                    <w:left w:val="none" w:sz="0" w:space="0" w:color="auto"/>
                    <w:bottom w:val="none" w:sz="0" w:space="0" w:color="auto"/>
                    <w:right w:val="none" w:sz="0" w:space="0" w:color="auto"/>
                  </w:divBdr>
                </w:div>
                <w:div w:id="1483422523">
                  <w:marLeft w:val="640"/>
                  <w:marRight w:val="0"/>
                  <w:marTop w:val="0"/>
                  <w:marBottom w:val="0"/>
                  <w:divBdr>
                    <w:top w:val="none" w:sz="0" w:space="0" w:color="auto"/>
                    <w:left w:val="none" w:sz="0" w:space="0" w:color="auto"/>
                    <w:bottom w:val="none" w:sz="0" w:space="0" w:color="auto"/>
                    <w:right w:val="none" w:sz="0" w:space="0" w:color="auto"/>
                  </w:divBdr>
                </w:div>
                <w:div w:id="1483545397">
                  <w:marLeft w:val="640"/>
                  <w:marRight w:val="0"/>
                  <w:marTop w:val="0"/>
                  <w:marBottom w:val="0"/>
                  <w:divBdr>
                    <w:top w:val="none" w:sz="0" w:space="0" w:color="auto"/>
                    <w:left w:val="none" w:sz="0" w:space="0" w:color="auto"/>
                    <w:bottom w:val="none" w:sz="0" w:space="0" w:color="auto"/>
                    <w:right w:val="none" w:sz="0" w:space="0" w:color="auto"/>
                  </w:divBdr>
                </w:div>
                <w:div w:id="1535851424">
                  <w:marLeft w:val="640"/>
                  <w:marRight w:val="0"/>
                  <w:marTop w:val="0"/>
                  <w:marBottom w:val="0"/>
                  <w:divBdr>
                    <w:top w:val="none" w:sz="0" w:space="0" w:color="auto"/>
                    <w:left w:val="none" w:sz="0" w:space="0" w:color="auto"/>
                    <w:bottom w:val="none" w:sz="0" w:space="0" w:color="auto"/>
                    <w:right w:val="none" w:sz="0" w:space="0" w:color="auto"/>
                  </w:divBdr>
                </w:div>
                <w:div w:id="1562984484">
                  <w:marLeft w:val="640"/>
                  <w:marRight w:val="0"/>
                  <w:marTop w:val="0"/>
                  <w:marBottom w:val="0"/>
                  <w:divBdr>
                    <w:top w:val="none" w:sz="0" w:space="0" w:color="auto"/>
                    <w:left w:val="none" w:sz="0" w:space="0" w:color="auto"/>
                    <w:bottom w:val="none" w:sz="0" w:space="0" w:color="auto"/>
                    <w:right w:val="none" w:sz="0" w:space="0" w:color="auto"/>
                  </w:divBdr>
                </w:div>
                <w:div w:id="1608149307">
                  <w:marLeft w:val="640"/>
                  <w:marRight w:val="0"/>
                  <w:marTop w:val="0"/>
                  <w:marBottom w:val="0"/>
                  <w:divBdr>
                    <w:top w:val="none" w:sz="0" w:space="0" w:color="auto"/>
                    <w:left w:val="none" w:sz="0" w:space="0" w:color="auto"/>
                    <w:bottom w:val="none" w:sz="0" w:space="0" w:color="auto"/>
                    <w:right w:val="none" w:sz="0" w:space="0" w:color="auto"/>
                  </w:divBdr>
                </w:div>
                <w:div w:id="1618830850">
                  <w:marLeft w:val="640"/>
                  <w:marRight w:val="0"/>
                  <w:marTop w:val="0"/>
                  <w:marBottom w:val="0"/>
                  <w:divBdr>
                    <w:top w:val="none" w:sz="0" w:space="0" w:color="auto"/>
                    <w:left w:val="none" w:sz="0" w:space="0" w:color="auto"/>
                    <w:bottom w:val="none" w:sz="0" w:space="0" w:color="auto"/>
                    <w:right w:val="none" w:sz="0" w:space="0" w:color="auto"/>
                  </w:divBdr>
                </w:div>
                <w:div w:id="1763918788">
                  <w:marLeft w:val="640"/>
                  <w:marRight w:val="0"/>
                  <w:marTop w:val="0"/>
                  <w:marBottom w:val="0"/>
                  <w:divBdr>
                    <w:top w:val="none" w:sz="0" w:space="0" w:color="auto"/>
                    <w:left w:val="none" w:sz="0" w:space="0" w:color="auto"/>
                    <w:bottom w:val="none" w:sz="0" w:space="0" w:color="auto"/>
                    <w:right w:val="none" w:sz="0" w:space="0" w:color="auto"/>
                  </w:divBdr>
                </w:div>
                <w:div w:id="1796294572">
                  <w:marLeft w:val="640"/>
                  <w:marRight w:val="0"/>
                  <w:marTop w:val="0"/>
                  <w:marBottom w:val="0"/>
                  <w:divBdr>
                    <w:top w:val="none" w:sz="0" w:space="0" w:color="auto"/>
                    <w:left w:val="none" w:sz="0" w:space="0" w:color="auto"/>
                    <w:bottom w:val="none" w:sz="0" w:space="0" w:color="auto"/>
                    <w:right w:val="none" w:sz="0" w:space="0" w:color="auto"/>
                  </w:divBdr>
                </w:div>
                <w:div w:id="1838839346">
                  <w:marLeft w:val="640"/>
                  <w:marRight w:val="0"/>
                  <w:marTop w:val="0"/>
                  <w:marBottom w:val="0"/>
                  <w:divBdr>
                    <w:top w:val="none" w:sz="0" w:space="0" w:color="auto"/>
                    <w:left w:val="none" w:sz="0" w:space="0" w:color="auto"/>
                    <w:bottom w:val="none" w:sz="0" w:space="0" w:color="auto"/>
                    <w:right w:val="none" w:sz="0" w:space="0" w:color="auto"/>
                  </w:divBdr>
                </w:div>
                <w:div w:id="1906253319">
                  <w:marLeft w:val="640"/>
                  <w:marRight w:val="0"/>
                  <w:marTop w:val="0"/>
                  <w:marBottom w:val="0"/>
                  <w:divBdr>
                    <w:top w:val="none" w:sz="0" w:space="0" w:color="auto"/>
                    <w:left w:val="none" w:sz="0" w:space="0" w:color="auto"/>
                    <w:bottom w:val="none" w:sz="0" w:space="0" w:color="auto"/>
                    <w:right w:val="none" w:sz="0" w:space="0" w:color="auto"/>
                  </w:divBdr>
                </w:div>
                <w:div w:id="1930580515">
                  <w:marLeft w:val="640"/>
                  <w:marRight w:val="0"/>
                  <w:marTop w:val="0"/>
                  <w:marBottom w:val="0"/>
                  <w:divBdr>
                    <w:top w:val="none" w:sz="0" w:space="0" w:color="auto"/>
                    <w:left w:val="none" w:sz="0" w:space="0" w:color="auto"/>
                    <w:bottom w:val="none" w:sz="0" w:space="0" w:color="auto"/>
                    <w:right w:val="none" w:sz="0" w:space="0" w:color="auto"/>
                  </w:divBdr>
                </w:div>
                <w:div w:id="1976137173">
                  <w:marLeft w:val="640"/>
                  <w:marRight w:val="0"/>
                  <w:marTop w:val="0"/>
                  <w:marBottom w:val="0"/>
                  <w:divBdr>
                    <w:top w:val="none" w:sz="0" w:space="0" w:color="auto"/>
                    <w:left w:val="none" w:sz="0" w:space="0" w:color="auto"/>
                    <w:bottom w:val="none" w:sz="0" w:space="0" w:color="auto"/>
                    <w:right w:val="none" w:sz="0" w:space="0" w:color="auto"/>
                  </w:divBdr>
                </w:div>
                <w:div w:id="2049983812">
                  <w:marLeft w:val="640"/>
                  <w:marRight w:val="0"/>
                  <w:marTop w:val="0"/>
                  <w:marBottom w:val="0"/>
                  <w:divBdr>
                    <w:top w:val="none" w:sz="0" w:space="0" w:color="auto"/>
                    <w:left w:val="none" w:sz="0" w:space="0" w:color="auto"/>
                    <w:bottom w:val="none" w:sz="0" w:space="0" w:color="auto"/>
                    <w:right w:val="none" w:sz="0" w:space="0" w:color="auto"/>
                  </w:divBdr>
                </w:div>
                <w:div w:id="2069500315">
                  <w:marLeft w:val="640"/>
                  <w:marRight w:val="0"/>
                  <w:marTop w:val="0"/>
                  <w:marBottom w:val="0"/>
                  <w:divBdr>
                    <w:top w:val="none" w:sz="0" w:space="0" w:color="auto"/>
                    <w:left w:val="none" w:sz="0" w:space="0" w:color="auto"/>
                    <w:bottom w:val="none" w:sz="0" w:space="0" w:color="auto"/>
                    <w:right w:val="none" w:sz="0" w:space="0" w:color="auto"/>
                  </w:divBdr>
                </w:div>
                <w:div w:id="2144958508">
                  <w:marLeft w:val="640"/>
                  <w:marRight w:val="0"/>
                  <w:marTop w:val="0"/>
                  <w:marBottom w:val="0"/>
                  <w:divBdr>
                    <w:top w:val="none" w:sz="0" w:space="0" w:color="auto"/>
                    <w:left w:val="none" w:sz="0" w:space="0" w:color="auto"/>
                    <w:bottom w:val="none" w:sz="0" w:space="0" w:color="auto"/>
                    <w:right w:val="none" w:sz="0" w:space="0" w:color="auto"/>
                  </w:divBdr>
                </w:div>
              </w:divsChild>
            </w:div>
            <w:div w:id="250510293">
              <w:marLeft w:val="0"/>
              <w:marRight w:val="0"/>
              <w:marTop w:val="0"/>
              <w:marBottom w:val="0"/>
              <w:divBdr>
                <w:top w:val="none" w:sz="0" w:space="0" w:color="auto"/>
                <w:left w:val="none" w:sz="0" w:space="0" w:color="auto"/>
                <w:bottom w:val="none" w:sz="0" w:space="0" w:color="auto"/>
                <w:right w:val="none" w:sz="0" w:space="0" w:color="auto"/>
              </w:divBdr>
              <w:divsChild>
                <w:div w:id="28730246">
                  <w:marLeft w:val="640"/>
                  <w:marRight w:val="0"/>
                  <w:marTop w:val="0"/>
                  <w:marBottom w:val="0"/>
                  <w:divBdr>
                    <w:top w:val="none" w:sz="0" w:space="0" w:color="auto"/>
                    <w:left w:val="none" w:sz="0" w:space="0" w:color="auto"/>
                    <w:bottom w:val="none" w:sz="0" w:space="0" w:color="auto"/>
                    <w:right w:val="none" w:sz="0" w:space="0" w:color="auto"/>
                  </w:divBdr>
                </w:div>
                <w:div w:id="102068938">
                  <w:marLeft w:val="640"/>
                  <w:marRight w:val="0"/>
                  <w:marTop w:val="0"/>
                  <w:marBottom w:val="0"/>
                  <w:divBdr>
                    <w:top w:val="none" w:sz="0" w:space="0" w:color="auto"/>
                    <w:left w:val="none" w:sz="0" w:space="0" w:color="auto"/>
                    <w:bottom w:val="none" w:sz="0" w:space="0" w:color="auto"/>
                    <w:right w:val="none" w:sz="0" w:space="0" w:color="auto"/>
                  </w:divBdr>
                </w:div>
                <w:div w:id="111019150">
                  <w:marLeft w:val="640"/>
                  <w:marRight w:val="0"/>
                  <w:marTop w:val="0"/>
                  <w:marBottom w:val="0"/>
                  <w:divBdr>
                    <w:top w:val="none" w:sz="0" w:space="0" w:color="auto"/>
                    <w:left w:val="none" w:sz="0" w:space="0" w:color="auto"/>
                    <w:bottom w:val="none" w:sz="0" w:space="0" w:color="auto"/>
                    <w:right w:val="none" w:sz="0" w:space="0" w:color="auto"/>
                  </w:divBdr>
                </w:div>
                <w:div w:id="152843193">
                  <w:marLeft w:val="640"/>
                  <w:marRight w:val="0"/>
                  <w:marTop w:val="0"/>
                  <w:marBottom w:val="0"/>
                  <w:divBdr>
                    <w:top w:val="none" w:sz="0" w:space="0" w:color="auto"/>
                    <w:left w:val="none" w:sz="0" w:space="0" w:color="auto"/>
                    <w:bottom w:val="none" w:sz="0" w:space="0" w:color="auto"/>
                    <w:right w:val="none" w:sz="0" w:space="0" w:color="auto"/>
                  </w:divBdr>
                </w:div>
                <w:div w:id="263654798">
                  <w:marLeft w:val="640"/>
                  <w:marRight w:val="0"/>
                  <w:marTop w:val="0"/>
                  <w:marBottom w:val="0"/>
                  <w:divBdr>
                    <w:top w:val="none" w:sz="0" w:space="0" w:color="auto"/>
                    <w:left w:val="none" w:sz="0" w:space="0" w:color="auto"/>
                    <w:bottom w:val="none" w:sz="0" w:space="0" w:color="auto"/>
                    <w:right w:val="none" w:sz="0" w:space="0" w:color="auto"/>
                  </w:divBdr>
                </w:div>
                <w:div w:id="358120521">
                  <w:marLeft w:val="640"/>
                  <w:marRight w:val="0"/>
                  <w:marTop w:val="0"/>
                  <w:marBottom w:val="0"/>
                  <w:divBdr>
                    <w:top w:val="none" w:sz="0" w:space="0" w:color="auto"/>
                    <w:left w:val="none" w:sz="0" w:space="0" w:color="auto"/>
                    <w:bottom w:val="none" w:sz="0" w:space="0" w:color="auto"/>
                    <w:right w:val="none" w:sz="0" w:space="0" w:color="auto"/>
                  </w:divBdr>
                </w:div>
                <w:div w:id="359936775">
                  <w:marLeft w:val="640"/>
                  <w:marRight w:val="0"/>
                  <w:marTop w:val="0"/>
                  <w:marBottom w:val="0"/>
                  <w:divBdr>
                    <w:top w:val="none" w:sz="0" w:space="0" w:color="auto"/>
                    <w:left w:val="none" w:sz="0" w:space="0" w:color="auto"/>
                    <w:bottom w:val="none" w:sz="0" w:space="0" w:color="auto"/>
                    <w:right w:val="none" w:sz="0" w:space="0" w:color="auto"/>
                  </w:divBdr>
                </w:div>
                <w:div w:id="398485415">
                  <w:marLeft w:val="640"/>
                  <w:marRight w:val="0"/>
                  <w:marTop w:val="0"/>
                  <w:marBottom w:val="0"/>
                  <w:divBdr>
                    <w:top w:val="none" w:sz="0" w:space="0" w:color="auto"/>
                    <w:left w:val="none" w:sz="0" w:space="0" w:color="auto"/>
                    <w:bottom w:val="none" w:sz="0" w:space="0" w:color="auto"/>
                    <w:right w:val="none" w:sz="0" w:space="0" w:color="auto"/>
                  </w:divBdr>
                </w:div>
                <w:div w:id="401484819">
                  <w:marLeft w:val="640"/>
                  <w:marRight w:val="0"/>
                  <w:marTop w:val="0"/>
                  <w:marBottom w:val="0"/>
                  <w:divBdr>
                    <w:top w:val="none" w:sz="0" w:space="0" w:color="auto"/>
                    <w:left w:val="none" w:sz="0" w:space="0" w:color="auto"/>
                    <w:bottom w:val="none" w:sz="0" w:space="0" w:color="auto"/>
                    <w:right w:val="none" w:sz="0" w:space="0" w:color="auto"/>
                  </w:divBdr>
                </w:div>
                <w:div w:id="420563204">
                  <w:marLeft w:val="640"/>
                  <w:marRight w:val="0"/>
                  <w:marTop w:val="0"/>
                  <w:marBottom w:val="0"/>
                  <w:divBdr>
                    <w:top w:val="none" w:sz="0" w:space="0" w:color="auto"/>
                    <w:left w:val="none" w:sz="0" w:space="0" w:color="auto"/>
                    <w:bottom w:val="none" w:sz="0" w:space="0" w:color="auto"/>
                    <w:right w:val="none" w:sz="0" w:space="0" w:color="auto"/>
                  </w:divBdr>
                </w:div>
                <w:div w:id="465318797">
                  <w:marLeft w:val="640"/>
                  <w:marRight w:val="0"/>
                  <w:marTop w:val="0"/>
                  <w:marBottom w:val="0"/>
                  <w:divBdr>
                    <w:top w:val="none" w:sz="0" w:space="0" w:color="auto"/>
                    <w:left w:val="none" w:sz="0" w:space="0" w:color="auto"/>
                    <w:bottom w:val="none" w:sz="0" w:space="0" w:color="auto"/>
                    <w:right w:val="none" w:sz="0" w:space="0" w:color="auto"/>
                  </w:divBdr>
                </w:div>
                <w:div w:id="469783592">
                  <w:marLeft w:val="640"/>
                  <w:marRight w:val="0"/>
                  <w:marTop w:val="0"/>
                  <w:marBottom w:val="0"/>
                  <w:divBdr>
                    <w:top w:val="none" w:sz="0" w:space="0" w:color="auto"/>
                    <w:left w:val="none" w:sz="0" w:space="0" w:color="auto"/>
                    <w:bottom w:val="none" w:sz="0" w:space="0" w:color="auto"/>
                    <w:right w:val="none" w:sz="0" w:space="0" w:color="auto"/>
                  </w:divBdr>
                </w:div>
                <w:div w:id="488791313">
                  <w:marLeft w:val="640"/>
                  <w:marRight w:val="0"/>
                  <w:marTop w:val="0"/>
                  <w:marBottom w:val="0"/>
                  <w:divBdr>
                    <w:top w:val="none" w:sz="0" w:space="0" w:color="auto"/>
                    <w:left w:val="none" w:sz="0" w:space="0" w:color="auto"/>
                    <w:bottom w:val="none" w:sz="0" w:space="0" w:color="auto"/>
                    <w:right w:val="none" w:sz="0" w:space="0" w:color="auto"/>
                  </w:divBdr>
                </w:div>
                <w:div w:id="525145577">
                  <w:marLeft w:val="640"/>
                  <w:marRight w:val="0"/>
                  <w:marTop w:val="0"/>
                  <w:marBottom w:val="0"/>
                  <w:divBdr>
                    <w:top w:val="none" w:sz="0" w:space="0" w:color="auto"/>
                    <w:left w:val="none" w:sz="0" w:space="0" w:color="auto"/>
                    <w:bottom w:val="none" w:sz="0" w:space="0" w:color="auto"/>
                    <w:right w:val="none" w:sz="0" w:space="0" w:color="auto"/>
                  </w:divBdr>
                </w:div>
                <w:div w:id="543172821">
                  <w:marLeft w:val="640"/>
                  <w:marRight w:val="0"/>
                  <w:marTop w:val="0"/>
                  <w:marBottom w:val="0"/>
                  <w:divBdr>
                    <w:top w:val="none" w:sz="0" w:space="0" w:color="auto"/>
                    <w:left w:val="none" w:sz="0" w:space="0" w:color="auto"/>
                    <w:bottom w:val="none" w:sz="0" w:space="0" w:color="auto"/>
                    <w:right w:val="none" w:sz="0" w:space="0" w:color="auto"/>
                  </w:divBdr>
                </w:div>
                <w:div w:id="566066844">
                  <w:marLeft w:val="640"/>
                  <w:marRight w:val="0"/>
                  <w:marTop w:val="0"/>
                  <w:marBottom w:val="0"/>
                  <w:divBdr>
                    <w:top w:val="none" w:sz="0" w:space="0" w:color="auto"/>
                    <w:left w:val="none" w:sz="0" w:space="0" w:color="auto"/>
                    <w:bottom w:val="none" w:sz="0" w:space="0" w:color="auto"/>
                    <w:right w:val="none" w:sz="0" w:space="0" w:color="auto"/>
                  </w:divBdr>
                </w:div>
                <w:div w:id="596593603">
                  <w:marLeft w:val="640"/>
                  <w:marRight w:val="0"/>
                  <w:marTop w:val="0"/>
                  <w:marBottom w:val="0"/>
                  <w:divBdr>
                    <w:top w:val="none" w:sz="0" w:space="0" w:color="auto"/>
                    <w:left w:val="none" w:sz="0" w:space="0" w:color="auto"/>
                    <w:bottom w:val="none" w:sz="0" w:space="0" w:color="auto"/>
                    <w:right w:val="none" w:sz="0" w:space="0" w:color="auto"/>
                  </w:divBdr>
                </w:div>
                <w:div w:id="722023006">
                  <w:marLeft w:val="640"/>
                  <w:marRight w:val="0"/>
                  <w:marTop w:val="0"/>
                  <w:marBottom w:val="0"/>
                  <w:divBdr>
                    <w:top w:val="none" w:sz="0" w:space="0" w:color="auto"/>
                    <w:left w:val="none" w:sz="0" w:space="0" w:color="auto"/>
                    <w:bottom w:val="none" w:sz="0" w:space="0" w:color="auto"/>
                    <w:right w:val="none" w:sz="0" w:space="0" w:color="auto"/>
                  </w:divBdr>
                </w:div>
                <w:div w:id="800921716">
                  <w:marLeft w:val="640"/>
                  <w:marRight w:val="0"/>
                  <w:marTop w:val="0"/>
                  <w:marBottom w:val="0"/>
                  <w:divBdr>
                    <w:top w:val="none" w:sz="0" w:space="0" w:color="auto"/>
                    <w:left w:val="none" w:sz="0" w:space="0" w:color="auto"/>
                    <w:bottom w:val="none" w:sz="0" w:space="0" w:color="auto"/>
                    <w:right w:val="none" w:sz="0" w:space="0" w:color="auto"/>
                  </w:divBdr>
                </w:div>
                <w:div w:id="807093399">
                  <w:marLeft w:val="640"/>
                  <w:marRight w:val="0"/>
                  <w:marTop w:val="0"/>
                  <w:marBottom w:val="0"/>
                  <w:divBdr>
                    <w:top w:val="none" w:sz="0" w:space="0" w:color="auto"/>
                    <w:left w:val="none" w:sz="0" w:space="0" w:color="auto"/>
                    <w:bottom w:val="none" w:sz="0" w:space="0" w:color="auto"/>
                    <w:right w:val="none" w:sz="0" w:space="0" w:color="auto"/>
                  </w:divBdr>
                </w:div>
                <w:div w:id="822425331">
                  <w:marLeft w:val="640"/>
                  <w:marRight w:val="0"/>
                  <w:marTop w:val="0"/>
                  <w:marBottom w:val="0"/>
                  <w:divBdr>
                    <w:top w:val="none" w:sz="0" w:space="0" w:color="auto"/>
                    <w:left w:val="none" w:sz="0" w:space="0" w:color="auto"/>
                    <w:bottom w:val="none" w:sz="0" w:space="0" w:color="auto"/>
                    <w:right w:val="none" w:sz="0" w:space="0" w:color="auto"/>
                  </w:divBdr>
                </w:div>
                <w:div w:id="832721836">
                  <w:marLeft w:val="640"/>
                  <w:marRight w:val="0"/>
                  <w:marTop w:val="0"/>
                  <w:marBottom w:val="0"/>
                  <w:divBdr>
                    <w:top w:val="none" w:sz="0" w:space="0" w:color="auto"/>
                    <w:left w:val="none" w:sz="0" w:space="0" w:color="auto"/>
                    <w:bottom w:val="none" w:sz="0" w:space="0" w:color="auto"/>
                    <w:right w:val="none" w:sz="0" w:space="0" w:color="auto"/>
                  </w:divBdr>
                </w:div>
                <w:div w:id="922645917">
                  <w:marLeft w:val="640"/>
                  <w:marRight w:val="0"/>
                  <w:marTop w:val="0"/>
                  <w:marBottom w:val="0"/>
                  <w:divBdr>
                    <w:top w:val="none" w:sz="0" w:space="0" w:color="auto"/>
                    <w:left w:val="none" w:sz="0" w:space="0" w:color="auto"/>
                    <w:bottom w:val="none" w:sz="0" w:space="0" w:color="auto"/>
                    <w:right w:val="none" w:sz="0" w:space="0" w:color="auto"/>
                  </w:divBdr>
                </w:div>
                <w:div w:id="952395572">
                  <w:marLeft w:val="640"/>
                  <w:marRight w:val="0"/>
                  <w:marTop w:val="0"/>
                  <w:marBottom w:val="0"/>
                  <w:divBdr>
                    <w:top w:val="none" w:sz="0" w:space="0" w:color="auto"/>
                    <w:left w:val="none" w:sz="0" w:space="0" w:color="auto"/>
                    <w:bottom w:val="none" w:sz="0" w:space="0" w:color="auto"/>
                    <w:right w:val="none" w:sz="0" w:space="0" w:color="auto"/>
                  </w:divBdr>
                </w:div>
                <w:div w:id="985085274">
                  <w:marLeft w:val="640"/>
                  <w:marRight w:val="0"/>
                  <w:marTop w:val="0"/>
                  <w:marBottom w:val="0"/>
                  <w:divBdr>
                    <w:top w:val="none" w:sz="0" w:space="0" w:color="auto"/>
                    <w:left w:val="none" w:sz="0" w:space="0" w:color="auto"/>
                    <w:bottom w:val="none" w:sz="0" w:space="0" w:color="auto"/>
                    <w:right w:val="none" w:sz="0" w:space="0" w:color="auto"/>
                  </w:divBdr>
                </w:div>
                <w:div w:id="998768996">
                  <w:marLeft w:val="640"/>
                  <w:marRight w:val="0"/>
                  <w:marTop w:val="0"/>
                  <w:marBottom w:val="0"/>
                  <w:divBdr>
                    <w:top w:val="none" w:sz="0" w:space="0" w:color="auto"/>
                    <w:left w:val="none" w:sz="0" w:space="0" w:color="auto"/>
                    <w:bottom w:val="none" w:sz="0" w:space="0" w:color="auto"/>
                    <w:right w:val="none" w:sz="0" w:space="0" w:color="auto"/>
                  </w:divBdr>
                </w:div>
                <w:div w:id="1079061120">
                  <w:marLeft w:val="640"/>
                  <w:marRight w:val="0"/>
                  <w:marTop w:val="0"/>
                  <w:marBottom w:val="0"/>
                  <w:divBdr>
                    <w:top w:val="none" w:sz="0" w:space="0" w:color="auto"/>
                    <w:left w:val="none" w:sz="0" w:space="0" w:color="auto"/>
                    <w:bottom w:val="none" w:sz="0" w:space="0" w:color="auto"/>
                    <w:right w:val="none" w:sz="0" w:space="0" w:color="auto"/>
                  </w:divBdr>
                </w:div>
                <w:div w:id="1100099485">
                  <w:marLeft w:val="640"/>
                  <w:marRight w:val="0"/>
                  <w:marTop w:val="0"/>
                  <w:marBottom w:val="0"/>
                  <w:divBdr>
                    <w:top w:val="none" w:sz="0" w:space="0" w:color="auto"/>
                    <w:left w:val="none" w:sz="0" w:space="0" w:color="auto"/>
                    <w:bottom w:val="none" w:sz="0" w:space="0" w:color="auto"/>
                    <w:right w:val="none" w:sz="0" w:space="0" w:color="auto"/>
                  </w:divBdr>
                </w:div>
                <w:div w:id="1190678817">
                  <w:marLeft w:val="640"/>
                  <w:marRight w:val="0"/>
                  <w:marTop w:val="0"/>
                  <w:marBottom w:val="0"/>
                  <w:divBdr>
                    <w:top w:val="none" w:sz="0" w:space="0" w:color="auto"/>
                    <w:left w:val="none" w:sz="0" w:space="0" w:color="auto"/>
                    <w:bottom w:val="none" w:sz="0" w:space="0" w:color="auto"/>
                    <w:right w:val="none" w:sz="0" w:space="0" w:color="auto"/>
                  </w:divBdr>
                </w:div>
                <w:div w:id="1232618253">
                  <w:marLeft w:val="640"/>
                  <w:marRight w:val="0"/>
                  <w:marTop w:val="0"/>
                  <w:marBottom w:val="0"/>
                  <w:divBdr>
                    <w:top w:val="none" w:sz="0" w:space="0" w:color="auto"/>
                    <w:left w:val="none" w:sz="0" w:space="0" w:color="auto"/>
                    <w:bottom w:val="none" w:sz="0" w:space="0" w:color="auto"/>
                    <w:right w:val="none" w:sz="0" w:space="0" w:color="auto"/>
                  </w:divBdr>
                </w:div>
                <w:div w:id="1465274476">
                  <w:marLeft w:val="640"/>
                  <w:marRight w:val="0"/>
                  <w:marTop w:val="0"/>
                  <w:marBottom w:val="0"/>
                  <w:divBdr>
                    <w:top w:val="none" w:sz="0" w:space="0" w:color="auto"/>
                    <w:left w:val="none" w:sz="0" w:space="0" w:color="auto"/>
                    <w:bottom w:val="none" w:sz="0" w:space="0" w:color="auto"/>
                    <w:right w:val="none" w:sz="0" w:space="0" w:color="auto"/>
                  </w:divBdr>
                </w:div>
                <w:div w:id="1489513505">
                  <w:marLeft w:val="640"/>
                  <w:marRight w:val="0"/>
                  <w:marTop w:val="0"/>
                  <w:marBottom w:val="0"/>
                  <w:divBdr>
                    <w:top w:val="none" w:sz="0" w:space="0" w:color="auto"/>
                    <w:left w:val="none" w:sz="0" w:space="0" w:color="auto"/>
                    <w:bottom w:val="none" w:sz="0" w:space="0" w:color="auto"/>
                    <w:right w:val="none" w:sz="0" w:space="0" w:color="auto"/>
                  </w:divBdr>
                </w:div>
                <w:div w:id="1501388646">
                  <w:marLeft w:val="640"/>
                  <w:marRight w:val="0"/>
                  <w:marTop w:val="0"/>
                  <w:marBottom w:val="0"/>
                  <w:divBdr>
                    <w:top w:val="none" w:sz="0" w:space="0" w:color="auto"/>
                    <w:left w:val="none" w:sz="0" w:space="0" w:color="auto"/>
                    <w:bottom w:val="none" w:sz="0" w:space="0" w:color="auto"/>
                    <w:right w:val="none" w:sz="0" w:space="0" w:color="auto"/>
                  </w:divBdr>
                </w:div>
                <w:div w:id="1667435838">
                  <w:marLeft w:val="640"/>
                  <w:marRight w:val="0"/>
                  <w:marTop w:val="0"/>
                  <w:marBottom w:val="0"/>
                  <w:divBdr>
                    <w:top w:val="none" w:sz="0" w:space="0" w:color="auto"/>
                    <w:left w:val="none" w:sz="0" w:space="0" w:color="auto"/>
                    <w:bottom w:val="none" w:sz="0" w:space="0" w:color="auto"/>
                    <w:right w:val="none" w:sz="0" w:space="0" w:color="auto"/>
                  </w:divBdr>
                </w:div>
                <w:div w:id="1767994708">
                  <w:marLeft w:val="640"/>
                  <w:marRight w:val="0"/>
                  <w:marTop w:val="0"/>
                  <w:marBottom w:val="0"/>
                  <w:divBdr>
                    <w:top w:val="none" w:sz="0" w:space="0" w:color="auto"/>
                    <w:left w:val="none" w:sz="0" w:space="0" w:color="auto"/>
                    <w:bottom w:val="none" w:sz="0" w:space="0" w:color="auto"/>
                    <w:right w:val="none" w:sz="0" w:space="0" w:color="auto"/>
                  </w:divBdr>
                </w:div>
                <w:div w:id="1768889837">
                  <w:marLeft w:val="640"/>
                  <w:marRight w:val="0"/>
                  <w:marTop w:val="0"/>
                  <w:marBottom w:val="0"/>
                  <w:divBdr>
                    <w:top w:val="none" w:sz="0" w:space="0" w:color="auto"/>
                    <w:left w:val="none" w:sz="0" w:space="0" w:color="auto"/>
                    <w:bottom w:val="none" w:sz="0" w:space="0" w:color="auto"/>
                    <w:right w:val="none" w:sz="0" w:space="0" w:color="auto"/>
                  </w:divBdr>
                </w:div>
                <w:div w:id="1790275018">
                  <w:marLeft w:val="640"/>
                  <w:marRight w:val="0"/>
                  <w:marTop w:val="0"/>
                  <w:marBottom w:val="0"/>
                  <w:divBdr>
                    <w:top w:val="none" w:sz="0" w:space="0" w:color="auto"/>
                    <w:left w:val="none" w:sz="0" w:space="0" w:color="auto"/>
                    <w:bottom w:val="none" w:sz="0" w:space="0" w:color="auto"/>
                    <w:right w:val="none" w:sz="0" w:space="0" w:color="auto"/>
                  </w:divBdr>
                </w:div>
                <w:div w:id="1794518313">
                  <w:marLeft w:val="640"/>
                  <w:marRight w:val="0"/>
                  <w:marTop w:val="0"/>
                  <w:marBottom w:val="0"/>
                  <w:divBdr>
                    <w:top w:val="none" w:sz="0" w:space="0" w:color="auto"/>
                    <w:left w:val="none" w:sz="0" w:space="0" w:color="auto"/>
                    <w:bottom w:val="none" w:sz="0" w:space="0" w:color="auto"/>
                    <w:right w:val="none" w:sz="0" w:space="0" w:color="auto"/>
                  </w:divBdr>
                </w:div>
                <w:div w:id="1800026634">
                  <w:marLeft w:val="640"/>
                  <w:marRight w:val="0"/>
                  <w:marTop w:val="0"/>
                  <w:marBottom w:val="0"/>
                  <w:divBdr>
                    <w:top w:val="none" w:sz="0" w:space="0" w:color="auto"/>
                    <w:left w:val="none" w:sz="0" w:space="0" w:color="auto"/>
                    <w:bottom w:val="none" w:sz="0" w:space="0" w:color="auto"/>
                    <w:right w:val="none" w:sz="0" w:space="0" w:color="auto"/>
                  </w:divBdr>
                </w:div>
                <w:div w:id="1837918242">
                  <w:marLeft w:val="640"/>
                  <w:marRight w:val="0"/>
                  <w:marTop w:val="0"/>
                  <w:marBottom w:val="0"/>
                  <w:divBdr>
                    <w:top w:val="none" w:sz="0" w:space="0" w:color="auto"/>
                    <w:left w:val="none" w:sz="0" w:space="0" w:color="auto"/>
                    <w:bottom w:val="none" w:sz="0" w:space="0" w:color="auto"/>
                    <w:right w:val="none" w:sz="0" w:space="0" w:color="auto"/>
                  </w:divBdr>
                </w:div>
                <w:div w:id="1898466073">
                  <w:marLeft w:val="640"/>
                  <w:marRight w:val="0"/>
                  <w:marTop w:val="0"/>
                  <w:marBottom w:val="0"/>
                  <w:divBdr>
                    <w:top w:val="none" w:sz="0" w:space="0" w:color="auto"/>
                    <w:left w:val="none" w:sz="0" w:space="0" w:color="auto"/>
                    <w:bottom w:val="none" w:sz="0" w:space="0" w:color="auto"/>
                    <w:right w:val="none" w:sz="0" w:space="0" w:color="auto"/>
                  </w:divBdr>
                </w:div>
                <w:div w:id="1946500021">
                  <w:marLeft w:val="640"/>
                  <w:marRight w:val="0"/>
                  <w:marTop w:val="0"/>
                  <w:marBottom w:val="0"/>
                  <w:divBdr>
                    <w:top w:val="none" w:sz="0" w:space="0" w:color="auto"/>
                    <w:left w:val="none" w:sz="0" w:space="0" w:color="auto"/>
                    <w:bottom w:val="none" w:sz="0" w:space="0" w:color="auto"/>
                    <w:right w:val="none" w:sz="0" w:space="0" w:color="auto"/>
                  </w:divBdr>
                </w:div>
                <w:div w:id="2045977655">
                  <w:marLeft w:val="640"/>
                  <w:marRight w:val="0"/>
                  <w:marTop w:val="0"/>
                  <w:marBottom w:val="0"/>
                  <w:divBdr>
                    <w:top w:val="none" w:sz="0" w:space="0" w:color="auto"/>
                    <w:left w:val="none" w:sz="0" w:space="0" w:color="auto"/>
                    <w:bottom w:val="none" w:sz="0" w:space="0" w:color="auto"/>
                    <w:right w:val="none" w:sz="0" w:space="0" w:color="auto"/>
                  </w:divBdr>
                </w:div>
                <w:div w:id="2048985588">
                  <w:marLeft w:val="640"/>
                  <w:marRight w:val="0"/>
                  <w:marTop w:val="0"/>
                  <w:marBottom w:val="0"/>
                  <w:divBdr>
                    <w:top w:val="none" w:sz="0" w:space="0" w:color="auto"/>
                    <w:left w:val="none" w:sz="0" w:space="0" w:color="auto"/>
                    <w:bottom w:val="none" w:sz="0" w:space="0" w:color="auto"/>
                    <w:right w:val="none" w:sz="0" w:space="0" w:color="auto"/>
                  </w:divBdr>
                </w:div>
              </w:divsChild>
            </w:div>
            <w:div w:id="262147827">
              <w:marLeft w:val="0"/>
              <w:marRight w:val="0"/>
              <w:marTop w:val="0"/>
              <w:marBottom w:val="0"/>
              <w:divBdr>
                <w:top w:val="none" w:sz="0" w:space="0" w:color="auto"/>
                <w:left w:val="none" w:sz="0" w:space="0" w:color="auto"/>
                <w:bottom w:val="none" w:sz="0" w:space="0" w:color="auto"/>
                <w:right w:val="none" w:sz="0" w:space="0" w:color="auto"/>
              </w:divBdr>
              <w:divsChild>
                <w:div w:id="7214997">
                  <w:marLeft w:val="640"/>
                  <w:marRight w:val="0"/>
                  <w:marTop w:val="0"/>
                  <w:marBottom w:val="0"/>
                  <w:divBdr>
                    <w:top w:val="none" w:sz="0" w:space="0" w:color="auto"/>
                    <w:left w:val="none" w:sz="0" w:space="0" w:color="auto"/>
                    <w:bottom w:val="none" w:sz="0" w:space="0" w:color="auto"/>
                    <w:right w:val="none" w:sz="0" w:space="0" w:color="auto"/>
                  </w:divBdr>
                </w:div>
                <w:div w:id="72776857">
                  <w:marLeft w:val="640"/>
                  <w:marRight w:val="0"/>
                  <w:marTop w:val="0"/>
                  <w:marBottom w:val="0"/>
                  <w:divBdr>
                    <w:top w:val="none" w:sz="0" w:space="0" w:color="auto"/>
                    <w:left w:val="none" w:sz="0" w:space="0" w:color="auto"/>
                    <w:bottom w:val="none" w:sz="0" w:space="0" w:color="auto"/>
                    <w:right w:val="none" w:sz="0" w:space="0" w:color="auto"/>
                  </w:divBdr>
                </w:div>
                <w:div w:id="77946689">
                  <w:marLeft w:val="640"/>
                  <w:marRight w:val="0"/>
                  <w:marTop w:val="0"/>
                  <w:marBottom w:val="0"/>
                  <w:divBdr>
                    <w:top w:val="none" w:sz="0" w:space="0" w:color="auto"/>
                    <w:left w:val="none" w:sz="0" w:space="0" w:color="auto"/>
                    <w:bottom w:val="none" w:sz="0" w:space="0" w:color="auto"/>
                    <w:right w:val="none" w:sz="0" w:space="0" w:color="auto"/>
                  </w:divBdr>
                </w:div>
                <w:div w:id="162595001">
                  <w:marLeft w:val="640"/>
                  <w:marRight w:val="0"/>
                  <w:marTop w:val="0"/>
                  <w:marBottom w:val="0"/>
                  <w:divBdr>
                    <w:top w:val="none" w:sz="0" w:space="0" w:color="auto"/>
                    <w:left w:val="none" w:sz="0" w:space="0" w:color="auto"/>
                    <w:bottom w:val="none" w:sz="0" w:space="0" w:color="auto"/>
                    <w:right w:val="none" w:sz="0" w:space="0" w:color="auto"/>
                  </w:divBdr>
                </w:div>
                <w:div w:id="180820258">
                  <w:marLeft w:val="640"/>
                  <w:marRight w:val="0"/>
                  <w:marTop w:val="0"/>
                  <w:marBottom w:val="0"/>
                  <w:divBdr>
                    <w:top w:val="none" w:sz="0" w:space="0" w:color="auto"/>
                    <w:left w:val="none" w:sz="0" w:space="0" w:color="auto"/>
                    <w:bottom w:val="none" w:sz="0" w:space="0" w:color="auto"/>
                    <w:right w:val="none" w:sz="0" w:space="0" w:color="auto"/>
                  </w:divBdr>
                </w:div>
                <w:div w:id="201400714">
                  <w:marLeft w:val="640"/>
                  <w:marRight w:val="0"/>
                  <w:marTop w:val="0"/>
                  <w:marBottom w:val="0"/>
                  <w:divBdr>
                    <w:top w:val="none" w:sz="0" w:space="0" w:color="auto"/>
                    <w:left w:val="none" w:sz="0" w:space="0" w:color="auto"/>
                    <w:bottom w:val="none" w:sz="0" w:space="0" w:color="auto"/>
                    <w:right w:val="none" w:sz="0" w:space="0" w:color="auto"/>
                  </w:divBdr>
                </w:div>
                <w:div w:id="302390280">
                  <w:marLeft w:val="640"/>
                  <w:marRight w:val="0"/>
                  <w:marTop w:val="0"/>
                  <w:marBottom w:val="0"/>
                  <w:divBdr>
                    <w:top w:val="none" w:sz="0" w:space="0" w:color="auto"/>
                    <w:left w:val="none" w:sz="0" w:space="0" w:color="auto"/>
                    <w:bottom w:val="none" w:sz="0" w:space="0" w:color="auto"/>
                    <w:right w:val="none" w:sz="0" w:space="0" w:color="auto"/>
                  </w:divBdr>
                </w:div>
                <w:div w:id="320934453">
                  <w:marLeft w:val="640"/>
                  <w:marRight w:val="0"/>
                  <w:marTop w:val="0"/>
                  <w:marBottom w:val="0"/>
                  <w:divBdr>
                    <w:top w:val="none" w:sz="0" w:space="0" w:color="auto"/>
                    <w:left w:val="none" w:sz="0" w:space="0" w:color="auto"/>
                    <w:bottom w:val="none" w:sz="0" w:space="0" w:color="auto"/>
                    <w:right w:val="none" w:sz="0" w:space="0" w:color="auto"/>
                  </w:divBdr>
                </w:div>
                <w:div w:id="492110372">
                  <w:marLeft w:val="640"/>
                  <w:marRight w:val="0"/>
                  <w:marTop w:val="0"/>
                  <w:marBottom w:val="0"/>
                  <w:divBdr>
                    <w:top w:val="none" w:sz="0" w:space="0" w:color="auto"/>
                    <w:left w:val="none" w:sz="0" w:space="0" w:color="auto"/>
                    <w:bottom w:val="none" w:sz="0" w:space="0" w:color="auto"/>
                    <w:right w:val="none" w:sz="0" w:space="0" w:color="auto"/>
                  </w:divBdr>
                </w:div>
                <w:div w:id="579801168">
                  <w:marLeft w:val="640"/>
                  <w:marRight w:val="0"/>
                  <w:marTop w:val="0"/>
                  <w:marBottom w:val="0"/>
                  <w:divBdr>
                    <w:top w:val="none" w:sz="0" w:space="0" w:color="auto"/>
                    <w:left w:val="none" w:sz="0" w:space="0" w:color="auto"/>
                    <w:bottom w:val="none" w:sz="0" w:space="0" w:color="auto"/>
                    <w:right w:val="none" w:sz="0" w:space="0" w:color="auto"/>
                  </w:divBdr>
                </w:div>
                <w:div w:id="761341743">
                  <w:marLeft w:val="640"/>
                  <w:marRight w:val="0"/>
                  <w:marTop w:val="0"/>
                  <w:marBottom w:val="0"/>
                  <w:divBdr>
                    <w:top w:val="none" w:sz="0" w:space="0" w:color="auto"/>
                    <w:left w:val="none" w:sz="0" w:space="0" w:color="auto"/>
                    <w:bottom w:val="none" w:sz="0" w:space="0" w:color="auto"/>
                    <w:right w:val="none" w:sz="0" w:space="0" w:color="auto"/>
                  </w:divBdr>
                </w:div>
                <w:div w:id="768113630">
                  <w:marLeft w:val="640"/>
                  <w:marRight w:val="0"/>
                  <w:marTop w:val="0"/>
                  <w:marBottom w:val="0"/>
                  <w:divBdr>
                    <w:top w:val="none" w:sz="0" w:space="0" w:color="auto"/>
                    <w:left w:val="none" w:sz="0" w:space="0" w:color="auto"/>
                    <w:bottom w:val="none" w:sz="0" w:space="0" w:color="auto"/>
                    <w:right w:val="none" w:sz="0" w:space="0" w:color="auto"/>
                  </w:divBdr>
                </w:div>
                <w:div w:id="775639984">
                  <w:marLeft w:val="640"/>
                  <w:marRight w:val="0"/>
                  <w:marTop w:val="0"/>
                  <w:marBottom w:val="0"/>
                  <w:divBdr>
                    <w:top w:val="none" w:sz="0" w:space="0" w:color="auto"/>
                    <w:left w:val="none" w:sz="0" w:space="0" w:color="auto"/>
                    <w:bottom w:val="none" w:sz="0" w:space="0" w:color="auto"/>
                    <w:right w:val="none" w:sz="0" w:space="0" w:color="auto"/>
                  </w:divBdr>
                </w:div>
                <w:div w:id="789586477">
                  <w:marLeft w:val="640"/>
                  <w:marRight w:val="0"/>
                  <w:marTop w:val="0"/>
                  <w:marBottom w:val="0"/>
                  <w:divBdr>
                    <w:top w:val="none" w:sz="0" w:space="0" w:color="auto"/>
                    <w:left w:val="none" w:sz="0" w:space="0" w:color="auto"/>
                    <w:bottom w:val="none" w:sz="0" w:space="0" w:color="auto"/>
                    <w:right w:val="none" w:sz="0" w:space="0" w:color="auto"/>
                  </w:divBdr>
                </w:div>
                <w:div w:id="807818315">
                  <w:marLeft w:val="640"/>
                  <w:marRight w:val="0"/>
                  <w:marTop w:val="0"/>
                  <w:marBottom w:val="0"/>
                  <w:divBdr>
                    <w:top w:val="none" w:sz="0" w:space="0" w:color="auto"/>
                    <w:left w:val="none" w:sz="0" w:space="0" w:color="auto"/>
                    <w:bottom w:val="none" w:sz="0" w:space="0" w:color="auto"/>
                    <w:right w:val="none" w:sz="0" w:space="0" w:color="auto"/>
                  </w:divBdr>
                </w:div>
                <w:div w:id="893584433">
                  <w:marLeft w:val="640"/>
                  <w:marRight w:val="0"/>
                  <w:marTop w:val="0"/>
                  <w:marBottom w:val="0"/>
                  <w:divBdr>
                    <w:top w:val="none" w:sz="0" w:space="0" w:color="auto"/>
                    <w:left w:val="none" w:sz="0" w:space="0" w:color="auto"/>
                    <w:bottom w:val="none" w:sz="0" w:space="0" w:color="auto"/>
                    <w:right w:val="none" w:sz="0" w:space="0" w:color="auto"/>
                  </w:divBdr>
                </w:div>
                <w:div w:id="908923559">
                  <w:marLeft w:val="640"/>
                  <w:marRight w:val="0"/>
                  <w:marTop w:val="0"/>
                  <w:marBottom w:val="0"/>
                  <w:divBdr>
                    <w:top w:val="none" w:sz="0" w:space="0" w:color="auto"/>
                    <w:left w:val="none" w:sz="0" w:space="0" w:color="auto"/>
                    <w:bottom w:val="none" w:sz="0" w:space="0" w:color="auto"/>
                    <w:right w:val="none" w:sz="0" w:space="0" w:color="auto"/>
                  </w:divBdr>
                </w:div>
                <w:div w:id="949122675">
                  <w:marLeft w:val="640"/>
                  <w:marRight w:val="0"/>
                  <w:marTop w:val="0"/>
                  <w:marBottom w:val="0"/>
                  <w:divBdr>
                    <w:top w:val="none" w:sz="0" w:space="0" w:color="auto"/>
                    <w:left w:val="none" w:sz="0" w:space="0" w:color="auto"/>
                    <w:bottom w:val="none" w:sz="0" w:space="0" w:color="auto"/>
                    <w:right w:val="none" w:sz="0" w:space="0" w:color="auto"/>
                  </w:divBdr>
                </w:div>
                <w:div w:id="949124516">
                  <w:marLeft w:val="640"/>
                  <w:marRight w:val="0"/>
                  <w:marTop w:val="0"/>
                  <w:marBottom w:val="0"/>
                  <w:divBdr>
                    <w:top w:val="none" w:sz="0" w:space="0" w:color="auto"/>
                    <w:left w:val="none" w:sz="0" w:space="0" w:color="auto"/>
                    <w:bottom w:val="none" w:sz="0" w:space="0" w:color="auto"/>
                    <w:right w:val="none" w:sz="0" w:space="0" w:color="auto"/>
                  </w:divBdr>
                </w:div>
                <w:div w:id="959381942">
                  <w:marLeft w:val="640"/>
                  <w:marRight w:val="0"/>
                  <w:marTop w:val="0"/>
                  <w:marBottom w:val="0"/>
                  <w:divBdr>
                    <w:top w:val="none" w:sz="0" w:space="0" w:color="auto"/>
                    <w:left w:val="none" w:sz="0" w:space="0" w:color="auto"/>
                    <w:bottom w:val="none" w:sz="0" w:space="0" w:color="auto"/>
                    <w:right w:val="none" w:sz="0" w:space="0" w:color="auto"/>
                  </w:divBdr>
                </w:div>
                <w:div w:id="960918008">
                  <w:marLeft w:val="640"/>
                  <w:marRight w:val="0"/>
                  <w:marTop w:val="0"/>
                  <w:marBottom w:val="0"/>
                  <w:divBdr>
                    <w:top w:val="none" w:sz="0" w:space="0" w:color="auto"/>
                    <w:left w:val="none" w:sz="0" w:space="0" w:color="auto"/>
                    <w:bottom w:val="none" w:sz="0" w:space="0" w:color="auto"/>
                    <w:right w:val="none" w:sz="0" w:space="0" w:color="auto"/>
                  </w:divBdr>
                </w:div>
                <w:div w:id="975991043">
                  <w:marLeft w:val="640"/>
                  <w:marRight w:val="0"/>
                  <w:marTop w:val="0"/>
                  <w:marBottom w:val="0"/>
                  <w:divBdr>
                    <w:top w:val="none" w:sz="0" w:space="0" w:color="auto"/>
                    <w:left w:val="none" w:sz="0" w:space="0" w:color="auto"/>
                    <w:bottom w:val="none" w:sz="0" w:space="0" w:color="auto"/>
                    <w:right w:val="none" w:sz="0" w:space="0" w:color="auto"/>
                  </w:divBdr>
                </w:div>
                <w:div w:id="1009528020">
                  <w:marLeft w:val="640"/>
                  <w:marRight w:val="0"/>
                  <w:marTop w:val="0"/>
                  <w:marBottom w:val="0"/>
                  <w:divBdr>
                    <w:top w:val="none" w:sz="0" w:space="0" w:color="auto"/>
                    <w:left w:val="none" w:sz="0" w:space="0" w:color="auto"/>
                    <w:bottom w:val="none" w:sz="0" w:space="0" w:color="auto"/>
                    <w:right w:val="none" w:sz="0" w:space="0" w:color="auto"/>
                  </w:divBdr>
                </w:div>
                <w:div w:id="1084957553">
                  <w:marLeft w:val="640"/>
                  <w:marRight w:val="0"/>
                  <w:marTop w:val="0"/>
                  <w:marBottom w:val="0"/>
                  <w:divBdr>
                    <w:top w:val="none" w:sz="0" w:space="0" w:color="auto"/>
                    <w:left w:val="none" w:sz="0" w:space="0" w:color="auto"/>
                    <w:bottom w:val="none" w:sz="0" w:space="0" w:color="auto"/>
                    <w:right w:val="none" w:sz="0" w:space="0" w:color="auto"/>
                  </w:divBdr>
                </w:div>
                <w:div w:id="1119641594">
                  <w:marLeft w:val="640"/>
                  <w:marRight w:val="0"/>
                  <w:marTop w:val="0"/>
                  <w:marBottom w:val="0"/>
                  <w:divBdr>
                    <w:top w:val="none" w:sz="0" w:space="0" w:color="auto"/>
                    <w:left w:val="none" w:sz="0" w:space="0" w:color="auto"/>
                    <w:bottom w:val="none" w:sz="0" w:space="0" w:color="auto"/>
                    <w:right w:val="none" w:sz="0" w:space="0" w:color="auto"/>
                  </w:divBdr>
                </w:div>
                <w:div w:id="1201018224">
                  <w:marLeft w:val="640"/>
                  <w:marRight w:val="0"/>
                  <w:marTop w:val="0"/>
                  <w:marBottom w:val="0"/>
                  <w:divBdr>
                    <w:top w:val="none" w:sz="0" w:space="0" w:color="auto"/>
                    <w:left w:val="none" w:sz="0" w:space="0" w:color="auto"/>
                    <w:bottom w:val="none" w:sz="0" w:space="0" w:color="auto"/>
                    <w:right w:val="none" w:sz="0" w:space="0" w:color="auto"/>
                  </w:divBdr>
                </w:div>
                <w:div w:id="1264917563">
                  <w:marLeft w:val="640"/>
                  <w:marRight w:val="0"/>
                  <w:marTop w:val="0"/>
                  <w:marBottom w:val="0"/>
                  <w:divBdr>
                    <w:top w:val="none" w:sz="0" w:space="0" w:color="auto"/>
                    <w:left w:val="none" w:sz="0" w:space="0" w:color="auto"/>
                    <w:bottom w:val="none" w:sz="0" w:space="0" w:color="auto"/>
                    <w:right w:val="none" w:sz="0" w:space="0" w:color="auto"/>
                  </w:divBdr>
                </w:div>
                <w:div w:id="1297564821">
                  <w:marLeft w:val="640"/>
                  <w:marRight w:val="0"/>
                  <w:marTop w:val="0"/>
                  <w:marBottom w:val="0"/>
                  <w:divBdr>
                    <w:top w:val="none" w:sz="0" w:space="0" w:color="auto"/>
                    <w:left w:val="none" w:sz="0" w:space="0" w:color="auto"/>
                    <w:bottom w:val="none" w:sz="0" w:space="0" w:color="auto"/>
                    <w:right w:val="none" w:sz="0" w:space="0" w:color="auto"/>
                  </w:divBdr>
                </w:div>
                <w:div w:id="1335450939">
                  <w:marLeft w:val="640"/>
                  <w:marRight w:val="0"/>
                  <w:marTop w:val="0"/>
                  <w:marBottom w:val="0"/>
                  <w:divBdr>
                    <w:top w:val="none" w:sz="0" w:space="0" w:color="auto"/>
                    <w:left w:val="none" w:sz="0" w:space="0" w:color="auto"/>
                    <w:bottom w:val="none" w:sz="0" w:space="0" w:color="auto"/>
                    <w:right w:val="none" w:sz="0" w:space="0" w:color="auto"/>
                  </w:divBdr>
                </w:div>
                <w:div w:id="1416316129">
                  <w:marLeft w:val="640"/>
                  <w:marRight w:val="0"/>
                  <w:marTop w:val="0"/>
                  <w:marBottom w:val="0"/>
                  <w:divBdr>
                    <w:top w:val="none" w:sz="0" w:space="0" w:color="auto"/>
                    <w:left w:val="none" w:sz="0" w:space="0" w:color="auto"/>
                    <w:bottom w:val="none" w:sz="0" w:space="0" w:color="auto"/>
                    <w:right w:val="none" w:sz="0" w:space="0" w:color="auto"/>
                  </w:divBdr>
                </w:div>
                <w:div w:id="1570968203">
                  <w:marLeft w:val="640"/>
                  <w:marRight w:val="0"/>
                  <w:marTop w:val="0"/>
                  <w:marBottom w:val="0"/>
                  <w:divBdr>
                    <w:top w:val="none" w:sz="0" w:space="0" w:color="auto"/>
                    <w:left w:val="none" w:sz="0" w:space="0" w:color="auto"/>
                    <w:bottom w:val="none" w:sz="0" w:space="0" w:color="auto"/>
                    <w:right w:val="none" w:sz="0" w:space="0" w:color="auto"/>
                  </w:divBdr>
                </w:div>
                <w:div w:id="1626154614">
                  <w:marLeft w:val="640"/>
                  <w:marRight w:val="0"/>
                  <w:marTop w:val="0"/>
                  <w:marBottom w:val="0"/>
                  <w:divBdr>
                    <w:top w:val="none" w:sz="0" w:space="0" w:color="auto"/>
                    <w:left w:val="none" w:sz="0" w:space="0" w:color="auto"/>
                    <w:bottom w:val="none" w:sz="0" w:space="0" w:color="auto"/>
                    <w:right w:val="none" w:sz="0" w:space="0" w:color="auto"/>
                  </w:divBdr>
                </w:div>
                <w:div w:id="1637182295">
                  <w:marLeft w:val="640"/>
                  <w:marRight w:val="0"/>
                  <w:marTop w:val="0"/>
                  <w:marBottom w:val="0"/>
                  <w:divBdr>
                    <w:top w:val="none" w:sz="0" w:space="0" w:color="auto"/>
                    <w:left w:val="none" w:sz="0" w:space="0" w:color="auto"/>
                    <w:bottom w:val="none" w:sz="0" w:space="0" w:color="auto"/>
                    <w:right w:val="none" w:sz="0" w:space="0" w:color="auto"/>
                  </w:divBdr>
                </w:div>
                <w:div w:id="1666086975">
                  <w:marLeft w:val="640"/>
                  <w:marRight w:val="0"/>
                  <w:marTop w:val="0"/>
                  <w:marBottom w:val="0"/>
                  <w:divBdr>
                    <w:top w:val="none" w:sz="0" w:space="0" w:color="auto"/>
                    <w:left w:val="none" w:sz="0" w:space="0" w:color="auto"/>
                    <w:bottom w:val="none" w:sz="0" w:space="0" w:color="auto"/>
                    <w:right w:val="none" w:sz="0" w:space="0" w:color="auto"/>
                  </w:divBdr>
                </w:div>
                <w:div w:id="1737774102">
                  <w:marLeft w:val="640"/>
                  <w:marRight w:val="0"/>
                  <w:marTop w:val="0"/>
                  <w:marBottom w:val="0"/>
                  <w:divBdr>
                    <w:top w:val="none" w:sz="0" w:space="0" w:color="auto"/>
                    <w:left w:val="none" w:sz="0" w:space="0" w:color="auto"/>
                    <w:bottom w:val="none" w:sz="0" w:space="0" w:color="auto"/>
                    <w:right w:val="none" w:sz="0" w:space="0" w:color="auto"/>
                  </w:divBdr>
                </w:div>
                <w:div w:id="1788812451">
                  <w:marLeft w:val="640"/>
                  <w:marRight w:val="0"/>
                  <w:marTop w:val="0"/>
                  <w:marBottom w:val="0"/>
                  <w:divBdr>
                    <w:top w:val="none" w:sz="0" w:space="0" w:color="auto"/>
                    <w:left w:val="none" w:sz="0" w:space="0" w:color="auto"/>
                    <w:bottom w:val="none" w:sz="0" w:space="0" w:color="auto"/>
                    <w:right w:val="none" w:sz="0" w:space="0" w:color="auto"/>
                  </w:divBdr>
                </w:div>
                <w:div w:id="1794135118">
                  <w:marLeft w:val="640"/>
                  <w:marRight w:val="0"/>
                  <w:marTop w:val="0"/>
                  <w:marBottom w:val="0"/>
                  <w:divBdr>
                    <w:top w:val="none" w:sz="0" w:space="0" w:color="auto"/>
                    <w:left w:val="none" w:sz="0" w:space="0" w:color="auto"/>
                    <w:bottom w:val="none" w:sz="0" w:space="0" w:color="auto"/>
                    <w:right w:val="none" w:sz="0" w:space="0" w:color="auto"/>
                  </w:divBdr>
                </w:div>
                <w:div w:id="1872568182">
                  <w:marLeft w:val="640"/>
                  <w:marRight w:val="0"/>
                  <w:marTop w:val="0"/>
                  <w:marBottom w:val="0"/>
                  <w:divBdr>
                    <w:top w:val="none" w:sz="0" w:space="0" w:color="auto"/>
                    <w:left w:val="none" w:sz="0" w:space="0" w:color="auto"/>
                    <w:bottom w:val="none" w:sz="0" w:space="0" w:color="auto"/>
                    <w:right w:val="none" w:sz="0" w:space="0" w:color="auto"/>
                  </w:divBdr>
                </w:div>
                <w:div w:id="1872691449">
                  <w:marLeft w:val="640"/>
                  <w:marRight w:val="0"/>
                  <w:marTop w:val="0"/>
                  <w:marBottom w:val="0"/>
                  <w:divBdr>
                    <w:top w:val="none" w:sz="0" w:space="0" w:color="auto"/>
                    <w:left w:val="none" w:sz="0" w:space="0" w:color="auto"/>
                    <w:bottom w:val="none" w:sz="0" w:space="0" w:color="auto"/>
                    <w:right w:val="none" w:sz="0" w:space="0" w:color="auto"/>
                  </w:divBdr>
                </w:div>
                <w:div w:id="1909415005">
                  <w:marLeft w:val="640"/>
                  <w:marRight w:val="0"/>
                  <w:marTop w:val="0"/>
                  <w:marBottom w:val="0"/>
                  <w:divBdr>
                    <w:top w:val="none" w:sz="0" w:space="0" w:color="auto"/>
                    <w:left w:val="none" w:sz="0" w:space="0" w:color="auto"/>
                    <w:bottom w:val="none" w:sz="0" w:space="0" w:color="auto"/>
                    <w:right w:val="none" w:sz="0" w:space="0" w:color="auto"/>
                  </w:divBdr>
                </w:div>
                <w:div w:id="1912422668">
                  <w:marLeft w:val="640"/>
                  <w:marRight w:val="0"/>
                  <w:marTop w:val="0"/>
                  <w:marBottom w:val="0"/>
                  <w:divBdr>
                    <w:top w:val="none" w:sz="0" w:space="0" w:color="auto"/>
                    <w:left w:val="none" w:sz="0" w:space="0" w:color="auto"/>
                    <w:bottom w:val="none" w:sz="0" w:space="0" w:color="auto"/>
                    <w:right w:val="none" w:sz="0" w:space="0" w:color="auto"/>
                  </w:divBdr>
                </w:div>
                <w:div w:id="2028406488">
                  <w:marLeft w:val="640"/>
                  <w:marRight w:val="0"/>
                  <w:marTop w:val="0"/>
                  <w:marBottom w:val="0"/>
                  <w:divBdr>
                    <w:top w:val="none" w:sz="0" w:space="0" w:color="auto"/>
                    <w:left w:val="none" w:sz="0" w:space="0" w:color="auto"/>
                    <w:bottom w:val="none" w:sz="0" w:space="0" w:color="auto"/>
                    <w:right w:val="none" w:sz="0" w:space="0" w:color="auto"/>
                  </w:divBdr>
                </w:div>
                <w:div w:id="2115898692">
                  <w:marLeft w:val="640"/>
                  <w:marRight w:val="0"/>
                  <w:marTop w:val="0"/>
                  <w:marBottom w:val="0"/>
                  <w:divBdr>
                    <w:top w:val="none" w:sz="0" w:space="0" w:color="auto"/>
                    <w:left w:val="none" w:sz="0" w:space="0" w:color="auto"/>
                    <w:bottom w:val="none" w:sz="0" w:space="0" w:color="auto"/>
                    <w:right w:val="none" w:sz="0" w:space="0" w:color="auto"/>
                  </w:divBdr>
                </w:div>
              </w:divsChild>
            </w:div>
            <w:div w:id="292294070">
              <w:marLeft w:val="0"/>
              <w:marRight w:val="0"/>
              <w:marTop w:val="0"/>
              <w:marBottom w:val="0"/>
              <w:divBdr>
                <w:top w:val="none" w:sz="0" w:space="0" w:color="auto"/>
                <w:left w:val="none" w:sz="0" w:space="0" w:color="auto"/>
                <w:bottom w:val="none" w:sz="0" w:space="0" w:color="auto"/>
                <w:right w:val="none" w:sz="0" w:space="0" w:color="auto"/>
              </w:divBdr>
              <w:divsChild>
                <w:div w:id="90247497">
                  <w:marLeft w:val="640"/>
                  <w:marRight w:val="0"/>
                  <w:marTop w:val="0"/>
                  <w:marBottom w:val="0"/>
                  <w:divBdr>
                    <w:top w:val="none" w:sz="0" w:space="0" w:color="auto"/>
                    <w:left w:val="none" w:sz="0" w:space="0" w:color="auto"/>
                    <w:bottom w:val="none" w:sz="0" w:space="0" w:color="auto"/>
                    <w:right w:val="none" w:sz="0" w:space="0" w:color="auto"/>
                  </w:divBdr>
                </w:div>
                <w:div w:id="183326742">
                  <w:marLeft w:val="640"/>
                  <w:marRight w:val="0"/>
                  <w:marTop w:val="0"/>
                  <w:marBottom w:val="0"/>
                  <w:divBdr>
                    <w:top w:val="none" w:sz="0" w:space="0" w:color="auto"/>
                    <w:left w:val="none" w:sz="0" w:space="0" w:color="auto"/>
                    <w:bottom w:val="none" w:sz="0" w:space="0" w:color="auto"/>
                    <w:right w:val="none" w:sz="0" w:space="0" w:color="auto"/>
                  </w:divBdr>
                </w:div>
                <w:div w:id="185994063">
                  <w:marLeft w:val="640"/>
                  <w:marRight w:val="0"/>
                  <w:marTop w:val="0"/>
                  <w:marBottom w:val="0"/>
                  <w:divBdr>
                    <w:top w:val="none" w:sz="0" w:space="0" w:color="auto"/>
                    <w:left w:val="none" w:sz="0" w:space="0" w:color="auto"/>
                    <w:bottom w:val="none" w:sz="0" w:space="0" w:color="auto"/>
                    <w:right w:val="none" w:sz="0" w:space="0" w:color="auto"/>
                  </w:divBdr>
                </w:div>
                <w:div w:id="209611992">
                  <w:marLeft w:val="640"/>
                  <w:marRight w:val="0"/>
                  <w:marTop w:val="0"/>
                  <w:marBottom w:val="0"/>
                  <w:divBdr>
                    <w:top w:val="none" w:sz="0" w:space="0" w:color="auto"/>
                    <w:left w:val="none" w:sz="0" w:space="0" w:color="auto"/>
                    <w:bottom w:val="none" w:sz="0" w:space="0" w:color="auto"/>
                    <w:right w:val="none" w:sz="0" w:space="0" w:color="auto"/>
                  </w:divBdr>
                </w:div>
                <w:div w:id="227345688">
                  <w:marLeft w:val="640"/>
                  <w:marRight w:val="0"/>
                  <w:marTop w:val="0"/>
                  <w:marBottom w:val="0"/>
                  <w:divBdr>
                    <w:top w:val="none" w:sz="0" w:space="0" w:color="auto"/>
                    <w:left w:val="none" w:sz="0" w:space="0" w:color="auto"/>
                    <w:bottom w:val="none" w:sz="0" w:space="0" w:color="auto"/>
                    <w:right w:val="none" w:sz="0" w:space="0" w:color="auto"/>
                  </w:divBdr>
                </w:div>
                <w:div w:id="324865219">
                  <w:marLeft w:val="640"/>
                  <w:marRight w:val="0"/>
                  <w:marTop w:val="0"/>
                  <w:marBottom w:val="0"/>
                  <w:divBdr>
                    <w:top w:val="none" w:sz="0" w:space="0" w:color="auto"/>
                    <w:left w:val="none" w:sz="0" w:space="0" w:color="auto"/>
                    <w:bottom w:val="none" w:sz="0" w:space="0" w:color="auto"/>
                    <w:right w:val="none" w:sz="0" w:space="0" w:color="auto"/>
                  </w:divBdr>
                </w:div>
                <w:div w:id="356586081">
                  <w:marLeft w:val="640"/>
                  <w:marRight w:val="0"/>
                  <w:marTop w:val="0"/>
                  <w:marBottom w:val="0"/>
                  <w:divBdr>
                    <w:top w:val="none" w:sz="0" w:space="0" w:color="auto"/>
                    <w:left w:val="none" w:sz="0" w:space="0" w:color="auto"/>
                    <w:bottom w:val="none" w:sz="0" w:space="0" w:color="auto"/>
                    <w:right w:val="none" w:sz="0" w:space="0" w:color="auto"/>
                  </w:divBdr>
                </w:div>
                <w:div w:id="521674830">
                  <w:marLeft w:val="640"/>
                  <w:marRight w:val="0"/>
                  <w:marTop w:val="0"/>
                  <w:marBottom w:val="0"/>
                  <w:divBdr>
                    <w:top w:val="none" w:sz="0" w:space="0" w:color="auto"/>
                    <w:left w:val="none" w:sz="0" w:space="0" w:color="auto"/>
                    <w:bottom w:val="none" w:sz="0" w:space="0" w:color="auto"/>
                    <w:right w:val="none" w:sz="0" w:space="0" w:color="auto"/>
                  </w:divBdr>
                </w:div>
                <w:div w:id="533615128">
                  <w:marLeft w:val="640"/>
                  <w:marRight w:val="0"/>
                  <w:marTop w:val="0"/>
                  <w:marBottom w:val="0"/>
                  <w:divBdr>
                    <w:top w:val="none" w:sz="0" w:space="0" w:color="auto"/>
                    <w:left w:val="none" w:sz="0" w:space="0" w:color="auto"/>
                    <w:bottom w:val="none" w:sz="0" w:space="0" w:color="auto"/>
                    <w:right w:val="none" w:sz="0" w:space="0" w:color="auto"/>
                  </w:divBdr>
                </w:div>
                <w:div w:id="618411598">
                  <w:marLeft w:val="640"/>
                  <w:marRight w:val="0"/>
                  <w:marTop w:val="0"/>
                  <w:marBottom w:val="0"/>
                  <w:divBdr>
                    <w:top w:val="none" w:sz="0" w:space="0" w:color="auto"/>
                    <w:left w:val="none" w:sz="0" w:space="0" w:color="auto"/>
                    <w:bottom w:val="none" w:sz="0" w:space="0" w:color="auto"/>
                    <w:right w:val="none" w:sz="0" w:space="0" w:color="auto"/>
                  </w:divBdr>
                </w:div>
                <w:div w:id="731317941">
                  <w:marLeft w:val="640"/>
                  <w:marRight w:val="0"/>
                  <w:marTop w:val="0"/>
                  <w:marBottom w:val="0"/>
                  <w:divBdr>
                    <w:top w:val="none" w:sz="0" w:space="0" w:color="auto"/>
                    <w:left w:val="none" w:sz="0" w:space="0" w:color="auto"/>
                    <w:bottom w:val="none" w:sz="0" w:space="0" w:color="auto"/>
                    <w:right w:val="none" w:sz="0" w:space="0" w:color="auto"/>
                  </w:divBdr>
                </w:div>
                <w:div w:id="734813487">
                  <w:marLeft w:val="640"/>
                  <w:marRight w:val="0"/>
                  <w:marTop w:val="0"/>
                  <w:marBottom w:val="0"/>
                  <w:divBdr>
                    <w:top w:val="none" w:sz="0" w:space="0" w:color="auto"/>
                    <w:left w:val="none" w:sz="0" w:space="0" w:color="auto"/>
                    <w:bottom w:val="none" w:sz="0" w:space="0" w:color="auto"/>
                    <w:right w:val="none" w:sz="0" w:space="0" w:color="auto"/>
                  </w:divBdr>
                </w:div>
                <w:div w:id="774328614">
                  <w:marLeft w:val="640"/>
                  <w:marRight w:val="0"/>
                  <w:marTop w:val="0"/>
                  <w:marBottom w:val="0"/>
                  <w:divBdr>
                    <w:top w:val="none" w:sz="0" w:space="0" w:color="auto"/>
                    <w:left w:val="none" w:sz="0" w:space="0" w:color="auto"/>
                    <w:bottom w:val="none" w:sz="0" w:space="0" w:color="auto"/>
                    <w:right w:val="none" w:sz="0" w:space="0" w:color="auto"/>
                  </w:divBdr>
                </w:div>
                <w:div w:id="825828257">
                  <w:marLeft w:val="640"/>
                  <w:marRight w:val="0"/>
                  <w:marTop w:val="0"/>
                  <w:marBottom w:val="0"/>
                  <w:divBdr>
                    <w:top w:val="none" w:sz="0" w:space="0" w:color="auto"/>
                    <w:left w:val="none" w:sz="0" w:space="0" w:color="auto"/>
                    <w:bottom w:val="none" w:sz="0" w:space="0" w:color="auto"/>
                    <w:right w:val="none" w:sz="0" w:space="0" w:color="auto"/>
                  </w:divBdr>
                </w:div>
                <w:div w:id="878009113">
                  <w:marLeft w:val="640"/>
                  <w:marRight w:val="0"/>
                  <w:marTop w:val="0"/>
                  <w:marBottom w:val="0"/>
                  <w:divBdr>
                    <w:top w:val="none" w:sz="0" w:space="0" w:color="auto"/>
                    <w:left w:val="none" w:sz="0" w:space="0" w:color="auto"/>
                    <w:bottom w:val="none" w:sz="0" w:space="0" w:color="auto"/>
                    <w:right w:val="none" w:sz="0" w:space="0" w:color="auto"/>
                  </w:divBdr>
                </w:div>
                <w:div w:id="924071755">
                  <w:marLeft w:val="640"/>
                  <w:marRight w:val="0"/>
                  <w:marTop w:val="0"/>
                  <w:marBottom w:val="0"/>
                  <w:divBdr>
                    <w:top w:val="none" w:sz="0" w:space="0" w:color="auto"/>
                    <w:left w:val="none" w:sz="0" w:space="0" w:color="auto"/>
                    <w:bottom w:val="none" w:sz="0" w:space="0" w:color="auto"/>
                    <w:right w:val="none" w:sz="0" w:space="0" w:color="auto"/>
                  </w:divBdr>
                </w:div>
                <w:div w:id="937055654">
                  <w:marLeft w:val="640"/>
                  <w:marRight w:val="0"/>
                  <w:marTop w:val="0"/>
                  <w:marBottom w:val="0"/>
                  <w:divBdr>
                    <w:top w:val="none" w:sz="0" w:space="0" w:color="auto"/>
                    <w:left w:val="none" w:sz="0" w:space="0" w:color="auto"/>
                    <w:bottom w:val="none" w:sz="0" w:space="0" w:color="auto"/>
                    <w:right w:val="none" w:sz="0" w:space="0" w:color="auto"/>
                  </w:divBdr>
                </w:div>
                <w:div w:id="965045710">
                  <w:marLeft w:val="640"/>
                  <w:marRight w:val="0"/>
                  <w:marTop w:val="0"/>
                  <w:marBottom w:val="0"/>
                  <w:divBdr>
                    <w:top w:val="none" w:sz="0" w:space="0" w:color="auto"/>
                    <w:left w:val="none" w:sz="0" w:space="0" w:color="auto"/>
                    <w:bottom w:val="none" w:sz="0" w:space="0" w:color="auto"/>
                    <w:right w:val="none" w:sz="0" w:space="0" w:color="auto"/>
                  </w:divBdr>
                </w:div>
                <w:div w:id="1016614376">
                  <w:marLeft w:val="640"/>
                  <w:marRight w:val="0"/>
                  <w:marTop w:val="0"/>
                  <w:marBottom w:val="0"/>
                  <w:divBdr>
                    <w:top w:val="none" w:sz="0" w:space="0" w:color="auto"/>
                    <w:left w:val="none" w:sz="0" w:space="0" w:color="auto"/>
                    <w:bottom w:val="none" w:sz="0" w:space="0" w:color="auto"/>
                    <w:right w:val="none" w:sz="0" w:space="0" w:color="auto"/>
                  </w:divBdr>
                </w:div>
                <w:div w:id="1038428904">
                  <w:marLeft w:val="640"/>
                  <w:marRight w:val="0"/>
                  <w:marTop w:val="0"/>
                  <w:marBottom w:val="0"/>
                  <w:divBdr>
                    <w:top w:val="none" w:sz="0" w:space="0" w:color="auto"/>
                    <w:left w:val="none" w:sz="0" w:space="0" w:color="auto"/>
                    <w:bottom w:val="none" w:sz="0" w:space="0" w:color="auto"/>
                    <w:right w:val="none" w:sz="0" w:space="0" w:color="auto"/>
                  </w:divBdr>
                </w:div>
                <w:div w:id="1177772563">
                  <w:marLeft w:val="640"/>
                  <w:marRight w:val="0"/>
                  <w:marTop w:val="0"/>
                  <w:marBottom w:val="0"/>
                  <w:divBdr>
                    <w:top w:val="none" w:sz="0" w:space="0" w:color="auto"/>
                    <w:left w:val="none" w:sz="0" w:space="0" w:color="auto"/>
                    <w:bottom w:val="none" w:sz="0" w:space="0" w:color="auto"/>
                    <w:right w:val="none" w:sz="0" w:space="0" w:color="auto"/>
                  </w:divBdr>
                </w:div>
                <w:div w:id="1205869617">
                  <w:marLeft w:val="640"/>
                  <w:marRight w:val="0"/>
                  <w:marTop w:val="0"/>
                  <w:marBottom w:val="0"/>
                  <w:divBdr>
                    <w:top w:val="none" w:sz="0" w:space="0" w:color="auto"/>
                    <w:left w:val="none" w:sz="0" w:space="0" w:color="auto"/>
                    <w:bottom w:val="none" w:sz="0" w:space="0" w:color="auto"/>
                    <w:right w:val="none" w:sz="0" w:space="0" w:color="auto"/>
                  </w:divBdr>
                </w:div>
                <w:div w:id="1213880125">
                  <w:marLeft w:val="640"/>
                  <w:marRight w:val="0"/>
                  <w:marTop w:val="0"/>
                  <w:marBottom w:val="0"/>
                  <w:divBdr>
                    <w:top w:val="none" w:sz="0" w:space="0" w:color="auto"/>
                    <w:left w:val="none" w:sz="0" w:space="0" w:color="auto"/>
                    <w:bottom w:val="none" w:sz="0" w:space="0" w:color="auto"/>
                    <w:right w:val="none" w:sz="0" w:space="0" w:color="auto"/>
                  </w:divBdr>
                </w:div>
                <w:div w:id="1239903197">
                  <w:marLeft w:val="640"/>
                  <w:marRight w:val="0"/>
                  <w:marTop w:val="0"/>
                  <w:marBottom w:val="0"/>
                  <w:divBdr>
                    <w:top w:val="none" w:sz="0" w:space="0" w:color="auto"/>
                    <w:left w:val="none" w:sz="0" w:space="0" w:color="auto"/>
                    <w:bottom w:val="none" w:sz="0" w:space="0" w:color="auto"/>
                    <w:right w:val="none" w:sz="0" w:space="0" w:color="auto"/>
                  </w:divBdr>
                </w:div>
                <w:div w:id="1312755860">
                  <w:marLeft w:val="640"/>
                  <w:marRight w:val="0"/>
                  <w:marTop w:val="0"/>
                  <w:marBottom w:val="0"/>
                  <w:divBdr>
                    <w:top w:val="none" w:sz="0" w:space="0" w:color="auto"/>
                    <w:left w:val="none" w:sz="0" w:space="0" w:color="auto"/>
                    <w:bottom w:val="none" w:sz="0" w:space="0" w:color="auto"/>
                    <w:right w:val="none" w:sz="0" w:space="0" w:color="auto"/>
                  </w:divBdr>
                </w:div>
                <w:div w:id="1356544301">
                  <w:marLeft w:val="640"/>
                  <w:marRight w:val="0"/>
                  <w:marTop w:val="0"/>
                  <w:marBottom w:val="0"/>
                  <w:divBdr>
                    <w:top w:val="none" w:sz="0" w:space="0" w:color="auto"/>
                    <w:left w:val="none" w:sz="0" w:space="0" w:color="auto"/>
                    <w:bottom w:val="none" w:sz="0" w:space="0" w:color="auto"/>
                    <w:right w:val="none" w:sz="0" w:space="0" w:color="auto"/>
                  </w:divBdr>
                </w:div>
                <w:div w:id="1398356744">
                  <w:marLeft w:val="640"/>
                  <w:marRight w:val="0"/>
                  <w:marTop w:val="0"/>
                  <w:marBottom w:val="0"/>
                  <w:divBdr>
                    <w:top w:val="none" w:sz="0" w:space="0" w:color="auto"/>
                    <w:left w:val="none" w:sz="0" w:space="0" w:color="auto"/>
                    <w:bottom w:val="none" w:sz="0" w:space="0" w:color="auto"/>
                    <w:right w:val="none" w:sz="0" w:space="0" w:color="auto"/>
                  </w:divBdr>
                </w:div>
                <w:div w:id="1412895513">
                  <w:marLeft w:val="640"/>
                  <w:marRight w:val="0"/>
                  <w:marTop w:val="0"/>
                  <w:marBottom w:val="0"/>
                  <w:divBdr>
                    <w:top w:val="none" w:sz="0" w:space="0" w:color="auto"/>
                    <w:left w:val="none" w:sz="0" w:space="0" w:color="auto"/>
                    <w:bottom w:val="none" w:sz="0" w:space="0" w:color="auto"/>
                    <w:right w:val="none" w:sz="0" w:space="0" w:color="auto"/>
                  </w:divBdr>
                </w:div>
                <w:div w:id="1448282021">
                  <w:marLeft w:val="640"/>
                  <w:marRight w:val="0"/>
                  <w:marTop w:val="0"/>
                  <w:marBottom w:val="0"/>
                  <w:divBdr>
                    <w:top w:val="none" w:sz="0" w:space="0" w:color="auto"/>
                    <w:left w:val="none" w:sz="0" w:space="0" w:color="auto"/>
                    <w:bottom w:val="none" w:sz="0" w:space="0" w:color="auto"/>
                    <w:right w:val="none" w:sz="0" w:space="0" w:color="auto"/>
                  </w:divBdr>
                </w:div>
                <w:div w:id="1452557272">
                  <w:marLeft w:val="640"/>
                  <w:marRight w:val="0"/>
                  <w:marTop w:val="0"/>
                  <w:marBottom w:val="0"/>
                  <w:divBdr>
                    <w:top w:val="none" w:sz="0" w:space="0" w:color="auto"/>
                    <w:left w:val="none" w:sz="0" w:space="0" w:color="auto"/>
                    <w:bottom w:val="none" w:sz="0" w:space="0" w:color="auto"/>
                    <w:right w:val="none" w:sz="0" w:space="0" w:color="auto"/>
                  </w:divBdr>
                </w:div>
                <w:div w:id="1505634497">
                  <w:marLeft w:val="640"/>
                  <w:marRight w:val="0"/>
                  <w:marTop w:val="0"/>
                  <w:marBottom w:val="0"/>
                  <w:divBdr>
                    <w:top w:val="none" w:sz="0" w:space="0" w:color="auto"/>
                    <w:left w:val="none" w:sz="0" w:space="0" w:color="auto"/>
                    <w:bottom w:val="none" w:sz="0" w:space="0" w:color="auto"/>
                    <w:right w:val="none" w:sz="0" w:space="0" w:color="auto"/>
                  </w:divBdr>
                </w:div>
                <w:div w:id="1568806325">
                  <w:marLeft w:val="640"/>
                  <w:marRight w:val="0"/>
                  <w:marTop w:val="0"/>
                  <w:marBottom w:val="0"/>
                  <w:divBdr>
                    <w:top w:val="none" w:sz="0" w:space="0" w:color="auto"/>
                    <w:left w:val="none" w:sz="0" w:space="0" w:color="auto"/>
                    <w:bottom w:val="none" w:sz="0" w:space="0" w:color="auto"/>
                    <w:right w:val="none" w:sz="0" w:space="0" w:color="auto"/>
                  </w:divBdr>
                </w:div>
                <w:div w:id="1585644680">
                  <w:marLeft w:val="640"/>
                  <w:marRight w:val="0"/>
                  <w:marTop w:val="0"/>
                  <w:marBottom w:val="0"/>
                  <w:divBdr>
                    <w:top w:val="none" w:sz="0" w:space="0" w:color="auto"/>
                    <w:left w:val="none" w:sz="0" w:space="0" w:color="auto"/>
                    <w:bottom w:val="none" w:sz="0" w:space="0" w:color="auto"/>
                    <w:right w:val="none" w:sz="0" w:space="0" w:color="auto"/>
                  </w:divBdr>
                </w:div>
                <w:div w:id="1597324435">
                  <w:marLeft w:val="640"/>
                  <w:marRight w:val="0"/>
                  <w:marTop w:val="0"/>
                  <w:marBottom w:val="0"/>
                  <w:divBdr>
                    <w:top w:val="none" w:sz="0" w:space="0" w:color="auto"/>
                    <w:left w:val="none" w:sz="0" w:space="0" w:color="auto"/>
                    <w:bottom w:val="none" w:sz="0" w:space="0" w:color="auto"/>
                    <w:right w:val="none" w:sz="0" w:space="0" w:color="auto"/>
                  </w:divBdr>
                </w:div>
                <w:div w:id="1734505841">
                  <w:marLeft w:val="640"/>
                  <w:marRight w:val="0"/>
                  <w:marTop w:val="0"/>
                  <w:marBottom w:val="0"/>
                  <w:divBdr>
                    <w:top w:val="none" w:sz="0" w:space="0" w:color="auto"/>
                    <w:left w:val="none" w:sz="0" w:space="0" w:color="auto"/>
                    <w:bottom w:val="none" w:sz="0" w:space="0" w:color="auto"/>
                    <w:right w:val="none" w:sz="0" w:space="0" w:color="auto"/>
                  </w:divBdr>
                </w:div>
                <w:div w:id="1754744143">
                  <w:marLeft w:val="640"/>
                  <w:marRight w:val="0"/>
                  <w:marTop w:val="0"/>
                  <w:marBottom w:val="0"/>
                  <w:divBdr>
                    <w:top w:val="none" w:sz="0" w:space="0" w:color="auto"/>
                    <w:left w:val="none" w:sz="0" w:space="0" w:color="auto"/>
                    <w:bottom w:val="none" w:sz="0" w:space="0" w:color="auto"/>
                    <w:right w:val="none" w:sz="0" w:space="0" w:color="auto"/>
                  </w:divBdr>
                </w:div>
                <w:div w:id="1760322969">
                  <w:marLeft w:val="640"/>
                  <w:marRight w:val="0"/>
                  <w:marTop w:val="0"/>
                  <w:marBottom w:val="0"/>
                  <w:divBdr>
                    <w:top w:val="none" w:sz="0" w:space="0" w:color="auto"/>
                    <w:left w:val="none" w:sz="0" w:space="0" w:color="auto"/>
                    <w:bottom w:val="none" w:sz="0" w:space="0" w:color="auto"/>
                    <w:right w:val="none" w:sz="0" w:space="0" w:color="auto"/>
                  </w:divBdr>
                </w:div>
                <w:div w:id="1772698634">
                  <w:marLeft w:val="640"/>
                  <w:marRight w:val="0"/>
                  <w:marTop w:val="0"/>
                  <w:marBottom w:val="0"/>
                  <w:divBdr>
                    <w:top w:val="none" w:sz="0" w:space="0" w:color="auto"/>
                    <w:left w:val="none" w:sz="0" w:space="0" w:color="auto"/>
                    <w:bottom w:val="none" w:sz="0" w:space="0" w:color="auto"/>
                    <w:right w:val="none" w:sz="0" w:space="0" w:color="auto"/>
                  </w:divBdr>
                </w:div>
                <w:div w:id="1821189814">
                  <w:marLeft w:val="640"/>
                  <w:marRight w:val="0"/>
                  <w:marTop w:val="0"/>
                  <w:marBottom w:val="0"/>
                  <w:divBdr>
                    <w:top w:val="none" w:sz="0" w:space="0" w:color="auto"/>
                    <w:left w:val="none" w:sz="0" w:space="0" w:color="auto"/>
                    <w:bottom w:val="none" w:sz="0" w:space="0" w:color="auto"/>
                    <w:right w:val="none" w:sz="0" w:space="0" w:color="auto"/>
                  </w:divBdr>
                </w:div>
                <w:div w:id="1897473131">
                  <w:marLeft w:val="640"/>
                  <w:marRight w:val="0"/>
                  <w:marTop w:val="0"/>
                  <w:marBottom w:val="0"/>
                  <w:divBdr>
                    <w:top w:val="none" w:sz="0" w:space="0" w:color="auto"/>
                    <w:left w:val="none" w:sz="0" w:space="0" w:color="auto"/>
                    <w:bottom w:val="none" w:sz="0" w:space="0" w:color="auto"/>
                    <w:right w:val="none" w:sz="0" w:space="0" w:color="auto"/>
                  </w:divBdr>
                </w:div>
                <w:div w:id="1930041084">
                  <w:marLeft w:val="640"/>
                  <w:marRight w:val="0"/>
                  <w:marTop w:val="0"/>
                  <w:marBottom w:val="0"/>
                  <w:divBdr>
                    <w:top w:val="none" w:sz="0" w:space="0" w:color="auto"/>
                    <w:left w:val="none" w:sz="0" w:space="0" w:color="auto"/>
                    <w:bottom w:val="none" w:sz="0" w:space="0" w:color="auto"/>
                    <w:right w:val="none" w:sz="0" w:space="0" w:color="auto"/>
                  </w:divBdr>
                </w:div>
                <w:div w:id="1968194544">
                  <w:marLeft w:val="640"/>
                  <w:marRight w:val="0"/>
                  <w:marTop w:val="0"/>
                  <w:marBottom w:val="0"/>
                  <w:divBdr>
                    <w:top w:val="none" w:sz="0" w:space="0" w:color="auto"/>
                    <w:left w:val="none" w:sz="0" w:space="0" w:color="auto"/>
                    <w:bottom w:val="none" w:sz="0" w:space="0" w:color="auto"/>
                    <w:right w:val="none" w:sz="0" w:space="0" w:color="auto"/>
                  </w:divBdr>
                </w:div>
                <w:div w:id="1989432226">
                  <w:marLeft w:val="640"/>
                  <w:marRight w:val="0"/>
                  <w:marTop w:val="0"/>
                  <w:marBottom w:val="0"/>
                  <w:divBdr>
                    <w:top w:val="none" w:sz="0" w:space="0" w:color="auto"/>
                    <w:left w:val="none" w:sz="0" w:space="0" w:color="auto"/>
                    <w:bottom w:val="none" w:sz="0" w:space="0" w:color="auto"/>
                    <w:right w:val="none" w:sz="0" w:space="0" w:color="auto"/>
                  </w:divBdr>
                </w:div>
                <w:div w:id="2031291752">
                  <w:marLeft w:val="640"/>
                  <w:marRight w:val="0"/>
                  <w:marTop w:val="0"/>
                  <w:marBottom w:val="0"/>
                  <w:divBdr>
                    <w:top w:val="none" w:sz="0" w:space="0" w:color="auto"/>
                    <w:left w:val="none" w:sz="0" w:space="0" w:color="auto"/>
                    <w:bottom w:val="none" w:sz="0" w:space="0" w:color="auto"/>
                    <w:right w:val="none" w:sz="0" w:space="0" w:color="auto"/>
                  </w:divBdr>
                </w:div>
                <w:div w:id="2040423763">
                  <w:marLeft w:val="640"/>
                  <w:marRight w:val="0"/>
                  <w:marTop w:val="0"/>
                  <w:marBottom w:val="0"/>
                  <w:divBdr>
                    <w:top w:val="none" w:sz="0" w:space="0" w:color="auto"/>
                    <w:left w:val="none" w:sz="0" w:space="0" w:color="auto"/>
                    <w:bottom w:val="none" w:sz="0" w:space="0" w:color="auto"/>
                    <w:right w:val="none" w:sz="0" w:space="0" w:color="auto"/>
                  </w:divBdr>
                </w:div>
                <w:div w:id="2052730888">
                  <w:marLeft w:val="640"/>
                  <w:marRight w:val="0"/>
                  <w:marTop w:val="0"/>
                  <w:marBottom w:val="0"/>
                  <w:divBdr>
                    <w:top w:val="none" w:sz="0" w:space="0" w:color="auto"/>
                    <w:left w:val="none" w:sz="0" w:space="0" w:color="auto"/>
                    <w:bottom w:val="none" w:sz="0" w:space="0" w:color="auto"/>
                    <w:right w:val="none" w:sz="0" w:space="0" w:color="auto"/>
                  </w:divBdr>
                </w:div>
                <w:div w:id="2115905033">
                  <w:marLeft w:val="640"/>
                  <w:marRight w:val="0"/>
                  <w:marTop w:val="0"/>
                  <w:marBottom w:val="0"/>
                  <w:divBdr>
                    <w:top w:val="none" w:sz="0" w:space="0" w:color="auto"/>
                    <w:left w:val="none" w:sz="0" w:space="0" w:color="auto"/>
                    <w:bottom w:val="none" w:sz="0" w:space="0" w:color="auto"/>
                    <w:right w:val="none" w:sz="0" w:space="0" w:color="auto"/>
                  </w:divBdr>
                </w:div>
                <w:div w:id="2119449950">
                  <w:marLeft w:val="640"/>
                  <w:marRight w:val="0"/>
                  <w:marTop w:val="0"/>
                  <w:marBottom w:val="0"/>
                  <w:divBdr>
                    <w:top w:val="none" w:sz="0" w:space="0" w:color="auto"/>
                    <w:left w:val="none" w:sz="0" w:space="0" w:color="auto"/>
                    <w:bottom w:val="none" w:sz="0" w:space="0" w:color="auto"/>
                    <w:right w:val="none" w:sz="0" w:space="0" w:color="auto"/>
                  </w:divBdr>
                </w:div>
                <w:div w:id="2143032028">
                  <w:marLeft w:val="640"/>
                  <w:marRight w:val="0"/>
                  <w:marTop w:val="0"/>
                  <w:marBottom w:val="0"/>
                  <w:divBdr>
                    <w:top w:val="none" w:sz="0" w:space="0" w:color="auto"/>
                    <w:left w:val="none" w:sz="0" w:space="0" w:color="auto"/>
                    <w:bottom w:val="none" w:sz="0" w:space="0" w:color="auto"/>
                    <w:right w:val="none" w:sz="0" w:space="0" w:color="auto"/>
                  </w:divBdr>
                </w:div>
                <w:div w:id="2144880292">
                  <w:marLeft w:val="640"/>
                  <w:marRight w:val="0"/>
                  <w:marTop w:val="0"/>
                  <w:marBottom w:val="0"/>
                  <w:divBdr>
                    <w:top w:val="none" w:sz="0" w:space="0" w:color="auto"/>
                    <w:left w:val="none" w:sz="0" w:space="0" w:color="auto"/>
                    <w:bottom w:val="none" w:sz="0" w:space="0" w:color="auto"/>
                    <w:right w:val="none" w:sz="0" w:space="0" w:color="auto"/>
                  </w:divBdr>
                </w:div>
              </w:divsChild>
            </w:div>
            <w:div w:id="305163230">
              <w:marLeft w:val="0"/>
              <w:marRight w:val="0"/>
              <w:marTop w:val="0"/>
              <w:marBottom w:val="0"/>
              <w:divBdr>
                <w:top w:val="none" w:sz="0" w:space="0" w:color="auto"/>
                <w:left w:val="none" w:sz="0" w:space="0" w:color="auto"/>
                <w:bottom w:val="none" w:sz="0" w:space="0" w:color="auto"/>
                <w:right w:val="none" w:sz="0" w:space="0" w:color="auto"/>
              </w:divBdr>
              <w:divsChild>
                <w:div w:id="115684459">
                  <w:marLeft w:val="640"/>
                  <w:marRight w:val="0"/>
                  <w:marTop w:val="0"/>
                  <w:marBottom w:val="0"/>
                  <w:divBdr>
                    <w:top w:val="none" w:sz="0" w:space="0" w:color="auto"/>
                    <w:left w:val="none" w:sz="0" w:space="0" w:color="auto"/>
                    <w:bottom w:val="none" w:sz="0" w:space="0" w:color="auto"/>
                    <w:right w:val="none" w:sz="0" w:space="0" w:color="auto"/>
                  </w:divBdr>
                </w:div>
                <w:div w:id="196546744">
                  <w:marLeft w:val="640"/>
                  <w:marRight w:val="0"/>
                  <w:marTop w:val="0"/>
                  <w:marBottom w:val="0"/>
                  <w:divBdr>
                    <w:top w:val="none" w:sz="0" w:space="0" w:color="auto"/>
                    <w:left w:val="none" w:sz="0" w:space="0" w:color="auto"/>
                    <w:bottom w:val="none" w:sz="0" w:space="0" w:color="auto"/>
                    <w:right w:val="none" w:sz="0" w:space="0" w:color="auto"/>
                  </w:divBdr>
                </w:div>
                <w:div w:id="206457852">
                  <w:marLeft w:val="640"/>
                  <w:marRight w:val="0"/>
                  <w:marTop w:val="0"/>
                  <w:marBottom w:val="0"/>
                  <w:divBdr>
                    <w:top w:val="none" w:sz="0" w:space="0" w:color="auto"/>
                    <w:left w:val="none" w:sz="0" w:space="0" w:color="auto"/>
                    <w:bottom w:val="none" w:sz="0" w:space="0" w:color="auto"/>
                    <w:right w:val="none" w:sz="0" w:space="0" w:color="auto"/>
                  </w:divBdr>
                </w:div>
                <w:div w:id="229006640">
                  <w:marLeft w:val="640"/>
                  <w:marRight w:val="0"/>
                  <w:marTop w:val="0"/>
                  <w:marBottom w:val="0"/>
                  <w:divBdr>
                    <w:top w:val="none" w:sz="0" w:space="0" w:color="auto"/>
                    <w:left w:val="none" w:sz="0" w:space="0" w:color="auto"/>
                    <w:bottom w:val="none" w:sz="0" w:space="0" w:color="auto"/>
                    <w:right w:val="none" w:sz="0" w:space="0" w:color="auto"/>
                  </w:divBdr>
                </w:div>
                <w:div w:id="237986717">
                  <w:marLeft w:val="640"/>
                  <w:marRight w:val="0"/>
                  <w:marTop w:val="0"/>
                  <w:marBottom w:val="0"/>
                  <w:divBdr>
                    <w:top w:val="none" w:sz="0" w:space="0" w:color="auto"/>
                    <w:left w:val="none" w:sz="0" w:space="0" w:color="auto"/>
                    <w:bottom w:val="none" w:sz="0" w:space="0" w:color="auto"/>
                    <w:right w:val="none" w:sz="0" w:space="0" w:color="auto"/>
                  </w:divBdr>
                </w:div>
                <w:div w:id="330835090">
                  <w:marLeft w:val="640"/>
                  <w:marRight w:val="0"/>
                  <w:marTop w:val="0"/>
                  <w:marBottom w:val="0"/>
                  <w:divBdr>
                    <w:top w:val="none" w:sz="0" w:space="0" w:color="auto"/>
                    <w:left w:val="none" w:sz="0" w:space="0" w:color="auto"/>
                    <w:bottom w:val="none" w:sz="0" w:space="0" w:color="auto"/>
                    <w:right w:val="none" w:sz="0" w:space="0" w:color="auto"/>
                  </w:divBdr>
                </w:div>
                <w:div w:id="339703743">
                  <w:marLeft w:val="640"/>
                  <w:marRight w:val="0"/>
                  <w:marTop w:val="0"/>
                  <w:marBottom w:val="0"/>
                  <w:divBdr>
                    <w:top w:val="none" w:sz="0" w:space="0" w:color="auto"/>
                    <w:left w:val="none" w:sz="0" w:space="0" w:color="auto"/>
                    <w:bottom w:val="none" w:sz="0" w:space="0" w:color="auto"/>
                    <w:right w:val="none" w:sz="0" w:space="0" w:color="auto"/>
                  </w:divBdr>
                </w:div>
                <w:div w:id="421921219">
                  <w:marLeft w:val="640"/>
                  <w:marRight w:val="0"/>
                  <w:marTop w:val="0"/>
                  <w:marBottom w:val="0"/>
                  <w:divBdr>
                    <w:top w:val="none" w:sz="0" w:space="0" w:color="auto"/>
                    <w:left w:val="none" w:sz="0" w:space="0" w:color="auto"/>
                    <w:bottom w:val="none" w:sz="0" w:space="0" w:color="auto"/>
                    <w:right w:val="none" w:sz="0" w:space="0" w:color="auto"/>
                  </w:divBdr>
                </w:div>
                <w:div w:id="508107528">
                  <w:marLeft w:val="640"/>
                  <w:marRight w:val="0"/>
                  <w:marTop w:val="0"/>
                  <w:marBottom w:val="0"/>
                  <w:divBdr>
                    <w:top w:val="none" w:sz="0" w:space="0" w:color="auto"/>
                    <w:left w:val="none" w:sz="0" w:space="0" w:color="auto"/>
                    <w:bottom w:val="none" w:sz="0" w:space="0" w:color="auto"/>
                    <w:right w:val="none" w:sz="0" w:space="0" w:color="auto"/>
                  </w:divBdr>
                </w:div>
                <w:div w:id="532111031">
                  <w:marLeft w:val="640"/>
                  <w:marRight w:val="0"/>
                  <w:marTop w:val="0"/>
                  <w:marBottom w:val="0"/>
                  <w:divBdr>
                    <w:top w:val="none" w:sz="0" w:space="0" w:color="auto"/>
                    <w:left w:val="none" w:sz="0" w:space="0" w:color="auto"/>
                    <w:bottom w:val="none" w:sz="0" w:space="0" w:color="auto"/>
                    <w:right w:val="none" w:sz="0" w:space="0" w:color="auto"/>
                  </w:divBdr>
                </w:div>
                <w:div w:id="549194498">
                  <w:marLeft w:val="640"/>
                  <w:marRight w:val="0"/>
                  <w:marTop w:val="0"/>
                  <w:marBottom w:val="0"/>
                  <w:divBdr>
                    <w:top w:val="none" w:sz="0" w:space="0" w:color="auto"/>
                    <w:left w:val="none" w:sz="0" w:space="0" w:color="auto"/>
                    <w:bottom w:val="none" w:sz="0" w:space="0" w:color="auto"/>
                    <w:right w:val="none" w:sz="0" w:space="0" w:color="auto"/>
                  </w:divBdr>
                </w:div>
                <w:div w:id="571308534">
                  <w:marLeft w:val="640"/>
                  <w:marRight w:val="0"/>
                  <w:marTop w:val="0"/>
                  <w:marBottom w:val="0"/>
                  <w:divBdr>
                    <w:top w:val="none" w:sz="0" w:space="0" w:color="auto"/>
                    <w:left w:val="none" w:sz="0" w:space="0" w:color="auto"/>
                    <w:bottom w:val="none" w:sz="0" w:space="0" w:color="auto"/>
                    <w:right w:val="none" w:sz="0" w:space="0" w:color="auto"/>
                  </w:divBdr>
                </w:div>
                <w:div w:id="597250520">
                  <w:marLeft w:val="640"/>
                  <w:marRight w:val="0"/>
                  <w:marTop w:val="0"/>
                  <w:marBottom w:val="0"/>
                  <w:divBdr>
                    <w:top w:val="none" w:sz="0" w:space="0" w:color="auto"/>
                    <w:left w:val="none" w:sz="0" w:space="0" w:color="auto"/>
                    <w:bottom w:val="none" w:sz="0" w:space="0" w:color="auto"/>
                    <w:right w:val="none" w:sz="0" w:space="0" w:color="auto"/>
                  </w:divBdr>
                </w:div>
                <w:div w:id="610825632">
                  <w:marLeft w:val="640"/>
                  <w:marRight w:val="0"/>
                  <w:marTop w:val="0"/>
                  <w:marBottom w:val="0"/>
                  <w:divBdr>
                    <w:top w:val="none" w:sz="0" w:space="0" w:color="auto"/>
                    <w:left w:val="none" w:sz="0" w:space="0" w:color="auto"/>
                    <w:bottom w:val="none" w:sz="0" w:space="0" w:color="auto"/>
                    <w:right w:val="none" w:sz="0" w:space="0" w:color="auto"/>
                  </w:divBdr>
                </w:div>
                <w:div w:id="627665636">
                  <w:marLeft w:val="640"/>
                  <w:marRight w:val="0"/>
                  <w:marTop w:val="0"/>
                  <w:marBottom w:val="0"/>
                  <w:divBdr>
                    <w:top w:val="none" w:sz="0" w:space="0" w:color="auto"/>
                    <w:left w:val="none" w:sz="0" w:space="0" w:color="auto"/>
                    <w:bottom w:val="none" w:sz="0" w:space="0" w:color="auto"/>
                    <w:right w:val="none" w:sz="0" w:space="0" w:color="auto"/>
                  </w:divBdr>
                </w:div>
                <w:div w:id="694886952">
                  <w:marLeft w:val="640"/>
                  <w:marRight w:val="0"/>
                  <w:marTop w:val="0"/>
                  <w:marBottom w:val="0"/>
                  <w:divBdr>
                    <w:top w:val="none" w:sz="0" w:space="0" w:color="auto"/>
                    <w:left w:val="none" w:sz="0" w:space="0" w:color="auto"/>
                    <w:bottom w:val="none" w:sz="0" w:space="0" w:color="auto"/>
                    <w:right w:val="none" w:sz="0" w:space="0" w:color="auto"/>
                  </w:divBdr>
                </w:div>
                <w:div w:id="702630851">
                  <w:marLeft w:val="640"/>
                  <w:marRight w:val="0"/>
                  <w:marTop w:val="0"/>
                  <w:marBottom w:val="0"/>
                  <w:divBdr>
                    <w:top w:val="none" w:sz="0" w:space="0" w:color="auto"/>
                    <w:left w:val="none" w:sz="0" w:space="0" w:color="auto"/>
                    <w:bottom w:val="none" w:sz="0" w:space="0" w:color="auto"/>
                    <w:right w:val="none" w:sz="0" w:space="0" w:color="auto"/>
                  </w:divBdr>
                </w:div>
                <w:div w:id="746534033">
                  <w:marLeft w:val="640"/>
                  <w:marRight w:val="0"/>
                  <w:marTop w:val="0"/>
                  <w:marBottom w:val="0"/>
                  <w:divBdr>
                    <w:top w:val="none" w:sz="0" w:space="0" w:color="auto"/>
                    <w:left w:val="none" w:sz="0" w:space="0" w:color="auto"/>
                    <w:bottom w:val="none" w:sz="0" w:space="0" w:color="auto"/>
                    <w:right w:val="none" w:sz="0" w:space="0" w:color="auto"/>
                  </w:divBdr>
                </w:div>
                <w:div w:id="832377820">
                  <w:marLeft w:val="640"/>
                  <w:marRight w:val="0"/>
                  <w:marTop w:val="0"/>
                  <w:marBottom w:val="0"/>
                  <w:divBdr>
                    <w:top w:val="none" w:sz="0" w:space="0" w:color="auto"/>
                    <w:left w:val="none" w:sz="0" w:space="0" w:color="auto"/>
                    <w:bottom w:val="none" w:sz="0" w:space="0" w:color="auto"/>
                    <w:right w:val="none" w:sz="0" w:space="0" w:color="auto"/>
                  </w:divBdr>
                </w:div>
                <w:div w:id="879823911">
                  <w:marLeft w:val="640"/>
                  <w:marRight w:val="0"/>
                  <w:marTop w:val="0"/>
                  <w:marBottom w:val="0"/>
                  <w:divBdr>
                    <w:top w:val="none" w:sz="0" w:space="0" w:color="auto"/>
                    <w:left w:val="none" w:sz="0" w:space="0" w:color="auto"/>
                    <w:bottom w:val="none" w:sz="0" w:space="0" w:color="auto"/>
                    <w:right w:val="none" w:sz="0" w:space="0" w:color="auto"/>
                  </w:divBdr>
                </w:div>
                <w:div w:id="892078383">
                  <w:marLeft w:val="640"/>
                  <w:marRight w:val="0"/>
                  <w:marTop w:val="0"/>
                  <w:marBottom w:val="0"/>
                  <w:divBdr>
                    <w:top w:val="none" w:sz="0" w:space="0" w:color="auto"/>
                    <w:left w:val="none" w:sz="0" w:space="0" w:color="auto"/>
                    <w:bottom w:val="none" w:sz="0" w:space="0" w:color="auto"/>
                    <w:right w:val="none" w:sz="0" w:space="0" w:color="auto"/>
                  </w:divBdr>
                </w:div>
                <w:div w:id="896892579">
                  <w:marLeft w:val="640"/>
                  <w:marRight w:val="0"/>
                  <w:marTop w:val="0"/>
                  <w:marBottom w:val="0"/>
                  <w:divBdr>
                    <w:top w:val="none" w:sz="0" w:space="0" w:color="auto"/>
                    <w:left w:val="none" w:sz="0" w:space="0" w:color="auto"/>
                    <w:bottom w:val="none" w:sz="0" w:space="0" w:color="auto"/>
                    <w:right w:val="none" w:sz="0" w:space="0" w:color="auto"/>
                  </w:divBdr>
                </w:div>
                <w:div w:id="983631137">
                  <w:marLeft w:val="640"/>
                  <w:marRight w:val="0"/>
                  <w:marTop w:val="0"/>
                  <w:marBottom w:val="0"/>
                  <w:divBdr>
                    <w:top w:val="none" w:sz="0" w:space="0" w:color="auto"/>
                    <w:left w:val="none" w:sz="0" w:space="0" w:color="auto"/>
                    <w:bottom w:val="none" w:sz="0" w:space="0" w:color="auto"/>
                    <w:right w:val="none" w:sz="0" w:space="0" w:color="auto"/>
                  </w:divBdr>
                </w:div>
                <w:div w:id="996374845">
                  <w:marLeft w:val="640"/>
                  <w:marRight w:val="0"/>
                  <w:marTop w:val="0"/>
                  <w:marBottom w:val="0"/>
                  <w:divBdr>
                    <w:top w:val="none" w:sz="0" w:space="0" w:color="auto"/>
                    <w:left w:val="none" w:sz="0" w:space="0" w:color="auto"/>
                    <w:bottom w:val="none" w:sz="0" w:space="0" w:color="auto"/>
                    <w:right w:val="none" w:sz="0" w:space="0" w:color="auto"/>
                  </w:divBdr>
                </w:div>
                <w:div w:id="1008946979">
                  <w:marLeft w:val="640"/>
                  <w:marRight w:val="0"/>
                  <w:marTop w:val="0"/>
                  <w:marBottom w:val="0"/>
                  <w:divBdr>
                    <w:top w:val="none" w:sz="0" w:space="0" w:color="auto"/>
                    <w:left w:val="none" w:sz="0" w:space="0" w:color="auto"/>
                    <w:bottom w:val="none" w:sz="0" w:space="0" w:color="auto"/>
                    <w:right w:val="none" w:sz="0" w:space="0" w:color="auto"/>
                  </w:divBdr>
                </w:div>
                <w:div w:id="1060784373">
                  <w:marLeft w:val="640"/>
                  <w:marRight w:val="0"/>
                  <w:marTop w:val="0"/>
                  <w:marBottom w:val="0"/>
                  <w:divBdr>
                    <w:top w:val="none" w:sz="0" w:space="0" w:color="auto"/>
                    <w:left w:val="none" w:sz="0" w:space="0" w:color="auto"/>
                    <w:bottom w:val="none" w:sz="0" w:space="0" w:color="auto"/>
                    <w:right w:val="none" w:sz="0" w:space="0" w:color="auto"/>
                  </w:divBdr>
                </w:div>
                <w:div w:id="1121873971">
                  <w:marLeft w:val="640"/>
                  <w:marRight w:val="0"/>
                  <w:marTop w:val="0"/>
                  <w:marBottom w:val="0"/>
                  <w:divBdr>
                    <w:top w:val="none" w:sz="0" w:space="0" w:color="auto"/>
                    <w:left w:val="none" w:sz="0" w:space="0" w:color="auto"/>
                    <w:bottom w:val="none" w:sz="0" w:space="0" w:color="auto"/>
                    <w:right w:val="none" w:sz="0" w:space="0" w:color="auto"/>
                  </w:divBdr>
                </w:div>
                <w:div w:id="1191147160">
                  <w:marLeft w:val="640"/>
                  <w:marRight w:val="0"/>
                  <w:marTop w:val="0"/>
                  <w:marBottom w:val="0"/>
                  <w:divBdr>
                    <w:top w:val="none" w:sz="0" w:space="0" w:color="auto"/>
                    <w:left w:val="none" w:sz="0" w:space="0" w:color="auto"/>
                    <w:bottom w:val="none" w:sz="0" w:space="0" w:color="auto"/>
                    <w:right w:val="none" w:sz="0" w:space="0" w:color="auto"/>
                  </w:divBdr>
                </w:div>
                <w:div w:id="1232155365">
                  <w:marLeft w:val="640"/>
                  <w:marRight w:val="0"/>
                  <w:marTop w:val="0"/>
                  <w:marBottom w:val="0"/>
                  <w:divBdr>
                    <w:top w:val="none" w:sz="0" w:space="0" w:color="auto"/>
                    <w:left w:val="none" w:sz="0" w:space="0" w:color="auto"/>
                    <w:bottom w:val="none" w:sz="0" w:space="0" w:color="auto"/>
                    <w:right w:val="none" w:sz="0" w:space="0" w:color="auto"/>
                  </w:divBdr>
                </w:div>
                <w:div w:id="1377775489">
                  <w:marLeft w:val="640"/>
                  <w:marRight w:val="0"/>
                  <w:marTop w:val="0"/>
                  <w:marBottom w:val="0"/>
                  <w:divBdr>
                    <w:top w:val="none" w:sz="0" w:space="0" w:color="auto"/>
                    <w:left w:val="none" w:sz="0" w:space="0" w:color="auto"/>
                    <w:bottom w:val="none" w:sz="0" w:space="0" w:color="auto"/>
                    <w:right w:val="none" w:sz="0" w:space="0" w:color="auto"/>
                  </w:divBdr>
                </w:div>
                <w:div w:id="1417287562">
                  <w:marLeft w:val="640"/>
                  <w:marRight w:val="0"/>
                  <w:marTop w:val="0"/>
                  <w:marBottom w:val="0"/>
                  <w:divBdr>
                    <w:top w:val="none" w:sz="0" w:space="0" w:color="auto"/>
                    <w:left w:val="none" w:sz="0" w:space="0" w:color="auto"/>
                    <w:bottom w:val="none" w:sz="0" w:space="0" w:color="auto"/>
                    <w:right w:val="none" w:sz="0" w:space="0" w:color="auto"/>
                  </w:divBdr>
                </w:div>
                <w:div w:id="1551648350">
                  <w:marLeft w:val="640"/>
                  <w:marRight w:val="0"/>
                  <w:marTop w:val="0"/>
                  <w:marBottom w:val="0"/>
                  <w:divBdr>
                    <w:top w:val="none" w:sz="0" w:space="0" w:color="auto"/>
                    <w:left w:val="none" w:sz="0" w:space="0" w:color="auto"/>
                    <w:bottom w:val="none" w:sz="0" w:space="0" w:color="auto"/>
                    <w:right w:val="none" w:sz="0" w:space="0" w:color="auto"/>
                  </w:divBdr>
                </w:div>
                <w:div w:id="1552226970">
                  <w:marLeft w:val="640"/>
                  <w:marRight w:val="0"/>
                  <w:marTop w:val="0"/>
                  <w:marBottom w:val="0"/>
                  <w:divBdr>
                    <w:top w:val="none" w:sz="0" w:space="0" w:color="auto"/>
                    <w:left w:val="none" w:sz="0" w:space="0" w:color="auto"/>
                    <w:bottom w:val="none" w:sz="0" w:space="0" w:color="auto"/>
                    <w:right w:val="none" w:sz="0" w:space="0" w:color="auto"/>
                  </w:divBdr>
                </w:div>
                <w:div w:id="1587616999">
                  <w:marLeft w:val="640"/>
                  <w:marRight w:val="0"/>
                  <w:marTop w:val="0"/>
                  <w:marBottom w:val="0"/>
                  <w:divBdr>
                    <w:top w:val="none" w:sz="0" w:space="0" w:color="auto"/>
                    <w:left w:val="none" w:sz="0" w:space="0" w:color="auto"/>
                    <w:bottom w:val="none" w:sz="0" w:space="0" w:color="auto"/>
                    <w:right w:val="none" w:sz="0" w:space="0" w:color="auto"/>
                  </w:divBdr>
                </w:div>
                <w:div w:id="1614166982">
                  <w:marLeft w:val="640"/>
                  <w:marRight w:val="0"/>
                  <w:marTop w:val="0"/>
                  <w:marBottom w:val="0"/>
                  <w:divBdr>
                    <w:top w:val="none" w:sz="0" w:space="0" w:color="auto"/>
                    <w:left w:val="none" w:sz="0" w:space="0" w:color="auto"/>
                    <w:bottom w:val="none" w:sz="0" w:space="0" w:color="auto"/>
                    <w:right w:val="none" w:sz="0" w:space="0" w:color="auto"/>
                  </w:divBdr>
                </w:div>
                <w:div w:id="1629621782">
                  <w:marLeft w:val="640"/>
                  <w:marRight w:val="0"/>
                  <w:marTop w:val="0"/>
                  <w:marBottom w:val="0"/>
                  <w:divBdr>
                    <w:top w:val="none" w:sz="0" w:space="0" w:color="auto"/>
                    <w:left w:val="none" w:sz="0" w:space="0" w:color="auto"/>
                    <w:bottom w:val="none" w:sz="0" w:space="0" w:color="auto"/>
                    <w:right w:val="none" w:sz="0" w:space="0" w:color="auto"/>
                  </w:divBdr>
                </w:div>
                <w:div w:id="1641881767">
                  <w:marLeft w:val="640"/>
                  <w:marRight w:val="0"/>
                  <w:marTop w:val="0"/>
                  <w:marBottom w:val="0"/>
                  <w:divBdr>
                    <w:top w:val="none" w:sz="0" w:space="0" w:color="auto"/>
                    <w:left w:val="none" w:sz="0" w:space="0" w:color="auto"/>
                    <w:bottom w:val="none" w:sz="0" w:space="0" w:color="auto"/>
                    <w:right w:val="none" w:sz="0" w:space="0" w:color="auto"/>
                  </w:divBdr>
                </w:div>
                <w:div w:id="1748266949">
                  <w:marLeft w:val="640"/>
                  <w:marRight w:val="0"/>
                  <w:marTop w:val="0"/>
                  <w:marBottom w:val="0"/>
                  <w:divBdr>
                    <w:top w:val="none" w:sz="0" w:space="0" w:color="auto"/>
                    <w:left w:val="none" w:sz="0" w:space="0" w:color="auto"/>
                    <w:bottom w:val="none" w:sz="0" w:space="0" w:color="auto"/>
                    <w:right w:val="none" w:sz="0" w:space="0" w:color="auto"/>
                  </w:divBdr>
                </w:div>
                <w:div w:id="1767386372">
                  <w:marLeft w:val="640"/>
                  <w:marRight w:val="0"/>
                  <w:marTop w:val="0"/>
                  <w:marBottom w:val="0"/>
                  <w:divBdr>
                    <w:top w:val="none" w:sz="0" w:space="0" w:color="auto"/>
                    <w:left w:val="none" w:sz="0" w:space="0" w:color="auto"/>
                    <w:bottom w:val="none" w:sz="0" w:space="0" w:color="auto"/>
                    <w:right w:val="none" w:sz="0" w:space="0" w:color="auto"/>
                  </w:divBdr>
                </w:div>
                <w:div w:id="1827043102">
                  <w:marLeft w:val="640"/>
                  <w:marRight w:val="0"/>
                  <w:marTop w:val="0"/>
                  <w:marBottom w:val="0"/>
                  <w:divBdr>
                    <w:top w:val="none" w:sz="0" w:space="0" w:color="auto"/>
                    <w:left w:val="none" w:sz="0" w:space="0" w:color="auto"/>
                    <w:bottom w:val="none" w:sz="0" w:space="0" w:color="auto"/>
                    <w:right w:val="none" w:sz="0" w:space="0" w:color="auto"/>
                  </w:divBdr>
                </w:div>
                <w:div w:id="1858228429">
                  <w:marLeft w:val="640"/>
                  <w:marRight w:val="0"/>
                  <w:marTop w:val="0"/>
                  <w:marBottom w:val="0"/>
                  <w:divBdr>
                    <w:top w:val="none" w:sz="0" w:space="0" w:color="auto"/>
                    <w:left w:val="none" w:sz="0" w:space="0" w:color="auto"/>
                    <w:bottom w:val="none" w:sz="0" w:space="0" w:color="auto"/>
                    <w:right w:val="none" w:sz="0" w:space="0" w:color="auto"/>
                  </w:divBdr>
                </w:div>
                <w:div w:id="1862888883">
                  <w:marLeft w:val="640"/>
                  <w:marRight w:val="0"/>
                  <w:marTop w:val="0"/>
                  <w:marBottom w:val="0"/>
                  <w:divBdr>
                    <w:top w:val="none" w:sz="0" w:space="0" w:color="auto"/>
                    <w:left w:val="none" w:sz="0" w:space="0" w:color="auto"/>
                    <w:bottom w:val="none" w:sz="0" w:space="0" w:color="auto"/>
                    <w:right w:val="none" w:sz="0" w:space="0" w:color="auto"/>
                  </w:divBdr>
                </w:div>
                <w:div w:id="1884831239">
                  <w:marLeft w:val="640"/>
                  <w:marRight w:val="0"/>
                  <w:marTop w:val="0"/>
                  <w:marBottom w:val="0"/>
                  <w:divBdr>
                    <w:top w:val="none" w:sz="0" w:space="0" w:color="auto"/>
                    <w:left w:val="none" w:sz="0" w:space="0" w:color="auto"/>
                    <w:bottom w:val="none" w:sz="0" w:space="0" w:color="auto"/>
                    <w:right w:val="none" w:sz="0" w:space="0" w:color="auto"/>
                  </w:divBdr>
                </w:div>
                <w:div w:id="1902597058">
                  <w:marLeft w:val="640"/>
                  <w:marRight w:val="0"/>
                  <w:marTop w:val="0"/>
                  <w:marBottom w:val="0"/>
                  <w:divBdr>
                    <w:top w:val="none" w:sz="0" w:space="0" w:color="auto"/>
                    <w:left w:val="none" w:sz="0" w:space="0" w:color="auto"/>
                    <w:bottom w:val="none" w:sz="0" w:space="0" w:color="auto"/>
                    <w:right w:val="none" w:sz="0" w:space="0" w:color="auto"/>
                  </w:divBdr>
                </w:div>
                <w:div w:id="1974360811">
                  <w:marLeft w:val="640"/>
                  <w:marRight w:val="0"/>
                  <w:marTop w:val="0"/>
                  <w:marBottom w:val="0"/>
                  <w:divBdr>
                    <w:top w:val="none" w:sz="0" w:space="0" w:color="auto"/>
                    <w:left w:val="none" w:sz="0" w:space="0" w:color="auto"/>
                    <w:bottom w:val="none" w:sz="0" w:space="0" w:color="auto"/>
                    <w:right w:val="none" w:sz="0" w:space="0" w:color="auto"/>
                  </w:divBdr>
                </w:div>
                <w:div w:id="1987273426">
                  <w:marLeft w:val="640"/>
                  <w:marRight w:val="0"/>
                  <w:marTop w:val="0"/>
                  <w:marBottom w:val="0"/>
                  <w:divBdr>
                    <w:top w:val="none" w:sz="0" w:space="0" w:color="auto"/>
                    <w:left w:val="none" w:sz="0" w:space="0" w:color="auto"/>
                    <w:bottom w:val="none" w:sz="0" w:space="0" w:color="auto"/>
                    <w:right w:val="none" w:sz="0" w:space="0" w:color="auto"/>
                  </w:divBdr>
                </w:div>
                <w:div w:id="2005620934">
                  <w:marLeft w:val="640"/>
                  <w:marRight w:val="0"/>
                  <w:marTop w:val="0"/>
                  <w:marBottom w:val="0"/>
                  <w:divBdr>
                    <w:top w:val="none" w:sz="0" w:space="0" w:color="auto"/>
                    <w:left w:val="none" w:sz="0" w:space="0" w:color="auto"/>
                    <w:bottom w:val="none" w:sz="0" w:space="0" w:color="auto"/>
                    <w:right w:val="none" w:sz="0" w:space="0" w:color="auto"/>
                  </w:divBdr>
                </w:div>
                <w:div w:id="2079594248">
                  <w:marLeft w:val="640"/>
                  <w:marRight w:val="0"/>
                  <w:marTop w:val="0"/>
                  <w:marBottom w:val="0"/>
                  <w:divBdr>
                    <w:top w:val="none" w:sz="0" w:space="0" w:color="auto"/>
                    <w:left w:val="none" w:sz="0" w:space="0" w:color="auto"/>
                    <w:bottom w:val="none" w:sz="0" w:space="0" w:color="auto"/>
                    <w:right w:val="none" w:sz="0" w:space="0" w:color="auto"/>
                  </w:divBdr>
                </w:div>
                <w:div w:id="2106997836">
                  <w:marLeft w:val="640"/>
                  <w:marRight w:val="0"/>
                  <w:marTop w:val="0"/>
                  <w:marBottom w:val="0"/>
                  <w:divBdr>
                    <w:top w:val="none" w:sz="0" w:space="0" w:color="auto"/>
                    <w:left w:val="none" w:sz="0" w:space="0" w:color="auto"/>
                    <w:bottom w:val="none" w:sz="0" w:space="0" w:color="auto"/>
                    <w:right w:val="none" w:sz="0" w:space="0" w:color="auto"/>
                  </w:divBdr>
                </w:div>
                <w:div w:id="2140954854">
                  <w:marLeft w:val="640"/>
                  <w:marRight w:val="0"/>
                  <w:marTop w:val="0"/>
                  <w:marBottom w:val="0"/>
                  <w:divBdr>
                    <w:top w:val="none" w:sz="0" w:space="0" w:color="auto"/>
                    <w:left w:val="none" w:sz="0" w:space="0" w:color="auto"/>
                    <w:bottom w:val="none" w:sz="0" w:space="0" w:color="auto"/>
                    <w:right w:val="none" w:sz="0" w:space="0" w:color="auto"/>
                  </w:divBdr>
                </w:div>
              </w:divsChild>
            </w:div>
            <w:div w:id="305206576">
              <w:marLeft w:val="0"/>
              <w:marRight w:val="0"/>
              <w:marTop w:val="0"/>
              <w:marBottom w:val="0"/>
              <w:divBdr>
                <w:top w:val="none" w:sz="0" w:space="0" w:color="auto"/>
                <w:left w:val="none" w:sz="0" w:space="0" w:color="auto"/>
                <w:bottom w:val="none" w:sz="0" w:space="0" w:color="auto"/>
                <w:right w:val="none" w:sz="0" w:space="0" w:color="auto"/>
              </w:divBdr>
              <w:divsChild>
                <w:div w:id="73624606">
                  <w:marLeft w:val="640"/>
                  <w:marRight w:val="0"/>
                  <w:marTop w:val="0"/>
                  <w:marBottom w:val="0"/>
                  <w:divBdr>
                    <w:top w:val="none" w:sz="0" w:space="0" w:color="auto"/>
                    <w:left w:val="none" w:sz="0" w:space="0" w:color="auto"/>
                    <w:bottom w:val="none" w:sz="0" w:space="0" w:color="auto"/>
                    <w:right w:val="none" w:sz="0" w:space="0" w:color="auto"/>
                  </w:divBdr>
                </w:div>
                <w:div w:id="190648814">
                  <w:marLeft w:val="640"/>
                  <w:marRight w:val="0"/>
                  <w:marTop w:val="0"/>
                  <w:marBottom w:val="0"/>
                  <w:divBdr>
                    <w:top w:val="none" w:sz="0" w:space="0" w:color="auto"/>
                    <w:left w:val="none" w:sz="0" w:space="0" w:color="auto"/>
                    <w:bottom w:val="none" w:sz="0" w:space="0" w:color="auto"/>
                    <w:right w:val="none" w:sz="0" w:space="0" w:color="auto"/>
                  </w:divBdr>
                </w:div>
                <w:div w:id="234050042">
                  <w:marLeft w:val="640"/>
                  <w:marRight w:val="0"/>
                  <w:marTop w:val="0"/>
                  <w:marBottom w:val="0"/>
                  <w:divBdr>
                    <w:top w:val="none" w:sz="0" w:space="0" w:color="auto"/>
                    <w:left w:val="none" w:sz="0" w:space="0" w:color="auto"/>
                    <w:bottom w:val="none" w:sz="0" w:space="0" w:color="auto"/>
                    <w:right w:val="none" w:sz="0" w:space="0" w:color="auto"/>
                  </w:divBdr>
                </w:div>
                <w:div w:id="298343539">
                  <w:marLeft w:val="640"/>
                  <w:marRight w:val="0"/>
                  <w:marTop w:val="0"/>
                  <w:marBottom w:val="0"/>
                  <w:divBdr>
                    <w:top w:val="none" w:sz="0" w:space="0" w:color="auto"/>
                    <w:left w:val="none" w:sz="0" w:space="0" w:color="auto"/>
                    <w:bottom w:val="none" w:sz="0" w:space="0" w:color="auto"/>
                    <w:right w:val="none" w:sz="0" w:space="0" w:color="auto"/>
                  </w:divBdr>
                </w:div>
                <w:div w:id="327249933">
                  <w:marLeft w:val="640"/>
                  <w:marRight w:val="0"/>
                  <w:marTop w:val="0"/>
                  <w:marBottom w:val="0"/>
                  <w:divBdr>
                    <w:top w:val="none" w:sz="0" w:space="0" w:color="auto"/>
                    <w:left w:val="none" w:sz="0" w:space="0" w:color="auto"/>
                    <w:bottom w:val="none" w:sz="0" w:space="0" w:color="auto"/>
                    <w:right w:val="none" w:sz="0" w:space="0" w:color="auto"/>
                  </w:divBdr>
                </w:div>
                <w:div w:id="330447043">
                  <w:marLeft w:val="640"/>
                  <w:marRight w:val="0"/>
                  <w:marTop w:val="0"/>
                  <w:marBottom w:val="0"/>
                  <w:divBdr>
                    <w:top w:val="none" w:sz="0" w:space="0" w:color="auto"/>
                    <w:left w:val="none" w:sz="0" w:space="0" w:color="auto"/>
                    <w:bottom w:val="none" w:sz="0" w:space="0" w:color="auto"/>
                    <w:right w:val="none" w:sz="0" w:space="0" w:color="auto"/>
                  </w:divBdr>
                </w:div>
                <w:div w:id="345399712">
                  <w:marLeft w:val="640"/>
                  <w:marRight w:val="0"/>
                  <w:marTop w:val="0"/>
                  <w:marBottom w:val="0"/>
                  <w:divBdr>
                    <w:top w:val="none" w:sz="0" w:space="0" w:color="auto"/>
                    <w:left w:val="none" w:sz="0" w:space="0" w:color="auto"/>
                    <w:bottom w:val="none" w:sz="0" w:space="0" w:color="auto"/>
                    <w:right w:val="none" w:sz="0" w:space="0" w:color="auto"/>
                  </w:divBdr>
                </w:div>
                <w:div w:id="350227408">
                  <w:marLeft w:val="640"/>
                  <w:marRight w:val="0"/>
                  <w:marTop w:val="0"/>
                  <w:marBottom w:val="0"/>
                  <w:divBdr>
                    <w:top w:val="none" w:sz="0" w:space="0" w:color="auto"/>
                    <w:left w:val="none" w:sz="0" w:space="0" w:color="auto"/>
                    <w:bottom w:val="none" w:sz="0" w:space="0" w:color="auto"/>
                    <w:right w:val="none" w:sz="0" w:space="0" w:color="auto"/>
                  </w:divBdr>
                </w:div>
                <w:div w:id="370346225">
                  <w:marLeft w:val="640"/>
                  <w:marRight w:val="0"/>
                  <w:marTop w:val="0"/>
                  <w:marBottom w:val="0"/>
                  <w:divBdr>
                    <w:top w:val="none" w:sz="0" w:space="0" w:color="auto"/>
                    <w:left w:val="none" w:sz="0" w:space="0" w:color="auto"/>
                    <w:bottom w:val="none" w:sz="0" w:space="0" w:color="auto"/>
                    <w:right w:val="none" w:sz="0" w:space="0" w:color="auto"/>
                  </w:divBdr>
                </w:div>
                <w:div w:id="437020950">
                  <w:marLeft w:val="640"/>
                  <w:marRight w:val="0"/>
                  <w:marTop w:val="0"/>
                  <w:marBottom w:val="0"/>
                  <w:divBdr>
                    <w:top w:val="none" w:sz="0" w:space="0" w:color="auto"/>
                    <w:left w:val="none" w:sz="0" w:space="0" w:color="auto"/>
                    <w:bottom w:val="none" w:sz="0" w:space="0" w:color="auto"/>
                    <w:right w:val="none" w:sz="0" w:space="0" w:color="auto"/>
                  </w:divBdr>
                </w:div>
                <w:div w:id="667756873">
                  <w:marLeft w:val="640"/>
                  <w:marRight w:val="0"/>
                  <w:marTop w:val="0"/>
                  <w:marBottom w:val="0"/>
                  <w:divBdr>
                    <w:top w:val="none" w:sz="0" w:space="0" w:color="auto"/>
                    <w:left w:val="none" w:sz="0" w:space="0" w:color="auto"/>
                    <w:bottom w:val="none" w:sz="0" w:space="0" w:color="auto"/>
                    <w:right w:val="none" w:sz="0" w:space="0" w:color="auto"/>
                  </w:divBdr>
                </w:div>
                <w:div w:id="726539632">
                  <w:marLeft w:val="640"/>
                  <w:marRight w:val="0"/>
                  <w:marTop w:val="0"/>
                  <w:marBottom w:val="0"/>
                  <w:divBdr>
                    <w:top w:val="none" w:sz="0" w:space="0" w:color="auto"/>
                    <w:left w:val="none" w:sz="0" w:space="0" w:color="auto"/>
                    <w:bottom w:val="none" w:sz="0" w:space="0" w:color="auto"/>
                    <w:right w:val="none" w:sz="0" w:space="0" w:color="auto"/>
                  </w:divBdr>
                </w:div>
                <w:div w:id="749427543">
                  <w:marLeft w:val="640"/>
                  <w:marRight w:val="0"/>
                  <w:marTop w:val="0"/>
                  <w:marBottom w:val="0"/>
                  <w:divBdr>
                    <w:top w:val="none" w:sz="0" w:space="0" w:color="auto"/>
                    <w:left w:val="none" w:sz="0" w:space="0" w:color="auto"/>
                    <w:bottom w:val="none" w:sz="0" w:space="0" w:color="auto"/>
                    <w:right w:val="none" w:sz="0" w:space="0" w:color="auto"/>
                  </w:divBdr>
                </w:div>
                <w:div w:id="749887676">
                  <w:marLeft w:val="640"/>
                  <w:marRight w:val="0"/>
                  <w:marTop w:val="0"/>
                  <w:marBottom w:val="0"/>
                  <w:divBdr>
                    <w:top w:val="none" w:sz="0" w:space="0" w:color="auto"/>
                    <w:left w:val="none" w:sz="0" w:space="0" w:color="auto"/>
                    <w:bottom w:val="none" w:sz="0" w:space="0" w:color="auto"/>
                    <w:right w:val="none" w:sz="0" w:space="0" w:color="auto"/>
                  </w:divBdr>
                </w:div>
                <w:div w:id="804661291">
                  <w:marLeft w:val="640"/>
                  <w:marRight w:val="0"/>
                  <w:marTop w:val="0"/>
                  <w:marBottom w:val="0"/>
                  <w:divBdr>
                    <w:top w:val="none" w:sz="0" w:space="0" w:color="auto"/>
                    <w:left w:val="none" w:sz="0" w:space="0" w:color="auto"/>
                    <w:bottom w:val="none" w:sz="0" w:space="0" w:color="auto"/>
                    <w:right w:val="none" w:sz="0" w:space="0" w:color="auto"/>
                  </w:divBdr>
                </w:div>
                <w:div w:id="908925378">
                  <w:marLeft w:val="640"/>
                  <w:marRight w:val="0"/>
                  <w:marTop w:val="0"/>
                  <w:marBottom w:val="0"/>
                  <w:divBdr>
                    <w:top w:val="none" w:sz="0" w:space="0" w:color="auto"/>
                    <w:left w:val="none" w:sz="0" w:space="0" w:color="auto"/>
                    <w:bottom w:val="none" w:sz="0" w:space="0" w:color="auto"/>
                    <w:right w:val="none" w:sz="0" w:space="0" w:color="auto"/>
                  </w:divBdr>
                </w:div>
                <w:div w:id="960039863">
                  <w:marLeft w:val="640"/>
                  <w:marRight w:val="0"/>
                  <w:marTop w:val="0"/>
                  <w:marBottom w:val="0"/>
                  <w:divBdr>
                    <w:top w:val="none" w:sz="0" w:space="0" w:color="auto"/>
                    <w:left w:val="none" w:sz="0" w:space="0" w:color="auto"/>
                    <w:bottom w:val="none" w:sz="0" w:space="0" w:color="auto"/>
                    <w:right w:val="none" w:sz="0" w:space="0" w:color="auto"/>
                  </w:divBdr>
                </w:div>
                <w:div w:id="981009576">
                  <w:marLeft w:val="640"/>
                  <w:marRight w:val="0"/>
                  <w:marTop w:val="0"/>
                  <w:marBottom w:val="0"/>
                  <w:divBdr>
                    <w:top w:val="none" w:sz="0" w:space="0" w:color="auto"/>
                    <w:left w:val="none" w:sz="0" w:space="0" w:color="auto"/>
                    <w:bottom w:val="none" w:sz="0" w:space="0" w:color="auto"/>
                    <w:right w:val="none" w:sz="0" w:space="0" w:color="auto"/>
                  </w:divBdr>
                </w:div>
                <w:div w:id="983965663">
                  <w:marLeft w:val="640"/>
                  <w:marRight w:val="0"/>
                  <w:marTop w:val="0"/>
                  <w:marBottom w:val="0"/>
                  <w:divBdr>
                    <w:top w:val="none" w:sz="0" w:space="0" w:color="auto"/>
                    <w:left w:val="none" w:sz="0" w:space="0" w:color="auto"/>
                    <w:bottom w:val="none" w:sz="0" w:space="0" w:color="auto"/>
                    <w:right w:val="none" w:sz="0" w:space="0" w:color="auto"/>
                  </w:divBdr>
                </w:div>
                <w:div w:id="1035614335">
                  <w:marLeft w:val="640"/>
                  <w:marRight w:val="0"/>
                  <w:marTop w:val="0"/>
                  <w:marBottom w:val="0"/>
                  <w:divBdr>
                    <w:top w:val="none" w:sz="0" w:space="0" w:color="auto"/>
                    <w:left w:val="none" w:sz="0" w:space="0" w:color="auto"/>
                    <w:bottom w:val="none" w:sz="0" w:space="0" w:color="auto"/>
                    <w:right w:val="none" w:sz="0" w:space="0" w:color="auto"/>
                  </w:divBdr>
                </w:div>
                <w:div w:id="1053192329">
                  <w:marLeft w:val="640"/>
                  <w:marRight w:val="0"/>
                  <w:marTop w:val="0"/>
                  <w:marBottom w:val="0"/>
                  <w:divBdr>
                    <w:top w:val="none" w:sz="0" w:space="0" w:color="auto"/>
                    <w:left w:val="none" w:sz="0" w:space="0" w:color="auto"/>
                    <w:bottom w:val="none" w:sz="0" w:space="0" w:color="auto"/>
                    <w:right w:val="none" w:sz="0" w:space="0" w:color="auto"/>
                  </w:divBdr>
                </w:div>
                <w:div w:id="1077095841">
                  <w:marLeft w:val="640"/>
                  <w:marRight w:val="0"/>
                  <w:marTop w:val="0"/>
                  <w:marBottom w:val="0"/>
                  <w:divBdr>
                    <w:top w:val="none" w:sz="0" w:space="0" w:color="auto"/>
                    <w:left w:val="none" w:sz="0" w:space="0" w:color="auto"/>
                    <w:bottom w:val="none" w:sz="0" w:space="0" w:color="auto"/>
                    <w:right w:val="none" w:sz="0" w:space="0" w:color="auto"/>
                  </w:divBdr>
                </w:div>
                <w:div w:id="1132559317">
                  <w:marLeft w:val="640"/>
                  <w:marRight w:val="0"/>
                  <w:marTop w:val="0"/>
                  <w:marBottom w:val="0"/>
                  <w:divBdr>
                    <w:top w:val="none" w:sz="0" w:space="0" w:color="auto"/>
                    <w:left w:val="none" w:sz="0" w:space="0" w:color="auto"/>
                    <w:bottom w:val="none" w:sz="0" w:space="0" w:color="auto"/>
                    <w:right w:val="none" w:sz="0" w:space="0" w:color="auto"/>
                  </w:divBdr>
                </w:div>
                <w:div w:id="1206523540">
                  <w:marLeft w:val="640"/>
                  <w:marRight w:val="0"/>
                  <w:marTop w:val="0"/>
                  <w:marBottom w:val="0"/>
                  <w:divBdr>
                    <w:top w:val="none" w:sz="0" w:space="0" w:color="auto"/>
                    <w:left w:val="none" w:sz="0" w:space="0" w:color="auto"/>
                    <w:bottom w:val="none" w:sz="0" w:space="0" w:color="auto"/>
                    <w:right w:val="none" w:sz="0" w:space="0" w:color="auto"/>
                  </w:divBdr>
                </w:div>
                <w:div w:id="1213426749">
                  <w:marLeft w:val="640"/>
                  <w:marRight w:val="0"/>
                  <w:marTop w:val="0"/>
                  <w:marBottom w:val="0"/>
                  <w:divBdr>
                    <w:top w:val="none" w:sz="0" w:space="0" w:color="auto"/>
                    <w:left w:val="none" w:sz="0" w:space="0" w:color="auto"/>
                    <w:bottom w:val="none" w:sz="0" w:space="0" w:color="auto"/>
                    <w:right w:val="none" w:sz="0" w:space="0" w:color="auto"/>
                  </w:divBdr>
                </w:div>
                <w:div w:id="1241256551">
                  <w:marLeft w:val="640"/>
                  <w:marRight w:val="0"/>
                  <w:marTop w:val="0"/>
                  <w:marBottom w:val="0"/>
                  <w:divBdr>
                    <w:top w:val="none" w:sz="0" w:space="0" w:color="auto"/>
                    <w:left w:val="none" w:sz="0" w:space="0" w:color="auto"/>
                    <w:bottom w:val="none" w:sz="0" w:space="0" w:color="auto"/>
                    <w:right w:val="none" w:sz="0" w:space="0" w:color="auto"/>
                  </w:divBdr>
                </w:div>
                <w:div w:id="1257859250">
                  <w:marLeft w:val="640"/>
                  <w:marRight w:val="0"/>
                  <w:marTop w:val="0"/>
                  <w:marBottom w:val="0"/>
                  <w:divBdr>
                    <w:top w:val="none" w:sz="0" w:space="0" w:color="auto"/>
                    <w:left w:val="none" w:sz="0" w:space="0" w:color="auto"/>
                    <w:bottom w:val="none" w:sz="0" w:space="0" w:color="auto"/>
                    <w:right w:val="none" w:sz="0" w:space="0" w:color="auto"/>
                  </w:divBdr>
                </w:div>
                <w:div w:id="1276449817">
                  <w:marLeft w:val="640"/>
                  <w:marRight w:val="0"/>
                  <w:marTop w:val="0"/>
                  <w:marBottom w:val="0"/>
                  <w:divBdr>
                    <w:top w:val="none" w:sz="0" w:space="0" w:color="auto"/>
                    <w:left w:val="none" w:sz="0" w:space="0" w:color="auto"/>
                    <w:bottom w:val="none" w:sz="0" w:space="0" w:color="auto"/>
                    <w:right w:val="none" w:sz="0" w:space="0" w:color="auto"/>
                  </w:divBdr>
                </w:div>
                <w:div w:id="1306470864">
                  <w:marLeft w:val="640"/>
                  <w:marRight w:val="0"/>
                  <w:marTop w:val="0"/>
                  <w:marBottom w:val="0"/>
                  <w:divBdr>
                    <w:top w:val="none" w:sz="0" w:space="0" w:color="auto"/>
                    <w:left w:val="none" w:sz="0" w:space="0" w:color="auto"/>
                    <w:bottom w:val="none" w:sz="0" w:space="0" w:color="auto"/>
                    <w:right w:val="none" w:sz="0" w:space="0" w:color="auto"/>
                  </w:divBdr>
                </w:div>
                <w:div w:id="1377700063">
                  <w:marLeft w:val="640"/>
                  <w:marRight w:val="0"/>
                  <w:marTop w:val="0"/>
                  <w:marBottom w:val="0"/>
                  <w:divBdr>
                    <w:top w:val="none" w:sz="0" w:space="0" w:color="auto"/>
                    <w:left w:val="none" w:sz="0" w:space="0" w:color="auto"/>
                    <w:bottom w:val="none" w:sz="0" w:space="0" w:color="auto"/>
                    <w:right w:val="none" w:sz="0" w:space="0" w:color="auto"/>
                  </w:divBdr>
                </w:div>
                <w:div w:id="1389232235">
                  <w:marLeft w:val="640"/>
                  <w:marRight w:val="0"/>
                  <w:marTop w:val="0"/>
                  <w:marBottom w:val="0"/>
                  <w:divBdr>
                    <w:top w:val="none" w:sz="0" w:space="0" w:color="auto"/>
                    <w:left w:val="none" w:sz="0" w:space="0" w:color="auto"/>
                    <w:bottom w:val="none" w:sz="0" w:space="0" w:color="auto"/>
                    <w:right w:val="none" w:sz="0" w:space="0" w:color="auto"/>
                  </w:divBdr>
                </w:div>
                <w:div w:id="1407145537">
                  <w:marLeft w:val="640"/>
                  <w:marRight w:val="0"/>
                  <w:marTop w:val="0"/>
                  <w:marBottom w:val="0"/>
                  <w:divBdr>
                    <w:top w:val="none" w:sz="0" w:space="0" w:color="auto"/>
                    <w:left w:val="none" w:sz="0" w:space="0" w:color="auto"/>
                    <w:bottom w:val="none" w:sz="0" w:space="0" w:color="auto"/>
                    <w:right w:val="none" w:sz="0" w:space="0" w:color="auto"/>
                  </w:divBdr>
                </w:div>
                <w:div w:id="1456683000">
                  <w:marLeft w:val="640"/>
                  <w:marRight w:val="0"/>
                  <w:marTop w:val="0"/>
                  <w:marBottom w:val="0"/>
                  <w:divBdr>
                    <w:top w:val="none" w:sz="0" w:space="0" w:color="auto"/>
                    <w:left w:val="none" w:sz="0" w:space="0" w:color="auto"/>
                    <w:bottom w:val="none" w:sz="0" w:space="0" w:color="auto"/>
                    <w:right w:val="none" w:sz="0" w:space="0" w:color="auto"/>
                  </w:divBdr>
                </w:div>
                <w:div w:id="1552958595">
                  <w:marLeft w:val="640"/>
                  <w:marRight w:val="0"/>
                  <w:marTop w:val="0"/>
                  <w:marBottom w:val="0"/>
                  <w:divBdr>
                    <w:top w:val="none" w:sz="0" w:space="0" w:color="auto"/>
                    <w:left w:val="none" w:sz="0" w:space="0" w:color="auto"/>
                    <w:bottom w:val="none" w:sz="0" w:space="0" w:color="auto"/>
                    <w:right w:val="none" w:sz="0" w:space="0" w:color="auto"/>
                  </w:divBdr>
                </w:div>
                <w:div w:id="1595236975">
                  <w:marLeft w:val="640"/>
                  <w:marRight w:val="0"/>
                  <w:marTop w:val="0"/>
                  <w:marBottom w:val="0"/>
                  <w:divBdr>
                    <w:top w:val="none" w:sz="0" w:space="0" w:color="auto"/>
                    <w:left w:val="none" w:sz="0" w:space="0" w:color="auto"/>
                    <w:bottom w:val="none" w:sz="0" w:space="0" w:color="auto"/>
                    <w:right w:val="none" w:sz="0" w:space="0" w:color="auto"/>
                  </w:divBdr>
                </w:div>
                <w:div w:id="1654138287">
                  <w:marLeft w:val="640"/>
                  <w:marRight w:val="0"/>
                  <w:marTop w:val="0"/>
                  <w:marBottom w:val="0"/>
                  <w:divBdr>
                    <w:top w:val="none" w:sz="0" w:space="0" w:color="auto"/>
                    <w:left w:val="none" w:sz="0" w:space="0" w:color="auto"/>
                    <w:bottom w:val="none" w:sz="0" w:space="0" w:color="auto"/>
                    <w:right w:val="none" w:sz="0" w:space="0" w:color="auto"/>
                  </w:divBdr>
                </w:div>
                <w:div w:id="1750736970">
                  <w:marLeft w:val="640"/>
                  <w:marRight w:val="0"/>
                  <w:marTop w:val="0"/>
                  <w:marBottom w:val="0"/>
                  <w:divBdr>
                    <w:top w:val="none" w:sz="0" w:space="0" w:color="auto"/>
                    <w:left w:val="none" w:sz="0" w:space="0" w:color="auto"/>
                    <w:bottom w:val="none" w:sz="0" w:space="0" w:color="auto"/>
                    <w:right w:val="none" w:sz="0" w:space="0" w:color="auto"/>
                  </w:divBdr>
                </w:div>
                <w:div w:id="1782072770">
                  <w:marLeft w:val="640"/>
                  <w:marRight w:val="0"/>
                  <w:marTop w:val="0"/>
                  <w:marBottom w:val="0"/>
                  <w:divBdr>
                    <w:top w:val="none" w:sz="0" w:space="0" w:color="auto"/>
                    <w:left w:val="none" w:sz="0" w:space="0" w:color="auto"/>
                    <w:bottom w:val="none" w:sz="0" w:space="0" w:color="auto"/>
                    <w:right w:val="none" w:sz="0" w:space="0" w:color="auto"/>
                  </w:divBdr>
                </w:div>
                <w:div w:id="1822192868">
                  <w:marLeft w:val="640"/>
                  <w:marRight w:val="0"/>
                  <w:marTop w:val="0"/>
                  <w:marBottom w:val="0"/>
                  <w:divBdr>
                    <w:top w:val="none" w:sz="0" w:space="0" w:color="auto"/>
                    <w:left w:val="none" w:sz="0" w:space="0" w:color="auto"/>
                    <w:bottom w:val="none" w:sz="0" w:space="0" w:color="auto"/>
                    <w:right w:val="none" w:sz="0" w:space="0" w:color="auto"/>
                  </w:divBdr>
                </w:div>
                <w:div w:id="1847593124">
                  <w:marLeft w:val="640"/>
                  <w:marRight w:val="0"/>
                  <w:marTop w:val="0"/>
                  <w:marBottom w:val="0"/>
                  <w:divBdr>
                    <w:top w:val="none" w:sz="0" w:space="0" w:color="auto"/>
                    <w:left w:val="none" w:sz="0" w:space="0" w:color="auto"/>
                    <w:bottom w:val="none" w:sz="0" w:space="0" w:color="auto"/>
                    <w:right w:val="none" w:sz="0" w:space="0" w:color="auto"/>
                  </w:divBdr>
                </w:div>
                <w:div w:id="1885630510">
                  <w:marLeft w:val="640"/>
                  <w:marRight w:val="0"/>
                  <w:marTop w:val="0"/>
                  <w:marBottom w:val="0"/>
                  <w:divBdr>
                    <w:top w:val="none" w:sz="0" w:space="0" w:color="auto"/>
                    <w:left w:val="none" w:sz="0" w:space="0" w:color="auto"/>
                    <w:bottom w:val="none" w:sz="0" w:space="0" w:color="auto"/>
                    <w:right w:val="none" w:sz="0" w:space="0" w:color="auto"/>
                  </w:divBdr>
                </w:div>
                <w:div w:id="1919511743">
                  <w:marLeft w:val="640"/>
                  <w:marRight w:val="0"/>
                  <w:marTop w:val="0"/>
                  <w:marBottom w:val="0"/>
                  <w:divBdr>
                    <w:top w:val="none" w:sz="0" w:space="0" w:color="auto"/>
                    <w:left w:val="none" w:sz="0" w:space="0" w:color="auto"/>
                    <w:bottom w:val="none" w:sz="0" w:space="0" w:color="auto"/>
                    <w:right w:val="none" w:sz="0" w:space="0" w:color="auto"/>
                  </w:divBdr>
                </w:div>
                <w:div w:id="1939675294">
                  <w:marLeft w:val="640"/>
                  <w:marRight w:val="0"/>
                  <w:marTop w:val="0"/>
                  <w:marBottom w:val="0"/>
                  <w:divBdr>
                    <w:top w:val="none" w:sz="0" w:space="0" w:color="auto"/>
                    <w:left w:val="none" w:sz="0" w:space="0" w:color="auto"/>
                    <w:bottom w:val="none" w:sz="0" w:space="0" w:color="auto"/>
                    <w:right w:val="none" w:sz="0" w:space="0" w:color="auto"/>
                  </w:divBdr>
                  <w:divsChild>
                    <w:div w:id="457918722">
                      <w:marLeft w:val="0"/>
                      <w:marRight w:val="0"/>
                      <w:marTop w:val="0"/>
                      <w:marBottom w:val="0"/>
                      <w:divBdr>
                        <w:top w:val="none" w:sz="0" w:space="0" w:color="auto"/>
                        <w:left w:val="none" w:sz="0" w:space="0" w:color="auto"/>
                        <w:bottom w:val="none" w:sz="0" w:space="0" w:color="auto"/>
                        <w:right w:val="none" w:sz="0" w:space="0" w:color="auto"/>
                      </w:divBdr>
                      <w:divsChild>
                        <w:div w:id="16850720">
                          <w:marLeft w:val="640"/>
                          <w:marRight w:val="0"/>
                          <w:marTop w:val="0"/>
                          <w:marBottom w:val="0"/>
                          <w:divBdr>
                            <w:top w:val="none" w:sz="0" w:space="0" w:color="auto"/>
                            <w:left w:val="none" w:sz="0" w:space="0" w:color="auto"/>
                            <w:bottom w:val="none" w:sz="0" w:space="0" w:color="auto"/>
                            <w:right w:val="none" w:sz="0" w:space="0" w:color="auto"/>
                          </w:divBdr>
                        </w:div>
                        <w:div w:id="39987033">
                          <w:marLeft w:val="640"/>
                          <w:marRight w:val="0"/>
                          <w:marTop w:val="0"/>
                          <w:marBottom w:val="0"/>
                          <w:divBdr>
                            <w:top w:val="none" w:sz="0" w:space="0" w:color="auto"/>
                            <w:left w:val="none" w:sz="0" w:space="0" w:color="auto"/>
                            <w:bottom w:val="none" w:sz="0" w:space="0" w:color="auto"/>
                            <w:right w:val="none" w:sz="0" w:space="0" w:color="auto"/>
                          </w:divBdr>
                        </w:div>
                        <w:div w:id="84040115">
                          <w:marLeft w:val="640"/>
                          <w:marRight w:val="0"/>
                          <w:marTop w:val="0"/>
                          <w:marBottom w:val="0"/>
                          <w:divBdr>
                            <w:top w:val="none" w:sz="0" w:space="0" w:color="auto"/>
                            <w:left w:val="none" w:sz="0" w:space="0" w:color="auto"/>
                            <w:bottom w:val="none" w:sz="0" w:space="0" w:color="auto"/>
                            <w:right w:val="none" w:sz="0" w:space="0" w:color="auto"/>
                          </w:divBdr>
                        </w:div>
                        <w:div w:id="85007470">
                          <w:marLeft w:val="640"/>
                          <w:marRight w:val="0"/>
                          <w:marTop w:val="0"/>
                          <w:marBottom w:val="0"/>
                          <w:divBdr>
                            <w:top w:val="none" w:sz="0" w:space="0" w:color="auto"/>
                            <w:left w:val="none" w:sz="0" w:space="0" w:color="auto"/>
                            <w:bottom w:val="none" w:sz="0" w:space="0" w:color="auto"/>
                            <w:right w:val="none" w:sz="0" w:space="0" w:color="auto"/>
                          </w:divBdr>
                        </w:div>
                        <w:div w:id="124587816">
                          <w:marLeft w:val="640"/>
                          <w:marRight w:val="0"/>
                          <w:marTop w:val="0"/>
                          <w:marBottom w:val="0"/>
                          <w:divBdr>
                            <w:top w:val="none" w:sz="0" w:space="0" w:color="auto"/>
                            <w:left w:val="none" w:sz="0" w:space="0" w:color="auto"/>
                            <w:bottom w:val="none" w:sz="0" w:space="0" w:color="auto"/>
                            <w:right w:val="none" w:sz="0" w:space="0" w:color="auto"/>
                          </w:divBdr>
                        </w:div>
                        <w:div w:id="172378050">
                          <w:marLeft w:val="640"/>
                          <w:marRight w:val="0"/>
                          <w:marTop w:val="0"/>
                          <w:marBottom w:val="0"/>
                          <w:divBdr>
                            <w:top w:val="none" w:sz="0" w:space="0" w:color="auto"/>
                            <w:left w:val="none" w:sz="0" w:space="0" w:color="auto"/>
                            <w:bottom w:val="none" w:sz="0" w:space="0" w:color="auto"/>
                            <w:right w:val="none" w:sz="0" w:space="0" w:color="auto"/>
                          </w:divBdr>
                        </w:div>
                        <w:div w:id="266815419">
                          <w:marLeft w:val="640"/>
                          <w:marRight w:val="0"/>
                          <w:marTop w:val="0"/>
                          <w:marBottom w:val="0"/>
                          <w:divBdr>
                            <w:top w:val="none" w:sz="0" w:space="0" w:color="auto"/>
                            <w:left w:val="none" w:sz="0" w:space="0" w:color="auto"/>
                            <w:bottom w:val="none" w:sz="0" w:space="0" w:color="auto"/>
                            <w:right w:val="none" w:sz="0" w:space="0" w:color="auto"/>
                          </w:divBdr>
                        </w:div>
                        <w:div w:id="356738767">
                          <w:marLeft w:val="640"/>
                          <w:marRight w:val="0"/>
                          <w:marTop w:val="0"/>
                          <w:marBottom w:val="0"/>
                          <w:divBdr>
                            <w:top w:val="none" w:sz="0" w:space="0" w:color="auto"/>
                            <w:left w:val="none" w:sz="0" w:space="0" w:color="auto"/>
                            <w:bottom w:val="none" w:sz="0" w:space="0" w:color="auto"/>
                            <w:right w:val="none" w:sz="0" w:space="0" w:color="auto"/>
                          </w:divBdr>
                        </w:div>
                        <w:div w:id="406616987">
                          <w:marLeft w:val="640"/>
                          <w:marRight w:val="0"/>
                          <w:marTop w:val="0"/>
                          <w:marBottom w:val="0"/>
                          <w:divBdr>
                            <w:top w:val="none" w:sz="0" w:space="0" w:color="auto"/>
                            <w:left w:val="none" w:sz="0" w:space="0" w:color="auto"/>
                            <w:bottom w:val="none" w:sz="0" w:space="0" w:color="auto"/>
                            <w:right w:val="none" w:sz="0" w:space="0" w:color="auto"/>
                          </w:divBdr>
                        </w:div>
                        <w:div w:id="426312784">
                          <w:marLeft w:val="640"/>
                          <w:marRight w:val="0"/>
                          <w:marTop w:val="0"/>
                          <w:marBottom w:val="0"/>
                          <w:divBdr>
                            <w:top w:val="none" w:sz="0" w:space="0" w:color="auto"/>
                            <w:left w:val="none" w:sz="0" w:space="0" w:color="auto"/>
                            <w:bottom w:val="none" w:sz="0" w:space="0" w:color="auto"/>
                            <w:right w:val="none" w:sz="0" w:space="0" w:color="auto"/>
                          </w:divBdr>
                        </w:div>
                        <w:div w:id="491532086">
                          <w:marLeft w:val="640"/>
                          <w:marRight w:val="0"/>
                          <w:marTop w:val="0"/>
                          <w:marBottom w:val="0"/>
                          <w:divBdr>
                            <w:top w:val="none" w:sz="0" w:space="0" w:color="auto"/>
                            <w:left w:val="none" w:sz="0" w:space="0" w:color="auto"/>
                            <w:bottom w:val="none" w:sz="0" w:space="0" w:color="auto"/>
                            <w:right w:val="none" w:sz="0" w:space="0" w:color="auto"/>
                          </w:divBdr>
                        </w:div>
                        <w:div w:id="540286469">
                          <w:marLeft w:val="640"/>
                          <w:marRight w:val="0"/>
                          <w:marTop w:val="0"/>
                          <w:marBottom w:val="0"/>
                          <w:divBdr>
                            <w:top w:val="none" w:sz="0" w:space="0" w:color="auto"/>
                            <w:left w:val="none" w:sz="0" w:space="0" w:color="auto"/>
                            <w:bottom w:val="none" w:sz="0" w:space="0" w:color="auto"/>
                            <w:right w:val="none" w:sz="0" w:space="0" w:color="auto"/>
                          </w:divBdr>
                        </w:div>
                        <w:div w:id="547761970">
                          <w:marLeft w:val="640"/>
                          <w:marRight w:val="0"/>
                          <w:marTop w:val="0"/>
                          <w:marBottom w:val="0"/>
                          <w:divBdr>
                            <w:top w:val="none" w:sz="0" w:space="0" w:color="auto"/>
                            <w:left w:val="none" w:sz="0" w:space="0" w:color="auto"/>
                            <w:bottom w:val="none" w:sz="0" w:space="0" w:color="auto"/>
                            <w:right w:val="none" w:sz="0" w:space="0" w:color="auto"/>
                          </w:divBdr>
                        </w:div>
                        <w:div w:id="560557578">
                          <w:marLeft w:val="640"/>
                          <w:marRight w:val="0"/>
                          <w:marTop w:val="0"/>
                          <w:marBottom w:val="0"/>
                          <w:divBdr>
                            <w:top w:val="none" w:sz="0" w:space="0" w:color="auto"/>
                            <w:left w:val="none" w:sz="0" w:space="0" w:color="auto"/>
                            <w:bottom w:val="none" w:sz="0" w:space="0" w:color="auto"/>
                            <w:right w:val="none" w:sz="0" w:space="0" w:color="auto"/>
                          </w:divBdr>
                        </w:div>
                        <w:div w:id="590551232">
                          <w:marLeft w:val="640"/>
                          <w:marRight w:val="0"/>
                          <w:marTop w:val="0"/>
                          <w:marBottom w:val="0"/>
                          <w:divBdr>
                            <w:top w:val="none" w:sz="0" w:space="0" w:color="auto"/>
                            <w:left w:val="none" w:sz="0" w:space="0" w:color="auto"/>
                            <w:bottom w:val="none" w:sz="0" w:space="0" w:color="auto"/>
                            <w:right w:val="none" w:sz="0" w:space="0" w:color="auto"/>
                          </w:divBdr>
                        </w:div>
                        <w:div w:id="604969752">
                          <w:marLeft w:val="640"/>
                          <w:marRight w:val="0"/>
                          <w:marTop w:val="0"/>
                          <w:marBottom w:val="0"/>
                          <w:divBdr>
                            <w:top w:val="none" w:sz="0" w:space="0" w:color="auto"/>
                            <w:left w:val="none" w:sz="0" w:space="0" w:color="auto"/>
                            <w:bottom w:val="none" w:sz="0" w:space="0" w:color="auto"/>
                            <w:right w:val="none" w:sz="0" w:space="0" w:color="auto"/>
                          </w:divBdr>
                        </w:div>
                        <w:div w:id="614948996">
                          <w:marLeft w:val="640"/>
                          <w:marRight w:val="0"/>
                          <w:marTop w:val="0"/>
                          <w:marBottom w:val="0"/>
                          <w:divBdr>
                            <w:top w:val="none" w:sz="0" w:space="0" w:color="auto"/>
                            <w:left w:val="none" w:sz="0" w:space="0" w:color="auto"/>
                            <w:bottom w:val="none" w:sz="0" w:space="0" w:color="auto"/>
                            <w:right w:val="none" w:sz="0" w:space="0" w:color="auto"/>
                          </w:divBdr>
                        </w:div>
                        <w:div w:id="628707145">
                          <w:marLeft w:val="640"/>
                          <w:marRight w:val="0"/>
                          <w:marTop w:val="0"/>
                          <w:marBottom w:val="0"/>
                          <w:divBdr>
                            <w:top w:val="none" w:sz="0" w:space="0" w:color="auto"/>
                            <w:left w:val="none" w:sz="0" w:space="0" w:color="auto"/>
                            <w:bottom w:val="none" w:sz="0" w:space="0" w:color="auto"/>
                            <w:right w:val="none" w:sz="0" w:space="0" w:color="auto"/>
                          </w:divBdr>
                        </w:div>
                        <w:div w:id="641542565">
                          <w:marLeft w:val="640"/>
                          <w:marRight w:val="0"/>
                          <w:marTop w:val="0"/>
                          <w:marBottom w:val="0"/>
                          <w:divBdr>
                            <w:top w:val="none" w:sz="0" w:space="0" w:color="auto"/>
                            <w:left w:val="none" w:sz="0" w:space="0" w:color="auto"/>
                            <w:bottom w:val="none" w:sz="0" w:space="0" w:color="auto"/>
                            <w:right w:val="none" w:sz="0" w:space="0" w:color="auto"/>
                          </w:divBdr>
                        </w:div>
                        <w:div w:id="673915858">
                          <w:marLeft w:val="640"/>
                          <w:marRight w:val="0"/>
                          <w:marTop w:val="0"/>
                          <w:marBottom w:val="0"/>
                          <w:divBdr>
                            <w:top w:val="none" w:sz="0" w:space="0" w:color="auto"/>
                            <w:left w:val="none" w:sz="0" w:space="0" w:color="auto"/>
                            <w:bottom w:val="none" w:sz="0" w:space="0" w:color="auto"/>
                            <w:right w:val="none" w:sz="0" w:space="0" w:color="auto"/>
                          </w:divBdr>
                        </w:div>
                        <w:div w:id="711539913">
                          <w:marLeft w:val="640"/>
                          <w:marRight w:val="0"/>
                          <w:marTop w:val="0"/>
                          <w:marBottom w:val="0"/>
                          <w:divBdr>
                            <w:top w:val="none" w:sz="0" w:space="0" w:color="auto"/>
                            <w:left w:val="none" w:sz="0" w:space="0" w:color="auto"/>
                            <w:bottom w:val="none" w:sz="0" w:space="0" w:color="auto"/>
                            <w:right w:val="none" w:sz="0" w:space="0" w:color="auto"/>
                          </w:divBdr>
                        </w:div>
                        <w:div w:id="719020330">
                          <w:marLeft w:val="640"/>
                          <w:marRight w:val="0"/>
                          <w:marTop w:val="0"/>
                          <w:marBottom w:val="0"/>
                          <w:divBdr>
                            <w:top w:val="none" w:sz="0" w:space="0" w:color="auto"/>
                            <w:left w:val="none" w:sz="0" w:space="0" w:color="auto"/>
                            <w:bottom w:val="none" w:sz="0" w:space="0" w:color="auto"/>
                            <w:right w:val="none" w:sz="0" w:space="0" w:color="auto"/>
                          </w:divBdr>
                        </w:div>
                        <w:div w:id="782574917">
                          <w:marLeft w:val="640"/>
                          <w:marRight w:val="0"/>
                          <w:marTop w:val="0"/>
                          <w:marBottom w:val="0"/>
                          <w:divBdr>
                            <w:top w:val="none" w:sz="0" w:space="0" w:color="auto"/>
                            <w:left w:val="none" w:sz="0" w:space="0" w:color="auto"/>
                            <w:bottom w:val="none" w:sz="0" w:space="0" w:color="auto"/>
                            <w:right w:val="none" w:sz="0" w:space="0" w:color="auto"/>
                          </w:divBdr>
                        </w:div>
                        <w:div w:id="884751817">
                          <w:marLeft w:val="640"/>
                          <w:marRight w:val="0"/>
                          <w:marTop w:val="0"/>
                          <w:marBottom w:val="0"/>
                          <w:divBdr>
                            <w:top w:val="none" w:sz="0" w:space="0" w:color="auto"/>
                            <w:left w:val="none" w:sz="0" w:space="0" w:color="auto"/>
                            <w:bottom w:val="none" w:sz="0" w:space="0" w:color="auto"/>
                            <w:right w:val="none" w:sz="0" w:space="0" w:color="auto"/>
                          </w:divBdr>
                        </w:div>
                        <w:div w:id="902830172">
                          <w:marLeft w:val="640"/>
                          <w:marRight w:val="0"/>
                          <w:marTop w:val="0"/>
                          <w:marBottom w:val="0"/>
                          <w:divBdr>
                            <w:top w:val="none" w:sz="0" w:space="0" w:color="auto"/>
                            <w:left w:val="none" w:sz="0" w:space="0" w:color="auto"/>
                            <w:bottom w:val="none" w:sz="0" w:space="0" w:color="auto"/>
                            <w:right w:val="none" w:sz="0" w:space="0" w:color="auto"/>
                          </w:divBdr>
                        </w:div>
                        <w:div w:id="906650445">
                          <w:marLeft w:val="640"/>
                          <w:marRight w:val="0"/>
                          <w:marTop w:val="0"/>
                          <w:marBottom w:val="0"/>
                          <w:divBdr>
                            <w:top w:val="none" w:sz="0" w:space="0" w:color="auto"/>
                            <w:left w:val="none" w:sz="0" w:space="0" w:color="auto"/>
                            <w:bottom w:val="none" w:sz="0" w:space="0" w:color="auto"/>
                            <w:right w:val="none" w:sz="0" w:space="0" w:color="auto"/>
                          </w:divBdr>
                        </w:div>
                        <w:div w:id="965355471">
                          <w:marLeft w:val="640"/>
                          <w:marRight w:val="0"/>
                          <w:marTop w:val="0"/>
                          <w:marBottom w:val="0"/>
                          <w:divBdr>
                            <w:top w:val="none" w:sz="0" w:space="0" w:color="auto"/>
                            <w:left w:val="none" w:sz="0" w:space="0" w:color="auto"/>
                            <w:bottom w:val="none" w:sz="0" w:space="0" w:color="auto"/>
                            <w:right w:val="none" w:sz="0" w:space="0" w:color="auto"/>
                          </w:divBdr>
                        </w:div>
                        <w:div w:id="1040861713">
                          <w:marLeft w:val="640"/>
                          <w:marRight w:val="0"/>
                          <w:marTop w:val="0"/>
                          <w:marBottom w:val="0"/>
                          <w:divBdr>
                            <w:top w:val="none" w:sz="0" w:space="0" w:color="auto"/>
                            <w:left w:val="none" w:sz="0" w:space="0" w:color="auto"/>
                            <w:bottom w:val="none" w:sz="0" w:space="0" w:color="auto"/>
                            <w:right w:val="none" w:sz="0" w:space="0" w:color="auto"/>
                          </w:divBdr>
                        </w:div>
                        <w:div w:id="1101101299">
                          <w:marLeft w:val="640"/>
                          <w:marRight w:val="0"/>
                          <w:marTop w:val="0"/>
                          <w:marBottom w:val="0"/>
                          <w:divBdr>
                            <w:top w:val="none" w:sz="0" w:space="0" w:color="auto"/>
                            <w:left w:val="none" w:sz="0" w:space="0" w:color="auto"/>
                            <w:bottom w:val="none" w:sz="0" w:space="0" w:color="auto"/>
                            <w:right w:val="none" w:sz="0" w:space="0" w:color="auto"/>
                          </w:divBdr>
                        </w:div>
                        <w:div w:id="1177884765">
                          <w:marLeft w:val="640"/>
                          <w:marRight w:val="0"/>
                          <w:marTop w:val="0"/>
                          <w:marBottom w:val="0"/>
                          <w:divBdr>
                            <w:top w:val="none" w:sz="0" w:space="0" w:color="auto"/>
                            <w:left w:val="none" w:sz="0" w:space="0" w:color="auto"/>
                            <w:bottom w:val="none" w:sz="0" w:space="0" w:color="auto"/>
                            <w:right w:val="none" w:sz="0" w:space="0" w:color="auto"/>
                          </w:divBdr>
                        </w:div>
                        <w:div w:id="1181235681">
                          <w:marLeft w:val="640"/>
                          <w:marRight w:val="0"/>
                          <w:marTop w:val="0"/>
                          <w:marBottom w:val="0"/>
                          <w:divBdr>
                            <w:top w:val="none" w:sz="0" w:space="0" w:color="auto"/>
                            <w:left w:val="none" w:sz="0" w:space="0" w:color="auto"/>
                            <w:bottom w:val="none" w:sz="0" w:space="0" w:color="auto"/>
                            <w:right w:val="none" w:sz="0" w:space="0" w:color="auto"/>
                          </w:divBdr>
                        </w:div>
                        <w:div w:id="1247880740">
                          <w:marLeft w:val="640"/>
                          <w:marRight w:val="0"/>
                          <w:marTop w:val="0"/>
                          <w:marBottom w:val="0"/>
                          <w:divBdr>
                            <w:top w:val="none" w:sz="0" w:space="0" w:color="auto"/>
                            <w:left w:val="none" w:sz="0" w:space="0" w:color="auto"/>
                            <w:bottom w:val="none" w:sz="0" w:space="0" w:color="auto"/>
                            <w:right w:val="none" w:sz="0" w:space="0" w:color="auto"/>
                          </w:divBdr>
                        </w:div>
                        <w:div w:id="1251692428">
                          <w:marLeft w:val="640"/>
                          <w:marRight w:val="0"/>
                          <w:marTop w:val="0"/>
                          <w:marBottom w:val="0"/>
                          <w:divBdr>
                            <w:top w:val="none" w:sz="0" w:space="0" w:color="auto"/>
                            <w:left w:val="none" w:sz="0" w:space="0" w:color="auto"/>
                            <w:bottom w:val="none" w:sz="0" w:space="0" w:color="auto"/>
                            <w:right w:val="none" w:sz="0" w:space="0" w:color="auto"/>
                          </w:divBdr>
                        </w:div>
                        <w:div w:id="1301962298">
                          <w:marLeft w:val="640"/>
                          <w:marRight w:val="0"/>
                          <w:marTop w:val="0"/>
                          <w:marBottom w:val="0"/>
                          <w:divBdr>
                            <w:top w:val="none" w:sz="0" w:space="0" w:color="auto"/>
                            <w:left w:val="none" w:sz="0" w:space="0" w:color="auto"/>
                            <w:bottom w:val="none" w:sz="0" w:space="0" w:color="auto"/>
                            <w:right w:val="none" w:sz="0" w:space="0" w:color="auto"/>
                          </w:divBdr>
                        </w:div>
                        <w:div w:id="1325742124">
                          <w:marLeft w:val="640"/>
                          <w:marRight w:val="0"/>
                          <w:marTop w:val="0"/>
                          <w:marBottom w:val="0"/>
                          <w:divBdr>
                            <w:top w:val="none" w:sz="0" w:space="0" w:color="auto"/>
                            <w:left w:val="none" w:sz="0" w:space="0" w:color="auto"/>
                            <w:bottom w:val="none" w:sz="0" w:space="0" w:color="auto"/>
                            <w:right w:val="none" w:sz="0" w:space="0" w:color="auto"/>
                          </w:divBdr>
                        </w:div>
                        <w:div w:id="1340618434">
                          <w:marLeft w:val="640"/>
                          <w:marRight w:val="0"/>
                          <w:marTop w:val="0"/>
                          <w:marBottom w:val="0"/>
                          <w:divBdr>
                            <w:top w:val="none" w:sz="0" w:space="0" w:color="auto"/>
                            <w:left w:val="none" w:sz="0" w:space="0" w:color="auto"/>
                            <w:bottom w:val="none" w:sz="0" w:space="0" w:color="auto"/>
                            <w:right w:val="none" w:sz="0" w:space="0" w:color="auto"/>
                          </w:divBdr>
                        </w:div>
                        <w:div w:id="1406412653">
                          <w:marLeft w:val="640"/>
                          <w:marRight w:val="0"/>
                          <w:marTop w:val="0"/>
                          <w:marBottom w:val="0"/>
                          <w:divBdr>
                            <w:top w:val="none" w:sz="0" w:space="0" w:color="auto"/>
                            <w:left w:val="none" w:sz="0" w:space="0" w:color="auto"/>
                            <w:bottom w:val="none" w:sz="0" w:space="0" w:color="auto"/>
                            <w:right w:val="none" w:sz="0" w:space="0" w:color="auto"/>
                          </w:divBdr>
                        </w:div>
                        <w:div w:id="1426069229">
                          <w:marLeft w:val="640"/>
                          <w:marRight w:val="0"/>
                          <w:marTop w:val="0"/>
                          <w:marBottom w:val="0"/>
                          <w:divBdr>
                            <w:top w:val="none" w:sz="0" w:space="0" w:color="auto"/>
                            <w:left w:val="none" w:sz="0" w:space="0" w:color="auto"/>
                            <w:bottom w:val="none" w:sz="0" w:space="0" w:color="auto"/>
                            <w:right w:val="none" w:sz="0" w:space="0" w:color="auto"/>
                          </w:divBdr>
                        </w:div>
                        <w:div w:id="1432581801">
                          <w:marLeft w:val="640"/>
                          <w:marRight w:val="0"/>
                          <w:marTop w:val="0"/>
                          <w:marBottom w:val="0"/>
                          <w:divBdr>
                            <w:top w:val="none" w:sz="0" w:space="0" w:color="auto"/>
                            <w:left w:val="none" w:sz="0" w:space="0" w:color="auto"/>
                            <w:bottom w:val="none" w:sz="0" w:space="0" w:color="auto"/>
                            <w:right w:val="none" w:sz="0" w:space="0" w:color="auto"/>
                          </w:divBdr>
                        </w:div>
                        <w:div w:id="1437796499">
                          <w:marLeft w:val="640"/>
                          <w:marRight w:val="0"/>
                          <w:marTop w:val="0"/>
                          <w:marBottom w:val="0"/>
                          <w:divBdr>
                            <w:top w:val="none" w:sz="0" w:space="0" w:color="auto"/>
                            <w:left w:val="none" w:sz="0" w:space="0" w:color="auto"/>
                            <w:bottom w:val="none" w:sz="0" w:space="0" w:color="auto"/>
                            <w:right w:val="none" w:sz="0" w:space="0" w:color="auto"/>
                          </w:divBdr>
                        </w:div>
                        <w:div w:id="1450510142">
                          <w:marLeft w:val="640"/>
                          <w:marRight w:val="0"/>
                          <w:marTop w:val="0"/>
                          <w:marBottom w:val="0"/>
                          <w:divBdr>
                            <w:top w:val="none" w:sz="0" w:space="0" w:color="auto"/>
                            <w:left w:val="none" w:sz="0" w:space="0" w:color="auto"/>
                            <w:bottom w:val="none" w:sz="0" w:space="0" w:color="auto"/>
                            <w:right w:val="none" w:sz="0" w:space="0" w:color="auto"/>
                          </w:divBdr>
                        </w:div>
                        <w:div w:id="1755394174">
                          <w:marLeft w:val="640"/>
                          <w:marRight w:val="0"/>
                          <w:marTop w:val="0"/>
                          <w:marBottom w:val="0"/>
                          <w:divBdr>
                            <w:top w:val="none" w:sz="0" w:space="0" w:color="auto"/>
                            <w:left w:val="none" w:sz="0" w:space="0" w:color="auto"/>
                            <w:bottom w:val="none" w:sz="0" w:space="0" w:color="auto"/>
                            <w:right w:val="none" w:sz="0" w:space="0" w:color="auto"/>
                          </w:divBdr>
                        </w:div>
                        <w:div w:id="1831485753">
                          <w:marLeft w:val="640"/>
                          <w:marRight w:val="0"/>
                          <w:marTop w:val="0"/>
                          <w:marBottom w:val="0"/>
                          <w:divBdr>
                            <w:top w:val="none" w:sz="0" w:space="0" w:color="auto"/>
                            <w:left w:val="none" w:sz="0" w:space="0" w:color="auto"/>
                            <w:bottom w:val="none" w:sz="0" w:space="0" w:color="auto"/>
                            <w:right w:val="none" w:sz="0" w:space="0" w:color="auto"/>
                          </w:divBdr>
                        </w:div>
                        <w:div w:id="1942644973">
                          <w:marLeft w:val="640"/>
                          <w:marRight w:val="0"/>
                          <w:marTop w:val="0"/>
                          <w:marBottom w:val="0"/>
                          <w:divBdr>
                            <w:top w:val="none" w:sz="0" w:space="0" w:color="auto"/>
                            <w:left w:val="none" w:sz="0" w:space="0" w:color="auto"/>
                            <w:bottom w:val="none" w:sz="0" w:space="0" w:color="auto"/>
                            <w:right w:val="none" w:sz="0" w:space="0" w:color="auto"/>
                          </w:divBdr>
                        </w:div>
                        <w:div w:id="1992320637">
                          <w:marLeft w:val="640"/>
                          <w:marRight w:val="0"/>
                          <w:marTop w:val="0"/>
                          <w:marBottom w:val="0"/>
                          <w:divBdr>
                            <w:top w:val="none" w:sz="0" w:space="0" w:color="auto"/>
                            <w:left w:val="none" w:sz="0" w:space="0" w:color="auto"/>
                            <w:bottom w:val="none" w:sz="0" w:space="0" w:color="auto"/>
                            <w:right w:val="none" w:sz="0" w:space="0" w:color="auto"/>
                          </w:divBdr>
                        </w:div>
                        <w:div w:id="2062631335">
                          <w:marLeft w:val="640"/>
                          <w:marRight w:val="0"/>
                          <w:marTop w:val="0"/>
                          <w:marBottom w:val="0"/>
                          <w:divBdr>
                            <w:top w:val="none" w:sz="0" w:space="0" w:color="auto"/>
                            <w:left w:val="none" w:sz="0" w:space="0" w:color="auto"/>
                            <w:bottom w:val="none" w:sz="0" w:space="0" w:color="auto"/>
                            <w:right w:val="none" w:sz="0" w:space="0" w:color="auto"/>
                          </w:divBdr>
                        </w:div>
                        <w:div w:id="2089570957">
                          <w:marLeft w:val="640"/>
                          <w:marRight w:val="0"/>
                          <w:marTop w:val="0"/>
                          <w:marBottom w:val="0"/>
                          <w:divBdr>
                            <w:top w:val="none" w:sz="0" w:space="0" w:color="auto"/>
                            <w:left w:val="none" w:sz="0" w:space="0" w:color="auto"/>
                            <w:bottom w:val="none" w:sz="0" w:space="0" w:color="auto"/>
                            <w:right w:val="none" w:sz="0" w:space="0" w:color="auto"/>
                          </w:divBdr>
                        </w:div>
                        <w:div w:id="2115317571">
                          <w:marLeft w:val="640"/>
                          <w:marRight w:val="0"/>
                          <w:marTop w:val="0"/>
                          <w:marBottom w:val="0"/>
                          <w:divBdr>
                            <w:top w:val="none" w:sz="0" w:space="0" w:color="auto"/>
                            <w:left w:val="none" w:sz="0" w:space="0" w:color="auto"/>
                            <w:bottom w:val="none" w:sz="0" w:space="0" w:color="auto"/>
                            <w:right w:val="none" w:sz="0" w:space="0" w:color="auto"/>
                          </w:divBdr>
                        </w:div>
                        <w:div w:id="2137336490">
                          <w:marLeft w:val="640"/>
                          <w:marRight w:val="0"/>
                          <w:marTop w:val="0"/>
                          <w:marBottom w:val="0"/>
                          <w:divBdr>
                            <w:top w:val="none" w:sz="0" w:space="0" w:color="auto"/>
                            <w:left w:val="none" w:sz="0" w:space="0" w:color="auto"/>
                            <w:bottom w:val="none" w:sz="0" w:space="0" w:color="auto"/>
                            <w:right w:val="none" w:sz="0" w:space="0" w:color="auto"/>
                          </w:divBdr>
                        </w:div>
                      </w:divsChild>
                    </w:div>
                    <w:div w:id="1967617238">
                      <w:marLeft w:val="0"/>
                      <w:marRight w:val="0"/>
                      <w:marTop w:val="0"/>
                      <w:marBottom w:val="0"/>
                      <w:divBdr>
                        <w:top w:val="none" w:sz="0" w:space="0" w:color="auto"/>
                        <w:left w:val="none" w:sz="0" w:space="0" w:color="auto"/>
                        <w:bottom w:val="none" w:sz="0" w:space="0" w:color="auto"/>
                        <w:right w:val="none" w:sz="0" w:space="0" w:color="auto"/>
                      </w:divBdr>
                      <w:divsChild>
                        <w:div w:id="89220">
                          <w:marLeft w:val="640"/>
                          <w:marRight w:val="0"/>
                          <w:marTop w:val="0"/>
                          <w:marBottom w:val="0"/>
                          <w:divBdr>
                            <w:top w:val="none" w:sz="0" w:space="0" w:color="auto"/>
                            <w:left w:val="none" w:sz="0" w:space="0" w:color="auto"/>
                            <w:bottom w:val="none" w:sz="0" w:space="0" w:color="auto"/>
                            <w:right w:val="none" w:sz="0" w:space="0" w:color="auto"/>
                          </w:divBdr>
                        </w:div>
                        <w:div w:id="33699482">
                          <w:marLeft w:val="640"/>
                          <w:marRight w:val="0"/>
                          <w:marTop w:val="0"/>
                          <w:marBottom w:val="0"/>
                          <w:divBdr>
                            <w:top w:val="none" w:sz="0" w:space="0" w:color="auto"/>
                            <w:left w:val="none" w:sz="0" w:space="0" w:color="auto"/>
                            <w:bottom w:val="none" w:sz="0" w:space="0" w:color="auto"/>
                            <w:right w:val="none" w:sz="0" w:space="0" w:color="auto"/>
                          </w:divBdr>
                        </w:div>
                        <w:div w:id="81296855">
                          <w:marLeft w:val="640"/>
                          <w:marRight w:val="0"/>
                          <w:marTop w:val="0"/>
                          <w:marBottom w:val="0"/>
                          <w:divBdr>
                            <w:top w:val="none" w:sz="0" w:space="0" w:color="auto"/>
                            <w:left w:val="none" w:sz="0" w:space="0" w:color="auto"/>
                            <w:bottom w:val="none" w:sz="0" w:space="0" w:color="auto"/>
                            <w:right w:val="none" w:sz="0" w:space="0" w:color="auto"/>
                          </w:divBdr>
                        </w:div>
                        <w:div w:id="82339533">
                          <w:marLeft w:val="640"/>
                          <w:marRight w:val="0"/>
                          <w:marTop w:val="0"/>
                          <w:marBottom w:val="0"/>
                          <w:divBdr>
                            <w:top w:val="none" w:sz="0" w:space="0" w:color="auto"/>
                            <w:left w:val="none" w:sz="0" w:space="0" w:color="auto"/>
                            <w:bottom w:val="none" w:sz="0" w:space="0" w:color="auto"/>
                            <w:right w:val="none" w:sz="0" w:space="0" w:color="auto"/>
                          </w:divBdr>
                        </w:div>
                        <w:div w:id="135804993">
                          <w:marLeft w:val="640"/>
                          <w:marRight w:val="0"/>
                          <w:marTop w:val="0"/>
                          <w:marBottom w:val="0"/>
                          <w:divBdr>
                            <w:top w:val="none" w:sz="0" w:space="0" w:color="auto"/>
                            <w:left w:val="none" w:sz="0" w:space="0" w:color="auto"/>
                            <w:bottom w:val="none" w:sz="0" w:space="0" w:color="auto"/>
                            <w:right w:val="none" w:sz="0" w:space="0" w:color="auto"/>
                          </w:divBdr>
                        </w:div>
                        <w:div w:id="140080530">
                          <w:marLeft w:val="640"/>
                          <w:marRight w:val="0"/>
                          <w:marTop w:val="0"/>
                          <w:marBottom w:val="0"/>
                          <w:divBdr>
                            <w:top w:val="none" w:sz="0" w:space="0" w:color="auto"/>
                            <w:left w:val="none" w:sz="0" w:space="0" w:color="auto"/>
                            <w:bottom w:val="none" w:sz="0" w:space="0" w:color="auto"/>
                            <w:right w:val="none" w:sz="0" w:space="0" w:color="auto"/>
                          </w:divBdr>
                        </w:div>
                        <w:div w:id="163933307">
                          <w:marLeft w:val="640"/>
                          <w:marRight w:val="0"/>
                          <w:marTop w:val="0"/>
                          <w:marBottom w:val="0"/>
                          <w:divBdr>
                            <w:top w:val="none" w:sz="0" w:space="0" w:color="auto"/>
                            <w:left w:val="none" w:sz="0" w:space="0" w:color="auto"/>
                            <w:bottom w:val="none" w:sz="0" w:space="0" w:color="auto"/>
                            <w:right w:val="none" w:sz="0" w:space="0" w:color="auto"/>
                          </w:divBdr>
                        </w:div>
                        <w:div w:id="175198082">
                          <w:marLeft w:val="640"/>
                          <w:marRight w:val="0"/>
                          <w:marTop w:val="0"/>
                          <w:marBottom w:val="0"/>
                          <w:divBdr>
                            <w:top w:val="none" w:sz="0" w:space="0" w:color="auto"/>
                            <w:left w:val="none" w:sz="0" w:space="0" w:color="auto"/>
                            <w:bottom w:val="none" w:sz="0" w:space="0" w:color="auto"/>
                            <w:right w:val="none" w:sz="0" w:space="0" w:color="auto"/>
                          </w:divBdr>
                        </w:div>
                        <w:div w:id="234782461">
                          <w:marLeft w:val="640"/>
                          <w:marRight w:val="0"/>
                          <w:marTop w:val="0"/>
                          <w:marBottom w:val="0"/>
                          <w:divBdr>
                            <w:top w:val="none" w:sz="0" w:space="0" w:color="auto"/>
                            <w:left w:val="none" w:sz="0" w:space="0" w:color="auto"/>
                            <w:bottom w:val="none" w:sz="0" w:space="0" w:color="auto"/>
                            <w:right w:val="none" w:sz="0" w:space="0" w:color="auto"/>
                          </w:divBdr>
                        </w:div>
                        <w:div w:id="302929777">
                          <w:marLeft w:val="640"/>
                          <w:marRight w:val="0"/>
                          <w:marTop w:val="0"/>
                          <w:marBottom w:val="0"/>
                          <w:divBdr>
                            <w:top w:val="none" w:sz="0" w:space="0" w:color="auto"/>
                            <w:left w:val="none" w:sz="0" w:space="0" w:color="auto"/>
                            <w:bottom w:val="none" w:sz="0" w:space="0" w:color="auto"/>
                            <w:right w:val="none" w:sz="0" w:space="0" w:color="auto"/>
                          </w:divBdr>
                        </w:div>
                        <w:div w:id="321280431">
                          <w:marLeft w:val="640"/>
                          <w:marRight w:val="0"/>
                          <w:marTop w:val="0"/>
                          <w:marBottom w:val="0"/>
                          <w:divBdr>
                            <w:top w:val="none" w:sz="0" w:space="0" w:color="auto"/>
                            <w:left w:val="none" w:sz="0" w:space="0" w:color="auto"/>
                            <w:bottom w:val="none" w:sz="0" w:space="0" w:color="auto"/>
                            <w:right w:val="none" w:sz="0" w:space="0" w:color="auto"/>
                          </w:divBdr>
                        </w:div>
                        <w:div w:id="324750325">
                          <w:marLeft w:val="640"/>
                          <w:marRight w:val="0"/>
                          <w:marTop w:val="0"/>
                          <w:marBottom w:val="0"/>
                          <w:divBdr>
                            <w:top w:val="none" w:sz="0" w:space="0" w:color="auto"/>
                            <w:left w:val="none" w:sz="0" w:space="0" w:color="auto"/>
                            <w:bottom w:val="none" w:sz="0" w:space="0" w:color="auto"/>
                            <w:right w:val="none" w:sz="0" w:space="0" w:color="auto"/>
                          </w:divBdr>
                        </w:div>
                        <w:div w:id="326058488">
                          <w:marLeft w:val="640"/>
                          <w:marRight w:val="0"/>
                          <w:marTop w:val="0"/>
                          <w:marBottom w:val="0"/>
                          <w:divBdr>
                            <w:top w:val="none" w:sz="0" w:space="0" w:color="auto"/>
                            <w:left w:val="none" w:sz="0" w:space="0" w:color="auto"/>
                            <w:bottom w:val="none" w:sz="0" w:space="0" w:color="auto"/>
                            <w:right w:val="none" w:sz="0" w:space="0" w:color="auto"/>
                          </w:divBdr>
                        </w:div>
                        <w:div w:id="410398144">
                          <w:marLeft w:val="640"/>
                          <w:marRight w:val="0"/>
                          <w:marTop w:val="0"/>
                          <w:marBottom w:val="0"/>
                          <w:divBdr>
                            <w:top w:val="none" w:sz="0" w:space="0" w:color="auto"/>
                            <w:left w:val="none" w:sz="0" w:space="0" w:color="auto"/>
                            <w:bottom w:val="none" w:sz="0" w:space="0" w:color="auto"/>
                            <w:right w:val="none" w:sz="0" w:space="0" w:color="auto"/>
                          </w:divBdr>
                        </w:div>
                        <w:div w:id="433211180">
                          <w:marLeft w:val="640"/>
                          <w:marRight w:val="0"/>
                          <w:marTop w:val="0"/>
                          <w:marBottom w:val="0"/>
                          <w:divBdr>
                            <w:top w:val="none" w:sz="0" w:space="0" w:color="auto"/>
                            <w:left w:val="none" w:sz="0" w:space="0" w:color="auto"/>
                            <w:bottom w:val="none" w:sz="0" w:space="0" w:color="auto"/>
                            <w:right w:val="none" w:sz="0" w:space="0" w:color="auto"/>
                          </w:divBdr>
                        </w:div>
                        <w:div w:id="509174259">
                          <w:marLeft w:val="640"/>
                          <w:marRight w:val="0"/>
                          <w:marTop w:val="0"/>
                          <w:marBottom w:val="0"/>
                          <w:divBdr>
                            <w:top w:val="none" w:sz="0" w:space="0" w:color="auto"/>
                            <w:left w:val="none" w:sz="0" w:space="0" w:color="auto"/>
                            <w:bottom w:val="none" w:sz="0" w:space="0" w:color="auto"/>
                            <w:right w:val="none" w:sz="0" w:space="0" w:color="auto"/>
                          </w:divBdr>
                        </w:div>
                        <w:div w:id="560405837">
                          <w:marLeft w:val="640"/>
                          <w:marRight w:val="0"/>
                          <w:marTop w:val="0"/>
                          <w:marBottom w:val="0"/>
                          <w:divBdr>
                            <w:top w:val="none" w:sz="0" w:space="0" w:color="auto"/>
                            <w:left w:val="none" w:sz="0" w:space="0" w:color="auto"/>
                            <w:bottom w:val="none" w:sz="0" w:space="0" w:color="auto"/>
                            <w:right w:val="none" w:sz="0" w:space="0" w:color="auto"/>
                          </w:divBdr>
                        </w:div>
                        <w:div w:id="579023541">
                          <w:marLeft w:val="640"/>
                          <w:marRight w:val="0"/>
                          <w:marTop w:val="0"/>
                          <w:marBottom w:val="0"/>
                          <w:divBdr>
                            <w:top w:val="none" w:sz="0" w:space="0" w:color="auto"/>
                            <w:left w:val="none" w:sz="0" w:space="0" w:color="auto"/>
                            <w:bottom w:val="none" w:sz="0" w:space="0" w:color="auto"/>
                            <w:right w:val="none" w:sz="0" w:space="0" w:color="auto"/>
                          </w:divBdr>
                        </w:div>
                        <w:div w:id="836962400">
                          <w:marLeft w:val="640"/>
                          <w:marRight w:val="0"/>
                          <w:marTop w:val="0"/>
                          <w:marBottom w:val="0"/>
                          <w:divBdr>
                            <w:top w:val="none" w:sz="0" w:space="0" w:color="auto"/>
                            <w:left w:val="none" w:sz="0" w:space="0" w:color="auto"/>
                            <w:bottom w:val="none" w:sz="0" w:space="0" w:color="auto"/>
                            <w:right w:val="none" w:sz="0" w:space="0" w:color="auto"/>
                          </w:divBdr>
                        </w:div>
                        <w:div w:id="906261906">
                          <w:marLeft w:val="640"/>
                          <w:marRight w:val="0"/>
                          <w:marTop w:val="0"/>
                          <w:marBottom w:val="0"/>
                          <w:divBdr>
                            <w:top w:val="none" w:sz="0" w:space="0" w:color="auto"/>
                            <w:left w:val="none" w:sz="0" w:space="0" w:color="auto"/>
                            <w:bottom w:val="none" w:sz="0" w:space="0" w:color="auto"/>
                            <w:right w:val="none" w:sz="0" w:space="0" w:color="auto"/>
                          </w:divBdr>
                        </w:div>
                        <w:div w:id="959263224">
                          <w:marLeft w:val="640"/>
                          <w:marRight w:val="0"/>
                          <w:marTop w:val="0"/>
                          <w:marBottom w:val="0"/>
                          <w:divBdr>
                            <w:top w:val="none" w:sz="0" w:space="0" w:color="auto"/>
                            <w:left w:val="none" w:sz="0" w:space="0" w:color="auto"/>
                            <w:bottom w:val="none" w:sz="0" w:space="0" w:color="auto"/>
                            <w:right w:val="none" w:sz="0" w:space="0" w:color="auto"/>
                          </w:divBdr>
                        </w:div>
                        <w:div w:id="974069939">
                          <w:marLeft w:val="640"/>
                          <w:marRight w:val="0"/>
                          <w:marTop w:val="0"/>
                          <w:marBottom w:val="0"/>
                          <w:divBdr>
                            <w:top w:val="none" w:sz="0" w:space="0" w:color="auto"/>
                            <w:left w:val="none" w:sz="0" w:space="0" w:color="auto"/>
                            <w:bottom w:val="none" w:sz="0" w:space="0" w:color="auto"/>
                            <w:right w:val="none" w:sz="0" w:space="0" w:color="auto"/>
                          </w:divBdr>
                        </w:div>
                        <w:div w:id="1029449657">
                          <w:marLeft w:val="640"/>
                          <w:marRight w:val="0"/>
                          <w:marTop w:val="0"/>
                          <w:marBottom w:val="0"/>
                          <w:divBdr>
                            <w:top w:val="none" w:sz="0" w:space="0" w:color="auto"/>
                            <w:left w:val="none" w:sz="0" w:space="0" w:color="auto"/>
                            <w:bottom w:val="none" w:sz="0" w:space="0" w:color="auto"/>
                            <w:right w:val="none" w:sz="0" w:space="0" w:color="auto"/>
                          </w:divBdr>
                        </w:div>
                        <w:div w:id="1114640405">
                          <w:marLeft w:val="640"/>
                          <w:marRight w:val="0"/>
                          <w:marTop w:val="0"/>
                          <w:marBottom w:val="0"/>
                          <w:divBdr>
                            <w:top w:val="none" w:sz="0" w:space="0" w:color="auto"/>
                            <w:left w:val="none" w:sz="0" w:space="0" w:color="auto"/>
                            <w:bottom w:val="none" w:sz="0" w:space="0" w:color="auto"/>
                            <w:right w:val="none" w:sz="0" w:space="0" w:color="auto"/>
                          </w:divBdr>
                        </w:div>
                        <w:div w:id="1291715380">
                          <w:marLeft w:val="640"/>
                          <w:marRight w:val="0"/>
                          <w:marTop w:val="0"/>
                          <w:marBottom w:val="0"/>
                          <w:divBdr>
                            <w:top w:val="none" w:sz="0" w:space="0" w:color="auto"/>
                            <w:left w:val="none" w:sz="0" w:space="0" w:color="auto"/>
                            <w:bottom w:val="none" w:sz="0" w:space="0" w:color="auto"/>
                            <w:right w:val="none" w:sz="0" w:space="0" w:color="auto"/>
                          </w:divBdr>
                        </w:div>
                        <w:div w:id="1345015004">
                          <w:marLeft w:val="640"/>
                          <w:marRight w:val="0"/>
                          <w:marTop w:val="0"/>
                          <w:marBottom w:val="0"/>
                          <w:divBdr>
                            <w:top w:val="none" w:sz="0" w:space="0" w:color="auto"/>
                            <w:left w:val="none" w:sz="0" w:space="0" w:color="auto"/>
                            <w:bottom w:val="none" w:sz="0" w:space="0" w:color="auto"/>
                            <w:right w:val="none" w:sz="0" w:space="0" w:color="auto"/>
                          </w:divBdr>
                        </w:div>
                        <w:div w:id="1356076831">
                          <w:marLeft w:val="640"/>
                          <w:marRight w:val="0"/>
                          <w:marTop w:val="0"/>
                          <w:marBottom w:val="0"/>
                          <w:divBdr>
                            <w:top w:val="none" w:sz="0" w:space="0" w:color="auto"/>
                            <w:left w:val="none" w:sz="0" w:space="0" w:color="auto"/>
                            <w:bottom w:val="none" w:sz="0" w:space="0" w:color="auto"/>
                            <w:right w:val="none" w:sz="0" w:space="0" w:color="auto"/>
                          </w:divBdr>
                        </w:div>
                        <w:div w:id="1420713560">
                          <w:marLeft w:val="640"/>
                          <w:marRight w:val="0"/>
                          <w:marTop w:val="0"/>
                          <w:marBottom w:val="0"/>
                          <w:divBdr>
                            <w:top w:val="none" w:sz="0" w:space="0" w:color="auto"/>
                            <w:left w:val="none" w:sz="0" w:space="0" w:color="auto"/>
                            <w:bottom w:val="none" w:sz="0" w:space="0" w:color="auto"/>
                            <w:right w:val="none" w:sz="0" w:space="0" w:color="auto"/>
                          </w:divBdr>
                        </w:div>
                        <w:div w:id="1470518629">
                          <w:marLeft w:val="640"/>
                          <w:marRight w:val="0"/>
                          <w:marTop w:val="0"/>
                          <w:marBottom w:val="0"/>
                          <w:divBdr>
                            <w:top w:val="none" w:sz="0" w:space="0" w:color="auto"/>
                            <w:left w:val="none" w:sz="0" w:space="0" w:color="auto"/>
                            <w:bottom w:val="none" w:sz="0" w:space="0" w:color="auto"/>
                            <w:right w:val="none" w:sz="0" w:space="0" w:color="auto"/>
                          </w:divBdr>
                        </w:div>
                        <w:div w:id="1513489855">
                          <w:marLeft w:val="640"/>
                          <w:marRight w:val="0"/>
                          <w:marTop w:val="0"/>
                          <w:marBottom w:val="0"/>
                          <w:divBdr>
                            <w:top w:val="none" w:sz="0" w:space="0" w:color="auto"/>
                            <w:left w:val="none" w:sz="0" w:space="0" w:color="auto"/>
                            <w:bottom w:val="none" w:sz="0" w:space="0" w:color="auto"/>
                            <w:right w:val="none" w:sz="0" w:space="0" w:color="auto"/>
                          </w:divBdr>
                        </w:div>
                        <w:div w:id="1609119397">
                          <w:marLeft w:val="640"/>
                          <w:marRight w:val="0"/>
                          <w:marTop w:val="0"/>
                          <w:marBottom w:val="0"/>
                          <w:divBdr>
                            <w:top w:val="none" w:sz="0" w:space="0" w:color="auto"/>
                            <w:left w:val="none" w:sz="0" w:space="0" w:color="auto"/>
                            <w:bottom w:val="none" w:sz="0" w:space="0" w:color="auto"/>
                            <w:right w:val="none" w:sz="0" w:space="0" w:color="auto"/>
                          </w:divBdr>
                        </w:div>
                        <w:div w:id="1631861994">
                          <w:marLeft w:val="640"/>
                          <w:marRight w:val="0"/>
                          <w:marTop w:val="0"/>
                          <w:marBottom w:val="0"/>
                          <w:divBdr>
                            <w:top w:val="none" w:sz="0" w:space="0" w:color="auto"/>
                            <w:left w:val="none" w:sz="0" w:space="0" w:color="auto"/>
                            <w:bottom w:val="none" w:sz="0" w:space="0" w:color="auto"/>
                            <w:right w:val="none" w:sz="0" w:space="0" w:color="auto"/>
                          </w:divBdr>
                        </w:div>
                        <w:div w:id="1649237979">
                          <w:marLeft w:val="640"/>
                          <w:marRight w:val="0"/>
                          <w:marTop w:val="0"/>
                          <w:marBottom w:val="0"/>
                          <w:divBdr>
                            <w:top w:val="none" w:sz="0" w:space="0" w:color="auto"/>
                            <w:left w:val="none" w:sz="0" w:space="0" w:color="auto"/>
                            <w:bottom w:val="none" w:sz="0" w:space="0" w:color="auto"/>
                            <w:right w:val="none" w:sz="0" w:space="0" w:color="auto"/>
                          </w:divBdr>
                        </w:div>
                        <w:div w:id="1661425316">
                          <w:marLeft w:val="640"/>
                          <w:marRight w:val="0"/>
                          <w:marTop w:val="0"/>
                          <w:marBottom w:val="0"/>
                          <w:divBdr>
                            <w:top w:val="none" w:sz="0" w:space="0" w:color="auto"/>
                            <w:left w:val="none" w:sz="0" w:space="0" w:color="auto"/>
                            <w:bottom w:val="none" w:sz="0" w:space="0" w:color="auto"/>
                            <w:right w:val="none" w:sz="0" w:space="0" w:color="auto"/>
                          </w:divBdr>
                        </w:div>
                        <w:div w:id="1704208293">
                          <w:marLeft w:val="640"/>
                          <w:marRight w:val="0"/>
                          <w:marTop w:val="0"/>
                          <w:marBottom w:val="0"/>
                          <w:divBdr>
                            <w:top w:val="none" w:sz="0" w:space="0" w:color="auto"/>
                            <w:left w:val="none" w:sz="0" w:space="0" w:color="auto"/>
                            <w:bottom w:val="none" w:sz="0" w:space="0" w:color="auto"/>
                            <w:right w:val="none" w:sz="0" w:space="0" w:color="auto"/>
                          </w:divBdr>
                        </w:div>
                        <w:div w:id="1713572811">
                          <w:marLeft w:val="640"/>
                          <w:marRight w:val="0"/>
                          <w:marTop w:val="0"/>
                          <w:marBottom w:val="0"/>
                          <w:divBdr>
                            <w:top w:val="none" w:sz="0" w:space="0" w:color="auto"/>
                            <w:left w:val="none" w:sz="0" w:space="0" w:color="auto"/>
                            <w:bottom w:val="none" w:sz="0" w:space="0" w:color="auto"/>
                            <w:right w:val="none" w:sz="0" w:space="0" w:color="auto"/>
                          </w:divBdr>
                        </w:div>
                        <w:div w:id="1724478435">
                          <w:marLeft w:val="640"/>
                          <w:marRight w:val="0"/>
                          <w:marTop w:val="0"/>
                          <w:marBottom w:val="0"/>
                          <w:divBdr>
                            <w:top w:val="none" w:sz="0" w:space="0" w:color="auto"/>
                            <w:left w:val="none" w:sz="0" w:space="0" w:color="auto"/>
                            <w:bottom w:val="none" w:sz="0" w:space="0" w:color="auto"/>
                            <w:right w:val="none" w:sz="0" w:space="0" w:color="auto"/>
                          </w:divBdr>
                        </w:div>
                        <w:div w:id="1752578795">
                          <w:marLeft w:val="640"/>
                          <w:marRight w:val="0"/>
                          <w:marTop w:val="0"/>
                          <w:marBottom w:val="0"/>
                          <w:divBdr>
                            <w:top w:val="none" w:sz="0" w:space="0" w:color="auto"/>
                            <w:left w:val="none" w:sz="0" w:space="0" w:color="auto"/>
                            <w:bottom w:val="none" w:sz="0" w:space="0" w:color="auto"/>
                            <w:right w:val="none" w:sz="0" w:space="0" w:color="auto"/>
                          </w:divBdr>
                        </w:div>
                        <w:div w:id="1760708692">
                          <w:marLeft w:val="640"/>
                          <w:marRight w:val="0"/>
                          <w:marTop w:val="0"/>
                          <w:marBottom w:val="0"/>
                          <w:divBdr>
                            <w:top w:val="none" w:sz="0" w:space="0" w:color="auto"/>
                            <w:left w:val="none" w:sz="0" w:space="0" w:color="auto"/>
                            <w:bottom w:val="none" w:sz="0" w:space="0" w:color="auto"/>
                            <w:right w:val="none" w:sz="0" w:space="0" w:color="auto"/>
                          </w:divBdr>
                        </w:div>
                        <w:div w:id="1806197987">
                          <w:marLeft w:val="640"/>
                          <w:marRight w:val="0"/>
                          <w:marTop w:val="0"/>
                          <w:marBottom w:val="0"/>
                          <w:divBdr>
                            <w:top w:val="none" w:sz="0" w:space="0" w:color="auto"/>
                            <w:left w:val="none" w:sz="0" w:space="0" w:color="auto"/>
                            <w:bottom w:val="none" w:sz="0" w:space="0" w:color="auto"/>
                            <w:right w:val="none" w:sz="0" w:space="0" w:color="auto"/>
                          </w:divBdr>
                        </w:div>
                        <w:div w:id="1872766935">
                          <w:marLeft w:val="640"/>
                          <w:marRight w:val="0"/>
                          <w:marTop w:val="0"/>
                          <w:marBottom w:val="0"/>
                          <w:divBdr>
                            <w:top w:val="none" w:sz="0" w:space="0" w:color="auto"/>
                            <w:left w:val="none" w:sz="0" w:space="0" w:color="auto"/>
                            <w:bottom w:val="none" w:sz="0" w:space="0" w:color="auto"/>
                            <w:right w:val="none" w:sz="0" w:space="0" w:color="auto"/>
                          </w:divBdr>
                        </w:div>
                        <w:div w:id="1890651360">
                          <w:marLeft w:val="640"/>
                          <w:marRight w:val="0"/>
                          <w:marTop w:val="0"/>
                          <w:marBottom w:val="0"/>
                          <w:divBdr>
                            <w:top w:val="none" w:sz="0" w:space="0" w:color="auto"/>
                            <w:left w:val="none" w:sz="0" w:space="0" w:color="auto"/>
                            <w:bottom w:val="none" w:sz="0" w:space="0" w:color="auto"/>
                            <w:right w:val="none" w:sz="0" w:space="0" w:color="auto"/>
                          </w:divBdr>
                        </w:div>
                        <w:div w:id="1901094765">
                          <w:marLeft w:val="640"/>
                          <w:marRight w:val="0"/>
                          <w:marTop w:val="0"/>
                          <w:marBottom w:val="0"/>
                          <w:divBdr>
                            <w:top w:val="none" w:sz="0" w:space="0" w:color="auto"/>
                            <w:left w:val="none" w:sz="0" w:space="0" w:color="auto"/>
                            <w:bottom w:val="none" w:sz="0" w:space="0" w:color="auto"/>
                            <w:right w:val="none" w:sz="0" w:space="0" w:color="auto"/>
                          </w:divBdr>
                        </w:div>
                        <w:div w:id="2001351924">
                          <w:marLeft w:val="640"/>
                          <w:marRight w:val="0"/>
                          <w:marTop w:val="0"/>
                          <w:marBottom w:val="0"/>
                          <w:divBdr>
                            <w:top w:val="none" w:sz="0" w:space="0" w:color="auto"/>
                            <w:left w:val="none" w:sz="0" w:space="0" w:color="auto"/>
                            <w:bottom w:val="none" w:sz="0" w:space="0" w:color="auto"/>
                            <w:right w:val="none" w:sz="0" w:space="0" w:color="auto"/>
                          </w:divBdr>
                        </w:div>
                        <w:div w:id="2006323104">
                          <w:marLeft w:val="640"/>
                          <w:marRight w:val="0"/>
                          <w:marTop w:val="0"/>
                          <w:marBottom w:val="0"/>
                          <w:divBdr>
                            <w:top w:val="none" w:sz="0" w:space="0" w:color="auto"/>
                            <w:left w:val="none" w:sz="0" w:space="0" w:color="auto"/>
                            <w:bottom w:val="none" w:sz="0" w:space="0" w:color="auto"/>
                            <w:right w:val="none" w:sz="0" w:space="0" w:color="auto"/>
                          </w:divBdr>
                        </w:div>
                        <w:div w:id="2009163643">
                          <w:marLeft w:val="640"/>
                          <w:marRight w:val="0"/>
                          <w:marTop w:val="0"/>
                          <w:marBottom w:val="0"/>
                          <w:divBdr>
                            <w:top w:val="none" w:sz="0" w:space="0" w:color="auto"/>
                            <w:left w:val="none" w:sz="0" w:space="0" w:color="auto"/>
                            <w:bottom w:val="none" w:sz="0" w:space="0" w:color="auto"/>
                            <w:right w:val="none" w:sz="0" w:space="0" w:color="auto"/>
                          </w:divBdr>
                        </w:div>
                        <w:div w:id="2051295891">
                          <w:marLeft w:val="640"/>
                          <w:marRight w:val="0"/>
                          <w:marTop w:val="0"/>
                          <w:marBottom w:val="0"/>
                          <w:divBdr>
                            <w:top w:val="none" w:sz="0" w:space="0" w:color="auto"/>
                            <w:left w:val="none" w:sz="0" w:space="0" w:color="auto"/>
                            <w:bottom w:val="none" w:sz="0" w:space="0" w:color="auto"/>
                            <w:right w:val="none" w:sz="0" w:space="0" w:color="auto"/>
                          </w:divBdr>
                        </w:div>
                        <w:div w:id="2053383308">
                          <w:marLeft w:val="640"/>
                          <w:marRight w:val="0"/>
                          <w:marTop w:val="0"/>
                          <w:marBottom w:val="0"/>
                          <w:divBdr>
                            <w:top w:val="none" w:sz="0" w:space="0" w:color="auto"/>
                            <w:left w:val="none" w:sz="0" w:space="0" w:color="auto"/>
                            <w:bottom w:val="none" w:sz="0" w:space="0" w:color="auto"/>
                            <w:right w:val="none" w:sz="0" w:space="0" w:color="auto"/>
                          </w:divBdr>
                        </w:div>
                        <w:div w:id="2102337139">
                          <w:marLeft w:val="640"/>
                          <w:marRight w:val="0"/>
                          <w:marTop w:val="0"/>
                          <w:marBottom w:val="0"/>
                          <w:divBdr>
                            <w:top w:val="none" w:sz="0" w:space="0" w:color="auto"/>
                            <w:left w:val="none" w:sz="0" w:space="0" w:color="auto"/>
                            <w:bottom w:val="none" w:sz="0" w:space="0" w:color="auto"/>
                            <w:right w:val="none" w:sz="0" w:space="0" w:color="auto"/>
                          </w:divBdr>
                        </w:div>
                      </w:divsChild>
                    </w:div>
                    <w:div w:id="2002537414">
                      <w:marLeft w:val="0"/>
                      <w:marRight w:val="0"/>
                      <w:marTop w:val="0"/>
                      <w:marBottom w:val="0"/>
                      <w:divBdr>
                        <w:top w:val="none" w:sz="0" w:space="0" w:color="auto"/>
                        <w:left w:val="none" w:sz="0" w:space="0" w:color="auto"/>
                        <w:bottom w:val="none" w:sz="0" w:space="0" w:color="auto"/>
                        <w:right w:val="none" w:sz="0" w:space="0" w:color="auto"/>
                      </w:divBdr>
                      <w:divsChild>
                        <w:div w:id="47652832">
                          <w:marLeft w:val="640"/>
                          <w:marRight w:val="0"/>
                          <w:marTop w:val="0"/>
                          <w:marBottom w:val="0"/>
                          <w:divBdr>
                            <w:top w:val="none" w:sz="0" w:space="0" w:color="auto"/>
                            <w:left w:val="none" w:sz="0" w:space="0" w:color="auto"/>
                            <w:bottom w:val="none" w:sz="0" w:space="0" w:color="auto"/>
                            <w:right w:val="none" w:sz="0" w:space="0" w:color="auto"/>
                          </w:divBdr>
                        </w:div>
                        <w:div w:id="96827397">
                          <w:marLeft w:val="640"/>
                          <w:marRight w:val="0"/>
                          <w:marTop w:val="0"/>
                          <w:marBottom w:val="0"/>
                          <w:divBdr>
                            <w:top w:val="none" w:sz="0" w:space="0" w:color="auto"/>
                            <w:left w:val="none" w:sz="0" w:space="0" w:color="auto"/>
                            <w:bottom w:val="none" w:sz="0" w:space="0" w:color="auto"/>
                            <w:right w:val="none" w:sz="0" w:space="0" w:color="auto"/>
                          </w:divBdr>
                        </w:div>
                        <w:div w:id="111553781">
                          <w:marLeft w:val="640"/>
                          <w:marRight w:val="0"/>
                          <w:marTop w:val="0"/>
                          <w:marBottom w:val="0"/>
                          <w:divBdr>
                            <w:top w:val="none" w:sz="0" w:space="0" w:color="auto"/>
                            <w:left w:val="none" w:sz="0" w:space="0" w:color="auto"/>
                            <w:bottom w:val="none" w:sz="0" w:space="0" w:color="auto"/>
                            <w:right w:val="none" w:sz="0" w:space="0" w:color="auto"/>
                          </w:divBdr>
                        </w:div>
                        <w:div w:id="157237520">
                          <w:marLeft w:val="640"/>
                          <w:marRight w:val="0"/>
                          <w:marTop w:val="0"/>
                          <w:marBottom w:val="0"/>
                          <w:divBdr>
                            <w:top w:val="none" w:sz="0" w:space="0" w:color="auto"/>
                            <w:left w:val="none" w:sz="0" w:space="0" w:color="auto"/>
                            <w:bottom w:val="none" w:sz="0" w:space="0" w:color="auto"/>
                            <w:right w:val="none" w:sz="0" w:space="0" w:color="auto"/>
                          </w:divBdr>
                        </w:div>
                        <w:div w:id="184906301">
                          <w:marLeft w:val="640"/>
                          <w:marRight w:val="0"/>
                          <w:marTop w:val="0"/>
                          <w:marBottom w:val="0"/>
                          <w:divBdr>
                            <w:top w:val="none" w:sz="0" w:space="0" w:color="auto"/>
                            <w:left w:val="none" w:sz="0" w:space="0" w:color="auto"/>
                            <w:bottom w:val="none" w:sz="0" w:space="0" w:color="auto"/>
                            <w:right w:val="none" w:sz="0" w:space="0" w:color="auto"/>
                          </w:divBdr>
                        </w:div>
                        <w:div w:id="356857191">
                          <w:marLeft w:val="640"/>
                          <w:marRight w:val="0"/>
                          <w:marTop w:val="0"/>
                          <w:marBottom w:val="0"/>
                          <w:divBdr>
                            <w:top w:val="none" w:sz="0" w:space="0" w:color="auto"/>
                            <w:left w:val="none" w:sz="0" w:space="0" w:color="auto"/>
                            <w:bottom w:val="none" w:sz="0" w:space="0" w:color="auto"/>
                            <w:right w:val="none" w:sz="0" w:space="0" w:color="auto"/>
                          </w:divBdr>
                        </w:div>
                        <w:div w:id="385447520">
                          <w:marLeft w:val="640"/>
                          <w:marRight w:val="0"/>
                          <w:marTop w:val="0"/>
                          <w:marBottom w:val="0"/>
                          <w:divBdr>
                            <w:top w:val="none" w:sz="0" w:space="0" w:color="auto"/>
                            <w:left w:val="none" w:sz="0" w:space="0" w:color="auto"/>
                            <w:bottom w:val="none" w:sz="0" w:space="0" w:color="auto"/>
                            <w:right w:val="none" w:sz="0" w:space="0" w:color="auto"/>
                          </w:divBdr>
                        </w:div>
                        <w:div w:id="471215035">
                          <w:marLeft w:val="640"/>
                          <w:marRight w:val="0"/>
                          <w:marTop w:val="0"/>
                          <w:marBottom w:val="0"/>
                          <w:divBdr>
                            <w:top w:val="none" w:sz="0" w:space="0" w:color="auto"/>
                            <w:left w:val="none" w:sz="0" w:space="0" w:color="auto"/>
                            <w:bottom w:val="none" w:sz="0" w:space="0" w:color="auto"/>
                            <w:right w:val="none" w:sz="0" w:space="0" w:color="auto"/>
                          </w:divBdr>
                        </w:div>
                        <w:div w:id="488251942">
                          <w:marLeft w:val="640"/>
                          <w:marRight w:val="0"/>
                          <w:marTop w:val="0"/>
                          <w:marBottom w:val="0"/>
                          <w:divBdr>
                            <w:top w:val="none" w:sz="0" w:space="0" w:color="auto"/>
                            <w:left w:val="none" w:sz="0" w:space="0" w:color="auto"/>
                            <w:bottom w:val="none" w:sz="0" w:space="0" w:color="auto"/>
                            <w:right w:val="none" w:sz="0" w:space="0" w:color="auto"/>
                          </w:divBdr>
                        </w:div>
                        <w:div w:id="499269817">
                          <w:marLeft w:val="640"/>
                          <w:marRight w:val="0"/>
                          <w:marTop w:val="0"/>
                          <w:marBottom w:val="0"/>
                          <w:divBdr>
                            <w:top w:val="none" w:sz="0" w:space="0" w:color="auto"/>
                            <w:left w:val="none" w:sz="0" w:space="0" w:color="auto"/>
                            <w:bottom w:val="none" w:sz="0" w:space="0" w:color="auto"/>
                            <w:right w:val="none" w:sz="0" w:space="0" w:color="auto"/>
                          </w:divBdr>
                        </w:div>
                        <w:div w:id="574125323">
                          <w:marLeft w:val="640"/>
                          <w:marRight w:val="0"/>
                          <w:marTop w:val="0"/>
                          <w:marBottom w:val="0"/>
                          <w:divBdr>
                            <w:top w:val="none" w:sz="0" w:space="0" w:color="auto"/>
                            <w:left w:val="none" w:sz="0" w:space="0" w:color="auto"/>
                            <w:bottom w:val="none" w:sz="0" w:space="0" w:color="auto"/>
                            <w:right w:val="none" w:sz="0" w:space="0" w:color="auto"/>
                          </w:divBdr>
                        </w:div>
                        <w:div w:id="595094843">
                          <w:marLeft w:val="640"/>
                          <w:marRight w:val="0"/>
                          <w:marTop w:val="0"/>
                          <w:marBottom w:val="0"/>
                          <w:divBdr>
                            <w:top w:val="none" w:sz="0" w:space="0" w:color="auto"/>
                            <w:left w:val="none" w:sz="0" w:space="0" w:color="auto"/>
                            <w:bottom w:val="none" w:sz="0" w:space="0" w:color="auto"/>
                            <w:right w:val="none" w:sz="0" w:space="0" w:color="auto"/>
                          </w:divBdr>
                        </w:div>
                        <w:div w:id="651494539">
                          <w:marLeft w:val="640"/>
                          <w:marRight w:val="0"/>
                          <w:marTop w:val="0"/>
                          <w:marBottom w:val="0"/>
                          <w:divBdr>
                            <w:top w:val="none" w:sz="0" w:space="0" w:color="auto"/>
                            <w:left w:val="none" w:sz="0" w:space="0" w:color="auto"/>
                            <w:bottom w:val="none" w:sz="0" w:space="0" w:color="auto"/>
                            <w:right w:val="none" w:sz="0" w:space="0" w:color="auto"/>
                          </w:divBdr>
                        </w:div>
                        <w:div w:id="670060903">
                          <w:marLeft w:val="640"/>
                          <w:marRight w:val="0"/>
                          <w:marTop w:val="0"/>
                          <w:marBottom w:val="0"/>
                          <w:divBdr>
                            <w:top w:val="none" w:sz="0" w:space="0" w:color="auto"/>
                            <w:left w:val="none" w:sz="0" w:space="0" w:color="auto"/>
                            <w:bottom w:val="none" w:sz="0" w:space="0" w:color="auto"/>
                            <w:right w:val="none" w:sz="0" w:space="0" w:color="auto"/>
                          </w:divBdr>
                        </w:div>
                        <w:div w:id="675885575">
                          <w:marLeft w:val="640"/>
                          <w:marRight w:val="0"/>
                          <w:marTop w:val="0"/>
                          <w:marBottom w:val="0"/>
                          <w:divBdr>
                            <w:top w:val="none" w:sz="0" w:space="0" w:color="auto"/>
                            <w:left w:val="none" w:sz="0" w:space="0" w:color="auto"/>
                            <w:bottom w:val="none" w:sz="0" w:space="0" w:color="auto"/>
                            <w:right w:val="none" w:sz="0" w:space="0" w:color="auto"/>
                          </w:divBdr>
                        </w:div>
                        <w:div w:id="750009876">
                          <w:marLeft w:val="640"/>
                          <w:marRight w:val="0"/>
                          <w:marTop w:val="0"/>
                          <w:marBottom w:val="0"/>
                          <w:divBdr>
                            <w:top w:val="none" w:sz="0" w:space="0" w:color="auto"/>
                            <w:left w:val="none" w:sz="0" w:space="0" w:color="auto"/>
                            <w:bottom w:val="none" w:sz="0" w:space="0" w:color="auto"/>
                            <w:right w:val="none" w:sz="0" w:space="0" w:color="auto"/>
                          </w:divBdr>
                        </w:div>
                        <w:div w:id="776169956">
                          <w:marLeft w:val="640"/>
                          <w:marRight w:val="0"/>
                          <w:marTop w:val="0"/>
                          <w:marBottom w:val="0"/>
                          <w:divBdr>
                            <w:top w:val="none" w:sz="0" w:space="0" w:color="auto"/>
                            <w:left w:val="none" w:sz="0" w:space="0" w:color="auto"/>
                            <w:bottom w:val="none" w:sz="0" w:space="0" w:color="auto"/>
                            <w:right w:val="none" w:sz="0" w:space="0" w:color="auto"/>
                          </w:divBdr>
                        </w:div>
                        <w:div w:id="812988497">
                          <w:marLeft w:val="640"/>
                          <w:marRight w:val="0"/>
                          <w:marTop w:val="0"/>
                          <w:marBottom w:val="0"/>
                          <w:divBdr>
                            <w:top w:val="none" w:sz="0" w:space="0" w:color="auto"/>
                            <w:left w:val="none" w:sz="0" w:space="0" w:color="auto"/>
                            <w:bottom w:val="none" w:sz="0" w:space="0" w:color="auto"/>
                            <w:right w:val="none" w:sz="0" w:space="0" w:color="auto"/>
                          </w:divBdr>
                        </w:div>
                        <w:div w:id="840512538">
                          <w:marLeft w:val="640"/>
                          <w:marRight w:val="0"/>
                          <w:marTop w:val="0"/>
                          <w:marBottom w:val="0"/>
                          <w:divBdr>
                            <w:top w:val="none" w:sz="0" w:space="0" w:color="auto"/>
                            <w:left w:val="none" w:sz="0" w:space="0" w:color="auto"/>
                            <w:bottom w:val="none" w:sz="0" w:space="0" w:color="auto"/>
                            <w:right w:val="none" w:sz="0" w:space="0" w:color="auto"/>
                          </w:divBdr>
                        </w:div>
                        <w:div w:id="861867177">
                          <w:marLeft w:val="640"/>
                          <w:marRight w:val="0"/>
                          <w:marTop w:val="0"/>
                          <w:marBottom w:val="0"/>
                          <w:divBdr>
                            <w:top w:val="none" w:sz="0" w:space="0" w:color="auto"/>
                            <w:left w:val="none" w:sz="0" w:space="0" w:color="auto"/>
                            <w:bottom w:val="none" w:sz="0" w:space="0" w:color="auto"/>
                            <w:right w:val="none" w:sz="0" w:space="0" w:color="auto"/>
                          </w:divBdr>
                        </w:div>
                        <w:div w:id="883981426">
                          <w:marLeft w:val="640"/>
                          <w:marRight w:val="0"/>
                          <w:marTop w:val="0"/>
                          <w:marBottom w:val="0"/>
                          <w:divBdr>
                            <w:top w:val="none" w:sz="0" w:space="0" w:color="auto"/>
                            <w:left w:val="none" w:sz="0" w:space="0" w:color="auto"/>
                            <w:bottom w:val="none" w:sz="0" w:space="0" w:color="auto"/>
                            <w:right w:val="none" w:sz="0" w:space="0" w:color="auto"/>
                          </w:divBdr>
                        </w:div>
                        <w:div w:id="895092186">
                          <w:marLeft w:val="640"/>
                          <w:marRight w:val="0"/>
                          <w:marTop w:val="0"/>
                          <w:marBottom w:val="0"/>
                          <w:divBdr>
                            <w:top w:val="none" w:sz="0" w:space="0" w:color="auto"/>
                            <w:left w:val="none" w:sz="0" w:space="0" w:color="auto"/>
                            <w:bottom w:val="none" w:sz="0" w:space="0" w:color="auto"/>
                            <w:right w:val="none" w:sz="0" w:space="0" w:color="auto"/>
                          </w:divBdr>
                        </w:div>
                        <w:div w:id="1033573512">
                          <w:marLeft w:val="640"/>
                          <w:marRight w:val="0"/>
                          <w:marTop w:val="0"/>
                          <w:marBottom w:val="0"/>
                          <w:divBdr>
                            <w:top w:val="none" w:sz="0" w:space="0" w:color="auto"/>
                            <w:left w:val="none" w:sz="0" w:space="0" w:color="auto"/>
                            <w:bottom w:val="none" w:sz="0" w:space="0" w:color="auto"/>
                            <w:right w:val="none" w:sz="0" w:space="0" w:color="auto"/>
                          </w:divBdr>
                        </w:div>
                        <w:div w:id="1033850498">
                          <w:marLeft w:val="640"/>
                          <w:marRight w:val="0"/>
                          <w:marTop w:val="0"/>
                          <w:marBottom w:val="0"/>
                          <w:divBdr>
                            <w:top w:val="none" w:sz="0" w:space="0" w:color="auto"/>
                            <w:left w:val="none" w:sz="0" w:space="0" w:color="auto"/>
                            <w:bottom w:val="none" w:sz="0" w:space="0" w:color="auto"/>
                            <w:right w:val="none" w:sz="0" w:space="0" w:color="auto"/>
                          </w:divBdr>
                        </w:div>
                        <w:div w:id="1063723366">
                          <w:marLeft w:val="640"/>
                          <w:marRight w:val="0"/>
                          <w:marTop w:val="0"/>
                          <w:marBottom w:val="0"/>
                          <w:divBdr>
                            <w:top w:val="none" w:sz="0" w:space="0" w:color="auto"/>
                            <w:left w:val="none" w:sz="0" w:space="0" w:color="auto"/>
                            <w:bottom w:val="none" w:sz="0" w:space="0" w:color="auto"/>
                            <w:right w:val="none" w:sz="0" w:space="0" w:color="auto"/>
                          </w:divBdr>
                        </w:div>
                        <w:div w:id="1107047010">
                          <w:marLeft w:val="640"/>
                          <w:marRight w:val="0"/>
                          <w:marTop w:val="0"/>
                          <w:marBottom w:val="0"/>
                          <w:divBdr>
                            <w:top w:val="none" w:sz="0" w:space="0" w:color="auto"/>
                            <w:left w:val="none" w:sz="0" w:space="0" w:color="auto"/>
                            <w:bottom w:val="none" w:sz="0" w:space="0" w:color="auto"/>
                            <w:right w:val="none" w:sz="0" w:space="0" w:color="auto"/>
                          </w:divBdr>
                        </w:div>
                        <w:div w:id="1150512919">
                          <w:marLeft w:val="640"/>
                          <w:marRight w:val="0"/>
                          <w:marTop w:val="0"/>
                          <w:marBottom w:val="0"/>
                          <w:divBdr>
                            <w:top w:val="none" w:sz="0" w:space="0" w:color="auto"/>
                            <w:left w:val="none" w:sz="0" w:space="0" w:color="auto"/>
                            <w:bottom w:val="none" w:sz="0" w:space="0" w:color="auto"/>
                            <w:right w:val="none" w:sz="0" w:space="0" w:color="auto"/>
                          </w:divBdr>
                        </w:div>
                        <w:div w:id="1153260494">
                          <w:marLeft w:val="640"/>
                          <w:marRight w:val="0"/>
                          <w:marTop w:val="0"/>
                          <w:marBottom w:val="0"/>
                          <w:divBdr>
                            <w:top w:val="none" w:sz="0" w:space="0" w:color="auto"/>
                            <w:left w:val="none" w:sz="0" w:space="0" w:color="auto"/>
                            <w:bottom w:val="none" w:sz="0" w:space="0" w:color="auto"/>
                            <w:right w:val="none" w:sz="0" w:space="0" w:color="auto"/>
                          </w:divBdr>
                        </w:div>
                        <w:div w:id="1156918083">
                          <w:marLeft w:val="640"/>
                          <w:marRight w:val="0"/>
                          <w:marTop w:val="0"/>
                          <w:marBottom w:val="0"/>
                          <w:divBdr>
                            <w:top w:val="none" w:sz="0" w:space="0" w:color="auto"/>
                            <w:left w:val="none" w:sz="0" w:space="0" w:color="auto"/>
                            <w:bottom w:val="none" w:sz="0" w:space="0" w:color="auto"/>
                            <w:right w:val="none" w:sz="0" w:space="0" w:color="auto"/>
                          </w:divBdr>
                        </w:div>
                        <w:div w:id="1203127201">
                          <w:marLeft w:val="640"/>
                          <w:marRight w:val="0"/>
                          <w:marTop w:val="0"/>
                          <w:marBottom w:val="0"/>
                          <w:divBdr>
                            <w:top w:val="none" w:sz="0" w:space="0" w:color="auto"/>
                            <w:left w:val="none" w:sz="0" w:space="0" w:color="auto"/>
                            <w:bottom w:val="none" w:sz="0" w:space="0" w:color="auto"/>
                            <w:right w:val="none" w:sz="0" w:space="0" w:color="auto"/>
                          </w:divBdr>
                        </w:div>
                        <w:div w:id="1213805967">
                          <w:marLeft w:val="640"/>
                          <w:marRight w:val="0"/>
                          <w:marTop w:val="0"/>
                          <w:marBottom w:val="0"/>
                          <w:divBdr>
                            <w:top w:val="none" w:sz="0" w:space="0" w:color="auto"/>
                            <w:left w:val="none" w:sz="0" w:space="0" w:color="auto"/>
                            <w:bottom w:val="none" w:sz="0" w:space="0" w:color="auto"/>
                            <w:right w:val="none" w:sz="0" w:space="0" w:color="auto"/>
                          </w:divBdr>
                        </w:div>
                        <w:div w:id="1251541373">
                          <w:marLeft w:val="640"/>
                          <w:marRight w:val="0"/>
                          <w:marTop w:val="0"/>
                          <w:marBottom w:val="0"/>
                          <w:divBdr>
                            <w:top w:val="none" w:sz="0" w:space="0" w:color="auto"/>
                            <w:left w:val="none" w:sz="0" w:space="0" w:color="auto"/>
                            <w:bottom w:val="none" w:sz="0" w:space="0" w:color="auto"/>
                            <w:right w:val="none" w:sz="0" w:space="0" w:color="auto"/>
                          </w:divBdr>
                        </w:div>
                        <w:div w:id="1373923943">
                          <w:marLeft w:val="640"/>
                          <w:marRight w:val="0"/>
                          <w:marTop w:val="0"/>
                          <w:marBottom w:val="0"/>
                          <w:divBdr>
                            <w:top w:val="none" w:sz="0" w:space="0" w:color="auto"/>
                            <w:left w:val="none" w:sz="0" w:space="0" w:color="auto"/>
                            <w:bottom w:val="none" w:sz="0" w:space="0" w:color="auto"/>
                            <w:right w:val="none" w:sz="0" w:space="0" w:color="auto"/>
                          </w:divBdr>
                        </w:div>
                        <w:div w:id="1419862042">
                          <w:marLeft w:val="640"/>
                          <w:marRight w:val="0"/>
                          <w:marTop w:val="0"/>
                          <w:marBottom w:val="0"/>
                          <w:divBdr>
                            <w:top w:val="none" w:sz="0" w:space="0" w:color="auto"/>
                            <w:left w:val="none" w:sz="0" w:space="0" w:color="auto"/>
                            <w:bottom w:val="none" w:sz="0" w:space="0" w:color="auto"/>
                            <w:right w:val="none" w:sz="0" w:space="0" w:color="auto"/>
                          </w:divBdr>
                        </w:div>
                        <w:div w:id="1443960562">
                          <w:marLeft w:val="640"/>
                          <w:marRight w:val="0"/>
                          <w:marTop w:val="0"/>
                          <w:marBottom w:val="0"/>
                          <w:divBdr>
                            <w:top w:val="none" w:sz="0" w:space="0" w:color="auto"/>
                            <w:left w:val="none" w:sz="0" w:space="0" w:color="auto"/>
                            <w:bottom w:val="none" w:sz="0" w:space="0" w:color="auto"/>
                            <w:right w:val="none" w:sz="0" w:space="0" w:color="auto"/>
                          </w:divBdr>
                        </w:div>
                        <w:div w:id="1540702817">
                          <w:marLeft w:val="640"/>
                          <w:marRight w:val="0"/>
                          <w:marTop w:val="0"/>
                          <w:marBottom w:val="0"/>
                          <w:divBdr>
                            <w:top w:val="none" w:sz="0" w:space="0" w:color="auto"/>
                            <w:left w:val="none" w:sz="0" w:space="0" w:color="auto"/>
                            <w:bottom w:val="none" w:sz="0" w:space="0" w:color="auto"/>
                            <w:right w:val="none" w:sz="0" w:space="0" w:color="auto"/>
                          </w:divBdr>
                        </w:div>
                        <w:div w:id="1634215489">
                          <w:marLeft w:val="640"/>
                          <w:marRight w:val="0"/>
                          <w:marTop w:val="0"/>
                          <w:marBottom w:val="0"/>
                          <w:divBdr>
                            <w:top w:val="none" w:sz="0" w:space="0" w:color="auto"/>
                            <w:left w:val="none" w:sz="0" w:space="0" w:color="auto"/>
                            <w:bottom w:val="none" w:sz="0" w:space="0" w:color="auto"/>
                            <w:right w:val="none" w:sz="0" w:space="0" w:color="auto"/>
                          </w:divBdr>
                        </w:div>
                        <w:div w:id="1641616807">
                          <w:marLeft w:val="640"/>
                          <w:marRight w:val="0"/>
                          <w:marTop w:val="0"/>
                          <w:marBottom w:val="0"/>
                          <w:divBdr>
                            <w:top w:val="none" w:sz="0" w:space="0" w:color="auto"/>
                            <w:left w:val="none" w:sz="0" w:space="0" w:color="auto"/>
                            <w:bottom w:val="none" w:sz="0" w:space="0" w:color="auto"/>
                            <w:right w:val="none" w:sz="0" w:space="0" w:color="auto"/>
                          </w:divBdr>
                        </w:div>
                        <w:div w:id="1654992573">
                          <w:marLeft w:val="640"/>
                          <w:marRight w:val="0"/>
                          <w:marTop w:val="0"/>
                          <w:marBottom w:val="0"/>
                          <w:divBdr>
                            <w:top w:val="none" w:sz="0" w:space="0" w:color="auto"/>
                            <w:left w:val="none" w:sz="0" w:space="0" w:color="auto"/>
                            <w:bottom w:val="none" w:sz="0" w:space="0" w:color="auto"/>
                            <w:right w:val="none" w:sz="0" w:space="0" w:color="auto"/>
                          </w:divBdr>
                        </w:div>
                        <w:div w:id="1704746846">
                          <w:marLeft w:val="640"/>
                          <w:marRight w:val="0"/>
                          <w:marTop w:val="0"/>
                          <w:marBottom w:val="0"/>
                          <w:divBdr>
                            <w:top w:val="none" w:sz="0" w:space="0" w:color="auto"/>
                            <w:left w:val="none" w:sz="0" w:space="0" w:color="auto"/>
                            <w:bottom w:val="none" w:sz="0" w:space="0" w:color="auto"/>
                            <w:right w:val="none" w:sz="0" w:space="0" w:color="auto"/>
                          </w:divBdr>
                        </w:div>
                        <w:div w:id="1741488671">
                          <w:marLeft w:val="640"/>
                          <w:marRight w:val="0"/>
                          <w:marTop w:val="0"/>
                          <w:marBottom w:val="0"/>
                          <w:divBdr>
                            <w:top w:val="none" w:sz="0" w:space="0" w:color="auto"/>
                            <w:left w:val="none" w:sz="0" w:space="0" w:color="auto"/>
                            <w:bottom w:val="none" w:sz="0" w:space="0" w:color="auto"/>
                            <w:right w:val="none" w:sz="0" w:space="0" w:color="auto"/>
                          </w:divBdr>
                        </w:div>
                        <w:div w:id="1786852472">
                          <w:marLeft w:val="640"/>
                          <w:marRight w:val="0"/>
                          <w:marTop w:val="0"/>
                          <w:marBottom w:val="0"/>
                          <w:divBdr>
                            <w:top w:val="none" w:sz="0" w:space="0" w:color="auto"/>
                            <w:left w:val="none" w:sz="0" w:space="0" w:color="auto"/>
                            <w:bottom w:val="none" w:sz="0" w:space="0" w:color="auto"/>
                            <w:right w:val="none" w:sz="0" w:space="0" w:color="auto"/>
                          </w:divBdr>
                        </w:div>
                        <w:div w:id="1896500707">
                          <w:marLeft w:val="640"/>
                          <w:marRight w:val="0"/>
                          <w:marTop w:val="0"/>
                          <w:marBottom w:val="0"/>
                          <w:divBdr>
                            <w:top w:val="none" w:sz="0" w:space="0" w:color="auto"/>
                            <w:left w:val="none" w:sz="0" w:space="0" w:color="auto"/>
                            <w:bottom w:val="none" w:sz="0" w:space="0" w:color="auto"/>
                            <w:right w:val="none" w:sz="0" w:space="0" w:color="auto"/>
                          </w:divBdr>
                        </w:div>
                        <w:div w:id="1996030684">
                          <w:marLeft w:val="640"/>
                          <w:marRight w:val="0"/>
                          <w:marTop w:val="0"/>
                          <w:marBottom w:val="0"/>
                          <w:divBdr>
                            <w:top w:val="none" w:sz="0" w:space="0" w:color="auto"/>
                            <w:left w:val="none" w:sz="0" w:space="0" w:color="auto"/>
                            <w:bottom w:val="none" w:sz="0" w:space="0" w:color="auto"/>
                            <w:right w:val="none" w:sz="0" w:space="0" w:color="auto"/>
                          </w:divBdr>
                        </w:div>
                        <w:div w:id="2003921528">
                          <w:marLeft w:val="640"/>
                          <w:marRight w:val="0"/>
                          <w:marTop w:val="0"/>
                          <w:marBottom w:val="0"/>
                          <w:divBdr>
                            <w:top w:val="none" w:sz="0" w:space="0" w:color="auto"/>
                            <w:left w:val="none" w:sz="0" w:space="0" w:color="auto"/>
                            <w:bottom w:val="none" w:sz="0" w:space="0" w:color="auto"/>
                            <w:right w:val="none" w:sz="0" w:space="0" w:color="auto"/>
                          </w:divBdr>
                        </w:div>
                        <w:div w:id="2023510107">
                          <w:marLeft w:val="640"/>
                          <w:marRight w:val="0"/>
                          <w:marTop w:val="0"/>
                          <w:marBottom w:val="0"/>
                          <w:divBdr>
                            <w:top w:val="none" w:sz="0" w:space="0" w:color="auto"/>
                            <w:left w:val="none" w:sz="0" w:space="0" w:color="auto"/>
                            <w:bottom w:val="none" w:sz="0" w:space="0" w:color="auto"/>
                            <w:right w:val="none" w:sz="0" w:space="0" w:color="auto"/>
                          </w:divBdr>
                        </w:div>
                        <w:div w:id="2050176780">
                          <w:marLeft w:val="640"/>
                          <w:marRight w:val="0"/>
                          <w:marTop w:val="0"/>
                          <w:marBottom w:val="0"/>
                          <w:divBdr>
                            <w:top w:val="none" w:sz="0" w:space="0" w:color="auto"/>
                            <w:left w:val="none" w:sz="0" w:space="0" w:color="auto"/>
                            <w:bottom w:val="none" w:sz="0" w:space="0" w:color="auto"/>
                            <w:right w:val="none" w:sz="0" w:space="0" w:color="auto"/>
                          </w:divBdr>
                        </w:div>
                        <w:div w:id="2124110247">
                          <w:marLeft w:val="640"/>
                          <w:marRight w:val="0"/>
                          <w:marTop w:val="0"/>
                          <w:marBottom w:val="0"/>
                          <w:divBdr>
                            <w:top w:val="none" w:sz="0" w:space="0" w:color="auto"/>
                            <w:left w:val="none" w:sz="0" w:space="0" w:color="auto"/>
                            <w:bottom w:val="none" w:sz="0" w:space="0" w:color="auto"/>
                            <w:right w:val="none" w:sz="0" w:space="0" w:color="auto"/>
                          </w:divBdr>
                        </w:div>
                        <w:div w:id="2140800767">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940215797">
                  <w:marLeft w:val="640"/>
                  <w:marRight w:val="0"/>
                  <w:marTop w:val="0"/>
                  <w:marBottom w:val="0"/>
                  <w:divBdr>
                    <w:top w:val="none" w:sz="0" w:space="0" w:color="auto"/>
                    <w:left w:val="none" w:sz="0" w:space="0" w:color="auto"/>
                    <w:bottom w:val="none" w:sz="0" w:space="0" w:color="auto"/>
                    <w:right w:val="none" w:sz="0" w:space="0" w:color="auto"/>
                  </w:divBdr>
                </w:div>
                <w:div w:id="1970746763">
                  <w:marLeft w:val="640"/>
                  <w:marRight w:val="0"/>
                  <w:marTop w:val="0"/>
                  <w:marBottom w:val="0"/>
                  <w:divBdr>
                    <w:top w:val="none" w:sz="0" w:space="0" w:color="auto"/>
                    <w:left w:val="none" w:sz="0" w:space="0" w:color="auto"/>
                    <w:bottom w:val="none" w:sz="0" w:space="0" w:color="auto"/>
                    <w:right w:val="none" w:sz="0" w:space="0" w:color="auto"/>
                  </w:divBdr>
                </w:div>
                <w:div w:id="1972593325">
                  <w:marLeft w:val="640"/>
                  <w:marRight w:val="0"/>
                  <w:marTop w:val="0"/>
                  <w:marBottom w:val="0"/>
                  <w:divBdr>
                    <w:top w:val="none" w:sz="0" w:space="0" w:color="auto"/>
                    <w:left w:val="none" w:sz="0" w:space="0" w:color="auto"/>
                    <w:bottom w:val="none" w:sz="0" w:space="0" w:color="auto"/>
                    <w:right w:val="none" w:sz="0" w:space="0" w:color="auto"/>
                  </w:divBdr>
                </w:div>
                <w:div w:id="2029216885">
                  <w:marLeft w:val="640"/>
                  <w:marRight w:val="0"/>
                  <w:marTop w:val="0"/>
                  <w:marBottom w:val="0"/>
                  <w:divBdr>
                    <w:top w:val="none" w:sz="0" w:space="0" w:color="auto"/>
                    <w:left w:val="none" w:sz="0" w:space="0" w:color="auto"/>
                    <w:bottom w:val="none" w:sz="0" w:space="0" w:color="auto"/>
                    <w:right w:val="none" w:sz="0" w:space="0" w:color="auto"/>
                  </w:divBdr>
                </w:div>
                <w:div w:id="2067297132">
                  <w:marLeft w:val="640"/>
                  <w:marRight w:val="0"/>
                  <w:marTop w:val="0"/>
                  <w:marBottom w:val="0"/>
                  <w:divBdr>
                    <w:top w:val="none" w:sz="0" w:space="0" w:color="auto"/>
                    <w:left w:val="none" w:sz="0" w:space="0" w:color="auto"/>
                    <w:bottom w:val="none" w:sz="0" w:space="0" w:color="auto"/>
                    <w:right w:val="none" w:sz="0" w:space="0" w:color="auto"/>
                  </w:divBdr>
                </w:div>
                <w:div w:id="2093117802">
                  <w:marLeft w:val="640"/>
                  <w:marRight w:val="0"/>
                  <w:marTop w:val="0"/>
                  <w:marBottom w:val="0"/>
                  <w:divBdr>
                    <w:top w:val="none" w:sz="0" w:space="0" w:color="auto"/>
                    <w:left w:val="none" w:sz="0" w:space="0" w:color="auto"/>
                    <w:bottom w:val="none" w:sz="0" w:space="0" w:color="auto"/>
                    <w:right w:val="none" w:sz="0" w:space="0" w:color="auto"/>
                  </w:divBdr>
                </w:div>
              </w:divsChild>
            </w:div>
            <w:div w:id="325283186">
              <w:marLeft w:val="0"/>
              <w:marRight w:val="0"/>
              <w:marTop w:val="0"/>
              <w:marBottom w:val="0"/>
              <w:divBdr>
                <w:top w:val="none" w:sz="0" w:space="0" w:color="auto"/>
                <w:left w:val="none" w:sz="0" w:space="0" w:color="auto"/>
                <w:bottom w:val="none" w:sz="0" w:space="0" w:color="auto"/>
                <w:right w:val="none" w:sz="0" w:space="0" w:color="auto"/>
              </w:divBdr>
              <w:divsChild>
                <w:div w:id="45228956">
                  <w:marLeft w:val="640"/>
                  <w:marRight w:val="0"/>
                  <w:marTop w:val="0"/>
                  <w:marBottom w:val="0"/>
                  <w:divBdr>
                    <w:top w:val="none" w:sz="0" w:space="0" w:color="auto"/>
                    <w:left w:val="none" w:sz="0" w:space="0" w:color="auto"/>
                    <w:bottom w:val="none" w:sz="0" w:space="0" w:color="auto"/>
                    <w:right w:val="none" w:sz="0" w:space="0" w:color="auto"/>
                  </w:divBdr>
                </w:div>
                <w:div w:id="57552897">
                  <w:marLeft w:val="640"/>
                  <w:marRight w:val="0"/>
                  <w:marTop w:val="0"/>
                  <w:marBottom w:val="0"/>
                  <w:divBdr>
                    <w:top w:val="none" w:sz="0" w:space="0" w:color="auto"/>
                    <w:left w:val="none" w:sz="0" w:space="0" w:color="auto"/>
                    <w:bottom w:val="none" w:sz="0" w:space="0" w:color="auto"/>
                    <w:right w:val="none" w:sz="0" w:space="0" w:color="auto"/>
                  </w:divBdr>
                </w:div>
                <w:div w:id="99104245">
                  <w:marLeft w:val="640"/>
                  <w:marRight w:val="0"/>
                  <w:marTop w:val="0"/>
                  <w:marBottom w:val="0"/>
                  <w:divBdr>
                    <w:top w:val="none" w:sz="0" w:space="0" w:color="auto"/>
                    <w:left w:val="none" w:sz="0" w:space="0" w:color="auto"/>
                    <w:bottom w:val="none" w:sz="0" w:space="0" w:color="auto"/>
                    <w:right w:val="none" w:sz="0" w:space="0" w:color="auto"/>
                  </w:divBdr>
                </w:div>
                <w:div w:id="113909995">
                  <w:marLeft w:val="640"/>
                  <w:marRight w:val="0"/>
                  <w:marTop w:val="0"/>
                  <w:marBottom w:val="0"/>
                  <w:divBdr>
                    <w:top w:val="none" w:sz="0" w:space="0" w:color="auto"/>
                    <w:left w:val="none" w:sz="0" w:space="0" w:color="auto"/>
                    <w:bottom w:val="none" w:sz="0" w:space="0" w:color="auto"/>
                    <w:right w:val="none" w:sz="0" w:space="0" w:color="auto"/>
                  </w:divBdr>
                </w:div>
                <w:div w:id="137261044">
                  <w:marLeft w:val="640"/>
                  <w:marRight w:val="0"/>
                  <w:marTop w:val="0"/>
                  <w:marBottom w:val="0"/>
                  <w:divBdr>
                    <w:top w:val="none" w:sz="0" w:space="0" w:color="auto"/>
                    <w:left w:val="none" w:sz="0" w:space="0" w:color="auto"/>
                    <w:bottom w:val="none" w:sz="0" w:space="0" w:color="auto"/>
                    <w:right w:val="none" w:sz="0" w:space="0" w:color="auto"/>
                  </w:divBdr>
                </w:div>
                <w:div w:id="151604091">
                  <w:marLeft w:val="640"/>
                  <w:marRight w:val="0"/>
                  <w:marTop w:val="0"/>
                  <w:marBottom w:val="0"/>
                  <w:divBdr>
                    <w:top w:val="none" w:sz="0" w:space="0" w:color="auto"/>
                    <w:left w:val="none" w:sz="0" w:space="0" w:color="auto"/>
                    <w:bottom w:val="none" w:sz="0" w:space="0" w:color="auto"/>
                    <w:right w:val="none" w:sz="0" w:space="0" w:color="auto"/>
                  </w:divBdr>
                </w:div>
                <w:div w:id="156918692">
                  <w:marLeft w:val="640"/>
                  <w:marRight w:val="0"/>
                  <w:marTop w:val="0"/>
                  <w:marBottom w:val="0"/>
                  <w:divBdr>
                    <w:top w:val="none" w:sz="0" w:space="0" w:color="auto"/>
                    <w:left w:val="none" w:sz="0" w:space="0" w:color="auto"/>
                    <w:bottom w:val="none" w:sz="0" w:space="0" w:color="auto"/>
                    <w:right w:val="none" w:sz="0" w:space="0" w:color="auto"/>
                  </w:divBdr>
                </w:div>
                <w:div w:id="166989395">
                  <w:marLeft w:val="640"/>
                  <w:marRight w:val="0"/>
                  <w:marTop w:val="0"/>
                  <w:marBottom w:val="0"/>
                  <w:divBdr>
                    <w:top w:val="none" w:sz="0" w:space="0" w:color="auto"/>
                    <w:left w:val="none" w:sz="0" w:space="0" w:color="auto"/>
                    <w:bottom w:val="none" w:sz="0" w:space="0" w:color="auto"/>
                    <w:right w:val="none" w:sz="0" w:space="0" w:color="auto"/>
                  </w:divBdr>
                </w:div>
                <w:div w:id="177693760">
                  <w:marLeft w:val="640"/>
                  <w:marRight w:val="0"/>
                  <w:marTop w:val="0"/>
                  <w:marBottom w:val="0"/>
                  <w:divBdr>
                    <w:top w:val="none" w:sz="0" w:space="0" w:color="auto"/>
                    <w:left w:val="none" w:sz="0" w:space="0" w:color="auto"/>
                    <w:bottom w:val="none" w:sz="0" w:space="0" w:color="auto"/>
                    <w:right w:val="none" w:sz="0" w:space="0" w:color="auto"/>
                  </w:divBdr>
                </w:div>
                <w:div w:id="201984968">
                  <w:marLeft w:val="640"/>
                  <w:marRight w:val="0"/>
                  <w:marTop w:val="0"/>
                  <w:marBottom w:val="0"/>
                  <w:divBdr>
                    <w:top w:val="none" w:sz="0" w:space="0" w:color="auto"/>
                    <w:left w:val="none" w:sz="0" w:space="0" w:color="auto"/>
                    <w:bottom w:val="none" w:sz="0" w:space="0" w:color="auto"/>
                    <w:right w:val="none" w:sz="0" w:space="0" w:color="auto"/>
                  </w:divBdr>
                </w:div>
                <w:div w:id="227039723">
                  <w:marLeft w:val="640"/>
                  <w:marRight w:val="0"/>
                  <w:marTop w:val="0"/>
                  <w:marBottom w:val="0"/>
                  <w:divBdr>
                    <w:top w:val="none" w:sz="0" w:space="0" w:color="auto"/>
                    <w:left w:val="none" w:sz="0" w:space="0" w:color="auto"/>
                    <w:bottom w:val="none" w:sz="0" w:space="0" w:color="auto"/>
                    <w:right w:val="none" w:sz="0" w:space="0" w:color="auto"/>
                  </w:divBdr>
                </w:div>
                <w:div w:id="257369482">
                  <w:marLeft w:val="640"/>
                  <w:marRight w:val="0"/>
                  <w:marTop w:val="0"/>
                  <w:marBottom w:val="0"/>
                  <w:divBdr>
                    <w:top w:val="none" w:sz="0" w:space="0" w:color="auto"/>
                    <w:left w:val="none" w:sz="0" w:space="0" w:color="auto"/>
                    <w:bottom w:val="none" w:sz="0" w:space="0" w:color="auto"/>
                    <w:right w:val="none" w:sz="0" w:space="0" w:color="auto"/>
                  </w:divBdr>
                </w:div>
                <w:div w:id="329408399">
                  <w:marLeft w:val="640"/>
                  <w:marRight w:val="0"/>
                  <w:marTop w:val="0"/>
                  <w:marBottom w:val="0"/>
                  <w:divBdr>
                    <w:top w:val="none" w:sz="0" w:space="0" w:color="auto"/>
                    <w:left w:val="none" w:sz="0" w:space="0" w:color="auto"/>
                    <w:bottom w:val="none" w:sz="0" w:space="0" w:color="auto"/>
                    <w:right w:val="none" w:sz="0" w:space="0" w:color="auto"/>
                  </w:divBdr>
                </w:div>
                <w:div w:id="389038424">
                  <w:marLeft w:val="640"/>
                  <w:marRight w:val="0"/>
                  <w:marTop w:val="0"/>
                  <w:marBottom w:val="0"/>
                  <w:divBdr>
                    <w:top w:val="none" w:sz="0" w:space="0" w:color="auto"/>
                    <w:left w:val="none" w:sz="0" w:space="0" w:color="auto"/>
                    <w:bottom w:val="none" w:sz="0" w:space="0" w:color="auto"/>
                    <w:right w:val="none" w:sz="0" w:space="0" w:color="auto"/>
                  </w:divBdr>
                </w:div>
                <w:div w:id="393969227">
                  <w:marLeft w:val="640"/>
                  <w:marRight w:val="0"/>
                  <w:marTop w:val="0"/>
                  <w:marBottom w:val="0"/>
                  <w:divBdr>
                    <w:top w:val="none" w:sz="0" w:space="0" w:color="auto"/>
                    <w:left w:val="none" w:sz="0" w:space="0" w:color="auto"/>
                    <w:bottom w:val="none" w:sz="0" w:space="0" w:color="auto"/>
                    <w:right w:val="none" w:sz="0" w:space="0" w:color="auto"/>
                  </w:divBdr>
                </w:div>
                <w:div w:id="408424735">
                  <w:marLeft w:val="640"/>
                  <w:marRight w:val="0"/>
                  <w:marTop w:val="0"/>
                  <w:marBottom w:val="0"/>
                  <w:divBdr>
                    <w:top w:val="none" w:sz="0" w:space="0" w:color="auto"/>
                    <w:left w:val="none" w:sz="0" w:space="0" w:color="auto"/>
                    <w:bottom w:val="none" w:sz="0" w:space="0" w:color="auto"/>
                    <w:right w:val="none" w:sz="0" w:space="0" w:color="auto"/>
                  </w:divBdr>
                </w:div>
                <w:div w:id="459543698">
                  <w:marLeft w:val="640"/>
                  <w:marRight w:val="0"/>
                  <w:marTop w:val="0"/>
                  <w:marBottom w:val="0"/>
                  <w:divBdr>
                    <w:top w:val="none" w:sz="0" w:space="0" w:color="auto"/>
                    <w:left w:val="none" w:sz="0" w:space="0" w:color="auto"/>
                    <w:bottom w:val="none" w:sz="0" w:space="0" w:color="auto"/>
                    <w:right w:val="none" w:sz="0" w:space="0" w:color="auto"/>
                  </w:divBdr>
                </w:div>
                <w:div w:id="462499867">
                  <w:marLeft w:val="640"/>
                  <w:marRight w:val="0"/>
                  <w:marTop w:val="0"/>
                  <w:marBottom w:val="0"/>
                  <w:divBdr>
                    <w:top w:val="none" w:sz="0" w:space="0" w:color="auto"/>
                    <w:left w:val="none" w:sz="0" w:space="0" w:color="auto"/>
                    <w:bottom w:val="none" w:sz="0" w:space="0" w:color="auto"/>
                    <w:right w:val="none" w:sz="0" w:space="0" w:color="auto"/>
                  </w:divBdr>
                </w:div>
                <w:div w:id="512844150">
                  <w:marLeft w:val="640"/>
                  <w:marRight w:val="0"/>
                  <w:marTop w:val="0"/>
                  <w:marBottom w:val="0"/>
                  <w:divBdr>
                    <w:top w:val="none" w:sz="0" w:space="0" w:color="auto"/>
                    <w:left w:val="none" w:sz="0" w:space="0" w:color="auto"/>
                    <w:bottom w:val="none" w:sz="0" w:space="0" w:color="auto"/>
                    <w:right w:val="none" w:sz="0" w:space="0" w:color="auto"/>
                  </w:divBdr>
                </w:div>
                <w:div w:id="526675355">
                  <w:marLeft w:val="640"/>
                  <w:marRight w:val="0"/>
                  <w:marTop w:val="0"/>
                  <w:marBottom w:val="0"/>
                  <w:divBdr>
                    <w:top w:val="none" w:sz="0" w:space="0" w:color="auto"/>
                    <w:left w:val="none" w:sz="0" w:space="0" w:color="auto"/>
                    <w:bottom w:val="none" w:sz="0" w:space="0" w:color="auto"/>
                    <w:right w:val="none" w:sz="0" w:space="0" w:color="auto"/>
                  </w:divBdr>
                </w:div>
                <w:div w:id="565067885">
                  <w:marLeft w:val="640"/>
                  <w:marRight w:val="0"/>
                  <w:marTop w:val="0"/>
                  <w:marBottom w:val="0"/>
                  <w:divBdr>
                    <w:top w:val="none" w:sz="0" w:space="0" w:color="auto"/>
                    <w:left w:val="none" w:sz="0" w:space="0" w:color="auto"/>
                    <w:bottom w:val="none" w:sz="0" w:space="0" w:color="auto"/>
                    <w:right w:val="none" w:sz="0" w:space="0" w:color="auto"/>
                  </w:divBdr>
                </w:div>
                <w:div w:id="570164512">
                  <w:marLeft w:val="640"/>
                  <w:marRight w:val="0"/>
                  <w:marTop w:val="0"/>
                  <w:marBottom w:val="0"/>
                  <w:divBdr>
                    <w:top w:val="none" w:sz="0" w:space="0" w:color="auto"/>
                    <w:left w:val="none" w:sz="0" w:space="0" w:color="auto"/>
                    <w:bottom w:val="none" w:sz="0" w:space="0" w:color="auto"/>
                    <w:right w:val="none" w:sz="0" w:space="0" w:color="auto"/>
                  </w:divBdr>
                </w:div>
                <w:div w:id="716858085">
                  <w:marLeft w:val="640"/>
                  <w:marRight w:val="0"/>
                  <w:marTop w:val="0"/>
                  <w:marBottom w:val="0"/>
                  <w:divBdr>
                    <w:top w:val="none" w:sz="0" w:space="0" w:color="auto"/>
                    <w:left w:val="none" w:sz="0" w:space="0" w:color="auto"/>
                    <w:bottom w:val="none" w:sz="0" w:space="0" w:color="auto"/>
                    <w:right w:val="none" w:sz="0" w:space="0" w:color="auto"/>
                  </w:divBdr>
                </w:div>
                <w:div w:id="758798584">
                  <w:marLeft w:val="640"/>
                  <w:marRight w:val="0"/>
                  <w:marTop w:val="0"/>
                  <w:marBottom w:val="0"/>
                  <w:divBdr>
                    <w:top w:val="none" w:sz="0" w:space="0" w:color="auto"/>
                    <w:left w:val="none" w:sz="0" w:space="0" w:color="auto"/>
                    <w:bottom w:val="none" w:sz="0" w:space="0" w:color="auto"/>
                    <w:right w:val="none" w:sz="0" w:space="0" w:color="auto"/>
                  </w:divBdr>
                </w:div>
                <w:div w:id="774130605">
                  <w:marLeft w:val="640"/>
                  <w:marRight w:val="0"/>
                  <w:marTop w:val="0"/>
                  <w:marBottom w:val="0"/>
                  <w:divBdr>
                    <w:top w:val="none" w:sz="0" w:space="0" w:color="auto"/>
                    <w:left w:val="none" w:sz="0" w:space="0" w:color="auto"/>
                    <w:bottom w:val="none" w:sz="0" w:space="0" w:color="auto"/>
                    <w:right w:val="none" w:sz="0" w:space="0" w:color="auto"/>
                  </w:divBdr>
                </w:div>
                <w:div w:id="778643049">
                  <w:marLeft w:val="640"/>
                  <w:marRight w:val="0"/>
                  <w:marTop w:val="0"/>
                  <w:marBottom w:val="0"/>
                  <w:divBdr>
                    <w:top w:val="none" w:sz="0" w:space="0" w:color="auto"/>
                    <w:left w:val="none" w:sz="0" w:space="0" w:color="auto"/>
                    <w:bottom w:val="none" w:sz="0" w:space="0" w:color="auto"/>
                    <w:right w:val="none" w:sz="0" w:space="0" w:color="auto"/>
                  </w:divBdr>
                </w:div>
                <w:div w:id="814108718">
                  <w:marLeft w:val="640"/>
                  <w:marRight w:val="0"/>
                  <w:marTop w:val="0"/>
                  <w:marBottom w:val="0"/>
                  <w:divBdr>
                    <w:top w:val="none" w:sz="0" w:space="0" w:color="auto"/>
                    <w:left w:val="none" w:sz="0" w:space="0" w:color="auto"/>
                    <w:bottom w:val="none" w:sz="0" w:space="0" w:color="auto"/>
                    <w:right w:val="none" w:sz="0" w:space="0" w:color="auto"/>
                  </w:divBdr>
                </w:div>
                <w:div w:id="947740627">
                  <w:marLeft w:val="640"/>
                  <w:marRight w:val="0"/>
                  <w:marTop w:val="0"/>
                  <w:marBottom w:val="0"/>
                  <w:divBdr>
                    <w:top w:val="none" w:sz="0" w:space="0" w:color="auto"/>
                    <w:left w:val="none" w:sz="0" w:space="0" w:color="auto"/>
                    <w:bottom w:val="none" w:sz="0" w:space="0" w:color="auto"/>
                    <w:right w:val="none" w:sz="0" w:space="0" w:color="auto"/>
                  </w:divBdr>
                </w:div>
                <w:div w:id="948198720">
                  <w:marLeft w:val="640"/>
                  <w:marRight w:val="0"/>
                  <w:marTop w:val="0"/>
                  <w:marBottom w:val="0"/>
                  <w:divBdr>
                    <w:top w:val="none" w:sz="0" w:space="0" w:color="auto"/>
                    <w:left w:val="none" w:sz="0" w:space="0" w:color="auto"/>
                    <w:bottom w:val="none" w:sz="0" w:space="0" w:color="auto"/>
                    <w:right w:val="none" w:sz="0" w:space="0" w:color="auto"/>
                  </w:divBdr>
                </w:div>
                <w:div w:id="953100365">
                  <w:marLeft w:val="640"/>
                  <w:marRight w:val="0"/>
                  <w:marTop w:val="0"/>
                  <w:marBottom w:val="0"/>
                  <w:divBdr>
                    <w:top w:val="none" w:sz="0" w:space="0" w:color="auto"/>
                    <w:left w:val="none" w:sz="0" w:space="0" w:color="auto"/>
                    <w:bottom w:val="none" w:sz="0" w:space="0" w:color="auto"/>
                    <w:right w:val="none" w:sz="0" w:space="0" w:color="auto"/>
                  </w:divBdr>
                </w:div>
                <w:div w:id="967514517">
                  <w:marLeft w:val="640"/>
                  <w:marRight w:val="0"/>
                  <w:marTop w:val="0"/>
                  <w:marBottom w:val="0"/>
                  <w:divBdr>
                    <w:top w:val="none" w:sz="0" w:space="0" w:color="auto"/>
                    <w:left w:val="none" w:sz="0" w:space="0" w:color="auto"/>
                    <w:bottom w:val="none" w:sz="0" w:space="0" w:color="auto"/>
                    <w:right w:val="none" w:sz="0" w:space="0" w:color="auto"/>
                  </w:divBdr>
                </w:div>
                <w:div w:id="975337898">
                  <w:marLeft w:val="640"/>
                  <w:marRight w:val="0"/>
                  <w:marTop w:val="0"/>
                  <w:marBottom w:val="0"/>
                  <w:divBdr>
                    <w:top w:val="none" w:sz="0" w:space="0" w:color="auto"/>
                    <w:left w:val="none" w:sz="0" w:space="0" w:color="auto"/>
                    <w:bottom w:val="none" w:sz="0" w:space="0" w:color="auto"/>
                    <w:right w:val="none" w:sz="0" w:space="0" w:color="auto"/>
                  </w:divBdr>
                </w:div>
                <w:div w:id="1053847337">
                  <w:marLeft w:val="640"/>
                  <w:marRight w:val="0"/>
                  <w:marTop w:val="0"/>
                  <w:marBottom w:val="0"/>
                  <w:divBdr>
                    <w:top w:val="none" w:sz="0" w:space="0" w:color="auto"/>
                    <w:left w:val="none" w:sz="0" w:space="0" w:color="auto"/>
                    <w:bottom w:val="none" w:sz="0" w:space="0" w:color="auto"/>
                    <w:right w:val="none" w:sz="0" w:space="0" w:color="auto"/>
                  </w:divBdr>
                </w:div>
                <w:div w:id="1133595240">
                  <w:marLeft w:val="640"/>
                  <w:marRight w:val="0"/>
                  <w:marTop w:val="0"/>
                  <w:marBottom w:val="0"/>
                  <w:divBdr>
                    <w:top w:val="none" w:sz="0" w:space="0" w:color="auto"/>
                    <w:left w:val="none" w:sz="0" w:space="0" w:color="auto"/>
                    <w:bottom w:val="none" w:sz="0" w:space="0" w:color="auto"/>
                    <w:right w:val="none" w:sz="0" w:space="0" w:color="auto"/>
                  </w:divBdr>
                </w:div>
                <w:div w:id="1150365309">
                  <w:marLeft w:val="640"/>
                  <w:marRight w:val="0"/>
                  <w:marTop w:val="0"/>
                  <w:marBottom w:val="0"/>
                  <w:divBdr>
                    <w:top w:val="none" w:sz="0" w:space="0" w:color="auto"/>
                    <w:left w:val="none" w:sz="0" w:space="0" w:color="auto"/>
                    <w:bottom w:val="none" w:sz="0" w:space="0" w:color="auto"/>
                    <w:right w:val="none" w:sz="0" w:space="0" w:color="auto"/>
                  </w:divBdr>
                </w:div>
                <w:div w:id="1198935037">
                  <w:marLeft w:val="640"/>
                  <w:marRight w:val="0"/>
                  <w:marTop w:val="0"/>
                  <w:marBottom w:val="0"/>
                  <w:divBdr>
                    <w:top w:val="none" w:sz="0" w:space="0" w:color="auto"/>
                    <w:left w:val="none" w:sz="0" w:space="0" w:color="auto"/>
                    <w:bottom w:val="none" w:sz="0" w:space="0" w:color="auto"/>
                    <w:right w:val="none" w:sz="0" w:space="0" w:color="auto"/>
                  </w:divBdr>
                </w:div>
                <w:div w:id="1242763191">
                  <w:marLeft w:val="640"/>
                  <w:marRight w:val="0"/>
                  <w:marTop w:val="0"/>
                  <w:marBottom w:val="0"/>
                  <w:divBdr>
                    <w:top w:val="none" w:sz="0" w:space="0" w:color="auto"/>
                    <w:left w:val="none" w:sz="0" w:space="0" w:color="auto"/>
                    <w:bottom w:val="none" w:sz="0" w:space="0" w:color="auto"/>
                    <w:right w:val="none" w:sz="0" w:space="0" w:color="auto"/>
                  </w:divBdr>
                </w:div>
                <w:div w:id="1333339236">
                  <w:marLeft w:val="640"/>
                  <w:marRight w:val="0"/>
                  <w:marTop w:val="0"/>
                  <w:marBottom w:val="0"/>
                  <w:divBdr>
                    <w:top w:val="none" w:sz="0" w:space="0" w:color="auto"/>
                    <w:left w:val="none" w:sz="0" w:space="0" w:color="auto"/>
                    <w:bottom w:val="none" w:sz="0" w:space="0" w:color="auto"/>
                    <w:right w:val="none" w:sz="0" w:space="0" w:color="auto"/>
                  </w:divBdr>
                </w:div>
                <w:div w:id="1359546940">
                  <w:marLeft w:val="640"/>
                  <w:marRight w:val="0"/>
                  <w:marTop w:val="0"/>
                  <w:marBottom w:val="0"/>
                  <w:divBdr>
                    <w:top w:val="none" w:sz="0" w:space="0" w:color="auto"/>
                    <w:left w:val="none" w:sz="0" w:space="0" w:color="auto"/>
                    <w:bottom w:val="none" w:sz="0" w:space="0" w:color="auto"/>
                    <w:right w:val="none" w:sz="0" w:space="0" w:color="auto"/>
                  </w:divBdr>
                </w:div>
                <w:div w:id="1364475436">
                  <w:marLeft w:val="640"/>
                  <w:marRight w:val="0"/>
                  <w:marTop w:val="0"/>
                  <w:marBottom w:val="0"/>
                  <w:divBdr>
                    <w:top w:val="none" w:sz="0" w:space="0" w:color="auto"/>
                    <w:left w:val="none" w:sz="0" w:space="0" w:color="auto"/>
                    <w:bottom w:val="none" w:sz="0" w:space="0" w:color="auto"/>
                    <w:right w:val="none" w:sz="0" w:space="0" w:color="auto"/>
                  </w:divBdr>
                </w:div>
                <w:div w:id="1424108892">
                  <w:marLeft w:val="640"/>
                  <w:marRight w:val="0"/>
                  <w:marTop w:val="0"/>
                  <w:marBottom w:val="0"/>
                  <w:divBdr>
                    <w:top w:val="none" w:sz="0" w:space="0" w:color="auto"/>
                    <w:left w:val="none" w:sz="0" w:space="0" w:color="auto"/>
                    <w:bottom w:val="none" w:sz="0" w:space="0" w:color="auto"/>
                    <w:right w:val="none" w:sz="0" w:space="0" w:color="auto"/>
                  </w:divBdr>
                </w:div>
                <w:div w:id="1625040382">
                  <w:marLeft w:val="640"/>
                  <w:marRight w:val="0"/>
                  <w:marTop w:val="0"/>
                  <w:marBottom w:val="0"/>
                  <w:divBdr>
                    <w:top w:val="none" w:sz="0" w:space="0" w:color="auto"/>
                    <w:left w:val="none" w:sz="0" w:space="0" w:color="auto"/>
                    <w:bottom w:val="none" w:sz="0" w:space="0" w:color="auto"/>
                    <w:right w:val="none" w:sz="0" w:space="0" w:color="auto"/>
                  </w:divBdr>
                </w:div>
                <w:div w:id="1709838924">
                  <w:marLeft w:val="640"/>
                  <w:marRight w:val="0"/>
                  <w:marTop w:val="0"/>
                  <w:marBottom w:val="0"/>
                  <w:divBdr>
                    <w:top w:val="none" w:sz="0" w:space="0" w:color="auto"/>
                    <w:left w:val="none" w:sz="0" w:space="0" w:color="auto"/>
                    <w:bottom w:val="none" w:sz="0" w:space="0" w:color="auto"/>
                    <w:right w:val="none" w:sz="0" w:space="0" w:color="auto"/>
                  </w:divBdr>
                </w:div>
                <w:div w:id="1866753237">
                  <w:marLeft w:val="640"/>
                  <w:marRight w:val="0"/>
                  <w:marTop w:val="0"/>
                  <w:marBottom w:val="0"/>
                  <w:divBdr>
                    <w:top w:val="none" w:sz="0" w:space="0" w:color="auto"/>
                    <w:left w:val="none" w:sz="0" w:space="0" w:color="auto"/>
                    <w:bottom w:val="none" w:sz="0" w:space="0" w:color="auto"/>
                    <w:right w:val="none" w:sz="0" w:space="0" w:color="auto"/>
                  </w:divBdr>
                </w:div>
                <w:div w:id="1890068139">
                  <w:marLeft w:val="640"/>
                  <w:marRight w:val="0"/>
                  <w:marTop w:val="0"/>
                  <w:marBottom w:val="0"/>
                  <w:divBdr>
                    <w:top w:val="none" w:sz="0" w:space="0" w:color="auto"/>
                    <w:left w:val="none" w:sz="0" w:space="0" w:color="auto"/>
                    <w:bottom w:val="none" w:sz="0" w:space="0" w:color="auto"/>
                    <w:right w:val="none" w:sz="0" w:space="0" w:color="auto"/>
                  </w:divBdr>
                </w:div>
                <w:div w:id="1940868195">
                  <w:marLeft w:val="640"/>
                  <w:marRight w:val="0"/>
                  <w:marTop w:val="0"/>
                  <w:marBottom w:val="0"/>
                  <w:divBdr>
                    <w:top w:val="none" w:sz="0" w:space="0" w:color="auto"/>
                    <w:left w:val="none" w:sz="0" w:space="0" w:color="auto"/>
                    <w:bottom w:val="none" w:sz="0" w:space="0" w:color="auto"/>
                    <w:right w:val="none" w:sz="0" w:space="0" w:color="auto"/>
                  </w:divBdr>
                </w:div>
                <w:div w:id="2000301482">
                  <w:marLeft w:val="640"/>
                  <w:marRight w:val="0"/>
                  <w:marTop w:val="0"/>
                  <w:marBottom w:val="0"/>
                  <w:divBdr>
                    <w:top w:val="none" w:sz="0" w:space="0" w:color="auto"/>
                    <w:left w:val="none" w:sz="0" w:space="0" w:color="auto"/>
                    <w:bottom w:val="none" w:sz="0" w:space="0" w:color="auto"/>
                    <w:right w:val="none" w:sz="0" w:space="0" w:color="auto"/>
                  </w:divBdr>
                </w:div>
                <w:div w:id="2063215778">
                  <w:marLeft w:val="640"/>
                  <w:marRight w:val="0"/>
                  <w:marTop w:val="0"/>
                  <w:marBottom w:val="0"/>
                  <w:divBdr>
                    <w:top w:val="none" w:sz="0" w:space="0" w:color="auto"/>
                    <w:left w:val="none" w:sz="0" w:space="0" w:color="auto"/>
                    <w:bottom w:val="none" w:sz="0" w:space="0" w:color="auto"/>
                    <w:right w:val="none" w:sz="0" w:space="0" w:color="auto"/>
                  </w:divBdr>
                </w:div>
                <w:div w:id="2068795429">
                  <w:marLeft w:val="640"/>
                  <w:marRight w:val="0"/>
                  <w:marTop w:val="0"/>
                  <w:marBottom w:val="0"/>
                  <w:divBdr>
                    <w:top w:val="none" w:sz="0" w:space="0" w:color="auto"/>
                    <w:left w:val="none" w:sz="0" w:space="0" w:color="auto"/>
                    <w:bottom w:val="none" w:sz="0" w:space="0" w:color="auto"/>
                    <w:right w:val="none" w:sz="0" w:space="0" w:color="auto"/>
                  </w:divBdr>
                </w:div>
                <w:div w:id="2082603928">
                  <w:marLeft w:val="640"/>
                  <w:marRight w:val="0"/>
                  <w:marTop w:val="0"/>
                  <w:marBottom w:val="0"/>
                  <w:divBdr>
                    <w:top w:val="none" w:sz="0" w:space="0" w:color="auto"/>
                    <w:left w:val="none" w:sz="0" w:space="0" w:color="auto"/>
                    <w:bottom w:val="none" w:sz="0" w:space="0" w:color="auto"/>
                    <w:right w:val="none" w:sz="0" w:space="0" w:color="auto"/>
                  </w:divBdr>
                </w:div>
              </w:divsChild>
            </w:div>
            <w:div w:id="329211921">
              <w:marLeft w:val="0"/>
              <w:marRight w:val="0"/>
              <w:marTop w:val="0"/>
              <w:marBottom w:val="0"/>
              <w:divBdr>
                <w:top w:val="none" w:sz="0" w:space="0" w:color="auto"/>
                <w:left w:val="none" w:sz="0" w:space="0" w:color="auto"/>
                <w:bottom w:val="none" w:sz="0" w:space="0" w:color="auto"/>
                <w:right w:val="none" w:sz="0" w:space="0" w:color="auto"/>
              </w:divBdr>
              <w:divsChild>
                <w:div w:id="77749509">
                  <w:marLeft w:val="640"/>
                  <w:marRight w:val="0"/>
                  <w:marTop w:val="0"/>
                  <w:marBottom w:val="0"/>
                  <w:divBdr>
                    <w:top w:val="none" w:sz="0" w:space="0" w:color="auto"/>
                    <w:left w:val="none" w:sz="0" w:space="0" w:color="auto"/>
                    <w:bottom w:val="none" w:sz="0" w:space="0" w:color="auto"/>
                    <w:right w:val="none" w:sz="0" w:space="0" w:color="auto"/>
                  </w:divBdr>
                </w:div>
                <w:div w:id="114056970">
                  <w:marLeft w:val="640"/>
                  <w:marRight w:val="0"/>
                  <w:marTop w:val="0"/>
                  <w:marBottom w:val="0"/>
                  <w:divBdr>
                    <w:top w:val="none" w:sz="0" w:space="0" w:color="auto"/>
                    <w:left w:val="none" w:sz="0" w:space="0" w:color="auto"/>
                    <w:bottom w:val="none" w:sz="0" w:space="0" w:color="auto"/>
                    <w:right w:val="none" w:sz="0" w:space="0" w:color="auto"/>
                  </w:divBdr>
                </w:div>
                <w:div w:id="173962474">
                  <w:marLeft w:val="640"/>
                  <w:marRight w:val="0"/>
                  <w:marTop w:val="0"/>
                  <w:marBottom w:val="0"/>
                  <w:divBdr>
                    <w:top w:val="none" w:sz="0" w:space="0" w:color="auto"/>
                    <w:left w:val="none" w:sz="0" w:space="0" w:color="auto"/>
                    <w:bottom w:val="none" w:sz="0" w:space="0" w:color="auto"/>
                    <w:right w:val="none" w:sz="0" w:space="0" w:color="auto"/>
                  </w:divBdr>
                </w:div>
                <w:div w:id="218782222">
                  <w:marLeft w:val="640"/>
                  <w:marRight w:val="0"/>
                  <w:marTop w:val="0"/>
                  <w:marBottom w:val="0"/>
                  <w:divBdr>
                    <w:top w:val="none" w:sz="0" w:space="0" w:color="auto"/>
                    <w:left w:val="none" w:sz="0" w:space="0" w:color="auto"/>
                    <w:bottom w:val="none" w:sz="0" w:space="0" w:color="auto"/>
                    <w:right w:val="none" w:sz="0" w:space="0" w:color="auto"/>
                  </w:divBdr>
                </w:div>
                <w:div w:id="292911203">
                  <w:marLeft w:val="640"/>
                  <w:marRight w:val="0"/>
                  <w:marTop w:val="0"/>
                  <w:marBottom w:val="0"/>
                  <w:divBdr>
                    <w:top w:val="none" w:sz="0" w:space="0" w:color="auto"/>
                    <w:left w:val="none" w:sz="0" w:space="0" w:color="auto"/>
                    <w:bottom w:val="none" w:sz="0" w:space="0" w:color="auto"/>
                    <w:right w:val="none" w:sz="0" w:space="0" w:color="auto"/>
                  </w:divBdr>
                </w:div>
                <w:div w:id="308293489">
                  <w:marLeft w:val="640"/>
                  <w:marRight w:val="0"/>
                  <w:marTop w:val="0"/>
                  <w:marBottom w:val="0"/>
                  <w:divBdr>
                    <w:top w:val="none" w:sz="0" w:space="0" w:color="auto"/>
                    <w:left w:val="none" w:sz="0" w:space="0" w:color="auto"/>
                    <w:bottom w:val="none" w:sz="0" w:space="0" w:color="auto"/>
                    <w:right w:val="none" w:sz="0" w:space="0" w:color="auto"/>
                  </w:divBdr>
                </w:div>
                <w:div w:id="356544629">
                  <w:marLeft w:val="640"/>
                  <w:marRight w:val="0"/>
                  <w:marTop w:val="0"/>
                  <w:marBottom w:val="0"/>
                  <w:divBdr>
                    <w:top w:val="none" w:sz="0" w:space="0" w:color="auto"/>
                    <w:left w:val="none" w:sz="0" w:space="0" w:color="auto"/>
                    <w:bottom w:val="none" w:sz="0" w:space="0" w:color="auto"/>
                    <w:right w:val="none" w:sz="0" w:space="0" w:color="auto"/>
                  </w:divBdr>
                </w:div>
                <w:div w:id="367611663">
                  <w:marLeft w:val="640"/>
                  <w:marRight w:val="0"/>
                  <w:marTop w:val="0"/>
                  <w:marBottom w:val="0"/>
                  <w:divBdr>
                    <w:top w:val="none" w:sz="0" w:space="0" w:color="auto"/>
                    <w:left w:val="none" w:sz="0" w:space="0" w:color="auto"/>
                    <w:bottom w:val="none" w:sz="0" w:space="0" w:color="auto"/>
                    <w:right w:val="none" w:sz="0" w:space="0" w:color="auto"/>
                  </w:divBdr>
                </w:div>
                <w:div w:id="369501231">
                  <w:marLeft w:val="640"/>
                  <w:marRight w:val="0"/>
                  <w:marTop w:val="0"/>
                  <w:marBottom w:val="0"/>
                  <w:divBdr>
                    <w:top w:val="none" w:sz="0" w:space="0" w:color="auto"/>
                    <w:left w:val="none" w:sz="0" w:space="0" w:color="auto"/>
                    <w:bottom w:val="none" w:sz="0" w:space="0" w:color="auto"/>
                    <w:right w:val="none" w:sz="0" w:space="0" w:color="auto"/>
                  </w:divBdr>
                </w:div>
                <w:div w:id="402997281">
                  <w:marLeft w:val="640"/>
                  <w:marRight w:val="0"/>
                  <w:marTop w:val="0"/>
                  <w:marBottom w:val="0"/>
                  <w:divBdr>
                    <w:top w:val="none" w:sz="0" w:space="0" w:color="auto"/>
                    <w:left w:val="none" w:sz="0" w:space="0" w:color="auto"/>
                    <w:bottom w:val="none" w:sz="0" w:space="0" w:color="auto"/>
                    <w:right w:val="none" w:sz="0" w:space="0" w:color="auto"/>
                  </w:divBdr>
                </w:div>
                <w:div w:id="518275152">
                  <w:marLeft w:val="640"/>
                  <w:marRight w:val="0"/>
                  <w:marTop w:val="0"/>
                  <w:marBottom w:val="0"/>
                  <w:divBdr>
                    <w:top w:val="none" w:sz="0" w:space="0" w:color="auto"/>
                    <w:left w:val="none" w:sz="0" w:space="0" w:color="auto"/>
                    <w:bottom w:val="none" w:sz="0" w:space="0" w:color="auto"/>
                    <w:right w:val="none" w:sz="0" w:space="0" w:color="auto"/>
                  </w:divBdr>
                </w:div>
                <w:div w:id="546529454">
                  <w:marLeft w:val="640"/>
                  <w:marRight w:val="0"/>
                  <w:marTop w:val="0"/>
                  <w:marBottom w:val="0"/>
                  <w:divBdr>
                    <w:top w:val="none" w:sz="0" w:space="0" w:color="auto"/>
                    <w:left w:val="none" w:sz="0" w:space="0" w:color="auto"/>
                    <w:bottom w:val="none" w:sz="0" w:space="0" w:color="auto"/>
                    <w:right w:val="none" w:sz="0" w:space="0" w:color="auto"/>
                  </w:divBdr>
                </w:div>
                <w:div w:id="592013584">
                  <w:marLeft w:val="640"/>
                  <w:marRight w:val="0"/>
                  <w:marTop w:val="0"/>
                  <w:marBottom w:val="0"/>
                  <w:divBdr>
                    <w:top w:val="none" w:sz="0" w:space="0" w:color="auto"/>
                    <w:left w:val="none" w:sz="0" w:space="0" w:color="auto"/>
                    <w:bottom w:val="none" w:sz="0" w:space="0" w:color="auto"/>
                    <w:right w:val="none" w:sz="0" w:space="0" w:color="auto"/>
                  </w:divBdr>
                </w:div>
                <w:div w:id="603532647">
                  <w:marLeft w:val="640"/>
                  <w:marRight w:val="0"/>
                  <w:marTop w:val="0"/>
                  <w:marBottom w:val="0"/>
                  <w:divBdr>
                    <w:top w:val="none" w:sz="0" w:space="0" w:color="auto"/>
                    <w:left w:val="none" w:sz="0" w:space="0" w:color="auto"/>
                    <w:bottom w:val="none" w:sz="0" w:space="0" w:color="auto"/>
                    <w:right w:val="none" w:sz="0" w:space="0" w:color="auto"/>
                  </w:divBdr>
                </w:div>
                <w:div w:id="641234499">
                  <w:marLeft w:val="640"/>
                  <w:marRight w:val="0"/>
                  <w:marTop w:val="0"/>
                  <w:marBottom w:val="0"/>
                  <w:divBdr>
                    <w:top w:val="none" w:sz="0" w:space="0" w:color="auto"/>
                    <w:left w:val="none" w:sz="0" w:space="0" w:color="auto"/>
                    <w:bottom w:val="none" w:sz="0" w:space="0" w:color="auto"/>
                    <w:right w:val="none" w:sz="0" w:space="0" w:color="auto"/>
                  </w:divBdr>
                </w:div>
                <w:div w:id="680159171">
                  <w:marLeft w:val="640"/>
                  <w:marRight w:val="0"/>
                  <w:marTop w:val="0"/>
                  <w:marBottom w:val="0"/>
                  <w:divBdr>
                    <w:top w:val="none" w:sz="0" w:space="0" w:color="auto"/>
                    <w:left w:val="none" w:sz="0" w:space="0" w:color="auto"/>
                    <w:bottom w:val="none" w:sz="0" w:space="0" w:color="auto"/>
                    <w:right w:val="none" w:sz="0" w:space="0" w:color="auto"/>
                  </w:divBdr>
                </w:div>
                <w:div w:id="696005605">
                  <w:marLeft w:val="640"/>
                  <w:marRight w:val="0"/>
                  <w:marTop w:val="0"/>
                  <w:marBottom w:val="0"/>
                  <w:divBdr>
                    <w:top w:val="none" w:sz="0" w:space="0" w:color="auto"/>
                    <w:left w:val="none" w:sz="0" w:space="0" w:color="auto"/>
                    <w:bottom w:val="none" w:sz="0" w:space="0" w:color="auto"/>
                    <w:right w:val="none" w:sz="0" w:space="0" w:color="auto"/>
                  </w:divBdr>
                </w:div>
                <w:div w:id="798912992">
                  <w:marLeft w:val="640"/>
                  <w:marRight w:val="0"/>
                  <w:marTop w:val="0"/>
                  <w:marBottom w:val="0"/>
                  <w:divBdr>
                    <w:top w:val="none" w:sz="0" w:space="0" w:color="auto"/>
                    <w:left w:val="none" w:sz="0" w:space="0" w:color="auto"/>
                    <w:bottom w:val="none" w:sz="0" w:space="0" w:color="auto"/>
                    <w:right w:val="none" w:sz="0" w:space="0" w:color="auto"/>
                  </w:divBdr>
                </w:div>
                <w:div w:id="922884075">
                  <w:marLeft w:val="640"/>
                  <w:marRight w:val="0"/>
                  <w:marTop w:val="0"/>
                  <w:marBottom w:val="0"/>
                  <w:divBdr>
                    <w:top w:val="none" w:sz="0" w:space="0" w:color="auto"/>
                    <w:left w:val="none" w:sz="0" w:space="0" w:color="auto"/>
                    <w:bottom w:val="none" w:sz="0" w:space="0" w:color="auto"/>
                    <w:right w:val="none" w:sz="0" w:space="0" w:color="auto"/>
                  </w:divBdr>
                </w:div>
                <w:div w:id="926234229">
                  <w:marLeft w:val="640"/>
                  <w:marRight w:val="0"/>
                  <w:marTop w:val="0"/>
                  <w:marBottom w:val="0"/>
                  <w:divBdr>
                    <w:top w:val="none" w:sz="0" w:space="0" w:color="auto"/>
                    <w:left w:val="none" w:sz="0" w:space="0" w:color="auto"/>
                    <w:bottom w:val="none" w:sz="0" w:space="0" w:color="auto"/>
                    <w:right w:val="none" w:sz="0" w:space="0" w:color="auto"/>
                  </w:divBdr>
                </w:div>
                <w:div w:id="968559807">
                  <w:marLeft w:val="640"/>
                  <w:marRight w:val="0"/>
                  <w:marTop w:val="0"/>
                  <w:marBottom w:val="0"/>
                  <w:divBdr>
                    <w:top w:val="none" w:sz="0" w:space="0" w:color="auto"/>
                    <w:left w:val="none" w:sz="0" w:space="0" w:color="auto"/>
                    <w:bottom w:val="none" w:sz="0" w:space="0" w:color="auto"/>
                    <w:right w:val="none" w:sz="0" w:space="0" w:color="auto"/>
                  </w:divBdr>
                </w:div>
                <w:div w:id="1009406503">
                  <w:marLeft w:val="640"/>
                  <w:marRight w:val="0"/>
                  <w:marTop w:val="0"/>
                  <w:marBottom w:val="0"/>
                  <w:divBdr>
                    <w:top w:val="none" w:sz="0" w:space="0" w:color="auto"/>
                    <w:left w:val="none" w:sz="0" w:space="0" w:color="auto"/>
                    <w:bottom w:val="none" w:sz="0" w:space="0" w:color="auto"/>
                    <w:right w:val="none" w:sz="0" w:space="0" w:color="auto"/>
                  </w:divBdr>
                </w:div>
                <w:div w:id="1076365079">
                  <w:marLeft w:val="640"/>
                  <w:marRight w:val="0"/>
                  <w:marTop w:val="0"/>
                  <w:marBottom w:val="0"/>
                  <w:divBdr>
                    <w:top w:val="none" w:sz="0" w:space="0" w:color="auto"/>
                    <w:left w:val="none" w:sz="0" w:space="0" w:color="auto"/>
                    <w:bottom w:val="none" w:sz="0" w:space="0" w:color="auto"/>
                    <w:right w:val="none" w:sz="0" w:space="0" w:color="auto"/>
                  </w:divBdr>
                </w:div>
                <w:div w:id="1090278364">
                  <w:marLeft w:val="640"/>
                  <w:marRight w:val="0"/>
                  <w:marTop w:val="0"/>
                  <w:marBottom w:val="0"/>
                  <w:divBdr>
                    <w:top w:val="none" w:sz="0" w:space="0" w:color="auto"/>
                    <w:left w:val="none" w:sz="0" w:space="0" w:color="auto"/>
                    <w:bottom w:val="none" w:sz="0" w:space="0" w:color="auto"/>
                    <w:right w:val="none" w:sz="0" w:space="0" w:color="auto"/>
                  </w:divBdr>
                </w:div>
                <w:div w:id="1097796568">
                  <w:marLeft w:val="640"/>
                  <w:marRight w:val="0"/>
                  <w:marTop w:val="0"/>
                  <w:marBottom w:val="0"/>
                  <w:divBdr>
                    <w:top w:val="none" w:sz="0" w:space="0" w:color="auto"/>
                    <w:left w:val="none" w:sz="0" w:space="0" w:color="auto"/>
                    <w:bottom w:val="none" w:sz="0" w:space="0" w:color="auto"/>
                    <w:right w:val="none" w:sz="0" w:space="0" w:color="auto"/>
                  </w:divBdr>
                </w:div>
                <w:div w:id="1113212429">
                  <w:marLeft w:val="640"/>
                  <w:marRight w:val="0"/>
                  <w:marTop w:val="0"/>
                  <w:marBottom w:val="0"/>
                  <w:divBdr>
                    <w:top w:val="none" w:sz="0" w:space="0" w:color="auto"/>
                    <w:left w:val="none" w:sz="0" w:space="0" w:color="auto"/>
                    <w:bottom w:val="none" w:sz="0" w:space="0" w:color="auto"/>
                    <w:right w:val="none" w:sz="0" w:space="0" w:color="auto"/>
                  </w:divBdr>
                </w:div>
                <w:div w:id="1157646821">
                  <w:marLeft w:val="640"/>
                  <w:marRight w:val="0"/>
                  <w:marTop w:val="0"/>
                  <w:marBottom w:val="0"/>
                  <w:divBdr>
                    <w:top w:val="none" w:sz="0" w:space="0" w:color="auto"/>
                    <w:left w:val="none" w:sz="0" w:space="0" w:color="auto"/>
                    <w:bottom w:val="none" w:sz="0" w:space="0" w:color="auto"/>
                    <w:right w:val="none" w:sz="0" w:space="0" w:color="auto"/>
                  </w:divBdr>
                </w:div>
                <w:div w:id="1193422630">
                  <w:marLeft w:val="640"/>
                  <w:marRight w:val="0"/>
                  <w:marTop w:val="0"/>
                  <w:marBottom w:val="0"/>
                  <w:divBdr>
                    <w:top w:val="none" w:sz="0" w:space="0" w:color="auto"/>
                    <w:left w:val="none" w:sz="0" w:space="0" w:color="auto"/>
                    <w:bottom w:val="none" w:sz="0" w:space="0" w:color="auto"/>
                    <w:right w:val="none" w:sz="0" w:space="0" w:color="auto"/>
                  </w:divBdr>
                </w:div>
                <w:div w:id="1290281960">
                  <w:marLeft w:val="640"/>
                  <w:marRight w:val="0"/>
                  <w:marTop w:val="0"/>
                  <w:marBottom w:val="0"/>
                  <w:divBdr>
                    <w:top w:val="none" w:sz="0" w:space="0" w:color="auto"/>
                    <w:left w:val="none" w:sz="0" w:space="0" w:color="auto"/>
                    <w:bottom w:val="none" w:sz="0" w:space="0" w:color="auto"/>
                    <w:right w:val="none" w:sz="0" w:space="0" w:color="auto"/>
                  </w:divBdr>
                </w:div>
                <w:div w:id="1293485652">
                  <w:marLeft w:val="640"/>
                  <w:marRight w:val="0"/>
                  <w:marTop w:val="0"/>
                  <w:marBottom w:val="0"/>
                  <w:divBdr>
                    <w:top w:val="none" w:sz="0" w:space="0" w:color="auto"/>
                    <w:left w:val="none" w:sz="0" w:space="0" w:color="auto"/>
                    <w:bottom w:val="none" w:sz="0" w:space="0" w:color="auto"/>
                    <w:right w:val="none" w:sz="0" w:space="0" w:color="auto"/>
                  </w:divBdr>
                </w:div>
                <w:div w:id="1327827138">
                  <w:marLeft w:val="640"/>
                  <w:marRight w:val="0"/>
                  <w:marTop w:val="0"/>
                  <w:marBottom w:val="0"/>
                  <w:divBdr>
                    <w:top w:val="none" w:sz="0" w:space="0" w:color="auto"/>
                    <w:left w:val="none" w:sz="0" w:space="0" w:color="auto"/>
                    <w:bottom w:val="none" w:sz="0" w:space="0" w:color="auto"/>
                    <w:right w:val="none" w:sz="0" w:space="0" w:color="auto"/>
                  </w:divBdr>
                </w:div>
                <w:div w:id="1392540573">
                  <w:marLeft w:val="640"/>
                  <w:marRight w:val="0"/>
                  <w:marTop w:val="0"/>
                  <w:marBottom w:val="0"/>
                  <w:divBdr>
                    <w:top w:val="none" w:sz="0" w:space="0" w:color="auto"/>
                    <w:left w:val="none" w:sz="0" w:space="0" w:color="auto"/>
                    <w:bottom w:val="none" w:sz="0" w:space="0" w:color="auto"/>
                    <w:right w:val="none" w:sz="0" w:space="0" w:color="auto"/>
                  </w:divBdr>
                </w:div>
                <w:div w:id="1422138204">
                  <w:marLeft w:val="640"/>
                  <w:marRight w:val="0"/>
                  <w:marTop w:val="0"/>
                  <w:marBottom w:val="0"/>
                  <w:divBdr>
                    <w:top w:val="none" w:sz="0" w:space="0" w:color="auto"/>
                    <w:left w:val="none" w:sz="0" w:space="0" w:color="auto"/>
                    <w:bottom w:val="none" w:sz="0" w:space="0" w:color="auto"/>
                    <w:right w:val="none" w:sz="0" w:space="0" w:color="auto"/>
                  </w:divBdr>
                </w:div>
                <w:div w:id="1427193606">
                  <w:marLeft w:val="640"/>
                  <w:marRight w:val="0"/>
                  <w:marTop w:val="0"/>
                  <w:marBottom w:val="0"/>
                  <w:divBdr>
                    <w:top w:val="none" w:sz="0" w:space="0" w:color="auto"/>
                    <w:left w:val="none" w:sz="0" w:space="0" w:color="auto"/>
                    <w:bottom w:val="none" w:sz="0" w:space="0" w:color="auto"/>
                    <w:right w:val="none" w:sz="0" w:space="0" w:color="auto"/>
                  </w:divBdr>
                </w:div>
                <w:div w:id="1450247264">
                  <w:marLeft w:val="640"/>
                  <w:marRight w:val="0"/>
                  <w:marTop w:val="0"/>
                  <w:marBottom w:val="0"/>
                  <w:divBdr>
                    <w:top w:val="none" w:sz="0" w:space="0" w:color="auto"/>
                    <w:left w:val="none" w:sz="0" w:space="0" w:color="auto"/>
                    <w:bottom w:val="none" w:sz="0" w:space="0" w:color="auto"/>
                    <w:right w:val="none" w:sz="0" w:space="0" w:color="auto"/>
                  </w:divBdr>
                </w:div>
                <w:div w:id="1478524739">
                  <w:marLeft w:val="640"/>
                  <w:marRight w:val="0"/>
                  <w:marTop w:val="0"/>
                  <w:marBottom w:val="0"/>
                  <w:divBdr>
                    <w:top w:val="none" w:sz="0" w:space="0" w:color="auto"/>
                    <w:left w:val="none" w:sz="0" w:space="0" w:color="auto"/>
                    <w:bottom w:val="none" w:sz="0" w:space="0" w:color="auto"/>
                    <w:right w:val="none" w:sz="0" w:space="0" w:color="auto"/>
                  </w:divBdr>
                </w:div>
                <w:div w:id="1489442544">
                  <w:marLeft w:val="640"/>
                  <w:marRight w:val="0"/>
                  <w:marTop w:val="0"/>
                  <w:marBottom w:val="0"/>
                  <w:divBdr>
                    <w:top w:val="none" w:sz="0" w:space="0" w:color="auto"/>
                    <w:left w:val="none" w:sz="0" w:space="0" w:color="auto"/>
                    <w:bottom w:val="none" w:sz="0" w:space="0" w:color="auto"/>
                    <w:right w:val="none" w:sz="0" w:space="0" w:color="auto"/>
                  </w:divBdr>
                </w:div>
                <w:div w:id="1530484713">
                  <w:marLeft w:val="640"/>
                  <w:marRight w:val="0"/>
                  <w:marTop w:val="0"/>
                  <w:marBottom w:val="0"/>
                  <w:divBdr>
                    <w:top w:val="none" w:sz="0" w:space="0" w:color="auto"/>
                    <w:left w:val="none" w:sz="0" w:space="0" w:color="auto"/>
                    <w:bottom w:val="none" w:sz="0" w:space="0" w:color="auto"/>
                    <w:right w:val="none" w:sz="0" w:space="0" w:color="auto"/>
                  </w:divBdr>
                </w:div>
                <w:div w:id="1579365949">
                  <w:marLeft w:val="640"/>
                  <w:marRight w:val="0"/>
                  <w:marTop w:val="0"/>
                  <w:marBottom w:val="0"/>
                  <w:divBdr>
                    <w:top w:val="none" w:sz="0" w:space="0" w:color="auto"/>
                    <w:left w:val="none" w:sz="0" w:space="0" w:color="auto"/>
                    <w:bottom w:val="none" w:sz="0" w:space="0" w:color="auto"/>
                    <w:right w:val="none" w:sz="0" w:space="0" w:color="auto"/>
                  </w:divBdr>
                </w:div>
                <w:div w:id="1602108751">
                  <w:marLeft w:val="640"/>
                  <w:marRight w:val="0"/>
                  <w:marTop w:val="0"/>
                  <w:marBottom w:val="0"/>
                  <w:divBdr>
                    <w:top w:val="none" w:sz="0" w:space="0" w:color="auto"/>
                    <w:left w:val="none" w:sz="0" w:space="0" w:color="auto"/>
                    <w:bottom w:val="none" w:sz="0" w:space="0" w:color="auto"/>
                    <w:right w:val="none" w:sz="0" w:space="0" w:color="auto"/>
                  </w:divBdr>
                </w:div>
                <w:div w:id="1614552600">
                  <w:marLeft w:val="640"/>
                  <w:marRight w:val="0"/>
                  <w:marTop w:val="0"/>
                  <w:marBottom w:val="0"/>
                  <w:divBdr>
                    <w:top w:val="none" w:sz="0" w:space="0" w:color="auto"/>
                    <w:left w:val="none" w:sz="0" w:space="0" w:color="auto"/>
                    <w:bottom w:val="none" w:sz="0" w:space="0" w:color="auto"/>
                    <w:right w:val="none" w:sz="0" w:space="0" w:color="auto"/>
                  </w:divBdr>
                </w:div>
                <w:div w:id="1746803507">
                  <w:marLeft w:val="640"/>
                  <w:marRight w:val="0"/>
                  <w:marTop w:val="0"/>
                  <w:marBottom w:val="0"/>
                  <w:divBdr>
                    <w:top w:val="none" w:sz="0" w:space="0" w:color="auto"/>
                    <w:left w:val="none" w:sz="0" w:space="0" w:color="auto"/>
                    <w:bottom w:val="none" w:sz="0" w:space="0" w:color="auto"/>
                    <w:right w:val="none" w:sz="0" w:space="0" w:color="auto"/>
                  </w:divBdr>
                </w:div>
                <w:div w:id="1768773700">
                  <w:marLeft w:val="640"/>
                  <w:marRight w:val="0"/>
                  <w:marTop w:val="0"/>
                  <w:marBottom w:val="0"/>
                  <w:divBdr>
                    <w:top w:val="none" w:sz="0" w:space="0" w:color="auto"/>
                    <w:left w:val="none" w:sz="0" w:space="0" w:color="auto"/>
                    <w:bottom w:val="none" w:sz="0" w:space="0" w:color="auto"/>
                    <w:right w:val="none" w:sz="0" w:space="0" w:color="auto"/>
                  </w:divBdr>
                </w:div>
                <w:div w:id="1833137545">
                  <w:marLeft w:val="640"/>
                  <w:marRight w:val="0"/>
                  <w:marTop w:val="0"/>
                  <w:marBottom w:val="0"/>
                  <w:divBdr>
                    <w:top w:val="none" w:sz="0" w:space="0" w:color="auto"/>
                    <w:left w:val="none" w:sz="0" w:space="0" w:color="auto"/>
                    <w:bottom w:val="none" w:sz="0" w:space="0" w:color="auto"/>
                    <w:right w:val="none" w:sz="0" w:space="0" w:color="auto"/>
                  </w:divBdr>
                </w:div>
                <w:div w:id="1836796834">
                  <w:marLeft w:val="640"/>
                  <w:marRight w:val="0"/>
                  <w:marTop w:val="0"/>
                  <w:marBottom w:val="0"/>
                  <w:divBdr>
                    <w:top w:val="none" w:sz="0" w:space="0" w:color="auto"/>
                    <w:left w:val="none" w:sz="0" w:space="0" w:color="auto"/>
                    <w:bottom w:val="none" w:sz="0" w:space="0" w:color="auto"/>
                    <w:right w:val="none" w:sz="0" w:space="0" w:color="auto"/>
                  </w:divBdr>
                </w:div>
                <w:div w:id="1932077804">
                  <w:marLeft w:val="640"/>
                  <w:marRight w:val="0"/>
                  <w:marTop w:val="0"/>
                  <w:marBottom w:val="0"/>
                  <w:divBdr>
                    <w:top w:val="none" w:sz="0" w:space="0" w:color="auto"/>
                    <w:left w:val="none" w:sz="0" w:space="0" w:color="auto"/>
                    <w:bottom w:val="none" w:sz="0" w:space="0" w:color="auto"/>
                    <w:right w:val="none" w:sz="0" w:space="0" w:color="auto"/>
                  </w:divBdr>
                </w:div>
                <w:div w:id="1975670736">
                  <w:marLeft w:val="640"/>
                  <w:marRight w:val="0"/>
                  <w:marTop w:val="0"/>
                  <w:marBottom w:val="0"/>
                  <w:divBdr>
                    <w:top w:val="none" w:sz="0" w:space="0" w:color="auto"/>
                    <w:left w:val="none" w:sz="0" w:space="0" w:color="auto"/>
                    <w:bottom w:val="none" w:sz="0" w:space="0" w:color="auto"/>
                    <w:right w:val="none" w:sz="0" w:space="0" w:color="auto"/>
                  </w:divBdr>
                </w:div>
                <w:div w:id="1995184709">
                  <w:marLeft w:val="640"/>
                  <w:marRight w:val="0"/>
                  <w:marTop w:val="0"/>
                  <w:marBottom w:val="0"/>
                  <w:divBdr>
                    <w:top w:val="none" w:sz="0" w:space="0" w:color="auto"/>
                    <w:left w:val="none" w:sz="0" w:space="0" w:color="auto"/>
                    <w:bottom w:val="none" w:sz="0" w:space="0" w:color="auto"/>
                    <w:right w:val="none" w:sz="0" w:space="0" w:color="auto"/>
                  </w:divBdr>
                </w:div>
                <w:div w:id="2107725544">
                  <w:marLeft w:val="640"/>
                  <w:marRight w:val="0"/>
                  <w:marTop w:val="0"/>
                  <w:marBottom w:val="0"/>
                  <w:divBdr>
                    <w:top w:val="none" w:sz="0" w:space="0" w:color="auto"/>
                    <w:left w:val="none" w:sz="0" w:space="0" w:color="auto"/>
                    <w:bottom w:val="none" w:sz="0" w:space="0" w:color="auto"/>
                    <w:right w:val="none" w:sz="0" w:space="0" w:color="auto"/>
                  </w:divBdr>
                </w:div>
              </w:divsChild>
            </w:div>
            <w:div w:id="341322767">
              <w:marLeft w:val="0"/>
              <w:marRight w:val="0"/>
              <w:marTop w:val="0"/>
              <w:marBottom w:val="0"/>
              <w:divBdr>
                <w:top w:val="none" w:sz="0" w:space="0" w:color="auto"/>
                <w:left w:val="none" w:sz="0" w:space="0" w:color="auto"/>
                <w:bottom w:val="none" w:sz="0" w:space="0" w:color="auto"/>
                <w:right w:val="none" w:sz="0" w:space="0" w:color="auto"/>
              </w:divBdr>
              <w:divsChild>
                <w:div w:id="90245413">
                  <w:marLeft w:val="640"/>
                  <w:marRight w:val="0"/>
                  <w:marTop w:val="0"/>
                  <w:marBottom w:val="0"/>
                  <w:divBdr>
                    <w:top w:val="none" w:sz="0" w:space="0" w:color="auto"/>
                    <w:left w:val="none" w:sz="0" w:space="0" w:color="auto"/>
                    <w:bottom w:val="none" w:sz="0" w:space="0" w:color="auto"/>
                    <w:right w:val="none" w:sz="0" w:space="0" w:color="auto"/>
                  </w:divBdr>
                </w:div>
                <w:div w:id="96683399">
                  <w:marLeft w:val="640"/>
                  <w:marRight w:val="0"/>
                  <w:marTop w:val="0"/>
                  <w:marBottom w:val="0"/>
                  <w:divBdr>
                    <w:top w:val="none" w:sz="0" w:space="0" w:color="auto"/>
                    <w:left w:val="none" w:sz="0" w:space="0" w:color="auto"/>
                    <w:bottom w:val="none" w:sz="0" w:space="0" w:color="auto"/>
                    <w:right w:val="none" w:sz="0" w:space="0" w:color="auto"/>
                  </w:divBdr>
                </w:div>
                <w:div w:id="121927017">
                  <w:marLeft w:val="640"/>
                  <w:marRight w:val="0"/>
                  <w:marTop w:val="0"/>
                  <w:marBottom w:val="0"/>
                  <w:divBdr>
                    <w:top w:val="none" w:sz="0" w:space="0" w:color="auto"/>
                    <w:left w:val="none" w:sz="0" w:space="0" w:color="auto"/>
                    <w:bottom w:val="none" w:sz="0" w:space="0" w:color="auto"/>
                    <w:right w:val="none" w:sz="0" w:space="0" w:color="auto"/>
                  </w:divBdr>
                </w:div>
                <w:div w:id="160318969">
                  <w:marLeft w:val="640"/>
                  <w:marRight w:val="0"/>
                  <w:marTop w:val="0"/>
                  <w:marBottom w:val="0"/>
                  <w:divBdr>
                    <w:top w:val="none" w:sz="0" w:space="0" w:color="auto"/>
                    <w:left w:val="none" w:sz="0" w:space="0" w:color="auto"/>
                    <w:bottom w:val="none" w:sz="0" w:space="0" w:color="auto"/>
                    <w:right w:val="none" w:sz="0" w:space="0" w:color="auto"/>
                  </w:divBdr>
                </w:div>
                <w:div w:id="319038756">
                  <w:marLeft w:val="640"/>
                  <w:marRight w:val="0"/>
                  <w:marTop w:val="0"/>
                  <w:marBottom w:val="0"/>
                  <w:divBdr>
                    <w:top w:val="none" w:sz="0" w:space="0" w:color="auto"/>
                    <w:left w:val="none" w:sz="0" w:space="0" w:color="auto"/>
                    <w:bottom w:val="none" w:sz="0" w:space="0" w:color="auto"/>
                    <w:right w:val="none" w:sz="0" w:space="0" w:color="auto"/>
                  </w:divBdr>
                </w:div>
                <w:div w:id="359018235">
                  <w:marLeft w:val="640"/>
                  <w:marRight w:val="0"/>
                  <w:marTop w:val="0"/>
                  <w:marBottom w:val="0"/>
                  <w:divBdr>
                    <w:top w:val="none" w:sz="0" w:space="0" w:color="auto"/>
                    <w:left w:val="none" w:sz="0" w:space="0" w:color="auto"/>
                    <w:bottom w:val="none" w:sz="0" w:space="0" w:color="auto"/>
                    <w:right w:val="none" w:sz="0" w:space="0" w:color="auto"/>
                  </w:divBdr>
                </w:div>
                <w:div w:id="468204513">
                  <w:marLeft w:val="640"/>
                  <w:marRight w:val="0"/>
                  <w:marTop w:val="0"/>
                  <w:marBottom w:val="0"/>
                  <w:divBdr>
                    <w:top w:val="none" w:sz="0" w:space="0" w:color="auto"/>
                    <w:left w:val="none" w:sz="0" w:space="0" w:color="auto"/>
                    <w:bottom w:val="none" w:sz="0" w:space="0" w:color="auto"/>
                    <w:right w:val="none" w:sz="0" w:space="0" w:color="auto"/>
                  </w:divBdr>
                </w:div>
                <w:div w:id="580990482">
                  <w:marLeft w:val="640"/>
                  <w:marRight w:val="0"/>
                  <w:marTop w:val="0"/>
                  <w:marBottom w:val="0"/>
                  <w:divBdr>
                    <w:top w:val="none" w:sz="0" w:space="0" w:color="auto"/>
                    <w:left w:val="none" w:sz="0" w:space="0" w:color="auto"/>
                    <w:bottom w:val="none" w:sz="0" w:space="0" w:color="auto"/>
                    <w:right w:val="none" w:sz="0" w:space="0" w:color="auto"/>
                  </w:divBdr>
                </w:div>
                <w:div w:id="634944135">
                  <w:marLeft w:val="640"/>
                  <w:marRight w:val="0"/>
                  <w:marTop w:val="0"/>
                  <w:marBottom w:val="0"/>
                  <w:divBdr>
                    <w:top w:val="none" w:sz="0" w:space="0" w:color="auto"/>
                    <w:left w:val="none" w:sz="0" w:space="0" w:color="auto"/>
                    <w:bottom w:val="none" w:sz="0" w:space="0" w:color="auto"/>
                    <w:right w:val="none" w:sz="0" w:space="0" w:color="auto"/>
                  </w:divBdr>
                </w:div>
                <w:div w:id="635720323">
                  <w:marLeft w:val="640"/>
                  <w:marRight w:val="0"/>
                  <w:marTop w:val="0"/>
                  <w:marBottom w:val="0"/>
                  <w:divBdr>
                    <w:top w:val="none" w:sz="0" w:space="0" w:color="auto"/>
                    <w:left w:val="none" w:sz="0" w:space="0" w:color="auto"/>
                    <w:bottom w:val="none" w:sz="0" w:space="0" w:color="auto"/>
                    <w:right w:val="none" w:sz="0" w:space="0" w:color="auto"/>
                  </w:divBdr>
                </w:div>
                <w:div w:id="646202550">
                  <w:marLeft w:val="640"/>
                  <w:marRight w:val="0"/>
                  <w:marTop w:val="0"/>
                  <w:marBottom w:val="0"/>
                  <w:divBdr>
                    <w:top w:val="none" w:sz="0" w:space="0" w:color="auto"/>
                    <w:left w:val="none" w:sz="0" w:space="0" w:color="auto"/>
                    <w:bottom w:val="none" w:sz="0" w:space="0" w:color="auto"/>
                    <w:right w:val="none" w:sz="0" w:space="0" w:color="auto"/>
                  </w:divBdr>
                </w:div>
                <w:div w:id="655377724">
                  <w:marLeft w:val="640"/>
                  <w:marRight w:val="0"/>
                  <w:marTop w:val="0"/>
                  <w:marBottom w:val="0"/>
                  <w:divBdr>
                    <w:top w:val="none" w:sz="0" w:space="0" w:color="auto"/>
                    <w:left w:val="none" w:sz="0" w:space="0" w:color="auto"/>
                    <w:bottom w:val="none" w:sz="0" w:space="0" w:color="auto"/>
                    <w:right w:val="none" w:sz="0" w:space="0" w:color="auto"/>
                  </w:divBdr>
                </w:div>
                <w:div w:id="678196396">
                  <w:marLeft w:val="640"/>
                  <w:marRight w:val="0"/>
                  <w:marTop w:val="0"/>
                  <w:marBottom w:val="0"/>
                  <w:divBdr>
                    <w:top w:val="none" w:sz="0" w:space="0" w:color="auto"/>
                    <w:left w:val="none" w:sz="0" w:space="0" w:color="auto"/>
                    <w:bottom w:val="none" w:sz="0" w:space="0" w:color="auto"/>
                    <w:right w:val="none" w:sz="0" w:space="0" w:color="auto"/>
                  </w:divBdr>
                </w:div>
                <w:div w:id="830558671">
                  <w:marLeft w:val="640"/>
                  <w:marRight w:val="0"/>
                  <w:marTop w:val="0"/>
                  <w:marBottom w:val="0"/>
                  <w:divBdr>
                    <w:top w:val="none" w:sz="0" w:space="0" w:color="auto"/>
                    <w:left w:val="none" w:sz="0" w:space="0" w:color="auto"/>
                    <w:bottom w:val="none" w:sz="0" w:space="0" w:color="auto"/>
                    <w:right w:val="none" w:sz="0" w:space="0" w:color="auto"/>
                  </w:divBdr>
                </w:div>
                <w:div w:id="858739233">
                  <w:marLeft w:val="640"/>
                  <w:marRight w:val="0"/>
                  <w:marTop w:val="0"/>
                  <w:marBottom w:val="0"/>
                  <w:divBdr>
                    <w:top w:val="none" w:sz="0" w:space="0" w:color="auto"/>
                    <w:left w:val="none" w:sz="0" w:space="0" w:color="auto"/>
                    <w:bottom w:val="none" w:sz="0" w:space="0" w:color="auto"/>
                    <w:right w:val="none" w:sz="0" w:space="0" w:color="auto"/>
                  </w:divBdr>
                </w:div>
                <w:div w:id="859969666">
                  <w:marLeft w:val="640"/>
                  <w:marRight w:val="0"/>
                  <w:marTop w:val="0"/>
                  <w:marBottom w:val="0"/>
                  <w:divBdr>
                    <w:top w:val="none" w:sz="0" w:space="0" w:color="auto"/>
                    <w:left w:val="none" w:sz="0" w:space="0" w:color="auto"/>
                    <w:bottom w:val="none" w:sz="0" w:space="0" w:color="auto"/>
                    <w:right w:val="none" w:sz="0" w:space="0" w:color="auto"/>
                  </w:divBdr>
                </w:div>
                <w:div w:id="918444834">
                  <w:marLeft w:val="640"/>
                  <w:marRight w:val="0"/>
                  <w:marTop w:val="0"/>
                  <w:marBottom w:val="0"/>
                  <w:divBdr>
                    <w:top w:val="none" w:sz="0" w:space="0" w:color="auto"/>
                    <w:left w:val="none" w:sz="0" w:space="0" w:color="auto"/>
                    <w:bottom w:val="none" w:sz="0" w:space="0" w:color="auto"/>
                    <w:right w:val="none" w:sz="0" w:space="0" w:color="auto"/>
                  </w:divBdr>
                </w:div>
                <w:div w:id="981424930">
                  <w:marLeft w:val="640"/>
                  <w:marRight w:val="0"/>
                  <w:marTop w:val="0"/>
                  <w:marBottom w:val="0"/>
                  <w:divBdr>
                    <w:top w:val="none" w:sz="0" w:space="0" w:color="auto"/>
                    <w:left w:val="none" w:sz="0" w:space="0" w:color="auto"/>
                    <w:bottom w:val="none" w:sz="0" w:space="0" w:color="auto"/>
                    <w:right w:val="none" w:sz="0" w:space="0" w:color="auto"/>
                  </w:divBdr>
                </w:div>
                <w:div w:id="999236168">
                  <w:marLeft w:val="640"/>
                  <w:marRight w:val="0"/>
                  <w:marTop w:val="0"/>
                  <w:marBottom w:val="0"/>
                  <w:divBdr>
                    <w:top w:val="none" w:sz="0" w:space="0" w:color="auto"/>
                    <w:left w:val="none" w:sz="0" w:space="0" w:color="auto"/>
                    <w:bottom w:val="none" w:sz="0" w:space="0" w:color="auto"/>
                    <w:right w:val="none" w:sz="0" w:space="0" w:color="auto"/>
                  </w:divBdr>
                </w:div>
                <w:div w:id="1025597905">
                  <w:marLeft w:val="640"/>
                  <w:marRight w:val="0"/>
                  <w:marTop w:val="0"/>
                  <w:marBottom w:val="0"/>
                  <w:divBdr>
                    <w:top w:val="none" w:sz="0" w:space="0" w:color="auto"/>
                    <w:left w:val="none" w:sz="0" w:space="0" w:color="auto"/>
                    <w:bottom w:val="none" w:sz="0" w:space="0" w:color="auto"/>
                    <w:right w:val="none" w:sz="0" w:space="0" w:color="auto"/>
                  </w:divBdr>
                </w:div>
                <w:div w:id="1031954856">
                  <w:marLeft w:val="640"/>
                  <w:marRight w:val="0"/>
                  <w:marTop w:val="0"/>
                  <w:marBottom w:val="0"/>
                  <w:divBdr>
                    <w:top w:val="none" w:sz="0" w:space="0" w:color="auto"/>
                    <w:left w:val="none" w:sz="0" w:space="0" w:color="auto"/>
                    <w:bottom w:val="none" w:sz="0" w:space="0" w:color="auto"/>
                    <w:right w:val="none" w:sz="0" w:space="0" w:color="auto"/>
                  </w:divBdr>
                </w:div>
                <w:div w:id="1075398529">
                  <w:marLeft w:val="640"/>
                  <w:marRight w:val="0"/>
                  <w:marTop w:val="0"/>
                  <w:marBottom w:val="0"/>
                  <w:divBdr>
                    <w:top w:val="none" w:sz="0" w:space="0" w:color="auto"/>
                    <w:left w:val="none" w:sz="0" w:space="0" w:color="auto"/>
                    <w:bottom w:val="none" w:sz="0" w:space="0" w:color="auto"/>
                    <w:right w:val="none" w:sz="0" w:space="0" w:color="auto"/>
                  </w:divBdr>
                </w:div>
                <w:div w:id="1116757120">
                  <w:marLeft w:val="640"/>
                  <w:marRight w:val="0"/>
                  <w:marTop w:val="0"/>
                  <w:marBottom w:val="0"/>
                  <w:divBdr>
                    <w:top w:val="none" w:sz="0" w:space="0" w:color="auto"/>
                    <w:left w:val="none" w:sz="0" w:space="0" w:color="auto"/>
                    <w:bottom w:val="none" w:sz="0" w:space="0" w:color="auto"/>
                    <w:right w:val="none" w:sz="0" w:space="0" w:color="auto"/>
                  </w:divBdr>
                </w:div>
                <w:div w:id="1121607243">
                  <w:marLeft w:val="640"/>
                  <w:marRight w:val="0"/>
                  <w:marTop w:val="0"/>
                  <w:marBottom w:val="0"/>
                  <w:divBdr>
                    <w:top w:val="none" w:sz="0" w:space="0" w:color="auto"/>
                    <w:left w:val="none" w:sz="0" w:space="0" w:color="auto"/>
                    <w:bottom w:val="none" w:sz="0" w:space="0" w:color="auto"/>
                    <w:right w:val="none" w:sz="0" w:space="0" w:color="auto"/>
                  </w:divBdr>
                </w:div>
                <w:div w:id="1150832646">
                  <w:marLeft w:val="640"/>
                  <w:marRight w:val="0"/>
                  <w:marTop w:val="0"/>
                  <w:marBottom w:val="0"/>
                  <w:divBdr>
                    <w:top w:val="none" w:sz="0" w:space="0" w:color="auto"/>
                    <w:left w:val="none" w:sz="0" w:space="0" w:color="auto"/>
                    <w:bottom w:val="none" w:sz="0" w:space="0" w:color="auto"/>
                    <w:right w:val="none" w:sz="0" w:space="0" w:color="auto"/>
                  </w:divBdr>
                </w:div>
                <w:div w:id="1240099893">
                  <w:marLeft w:val="640"/>
                  <w:marRight w:val="0"/>
                  <w:marTop w:val="0"/>
                  <w:marBottom w:val="0"/>
                  <w:divBdr>
                    <w:top w:val="none" w:sz="0" w:space="0" w:color="auto"/>
                    <w:left w:val="none" w:sz="0" w:space="0" w:color="auto"/>
                    <w:bottom w:val="none" w:sz="0" w:space="0" w:color="auto"/>
                    <w:right w:val="none" w:sz="0" w:space="0" w:color="auto"/>
                  </w:divBdr>
                </w:div>
                <w:div w:id="1284656351">
                  <w:marLeft w:val="640"/>
                  <w:marRight w:val="0"/>
                  <w:marTop w:val="0"/>
                  <w:marBottom w:val="0"/>
                  <w:divBdr>
                    <w:top w:val="none" w:sz="0" w:space="0" w:color="auto"/>
                    <w:left w:val="none" w:sz="0" w:space="0" w:color="auto"/>
                    <w:bottom w:val="none" w:sz="0" w:space="0" w:color="auto"/>
                    <w:right w:val="none" w:sz="0" w:space="0" w:color="auto"/>
                  </w:divBdr>
                </w:div>
                <w:div w:id="1315988367">
                  <w:marLeft w:val="640"/>
                  <w:marRight w:val="0"/>
                  <w:marTop w:val="0"/>
                  <w:marBottom w:val="0"/>
                  <w:divBdr>
                    <w:top w:val="none" w:sz="0" w:space="0" w:color="auto"/>
                    <w:left w:val="none" w:sz="0" w:space="0" w:color="auto"/>
                    <w:bottom w:val="none" w:sz="0" w:space="0" w:color="auto"/>
                    <w:right w:val="none" w:sz="0" w:space="0" w:color="auto"/>
                  </w:divBdr>
                </w:div>
                <w:div w:id="1316252660">
                  <w:marLeft w:val="640"/>
                  <w:marRight w:val="0"/>
                  <w:marTop w:val="0"/>
                  <w:marBottom w:val="0"/>
                  <w:divBdr>
                    <w:top w:val="none" w:sz="0" w:space="0" w:color="auto"/>
                    <w:left w:val="none" w:sz="0" w:space="0" w:color="auto"/>
                    <w:bottom w:val="none" w:sz="0" w:space="0" w:color="auto"/>
                    <w:right w:val="none" w:sz="0" w:space="0" w:color="auto"/>
                  </w:divBdr>
                </w:div>
                <w:div w:id="1321228703">
                  <w:marLeft w:val="640"/>
                  <w:marRight w:val="0"/>
                  <w:marTop w:val="0"/>
                  <w:marBottom w:val="0"/>
                  <w:divBdr>
                    <w:top w:val="none" w:sz="0" w:space="0" w:color="auto"/>
                    <w:left w:val="none" w:sz="0" w:space="0" w:color="auto"/>
                    <w:bottom w:val="none" w:sz="0" w:space="0" w:color="auto"/>
                    <w:right w:val="none" w:sz="0" w:space="0" w:color="auto"/>
                  </w:divBdr>
                </w:div>
                <w:div w:id="1366248933">
                  <w:marLeft w:val="640"/>
                  <w:marRight w:val="0"/>
                  <w:marTop w:val="0"/>
                  <w:marBottom w:val="0"/>
                  <w:divBdr>
                    <w:top w:val="none" w:sz="0" w:space="0" w:color="auto"/>
                    <w:left w:val="none" w:sz="0" w:space="0" w:color="auto"/>
                    <w:bottom w:val="none" w:sz="0" w:space="0" w:color="auto"/>
                    <w:right w:val="none" w:sz="0" w:space="0" w:color="auto"/>
                  </w:divBdr>
                </w:div>
                <w:div w:id="1418284527">
                  <w:marLeft w:val="640"/>
                  <w:marRight w:val="0"/>
                  <w:marTop w:val="0"/>
                  <w:marBottom w:val="0"/>
                  <w:divBdr>
                    <w:top w:val="none" w:sz="0" w:space="0" w:color="auto"/>
                    <w:left w:val="none" w:sz="0" w:space="0" w:color="auto"/>
                    <w:bottom w:val="none" w:sz="0" w:space="0" w:color="auto"/>
                    <w:right w:val="none" w:sz="0" w:space="0" w:color="auto"/>
                  </w:divBdr>
                </w:div>
                <w:div w:id="1438015052">
                  <w:marLeft w:val="640"/>
                  <w:marRight w:val="0"/>
                  <w:marTop w:val="0"/>
                  <w:marBottom w:val="0"/>
                  <w:divBdr>
                    <w:top w:val="none" w:sz="0" w:space="0" w:color="auto"/>
                    <w:left w:val="none" w:sz="0" w:space="0" w:color="auto"/>
                    <w:bottom w:val="none" w:sz="0" w:space="0" w:color="auto"/>
                    <w:right w:val="none" w:sz="0" w:space="0" w:color="auto"/>
                  </w:divBdr>
                </w:div>
                <w:div w:id="1448306964">
                  <w:marLeft w:val="640"/>
                  <w:marRight w:val="0"/>
                  <w:marTop w:val="0"/>
                  <w:marBottom w:val="0"/>
                  <w:divBdr>
                    <w:top w:val="none" w:sz="0" w:space="0" w:color="auto"/>
                    <w:left w:val="none" w:sz="0" w:space="0" w:color="auto"/>
                    <w:bottom w:val="none" w:sz="0" w:space="0" w:color="auto"/>
                    <w:right w:val="none" w:sz="0" w:space="0" w:color="auto"/>
                  </w:divBdr>
                </w:div>
                <w:div w:id="1513951873">
                  <w:marLeft w:val="640"/>
                  <w:marRight w:val="0"/>
                  <w:marTop w:val="0"/>
                  <w:marBottom w:val="0"/>
                  <w:divBdr>
                    <w:top w:val="none" w:sz="0" w:space="0" w:color="auto"/>
                    <w:left w:val="none" w:sz="0" w:space="0" w:color="auto"/>
                    <w:bottom w:val="none" w:sz="0" w:space="0" w:color="auto"/>
                    <w:right w:val="none" w:sz="0" w:space="0" w:color="auto"/>
                  </w:divBdr>
                </w:div>
                <w:div w:id="1520587223">
                  <w:marLeft w:val="640"/>
                  <w:marRight w:val="0"/>
                  <w:marTop w:val="0"/>
                  <w:marBottom w:val="0"/>
                  <w:divBdr>
                    <w:top w:val="none" w:sz="0" w:space="0" w:color="auto"/>
                    <w:left w:val="none" w:sz="0" w:space="0" w:color="auto"/>
                    <w:bottom w:val="none" w:sz="0" w:space="0" w:color="auto"/>
                    <w:right w:val="none" w:sz="0" w:space="0" w:color="auto"/>
                  </w:divBdr>
                </w:div>
                <w:div w:id="1570309475">
                  <w:marLeft w:val="640"/>
                  <w:marRight w:val="0"/>
                  <w:marTop w:val="0"/>
                  <w:marBottom w:val="0"/>
                  <w:divBdr>
                    <w:top w:val="none" w:sz="0" w:space="0" w:color="auto"/>
                    <w:left w:val="none" w:sz="0" w:space="0" w:color="auto"/>
                    <w:bottom w:val="none" w:sz="0" w:space="0" w:color="auto"/>
                    <w:right w:val="none" w:sz="0" w:space="0" w:color="auto"/>
                  </w:divBdr>
                </w:div>
                <w:div w:id="1588536574">
                  <w:marLeft w:val="640"/>
                  <w:marRight w:val="0"/>
                  <w:marTop w:val="0"/>
                  <w:marBottom w:val="0"/>
                  <w:divBdr>
                    <w:top w:val="none" w:sz="0" w:space="0" w:color="auto"/>
                    <w:left w:val="none" w:sz="0" w:space="0" w:color="auto"/>
                    <w:bottom w:val="none" w:sz="0" w:space="0" w:color="auto"/>
                    <w:right w:val="none" w:sz="0" w:space="0" w:color="auto"/>
                  </w:divBdr>
                </w:div>
                <w:div w:id="1619602951">
                  <w:marLeft w:val="640"/>
                  <w:marRight w:val="0"/>
                  <w:marTop w:val="0"/>
                  <w:marBottom w:val="0"/>
                  <w:divBdr>
                    <w:top w:val="none" w:sz="0" w:space="0" w:color="auto"/>
                    <w:left w:val="none" w:sz="0" w:space="0" w:color="auto"/>
                    <w:bottom w:val="none" w:sz="0" w:space="0" w:color="auto"/>
                    <w:right w:val="none" w:sz="0" w:space="0" w:color="auto"/>
                  </w:divBdr>
                </w:div>
                <w:div w:id="1721637051">
                  <w:marLeft w:val="640"/>
                  <w:marRight w:val="0"/>
                  <w:marTop w:val="0"/>
                  <w:marBottom w:val="0"/>
                  <w:divBdr>
                    <w:top w:val="none" w:sz="0" w:space="0" w:color="auto"/>
                    <w:left w:val="none" w:sz="0" w:space="0" w:color="auto"/>
                    <w:bottom w:val="none" w:sz="0" w:space="0" w:color="auto"/>
                    <w:right w:val="none" w:sz="0" w:space="0" w:color="auto"/>
                  </w:divBdr>
                </w:div>
                <w:div w:id="1724792856">
                  <w:marLeft w:val="640"/>
                  <w:marRight w:val="0"/>
                  <w:marTop w:val="0"/>
                  <w:marBottom w:val="0"/>
                  <w:divBdr>
                    <w:top w:val="none" w:sz="0" w:space="0" w:color="auto"/>
                    <w:left w:val="none" w:sz="0" w:space="0" w:color="auto"/>
                    <w:bottom w:val="none" w:sz="0" w:space="0" w:color="auto"/>
                    <w:right w:val="none" w:sz="0" w:space="0" w:color="auto"/>
                  </w:divBdr>
                </w:div>
                <w:div w:id="1805810707">
                  <w:marLeft w:val="640"/>
                  <w:marRight w:val="0"/>
                  <w:marTop w:val="0"/>
                  <w:marBottom w:val="0"/>
                  <w:divBdr>
                    <w:top w:val="none" w:sz="0" w:space="0" w:color="auto"/>
                    <w:left w:val="none" w:sz="0" w:space="0" w:color="auto"/>
                    <w:bottom w:val="none" w:sz="0" w:space="0" w:color="auto"/>
                    <w:right w:val="none" w:sz="0" w:space="0" w:color="auto"/>
                  </w:divBdr>
                </w:div>
                <w:div w:id="1811358681">
                  <w:marLeft w:val="640"/>
                  <w:marRight w:val="0"/>
                  <w:marTop w:val="0"/>
                  <w:marBottom w:val="0"/>
                  <w:divBdr>
                    <w:top w:val="none" w:sz="0" w:space="0" w:color="auto"/>
                    <w:left w:val="none" w:sz="0" w:space="0" w:color="auto"/>
                    <w:bottom w:val="none" w:sz="0" w:space="0" w:color="auto"/>
                    <w:right w:val="none" w:sz="0" w:space="0" w:color="auto"/>
                  </w:divBdr>
                </w:div>
                <w:div w:id="1849366447">
                  <w:marLeft w:val="640"/>
                  <w:marRight w:val="0"/>
                  <w:marTop w:val="0"/>
                  <w:marBottom w:val="0"/>
                  <w:divBdr>
                    <w:top w:val="none" w:sz="0" w:space="0" w:color="auto"/>
                    <w:left w:val="none" w:sz="0" w:space="0" w:color="auto"/>
                    <w:bottom w:val="none" w:sz="0" w:space="0" w:color="auto"/>
                    <w:right w:val="none" w:sz="0" w:space="0" w:color="auto"/>
                  </w:divBdr>
                </w:div>
                <w:div w:id="1852255922">
                  <w:marLeft w:val="640"/>
                  <w:marRight w:val="0"/>
                  <w:marTop w:val="0"/>
                  <w:marBottom w:val="0"/>
                  <w:divBdr>
                    <w:top w:val="none" w:sz="0" w:space="0" w:color="auto"/>
                    <w:left w:val="none" w:sz="0" w:space="0" w:color="auto"/>
                    <w:bottom w:val="none" w:sz="0" w:space="0" w:color="auto"/>
                    <w:right w:val="none" w:sz="0" w:space="0" w:color="auto"/>
                  </w:divBdr>
                </w:div>
                <w:div w:id="1888910753">
                  <w:marLeft w:val="640"/>
                  <w:marRight w:val="0"/>
                  <w:marTop w:val="0"/>
                  <w:marBottom w:val="0"/>
                  <w:divBdr>
                    <w:top w:val="none" w:sz="0" w:space="0" w:color="auto"/>
                    <w:left w:val="none" w:sz="0" w:space="0" w:color="auto"/>
                    <w:bottom w:val="none" w:sz="0" w:space="0" w:color="auto"/>
                    <w:right w:val="none" w:sz="0" w:space="0" w:color="auto"/>
                  </w:divBdr>
                </w:div>
                <w:div w:id="2123373955">
                  <w:marLeft w:val="640"/>
                  <w:marRight w:val="0"/>
                  <w:marTop w:val="0"/>
                  <w:marBottom w:val="0"/>
                  <w:divBdr>
                    <w:top w:val="none" w:sz="0" w:space="0" w:color="auto"/>
                    <w:left w:val="none" w:sz="0" w:space="0" w:color="auto"/>
                    <w:bottom w:val="none" w:sz="0" w:space="0" w:color="auto"/>
                    <w:right w:val="none" w:sz="0" w:space="0" w:color="auto"/>
                  </w:divBdr>
                </w:div>
                <w:div w:id="2143108719">
                  <w:marLeft w:val="640"/>
                  <w:marRight w:val="0"/>
                  <w:marTop w:val="0"/>
                  <w:marBottom w:val="0"/>
                  <w:divBdr>
                    <w:top w:val="none" w:sz="0" w:space="0" w:color="auto"/>
                    <w:left w:val="none" w:sz="0" w:space="0" w:color="auto"/>
                    <w:bottom w:val="none" w:sz="0" w:space="0" w:color="auto"/>
                    <w:right w:val="none" w:sz="0" w:space="0" w:color="auto"/>
                  </w:divBdr>
                </w:div>
              </w:divsChild>
            </w:div>
            <w:div w:id="350030079">
              <w:marLeft w:val="0"/>
              <w:marRight w:val="0"/>
              <w:marTop w:val="0"/>
              <w:marBottom w:val="0"/>
              <w:divBdr>
                <w:top w:val="none" w:sz="0" w:space="0" w:color="auto"/>
                <w:left w:val="none" w:sz="0" w:space="0" w:color="auto"/>
                <w:bottom w:val="none" w:sz="0" w:space="0" w:color="auto"/>
                <w:right w:val="none" w:sz="0" w:space="0" w:color="auto"/>
              </w:divBdr>
              <w:divsChild>
                <w:div w:id="76635740">
                  <w:marLeft w:val="640"/>
                  <w:marRight w:val="0"/>
                  <w:marTop w:val="0"/>
                  <w:marBottom w:val="0"/>
                  <w:divBdr>
                    <w:top w:val="none" w:sz="0" w:space="0" w:color="auto"/>
                    <w:left w:val="none" w:sz="0" w:space="0" w:color="auto"/>
                    <w:bottom w:val="none" w:sz="0" w:space="0" w:color="auto"/>
                    <w:right w:val="none" w:sz="0" w:space="0" w:color="auto"/>
                  </w:divBdr>
                </w:div>
                <w:div w:id="95367699">
                  <w:marLeft w:val="640"/>
                  <w:marRight w:val="0"/>
                  <w:marTop w:val="0"/>
                  <w:marBottom w:val="0"/>
                  <w:divBdr>
                    <w:top w:val="none" w:sz="0" w:space="0" w:color="auto"/>
                    <w:left w:val="none" w:sz="0" w:space="0" w:color="auto"/>
                    <w:bottom w:val="none" w:sz="0" w:space="0" w:color="auto"/>
                    <w:right w:val="none" w:sz="0" w:space="0" w:color="auto"/>
                  </w:divBdr>
                </w:div>
                <w:div w:id="121121335">
                  <w:marLeft w:val="640"/>
                  <w:marRight w:val="0"/>
                  <w:marTop w:val="0"/>
                  <w:marBottom w:val="0"/>
                  <w:divBdr>
                    <w:top w:val="none" w:sz="0" w:space="0" w:color="auto"/>
                    <w:left w:val="none" w:sz="0" w:space="0" w:color="auto"/>
                    <w:bottom w:val="none" w:sz="0" w:space="0" w:color="auto"/>
                    <w:right w:val="none" w:sz="0" w:space="0" w:color="auto"/>
                  </w:divBdr>
                </w:div>
                <w:div w:id="145175120">
                  <w:marLeft w:val="640"/>
                  <w:marRight w:val="0"/>
                  <w:marTop w:val="0"/>
                  <w:marBottom w:val="0"/>
                  <w:divBdr>
                    <w:top w:val="none" w:sz="0" w:space="0" w:color="auto"/>
                    <w:left w:val="none" w:sz="0" w:space="0" w:color="auto"/>
                    <w:bottom w:val="none" w:sz="0" w:space="0" w:color="auto"/>
                    <w:right w:val="none" w:sz="0" w:space="0" w:color="auto"/>
                  </w:divBdr>
                </w:div>
                <w:div w:id="174930756">
                  <w:marLeft w:val="640"/>
                  <w:marRight w:val="0"/>
                  <w:marTop w:val="0"/>
                  <w:marBottom w:val="0"/>
                  <w:divBdr>
                    <w:top w:val="none" w:sz="0" w:space="0" w:color="auto"/>
                    <w:left w:val="none" w:sz="0" w:space="0" w:color="auto"/>
                    <w:bottom w:val="none" w:sz="0" w:space="0" w:color="auto"/>
                    <w:right w:val="none" w:sz="0" w:space="0" w:color="auto"/>
                  </w:divBdr>
                </w:div>
                <w:div w:id="244195968">
                  <w:marLeft w:val="640"/>
                  <w:marRight w:val="0"/>
                  <w:marTop w:val="0"/>
                  <w:marBottom w:val="0"/>
                  <w:divBdr>
                    <w:top w:val="none" w:sz="0" w:space="0" w:color="auto"/>
                    <w:left w:val="none" w:sz="0" w:space="0" w:color="auto"/>
                    <w:bottom w:val="none" w:sz="0" w:space="0" w:color="auto"/>
                    <w:right w:val="none" w:sz="0" w:space="0" w:color="auto"/>
                  </w:divBdr>
                </w:div>
                <w:div w:id="296299395">
                  <w:marLeft w:val="640"/>
                  <w:marRight w:val="0"/>
                  <w:marTop w:val="0"/>
                  <w:marBottom w:val="0"/>
                  <w:divBdr>
                    <w:top w:val="none" w:sz="0" w:space="0" w:color="auto"/>
                    <w:left w:val="none" w:sz="0" w:space="0" w:color="auto"/>
                    <w:bottom w:val="none" w:sz="0" w:space="0" w:color="auto"/>
                    <w:right w:val="none" w:sz="0" w:space="0" w:color="auto"/>
                  </w:divBdr>
                </w:div>
                <w:div w:id="312295315">
                  <w:marLeft w:val="640"/>
                  <w:marRight w:val="0"/>
                  <w:marTop w:val="0"/>
                  <w:marBottom w:val="0"/>
                  <w:divBdr>
                    <w:top w:val="none" w:sz="0" w:space="0" w:color="auto"/>
                    <w:left w:val="none" w:sz="0" w:space="0" w:color="auto"/>
                    <w:bottom w:val="none" w:sz="0" w:space="0" w:color="auto"/>
                    <w:right w:val="none" w:sz="0" w:space="0" w:color="auto"/>
                  </w:divBdr>
                </w:div>
                <w:div w:id="417098525">
                  <w:marLeft w:val="640"/>
                  <w:marRight w:val="0"/>
                  <w:marTop w:val="0"/>
                  <w:marBottom w:val="0"/>
                  <w:divBdr>
                    <w:top w:val="none" w:sz="0" w:space="0" w:color="auto"/>
                    <w:left w:val="none" w:sz="0" w:space="0" w:color="auto"/>
                    <w:bottom w:val="none" w:sz="0" w:space="0" w:color="auto"/>
                    <w:right w:val="none" w:sz="0" w:space="0" w:color="auto"/>
                  </w:divBdr>
                </w:div>
                <w:div w:id="476647569">
                  <w:marLeft w:val="640"/>
                  <w:marRight w:val="0"/>
                  <w:marTop w:val="0"/>
                  <w:marBottom w:val="0"/>
                  <w:divBdr>
                    <w:top w:val="none" w:sz="0" w:space="0" w:color="auto"/>
                    <w:left w:val="none" w:sz="0" w:space="0" w:color="auto"/>
                    <w:bottom w:val="none" w:sz="0" w:space="0" w:color="auto"/>
                    <w:right w:val="none" w:sz="0" w:space="0" w:color="auto"/>
                  </w:divBdr>
                </w:div>
                <w:div w:id="515773914">
                  <w:marLeft w:val="640"/>
                  <w:marRight w:val="0"/>
                  <w:marTop w:val="0"/>
                  <w:marBottom w:val="0"/>
                  <w:divBdr>
                    <w:top w:val="none" w:sz="0" w:space="0" w:color="auto"/>
                    <w:left w:val="none" w:sz="0" w:space="0" w:color="auto"/>
                    <w:bottom w:val="none" w:sz="0" w:space="0" w:color="auto"/>
                    <w:right w:val="none" w:sz="0" w:space="0" w:color="auto"/>
                  </w:divBdr>
                </w:div>
                <w:div w:id="570694163">
                  <w:marLeft w:val="640"/>
                  <w:marRight w:val="0"/>
                  <w:marTop w:val="0"/>
                  <w:marBottom w:val="0"/>
                  <w:divBdr>
                    <w:top w:val="none" w:sz="0" w:space="0" w:color="auto"/>
                    <w:left w:val="none" w:sz="0" w:space="0" w:color="auto"/>
                    <w:bottom w:val="none" w:sz="0" w:space="0" w:color="auto"/>
                    <w:right w:val="none" w:sz="0" w:space="0" w:color="auto"/>
                  </w:divBdr>
                </w:div>
                <w:div w:id="580723838">
                  <w:marLeft w:val="640"/>
                  <w:marRight w:val="0"/>
                  <w:marTop w:val="0"/>
                  <w:marBottom w:val="0"/>
                  <w:divBdr>
                    <w:top w:val="none" w:sz="0" w:space="0" w:color="auto"/>
                    <w:left w:val="none" w:sz="0" w:space="0" w:color="auto"/>
                    <w:bottom w:val="none" w:sz="0" w:space="0" w:color="auto"/>
                    <w:right w:val="none" w:sz="0" w:space="0" w:color="auto"/>
                  </w:divBdr>
                </w:div>
                <w:div w:id="595943824">
                  <w:marLeft w:val="640"/>
                  <w:marRight w:val="0"/>
                  <w:marTop w:val="0"/>
                  <w:marBottom w:val="0"/>
                  <w:divBdr>
                    <w:top w:val="none" w:sz="0" w:space="0" w:color="auto"/>
                    <w:left w:val="none" w:sz="0" w:space="0" w:color="auto"/>
                    <w:bottom w:val="none" w:sz="0" w:space="0" w:color="auto"/>
                    <w:right w:val="none" w:sz="0" w:space="0" w:color="auto"/>
                  </w:divBdr>
                </w:div>
                <w:div w:id="613556469">
                  <w:marLeft w:val="640"/>
                  <w:marRight w:val="0"/>
                  <w:marTop w:val="0"/>
                  <w:marBottom w:val="0"/>
                  <w:divBdr>
                    <w:top w:val="none" w:sz="0" w:space="0" w:color="auto"/>
                    <w:left w:val="none" w:sz="0" w:space="0" w:color="auto"/>
                    <w:bottom w:val="none" w:sz="0" w:space="0" w:color="auto"/>
                    <w:right w:val="none" w:sz="0" w:space="0" w:color="auto"/>
                  </w:divBdr>
                </w:div>
                <w:div w:id="707484511">
                  <w:marLeft w:val="640"/>
                  <w:marRight w:val="0"/>
                  <w:marTop w:val="0"/>
                  <w:marBottom w:val="0"/>
                  <w:divBdr>
                    <w:top w:val="none" w:sz="0" w:space="0" w:color="auto"/>
                    <w:left w:val="none" w:sz="0" w:space="0" w:color="auto"/>
                    <w:bottom w:val="none" w:sz="0" w:space="0" w:color="auto"/>
                    <w:right w:val="none" w:sz="0" w:space="0" w:color="auto"/>
                  </w:divBdr>
                </w:div>
                <w:div w:id="792485779">
                  <w:marLeft w:val="640"/>
                  <w:marRight w:val="0"/>
                  <w:marTop w:val="0"/>
                  <w:marBottom w:val="0"/>
                  <w:divBdr>
                    <w:top w:val="none" w:sz="0" w:space="0" w:color="auto"/>
                    <w:left w:val="none" w:sz="0" w:space="0" w:color="auto"/>
                    <w:bottom w:val="none" w:sz="0" w:space="0" w:color="auto"/>
                    <w:right w:val="none" w:sz="0" w:space="0" w:color="auto"/>
                  </w:divBdr>
                </w:div>
                <w:div w:id="896474061">
                  <w:marLeft w:val="640"/>
                  <w:marRight w:val="0"/>
                  <w:marTop w:val="0"/>
                  <w:marBottom w:val="0"/>
                  <w:divBdr>
                    <w:top w:val="none" w:sz="0" w:space="0" w:color="auto"/>
                    <w:left w:val="none" w:sz="0" w:space="0" w:color="auto"/>
                    <w:bottom w:val="none" w:sz="0" w:space="0" w:color="auto"/>
                    <w:right w:val="none" w:sz="0" w:space="0" w:color="auto"/>
                  </w:divBdr>
                </w:div>
                <w:div w:id="958796651">
                  <w:marLeft w:val="640"/>
                  <w:marRight w:val="0"/>
                  <w:marTop w:val="0"/>
                  <w:marBottom w:val="0"/>
                  <w:divBdr>
                    <w:top w:val="none" w:sz="0" w:space="0" w:color="auto"/>
                    <w:left w:val="none" w:sz="0" w:space="0" w:color="auto"/>
                    <w:bottom w:val="none" w:sz="0" w:space="0" w:color="auto"/>
                    <w:right w:val="none" w:sz="0" w:space="0" w:color="auto"/>
                  </w:divBdr>
                </w:div>
                <w:div w:id="993415138">
                  <w:marLeft w:val="640"/>
                  <w:marRight w:val="0"/>
                  <w:marTop w:val="0"/>
                  <w:marBottom w:val="0"/>
                  <w:divBdr>
                    <w:top w:val="none" w:sz="0" w:space="0" w:color="auto"/>
                    <w:left w:val="none" w:sz="0" w:space="0" w:color="auto"/>
                    <w:bottom w:val="none" w:sz="0" w:space="0" w:color="auto"/>
                    <w:right w:val="none" w:sz="0" w:space="0" w:color="auto"/>
                  </w:divBdr>
                </w:div>
                <w:div w:id="1095126204">
                  <w:marLeft w:val="640"/>
                  <w:marRight w:val="0"/>
                  <w:marTop w:val="0"/>
                  <w:marBottom w:val="0"/>
                  <w:divBdr>
                    <w:top w:val="none" w:sz="0" w:space="0" w:color="auto"/>
                    <w:left w:val="none" w:sz="0" w:space="0" w:color="auto"/>
                    <w:bottom w:val="none" w:sz="0" w:space="0" w:color="auto"/>
                    <w:right w:val="none" w:sz="0" w:space="0" w:color="auto"/>
                  </w:divBdr>
                </w:div>
                <w:div w:id="1115713106">
                  <w:marLeft w:val="640"/>
                  <w:marRight w:val="0"/>
                  <w:marTop w:val="0"/>
                  <w:marBottom w:val="0"/>
                  <w:divBdr>
                    <w:top w:val="none" w:sz="0" w:space="0" w:color="auto"/>
                    <w:left w:val="none" w:sz="0" w:space="0" w:color="auto"/>
                    <w:bottom w:val="none" w:sz="0" w:space="0" w:color="auto"/>
                    <w:right w:val="none" w:sz="0" w:space="0" w:color="auto"/>
                  </w:divBdr>
                </w:div>
                <w:div w:id="1175261969">
                  <w:marLeft w:val="640"/>
                  <w:marRight w:val="0"/>
                  <w:marTop w:val="0"/>
                  <w:marBottom w:val="0"/>
                  <w:divBdr>
                    <w:top w:val="none" w:sz="0" w:space="0" w:color="auto"/>
                    <w:left w:val="none" w:sz="0" w:space="0" w:color="auto"/>
                    <w:bottom w:val="none" w:sz="0" w:space="0" w:color="auto"/>
                    <w:right w:val="none" w:sz="0" w:space="0" w:color="auto"/>
                  </w:divBdr>
                </w:div>
                <w:div w:id="1257639527">
                  <w:marLeft w:val="640"/>
                  <w:marRight w:val="0"/>
                  <w:marTop w:val="0"/>
                  <w:marBottom w:val="0"/>
                  <w:divBdr>
                    <w:top w:val="none" w:sz="0" w:space="0" w:color="auto"/>
                    <w:left w:val="none" w:sz="0" w:space="0" w:color="auto"/>
                    <w:bottom w:val="none" w:sz="0" w:space="0" w:color="auto"/>
                    <w:right w:val="none" w:sz="0" w:space="0" w:color="auto"/>
                  </w:divBdr>
                </w:div>
                <w:div w:id="1299073383">
                  <w:marLeft w:val="640"/>
                  <w:marRight w:val="0"/>
                  <w:marTop w:val="0"/>
                  <w:marBottom w:val="0"/>
                  <w:divBdr>
                    <w:top w:val="none" w:sz="0" w:space="0" w:color="auto"/>
                    <w:left w:val="none" w:sz="0" w:space="0" w:color="auto"/>
                    <w:bottom w:val="none" w:sz="0" w:space="0" w:color="auto"/>
                    <w:right w:val="none" w:sz="0" w:space="0" w:color="auto"/>
                  </w:divBdr>
                </w:div>
                <w:div w:id="1347974775">
                  <w:marLeft w:val="640"/>
                  <w:marRight w:val="0"/>
                  <w:marTop w:val="0"/>
                  <w:marBottom w:val="0"/>
                  <w:divBdr>
                    <w:top w:val="none" w:sz="0" w:space="0" w:color="auto"/>
                    <w:left w:val="none" w:sz="0" w:space="0" w:color="auto"/>
                    <w:bottom w:val="none" w:sz="0" w:space="0" w:color="auto"/>
                    <w:right w:val="none" w:sz="0" w:space="0" w:color="auto"/>
                  </w:divBdr>
                </w:div>
                <w:div w:id="1352563092">
                  <w:marLeft w:val="640"/>
                  <w:marRight w:val="0"/>
                  <w:marTop w:val="0"/>
                  <w:marBottom w:val="0"/>
                  <w:divBdr>
                    <w:top w:val="none" w:sz="0" w:space="0" w:color="auto"/>
                    <w:left w:val="none" w:sz="0" w:space="0" w:color="auto"/>
                    <w:bottom w:val="none" w:sz="0" w:space="0" w:color="auto"/>
                    <w:right w:val="none" w:sz="0" w:space="0" w:color="auto"/>
                  </w:divBdr>
                </w:div>
                <w:div w:id="1360156311">
                  <w:marLeft w:val="640"/>
                  <w:marRight w:val="0"/>
                  <w:marTop w:val="0"/>
                  <w:marBottom w:val="0"/>
                  <w:divBdr>
                    <w:top w:val="none" w:sz="0" w:space="0" w:color="auto"/>
                    <w:left w:val="none" w:sz="0" w:space="0" w:color="auto"/>
                    <w:bottom w:val="none" w:sz="0" w:space="0" w:color="auto"/>
                    <w:right w:val="none" w:sz="0" w:space="0" w:color="auto"/>
                  </w:divBdr>
                </w:div>
                <w:div w:id="1469738094">
                  <w:marLeft w:val="640"/>
                  <w:marRight w:val="0"/>
                  <w:marTop w:val="0"/>
                  <w:marBottom w:val="0"/>
                  <w:divBdr>
                    <w:top w:val="none" w:sz="0" w:space="0" w:color="auto"/>
                    <w:left w:val="none" w:sz="0" w:space="0" w:color="auto"/>
                    <w:bottom w:val="none" w:sz="0" w:space="0" w:color="auto"/>
                    <w:right w:val="none" w:sz="0" w:space="0" w:color="auto"/>
                  </w:divBdr>
                </w:div>
                <w:div w:id="1474983103">
                  <w:marLeft w:val="640"/>
                  <w:marRight w:val="0"/>
                  <w:marTop w:val="0"/>
                  <w:marBottom w:val="0"/>
                  <w:divBdr>
                    <w:top w:val="none" w:sz="0" w:space="0" w:color="auto"/>
                    <w:left w:val="none" w:sz="0" w:space="0" w:color="auto"/>
                    <w:bottom w:val="none" w:sz="0" w:space="0" w:color="auto"/>
                    <w:right w:val="none" w:sz="0" w:space="0" w:color="auto"/>
                  </w:divBdr>
                </w:div>
                <w:div w:id="1498881884">
                  <w:marLeft w:val="640"/>
                  <w:marRight w:val="0"/>
                  <w:marTop w:val="0"/>
                  <w:marBottom w:val="0"/>
                  <w:divBdr>
                    <w:top w:val="none" w:sz="0" w:space="0" w:color="auto"/>
                    <w:left w:val="none" w:sz="0" w:space="0" w:color="auto"/>
                    <w:bottom w:val="none" w:sz="0" w:space="0" w:color="auto"/>
                    <w:right w:val="none" w:sz="0" w:space="0" w:color="auto"/>
                  </w:divBdr>
                </w:div>
                <w:div w:id="1506285857">
                  <w:marLeft w:val="640"/>
                  <w:marRight w:val="0"/>
                  <w:marTop w:val="0"/>
                  <w:marBottom w:val="0"/>
                  <w:divBdr>
                    <w:top w:val="none" w:sz="0" w:space="0" w:color="auto"/>
                    <w:left w:val="none" w:sz="0" w:space="0" w:color="auto"/>
                    <w:bottom w:val="none" w:sz="0" w:space="0" w:color="auto"/>
                    <w:right w:val="none" w:sz="0" w:space="0" w:color="auto"/>
                  </w:divBdr>
                </w:div>
                <w:div w:id="1680498472">
                  <w:marLeft w:val="640"/>
                  <w:marRight w:val="0"/>
                  <w:marTop w:val="0"/>
                  <w:marBottom w:val="0"/>
                  <w:divBdr>
                    <w:top w:val="none" w:sz="0" w:space="0" w:color="auto"/>
                    <w:left w:val="none" w:sz="0" w:space="0" w:color="auto"/>
                    <w:bottom w:val="none" w:sz="0" w:space="0" w:color="auto"/>
                    <w:right w:val="none" w:sz="0" w:space="0" w:color="auto"/>
                  </w:divBdr>
                </w:div>
                <w:div w:id="1684745038">
                  <w:marLeft w:val="640"/>
                  <w:marRight w:val="0"/>
                  <w:marTop w:val="0"/>
                  <w:marBottom w:val="0"/>
                  <w:divBdr>
                    <w:top w:val="none" w:sz="0" w:space="0" w:color="auto"/>
                    <w:left w:val="none" w:sz="0" w:space="0" w:color="auto"/>
                    <w:bottom w:val="none" w:sz="0" w:space="0" w:color="auto"/>
                    <w:right w:val="none" w:sz="0" w:space="0" w:color="auto"/>
                  </w:divBdr>
                </w:div>
                <w:div w:id="1721635619">
                  <w:marLeft w:val="640"/>
                  <w:marRight w:val="0"/>
                  <w:marTop w:val="0"/>
                  <w:marBottom w:val="0"/>
                  <w:divBdr>
                    <w:top w:val="none" w:sz="0" w:space="0" w:color="auto"/>
                    <w:left w:val="none" w:sz="0" w:space="0" w:color="auto"/>
                    <w:bottom w:val="none" w:sz="0" w:space="0" w:color="auto"/>
                    <w:right w:val="none" w:sz="0" w:space="0" w:color="auto"/>
                  </w:divBdr>
                </w:div>
                <w:div w:id="1724284155">
                  <w:marLeft w:val="640"/>
                  <w:marRight w:val="0"/>
                  <w:marTop w:val="0"/>
                  <w:marBottom w:val="0"/>
                  <w:divBdr>
                    <w:top w:val="none" w:sz="0" w:space="0" w:color="auto"/>
                    <w:left w:val="none" w:sz="0" w:space="0" w:color="auto"/>
                    <w:bottom w:val="none" w:sz="0" w:space="0" w:color="auto"/>
                    <w:right w:val="none" w:sz="0" w:space="0" w:color="auto"/>
                  </w:divBdr>
                </w:div>
                <w:div w:id="1790974811">
                  <w:marLeft w:val="640"/>
                  <w:marRight w:val="0"/>
                  <w:marTop w:val="0"/>
                  <w:marBottom w:val="0"/>
                  <w:divBdr>
                    <w:top w:val="none" w:sz="0" w:space="0" w:color="auto"/>
                    <w:left w:val="none" w:sz="0" w:space="0" w:color="auto"/>
                    <w:bottom w:val="none" w:sz="0" w:space="0" w:color="auto"/>
                    <w:right w:val="none" w:sz="0" w:space="0" w:color="auto"/>
                  </w:divBdr>
                </w:div>
                <w:div w:id="1855655943">
                  <w:marLeft w:val="640"/>
                  <w:marRight w:val="0"/>
                  <w:marTop w:val="0"/>
                  <w:marBottom w:val="0"/>
                  <w:divBdr>
                    <w:top w:val="none" w:sz="0" w:space="0" w:color="auto"/>
                    <w:left w:val="none" w:sz="0" w:space="0" w:color="auto"/>
                    <w:bottom w:val="none" w:sz="0" w:space="0" w:color="auto"/>
                    <w:right w:val="none" w:sz="0" w:space="0" w:color="auto"/>
                  </w:divBdr>
                </w:div>
                <w:div w:id="1862276273">
                  <w:marLeft w:val="640"/>
                  <w:marRight w:val="0"/>
                  <w:marTop w:val="0"/>
                  <w:marBottom w:val="0"/>
                  <w:divBdr>
                    <w:top w:val="none" w:sz="0" w:space="0" w:color="auto"/>
                    <w:left w:val="none" w:sz="0" w:space="0" w:color="auto"/>
                    <w:bottom w:val="none" w:sz="0" w:space="0" w:color="auto"/>
                    <w:right w:val="none" w:sz="0" w:space="0" w:color="auto"/>
                  </w:divBdr>
                </w:div>
                <w:div w:id="1867475975">
                  <w:marLeft w:val="640"/>
                  <w:marRight w:val="0"/>
                  <w:marTop w:val="0"/>
                  <w:marBottom w:val="0"/>
                  <w:divBdr>
                    <w:top w:val="none" w:sz="0" w:space="0" w:color="auto"/>
                    <w:left w:val="none" w:sz="0" w:space="0" w:color="auto"/>
                    <w:bottom w:val="none" w:sz="0" w:space="0" w:color="auto"/>
                    <w:right w:val="none" w:sz="0" w:space="0" w:color="auto"/>
                  </w:divBdr>
                </w:div>
                <w:div w:id="1992559986">
                  <w:marLeft w:val="640"/>
                  <w:marRight w:val="0"/>
                  <w:marTop w:val="0"/>
                  <w:marBottom w:val="0"/>
                  <w:divBdr>
                    <w:top w:val="none" w:sz="0" w:space="0" w:color="auto"/>
                    <w:left w:val="none" w:sz="0" w:space="0" w:color="auto"/>
                    <w:bottom w:val="none" w:sz="0" w:space="0" w:color="auto"/>
                    <w:right w:val="none" w:sz="0" w:space="0" w:color="auto"/>
                  </w:divBdr>
                </w:div>
                <w:div w:id="2026400060">
                  <w:marLeft w:val="640"/>
                  <w:marRight w:val="0"/>
                  <w:marTop w:val="0"/>
                  <w:marBottom w:val="0"/>
                  <w:divBdr>
                    <w:top w:val="none" w:sz="0" w:space="0" w:color="auto"/>
                    <w:left w:val="none" w:sz="0" w:space="0" w:color="auto"/>
                    <w:bottom w:val="none" w:sz="0" w:space="0" w:color="auto"/>
                    <w:right w:val="none" w:sz="0" w:space="0" w:color="auto"/>
                  </w:divBdr>
                </w:div>
                <w:div w:id="2036728525">
                  <w:marLeft w:val="640"/>
                  <w:marRight w:val="0"/>
                  <w:marTop w:val="0"/>
                  <w:marBottom w:val="0"/>
                  <w:divBdr>
                    <w:top w:val="none" w:sz="0" w:space="0" w:color="auto"/>
                    <w:left w:val="none" w:sz="0" w:space="0" w:color="auto"/>
                    <w:bottom w:val="none" w:sz="0" w:space="0" w:color="auto"/>
                    <w:right w:val="none" w:sz="0" w:space="0" w:color="auto"/>
                  </w:divBdr>
                </w:div>
                <w:div w:id="2051571093">
                  <w:marLeft w:val="640"/>
                  <w:marRight w:val="0"/>
                  <w:marTop w:val="0"/>
                  <w:marBottom w:val="0"/>
                  <w:divBdr>
                    <w:top w:val="none" w:sz="0" w:space="0" w:color="auto"/>
                    <w:left w:val="none" w:sz="0" w:space="0" w:color="auto"/>
                    <w:bottom w:val="none" w:sz="0" w:space="0" w:color="auto"/>
                    <w:right w:val="none" w:sz="0" w:space="0" w:color="auto"/>
                  </w:divBdr>
                </w:div>
                <w:div w:id="2054040257">
                  <w:marLeft w:val="640"/>
                  <w:marRight w:val="0"/>
                  <w:marTop w:val="0"/>
                  <w:marBottom w:val="0"/>
                  <w:divBdr>
                    <w:top w:val="none" w:sz="0" w:space="0" w:color="auto"/>
                    <w:left w:val="none" w:sz="0" w:space="0" w:color="auto"/>
                    <w:bottom w:val="none" w:sz="0" w:space="0" w:color="auto"/>
                    <w:right w:val="none" w:sz="0" w:space="0" w:color="auto"/>
                  </w:divBdr>
                </w:div>
                <w:div w:id="2070568120">
                  <w:marLeft w:val="640"/>
                  <w:marRight w:val="0"/>
                  <w:marTop w:val="0"/>
                  <w:marBottom w:val="0"/>
                  <w:divBdr>
                    <w:top w:val="none" w:sz="0" w:space="0" w:color="auto"/>
                    <w:left w:val="none" w:sz="0" w:space="0" w:color="auto"/>
                    <w:bottom w:val="none" w:sz="0" w:space="0" w:color="auto"/>
                    <w:right w:val="none" w:sz="0" w:space="0" w:color="auto"/>
                  </w:divBdr>
                </w:div>
                <w:div w:id="2094692538">
                  <w:marLeft w:val="640"/>
                  <w:marRight w:val="0"/>
                  <w:marTop w:val="0"/>
                  <w:marBottom w:val="0"/>
                  <w:divBdr>
                    <w:top w:val="none" w:sz="0" w:space="0" w:color="auto"/>
                    <w:left w:val="none" w:sz="0" w:space="0" w:color="auto"/>
                    <w:bottom w:val="none" w:sz="0" w:space="0" w:color="auto"/>
                    <w:right w:val="none" w:sz="0" w:space="0" w:color="auto"/>
                  </w:divBdr>
                </w:div>
              </w:divsChild>
            </w:div>
            <w:div w:id="390470213">
              <w:marLeft w:val="0"/>
              <w:marRight w:val="0"/>
              <w:marTop w:val="0"/>
              <w:marBottom w:val="0"/>
              <w:divBdr>
                <w:top w:val="none" w:sz="0" w:space="0" w:color="auto"/>
                <w:left w:val="none" w:sz="0" w:space="0" w:color="auto"/>
                <w:bottom w:val="none" w:sz="0" w:space="0" w:color="auto"/>
                <w:right w:val="none" w:sz="0" w:space="0" w:color="auto"/>
              </w:divBdr>
              <w:divsChild>
                <w:div w:id="76557371">
                  <w:marLeft w:val="640"/>
                  <w:marRight w:val="0"/>
                  <w:marTop w:val="0"/>
                  <w:marBottom w:val="0"/>
                  <w:divBdr>
                    <w:top w:val="none" w:sz="0" w:space="0" w:color="auto"/>
                    <w:left w:val="none" w:sz="0" w:space="0" w:color="auto"/>
                    <w:bottom w:val="none" w:sz="0" w:space="0" w:color="auto"/>
                    <w:right w:val="none" w:sz="0" w:space="0" w:color="auto"/>
                  </w:divBdr>
                </w:div>
                <w:div w:id="80564725">
                  <w:marLeft w:val="640"/>
                  <w:marRight w:val="0"/>
                  <w:marTop w:val="0"/>
                  <w:marBottom w:val="0"/>
                  <w:divBdr>
                    <w:top w:val="none" w:sz="0" w:space="0" w:color="auto"/>
                    <w:left w:val="none" w:sz="0" w:space="0" w:color="auto"/>
                    <w:bottom w:val="none" w:sz="0" w:space="0" w:color="auto"/>
                    <w:right w:val="none" w:sz="0" w:space="0" w:color="auto"/>
                  </w:divBdr>
                </w:div>
                <w:div w:id="102767936">
                  <w:marLeft w:val="640"/>
                  <w:marRight w:val="0"/>
                  <w:marTop w:val="0"/>
                  <w:marBottom w:val="0"/>
                  <w:divBdr>
                    <w:top w:val="none" w:sz="0" w:space="0" w:color="auto"/>
                    <w:left w:val="none" w:sz="0" w:space="0" w:color="auto"/>
                    <w:bottom w:val="none" w:sz="0" w:space="0" w:color="auto"/>
                    <w:right w:val="none" w:sz="0" w:space="0" w:color="auto"/>
                  </w:divBdr>
                </w:div>
                <w:div w:id="105739726">
                  <w:marLeft w:val="640"/>
                  <w:marRight w:val="0"/>
                  <w:marTop w:val="0"/>
                  <w:marBottom w:val="0"/>
                  <w:divBdr>
                    <w:top w:val="none" w:sz="0" w:space="0" w:color="auto"/>
                    <w:left w:val="none" w:sz="0" w:space="0" w:color="auto"/>
                    <w:bottom w:val="none" w:sz="0" w:space="0" w:color="auto"/>
                    <w:right w:val="none" w:sz="0" w:space="0" w:color="auto"/>
                  </w:divBdr>
                </w:div>
                <w:div w:id="148206987">
                  <w:marLeft w:val="640"/>
                  <w:marRight w:val="0"/>
                  <w:marTop w:val="0"/>
                  <w:marBottom w:val="0"/>
                  <w:divBdr>
                    <w:top w:val="none" w:sz="0" w:space="0" w:color="auto"/>
                    <w:left w:val="none" w:sz="0" w:space="0" w:color="auto"/>
                    <w:bottom w:val="none" w:sz="0" w:space="0" w:color="auto"/>
                    <w:right w:val="none" w:sz="0" w:space="0" w:color="auto"/>
                  </w:divBdr>
                </w:div>
                <w:div w:id="197857771">
                  <w:marLeft w:val="640"/>
                  <w:marRight w:val="0"/>
                  <w:marTop w:val="0"/>
                  <w:marBottom w:val="0"/>
                  <w:divBdr>
                    <w:top w:val="none" w:sz="0" w:space="0" w:color="auto"/>
                    <w:left w:val="none" w:sz="0" w:space="0" w:color="auto"/>
                    <w:bottom w:val="none" w:sz="0" w:space="0" w:color="auto"/>
                    <w:right w:val="none" w:sz="0" w:space="0" w:color="auto"/>
                  </w:divBdr>
                </w:div>
                <w:div w:id="230697592">
                  <w:marLeft w:val="640"/>
                  <w:marRight w:val="0"/>
                  <w:marTop w:val="0"/>
                  <w:marBottom w:val="0"/>
                  <w:divBdr>
                    <w:top w:val="none" w:sz="0" w:space="0" w:color="auto"/>
                    <w:left w:val="none" w:sz="0" w:space="0" w:color="auto"/>
                    <w:bottom w:val="none" w:sz="0" w:space="0" w:color="auto"/>
                    <w:right w:val="none" w:sz="0" w:space="0" w:color="auto"/>
                  </w:divBdr>
                </w:div>
                <w:div w:id="295139033">
                  <w:marLeft w:val="640"/>
                  <w:marRight w:val="0"/>
                  <w:marTop w:val="0"/>
                  <w:marBottom w:val="0"/>
                  <w:divBdr>
                    <w:top w:val="none" w:sz="0" w:space="0" w:color="auto"/>
                    <w:left w:val="none" w:sz="0" w:space="0" w:color="auto"/>
                    <w:bottom w:val="none" w:sz="0" w:space="0" w:color="auto"/>
                    <w:right w:val="none" w:sz="0" w:space="0" w:color="auto"/>
                  </w:divBdr>
                </w:div>
                <w:div w:id="316231865">
                  <w:marLeft w:val="640"/>
                  <w:marRight w:val="0"/>
                  <w:marTop w:val="0"/>
                  <w:marBottom w:val="0"/>
                  <w:divBdr>
                    <w:top w:val="none" w:sz="0" w:space="0" w:color="auto"/>
                    <w:left w:val="none" w:sz="0" w:space="0" w:color="auto"/>
                    <w:bottom w:val="none" w:sz="0" w:space="0" w:color="auto"/>
                    <w:right w:val="none" w:sz="0" w:space="0" w:color="auto"/>
                  </w:divBdr>
                </w:div>
                <w:div w:id="425200792">
                  <w:marLeft w:val="640"/>
                  <w:marRight w:val="0"/>
                  <w:marTop w:val="0"/>
                  <w:marBottom w:val="0"/>
                  <w:divBdr>
                    <w:top w:val="none" w:sz="0" w:space="0" w:color="auto"/>
                    <w:left w:val="none" w:sz="0" w:space="0" w:color="auto"/>
                    <w:bottom w:val="none" w:sz="0" w:space="0" w:color="auto"/>
                    <w:right w:val="none" w:sz="0" w:space="0" w:color="auto"/>
                  </w:divBdr>
                </w:div>
                <w:div w:id="474840709">
                  <w:marLeft w:val="640"/>
                  <w:marRight w:val="0"/>
                  <w:marTop w:val="0"/>
                  <w:marBottom w:val="0"/>
                  <w:divBdr>
                    <w:top w:val="none" w:sz="0" w:space="0" w:color="auto"/>
                    <w:left w:val="none" w:sz="0" w:space="0" w:color="auto"/>
                    <w:bottom w:val="none" w:sz="0" w:space="0" w:color="auto"/>
                    <w:right w:val="none" w:sz="0" w:space="0" w:color="auto"/>
                  </w:divBdr>
                </w:div>
                <w:div w:id="495413836">
                  <w:marLeft w:val="640"/>
                  <w:marRight w:val="0"/>
                  <w:marTop w:val="0"/>
                  <w:marBottom w:val="0"/>
                  <w:divBdr>
                    <w:top w:val="none" w:sz="0" w:space="0" w:color="auto"/>
                    <w:left w:val="none" w:sz="0" w:space="0" w:color="auto"/>
                    <w:bottom w:val="none" w:sz="0" w:space="0" w:color="auto"/>
                    <w:right w:val="none" w:sz="0" w:space="0" w:color="auto"/>
                  </w:divBdr>
                </w:div>
                <w:div w:id="519128342">
                  <w:marLeft w:val="640"/>
                  <w:marRight w:val="0"/>
                  <w:marTop w:val="0"/>
                  <w:marBottom w:val="0"/>
                  <w:divBdr>
                    <w:top w:val="none" w:sz="0" w:space="0" w:color="auto"/>
                    <w:left w:val="none" w:sz="0" w:space="0" w:color="auto"/>
                    <w:bottom w:val="none" w:sz="0" w:space="0" w:color="auto"/>
                    <w:right w:val="none" w:sz="0" w:space="0" w:color="auto"/>
                  </w:divBdr>
                </w:div>
                <w:div w:id="723799702">
                  <w:marLeft w:val="640"/>
                  <w:marRight w:val="0"/>
                  <w:marTop w:val="0"/>
                  <w:marBottom w:val="0"/>
                  <w:divBdr>
                    <w:top w:val="none" w:sz="0" w:space="0" w:color="auto"/>
                    <w:left w:val="none" w:sz="0" w:space="0" w:color="auto"/>
                    <w:bottom w:val="none" w:sz="0" w:space="0" w:color="auto"/>
                    <w:right w:val="none" w:sz="0" w:space="0" w:color="auto"/>
                  </w:divBdr>
                </w:div>
                <w:div w:id="742219989">
                  <w:marLeft w:val="640"/>
                  <w:marRight w:val="0"/>
                  <w:marTop w:val="0"/>
                  <w:marBottom w:val="0"/>
                  <w:divBdr>
                    <w:top w:val="none" w:sz="0" w:space="0" w:color="auto"/>
                    <w:left w:val="none" w:sz="0" w:space="0" w:color="auto"/>
                    <w:bottom w:val="none" w:sz="0" w:space="0" w:color="auto"/>
                    <w:right w:val="none" w:sz="0" w:space="0" w:color="auto"/>
                  </w:divBdr>
                </w:div>
                <w:div w:id="762527839">
                  <w:marLeft w:val="640"/>
                  <w:marRight w:val="0"/>
                  <w:marTop w:val="0"/>
                  <w:marBottom w:val="0"/>
                  <w:divBdr>
                    <w:top w:val="none" w:sz="0" w:space="0" w:color="auto"/>
                    <w:left w:val="none" w:sz="0" w:space="0" w:color="auto"/>
                    <w:bottom w:val="none" w:sz="0" w:space="0" w:color="auto"/>
                    <w:right w:val="none" w:sz="0" w:space="0" w:color="auto"/>
                  </w:divBdr>
                </w:div>
                <w:div w:id="797146483">
                  <w:marLeft w:val="640"/>
                  <w:marRight w:val="0"/>
                  <w:marTop w:val="0"/>
                  <w:marBottom w:val="0"/>
                  <w:divBdr>
                    <w:top w:val="none" w:sz="0" w:space="0" w:color="auto"/>
                    <w:left w:val="none" w:sz="0" w:space="0" w:color="auto"/>
                    <w:bottom w:val="none" w:sz="0" w:space="0" w:color="auto"/>
                    <w:right w:val="none" w:sz="0" w:space="0" w:color="auto"/>
                  </w:divBdr>
                </w:div>
                <w:div w:id="893350306">
                  <w:marLeft w:val="640"/>
                  <w:marRight w:val="0"/>
                  <w:marTop w:val="0"/>
                  <w:marBottom w:val="0"/>
                  <w:divBdr>
                    <w:top w:val="none" w:sz="0" w:space="0" w:color="auto"/>
                    <w:left w:val="none" w:sz="0" w:space="0" w:color="auto"/>
                    <w:bottom w:val="none" w:sz="0" w:space="0" w:color="auto"/>
                    <w:right w:val="none" w:sz="0" w:space="0" w:color="auto"/>
                  </w:divBdr>
                </w:div>
                <w:div w:id="895893410">
                  <w:marLeft w:val="640"/>
                  <w:marRight w:val="0"/>
                  <w:marTop w:val="0"/>
                  <w:marBottom w:val="0"/>
                  <w:divBdr>
                    <w:top w:val="none" w:sz="0" w:space="0" w:color="auto"/>
                    <w:left w:val="none" w:sz="0" w:space="0" w:color="auto"/>
                    <w:bottom w:val="none" w:sz="0" w:space="0" w:color="auto"/>
                    <w:right w:val="none" w:sz="0" w:space="0" w:color="auto"/>
                  </w:divBdr>
                </w:div>
                <w:div w:id="971013400">
                  <w:marLeft w:val="640"/>
                  <w:marRight w:val="0"/>
                  <w:marTop w:val="0"/>
                  <w:marBottom w:val="0"/>
                  <w:divBdr>
                    <w:top w:val="none" w:sz="0" w:space="0" w:color="auto"/>
                    <w:left w:val="none" w:sz="0" w:space="0" w:color="auto"/>
                    <w:bottom w:val="none" w:sz="0" w:space="0" w:color="auto"/>
                    <w:right w:val="none" w:sz="0" w:space="0" w:color="auto"/>
                  </w:divBdr>
                </w:div>
                <w:div w:id="1035617088">
                  <w:marLeft w:val="640"/>
                  <w:marRight w:val="0"/>
                  <w:marTop w:val="0"/>
                  <w:marBottom w:val="0"/>
                  <w:divBdr>
                    <w:top w:val="none" w:sz="0" w:space="0" w:color="auto"/>
                    <w:left w:val="none" w:sz="0" w:space="0" w:color="auto"/>
                    <w:bottom w:val="none" w:sz="0" w:space="0" w:color="auto"/>
                    <w:right w:val="none" w:sz="0" w:space="0" w:color="auto"/>
                  </w:divBdr>
                </w:div>
                <w:div w:id="1072124649">
                  <w:marLeft w:val="640"/>
                  <w:marRight w:val="0"/>
                  <w:marTop w:val="0"/>
                  <w:marBottom w:val="0"/>
                  <w:divBdr>
                    <w:top w:val="none" w:sz="0" w:space="0" w:color="auto"/>
                    <w:left w:val="none" w:sz="0" w:space="0" w:color="auto"/>
                    <w:bottom w:val="none" w:sz="0" w:space="0" w:color="auto"/>
                    <w:right w:val="none" w:sz="0" w:space="0" w:color="auto"/>
                  </w:divBdr>
                </w:div>
                <w:div w:id="1112093330">
                  <w:marLeft w:val="640"/>
                  <w:marRight w:val="0"/>
                  <w:marTop w:val="0"/>
                  <w:marBottom w:val="0"/>
                  <w:divBdr>
                    <w:top w:val="none" w:sz="0" w:space="0" w:color="auto"/>
                    <w:left w:val="none" w:sz="0" w:space="0" w:color="auto"/>
                    <w:bottom w:val="none" w:sz="0" w:space="0" w:color="auto"/>
                    <w:right w:val="none" w:sz="0" w:space="0" w:color="auto"/>
                  </w:divBdr>
                </w:div>
                <w:div w:id="1148940016">
                  <w:marLeft w:val="640"/>
                  <w:marRight w:val="0"/>
                  <w:marTop w:val="0"/>
                  <w:marBottom w:val="0"/>
                  <w:divBdr>
                    <w:top w:val="none" w:sz="0" w:space="0" w:color="auto"/>
                    <w:left w:val="none" w:sz="0" w:space="0" w:color="auto"/>
                    <w:bottom w:val="none" w:sz="0" w:space="0" w:color="auto"/>
                    <w:right w:val="none" w:sz="0" w:space="0" w:color="auto"/>
                  </w:divBdr>
                </w:div>
                <w:div w:id="1195191103">
                  <w:marLeft w:val="640"/>
                  <w:marRight w:val="0"/>
                  <w:marTop w:val="0"/>
                  <w:marBottom w:val="0"/>
                  <w:divBdr>
                    <w:top w:val="none" w:sz="0" w:space="0" w:color="auto"/>
                    <w:left w:val="none" w:sz="0" w:space="0" w:color="auto"/>
                    <w:bottom w:val="none" w:sz="0" w:space="0" w:color="auto"/>
                    <w:right w:val="none" w:sz="0" w:space="0" w:color="auto"/>
                  </w:divBdr>
                </w:div>
                <w:div w:id="1223448744">
                  <w:marLeft w:val="640"/>
                  <w:marRight w:val="0"/>
                  <w:marTop w:val="0"/>
                  <w:marBottom w:val="0"/>
                  <w:divBdr>
                    <w:top w:val="none" w:sz="0" w:space="0" w:color="auto"/>
                    <w:left w:val="none" w:sz="0" w:space="0" w:color="auto"/>
                    <w:bottom w:val="none" w:sz="0" w:space="0" w:color="auto"/>
                    <w:right w:val="none" w:sz="0" w:space="0" w:color="auto"/>
                  </w:divBdr>
                </w:div>
                <w:div w:id="1263996270">
                  <w:marLeft w:val="640"/>
                  <w:marRight w:val="0"/>
                  <w:marTop w:val="0"/>
                  <w:marBottom w:val="0"/>
                  <w:divBdr>
                    <w:top w:val="none" w:sz="0" w:space="0" w:color="auto"/>
                    <w:left w:val="none" w:sz="0" w:space="0" w:color="auto"/>
                    <w:bottom w:val="none" w:sz="0" w:space="0" w:color="auto"/>
                    <w:right w:val="none" w:sz="0" w:space="0" w:color="auto"/>
                  </w:divBdr>
                </w:div>
                <w:div w:id="1289698638">
                  <w:marLeft w:val="640"/>
                  <w:marRight w:val="0"/>
                  <w:marTop w:val="0"/>
                  <w:marBottom w:val="0"/>
                  <w:divBdr>
                    <w:top w:val="none" w:sz="0" w:space="0" w:color="auto"/>
                    <w:left w:val="none" w:sz="0" w:space="0" w:color="auto"/>
                    <w:bottom w:val="none" w:sz="0" w:space="0" w:color="auto"/>
                    <w:right w:val="none" w:sz="0" w:space="0" w:color="auto"/>
                  </w:divBdr>
                </w:div>
                <w:div w:id="1466120258">
                  <w:marLeft w:val="640"/>
                  <w:marRight w:val="0"/>
                  <w:marTop w:val="0"/>
                  <w:marBottom w:val="0"/>
                  <w:divBdr>
                    <w:top w:val="none" w:sz="0" w:space="0" w:color="auto"/>
                    <w:left w:val="none" w:sz="0" w:space="0" w:color="auto"/>
                    <w:bottom w:val="none" w:sz="0" w:space="0" w:color="auto"/>
                    <w:right w:val="none" w:sz="0" w:space="0" w:color="auto"/>
                  </w:divBdr>
                </w:div>
                <w:div w:id="1489051739">
                  <w:marLeft w:val="640"/>
                  <w:marRight w:val="0"/>
                  <w:marTop w:val="0"/>
                  <w:marBottom w:val="0"/>
                  <w:divBdr>
                    <w:top w:val="none" w:sz="0" w:space="0" w:color="auto"/>
                    <w:left w:val="none" w:sz="0" w:space="0" w:color="auto"/>
                    <w:bottom w:val="none" w:sz="0" w:space="0" w:color="auto"/>
                    <w:right w:val="none" w:sz="0" w:space="0" w:color="auto"/>
                  </w:divBdr>
                </w:div>
                <w:div w:id="1516845196">
                  <w:marLeft w:val="640"/>
                  <w:marRight w:val="0"/>
                  <w:marTop w:val="0"/>
                  <w:marBottom w:val="0"/>
                  <w:divBdr>
                    <w:top w:val="none" w:sz="0" w:space="0" w:color="auto"/>
                    <w:left w:val="none" w:sz="0" w:space="0" w:color="auto"/>
                    <w:bottom w:val="none" w:sz="0" w:space="0" w:color="auto"/>
                    <w:right w:val="none" w:sz="0" w:space="0" w:color="auto"/>
                  </w:divBdr>
                </w:div>
                <w:div w:id="1523279958">
                  <w:marLeft w:val="640"/>
                  <w:marRight w:val="0"/>
                  <w:marTop w:val="0"/>
                  <w:marBottom w:val="0"/>
                  <w:divBdr>
                    <w:top w:val="none" w:sz="0" w:space="0" w:color="auto"/>
                    <w:left w:val="none" w:sz="0" w:space="0" w:color="auto"/>
                    <w:bottom w:val="none" w:sz="0" w:space="0" w:color="auto"/>
                    <w:right w:val="none" w:sz="0" w:space="0" w:color="auto"/>
                  </w:divBdr>
                </w:div>
                <w:div w:id="1564178499">
                  <w:marLeft w:val="640"/>
                  <w:marRight w:val="0"/>
                  <w:marTop w:val="0"/>
                  <w:marBottom w:val="0"/>
                  <w:divBdr>
                    <w:top w:val="none" w:sz="0" w:space="0" w:color="auto"/>
                    <w:left w:val="none" w:sz="0" w:space="0" w:color="auto"/>
                    <w:bottom w:val="none" w:sz="0" w:space="0" w:color="auto"/>
                    <w:right w:val="none" w:sz="0" w:space="0" w:color="auto"/>
                  </w:divBdr>
                </w:div>
                <w:div w:id="1611934811">
                  <w:marLeft w:val="640"/>
                  <w:marRight w:val="0"/>
                  <w:marTop w:val="0"/>
                  <w:marBottom w:val="0"/>
                  <w:divBdr>
                    <w:top w:val="none" w:sz="0" w:space="0" w:color="auto"/>
                    <w:left w:val="none" w:sz="0" w:space="0" w:color="auto"/>
                    <w:bottom w:val="none" w:sz="0" w:space="0" w:color="auto"/>
                    <w:right w:val="none" w:sz="0" w:space="0" w:color="auto"/>
                  </w:divBdr>
                </w:div>
                <w:div w:id="1655794503">
                  <w:marLeft w:val="640"/>
                  <w:marRight w:val="0"/>
                  <w:marTop w:val="0"/>
                  <w:marBottom w:val="0"/>
                  <w:divBdr>
                    <w:top w:val="none" w:sz="0" w:space="0" w:color="auto"/>
                    <w:left w:val="none" w:sz="0" w:space="0" w:color="auto"/>
                    <w:bottom w:val="none" w:sz="0" w:space="0" w:color="auto"/>
                    <w:right w:val="none" w:sz="0" w:space="0" w:color="auto"/>
                  </w:divBdr>
                </w:div>
                <w:div w:id="1691755106">
                  <w:marLeft w:val="640"/>
                  <w:marRight w:val="0"/>
                  <w:marTop w:val="0"/>
                  <w:marBottom w:val="0"/>
                  <w:divBdr>
                    <w:top w:val="none" w:sz="0" w:space="0" w:color="auto"/>
                    <w:left w:val="none" w:sz="0" w:space="0" w:color="auto"/>
                    <w:bottom w:val="none" w:sz="0" w:space="0" w:color="auto"/>
                    <w:right w:val="none" w:sz="0" w:space="0" w:color="auto"/>
                  </w:divBdr>
                </w:div>
                <w:div w:id="1741322827">
                  <w:marLeft w:val="640"/>
                  <w:marRight w:val="0"/>
                  <w:marTop w:val="0"/>
                  <w:marBottom w:val="0"/>
                  <w:divBdr>
                    <w:top w:val="none" w:sz="0" w:space="0" w:color="auto"/>
                    <w:left w:val="none" w:sz="0" w:space="0" w:color="auto"/>
                    <w:bottom w:val="none" w:sz="0" w:space="0" w:color="auto"/>
                    <w:right w:val="none" w:sz="0" w:space="0" w:color="auto"/>
                  </w:divBdr>
                </w:div>
                <w:div w:id="1771312259">
                  <w:marLeft w:val="640"/>
                  <w:marRight w:val="0"/>
                  <w:marTop w:val="0"/>
                  <w:marBottom w:val="0"/>
                  <w:divBdr>
                    <w:top w:val="none" w:sz="0" w:space="0" w:color="auto"/>
                    <w:left w:val="none" w:sz="0" w:space="0" w:color="auto"/>
                    <w:bottom w:val="none" w:sz="0" w:space="0" w:color="auto"/>
                    <w:right w:val="none" w:sz="0" w:space="0" w:color="auto"/>
                  </w:divBdr>
                </w:div>
                <w:div w:id="1787844928">
                  <w:marLeft w:val="640"/>
                  <w:marRight w:val="0"/>
                  <w:marTop w:val="0"/>
                  <w:marBottom w:val="0"/>
                  <w:divBdr>
                    <w:top w:val="none" w:sz="0" w:space="0" w:color="auto"/>
                    <w:left w:val="none" w:sz="0" w:space="0" w:color="auto"/>
                    <w:bottom w:val="none" w:sz="0" w:space="0" w:color="auto"/>
                    <w:right w:val="none" w:sz="0" w:space="0" w:color="auto"/>
                  </w:divBdr>
                </w:div>
                <w:div w:id="1805466384">
                  <w:marLeft w:val="640"/>
                  <w:marRight w:val="0"/>
                  <w:marTop w:val="0"/>
                  <w:marBottom w:val="0"/>
                  <w:divBdr>
                    <w:top w:val="none" w:sz="0" w:space="0" w:color="auto"/>
                    <w:left w:val="none" w:sz="0" w:space="0" w:color="auto"/>
                    <w:bottom w:val="none" w:sz="0" w:space="0" w:color="auto"/>
                    <w:right w:val="none" w:sz="0" w:space="0" w:color="auto"/>
                  </w:divBdr>
                </w:div>
                <w:div w:id="1840003519">
                  <w:marLeft w:val="640"/>
                  <w:marRight w:val="0"/>
                  <w:marTop w:val="0"/>
                  <w:marBottom w:val="0"/>
                  <w:divBdr>
                    <w:top w:val="none" w:sz="0" w:space="0" w:color="auto"/>
                    <w:left w:val="none" w:sz="0" w:space="0" w:color="auto"/>
                    <w:bottom w:val="none" w:sz="0" w:space="0" w:color="auto"/>
                    <w:right w:val="none" w:sz="0" w:space="0" w:color="auto"/>
                  </w:divBdr>
                </w:div>
                <w:div w:id="1868519081">
                  <w:marLeft w:val="640"/>
                  <w:marRight w:val="0"/>
                  <w:marTop w:val="0"/>
                  <w:marBottom w:val="0"/>
                  <w:divBdr>
                    <w:top w:val="none" w:sz="0" w:space="0" w:color="auto"/>
                    <w:left w:val="none" w:sz="0" w:space="0" w:color="auto"/>
                    <w:bottom w:val="none" w:sz="0" w:space="0" w:color="auto"/>
                    <w:right w:val="none" w:sz="0" w:space="0" w:color="auto"/>
                  </w:divBdr>
                </w:div>
                <w:div w:id="1902907010">
                  <w:marLeft w:val="640"/>
                  <w:marRight w:val="0"/>
                  <w:marTop w:val="0"/>
                  <w:marBottom w:val="0"/>
                  <w:divBdr>
                    <w:top w:val="none" w:sz="0" w:space="0" w:color="auto"/>
                    <w:left w:val="none" w:sz="0" w:space="0" w:color="auto"/>
                    <w:bottom w:val="none" w:sz="0" w:space="0" w:color="auto"/>
                    <w:right w:val="none" w:sz="0" w:space="0" w:color="auto"/>
                  </w:divBdr>
                </w:div>
                <w:div w:id="1909534213">
                  <w:marLeft w:val="640"/>
                  <w:marRight w:val="0"/>
                  <w:marTop w:val="0"/>
                  <w:marBottom w:val="0"/>
                  <w:divBdr>
                    <w:top w:val="none" w:sz="0" w:space="0" w:color="auto"/>
                    <w:left w:val="none" w:sz="0" w:space="0" w:color="auto"/>
                    <w:bottom w:val="none" w:sz="0" w:space="0" w:color="auto"/>
                    <w:right w:val="none" w:sz="0" w:space="0" w:color="auto"/>
                  </w:divBdr>
                </w:div>
                <w:div w:id="1917394466">
                  <w:marLeft w:val="640"/>
                  <w:marRight w:val="0"/>
                  <w:marTop w:val="0"/>
                  <w:marBottom w:val="0"/>
                  <w:divBdr>
                    <w:top w:val="none" w:sz="0" w:space="0" w:color="auto"/>
                    <w:left w:val="none" w:sz="0" w:space="0" w:color="auto"/>
                    <w:bottom w:val="none" w:sz="0" w:space="0" w:color="auto"/>
                    <w:right w:val="none" w:sz="0" w:space="0" w:color="auto"/>
                  </w:divBdr>
                </w:div>
                <w:div w:id="1962492944">
                  <w:marLeft w:val="640"/>
                  <w:marRight w:val="0"/>
                  <w:marTop w:val="0"/>
                  <w:marBottom w:val="0"/>
                  <w:divBdr>
                    <w:top w:val="none" w:sz="0" w:space="0" w:color="auto"/>
                    <w:left w:val="none" w:sz="0" w:space="0" w:color="auto"/>
                    <w:bottom w:val="none" w:sz="0" w:space="0" w:color="auto"/>
                    <w:right w:val="none" w:sz="0" w:space="0" w:color="auto"/>
                  </w:divBdr>
                </w:div>
                <w:div w:id="1982228276">
                  <w:marLeft w:val="640"/>
                  <w:marRight w:val="0"/>
                  <w:marTop w:val="0"/>
                  <w:marBottom w:val="0"/>
                  <w:divBdr>
                    <w:top w:val="none" w:sz="0" w:space="0" w:color="auto"/>
                    <w:left w:val="none" w:sz="0" w:space="0" w:color="auto"/>
                    <w:bottom w:val="none" w:sz="0" w:space="0" w:color="auto"/>
                    <w:right w:val="none" w:sz="0" w:space="0" w:color="auto"/>
                  </w:divBdr>
                </w:div>
                <w:div w:id="2069573508">
                  <w:marLeft w:val="640"/>
                  <w:marRight w:val="0"/>
                  <w:marTop w:val="0"/>
                  <w:marBottom w:val="0"/>
                  <w:divBdr>
                    <w:top w:val="none" w:sz="0" w:space="0" w:color="auto"/>
                    <w:left w:val="none" w:sz="0" w:space="0" w:color="auto"/>
                    <w:bottom w:val="none" w:sz="0" w:space="0" w:color="auto"/>
                    <w:right w:val="none" w:sz="0" w:space="0" w:color="auto"/>
                  </w:divBdr>
                </w:div>
                <w:div w:id="2073312090">
                  <w:marLeft w:val="640"/>
                  <w:marRight w:val="0"/>
                  <w:marTop w:val="0"/>
                  <w:marBottom w:val="0"/>
                  <w:divBdr>
                    <w:top w:val="none" w:sz="0" w:space="0" w:color="auto"/>
                    <w:left w:val="none" w:sz="0" w:space="0" w:color="auto"/>
                    <w:bottom w:val="none" w:sz="0" w:space="0" w:color="auto"/>
                    <w:right w:val="none" w:sz="0" w:space="0" w:color="auto"/>
                  </w:divBdr>
                </w:div>
                <w:div w:id="2109689824">
                  <w:marLeft w:val="640"/>
                  <w:marRight w:val="0"/>
                  <w:marTop w:val="0"/>
                  <w:marBottom w:val="0"/>
                  <w:divBdr>
                    <w:top w:val="none" w:sz="0" w:space="0" w:color="auto"/>
                    <w:left w:val="none" w:sz="0" w:space="0" w:color="auto"/>
                    <w:bottom w:val="none" w:sz="0" w:space="0" w:color="auto"/>
                    <w:right w:val="none" w:sz="0" w:space="0" w:color="auto"/>
                  </w:divBdr>
                </w:div>
                <w:div w:id="2139494454">
                  <w:marLeft w:val="640"/>
                  <w:marRight w:val="0"/>
                  <w:marTop w:val="0"/>
                  <w:marBottom w:val="0"/>
                  <w:divBdr>
                    <w:top w:val="none" w:sz="0" w:space="0" w:color="auto"/>
                    <w:left w:val="none" w:sz="0" w:space="0" w:color="auto"/>
                    <w:bottom w:val="none" w:sz="0" w:space="0" w:color="auto"/>
                    <w:right w:val="none" w:sz="0" w:space="0" w:color="auto"/>
                  </w:divBdr>
                </w:div>
              </w:divsChild>
            </w:div>
            <w:div w:id="416748487">
              <w:marLeft w:val="0"/>
              <w:marRight w:val="0"/>
              <w:marTop w:val="0"/>
              <w:marBottom w:val="0"/>
              <w:divBdr>
                <w:top w:val="none" w:sz="0" w:space="0" w:color="auto"/>
                <w:left w:val="none" w:sz="0" w:space="0" w:color="auto"/>
                <w:bottom w:val="none" w:sz="0" w:space="0" w:color="auto"/>
                <w:right w:val="none" w:sz="0" w:space="0" w:color="auto"/>
              </w:divBdr>
              <w:divsChild>
                <w:div w:id="54938463">
                  <w:marLeft w:val="640"/>
                  <w:marRight w:val="0"/>
                  <w:marTop w:val="0"/>
                  <w:marBottom w:val="0"/>
                  <w:divBdr>
                    <w:top w:val="none" w:sz="0" w:space="0" w:color="auto"/>
                    <w:left w:val="none" w:sz="0" w:space="0" w:color="auto"/>
                    <w:bottom w:val="none" w:sz="0" w:space="0" w:color="auto"/>
                    <w:right w:val="none" w:sz="0" w:space="0" w:color="auto"/>
                  </w:divBdr>
                </w:div>
                <w:div w:id="179777822">
                  <w:marLeft w:val="640"/>
                  <w:marRight w:val="0"/>
                  <w:marTop w:val="0"/>
                  <w:marBottom w:val="0"/>
                  <w:divBdr>
                    <w:top w:val="none" w:sz="0" w:space="0" w:color="auto"/>
                    <w:left w:val="none" w:sz="0" w:space="0" w:color="auto"/>
                    <w:bottom w:val="none" w:sz="0" w:space="0" w:color="auto"/>
                    <w:right w:val="none" w:sz="0" w:space="0" w:color="auto"/>
                  </w:divBdr>
                </w:div>
                <w:div w:id="322391015">
                  <w:marLeft w:val="640"/>
                  <w:marRight w:val="0"/>
                  <w:marTop w:val="0"/>
                  <w:marBottom w:val="0"/>
                  <w:divBdr>
                    <w:top w:val="none" w:sz="0" w:space="0" w:color="auto"/>
                    <w:left w:val="none" w:sz="0" w:space="0" w:color="auto"/>
                    <w:bottom w:val="none" w:sz="0" w:space="0" w:color="auto"/>
                    <w:right w:val="none" w:sz="0" w:space="0" w:color="auto"/>
                  </w:divBdr>
                </w:div>
                <w:div w:id="343629235">
                  <w:marLeft w:val="640"/>
                  <w:marRight w:val="0"/>
                  <w:marTop w:val="0"/>
                  <w:marBottom w:val="0"/>
                  <w:divBdr>
                    <w:top w:val="none" w:sz="0" w:space="0" w:color="auto"/>
                    <w:left w:val="none" w:sz="0" w:space="0" w:color="auto"/>
                    <w:bottom w:val="none" w:sz="0" w:space="0" w:color="auto"/>
                    <w:right w:val="none" w:sz="0" w:space="0" w:color="auto"/>
                  </w:divBdr>
                </w:div>
                <w:div w:id="380835270">
                  <w:marLeft w:val="640"/>
                  <w:marRight w:val="0"/>
                  <w:marTop w:val="0"/>
                  <w:marBottom w:val="0"/>
                  <w:divBdr>
                    <w:top w:val="none" w:sz="0" w:space="0" w:color="auto"/>
                    <w:left w:val="none" w:sz="0" w:space="0" w:color="auto"/>
                    <w:bottom w:val="none" w:sz="0" w:space="0" w:color="auto"/>
                    <w:right w:val="none" w:sz="0" w:space="0" w:color="auto"/>
                  </w:divBdr>
                </w:div>
                <w:div w:id="385838493">
                  <w:marLeft w:val="640"/>
                  <w:marRight w:val="0"/>
                  <w:marTop w:val="0"/>
                  <w:marBottom w:val="0"/>
                  <w:divBdr>
                    <w:top w:val="none" w:sz="0" w:space="0" w:color="auto"/>
                    <w:left w:val="none" w:sz="0" w:space="0" w:color="auto"/>
                    <w:bottom w:val="none" w:sz="0" w:space="0" w:color="auto"/>
                    <w:right w:val="none" w:sz="0" w:space="0" w:color="auto"/>
                  </w:divBdr>
                </w:div>
                <w:div w:id="457142663">
                  <w:marLeft w:val="640"/>
                  <w:marRight w:val="0"/>
                  <w:marTop w:val="0"/>
                  <w:marBottom w:val="0"/>
                  <w:divBdr>
                    <w:top w:val="none" w:sz="0" w:space="0" w:color="auto"/>
                    <w:left w:val="none" w:sz="0" w:space="0" w:color="auto"/>
                    <w:bottom w:val="none" w:sz="0" w:space="0" w:color="auto"/>
                    <w:right w:val="none" w:sz="0" w:space="0" w:color="auto"/>
                  </w:divBdr>
                </w:div>
                <w:div w:id="466433255">
                  <w:marLeft w:val="640"/>
                  <w:marRight w:val="0"/>
                  <w:marTop w:val="0"/>
                  <w:marBottom w:val="0"/>
                  <w:divBdr>
                    <w:top w:val="none" w:sz="0" w:space="0" w:color="auto"/>
                    <w:left w:val="none" w:sz="0" w:space="0" w:color="auto"/>
                    <w:bottom w:val="none" w:sz="0" w:space="0" w:color="auto"/>
                    <w:right w:val="none" w:sz="0" w:space="0" w:color="auto"/>
                  </w:divBdr>
                </w:div>
                <w:div w:id="554507461">
                  <w:marLeft w:val="640"/>
                  <w:marRight w:val="0"/>
                  <w:marTop w:val="0"/>
                  <w:marBottom w:val="0"/>
                  <w:divBdr>
                    <w:top w:val="none" w:sz="0" w:space="0" w:color="auto"/>
                    <w:left w:val="none" w:sz="0" w:space="0" w:color="auto"/>
                    <w:bottom w:val="none" w:sz="0" w:space="0" w:color="auto"/>
                    <w:right w:val="none" w:sz="0" w:space="0" w:color="auto"/>
                  </w:divBdr>
                </w:div>
                <w:div w:id="556867217">
                  <w:marLeft w:val="640"/>
                  <w:marRight w:val="0"/>
                  <w:marTop w:val="0"/>
                  <w:marBottom w:val="0"/>
                  <w:divBdr>
                    <w:top w:val="none" w:sz="0" w:space="0" w:color="auto"/>
                    <w:left w:val="none" w:sz="0" w:space="0" w:color="auto"/>
                    <w:bottom w:val="none" w:sz="0" w:space="0" w:color="auto"/>
                    <w:right w:val="none" w:sz="0" w:space="0" w:color="auto"/>
                  </w:divBdr>
                </w:div>
                <w:div w:id="579408036">
                  <w:marLeft w:val="640"/>
                  <w:marRight w:val="0"/>
                  <w:marTop w:val="0"/>
                  <w:marBottom w:val="0"/>
                  <w:divBdr>
                    <w:top w:val="none" w:sz="0" w:space="0" w:color="auto"/>
                    <w:left w:val="none" w:sz="0" w:space="0" w:color="auto"/>
                    <w:bottom w:val="none" w:sz="0" w:space="0" w:color="auto"/>
                    <w:right w:val="none" w:sz="0" w:space="0" w:color="auto"/>
                  </w:divBdr>
                </w:div>
                <w:div w:id="586615157">
                  <w:marLeft w:val="640"/>
                  <w:marRight w:val="0"/>
                  <w:marTop w:val="0"/>
                  <w:marBottom w:val="0"/>
                  <w:divBdr>
                    <w:top w:val="none" w:sz="0" w:space="0" w:color="auto"/>
                    <w:left w:val="none" w:sz="0" w:space="0" w:color="auto"/>
                    <w:bottom w:val="none" w:sz="0" w:space="0" w:color="auto"/>
                    <w:right w:val="none" w:sz="0" w:space="0" w:color="auto"/>
                  </w:divBdr>
                </w:div>
                <w:div w:id="614289924">
                  <w:marLeft w:val="640"/>
                  <w:marRight w:val="0"/>
                  <w:marTop w:val="0"/>
                  <w:marBottom w:val="0"/>
                  <w:divBdr>
                    <w:top w:val="none" w:sz="0" w:space="0" w:color="auto"/>
                    <w:left w:val="none" w:sz="0" w:space="0" w:color="auto"/>
                    <w:bottom w:val="none" w:sz="0" w:space="0" w:color="auto"/>
                    <w:right w:val="none" w:sz="0" w:space="0" w:color="auto"/>
                  </w:divBdr>
                </w:div>
                <w:div w:id="684093271">
                  <w:marLeft w:val="640"/>
                  <w:marRight w:val="0"/>
                  <w:marTop w:val="0"/>
                  <w:marBottom w:val="0"/>
                  <w:divBdr>
                    <w:top w:val="none" w:sz="0" w:space="0" w:color="auto"/>
                    <w:left w:val="none" w:sz="0" w:space="0" w:color="auto"/>
                    <w:bottom w:val="none" w:sz="0" w:space="0" w:color="auto"/>
                    <w:right w:val="none" w:sz="0" w:space="0" w:color="auto"/>
                  </w:divBdr>
                </w:div>
                <w:div w:id="694428685">
                  <w:marLeft w:val="640"/>
                  <w:marRight w:val="0"/>
                  <w:marTop w:val="0"/>
                  <w:marBottom w:val="0"/>
                  <w:divBdr>
                    <w:top w:val="none" w:sz="0" w:space="0" w:color="auto"/>
                    <w:left w:val="none" w:sz="0" w:space="0" w:color="auto"/>
                    <w:bottom w:val="none" w:sz="0" w:space="0" w:color="auto"/>
                    <w:right w:val="none" w:sz="0" w:space="0" w:color="auto"/>
                  </w:divBdr>
                </w:div>
                <w:div w:id="717047130">
                  <w:marLeft w:val="640"/>
                  <w:marRight w:val="0"/>
                  <w:marTop w:val="0"/>
                  <w:marBottom w:val="0"/>
                  <w:divBdr>
                    <w:top w:val="none" w:sz="0" w:space="0" w:color="auto"/>
                    <w:left w:val="none" w:sz="0" w:space="0" w:color="auto"/>
                    <w:bottom w:val="none" w:sz="0" w:space="0" w:color="auto"/>
                    <w:right w:val="none" w:sz="0" w:space="0" w:color="auto"/>
                  </w:divBdr>
                </w:div>
                <w:div w:id="744184124">
                  <w:marLeft w:val="640"/>
                  <w:marRight w:val="0"/>
                  <w:marTop w:val="0"/>
                  <w:marBottom w:val="0"/>
                  <w:divBdr>
                    <w:top w:val="none" w:sz="0" w:space="0" w:color="auto"/>
                    <w:left w:val="none" w:sz="0" w:space="0" w:color="auto"/>
                    <w:bottom w:val="none" w:sz="0" w:space="0" w:color="auto"/>
                    <w:right w:val="none" w:sz="0" w:space="0" w:color="auto"/>
                  </w:divBdr>
                </w:div>
                <w:div w:id="765075900">
                  <w:marLeft w:val="640"/>
                  <w:marRight w:val="0"/>
                  <w:marTop w:val="0"/>
                  <w:marBottom w:val="0"/>
                  <w:divBdr>
                    <w:top w:val="none" w:sz="0" w:space="0" w:color="auto"/>
                    <w:left w:val="none" w:sz="0" w:space="0" w:color="auto"/>
                    <w:bottom w:val="none" w:sz="0" w:space="0" w:color="auto"/>
                    <w:right w:val="none" w:sz="0" w:space="0" w:color="auto"/>
                  </w:divBdr>
                </w:div>
                <w:div w:id="790708423">
                  <w:marLeft w:val="640"/>
                  <w:marRight w:val="0"/>
                  <w:marTop w:val="0"/>
                  <w:marBottom w:val="0"/>
                  <w:divBdr>
                    <w:top w:val="none" w:sz="0" w:space="0" w:color="auto"/>
                    <w:left w:val="none" w:sz="0" w:space="0" w:color="auto"/>
                    <w:bottom w:val="none" w:sz="0" w:space="0" w:color="auto"/>
                    <w:right w:val="none" w:sz="0" w:space="0" w:color="auto"/>
                  </w:divBdr>
                </w:div>
                <w:div w:id="807750028">
                  <w:marLeft w:val="640"/>
                  <w:marRight w:val="0"/>
                  <w:marTop w:val="0"/>
                  <w:marBottom w:val="0"/>
                  <w:divBdr>
                    <w:top w:val="none" w:sz="0" w:space="0" w:color="auto"/>
                    <w:left w:val="none" w:sz="0" w:space="0" w:color="auto"/>
                    <w:bottom w:val="none" w:sz="0" w:space="0" w:color="auto"/>
                    <w:right w:val="none" w:sz="0" w:space="0" w:color="auto"/>
                  </w:divBdr>
                </w:div>
                <w:div w:id="813452266">
                  <w:marLeft w:val="640"/>
                  <w:marRight w:val="0"/>
                  <w:marTop w:val="0"/>
                  <w:marBottom w:val="0"/>
                  <w:divBdr>
                    <w:top w:val="none" w:sz="0" w:space="0" w:color="auto"/>
                    <w:left w:val="none" w:sz="0" w:space="0" w:color="auto"/>
                    <w:bottom w:val="none" w:sz="0" w:space="0" w:color="auto"/>
                    <w:right w:val="none" w:sz="0" w:space="0" w:color="auto"/>
                  </w:divBdr>
                </w:div>
                <w:div w:id="894242862">
                  <w:marLeft w:val="640"/>
                  <w:marRight w:val="0"/>
                  <w:marTop w:val="0"/>
                  <w:marBottom w:val="0"/>
                  <w:divBdr>
                    <w:top w:val="none" w:sz="0" w:space="0" w:color="auto"/>
                    <w:left w:val="none" w:sz="0" w:space="0" w:color="auto"/>
                    <w:bottom w:val="none" w:sz="0" w:space="0" w:color="auto"/>
                    <w:right w:val="none" w:sz="0" w:space="0" w:color="auto"/>
                  </w:divBdr>
                </w:div>
                <w:div w:id="910968956">
                  <w:marLeft w:val="640"/>
                  <w:marRight w:val="0"/>
                  <w:marTop w:val="0"/>
                  <w:marBottom w:val="0"/>
                  <w:divBdr>
                    <w:top w:val="none" w:sz="0" w:space="0" w:color="auto"/>
                    <w:left w:val="none" w:sz="0" w:space="0" w:color="auto"/>
                    <w:bottom w:val="none" w:sz="0" w:space="0" w:color="auto"/>
                    <w:right w:val="none" w:sz="0" w:space="0" w:color="auto"/>
                  </w:divBdr>
                </w:div>
                <w:div w:id="927807095">
                  <w:marLeft w:val="640"/>
                  <w:marRight w:val="0"/>
                  <w:marTop w:val="0"/>
                  <w:marBottom w:val="0"/>
                  <w:divBdr>
                    <w:top w:val="none" w:sz="0" w:space="0" w:color="auto"/>
                    <w:left w:val="none" w:sz="0" w:space="0" w:color="auto"/>
                    <w:bottom w:val="none" w:sz="0" w:space="0" w:color="auto"/>
                    <w:right w:val="none" w:sz="0" w:space="0" w:color="auto"/>
                  </w:divBdr>
                </w:div>
                <w:div w:id="1002583870">
                  <w:marLeft w:val="640"/>
                  <w:marRight w:val="0"/>
                  <w:marTop w:val="0"/>
                  <w:marBottom w:val="0"/>
                  <w:divBdr>
                    <w:top w:val="none" w:sz="0" w:space="0" w:color="auto"/>
                    <w:left w:val="none" w:sz="0" w:space="0" w:color="auto"/>
                    <w:bottom w:val="none" w:sz="0" w:space="0" w:color="auto"/>
                    <w:right w:val="none" w:sz="0" w:space="0" w:color="auto"/>
                  </w:divBdr>
                </w:div>
                <w:div w:id="1029144107">
                  <w:marLeft w:val="640"/>
                  <w:marRight w:val="0"/>
                  <w:marTop w:val="0"/>
                  <w:marBottom w:val="0"/>
                  <w:divBdr>
                    <w:top w:val="none" w:sz="0" w:space="0" w:color="auto"/>
                    <w:left w:val="none" w:sz="0" w:space="0" w:color="auto"/>
                    <w:bottom w:val="none" w:sz="0" w:space="0" w:color="auto"/>
                    <w:right w:val="none" w:sz="0" w:space="0" w:color="auto"/>
                  </w:divBdr>
                </w:div>
                <w:div w:id="1089958804">
                  <w:marLeft w:val="640"/>
                  <w:marRight w:val="0"/>
                  <w:marTop w:val="0"/>
                  <w:marBottom w:val="0"/>
                  <w:divBdr>
                    <w:top w:val="none" w:sz="0" w:space="0" w:color="auto"/>
                    <w:left w:val="none" w:sz="0" w:space="0" w:color="auto"/>
                    <w:bottom w:val="none" w:sz="0" w:space="0" w:color="auto"/>
                    <w:right w:val="none" w:sz="0" w:space="0" w:color="auto"/>
                  </w:divBdr>
                </w:div>
                <w:div w:id="1132747396">
                  <w:marLeft w:val="640"/>
                  <w:marRight w:val="0"/>
                  <w:marTop w:val="0"/>
                  <w:marBottom w:val="0"/>
                  <w:divBdr>
                    <w:top w:val="none" w:sz="0" w:space="0" w:color="auto"/>
                    <w:left w:val="none" w:sz="0" w:space="0" w:color="auto"/>
                    <w:bottom w:val="none" w:sz="0" w:space="0" w:color="auto"/>
                    <w:right w:val="none" w:sz="0" w:space="0" w:color="auto"/>
                  </w:divBdr>
                </w:div>
                <w:div w:id="1147085571">
                  <w:marLeft w:val="640"/>
                  <w:marRight w:val="0"/>
                  <w:marTop w:val="0"/>
                  <w:marBottom w:val="0"/>
                  <w:divBdr>
                    <w:top w:val="none" w:sz="0" w:space="0" w:color="auto"/>
                    <w:left w:val="none" w:sz="0" w:space="0" w:color="auto"/>
                    <w:bottom w:val="none" w:sz="0" w:space="0" w:color="auto"/>
                    <w:right w:val="none" w:sz="0" w:space="0" w:color="auto"/>
                  </w:divBdr>
                </w:div>
                <w:div w:id="1224027335">
                  <w:marLeft w:val="640"/>
                  <w:marRight w:val="0"/>
                  <w:marTop w:val="0"/>
                  <w:marBottom w:val="0"/>
                  <w:divBdr>
                    <w:top w:val="none" w:sz="0" w:space="0" w:color="auto"/>
                    <w:left w:val="none" w:sz="0" w:space="0" w:color="auto"/>
                    <w:bottom w:val="none" w:sz="0" w:space="0" w:color="auto"/>
                    <w:right w:val="none" w:sz="0" w:space="0" w:color="auto"/>
                  </w:divBdr>
                </w:div>
                <w:div w:id="1245645058">
                  <w:marLeft w:val="640"/>
                  <w:marRight w:val="0"/>
                  <w:marTop w:val="0"/>
                  <w:marBottom w:val="0"/>
                  <w:divBdr>
                    <w:top w:val="none" w:sz="0" w:space="0" w:color="auto"/>
                    <w:left w:val="none" w:sz="0" w:space="0" w:color="auto"/>
                    <w:bottom w:val="none" w:sz="0" w:space="0" w:color="auto"/>
                    <w:right w:val="none" w:sz="0" w:space="0" w:color="auto"/>
                  </w:divBdr>
                </w:div>
                <w:div w:id="1287469955">
                  <w:marLeft w:val="640"/>
                  <w:marRight w:val="0"/>
                  <w:marTop w:val="0"/>
                  <w:marBottom w:val="0"/>
                  <w:divBdr>
                    <w:top w:val="none" w:sz="0" w:space="0" w:color="auto"/>
                    <w:left w:val="none" w:sz="0" w:space="0" w:color="auto"/>
                    <w:bottom w:val="none" w:sz="0" w:space="0" w:color="auto"/>
                    <w:right w:val="none" w:sz="0" w:space="0" w:color="auto"/>
                  </w:divBdr>
                </w:div>
                <w:div w:id="1327786884">
                  <w:marLeft w:val="640"/>
                  <w:marRight w:val="0"/>
                  <w:marTop w:val="0"/>
                  <w:marBottom w:val="0"/>
                  <w:divBdr>
                    <w:top w:val="none" w:sz="0" w:space="0" w:color="auto"/>
                    <w:left w:val="none" w:sz="0" w:space="0" w:color="auto"/>
                    <w:bottom w:val="none" w:sz="0" w:space="0" w:color="auto"/>
                    <w:right w:val="none" w:sz="0" w:space="0" w:color="auto"/>
                  </w:divBdr>
                </w:div>
                <w:div w:id="1477063066">
                  <w:marLeft w:val="640"/>
                  <w:marRight w:val="0"/>
                  <w:marTop w:val="0"/>
                  <w:marBottom w:val="0"/>
                  <w:divBdr>
                    <w:top w:val="none" w:sz="0" w:space="0" w:color="auto"/>
                    <w:left w:val="none" w:sz="0" w:space="0" w:color="auto"/>
                    <w:bottom w:val="none" w:sz="0" w:space="0" w:color="auto"/>
                    <w:right w:val="none" w:sz="0" w:space="0" w:color="auto"/>
                  </w:divBdr>
                </w:div>
                <w:div w:id="1514222785">
                  <w:marLeft w:val="640"/>
                  <w:marRight w:val="0"/>
                  <w:marTop w:val="0"/>
                  <w:marBottom w:val="0"/>
                  <w:divBdr>
                    <w:top w:val="none" w:sz="0" w:space="0" w:color="auto"/>
                    <w:left w:val="none" w:sz="0" w:space="0" w:color="auto"/>
                    <w:bottom w:val="none" w:sz="0" w:space="0" w:color="auto"/>
                    <w:right w:val="none" w:sz="0" w:space="0" w:color="auto"/>
                  </w:divBdr>
                </w:div>
                <w:div w:id="1519660303">
                  <w:marLeft w:val="640"/>
                  <w:marRight w:val="0"/>
                  <w:marTop w:val="0"/>
                  <w:marBottom w:val="0"/>
                  <w:divBdr>
                    <w:top w:val="none" w:sz="0" w:space="0" w:color="auto"/>
                    <w:left w:val="none" w:sz="0" w:space="0" w:color="auto"/>
                    <w:bottom w:val="none" w:sz="0" w:space="0" w:color="auto"/>
                    <w:right w:val="none" w:sz="0" w:space="0" w:color="auto"/>
                  </w:divBdr>
                </w:div>
                <w:div w:id="1626618210">
                  <w:marLeft w:val="640"/>
                  <w:marRight w:val="0"/>
                  <w:marTop w:val="0"/>
                  <w:marBottom w:val="0"/>
                  <w:divBdr>
                    <w:top w:val="none" w:sz="0" w:space="0" w:color="auto"/>
                    <w:left w:val="none" w:sz="0" w:space="0" w:color="auto"/>
                    <w:bottom w:val="none" w:sz="0" w:space="0" w:color="auto"/>
                    <w:right w:val="none" w:sz="0" w:space="0" w:color="auto"/>
                  </w:divBdr>
                </w:div>
                <w:div w:id="1628197935">
                  <w:marLeft w:val="640"/>
                  <w:marRight w:val="0"/>
                  <w:marTop w:val="0"/>
                  <w:marBottom w:val="0"/>
                  <w:divBdr>
                    <w:top w:val="none" w:sz="0" w:space="0" w:color="auto"/>
                    <w:left w:val="none" w:sz="0" w:space="0" w:color="auto"/>
                    <w:bottom w:val="none" w:sz="0" w:space="0" w:color="auto"/>
                    <w:right w:val="none" w:sz="0" w:space="0" w:color="auto"/>
                  </w:divBdr>
                </w:div>
                <w:div w:id="1641304118">
                  <w:marLeft w:val="640"/>
                  <w:marRight w:val="0"/>
                  <w:marTop w:val="0"/>
                  <w:marBottom w:val="0"/>
                  <w:divBdr>
                    <w:top w:val="none" w:sz="0" w:space="0" w:color="auto"/>
                    <w:left w:val="none" w:sz="0" w:space="0" w:color="auto"/>
                    <w:bottom w:val="none" w:sz="0" w:space="0" w:color="auto"/>
                    <w:right w:val="none" w:sz="0" w:space="0" w:color="auto"/>
                  </w:divBdr>
                </w:div>
                <w:div w:id="1661889735">
                  <w:marLeft w:val="640"/>
                  <w:marRight w:val="0"/>
                  <w:marTop w:val="0"/>
                  <w:marBottom w:val="0"/>
                  <w:divBdr>
                    <w:top w:val="none" w:sz="0" w:space="0" w:color="auto"/>
                    <w:left w:val="none" w:sz="0" w:space="0" w:color="auto"/>
                    <w:bottom w:val="none" w:sz="0" w:space="0" w:color="auto"/>
                    <w:right w:val="none" w:sz="0" w:space="0" w:color="auto"/>
                  </w:divBdr>
                </w:div>
                <w:div w:id="1739589827">
                  <w:marLeft w:val="640"/>
                  <w:marRight w:val="0"/>
                  <w:marTop w:val="0"/>
                  <w:marBottom w:val="0"/>
                  <w:divBdr>
                    <w:top w:val="none" w:sz="0" w:space="0" w:color="auto"/>
                    <w:left w:val="none" w:sz="0" w:space="0" w:color="auto"/>
                    <w:bottom w:val="none" w:sz="0" w:space="0" w:color="auto"/>
                    <w:right w:val="none" w:sz="0" w:space="0" w:color="auto"/>
                  </w:divBdr>
                </w:div>
                <w:div w:id="1773935125">
                  <w:marLeft w:val="640"/>
                  <w:marRight w:val="0"/>
                  <w:marTop w:val="0"/>
                  <w:marBottom w:val="0"/>
                  <w:divBdr>
                    <w:top w:val="none" w:sz="0" w:space="0" w:color="auto"/>
                    <w:left w:val="none" w:sz="0" w:space="0" w:color="auto"/>
                    <w:bottom w:val="none" w:sz="0" w:space="0" w:color="auto"/>
                    <w:right w:val="none" w:sz="0" w:space="0" w:color="auto"/>
                  </w:divBdr>
                </w:div>
                <w:div w:id="1844280280">
                  <w:marLeft w:val="640"/>
                  <w:marRight w:val="0"/>
                  <w:marTop w:val="0"/>
                  <w:marBottom w:val="0"/>
                  <w:divBdr>
                    <w:top w:val="none" w:sz="0" w:space="0" w:color="auto"/>
                    <w:left w:val="none" w:sz="0" w:space="0" w:color="auto"/>
                    <w:bottom w:val="none" w:sz="0" w:space="0" w:color="auto"/>
                    <w:right w:val="none" w:sz="0" w:space="0" w:color="auto"/>
                  </w:divBdr>
                </w:div>
                <w:div w:id="1847403158">
                  <w:marLeft w:val="640"/>
                  <w:marRight w:val="0"/>
                  <w:marTop w:val="0"/>
                  <w:marBottom w:val="0"/>
                  <w:divBdr>
                    <w:top w:val="none" w:sz="0" w:space="0" w:color="auto"/>
                    <w:left w:val="none" w:sz="0" w:space="0" w:color="auto"/>
                    <w:bottom w:val="none" w:sz="0" w:space="0" w:color="auto"/>
                    <w:right w:val="none" w:sz="0" w:space="0" w:color="auto"/>
                  </w:divBdr>
                </w:div>
                <w:div w:id="1851874108">
                  <w:marLeft w:val="640"/>
                  <w:marRight w:val="0"/>
                  <w:marTop w:val="0"/>
                  <w:marBottom w:val="0"/>
                  <w:divBdr>
                    <w:top w:val="none" w:sz="0" w:space="0" w:color="auto"/>
                    <w:left w:val="none" w:sz="0" w:space="0" w:color="auto"/>
                    <w:bottom w:val="none" w:sz="0" w:space="0" w:color="auto"/>
                    <w:right w:val="none" w:sz="0" w:space="0" w:color="auto"/>
                  </w:divBdr>
                </w:div>
                <w:div w:id="1890336073">
                  <w:marLeft w:val="640"/>
                  <w:marRight w:val="0"/>
                  <w:marTop w:val="0"/>
                  <w:marBottom w:val="0"/>
                  <w:divBdr>
                    <w:top w:val="none" w:sz="0" w:space="0" w:color="auto"/>
                    <w:left w:val="none" w:sz="0" w:space="0" w:color="auto"/>
                    <w:bottom w:val="none" w:sz="0" w:space="0" w:color="auto"/>
                    <w:right w:val="none" w:sz="0" w:space="0" w:color="auto"/>
                  </w:divBdr>
                </w:div>
                <w:div w:id="2007323494">
                  <w:marLeft w:val="640"/>
                  <w:marRight w:val="0"/>
                  <w:marTop w:val="0"/>
                  <w:marBottom w:val="0"/>
                  <w:divBdr>
                    <w:top w:val="none" w:sz="0" w:space="0" w:color="auto"/>
                    <w:left w:val="none" w:sz="0" w:space="0" w:color="auto"/>
                    <w:bottom w:val="none" w:sz="0" w:space="0" w:color="auto"/>
                    <w:right w:val="none" w:sz="0" w:space="0" w:color="auto"/>
                  </w:divBdr>
                </w:div>
                <w:div w:id="2046906147">
                  <w:marLeft w:val="640"/>
                  <w:marRight w:val="0"/>
                  <w:marTop w:val="0"/>
                  <w:marBottom w:val="0"/>
                  <w:divBdr>
                    <w:top w:val="none" w:sz="0" w:space="0" w:color="auto"/>
                    <w:left w:val="none" w:sz="0" w:space="0" w:color="auto"/>
                    <w:bottom w:val="none" w:sz="0" w:space="0" w:color="auto"/>
                    <w:right w:val="none" w:sz="0" w:space="0" w:color="auto"/>
                  </w:divBdr>
                </w:div>
                <w:div w:id="2057973386">
                  <w:marLeft w:val="640"/>
                  <w:marRight w:val="0"/>
                  <w:marTop w:val="0"/>
                  <w:marBottom w:val="0"/>
                  <w:divBdr>
                    <w:top w:val="none" w:sz="0" w:space="0" w:color="auto"/>
                    <w:left w:val="none" w:sz="0" w:space="0" w:color="auto"/>
                    <w:bottom w:val="none" w:sz="0" w:space="0" w:color="auto"/>
                    <w:right w:val="none" w:sz="0" w:space="0" w:color="auto"/>
                  </w:divBdr>
                </w:div>
                <w:div w:id="2143038262">
                  <w:marLeft w:val="640"/>
                  <w:marRight w:val="0"/>
                  <w:marTop w:val="0"/>
                  <w:marBottom w:val="0"/>
                  <w:divBdr>
                    <w:top w:val="none" w:sz="0" w:space="0" w:color="auto"/>
                    <w:left w:val="none" w:sz="0" w:space="0" w:color="auto"/>
                    <w:bottom w:val="none" w:sz="0" w:space="0" w:color="auto"/>
                    <w:right w:val="none" w:sz="0" w:space="0" w:color="auto"/>
                  </w:divBdr>
                </w:div>
              </w:divsChild>
            </w:div>
            <w:div w:id="422460439">
              <w:marLeft w:val="0"/>
              <w:marRight w:val="0"/>
              <w:marTop w:val="0"/>
              <w:marBottom w:val="0"/>
              <w:divBdr>
                <w:top w:val="none" w:sz="0" w:space="0" w:color="auto"/>
                <w:left w:val="none" w:sz="0" w:space="0" w:color="auto"/>
                <w:bottom w:val="none" w:sz="0" w:space="0" w:color="auto"/>
                <w:right w:val="none" w:sz="0" w:space="0" w:color="auto"/>
              </w:divBdr>
              <w:divsChild>
                <w:div w:id="42481729">
                  <w:marLeft w:val="640"/>
                  <w:marRight w:val="0"/>
                  <w:marTop w:val="0"/>
                  <w:marBottom w:val="0"/>
                  <w:divBdr>
                    <w:top w:val="none" w:sz="0" w:space="0" w:color="auto"/>
                    <w:left w:val="none" w:sz="0" w:space="0" w:color="auto"/>
                    <w:bottom w:val="none" w:sz="0" w:space="0" w:color="auto"/>
                    <w:right w:val="none" w:sz="0" w:space="0" w:color="auto"/>
                  </w:divBdr>
                </w:div>
                <w:div w:id="99646736">
                  <w:marLeft w:val="640"/>
                  <w:marRight w:val="0"/>
                  <w:marTop w:val="0"/>
                  <w:marBottom w:val="0"/>
                  <w:divBdr>
                    <w:top w:val="none" w:sz="0" w:space="0" w:color="auto"/>
                    <w:left w:val="none" w:sz="0" w:space="0" w:color="auto"/>
                    <w:bottom w:val="none" w:sz="0" w:space="0" w:color="auto"/>
                    <w:right w:val="none" w:sz="0" w:space="0" w:color="auto"/>
                  </w:divBdr>
                </w:div>
                <w:div w:id="110904129">
                  <w:marLeft w:val="640"/>
                  <w:marRight w:val="0"/>
                  <w:marTop w:val="0"/>
                  <w:marBottom w:val="0"/>
                  <w:divBdr>
                    <w:top w:val="none" w:sz="0" w:space="0" w:color="auto"/>
                    <w:left w:val="none" w:sz="0" w:space="0" w:color="auto"/>
                    <w:bottom w:val="none" w:sz="0" w:space="0" w:color="auto"/>
                    <w:right w:val="none" w:sz="0" w:space="0" w:color="auto"/>
                  </w:divBdr>
                </w:div>
                <w:div w:id="115368624">
                  <w:marLeft w:val="640"/>
                  <w:marRight w:val="0"/>
                  <w:marTop w:val="0"/>
                  <w:marBottom w:val="0"/>
                  <w:divBdr>
                    <w:top w:val="none" w:sz="0" w:space="0" w:color="auto"/>
                    <w:left w:val="none" w:sz="0" w:space="0" w:color="auto"/>
                    <w:bottom w:val="none" w:sz="0" w:space="0" w:color="auto"/>
                    <w:right w:val="none" w:sz="0" w:space="0" w:color="auto"/>
                  </w:divBdr>
                </w:div>
                <w:div w:id="221260398">
                  <w:marLeft w:val="640"/>
                  <w:marRight w:val="0"/>
                  <w:marTop w:val="0"/>
                  <w:marBottom w:val="0"/>
                  <w:divBdr>
                    <w:top w:val="none" w:sz="0" w:space="0" w:color="auto"/>
                    <w:left w:val="none" w:sz="0" w:space="0" w:color="auto"/>
                    <w:bottom w:val="none" w:sz="0" w:space="0" w:color="auto"/>
                    <w:right w:val="none" w:sz="0" w:space="0" w:color="auto"/>
                  </w:divBdr>
                </w:div>
                <w:div w:id="236980453">
                  <w:marLeft w:val="640"/>
                  <w:marRight w:val="0"/>
                  <w:marTop w:val="0"/>
                  <w:marBottom w:val="0"/>
                  <w:divBdr>
                    <w:top w:val="none" w:sz="0" w:space="0" w:color="auto"/>
                    <w:left w:val="none" w:sz="0" w:space="0" w:color="auto"/>
                    <w:bottom w:val="none" w:sz="0" w:space="0" w:color="auto"/>
                    <w:right w:val="none" w:sz="0" w:space="0" w:color="auto"/>
                  </w:divBdr>
                </w:div>
                <w:div w:id="331639255">
                  <w:marLeft w:val="640"/>
                  <w:marRight w:val="0"/>
                  <w:marTop w:val="0"/>
                  <w:marBottom w:val="0"/>
                  <w:divBdr>
                    <w:top w:val="none" w:sz="0" w:space="0" w:color="auto"/>
                    <w:left w:val="none" w:sz="0" w:space="0" w:color="auto"/>
                    <w:bottom w:val="none" w:sz="0" w:space="0" w:color="auto"/>
                    <w:right w:val="none" w:sz="0" w:space="0" w:color="auto"/>
                  </w:divBdr>
                </w:div>
                <w:div w:id="332493584">
                  <w:marLeft w:val="640"/>
                  <w:marRight w:val="0"/>
                  <w:marTop w:val="0"/>
                  <w:marBottom w:val="0"/>
                  <w:divBdr>
                    <w:top w:val="none" w:sz="0" w:space="0" w:color="auto"/>
                    <w:left w:val="none" w:sz="0" w:space="0" w:color="auto"/>
                    <w:bottom w:val="none" w:sz="0" w:space="0" w:color="auto"/>
                    <w:right w:val="none" w:sz="0" w:space="0" w:color="auto"/>
                  </w:divBdr>
                </w:div>
                <w:div w:id="380598540">
                  <w:marLeft w:val="640"/>
                  <w:marRight w:val="0"/>
                  <w:marTop w:val="0"/>
                  <w:marBottom w:val="0"/>
                  <w:divBdr>
                    <w:top w:val="none" w:sz="0" w:space="0" w:color="auto"/>
                    <w:left w:val="none" w:sz="0" w:space="0" w:color="auto"/>
                    <w:bottom w:val="none" w:sz="0" w:space="0" w:color="auto"/>
                    <w:right w:val="none" w:sz="0" w:space="0" w:color="auto"/>
                  </w:divBdr>
                </w:div>
                <w:div w:id="496188187">
                  <w:marLeft w:val="640"/>
                  <w:marRight w:val="0"/>
                  <w:marTop w:val="0"/>
                  <w:marBottom w:val="0"/>
                  <w:divBdr>
                    <w:top w:val="none" w:sz="0" w:space="0" w:color="auto"/>
                    <w:left w:val="none" w:sz="0" w:space="0" w:color="auto"/>
                    <w:bottom w:val="none" w:sz="0" w:space="0" w:color="auto"/>
                    <w:right w:val="none" w:sz="0" w:space="0" w:color="auto"/>
                  </w:divBdr>
                </w:div>
                <w:div w:id="625626626">
                  <w:marLeft w:val="640"/>
                  <w:marRight w:val="0"/>
                  <w:marTop w:val="0"/>
                  <w:marBottom w:val="0"/>
                  <w:divBdr>
                    <w:top w:val="none" w:sz="0" w:space="0" w:color="auto"/>
                    <w:left w:val="none" w:sz="0" w:space="0" w:color="auto"/>
                    <w:bottom w:val="none" w:sz="0" w:space="0" w:color="auto"/>
                    <w:right w:val="none" w:sz="0" w:space="0" w:color="auto"/>
                  </w:divBdr>
                </w:div>
                <w:div w:id="655761606">
                  <w:marLeft w:val="640"/>
                  <w:marRight w:val="0"/>
                  <w:marTop w:val="0"/>
                  <w:marBottom w:val="0"/>
                  <w:divBdr>
                    <w:top w:val="none" w:sz="0" w:space="0" w:color="auto"/>
                    <w:left w:val="none" w:sz="0" w:space="0" w:color="auto"/>
                    <w:bottom w:val="none" w:sz="0" w:space="0" w:color="auto"/>
                    <w:right w:val="none" w:sz="0" w:space="0" w:color="auto"/>
                  </w:divBdr>
                </w:div>
                <w:div w:id="661856607">
                  <w:marLeft w:val="640"/>
                  <w:marRight w:val="0"/>
                  <w:marTop w:val="0"/>
                  <w:marBottom w:val="0"/>
                  <w:divBdr>
                    <w:top w:val="none" w:sz="0" w:space="0" w:color="auto"/>
                    <w:left w:val="none" w:sz="0" w:space="0" w:color="auto"/>
                    <w:bottom w:val="none" w:sz="0" w:space="0" w:color="auto"/>
                    <w:right w:val="none" w:sz="0" w:space="0" w:color="auto"/>
                  </w:divBdr>
                </w:div>
                <w:div w:id="761998671">
                  <w:marLeft w:val="640"/>
                  <w:marRight w:val="0"/>
                  <w:marTop w:val="0"/>
                  <w:marBottom w:val="0"/>
                  <w:divBdr>
                    <w:top w:val="none" w:sz="0" w:space="0" w:color="auto"/>
                    <w:left w:val="none" w:sz="0" w:space="0" w:color="auto"/>
                    <w:bottom w:val="none" w:sz="0" w:space="0" w:color="auto"/>
                    <w:right w:val="none" w:sz="0" w:space="0" w:color="auto"/>
                  </w:divBdr>
                </w:div>
                <w:div w:id="765274641">
                  <w:marLeft w:val="640"/>
                  <w:marRight w:val="0"/>
                  <w:marTop w:val="0"/>
                  <w:marBottom w:val="0"/>
                  <w:divBdr>
                    <w:top w:val="none" w:sz="0" w:space="0" w:color="auto"/>
                    <w:left w:val="none" w:sz="0" w:space="0" w:color="auto"/>
                    <w:bottom w:val="none" w:sz="0" w:space="0" w:color="auto"/>
                    <w:right w:val="none" w:sz="0" w:space="0" w:color="auto"/>
                  </w:divBdr>
                </w:div>
                <w:div w:id="827403930">
                  <w:marLeft w:val="640"/>
                  <w:marRight w:val="0"/>
                  <w:marTop w:val="0"/>
                  <w:marBottom w:val="0"/>
                  <w:divBdr>
                    <w:top w:val="none" w:sz="0" w:space="0" w:color="auto"/>
                    <w:left w:val="none" w:sz="0" w:space="0" w:color="auto"/>
                    <w:bottom w:val="none" w:sz="0" w:space="0" w:color="auto"/>
                    <w:right w:val="none" w:sz="0" w:space="0" w:color="auto"/>
                  </w:divBdr>
                </w:div>
                <w:div w:id="830413583">
                  <w:marLeft w:val="640"/>
                  <w:marRight w:val="0"/>
                  <w:marTop w:val="0"/>
                  <w:marBottom w:val="0"/>
                  <w:divBdr>
                    <w:top w:val="none" w:sz="0" w:space="0" w:color="auto"/>
                    <w:left w:val="none" w:sz="0" w:space="0" w:color="auto"/>
                    <w:bottom w:val="none" w:sz="0" w:space="0" w:color="auto"/>
                    <w:right w:val="none" w:sz="0" w:space="0" w:color="auto"/>
                  </w:divBdr>
                </w:div>
                <w:div w:id="877284132">
                  <w:marLeft w:val="640"/>
                  <w:marRight w:val="0"/>
                  <w:marTop w:val="0"/>
                  <w:marBottom w:val="0"/>
                  <w:divBdr>
                    <w:top w:val="none" w:sz="0" w:space="0" w:color="auto"/>
                    <w:left w:val="none" w:sz="0" w:space="0" w:color="auto"/>
                    <w:bottom w:val="none" w:sz="0" w:space="0" w:color="auto"/>
                    <w:right w:val="none" w:sz="0" w:space="0" w:color="auto"/>
                  </w:divBdr>
                </w:div>
                <w:div w:id="889002579">
                  <w:marLeft w:val="640"/>
                  <w:marRight w:val="0"/>
                  <w:marTop w:val="0"/>
                  <w:marBottom w:val="0"/>
                  <w:divBdr>
                    <w:top w:val="none" w:sz="0" w:space="0" w:color="auto"/>
                    <w:left w:val="none" w:sz="0" w:space="0" w:color="auto"/>
                    <w:bottom w:val="none" w:sz="0" w:space="0" w:color="auto"/>
                    <w:right w:val="none" w:sz="0" w:space="0" w:color="auto"/>
                  </w:divBdr>
                </w:div>
                <w:div w:id="910431125">
                  <w:marLeft w:val="640"/>
                  <w:marRight w:val="0"/>
                  <w:marTop w:val="0"/>
                  <w:marBottom w:val="0"/>
                  <w:divBdr>
                    <w:top w:val="none" w:sz="0" w:space="0" w:color="auto"/>
                    <w:left w:val="none" w:sz="0" w:space="0" w:color="auto"/>
                    <w:bottom w:val="none" w:sz="0" w:space="0" w:color="auto"/>
                    <w:right w:val="none" w:sz="0" w:space="0" w:color="auto"/>
                  </w:divBdr>
                </w:div>
                <w:div w:id="964509605">
                  <w:marLeft w:val="640"/>
                  <w:marRight w:val="0"/>
                  <w:marTop w:val="0"/>
                  <w:marBottom w:val="0"/>
                  <w:divBdr>
                    <w:top w:val="none" w:sz="0" w:space="0" w:color="auto"/>
                    <w:left w:val="none" w:sz="0" w:space="0" w:color="auto"/>
                    <w:bottom w:val="none" w:sz="0" w:space="0" w:color="auto"/>
                    <w:right w:val="none" w:sz="0" w:space="0" w:color="auto"/>
                  </w:divBdr>
                </w:div>
                <w:div w:id="965307811">
                  <w:marLeft w:val="640"/>
                  <w:marRight w:val="0"/>
                  <w:marTop w:val="0"/>
                  <w:marBottom w:val="0"/>
                  <w:divBdr>
                    <w:top w:val="none" w:sz="0" w:space="0" w:color="auto"/>
                    <w:left w:val="none" w:sz="0" w:space="0" w:color="auto"/>
                    <w:bottom w:val="none" w:sz="0" w:space="0" w:color="auto"/>
                    <w:right w:val="none" w:sz="0" w:space="0" w:color="auto"/>
                  </w:divBdr>
                </w:div>
                <w:div w:id="1010334132">
                  <w:marLeft w:val="640"/>
                  <w:marRight w:val="0"/>
                  <w:marTop w:val="0"/>
                  <w:marBottom w:val="0"/>
                  <w:divBdr>
                    <w:top w:val="none" w:sz="0" w:space="0" w:color="auto"/>
                    <w:left w:val="none" w:sz="0" w:space="0" w:color="auto"/>
                    <w:bottom w:val="none" w:sz="0" w:space="0" w:color="auto"/>
                    <w:right w:val="none" w:sz="0" w:space="0" w:color="auto"/>
                  </w:divBdr>
                </w:div>
                <w:div w:id="1028069479">
                  <w:marLeft w:val="640"/>
                  <w:marRight w:val="0"/>
                  <w:marTop w:val="0"/>
                  <w:marBottom w:val="0"/>
                  <w:divBdr>
                    <w:top w:val="none" w:sz="0" w:space="0" w:color="auto"/>
                    <w:left w:val="none" w:sz="0" w:space="0" w:color="auto"/>
                    <w:bottom w:val="none" w:sz="0" w:space="0" w:color="auto"/>
                    <w:right w:val="none" w:sz="0" w:space="0" w:color="auto"/>
                  </w:divBdr>
                </w:div>
                <w:div w:id="1036538818">
                  <w:marLeft w:val="640"/>
                  <w:marRight w:val="0"/>
                  <w:marTop w:val="0"/>
                  <w:marBottom w:val="0"/>
                  <w:divBdr>
                    <w:top w:val="none" w:sz="0" w:space="0" w:color="auto"/>
                    <w:left w:val="none" w:sz="0" w:space="0" w:color="auto"/>
                    <w:bottom w:val="none" w:sz="0" w:space="0" w:color="auto"/>
                    <w:right w:val="none" w:sz="0" w:space="0" w:color="auto"/>
                  </w:divBdr>
                </w:div>
                <w:div w:id="1056246316">
                  <w:marLeft w:val="640"/>
                  <w:marRight w:val="0"/>
                  <w:marTop w:val="0"/>
                  <w:marBottom w:val="0"/>
                  <w:divBdr>
                    <w:top w:val="none" w:sz="0" w:space="0" w:color="auto"/>
                    <w:left w:val="none" w:sz="0" w:space="0" w:color="auto"/>
                    <w:bottom w:val="none" w:sz="0" w:space="0" w:color="auto"/>
                    <w:right w:val="none" w:sz="0" w:space="0" w:color="auto"/>
                  </w:divBdr>
                </w:div>
                <w:div w:id="1086463361">
                  <w:marLeft w:val="640"/>
                  <w:marRight w:val="0"/>
                  <w:marTop w:val="0"/>
                  <w:marBottom w:val="0"/>
                  <w:divBdr>
                    <w:top w:val="none" w:sz="0" w:space="0" w:color="auto"/>
                    <w:left w:val="none" w:sz="0" w:space="0" w:color="auto"/>
                    <w:bottom w:val="none" w:sz="0" w:space="0" w:color="auto"/>
                    <w:right w:val="none" w:sz="0" w:space="0" w:color="auto"/>
                  </w:divBdr>
                </w:div>
                <w:div w:id="1145507853">
                  <w:marLeft w:val="640"/>
                  <w:marRight w:val="0"/>
                  <w:marTop w:val="0"/>
                  <w:marBottom w:val="0"/>
                  <w:divBdr>
                    <w:top w:val="none" w:sz="0" w:space="0" w:color="auto"/>
                    <w:left w:val="none" w:sz="0" w:space="0" w:color="auto"/>
                    <w:bottom w:val="none" w:sz="0" w:space="0" w:color="auto"/>
                    <w:right w:val="none" w:sz="0" w:space="0" w:color="auto"/>
                  </w:divBdr>
                </w:div>
                <w:div w:id="1216234197">
                  <w:marLeft w:val="640"/>
                  <w:marRight w:val="0"/>
                  <w:marTop w:val="0"/>
                  <w:marBottom w:val="0"/>
                  <w:divBdr>
                    <w:top w:val="none" w:sz="0" w:space="0" w:color="auto"/>
                    <w:left w:val="none" w:sz="0" w:space="0" w:color="auto"/>
                    <w:bottom w:val="none" w:sz="0" w:space="0" w:color="auto"/>
                    <w:right w:val="none" w:sz="0" w:space="0" w:color="auto"/>
                  </w:divBdr>
                </w:div>
                <w:div w:id="1221477579">
                  <w:marLeft w:val="640"/>
                  <w:marRight w:val="0"/>
                  <w:marTop w:val="0"/>
                  <w:marBottom w:val="0"/>
                  <w:divBdr>
                    <w:top w:val="none" w:sz="0" w:space="0" w:color="auto"/>
                    <w:left w:val="none" w:sz="0" w:space="0" w:color="auto"/>
                    <w:bottom w:val="none" w:sz="0" w:space="0" w:color="auto"/>
                    <w:right w:val="none" w:sz="0" w:space="0" w:color="auto"/>
                  </w:divBdr>
                </w:div>
                <w:div w:id="1225679059">
                  <w:marLeft w:val="640"/>
                  <w:marRight w:val="0"/>
                  <w:marTop w:val="0"/>
                  <w:marBottom w:val="0"/>
                  <w:divBdr>
                    <w:top w:val="none" w:sz="0" w:space="0" w:color="auto"/>
                    <w:left w:val="none" w:sz="0" w:space="0" w:color="auto"/>
                    <w:bottom w:val="none" w:sz="0" w:space="0" w:color="auto"/>
                    <w:right w:val="none" w:sz="0" w:space="0" w:color="auto"/>
                  </w:divBdr>
                </w:div>
                <w:div w:id="1264342994">
                  <w:marLeft w:val="640"/>
                  <w:marRight w:val="0"/>
                  <w:marTop w:val="0"/>
                  <w:marBottom w:val="0"/>
                  <w:divBdr>
                    <w:top w:val="none" w:sz="0" w:space="0" w:color="auto"/>
                    <w:left w:val="none" w:sz="0" w:space="0" w:color="auto"/>
                    <w:bottom w:val="none" w:sz="0" w:space="0" w:color="auto"/>
                    <w:right w:val="none" w:sz="0" w:space="0" w:color="auto"/>
                  </w:divBdr>
                </w:div>
                <w:div w:id="1293830039">
                  <w:marLeft w:val="640"/>
                  <w:marRight w:val="0"/>
                  <w:marTop w:val="0"/>
                  <w:marBottom w:val="0"/>
                  <w:divBdr>
                    <w:top w:val="none" w:sz="0" w:space="0" w:color="auto"/>
                    <w:left w:val="none" w:sz="0" w:space="0" w:color="auto"/>
                    <w:bottom w:val="none" w:sz="0" w:space="0" w:color="auto"/>
                    <w:right w:val="none" w:sz="0" w:space="0" w:color="auto"/>
                  </w:divBdr>
                </w:div>
                <w:div w:id="1302078126">
                  <w:marLeft w:val="640"/>
                  <w:marRight w:val="0"/>
                  <w:marTop w:val="0"/>
                  <w:marBottom w:val="0"/>
                  <w:divBdr>
                    <w:top w:val="none" w:sz="0" w:space="0" w:color="auto"/>
                    <w:left w:val="none" w:sz="0" w:space="0" w:color="auto"/>
                    <w:bottom w:val="none" w:sz="0" w:space="0" w:color="auto"/>
                    <w:right w:val="none" w:sz="0" w:space="0" w:color="auto"/>
                  </w:divBdr>
                </w:div>
                <w:div w:id="1325624030">
                  <w:marLeft w:val="640"/>
                  <w:marRight w:val="0"/>
                  <w:marTop w:val="0"/>
                  <w:marBottom w:val="0"/>
                  <w:divBdr>
                    <w:top w:val="none" w:sz="0" w:space="0" w:color="auto"/>
                    <w:left w:val="none" w:sz="0" w:space="0" w:color="auto"/>
                    <w:bottom w:val="none" w:sz="0" w:space="0" w:color="auto"/>
                    <w:right w:val="none" w:sz="0" w:space="0" w:color="auto"/>
                  </w:divBdr>
                </w:div>
                <w:div w:id="1333071393">
                  <w:marLeft w:val="640"/>
                  <w:marRight w:val="0"/>
                  <w:marTop w:val="0"/>
                  <w:marBottom w:val="0"/>
                  <w:divBdr>
                    <w:top w:val="none" w:sz="0" w:space="0" w:color="auto"/>
                    <w:left w:val="none" w:sz="0" w:space="0" w:color="auto"/>
                    <w:bottom w:val="none" w:sz="0" w:space="0" w:color="auto"/>
                    <w:right w:val="none" w:sz="0" w:space="0" w:color="auto"/>
                  </w:divBdr>
                </w:div>
                <w:div w:id="1377125269">
                  <w:marLeft w:val="640"/>
                  <w:marRight w:val="0"/>
                  <w:marTop w:val="0"/>
                  <w:marBottom w:val="0"/>
                  <w:divBdr>
                    <w:top w:val="none" w:sz="0" w:space="0" w:color="auto"/>
                    <w:left w:val="none" w:sz="0" w:space="0" w:color="auto"/>
                    <w:bottom w:val="none" w:sz="0" w:space="0" w:color="auto"/>
                    <w:right w:val="none" w:sz="0" w:space="0" w:color="auto"/>
                  </w:divBdr>
                </w:div>
                <w:div w:id="1459488670">
                  <w:marLeft w:val="640"/>
                  <w:marRight w:val="0"/>
                  <w:marTop w:val="0"/>
                  <w:marBottom w:val="0"/>
                  <w:divBdr>
                    <w:top w:val="none" w:sz="0" w:space="0" w:color="auto"/>
                    <w:left w:val="none" w:sz="0" w:space="0" w:color="auto"/>
                    <w:bottom w:val="none" w:sz="0" w:space="0" w:color="auto"/>
                    <w:right w:val="none" w:sz="0" w:space="0" w:color="auto"/>
                  </w:divBdr>
                </w:div>
                <w:div w:id="1470711122">
                  <w:marLeft w:val="640"/>
                  <w:marRight w:val="0"/>
                  <w:marTop w:val="0"/>
                  <w:marBottom w:val="0"/>
                  <w:divBdr>
                    <w:top w:val="none" w:sz="0" w:space="0" w:color="auto"/>
                    <w:left w:val="none" w:sz="0" w:space="0" w:color="auto"/>
                    <w:bottom w:val="none" w:sz="0" w:space="0" w:color="auto"/>
                    <w:right w:val="none" w:sz="0" w:space="0" w:color="auto"/>
                  </w:divBdr>
                </w:div>
                <w:div w:id="1625308408">
                  <w:marLeft w:val="640"/>
                  <w:marRight w:val="0"/>
                  <w:marTop w:val="0"/>
                  <w:marBottom w:val="0"/>
                  <w:divBdr>
                    <w:top w:val="none" w:sz="0" w:space="0" w:color="auto"/>
                    <w:left w:val="none" w:sz="0" w:space="0" w:color="auto"/>
                    <w:bottom w:val="none" w:sz="0" w:space="0" w:color="auto"/>
                    <w:right w:val="none" w:sz="0" w:space="0" w:color="auto"/>
                  </w:divBdr>
                </w:div>
                <w:div w:id="1661687492">
                  <w:marLeft w:val="640"/>
                  <w:marRight w:val="0"/>
                  <w:marTop w:val="0"/>
                  <w:marBottom w:val="0"/>
                  <w:divBdr>
                    <w:top w:val="none" w:sz="0" w:space="0" w:color="auto"/>
                    <w:left w:val="none" w:sz="0" w:space="0" w:color="auto"/>
                    <w:bottom w:val="none" w:sz="0" w:space="0" w:color="auto"/>
                    <w:right w:val="none" w:sz="0" w:space="0" w:color="auto"/>
                  </w:divBdr>
                </w:div>
                <w:div w:id="1696538464">
                  <w:marLeft w:val="640"/>
                  <w:marRight w:val="0"/>
                  <w:marTop w:val="0"/>
                  <w:marBottom w:val="0"/>
                  <w:divBdr>
                    <w:top w:val="none" w:sz="0" w:space="0" w:color="auto"/>
                    <w:left w:val="none" w:sz="0" w:space="0" w:color="auto"/>
                    <w:bottom w:val="none" w:sz="0" w:space="0" w:color="auto"/>
                    <w:right w:val="none" w:sz="0" w:space="0" w:color="auto"/>
                  </w:divBdr>
                </w:div>
                <w:div w:id="1752846700">
                  <w:marLeft w:val="640"/>
                  <w:marRight w:val="0"/>
                  <w:marTop w:val="0"/>
                  <w:marBottom w:val="0"/>
                  <w:divBdr>
                    <w:top w:val="none" w:sz="0" w:space="0" w:color="auto"/>
                    <w:left w:val="none" w:sz="0" w:space="0" w:color="auto"/>
                    <w:bottom w:val="none" w:sz="0" w:space="0" w:color="auto"/>
                    <w:right w:val="none" w:sz="0" w:space="0" w:color="auto"/>
                  </w:divBdr>
                </w:div>
                <w:div w:id="1779329604">
                  <w:marLeft w:val="640"/>
                  <w:marRight w:val="0"/>
                  <w:marTop w:val="0"/>
                  <w:marBottom w:val="0"/>
                  <w:divBdr>
                    <w:top w:val="none" w:sz="0" w:space="0" w:color="auto"/>
                    <w:left w:val="none" w:sz="0" w:space="0" w:color="auto"/>
                    <w:bottom w:val="none" w:sz="0" w:space="0" w:color="auto"/>
                    <w:right w:val="none" w:sz="0" w:space="0" w:color="auto"/>
                  </w:divBdr>
                </w:div>
                <w:div w:id="1798403470">
                  <w:marLeft w:val="640"/>
                  <w:marRight w:val="0"/>
                  <w:marTop w:val="0"/>
                  <w:marBottom w:val="0"/>
                  <w:divBdr>
                    <w:top w:val="none" w:sz="0" w:space="0" w:color="auto"/>
                    <w:left w:val="none" w:sz="0" w:space="0" w:color="auto"/>
                    <w:bottom w:val="none" w:sz="0" w:space="0" w:color="auto"/>
                    <w:right w:val="none" w:sz="0" w:space="0" w:color="auto"/>
                  </w:divBdr>
                </w:div>
                <w:div w:id="1889101162">
                  <w:marLeft w:val="640"/>
                  <w:marRight w:val="0"/>
                  <w:marTop w:val="0"/>
                  <w:marBottom w:val="0"/>
                  <w:divBdr>
                    <w:top w:val="none" w:sz="0" w:space="0" w:color="auto"/>
                    <w:left w:val="none" w:sz="0" w:space="0" w:color="auto"/>
                    <w:bottom w:val="none" w:sz="0" w:space="0" w:color="auto"/>
                    <w:right w:val="none" w:sz="0" w:space="0" w:color="auto"/>
                  </w:divBdr>
                </w:div>
                <w:div w:id="1907956197">
                  <w:marLeft w:val="640"/>
                  <w:marRight w:val="0"/>
                  <w:marTop w:val="0"/>
                  <w:marBottom w:val="0"/>
                  <w:divBdr>
                    <w:top w:val="none" w:sz="0" w:space="0" w:color="auto"/>
                    <w:left w:val="none" w:sz="0" w:space="0" w:color="auto"/>
                    <w:bottom w:val="none" w:sz="0" w:space="0" w:color="auto"/>
                    <w:right w:val="none" w:sz="0" w:space="0" w:color="auto"/>
                  </w:divBdr>
                </w:div>
                <w:div w:id="1951155873">
                  <w:marLeft w:val="640"/>
                  <w:marRight w:val="0"/>
                  <w:marTop w:val="0"/>
                  <w:marBottom w:val="0"/>
                  <w:divBdr>
                    <w:top w:val="none" w:sz="0" w:space="0" w:color="auto"/>
                    <w:left w:val="none" w:sz="0" w:space="0" w:color="auto"/>
                    <w:bottom w:val="none" w:sz="0" w:space="0" w:color="auto"/>
                    <w:right w:val="none" w:sz="0" w:space="0" w:color="auto"/>
                  </w:divBdr>
                </w:div>
                <w:div w:id="2069840095">
                  <w:marLeft w:val="640"/>
                  <w:marRight w:val="0"/>
                  <w:marTop w:val="0"/>
                  <w:marBottom w:val="0"/>
                  <w:divBdr>
                    <w:top w:val="none" w:sz="0" w:space="0" w:color="auto"/>
                    <w:left w:val="none" w:sz="0" w:space="0" w:color="auto"/>
                    <w:bottom w:val="none" w:sz="0" w:space="0" w:color="auto"/>
                    <w:right w:val="none" w:sz="0" w:space="0" w:color="auto"/>
                  </w:divBdr>
                </w:div>
                <w:div w:id="2084908172">
                  <w:marLeft w:val="640"/>
                  <w:marRight w:val="0"/>
                  <w:marTop w:val="0"/>
                  <w:marBottom w:val="0"/>
                  <w:divBdr>
                    <w:top w:val="none" w:sz="0" w:space="0" w:color="auto"/>
                    <w:left w:val="none" w:sz="0" w:space="0" w:color="auto"/>
                    <w:bottom w:val="none" w:sz="0" w:space="0" w:color="auto"/>
                    <w:right w:val="none" w:sz="0" w:space="0" w:color="auto"/>
                  </w:divBdr>
                </w:div>
              </w:divsChild>
            </w:div>
            <w:div w:id="423917782">
              <w:marLeft w:val="0"/>
              <w:marRight w:val="0"/>
              <w:marTop w:val="0"/>
              <w:marBottom w:val="0"/>
              <w:divBdr>
                <w:top w:val="none" w:sz="0" w:space="0" w:color="auto"/>
                <w:left w:val="none" w:sz="0" w:space="0" w:color="auto"/>
                <w:bottom w:val="none" w:sz="0" w:space="0" w:color="auto"/>
                <w:right w:val="none" w:sz="0" w:space="0" w:color="auto"/>
              </w:divBdr>
              <w:divsChild>
                <w:div w:id="13121488">
                  <w:marLeft w:val="640"/>
                  <w:marRight w:val="0"/>
                  <w:marTop w:val="0"/>
                  <w:marBottom w:val="0"/>
                  <w:divBdr>
                    <w:top w:val="none" w:sz="0" w:space="0" w:color="auto"/>
                    <w:left w:val="none" w:sz="0" w:space="0" w:color="auto"/>
                    <w:bottom w:val="none" w:sz="0" w:space="0" w:color="auto"/>
                    <w:right w:val="none" w:sz="0" w:space="0" w:color="auto"/>
                  </w:divBdr>
                </w:div>
                <w:div w:id="188951486">
                  <w:marLeft w:val="640"/>
                  <w:marRight w:val="0"/>
                  <w:marTop w:val="0"/>
                  <w:marBottom w:val="0"/>
                  <w:divBdr>
                    <w:top w:val="none" w:sz="0" w:space="0" w:color="auto"/>
                    <w:left w:val="none" w:sz="0" w:space="0" w:color="auto"/>
                    <w:bottom w:val="none" w:sz="0" w:space="0" w:color="auto"/>
                    <w:right w:val="none" w:sz="0" w:space="0" w:color="auto"/>
                  </w:divBdr>
                </w:div>
                <w:div w:id="238756925">
                  <w:marLeft w:val="640"/>
                  <w:marRight w:val="0"/>
                  <w:marTop w:val="0"/>
                  <w:marBottom w:val="0"/>
                  <w:divBdr>
                    <w:top w:val="none" w:sz="0" w:space="0" w:color="auto"/>
                    <w:left w:val="none" w:sz="0" w:space="0" w:color="auto"/>
                    <w:bottom w:val="none" w:sz="0" w:space="0" w:color="auto"/>
                    <w:right w:val="none" w:sz="0" w:space="0" w:color="auto"/>
                  </w:divBdr>
                </w:div>
                <w:div w:id="248386939">
                  <w:marLeft w:val="640"/>
                  <w:marRight w:val="0"/>
                  <w:marTop w:val="0"/>
                  <w:marBottom w:val="0"/>
                  <w:divBdr>
                    <w:top w:val="none" w:sz="0" w:space="0" w:color="auto"/>
                    <w:left w:val="none" w:sz="0" w:space="0" w:color="auto"/>
                    <w:bottom w:val="none" w:sz="0" w:space="0" w:color="auto"/>
                    <w:right w:val="none" w:sz="0" w:space="0" w:color="auto"/>
                  </w:divBdr>
                </w:div>
                <w:div w:id="262962277">
                  <w:marLeft w:val="640"/>
                  <w:marRight w:val="0"/>
                  <w:marTop w:val="0"/>
                  <w:marBottom w:val="0"/>
                  <w:divBdr>
                    <w:top w:val="none" w:sz="0" w:space="0" w:color="auto"/>
                    <w:left w:val="none" w:sz="0" w:space="0" w:color="auto"/>
                    <w:bottom w:val="none" w:sz="0" w:space="0" w:color="auto"/>
                    <w:right w:val="none" w:sz="0" w:space="0" w:color="auto"/>
                  </w:divBdr>
                </w:div>
                <w:div w:id="267006033">
                  <w:marLeft w:val="640"/>
                  <w:marRight w:val="0"/>
                  <w:marTop w:val="0"/>
                  <w:marBottom w:val="0"/>
                  <w:divBdr>
                    <w:top w:val="none" w:sz="0" w:space="0" w:color="auto"/>
                    <w:left w:val="none" w:sz="0" w:space="0" w:color="auto"/>
                    <w:bottom w:val="none" w:sz="0" w:space="0" w:color="auto"/>
                    <w:right w:val="none" w:sz="0" w:space="0" w:color="auto"/>
                  </w:divBdr>
                </w:div>
                <w:div w:id="341278623">
                  <w:marLeft w:val="640"/>
                  <w:marRight w:val="0"/>
                  <w:marTop w:val="0"/>
                  <w:marBottom w:val="0"/>
                  <w:divBdr>
                    <w:top w:val="none" w:sz="0" w:space="0" w:color="auto"/>
                    <w:left w:val="none" w:sz="0" w:space="0" w:color="auto"/>
                    <w:bottom w:val="none" w:sz="0" w:space="0" w:color="auto"/>
                    <w:right w:val="none" w:sz="0" w:space="0" w:color="auto"/>
                  </w:divBdr>
                </w:div>
                <w:div w:id="424421606">
                  <w:marLeft w:val="640"/>
                  <w:marRight w:val="0"/>
                  <w:marTop w:val="0"/>
                  <w:marBottom w:val="0"/>
                  <w:divBdr>
                    <w:top w:val="none" w:sz="0" w:space="0" w:color="auto"/>
                    <w:left w:val="none" w:sz="0" w:space="0" w:color="auto"/>
                    <w:bottom w:val="none" w:sz="0" w:space="0" w:color="auto"/>
                    <w:right w:val="none" w:sz="0" w:space="0" w:color="auto"/>
                  </w:divBdr>
                </w:div>
                <w:div w:id="457575762">
                  <w:marLeft w:val="640"/>
                  <w:marRight w:val="0"/>
                  <w:marTop w:val="0"/>
                  <w:marBottom w:val="0"/>
                  <w:divBdr>
                    <w:top w:val="none" w:sz="0" w:space="0" w:color="auto"/>
                    <w:left w:val="none" w:sz="0" w:space="0" w:color="auto"/>
                    <w:bottom w:val="none" w:sz="0" w:space="0" w:color="auto"/>
                    <w:right w:val="none" w:sz="0" w:space="0" w:color="auto"/>
                  </w:divBdr>
                </w:div>
                <w:div w:id="477646703">
                  <w:marLeft w:val="640"/>
                  <w:marRight w:val="0"/>
                  <w:marTop w:val="0"/>
                  <w:marBottom w:val="0"/>
                  <w:divBdr>
                    <w:top w:val="none" w:sz="0" w:space="0" w:color="auto"/>
                    <w:left w:val="none" w:sz="0" w:space="0" w:color="auto"/>
                    <w:bottom w:val="none" w:sz="0" w:space="0" w:color="auto"/>
                    <w:right w:val="none" w:sz="0" w:space="0" w:color="auto"/>
                  </w:divBdr>
                </w:div>
                <w:div w:id="483936590">
                  <w:marLeft w:val="640"/>
                  <w:marRight w:val="0"/>
                  <w:marTop w:val="0"/>
                  <w:marBottom w:val="0"/>
                  <w:divBdr>
                    <w:top w:val="none" w:sz="0" w:space="0" w:color="auto"/>
                    <w:left w:val="none" w:sz="0" w:space="0" w:color="auto"/>
                    <w:bottom w:val="none" w:sz="0" w:space="0" w:color="auto"/>
                    <w:right w:val="none" w:sz="0" w:space="0" w:color="auto"/>
                  </w:divBdr>
                </w:div>
                <w:div w:id="517743814">
                  <w:marLeft w:val="640"/>
                  <w:marRight w:val="0"/>
                  <w:marTop w:val="0"/>
                  <w:marBottom w:val="0"/>
                  <w:divBdr>
                    <w:top w:val="none" w:sz="0" w:space="0" w:color="auto"/>
                    <w:left w:val="none" w:sz="0" w:space="0" w:color="auto"/>
                    <w:bottom w:val="none" w:sz="0" w:space="0" w:color="auto"/>
                    <w:right w:val="none" w:sz="0" w:space="0" w:color="auto"/>
                  </w:divBdr>
                </w:div>
                <w:div w:id="535966345">
                  <w:marLeft w:val="640"/>
                  <w:marRight w:val="0"/>
                  <w:marTop w:val="0"/>
                  <w:marBottom w:val="0"/>
                  <w:divBdr>
                    <w:top w:val="none" w:sz="0" w:space="0" w:color="auto"/>
                    <w:left w:val="none" w:sz="0" w:space="0" w:color="auto"/>
                    <w:bottom w:val="none" w:sz="0" w:space="0" w:color="auto"/>
                    <w:right w:val="none" w:sz="0" w:space="0" w:color="auto"/>
                  </w:divBdr>
                </w:div>
                <w:div w:id="557404682">
                  <w:marLeft w:val="640"/>
                  <w:marRight w:val="0"/>
                  <w:marTop w:val="0"/>
                  <w:marBottom w:val="0"/>
                  <w:divBdr>
                    <w:top w:val="none" w:sz="0" w:space="0" w:color="auto"/>
                    <w:left w:val="none" w:sz="0" w:space="0" w:color="auto"/>
                    <w:bottom w:val="none" w:sz="0" w:space="0" w:color="auto"/>
                    <w:right w:val="none" w:sz="0" w:space="0" w:color="auto"/>
                  </w:divBdr>
                </w:div>
                <w:div w:id="571623768">
                  <w:marLeft w:val="640"/>
                  <w:marRight w:val="0"/>
                  <w:marTop w:val="0"/>
                  <w:marBottom w:val="0"/>
                  <w:divBdr>
                    <w:top w:val="none" w:sz="0" w:space="0" w:color="auto"/>
                    <w:left w:val="none" w:sz="0" w:space="0" w:color="auto"/>
                    <w:bottom w:val="none" w:sz="0" w:space="0" w:color="auto"/>
                    <w:right w:val="none" w:sz="0" w:space="0" w:color="auto"/>
                  </w:divBdr>
                </w:div>
                <w:div w:id="593437146">
                  <w:marLeft w:val="640"/>
                  <w:marRight w:val="0"/>
                  <w:marTop w:val="0"/>
                  <w:marBottom w:val="0"/>
                  <w:divBdr>
                    <w:top w:val="none" w:sz="0" w:space="0" w:color="auto"/>
                    <w:left w:val="none" w:sz="0" w:space="0" w:color="auto"/>
                    <w:bottom w:val="none" w:sz="0" w:space="0" w:color="auto"/>
                    <w:right w:val="none" w:sz="0" w:space="0" w:color="auto"/>
                  </w:divBdr>
                </w:div>
                <w:div w:id="653416802">
                  <w:marLeft w:val="640"/>
                  <w:marRight w:val="0"/>
                  <w:marTop w:val="0"/>
                  <w:marBottom w:val="0"/>
                  <w:divBdr>
                    <w:top w:val="none" w:sz="0" w:space="0" w:color="auto"/>
                    <w:left w:val="none" w:sz="0" w:space="0" w:color="auto"/>
                    <w:bottom w:val="none" w:sz="0" w:space="0" w:color="auto"/>
                    <w:right w:val="none" w:sz="0" w:space="0" w:color="auto"/>
                  </w:divBdr>
                </w:div>
                <w:div w:id="683675997">
                  <w:marLeft w:val="640"/>
                  <w:marRight w:val="0"/>
                  <w:marTop w:val="0"/>
                  <w:marBottom w:val="0"/>
                  <w:divBdr>
                    <w:top w:val="none" w:sz="0" w:space="0" w:color="auto"/>
                    <w:left w:val="none" w:sz="0" w:space="0" w:color="auto"/>
                    <w:bottom w:val="none" w:sz="0" w:space="0" w:color="auto"/>
                    <w:right w:val="none" w:sz="0" w:space="0" w:color="auto"/>
                  </w:divBdr>
                </w:div>
                <w:div w:id="725495110">
                  <w:marLeft w:val="640"/>
                  <w:marRight w:val="0"/>
                  <w:marTop w:val="0"/>
                  <w:marBottom w:val="0"/>
                  <w:divBdr>
                    <w:top w:val="none" w:sz="0" w:space="0" w:color="auto"/>
                    <w:left w:val="none" w:sz="0" w:space="0" w:color="auto"/>
                    <w:bottom w:val="none" w:sz="0" w:space="0" w:color="auto"/>
                    <w:right w:val="none" w:sz="0" w:space="0" w:color="auto"/>
                  </w:divBdr>
                </w:div>
                <w:div w:id="753283436">
                  <w:marLeft w:val="640"/>
                  <w:marRight w:val="0"/>
                  <w:marTop w:val="0"/>
                  <w:marBottom w:val="0"/>
                  <w:divBdr>
                    <w:top w:val="none" w:sz="0" w:space="0" w:color="auto"/>
                    <w:left w:val="none" w:sz="0" w:space="0" w:color="auto"/>
                    <w:bottom w:val="none" w:sz="0" w:space="0" w:color="auto"/>
                    <w:right w:val="none" w:sz="0" w:space="0" w:color="auto"/>
                  </w:divBdr>
                </w:div>
                <w:div w:id="823744622">
                  <w:marLeft w:val="640"/>
                  <w:marRight w:val="0"/>
                  <w:marTop w:val="0"/>
                  <w:marBottom w:val="0"/>
                  <w:divBdr>
                    <w:top w:val="none" w:sz="0" w:space="0" w:color="auto"/>
                    <w:left w:val="none" w:sz="0" w:space="0" w:color="auto"/>
                    <w:bottom w:val="none" w:sz="0" w:space="0" w:color="auto"/>
                    <w:right w:val="none" w:sz="0" w:space="0" w:color="auto"/>
                  </w:divBdr>
                </w:div>
                <w:div w:id="865992889">
                  <w:marLeft w:val="640"/>
                  <w:marRight w:val="0"/>
                  <w:marTop w:val="0"/>
                  <w:marBottom w:val="0"/>
                  <w:divBdr>
                    <w:top w:val="none" w:sz="0" w:space="0" w:color="auto"/>
                    <w:left w:val="none" w:sz="0" w:space="0" w:color="auto"/>
                    <w:bottom w:val="none" w:sz="0" w:space="0" w:color="auto"/>
                    <w:right w:val="none" w:sz="0" w:space="0" w:color="auto"/>
                  </w:divBdr>
                </w:div>
                <w:div w:id="878590461">
                  <w:marLeft w:val="640"/>
                  <w:marRight w:val="0"/>
                  <w:marTop w:val="0"/>
                  <w:marBottom w:val="0"/>
                  <w:divBdr>
                    <w:top w:val="none" w:sz="0" w:space="0" w:color="auto"/>
                    <w:left w:val="none" w:sz="0" w:space="0" w:color="auto"/>
                    <w:bottom w:val="none" w:sz="0" w:space="0" w:color="auto"/>
                    <w:right w:val="none" w:sz="0" w:space="0" w:color="auto"/>
                  </w:divBdr>
                </w:div>
                <w:div w:id="920328977">
                  <w:marLeft w:val="640"/>
                  <w:marRight w:val="0"/>
                  <w:marTop w:val="0"/>
                  <w:marBottom w:val="0"/>
                  <w:divBdr>
                    <w:top w:val="none" w:sz="0" w:space="0" w:color="auto"/>
                    <w:left w:val="none" w:sz="0" w:space="0" w:color="auto"/>
                    <w:bottom w:val="none" w:sz="0" w:space="0" w:color="auto"/>
                    <w:right w:val="none" w:sz="0" w:space="0" w:color="auto"/>
                  </w:divBdr>
                </w:div>
                <w:div w:id="947279956">
                  <w:marLeft w:val="640"/>
                  <w:marRight w:val="0"/>
                  <w:marTop w:val="0"/>
                  <w:marBottom w:val="0"/>
                  <w:divBdr>
                    <w:top w:val="none" w:sz="0" w:space="0" w:color="auto"/>
                    <w:left w:val="none" w:sz="0" w:space="0" w:color="auto"/>
                    <w:bottom w:val="none" w:sz="0" w:space="0" w:color="auto"/>
                    <w:right w:val="none" w:sz="0" w:space="0" w:color="auto"/>
                  </w:divBdr>
                </w:div>
                <w:div w:id="954605537">
                  <w:marLeft w:val="640"/>
                  <w:marRight w:val="0"/>
                  <w:marTop w:val="0"/>
                  <w:marBottom w:val="0"/>
                  <w:divBdr>
                    <w:top w:val="none" w:sz="0" w:space="0" w:color="auto"/>
                    <w:left w:val="none" w:sz="0" w:space="0" w:color="auto"/>
                    <w:bottom w:val="none" w:sz="0" w:space="0" w:color="auto"/>
                    <w:right w:val="none" w:sz="0" w:space="0" w:color="auto"/>
                  </w:divBdr>
                </w:div>
                <w:div w:id="971129764">
                  <w:marLeft w:val="640"/>
                  <w:marRight w:val="0"/>
                  <w:marTop w:val="0"/>
                  <w:marBottom w:val="0"/>
                  <w:divBdr>
                    <w:top w:val="none" w:sz="0" w:space="0" w:color="auto"/>
                    <w:left w:val="none" w:sz="0" w:space="0" w:color="auto"/>
                    <w:bottom w:val="none" w:sz="0" w:space="0" w:color="auto"/>
                    <w:right w:val="none" w:sz="0" w:space="0" w:color="auto"/>
                  </w:divBdr>
                </w:div>
                <w:div w:id="998577400">
                  <w:marLeft w:val="640"/>
                  <w:marRight w:val="0"/>
                  <w:marTop w:val="0"/>
                  <w:marBottom w:val="0"/>
                  <w:divBdr>
                    <w:top w:val="none" w:sz="0" w:space="0" w:color="auto"/>
                    <w:left w:val="none" w:sz="0" w:space="0" w:color="auto"/>
                    <w:bottom w:val="none" w:sz="0" w:space="0" w:color="auto"/>
                    <w:right w:val="none" w:sz="0" w:space="0" w:color="auto"/>
                  </w:divBdr>
                </w:div>
                <w:div w:id="1012413363">
                  <w:marLeft w:val="640"/>
                  <w:marRight w:val="0"/>
                  <w:marTop w:val="0"/>
                  <w:marBottom w:val="0"/>
                  <w:divBdr>
                    <w:top w:val="none" w:sz="0" w:space="0" w:color="auto"/>
                    <w:left w:val="none" w:sz="0" w:space="0" w:color="auto"/>
                    <w:bottom w:val="none" w:sz="0" w:space="0" w:color="auto"/>
                    <w:right w:val="none" w:sz="0" w:space="0" w:color="auto"/>
                  </w:divBdr>
                </w:div>
                <w:div w:id="1015767726">
                  <w:marLeft w:val="640"/>
                  <w:marRight w:val="0"/>
                  <w:marTop w:val="0"/>
                  <w:marBottom w:val="0"/>
                  <w:divBdr>
                    <w:top w:val="none" w:sz="0" w:space="0" w:color="auto"/>
                    <w:left w:val="none" w:sz="0" w:space="0" w:color="auto"/>
                    <w:bottom w:val="none" w:sz="0" w:space="0" w:color="auto"/>
                    <w:right w:val="none" w:sz="0" w:space="0" w:color="auto"/>
                  </w:divBdr>
                </w:div>
                <w:div w:id="1038430841">
                  <w:marLeft w:val="640"/>
                  <w:marRight w:val="0"/>
                  <w:marTop w:val="0"/>
                  <w:marBottom w:val="0"/>
                  <w:divBdr>
                    <w:top w:val="none" w:sz="0" w:space="0" w:color="auto"/>
                    <w:left w:val="none" w:sz="0" w:space="0" w:color="auto"/>
                    <w:bottom w:val="none" w:sz="0" w:space="0" w:color="auto"/>
                    <w:right w:val="none" w:sz="0" w:space="0" w:color="auto"/>
                  </w:divBdr>
                </w:div>
                <w:div w:id="1142890977">
                  <w:marLeft w:val="640"/>
                  <w:marRight w:val="0"/>
                  <w:marTop w:val="0"/>
                  <w:marBottom w:val="0"/>
                  <w:divBdr>
                    <w:top w:val="none" w:sz="0" w:space="0" w:color="auto"/>
                    <w:left w:val="none" w:sz="0" w:space="0" w:color="auto"/>
                    <w:bottom w:val="none" w:sz="0" w:space="0" w:color="auto"/>
                    <w:right w:val="none" w:sz="0" w:space="0" w:color="auto"/>
                  </w:divBdr>
                </w:div>
                <w:div w:id="1182864928">
                  <w:marLeft w:val="640"/>
                  <w:marRight w:val="0"/>
                  <w:marTop w:val="0"/>
                  <w:marBottom w:val="0"/>
                  <w:divBdr>
                    <w:top w:val="none" w:sz="0" w:space="0" w:color="auto"/>
                    <w:left w:val="none" w:sz="0" w:space="0" w:color="auto"/>
                    <w:bottom w:val="none" w:sz="0" w:space="0" w:color="auto"/>
                    <w:right w:val="none" w:sz="0" w:space="0" w:color="auto"/>
                  </w:divBdr>
                </w:div>
                <w:div w:id="1187714727">
                  <w:marLeft w:val="640"/>
                  <w:marRight w:val="0"/>
                  <w:marTop w:val="0"/>
                  <w:marBottom w:val="0"/>
                  <w:divBdr>
                    <w:top w:val="none" w:sz="0" w:space="0" w:color="auto"/>
                    <w:left w:val="none" w:sz="0" w:space="0" w:color="auto"/>
                    <w:bottom w:val="none" w:sz="0" w:space="0" w:color="auto"/>
                    <w:right w:val="none" w:sz="0" w:space="0" w:color="auto"/>
                  </w:divBdr>
                </w:div>
                <w:div w:id="1197500549">
                  <w:marLeft w:val="640"/>
                  <w:marRight w:val="0"/>
                  <w:marTop w:val="0"/>
                  <w:marBottom w:val="0"/>
                  <w:divBdr>
                    <w:top w:val="none" w:sz="0" w:space="0" w:color="auto"/>
                    <w:left w:val="none" w:sz="0" w:space="0" w:color="auto"/>
                    <w:bottom w:val="none" w:sz="0" w:space="0" w:color="auto"/>
                    <w:right w:val="none" w:sz="0" w:space="0" w:color="auto"/>
                  </w:divBdr>
                </w:div>
                <w:div w:id="1277718710">
                  <w:marLeft w:val="640"/>
                  <w:marRight w:val="0"/>
                  <w:marTop w:val="0"/>
                  <w:marBottom w:val="0"/>
                  <w:divBdr>
                    <w:top w:val="none" w:sz="0" w:space="0" w:color="auto"/>
                    <w:left w:val="none" w:sz="0" w:space="0" w:color="auto"/>
                    <w:bottom w:val="none" w:sz="0" w:space="0" w:color="auto"/>
                    <w:right w:val="none" w:sz="0" w:space="0" w:color="auto"/>
                  </w:divBdr>
                </w:div>
                <w:div w:id="1318150828">
                  <w:marLeft w:val="640"/>
                  <w:marRight w:val="0"/>
                  <w:marTop w:val="0"/>
                  <w:marBottom w:val="0"/>
                  <w:divBdr>
                    <w:top w:val="none" w:sz="0" w:space="0" w:color="auto"/>
                    <w:left w:val="none" w:sz="0" w:space="0" w:color="auto"/>
                    <w:bottom w:val="none" w:sz="0" w:space="0" w:color="auto"/>
                    <w:right w:val="none" w:sz="0" w:space="0" w:color="auto"/>
                  </w:divBdr>
                </w:div>
                <w:div w:id="1337540435">
                  <w:marLeft w:val="640"/>
                  <w:marRight w:val="0"/>
                  <w:marTop w:val="0"/>
                  <w:marBottom w:val="0"/>
                  <w:divBdr>
                    <w:top w:val="none" w:sz="0" w:space="0" w:color="auto"/>
                    <w:left w:val="none" w:sz="0" w:space="0" w:color="auto"/>
                    <w:bottom w:val="none" w:sz="0" w:space="0" w:color="auto"/>
                    <w:right w:val="none" w:sz="0" w:space="0" w:color="auto"/>
                  </w:divBdr>
                </w:div>
                <w:div w:id="1373572461">
                  <w:marLeft w:val="640"/>
                  <w:marRight w:val="0"/>
                  <w:marTop w:val="0"/>
                  <w:marBottom w:val="0"/>
                  <w:divBdr>
                    <w:top w:val="none" w:sz="0" w:space="0" w:color="auto"/>
                    <w:left w:val="none" w:sz="0" w:space="0" w:color="auto"/>
                    <w:bottom w:val="none" w:sz="0" w:space="0" w:color="auto"/>
                    <w:right w:val="none" w:sz="0" w:space="0" w:color="auto"/>
                  </w:divBdr>
                </w:div>
                <w:div w:id="1438863941">
                  <w:marLeft w:val="640"/>
                  <w:marRight w:val="0"/>
                  <w:marTop w:val="0"/>
                  <w:marBottom w:val="0"/>
                  <w:divBdr>
                    <w:top w:val="none" w:sz="0" w:space="0" w:color="auto"/>
                    <w:left w:val="none" w:sz="0" w:space="0" w:color="auto"/>
                    <w:bottom w:val="none" w:sz="0" w:space="0" w:color="auto"/>
                    <w:right w:val="none" w:sz="0" w:space="0" w:color="auto"/>
                  </w:divBdr>
                </w:div>
                <w:div w:id="1467817737">
                  <w:marLeft w:val="640"/>
                  <w:marRight w:val="0"/>
                  <w:marTop w:val="0"/>
                  <w:marBottom w:val="0"/>
                  <w:divBdr>
                    <w:top w:val="none" w:sz="0" w:space="0" w:color="auto"/>
                    <w:left w:val="none" w:sz="0" w:space="0" w:color="auto"/>
                    <w:bottom w:val="none" w:sz="0" w:space="0" w:color="auto"/>
                    <w:right w:val="none" w:sz="0" w:space="0" w:color="auto"/>
                  </w:divBdr>
                </w:div>
                <w:div w:id="1513109570">
                  <w:marLeft w:val="640"/>
                  <w:marRight w:val="0"/>
                  <w:marTop w:val="0"/>
                  <w:marBottom w:val="0"/>
                  <w:divBdr>
                    <w:top w:val="none" w:sz="0" w:space="0" w:color="auto"/>
                    <w:left w:val="none" w:sz="0" w:space="0" w:color="auto"/>
                    <w:bottom w:val="none" w:sz="0" w:space="0" w:color="auto"/>
                    <w:right w:val="none" w:sz="0" w:space="0" w:color="auto"/>
                  </w:divBdr>
                </w:div>
                <w:div w:id="1513563861">
                  <w:marLeft w:val="640"/>
                  <w:marRight w:val="0"/>
                  <w:marTop w:val="0"/>
                  <w:marBottom w:val="0"/>
                  <w:divBdr>
                    <w:top w:val="none" w:sz="0" w:space="0" w:color="auto"/>
                    <w:left w:val="none" w:sz="0" w:space="0" w:color="auto"/>
                    <w:bottom w:val="none" w:sz="0" w:space="0" w:color="auto"/>
                    <w:right w:val="none" w:sz="0" w:space="0" w:color="auto"/>
                  </w:divBdr>
                </w:div>
                <w:div w:id="1665425596">
                  <w:marLeft w:val="640"/>
                  <w:marRight w:val="0"/>
                  <w:marTop w:val="0"/>
                  <w:marBottom w:val="0"/>
                  <w:divBdr>
                    <w:top w:val="none" w:sz="0" w:space="0" w:color="auto"/>
                    <w:left w:val="none" w:sz="0" w:space="0" w:color="auto"/>
                    <w:bottom w:val="none" w:sz="0" w:space="0" w:color="auto"/>
                    <w:right w:val="none" w:sz="0" w:space="0" w:color="auto"/>
                  </w:divBdr>
                </w:div>
                <w:div w:id="1678383024">
                  <w:marLeft w:val="640"/>
                  <w:marRight w:val="0"/>
                  <w:marTop w:val="0"/>
                  <w:marBottom w:val="0"/>
                  <w:divBdr>
                    <w:top w:val="none" w:sz="0" w:space="0" w:color="auto"/>
                    <w:left w:val="none" w:sz="0" w:space="0" w:color="auto"/>
                    <w:bottom w:val="none" w:sz="0" w:space="0" w:color="auto"/>
                    <w:right w:val="none" w:sz="0" w:space="0" w:color="auto"/>
                  </w:divBdr>
                </w:div>
                <w:div w:id="1702319675">
                  <w:marLeft w:val="640"/>
                  <w:marRight w:val="0"/>
                  <w:marTop w:val="0"/>
                  <w:marBottom w:val="0"/>
                  <w:divBdr>
                    <w:top w:val="none" w:sz="0" w:space="0" w:color="auto"/>
                    <w:left w:val="none" w:sz="0" w:space="0" w:color="auto"/>
                    <w:bottom w:val="none" w:sz="0" w:space="0" w:color="auto"/>
                    <w:right w:val="none" w:sz="0" w:space="0" w:color="auto"/>
                  </w:divBdr>
                </w:div>
                <w:div w:id="1880701053">
                  <w:marLeft w:val="640"/>
                  <w:marRight w:val="0"/>
                  <w:marTop w:val="0"/>
                  <w:marBottom w:val="0"/>
                  <w:divBdr>
                    <w:top w:val="none" w:sz="0" w:space="0" w:color="auto"/>
                    <w:left w:val="none" w:sz="0" w:space="0" w:color="auto"/>
                    <w:bottom w:val="none" w:sz="0" w:space="0" w:color="auto"/>
                    <w:right w:val="none" w:sz="0" w:space="0" w:color="auto"/>
                  </w:divBdr>
                </w:div>
                <w:div w:id="1896040507">
                  <w:marLeft w:val="640"/>
                  <w:marRight w:val="0"/>
                  <w:marTop w:val="0"/>
                  <w:marBottom w:val="0"/>
                  <w:divBdr>
                    <w:top w:val="none" w:sz="0" w:space="0" w:color="auto"/>
                    <w:left w:val="none" w:sz="0" w:space="0" w:color="auto"/>
                    <w:bottom w:val="none" w:sz="0" w:space="0" w:color="auto"/>
                    <w:right w:val="none" w:sz="0" w:space="0" w:color="auto"/>
                  </w:divBdr>
                </w:div>
                <w:div w:id="2051145825">
                  <w:marLeft w:val="640"/>
                  <w:marRight w:val="0"/>
                  <w:marTop w:val="0"/>
                  <w:marBottom w:val="0"/>
                  <w:divBdr>
                    <w:top w:val="none" w:sz="0" w:space="0" w:color="auto"/>
                    <w:left w:val="none" w:sz="0" w:space="0" w:color="auto"/>
                    <w:bottom w:val="none" w:sz="0" w:space="0" w:color="auto"/>
                    <w:right w:val="none" w:sz="0" w:space="0" w:color="auto"/>
                  </w:divBdr>
                </w:div>
                <w:div w:id="2084599600">
                  <w:marLeft w:val="640"/>
                  <w:marRight w:val="0"/>
                  <w:marTop w:val="0"/>
                  <w:marBottom w:val="0"/>
                  <w:divBdr>
                    <w:top w:val="none" w:sz="0" w:space="0" w:color="auto"/>
                    <w:left w:val="none" w:sz="0" w:space="0" w:color="auto"/>
                    <w:bottom w:val="none" w:sz="0" w:space="0" w:color="auto"/>
                    <w:right w:val="none" w:sz="0" w:space="0" w:color="auto"/>
                  </w:divBdr>
                </w:div>
                <w:div w:id="2120492207">
                  <w:marLeft w:val="640"/>
                  <w:marRight w:val="0"/>
                  <w:marTop w:val="0"/>
                  <w:marBottom w:val="0"/>
                  <w:divBdr>
                    <w:top w:val="none" w:sz="0" w:space="0" w:color="auto"/>
                    <w:left w:val="none" w:sz="0" w:space="0" w:color="auto"/>
                    <w:bottom w:val="none" w:sz="0" w:space="0" w:color="auto"/>
                    <w:right w:val="none" w:sz="0" w:space="0" w:color="auto"/>
                  </w:divBdr>
                </w:div>
              </w:divsChild>
            </w:div>
            <w:div w:id="474835344">
              <w:marLeft w:val="0"/>
              <w:marRight w:val="0"/>
              <w:marTop w:val="0"/>
              <w:marBottom w:val="0"/>
              <w:divBdr>
                <w:top w:val="none" w:sz="0" w:space="0" w:color="auto"/>
                <w:left w:val="none" w:sz="0" w:space="0" w:color="auto"/>
                <w:bottom w:val="none" w:sz="0" w:space="0" w:color="auto"/>
                <w:right w:val="none" w:sz="0" w:space="0" w:color="auto"/>
              </w:divBdr>
              <w:divsChild>
                <w:div w:id="89473009">
                  <w:marLeft w:val="640"/>
                  <w:marRight w:val="0"/>
                  <w:marTop w:val="0"/>
                  <w:marBottom w:val="0"/>
                  <w:divBdr>
                    <w:top w:val="none" w:sz="0" w:space="0" w:color="auto"/>
                    <w:left w:val="none" w:sz="0" w:space="0" w:color="auto"/>
                    <w:bottom w:val="none" w:sz="0" w:space="0" w:color="auto"/>
                    <w:right w:val="none" w:sz="0" w:space="0" w:color="auto"/>
                  </w:divBdr>
                </w:div>
                <w:div w:id="182017238">
                  <w:marLeft w:val="640"/>
                  <w:marRight w:val="0"/>
                  <w:marTop w:val="0"/>
                  <w:marBottom w:val="0"/>
                  <w:divBdr>
                    <w:top w:val="none" w:sz="0" w:space="0" w:color="auto"/>
                    <w:left w:val="none" w:sz="0" w:space="0" w:color="auto"/>
                    <w:bottom w:val="none" w:sz="0" w:space="0" w:color="auto"/>
                    <w:right w:val="none" w:sz="0" w:space="0" w:color="auto"/>
                  </w:divBdr>
                </w:div>
                <w:div w:id="231736620">
                  <w:marLeft w:val="640"/>
                  <w:marRight w:val="0"/>
                  <w:marTop w:val="0"/>
                  <w:marBottom w:val="0"/>
                  <w:divBdr>
                    <w:top w:val="none" w:sz="0" w:space="0" w:color="auto"/>
                    <w:left w:val="none" w:sz="0" w:space="0" w:color="auto"/>
                    <w:bottom w:val="none" w:sz="0" w:space="0" w:color="auto"/>
                    <w:right w:val="none" w:sz="0" w:space="0" w:color="auto"/>
                  </w:divBdr>
                </w:div>
                <w:div w:id="241258913">
                  <w:marLeft w:val="640"/>
                  <w:marRight w:val="0"/>
                  <w:marTop w:val="0"/>
                  <w:marBottom w:val="0"/>
                  <w:divBdr>
                    <w:top w:val="none" w:sz="0" w:space="0" w:color="auto"/>
                    <w:left w:val="none" w:sz="0" w:space="0" w:color="auto"/>
                    <w:bottom w:val="none" w:sz="0" w:space="0" w:color="auto"/>
                    <w:right w:val="none" w:sz="0" w:space="0" w:color="auto"/>
                  </w:divBdr>
                </w:div>
                <w:div w:id="325088850">
                  <w:marLeft w:val="640"/>
                  <w:marRight w:val="0"/>
                  <w:marTop w:val="0"/>
                  <w:marBottom w:val="0"/>
                  <w:divBdr>
                    <w:top w:val="none" w:sz="0" w:space="0" w:color="auto"/>
                    <w:left w:val="none" w:sz="0" w:space="0" w:color="auto"/>
                    <w:bottom w:val="none" w:sz="0" w:space="0" w:color="auto"/>
                    <w:right w:val="none" w:sz="0" w:space="0" w:color="auto"/>
                  </w:divBdr>
                </w:div>
                <w:div w:id="337007891">
                  <w:marLeft w:val="640"/>
                  <w:marRight w:val="0"/>
                  <w:marTop w:val="0"/>
                  <w:marBottom w:val="0"/>
                  <w:divBdr>
                    <w:top w:val="none" w:sz="0" w:space="0" w:color="auto"/>
                    <w:left w:val="none" w:sz="0" w:space="0" w:color="auto"/>
                    <w:bottom w:val="none" w:sz="0" w:space="0" w:color="auto"/>
                    <w:right w:val="none" w:sz="0" w:space="0" w:color="auto"/>
                  </w:divBdr>
                </w:div>
                <w:div w:id="343751865">
                  <w:marLeft w:val="640"/>
                  <w:marRight w:val="0"/>
                  <w:marTop w:val="0"/>
                  <w:marBottom w:val="0"/>
                  <w:divBdr>
                    <w:top w:val="none" w:sz="0" w:space="0" w:color="auto"/>
                    <w:left w:val="none" w:sz="0" w:space="0" w:color="auto"/>
                    <w:bottom w:val="none" w:sz="0" w:space="0" w:color="auto"/>
                    <w:right w:val="none" w:sz="0" w:space="0" w:color="auto"/>
                  </w:divBdr>
                </w:div>
                <w:div w:id="470371226">
                  <w:marLeft w:val="640"/>
                  <w:marRight w:val="0"/>
                  <w:marTop w:val="0"/>
                  <w:marBottom w:val="0"/>
                  <w:divBdr>
                    <w:top w:val="none" w:sz="0" w:space="0" w:color="auto"/>
                    <w:left w:val="none" w:sz="0" w:space="0" w:color="auto"/>
                    <w:bottom w:val="none" w:sz="0" w:space="0" w:color="auto"/>
                    <w:right w:val="none" w:sz="0" w:space="0" w:color="auto"/>
                  </w:divBdr>
                </w:div>
                <w:div w:id="484199155">
                  <w:marLeft w:val="640"/>
                  <w:marRight w:val="0"/>
                  <w:marTop w:val="0"/>
                  <w:marBottom w:val="0"/>
                  <w:divBdr>
                    <w:top w:val="none" w:sz="0" w:space="0" w:color="auto"/>
                    <w:left w:val="none" w:sz="0" w:space="0" w:color="auto"/>
                    <w:bottom w:val="none" w:sz="0" w:space="0" w:color="auto"/>
                    <w:right w:val="none" w:sz="0" w:space="0" w:color="auto"/>
                  </w:divBdr>
                </w:div>
                <w:div w:id="514998287">
                  <w:marLeft w:val="640"/>
                  <w:marRight w:val="0"/>
                  <w:marTop w:val="0"/>
                  <w:marBottom w:val="0"/>
                  <w:divBdr>
                    <w:top w:val="none" w:sz="0" w:space="0" w:color="auto"/>
                    <w:left w:val="none" w:sz="0" w:space="0" w:color="auto"/>
                    <w:bottom w:val="none" w:sz="0" w:space="0" w:color="auto"/>
                    <w:right w:val="none" w:sz="0" w:space="0" w:color="auto"/>
                  </w:divBdr>
                </w:div>
                <w:div w:id="518008387">
                  <w:marLeft w:val="640"/>
                  <w:marRight w:val="0"/>
                  <w:marTop w:val="0"/>
                  <w:marBottom w:val="0"/>
                  <w:divBdr>
                    <w:top w:val="none" w:sz="0" w:space="0" w:color="auto"/>
                    <w:left w:val="none" w:sz="0" w:space="0" w:color="auto"/>
                    <w:bottom w:val="none" w:sz="0" w:space="0" w:color="auto"/>
                    <w:right w:val="none" w:sz="0" w:space="0" w:color="auto"/>
                  </w:divBdr>
                </w:div>
                <w:div w:id="543910593">
                  <w:marLeft w:val="640"/>
                  <w:marRight w:val="0"/>
                  <w:marTop w:val="0"/>
                  <w:marBottom w:val="0"/>
                  <w:divBdr>
                    <w:top w:val="none" w:sz="0" w:space="0" w:color="auto"/>
                    <w:left w:val="none" w:sz="0" w:space="0" w:color="auto"/>
                    <w:bottom w:val="none" w:sz="0" w:space="0" w:color="auto"/>
                    <w:right w:val="none" w:sz="0" w:space="0" w:color="auto"/>
                  </w:divBdr>
                </w:div>
                <w:div w:id="644510705">
                  <w:marLeft w:val="640"/>
                  <w:marRight w:val="0"/>
                  <w:marTop w:val="0"/>
                  <w:marBottom w:val="0"/>
                  <w:divBdr>
                    <w:top w:val="none" w:sz="0" w:space="0" w:color="auto"/>
                    <w:left w:val="none" w:sz="0" w:space="0" w:color="auto"/>
                    <w:bottom w:val="none" w:sz="0" w:space="0" w:color="auto"/>
                    <w:right w:val="none" w:sz="0" w:space="0" w:color="auto"/>
                  </w:divBdr>
                </w:div>
                <w:div w:id="655302240">
                  <w:marLeft w:val="640"/>
                  <w:marRight w:val="0"/>
                  <w:marTop w:val="0"/>
                  <w:marBottom w:val="0"/>
                  <w:divBdr>
                    <w:top w:val="none" w:sz="0" w:space="0" w:color="auto"/>
                    <w:left w:val="none" w:sz="0" w:space="0" w:color="auto"/>
                    <w:bottom w:val="none" w:sz="0" w:space="0" w:color="auto"/>
                    <w:right w:val="none" w:sz="0" w:space="0" w:color="auto"/>
                  </w:divBdr>
                </w:div>
                <w:div w:id="735052869">
                  <w:marLeft w:val="640"/>
                  <w:marRight w:val="0"/>
                  <w:marTop w:val="0"/>
                  <w:marBottom w:val="0"/>
                  <w:divBdr>
                    <w:top w:val="none" w:sz="0" w:space="0" w:color="auto"/>
                    <w:left w:val="none" w:sz="0" w:space="0" w:color="auto"/>
                    <w:bottom w:val="none" w:sz="0" w:space="0" w:color="auto"/>
                    <w:right w:val="none" w:sz="0" w:space="0" w:color="auto"/>
                  </w:divBdr>
                </w:div>
                <w:div w:id="845751213">
                  <w:marLeft w:val="640"/>
                  <w:marRight w:val="0"/>
                  <w:marTop w:val="0"/>
                  <w:marBottom w:val="0"/>
                  <w:divBdr>
                    <w:top w:val="none" w:sz="0" w:space="0" w:color="auto"/>
                    <w:left w:val="none" w:sz="0" w:space="0" w:color="auto"/>
                    <w:bottom w:val="none" w:sz="0" w:space="0" w:color="auto"/>
                    <w:right w:val="none" w:sz="0" w:space="0" w:color="auto"/>
                  </w:divBdr>
                </w:div>
                <w:div w:id="943684301">
                  <w:marLeft w:val="640"/>
                  <w:marRight w:val="0"/>
                  <w:marTop w:val="0"/>
                  <w:marBottom w:val="0"/>
                  <w:divBdr>
                    <w:top w:val="none" w:sz="0" w:space="0" w:color="auto"/>
                    <w:left w:val="none" w:sz="0" w:space="0" w:color="auto"/>
                    <w:bottom w:val="none" w:sz="0" w:space="0" w:color="auto"/>
                    <w:right w:val="none" w:sz="0" w:space="0" w:color="auto"/>
                  </w:divBdr>
                </w:div>
                <w:div w:id="984117215">
                  <w:marLeft w:val="640"/>
                  <w:marRight w:val="0"/>
                  <w:marTop w:val="0"/>
                  <w:marBottom w:val="0"/>
                  <w:divBdr>
                    <w:top w:val="none" w:sz="0" w:space="0" w:color="auto"/>
                    <w:left w:val="none" w:sz="0" w:space="0" w:color="auto"/>
                    <w:bottom w:val="none" w:sz="0" w:space="0" w:color="auto"/>
                    <w:right w:val="none" w:sz="0" w:space="0" w:color="auto"/>
                  </w:divBdr>
                </w:div>
                <w:div w:id="985167626">
                  <w:marLeft w:val="640"/>
                  <w:marRight w:val="0"/>
                  <w:marTop w:val="0"/>
                  <w:marBottom w:val="0"/>
                  <w:divBdr>
                    <w:top w:val="none" w:sz="0" w:space="0" w:color="auto"/>
                    <w:left w:val="none" w:sz="0" w:space="0" w:color="auto"/>
                    <w:bottom w:val="none" w:sz="0" w:space="0" w:color="auto"/>
                    <w:right w:val="none" w:sz="0" w:space="0" w:color="auto"/>
                  </w:divBdr>
                </w:div>
                <w:div w:id="1039360917">
                  <w:marLeft w:val="640"/>
                  <w:marRight w:val="0"/>
                  <w:marTop w:val="0"/>
                  <w:marBottom w:val="0"/>
                  <w:divBdr>
                    <w:top w:val="none" w:sz="0" w:space="0" w:color="auto"/>
                    <w:left w:val="none" w:sz="0" w:space="0" w:color="auto"/>
                    <w:bottom w:val="none" w:sz="0" w:space="0" w:color="auto"/>
                    <w:right w:val="none" w:sz="0" w:space="0" w:color="auto"/>
                  </w:divBdr>
                </w:div>
                <w:div w:id="1062750857">
                  <w:marLeft w:val="640"/>
                  <w:marRight w:val="0"/>
                  <w:marTop w:val="0"/>
                  <w:marBottom w:val="0"/>
                  <w:divBdr>
                    <w:top w:val="none" w:sz="0" w:space="0" w:color="auto"/>
                    <w:left w:val="none" w:sz="0" w:space="0" w:color="auto"/>
                    <w:bottom w:val="none" w:sz="0" w:space="0" w:color="auto"/>
                    <w:right w:val="none" w:sz="0" w:space="0" w:color="auto"/>
                  </w:divBdr>
                </w:div>
                <w:div w:id="1116634445">
                  <w:marLeft w:val="640"/>
                  <w:marRight w:val="0"/>
                  <w:marTop w:val="0"/>
                  <w:marBottom w:val="0"/>
                  <w:divBdr>
                    <w:top w:val="none" w:sz="0" w:space="0" w:color="auto"/>
                    <w:left w:val="none" w:sz="0" w:space="0" w:color="auto"/>
                    <w:bottom w:val="none" w:sz="0" w:space="0" w:color="auto"/>
                    <w:right w:val="none" w:sz="0" w:space="0" w:color="auto"/>
                  </w:divBdr>
                </w:div>
                <w:div w:id="1140422646">
                  <w:marLeft w:val="640"/>
                  <w:marRight w:val="0"/>
                  <w:marTop w:val="0"/>
                  <w:marBottom w:val="0"/>
                  <w:divBdr>
                    <w:top w:val="none" w:sz="0" w:space="0" w:color="auto"/>
                    <w:left w:val="none" w:sz="0" w:space="0" w:color="auto"/>
                    <w:bottom w:val="none" w:sz="0" w:space="0" w:color="auto"/>
                    <w:right w:val="none" w:sz="0" w:space="0" w:color="auto"/>
                  </w:divBdr>
                </w:div>
                <w:div w:id="1202207472">
                  <w:marLeft w:val="640"/>
                  <w:marRight w:val="0"/>
                  <w:marTop w:val="0"/>
                  <w:marBottom w:val="0"/>
                  <w:divBdr>
                    <w:top w:val="none" w:sz="0" w:space="0" w:color="auto"/>
                    <w:left w:val="none" w:sz="0" w:space="0" w:color="auto"/>
                    <w:bottom w:val="none" w:sz="0" w:space="0" w:color="auto"/>
                    <w:right w:val="none" w:sz="0" w:space="0" w:color="auto"/>
                  </w:divBdr>
                </w:div>
                <w:div w:id="1214582024">
                  <w:marLeft w:val="640"/>
                  <w:marRight w:val="0"/>
                  <w:marTop w:val="0"/>
                  <w:marBottom w:val="0"/>
                  <w:divBdr>
                    <w:top w:val="none" w:sz="0" w:space="0" w:color="auto"/>
                    <w:left w:val="none" w:sz="0" w:space="0" w:color="auto"/>
                    <w:bottom w:val="none" w:sz="0" w:space="0" w:color="auto"/>
                    <w:right w:val="none" w:sz="0" w:space="0" w:color="auto"/>
                  </w:divBdr>
                </w:div>
                <w:div w:id="1274480774">
                  <w:marLeft w:val="640"/>
                  <w:marRight w:val="0"/>
                  <w:marTop w:val="0"/>
                  <w:marBottom w:val="0"/>
                  <w:divBdr>
                    <w:top w:val="none" w:sz="0" w:space="0" w:color="auto"/>
                    <w:left w:val="none" w:sz="0" w:space="0" w:color="auto"/>
                    <w:bottom w:val="none" w:sz="0" w:space="0" w:color="auto"/>
                    <w:right w:val="none" w:sz="0" w:space="0" w:color="auto"/>
                  </w:divBdr>
                </w:div>
                <w:div w:id="1372613710">
                  <w:marLeft w:val="640"/>
                  <w:marRight w:val="0"/>
                  <w:marTop w:val="0"/>
                  <w:marBottom w:val="0"/>
                  <w:divBdr>
                    <w:top w:val="none" w:sz="0" w:space="0" w:color="auto"/>
                    <w:left w:val="none" w:sz="0" w:space="0" w:color="auto"/>
                    <w:bottom w:val="none" w:sz="0" w:space="0" w:color="auto"/>
                    <w:right w:val="none" w:sz="0" w:space="0" w:color="auto"/>
                  </w:divBdr>
                </w:div>
                <w:div w:id="1403915545">
                  <w:marLeft w:val="640"/>
                  <w:marRight w:val="0"/>
                  <w:marTop w:val="0"/>
                  <w:marBottom w:val="0"/>
                  <w:divBdr>
                    <w:top w:val="none" w:sz="0" w:space="0" w:color="auto"/>
                    <w:left w:val="none" w:sz="0" w:space="0" w:color="auto"/>
                    <w:bottom w:val="none" w:sz="0" w:space="0" w:color="auto"/>
                    <w:right w:val="none" w:sz="0" w:space="0" w:color="auto"/>
                  </w:divBdr>
                </w:div>
                <w:div w:id="1439252651">
                  <w:marLeft w:val="640"/>
                  <w:marRight w:val="0"/>
                  <w:marTop w:val="0"/>
                  <w:marBottom w:val="0"/>
                  <w:divBdr>
                    <w:top w:val="none" w:sz="0" w:space="0" w:color="auto"/>
                    <w:left w:val="none" w:sz="0" w:space="0" w:color="auto"/>
                    <w:bottom w:val="none" w:sz="0" w:space="0" w:color="auto"/>
                    <w:right w:val="none" w:sz="0" w:space="0" w:color="auto"/>
                  </w:divBdr>
                </w:div>
                <w:div w:id="1480923535">
                  <w:marLeft w:val="640"/>
                  <w:marRight w:val="0"/>
                  <w:marTop w:val="0"/>
                  <w:marBottom w:val="0"/>
                  <w:divBdr>
                    <w:top w:val="none" w:sz="0" w:space="0" w:color="auto"/>
                    <w:left w:val="none" w:sz="0" w:space="0" w:color="auto"/>
                    <w:bottom w:val="none" w:sz="0" w:space="0" w:color="auto"/>
                    <w:right w:val="none" w:sz="0" w:space="0" w:color="auto"/>
                  </w:divBdr>
                </w:div>
                <w:div w:id="1504737094">
                  <w:marLeft w:val="640"/>
                  <w:marRight w:val="0"/>
                  <w:marTop w:val="0"/>
                  <w:marBottom w:val="0"/>
                  <w:divBdr>
                    <w:top w:val="none" w:sz="0" w:space="0" w:color="auto"/>
                    <w:left w:val="none" w:sz="0" w:space="0" w:color="auto"/>
                    <w:bottom w:val="none" w:sz="0" w:space="0" w:color="auto"/>
                    <w:right w:val="none" w:sz="0" w:space="0" w:color="auto"/>
                  </w:divBdr>
                </w:div>
                <w:div w:id="1536506814">
                  <w:marLeft w:val="640"/>
                  <w:marRight w:val="0"/>
                  <w:marTop w:val="0"/>
                  <w:marBottom w:val="0"/>
                  <w:divBdr>
                    <w:top w:val="none" w:sz="0" w:space="0" w:color="auto"/>
                    <w:left w:val="none" w:sz="0" w:space="0" w:color="auto"/>
                    <w:bottom w:val="none" w:sz="0" w:space="0" w:color="auto"/>
                    <w:right w:val="none" w:sz="0" w:space="0" w:color="auto"/>
                  </w:divBdr>
                </w:div>
                <w:div w:id="1568494750">
                  <w:marLeft w:val="640"/>
                  <w:marRight w:val="0"/>
                  <w:marTop w:val="0"/>
                  <w:marBottom w:val="0"/>
                  <w:divBdr>
                    <w:top w:val="none" w:sz="0" w:space="0" w:color="auto"/>
                    <w:left w:val="none" w:sz="0" w:space="0" w:color="auto"/>
                    <w:bottom w:val="none" w:sz="0" w:space="0" w:color="auto"/>
                    <w:right w:val="none" w:sz="0" w:space="0" w:color="auto"/>
                  </w:divBdr>
                </w:div>
                <w:div w:id="1587760119">
                  <w:marLeft w:val="640"/>
                  <w:marRight w:val="0"/>
                  <w:marTop w:val="0"/>
                  <w:marBottom w:val="0"/>
                  <w:divBdr>
                    <w:top w:val="none" w:sz="0" w:space="0" w:color="auto"/>
                    <w:left w:val="none" w:sz="0" w:space="0" w:color="auto"/>
                    <w:bottom w:val="none" w:sz="0" w:space="0" w:color="auto"/>
                    <w:right w:val="none" w:sz="0" w:space="0" w:color="auto"/>
                  </w:divBdr>
                </w:div>
                <w:div w:id="1597442400">
                  <w:marLeft w:val="640"/>
                  <w:marRight w:val="0"/>
                  <w:marTop w:val="0"/>
                  <w:marBottom w:val="0"/>
                  <w:divBdr>
                    <w:top w:val="none" w:sz="0" w:space="0" w:color="auto"/>
                    <w:left w:val="none" w:sz="0" w:space="0" w:color="auto"/>
                    <w:bottom w:val="none" w:sz="0" w:space="0" w:color="auto"/>
                    <w:right w:val="none" w:sz="0" w:space="0" w:color="auto"/>
                  </w:divBdr>
                </w:div>
                <w:div w:id="1695884616">
                  <w:marLeft w:val="640"/>
                  <w:marRight w:val="0"/>
                  <w:marTop w:val="0"/>
                  <w:marBottom w:val="0"/>
                  <w:divBdr>
                    <w:top w:val="none" w:sz="0" w:space="0" w:color="auto"/>
                    <w:left w:val="none" w:sz="0" w:space="0" w:color="auto"/>
                    <w:bottom w:val="none" w:sz="0" w:space="0" w:color="auto"/>
                    <w:right w:val="none" w:sz="0" w:space="0" w:color="auto"/>
                  </w:divBdr>
                </w:div>
                <w:div w:id="1781950533">
                  <w:marLeft w:val="640"/>
                  <w:marRight w:val="0"/>
                  <w:marTop w:val="0"/>
                  <w:marBottom w:val="0"/>
                  <w:divBdr>
                    <w:top w:val="none" w:sz="0" w:space="0" w:color="auto"/>
                    <w:left w:val="none" w:sz="0" w:space="0" w:color="auto"/>
                    <w:bottom w:val="none" w:sz="0" w:space="0" w:color="auto"/>
                    <w:right w:val="none" w:sz="0" w:space="0" w:color="auto"/>
                  </w:divBdr>
                </w:div>
                <w:div w:id="1845320512">
                  <w:marLeft w:val="640"/>
                  <w:marRight w:val="0"/>
                  <w:marTop w:val="0"/>
                  <w:marBottom w:val="0"/>
                  <w:divBdr>
                    <w:top w:val="none" w:sz="0" w:space="0" w:color="auto"/>
                    <w:left w:val="none" w:sz="0" w:space="0" w:color="auto"/>
                    <w:bottom w:val="none" w:sz="0" w:space="0" w:color="auto"/>
                    <w:right w:val="none" w:sz="0" w:space="0" w:color="auto"/>
                  </w:divBdr>
                </w:div>
                <w:div w:id="1854416810">
                  <w:marLeft w:val="640"/>
                  <w:marRight w:val="0"/>
                  <w:marTop w:val="0"/>
                  <w:marBottom w:val="0"/>
                  <w:divBdr>
                    <w:top w:val="none" w:sz="0" w:space="0" w:color="auto"/>
                    <w:left w:val="none" w:sz="0" w:space="0" w:color="auto"/>
                    <w:bottom w:val="none" w:sz="0" w:space="0" w:color="auto"/>
                    <w:right w:val="none" w:sz="0" w:space="0" w:color="auto"/>
                  </w:divBdr>
                </w:div>
                <w:div w:id="1894189777">
                  <w:marLeft w:val="640"/>
                  <w:marRight w:val="0"/>
                  <w:marTop w:val="0"/>
                  <w:marBottom w:val="0"/>
                  <w:divBdr>
                    <w:top w:val="none" w:sz="0" w:space="0" w:color="auto"/>
                    <w:left w:val="none" w:sz="0" w:space="0" w:color="auto"/>
                    <w:bottom w:val="none" w:sz="0" w:space="0" w:color="auto"/>
                    <w:right w:val="none" w:sz="0" w:space="0" w:color="auto"/>
                  </w:divBdr>
                </w:div>
                <w:div w:id="1965574887">
                  <w:marLeft w:val="640"/>
                  <w:marRight w:val="0"/>
                  <w:marTop w:val="0"/>
                  <w:marBottom w:val="0"/>
                  <w:divBdr>
                    <w:top w:val="none" w:sz="0" w:space="0" w:color="auto"/>
                    <w:left w:val="none" w:sz="0" w:space="0" w:color="auto"/>
                    <w:bottom w:val="none" w:sz="0" w:space="0" w:color="auto"/>
                    <w:right w:val="none" w:sz="0" w:space="0" w:color="auto"/>
                  </w:divBdr>
                </w:div>
                <w:div w:id="2038774771">
                  <w:marLeft w:val="640"/>
                  <w:marRight w:val="0"/>
                  <w:marTop w:val="0"/>
                  <w:marBottom w:val="0"/>
                  <w:divBdr>
                    <w:top w:val="none" w:sz="0" w:space="0" w:color="auto"/>
                    <w:left w:val="none" w:sz="0" w:space="0" w:color="auto"/>
                    <w:bottom w:val="none" w:sz="0" w:space="0" w:color="auto"/>
                    <w:right w:val="none" w:sz="0" w:space="0" w:color="auto"/>
                  </w:divBdr>
                </w:div>
                <w:div w:id="2076079228">
                  <w:marLeft w:val="640"/>
                  <w:marRight w:val="0"/>
                  <w:marTop w:val="0"/>
                  <w:marBottom w:val="0"/>
                  <w:divBdr>
                    <w:top w:val="none" w:sz="0" w:space="0" w:color="auto"/>
                    <w:left w:val="none" w:sz="0" w:space="0" w:color="auto"/>
                    <w:bottom w:val="none" w:sz="0" w:space="0" w:color="auto"/>
                    <w:right w:val="none" w:sz="0" w:space="0" w:color="auto"/>
                  </w:divBdr>
                </w:div>
                <w:div w:id="2147117722">
                  <w:marLeft w:val="640"/>
                  <w:marRight w:val="0"/>
                  <w:marTop w:val="0"/>
                  <w:marBottom w:val="0"/>
                  <w:divBdr>
                    <w:top w:val="none" w:sz="0" w:space="0" w:color="auto"/>
                    <w:left w:val="none" w:sz="0" w:space="0" w:color="auto"/>
                    <w:bottom w:val="none" w:sz="0" w:space="0" w:color="auto"/>
                    <w:right w:val="none" w:sz="0" w:space="0" w:color="auto"/>
                  </w:divBdr>
                </w:div>
              </w:divsChild>
            </w:div>
            <w:div w:id="538317216">
              <w:marLeft w:val="0"/>
              <w:marRight w:val="0"/>
              <w:marTop w:val="0"/>
              <w:marBottom w:val="0"/>
              <w:divBdr>
                <w:top w:val="none" w:sz="0" w:space="0" w:color="auto"/>
                <w:left w:val="none" w:sz="0" w:space="0" w:color="auto"/>
                <w:bottom w:val="none" w:sz="0" w:space="0" w:color="auto"/>
                <w:right w:val="none" w:sz="0" w:space="0" w:color="auto"/>
              </w:divBdr>
              <w:divsChild>
                <w:div w:id="96217255">
                  <w:marLeft w:val="640"/>
                  <w:marRight w:val="0"/>
                  <w:marTop w:val="0"/>
                  <w:marBottom w:val="0"/>
                  <w:divBdr>
                    <w:top w:val="none" w:sz="0" w:space="0" w:color="auto"/>
                    <w:left w:val="none" w:sz="0" w:space="0" w:color="auto"/>
                    <w:bottom w:val="none" w:sz="0" w:space="0" w:color="auto"/>
                    <w:right w:val="none" w:sz="0" w:space="0" w:color="auto"/>
                  </w:divBdr>
                </w:div>
                <w:div w:id="106043825">
                  <w:marLeft w:val="640"/>
                  <w:marRight w:val="0"/>
                  <w:marTop w:val="0"/>
                  <w:marBottom w:val="0"/>
                  <w:divBdr>
                    <w:top w:val="none" w:sz="0" w:space="0" w:color="auto"/>
                    <w:left w:val="none" w:sz="0" w:space="0" w:color="auto"/>
                    <w:bottom w:val="none" w:sz="0" w:space="0" w:color="auto"/>
                    <w:right w:val="none" w:sz="0" w:space="0" w:color="auto"/>
                  </w:divBdr>
                </w:div>
                <w:div w:id="133060453">
                  <w:marLeft w:val="640"/>
                  <w:marRight w:val="0"/>
                  <w:marTop w:val="0"/>
                  <w:marBottom w:val="0"/>
                  <w:divBdr>
                    <w:top w:val="none" w:sz="0" w:space="0" w:color="auto"/>
                    <w:left w:val="none" w:sz="0" w:space="0" w:color="auto"/>
                    <w:bottom w:val="none" w:sz="0" w:space="0" w:color="auto"/>
                    <w:right w:val="none" w:sz="0" w:space="0" w:color="auto"/>
                  </w:divBdr>
                </w:div>
                <w:div w:id="180975252">
                  <w:marLeft w:val="640"/>
                  <w:marRight w:val="0"/>
                  <w:marTop w:val="0"/>
                  <w:marBottom w:val="0"/>
                  <w:divBdr>
                    <w:top w:val="none" w:sz="0" w:space="0" w:color="auto"/>
                    <w:left w:val="none" w:sz="0" w:space="0" w:color="auto"/>
                    <w:bottom w:val="none" w:sz="0" w:space="0" w:color="auto"/>
                    <w:right w:val="none" w:sz="0" w:space="0" w:color="auto"/>
                  </w:divBdr>
                </w:div>
                <w:div w:id="223806062">
                  <w:marLeft w:val="640"/>
                  <w:marRight w:val="0"/>
                  <w:marTop w:val="0"/>
                  <w:marBottom w:val="0"/>
                  <w:divBdr>
                    <w:top w:val="none" w:sz="0" w:space="0" w:color="auto"/>
                    <w:left w:val="none" w:sz="0" w:space="0" w:color="auto"/>
                    <w:bottom w:val="none" w:sz="0" w:space="0" w:color="auto"/>
                    <w:right w:val="none" w:sz="0" w:space="0" w:color="auto"/>
                  </w:divBdr>
                </w:div>
                <w:div w:id="272055711">
                  <w:marLeft w:val="640"/>
                  <w:marRight w:val="0"/>
                  <w:marTop w:val="0"/>
                  <w:marBottom w:val="0"/>
                  <w:divBdr>
                    <w:top w:val="none" w:sz="0" w:space="0" w:color="auto"/>
                    <w:left w:val="none" w:sz="0" w:space="0" w:color="auto"/>
                    <w:bottom w:val="none" w:sz="0" w:space="0" w:color="auto"/>
                    <w:right w:val="none" w:sz="0" w:space="0" w:color="auto"/>
                  </w:divBdr>
                </w:div>
                <w:div w:id="322661884">
                  <w:marLeft w:val="640"/>
                  <w:marRight w:val="0"/>
                  <w:marTop w:val="0"/>
                  <w:marBottom w:val="0"/>
                  <w:divBdr>
                    <w:top w:val="none" w:sz="0" w:space="0" w:color="auto"/>
                    <w:left w:val="none" w:sz="0" w:space="0" w:color="auto"/>
                    <w:bottom w:val="none" w:sz="0" w:space="0" w:color="auto"/>
                    <w:right w:val="none" w:sz="0" w:space="0" w:color="auto"/>
                  </w:divBdr>
                </w:div>
                <w:div w:id="426312251">
                  <w:marLeft w:val="640"/>
                  <w:marRight w:val="0"/>
                  <w:marTop w:val="0"/>
                  <w:marBottom w:val="0"/>
                  <w:divBdr>
                    <w:top w:val="none" w:sz="0" w:space="0" w:color="auto"/>
                    <w:left w:val="none" w:sz="0" w:space="0" w:color="auto"/>
                    <w:bottom w:val="none" w:sz="0" w:space="0" w:color="auto"/>
                    <w:right w:val="none" w:sz="0" w:space="0" w:color="auto"/>
                  </w:divBdr>
                </w:div>
                <w:div w:id="543520484">
                  <w:marLeft w:val="640"/>
                  <w:marRight w:val="0"/>
                  <w:marTop w:val="0"/>
                  <w:marBottom w:val="0"/>
                  <w:divBdr>
                    <w:top w:val="none" w:sz="0" w:space="0" w:color="auto"/>
                    <w:left w:val="none" w:sz="0" w:space="0" w:color="auto"/>
                    <w:bottom w:val="none" w:sz="0" w:space="0" w:color="auto"/>
                    <w:right w:val="none" w:sz="0" w:space="0" w:color="auto"/>
                  </w:divBdr>
                </w:div>
                <w:div w:id="549340397">
                  <w:marLeft w:val="640"/>
                  <w:marRight w:val="0"/>
                  <w:marTop w:val="0"/>
                  <w:marBottom w:val="0"/>
                  <w:divBdr>
                    <w:top w:val="none" w:sz="0" w:space="0" w:color="auto"/>
                    <w:left w:val="none" w:sz="0" w:space="0" w:color="auto"/>
                    <w:bottom w:val="none" w:sz="0" w:space="0" w:color="auto"/>
                    <w:right w:val="none" w:sz="0" w:space="0" w:color="auto"/>
                  </w:divBdr>
                </w:div>
                <w:div w:id="570236910">
                  <w:marLeft w:val="640"/>
                  <w:marRight w:val="0"/>
                  <w:marTop w:val="0"/>
                  <w:marBottom w:val="0"/>
                  <w:divBdr>
                    <w:top w:val="none" w:sz="0" w:space="0" w:color="auto"/>
                    <w:left w:val="none" w:sz="0" w:space="0" w:color="auto"/>
                    <w:bottom w:val="none" w:sz="0" w:space="0" w:color="auto"/>
                    <w:right w:val="none" w:sz="0" w:space="0" w:color="auto"/>
                  </w:divBdr>
                </w:div>
                <w:div w:id="623462224">
                  <w:marLeft w:val="640"/>
                  <w:marRight w:val="0"/>
                  <w:marTop w:val="0"/>
                  <w:marBottom w:val="0"/>
                  <w:divBdr>
                    <w:top w:val="none" w:sz="0" w:space="0" w:color="auto"/>
                    <w:left w:val="none" w:sz="0" w:space="0" w:color="auto"/>
                    <w:bottom w:val="none" w:sz="0" w:space="0" w:color="auto"/>
                    <w:right w:val="none" w:sz="0" w:space="0" w:color="auto"/>
                  </w:divBdr>
                </w:div>
                <w:div w:id="623773703">
                  <w:marLeft w:val="640"/>
                  <w:marRight w:val="0"/>
                  <w:marTop w:val="0"/>
                  <w:marBottom w:val="0"/>
                  <w:divBdr>
                    <w:top w:val="none" w:sz="0" w:space="0" w:color="auto"/>
                    <w:left w:val="none" w:sz="0" w:space="0" w:color="auto"/>
                    <w:bottom w:val="none" w:sz="0" w:space="0" w:color="auto"/>
                    <w:right w:val="none" w:sz="0" w:space="0" w:color="auto"/>
                  </w:divBdr>
                </w:div>
                <w:div w:id="662513054">
                  <w:marLeft w:val="640"/>
                  <w:marRight w:val="0"/>
                  <w:marTop w:val="0"/>
                  <w:marBottom w:val="0"/>
                  <w:divBdr>
                    <w:top w:val="none" w:sz="0" w:space="0" w:color="auto"/>
                    <w:left w:val="none" w:sz="0" w:space="0" w:color="auto"/>
                    <w:bottom w:val="none" w:sz="0" w:space="0" w:color="auto"/>
                    <w:right w:val="none" w:sz="0" w:space="0" w:color="auto"/>
                  </w:divBdr>
                </w:div>
                <w:div w:id="692997218">
                  <w:marLeft w:val="640"/>
                  <w:marRight w:val="0"/>
                  <w:marTop w:val="0"/>
                  <w:marBottom w:val="0"/>
                  <w:divBdr>
                    <w:top w:val="none" w:sz="0" w:space="0" w:color="auto"/>
                    <w:left w:val="none" w:sz="0" w:space="0" w:color="auto"/>
                    <w:bottom w:val="none" w:sz="0" w:space="0" w:color="auto"/>
                    <w:right w:val="none" w:sz="0" w:space="0" w:color="auto"/>
                  </w:divBdr>
                </w:div>
                <w:div w:id="693730235">
                  <w:marLeft w:val="640"/>
                  <w:marRight w:val="0"/>
                  <w:marTop w:val="0"/>
                  <w:marBottom w:val="0"/>
                  <w:divBdr>
                    <w:top w:val="none" w:sz="0" w:space="0" w:color="auto"/>
                    <w:left w:val="none" w:sz="0" w:space="0" w:color="auto"/>
                    <w:bottom w:val="none" w:sz="0" w:space="0" w:color="auto"/>
                    <w:right w:val="none" w:sz="0" w:space="0" w:color="auto"/>
                  </w:divBdr>
                </w:div>
                <w:div w:id="728650111">
                  <w:marLeft w:val="640"/>
                  <w:marRight w:val="0"/>
                  <w:marTop w:val="0"/>
                  <w:marBottom w:val="0"/>
                  <w:divBdr>
                    <w:top w:val="none" w:sz="0" w:space="0" w:color="auto"/>
                    <w:left w:val="none" w:sz="0" w:space="0" w:color="auto"/>
                    <w:bottom w:val="none" w:sz="0" w:space="0" w:color="auto"/>
                    <w:right w:val="none" w:sz="0" w:space="0" w:color="auto"/>
                  </w:divBdr>
                </w:div>
                <w:div w:id="751851380">
                  <w:marLeft w:val="640"/>
                  <w:marRight w:val="0"/>
                  <w:marTop w:val="0"/>
                  <w:marBottom w:val="0"/>
                  <w:divBdr>
                    <w:top w:val="none" w:sz="0" w:space="0" w:color="auto"/>
                    <w:left w:val="none" w:sz="0" w:space="0" w:color="auto"/>
                    <w:bottom w:val="none" w:sz="0" w:space="0" w:color="auto"/>
                    <w:right w:val="none" w:sz="0" w:space="0" w:color="auto"/>
                  </w:divBdr>
                </w:div>
                <w:div w:id="770204760">
                  <w:marLeft w:val="640"/>
                  <w:marRight w:val="0"/>
                  <w:marTop w:val="0"/>
                  <w:marBottom w:val="0"/>
                  <w:divBdr>
                    <w:top w:val="none" w:sz="0" w:space="0" w:color="auto"/>
                    <w:left w:val="none" w:sz="0" w:space="0" w:color="auto"/>
                    <w:bottom w:val="none" w:sz="0" w:space="0" w:color="auto"/>
                    <w:right w:val="none" w:sz="0" w:space="0" w:color="auto"/>
                  </w:divBdr>
                </w:div>
                <w:div w:id="812255495">
                  <w:marLeft w:val="640"/>
                  <w:marRight w:val="0"/>
                  <w:marTop w:val="0"/>
                  <w:marBottom w:val="0"/>
                  <w:divBdr>
                    <w:top w:val="none" w:sz="0" w:space="0" w:color="auto"/>
                    <w:left w:val="none" w:sz="0" w:space="0" w:color="auto"/>
                    <w:bottom w:val="none" w:sz="0" w:space="0" w:color="auto"/>
                    <w:right w:val="none" w:sz="0" w:space="0" w:color="auto"/>
                  </w:divBdr>
                </w:div>
                <w:div w:id="989552126">
                  <w:marLeft w:val="640"/>
                  <w:marRight w:val="0"/>
                  <w:marTop w:val="0"/>
                  <w:marBottom w:val="0"/>
                  <w:divBdr>
                    <w:top w:val="none" w:sz="0" w:space="0" w:color="auto"/>
                    <w:left w:val="none" w:sz="0" w:space="0" w:color="auto"/>
                    <w:bottom w:val="none" w:sz="0" w:space="0" w:color="auto"/>
                    <w:right w:val="none" w:sz="0" w:space="0" w:color="auto"/>
                  </w:divBdr>
                </w:div>
                <w:div w:id="1039815786">
                  <w:marLeft w:val="640"/>
                  <w:marRight w:val="0"/>
                  <w:marTop w:val="0"/>
                  <w:marBottom w:val="0"/>
                  <w:divBdr>
                    <w:top w:val="none" w:sz="0" w:space="0" w:color="auto"/>
                    <w:left w:val="none" w:sz="0" w:space="0" w:color="auto"/>
                    <w:bottom w:val="none" w:sz="0" w:space="0" w:color="auto"/>
                    <w:right w:val="none" w:sz="0" w:space="0" w:color="auto"/>
                  </w:divBdr>
                </w:div>
                <w:div w:id="1062482613">
                  <w:marLeft w:val="640"/>
                  <w:marRight w:val="0"/>
                  <w:marTop w:val="0"/>
                  <w:marBottom w:val="0"/>
                  <w:divBdr>
                    <w:top w:val="none" w:sz="0" w:space="0" w:color="auto"/>
                    <w:left w:val="none" w:sz="0" w:space="0" w:color="auto"/>
                    <w:bottom w:val="none" w:sz="0" w:space="0" w:color="auto"/>
                    <w:right w:val="none" w:sz="0" w:space="0" w:color="auto"/>
                  </w:divBdr>
                </w:div>
                <w:div w:id="1063286450">
                  <w:marLeft w:val="640"/>
                  <w:marRight w:val="0"/>
                  <w:marTop w:val="0"/>
                  <w:marBottom w:val="0"/>
                  <w:divBdr>
                    <w:top w:val="none" w:sz="0" w:space="0" w:color="auto"/>
                    <w:left w:val="none" w:sz="0" w:space="0" w:color="auto"/>
                    <w:bottom w:val="none" w:sz="0" w:space="0" w:color="auto"/>
                    <w:right w:val="none" w:sz="0" w:space="0" w:color="auto"/>
                  </w:divBdr>
                </w:div>
                <w:div w:id="1066756038">
                  <w:marLeft w:val="640"/>
                  <w:marRight w:val="0"/>
                  <w:marTop w:val="0"/>
                  <w:marBottom w:val="0"/>
                  <w:divBdr>
                    <w:top w:val="none" w:sz="0" w:space="0" w:color="auto"/>
                    <w:left w:val="none" w:sz="0" w:space="0" w:color="auto"/>
                    <w:bottom w:val="none" w:sz="0" w:space="0" w:color="auto"/>
                    <w:right w:val="none" w:sz="0" w:space="0" w:color="auto"/>
                  </w:divBdr>
                </w:div>
                <w:div w:id="1118183903">
                  <w:marLeft w:val="640"/>
                  <w:marRight w:val="0"/>
                  <w:marTop w:val="0"/>
                  <w:marBottom w:val="0"/>
                  <w:divBdr>
                    <w:top w:val="none" w:sz="0" w:space="0" w:color="auto"/>
                    <w:left w:val="none" w:sz="0" w:space="0" w:color="auto"/>
                    <w:bottom w:val="none" w:sz="0" w:space="0" w:color="auto"/>
                    <w:right w:val="none" w:sz="0" w:space="0" w:color="auto"/>
                  </w:divBdr>
                </w:div>
                <w:div w:id="1124470342">
                  <w:marLeft w:val="640"/>
                  <w:marRight w:val="0"/>
                  <w:marTop w:val="0"/>
                  <w:marBottom w:val="0"/>
                  <w:divBdr>
                    <w:top w:val="none" w:sz="0" w:space="0" w:color="auto"/>
                    <w:left w:val="none" w:sz="0" w:space="0" w:color="auto"/>
                    <w:bottom w:val="none" w:sz="0" w:space="0" w:color="auto"/>
                    <w:right w:val="none" w:sz="0" w:space="0" w:color="auto"/>
                  </w:divBdr>
                </w:div>
                <w:div w:id="1206916857">
                  <w:marLeft w:val="640"/>
                  <w:marRight w:val="0"/>
                  <w:marTop w:val="0"/>
                  <w:marBottom w:val="0"/>
                  <w:divBdr>
                    <w:top w:val="none" w:sz="0" w:space="0" w:color="auto"/>
                    <w:left w:val="none" w:sz="0" w:space="0" w:color="auto"/>
                    <w:bottom w:val="none" w:sz="0" w:space="0" w:color="auto"/>
                    <w:right w:val="none" w:sz="0" w:space="0" w:color="auto"/>
                  </w:divBdr>
                </w:div>
                <w:div w:id="1312560122">
                  <w:marLeft w:val="640"/>
                  <w:marRight w:val="0"/>
                  <w:marTop w:val="0"/>
                  <w:marBottom w:val="0"/>
                  <w:divBdr>
                    <w:top w:val="none" w:sz="0" w:space="0" w:color="auto"/>
                    <w:left w:val="none" w:sz="0" w:space="0" w:color="auto"/>
                    <w:bottom w:val="none" w:sz="0" w:space="0" w:color="auto"/>
                    <w:right w:val="none" w:sz="0" w:space="0" w:color="auto"/>
                  </w:divBdr>
                </w:div>
                <w:div w:id="1353646731">
                  <w:marLeft w:val="640"/>
                  <w:marRight w:val="0"/>
                  <w:marTop w:val="0"/>
                  <w:marBottom w:val="0"/>
                  <w:divBdr>
                    <w:top w:val="none" w:sz="0" w:space="0" w:color="auto"/>
                    <w:left w:val="none" w:sz="0" w:space="0" w:color="auto"/>
                    <w:bottom w:val="none" w:sz="0" w:space="0" w:color="auto"/>
                    <w:right w:val="none" w:sz="0" w:space="0" w:color="auto"/>
                  </w:divBdr>
                </w:div>
                <w:div w:id="1375151588">
                  <w:marLeft w:val="640"/>
                  <w:marRight w:val="0"/>
                  <w:marTop w:val="0"/>
                  <w:marBottom w:val="0"/>
                  <w:divBdr>
                    <w:top w:val="none" w:sz="0" w:space="0" w:color="auto"/>
                    <w:left w:val="none" w:sz="0" w:space="0" w:color="auto"/>
                    <w:bottom w:val="none" w:sz="0" w:space="0" w:color="auto"/>
                    <w:right w:val="none" w:sz="0" w:space="0" w:color="auto"/>
                  </w:divBdr>
                </w:div>
                <w:div w:id="1441140193">
                  <w:marLeft w:val="640"/>
                  <w:marRight w:val="0"/>
                  <w:marTop w:val="0"/>
                  <w:marBottom w:val="0"/>
                  <w:divBdr>
                    <w:top w:val="none" w:sz="0" w:space="0" w:color="auto"/>
                    <w:left w:val="none" w:sz="0" w:space="0" w:color="auto"/>
                    <w:bottom w:val="none" w:sz="0" w:space="0" w:color="auto"/>
                    <w:right w:val="none" w:sz="0" w:space="0" w:color="auto"/>
                  </w:divBdr>
                </w:div>
                <w:div w:id="1455564731">
                  <w:marLeft w:val="640"/>
                  <w:marRight w:val="0"/>
                  <w:marTop w:val="0"/>
                  <w:marBottom w:val="0"/>
                  <w:divBdr>
                    <w:top w:val="none" w:sz="0" w:space="0" w:color="auto"/>
                    <w:left w:val="none" w:sz="0" w:space="0" w:color="auto"/>
                    <w:bottom w:val="none" w:sz="0" w:space="0" w:color="auto"/>
                    <w:right w:val="none" w:sz="0" w:space="0" w:color="auto"/>
                  </w:divBdr>
                </w:div>
                <w:div w:id="1462184484">
                  <w:marLeft w:val="640"/>
                  <w:marRight w:val="0"/>
                  <w:marTop w:val="0"/>
                  <w:marBottom w:val="0"/>
                  <w:divBdr>
                    <w:top w:val="none" w:sz="0" w:space="0" w:color="auto"/>
                    <w:left w:val="none" w:sz="0" w:space="0" w:color="auto"/>
                    <w:bottom w:val="none" w:sz="0" w:space="0" w:color="auto"/>
                    <w:right w:val="none" w:sz="0" w:space="0" w:color="auto"/>
                  </w:divBdr>
                </w:div>
                <w:div w:id="1472476636">
                  <w:marLeft w:val="640"/>
                  <w:marRight w:val="0"/>
                  <w:marTop w:val="0"/>
                  <w:marBottom w:val="0"/>
                  <w:divBdr>
                    <w:top w:val="none" w:sz="0" w:space="0" w:color="auto"/>
                    <w:left w:val="none" w:sz="0" w:space="0" w:color="auto"/>
                    <w:bottom w:val="none" w:sz="0" w:space="0" w:color="auto"/>
                    <w:right w:val="none" w:sz="0" w:space="0" w:color="auto"/>
                  </w:divBdr>
                </w:div>
                <w:div w:id="1556355952">
                  <w:marLeft w:val="640"/>
                  <w:marRight w:val="0"/>
                  <w:marTop w:val="0"/>
                  <w:marBottom w:val="0"/>
                  <w:divBdr>
                    <w:top w:val="none" w:sz="0" w:space="0" w:color="auto"/>
                    <w:left w:val="none" w:sz="0" w:space="0" w:color="auto"/>
                    <w:bottom w:val="none" w:sz="0" w:space="0" w:color="auto"/>
                    <w:right w:val="none" w:sz="0" w:space="0" w:color="auto"/>
                  </w:divBdr>
                </w:div>
                <w:div w:id="1626814930">
                  <w:marLeft w:val="640"/>
                  <w:marRight w:val="0"/>
                  <w:marTop w:val="0"/>
                  <w:marBottom w:val="0"/>
                  <w:divBdr>
                    <w:top w:val="none" w:sz="0" w:space="0" w:color="auto"/>
                    <w:left w:val="none" w:sz="0" w:space="0" w:color="auto"/>
                    <w:bottom w:val="none" w:sz="0" w:space="0" w:color="auto"/>
                    <w:right w:val="none" w:sz="0" w:space="0" w:color="auto"/>
                  </w:divBdr>
                </w:div>
                <w:div w:id="1691832773">
                  <w:marLeft w:val="640"/>
                  <w:marRight w:val="0"/>
                  <w:marTop w:val="0"/>
                  <w:marBottom w:val="0"/>
                  <w:divBdr>
                    <w:top w:val="none" w:sz="0" w:space="0" w:color="auto"/>
                    <w:left w:val="none" w:sz="0" w:space="0" w:color="auto"/>
                    <w:bottom w:val="none" w:sz="0" w:space="0" w:color="auto"/>
                    <w:right w:val="none" w:sz="0" w:space="0" w:color="auto"/>
                  </w:divBdr>
                </w:div>
                <w:div w:id="1695181663">
                  <w:marLeft w:val="640"/>
                  <w:marRight w:val="0"/>
                  <w:marTop w:val="0"/>
                  <w:marBottom w:val="0"/>
                  <w:divBdr>
                    <w:top w:val="none" w:sz="0" w:space="0" w:color="auto"/>
                    <w:left w:val="none" w:sz="0" w:space="0" w:color="auto"/>
                    <w:bottom w:val="none" w:sz="0" w:space="0" w:color="auto"/>
                    <w:right w:val="none" w:sz="0" w:space="0" w:color="auto"/>
                  </w:divBdr>
                </w:div>
                <w:div w:id="1706101537">
                  <w:marLeft w:val="640"/>
                  <w:marRight w:val="0"/>
                  <w:marTop w:val="0"/>
                  <w:marBottom w:val="0"/>
                  <w:divBdr>
                    <w:top w:val="none" w:sz="0" w:space="0" w:color="auto"/>
                    <w:left w:val="none" w:sz="0" w:space="0" w:color="auto"/>
                    <w:bottom w:val="none" w:sz="0" w:space="0" w:color="auto"/>
                    <w:right w:val="none" w:sz="0" w:space="0" w:color="auto"/>
                  </w:divBdr>
                </w:div>
                <w:div w:id="1813592528">
                  <w:marLeft w:val="640"/>
                  <w:marRight w:val="0"/>
                  <w:marTop w:val="0"/>
                  <w:marBottom w:val="0"/>
                  <w:divBdr>
                    <w:top w:val="none" w:sz="0" w:space="0" w:color="auto"/>
                    <w:left w:val="none" w:sz="0" w:space="0" w:color="auto"/>
                    <w:bottom w:val="none" w:sz="0" w:space="0" w:color="auto"/>
                    <w:right w:val="none" w:sz="0" w:space="0" w:color="auto"/>
                  </w:divBdr>
                </w:div>
                <w:div w:id="1919559975">
                  <w:marLeft w:val="640"/>
                  <w:marRight w:val="0"/>
                  <w:marTop w:val="0"/>
                  <w:marBottom w:val="0"/>
                  <w:divBdr>
                    <w:top w:val="none" w:sz="0" w:space="0" w:color="auto"/>
                    <w:left w:val="none" w:sz="0" w:space="0" w:color="auto"/>
                    <w:bottom w:val="none" w:sz="0" w:space="0" w:color="auto"/>
                    <w:right w:val="none" w:sz="0" w:space="0" w:color="auto"/>
                  </w:divBdr>
                </w:div>
                <w:div w:id="1992519522">
                  <w:marLeft w:val="640"/>
                  <w:marRight w:val="0"/>
                  <w:marTop w:val="0"/>
                  <w:marBottom w:val="0"/>
                  <w:divBdr>
                    <w:top w:val="none" w:sz="0" w:space="0" w:color="auto"/>
                    <w:left w:val="none" w:sz="0" w:space="0" w:color="auto"/>
                    <w:bottom w:val="none" w:sz="0" w:space="0" w:color="auto"/>
                    <w:right w:val="none" w:sz="0" w:space="0" w:color="auto"/>
                  </w:divBdr>
                </w:div>
                <w:div w:id="2007897677">
                  <w:marLeft w:val="640"/>
                  <w:marRight w:val="0"/>
                  <w:marTop w:val="0"/>
                  <w:marBottom w:val="0"/>
                  <w:divBdr>
                    <w:top w:val="none" w:sz="0" w:space="0" w:color="auto"/>
                    <w:left w:val="none" w:sz="0" w:space="0" w:color="auto"/>
                    <w:bottom w:val="none" w:sz="0" w:space="0" w:color="auto"/>
                    <w:right w:val="none" w:sz="0" w:space="0" w:color="auto"/>
                  </w:divBdr>
                </w:div>
                <w:div w:id="2019385472">
                  <w:marLeft w:val="640"/>
                  <w:marRight w:val="0"/>
                  <w:marTop w:val="0"/>
                  <w:marBottom w:val="0"/>
                  <w:divBdr>
                    <w:top w:val="none" w:sz="0" w:space="0" w:color="auto"/>
                    <w:left w:val="none" w:sz="0" w:space="0" w:color="auto"/>
                    <w:bottom w:val="none" w:sz="0" w:space="0" w:color="auto"/>
                    <w:right w:val="none" w:sz="0" w:space="0" w:color="auto"/>
                  </w:divBdr>
                </w:div>
                <w:div w:id="2031026679">
                  <w:marLeft w:val="640"/>
                  <w:marRight w:val="0"/>
                  <w:marTop w:val="0"/>
                  <w:marBottom w:val="0"/>
                  <w:divBdr>
                    <w:top w:val="none" w:sz="0" w:space="0" w:color="auto"/>
                    <w:left w:val="none" w:sz="0" w:space="0" w:color="auto"/>
                    <w:bottom w:val="none" w:sz="0" w:space="0" w:color="auto"/>
                    <w:right w:val="none" w:sz="0" w:space="0" w:color="auto"/>
                  </w:divBdr>
                </w:div>
                <w:div w:id="2039618137">
                  <w:marLeft w:val="640"/>
                  <w:marRight w:val="0"/>
                  <w:marTop w:val="0"/>
                  <w:marBottom w:val="0"/>
                  <w:divBdr>
                    <w:top w:val="none" w:sz="0" w:space="0" w:color="auto"/>
                    <w:left w:val="none" w:sz="0" w:space="0" w:color="auto"/>
                    <w:bottom w:val="none" w:sz="0" w:space="0" w:color="auto"/>
                    <w:right w:val="none" w:sz="0" w:space="0" w:color="auto"/>
                  </w:divBdr>
                </w:div>
                <w:div w:id="2078816231">
                  <w:marLeft w:val="640"/>
                  <w:marRight w:val="0"/>
                  <w:marTop w:val="0"/>
                  <w:marBottom w:val="0"/>
                  <w:divBdr>
                    <w:top w:val="none" w:sz="0" w:space="0" w:color="auto"/>
                    <w:left w:val="none" w:sz="0" w:space="0" w:color="auto"/>
                    <w:bottom w:val="none" w:sz="0" w:space="0" w:color="auto"/>
                    <w:right w:val="none" w:sz="0" w:space="0" w:color="auto"/>
                  </w:divBdr>
                </w:div>
              </w:divsChild>
            </w:div>
            <w:div w:id="544564799">
              <w:marLeft w:val="0"/>
              <w:marRight w:val="0"/>
              <w:marTop w:val="0"/>
              <w:marBottom w:val="0"/>
              <w:divBdr>
                <w:top w:val="none" w:sz="0" w:space="0" w:color="auto"/>
                <w:left w:val="none" w:sz="0" w:space="0" w:color="auto"/>
                <w:bottom w:val="none" w:sz="0" w:space="0" w:color="auto"/>
                <w:right w:val="none" w:sz="0" w:space="0" w:color="auto"/>
              </w:divBdr>
              <w:divsChild>
                <w:div w:id="6518482">
                  <w:marLeft w:val="640"/>
                  <w:marRight w:val="0"/>
                  <w:marTop w:val="0"/>
                  <w:marBottom w:val="0"/>
                  <w:divBdr>
                    <w:top w:val="none" w:sz="0" w:space="0" w:color="auto"/>
                    <w:left w:val="none" w:sz="0" w:space="0" w:color="auto"/>
                    <w:bottom w:val="none" w:sz="0" w:space="0" w:color="auto"/>
                    <w:right w:val="none" w:sz="0" w:space="0" w:color="auto"/>
                  </w:divBdr>
                </w:div>
                <w:div w:id="92283958">
                  <w:marLeft w:val="640"/>
                  <w:marRight w:val="0"/>
                  <w:marTop w:val="0"/>
                  <w:marBottom w:val="0"/>
                  <w:divBdr>
                    <w:top w:val="none" w:sz="0" w:space="0" w:color="auto"/>
                    <w:left w:val="none" w:sz="0" w:space="0" w:color="auto"/>
                    <w:bottom w:val="none" w:sz="0" w:space="0" w:color="auto"/>
                    <w:right w:val="none" w:sz="0" w:space="0" w:color="auto"/>
                  </w:divBdr>
                </w:div>
                <w:div w:id="144664749">
                  <w:marLeft w:val="640"/>
                  <w:marRight w:val="0"/>
                  <w:marTop w:val="0"/>
                  <w:marBottom w:val="0"/>
                  <w:divBdr>
                    <w:top w:val="none" w:sz="0" w:space="0" w:color="auto"/>
                    <w:left w:val="none" w:sz="0" w:space="0" w:color="auto"/>
                    <w:bottom w:val="none" w:sz="0" w:space="0" w:color="auto"/>
                    <w:right w:val="none" w:sz="0" w:space="0" w:color="auto"/>
                  </w:divBdr>
                </w:div>
                <w:div w:id="204559982">
                  <w:marLeft w:val="640"/>
                  <w:marRight w:val="0"/>
                  <w:marTop w:val="0"/>
                  <w:marBottom w:val="0"/>
                  <w:divBdr>
                    <w:top w:val="none" w:sz="0" w:space="0" w:color="auto"/>
                    <w:left w:val="none" w:sz="0" w:space="0" w:color="auto"/>
                    <w:bottom w:val="none" w:sz="0" w:space="0" w:color="auto"/>
                    <w:right w:val="none" w:sz="0" w:space="0" w:color="auto"/>
                  </w:divBdr>
                </w:div>
                <w:div w:id="213123182">
                  <w:marLeft w:val="640"/>
                  <w:marRight w:val="0"/>
                  <w:marTop w:val="0"/>
                  <w:marBottom w:val="0"/>
                  <w:divBdr>
                    <w:top w:val="none" w:sz="0" w:space="0" w:color="auto"/>
                    <w:left w:val="none" w:sz="0" w:space="0" w:color="auto"/>
                    <w:bottom w:val="none" w:sz="0" w:space="0" w:color="auto"/>
                    <w:right w:val="none" w:sz="0" w:space="0" w:color="auto"/>
                  </w:divBdr>
                </w:div>
                <w:div w:id="245651324">
                  <w:marLeft w:val="640"/>
                  <w:marRight w:val="0"/>
                  <w:marTop w:val="0"/>
                  <w:marBottom w:val="0"/>
                  <w:divBdr>
                    <w:top w:val="none" w:sz="0" w:space="0" w:color="auto"/>
                    <w:left w:val="none" w:sz="0" w:space="0" w:color="auto"/>
                    <w:bottom w:val="none" w:sz="0" w:space="0" w:color="auto"/>
                    <w:right w:val="none" w:sz="0" w:space="0" w:color="auto"/>
                  </w:divBdr>
                </w:div>
                <w:div w:id="312879740">
                  <w:marLeft w:val="640"/>
                  <w:marRight w:val="0"/>
                  <w:marTop w:val="0"/>
                  <w:marBottom w:val="0"/>
                  <w:divBdr>
                    <w:top w:val="none" w:sz="0" w:space="0" w:color="auto"/>
                    <w:left w:val="none" w:sz="0" w:space="0" w:color="auto"/>
                    <w:bottom w:val="none" w:sz="0" w:space="0" w:color="auto"/>
                    <w:right w:val="none" w:sz="0" w:space="0" w:color="auto"/>
                  </w:divBdr>
                </w:div>
                <w:div w:id="361903049">
                  <w:marLeft w:val="640"/>
                  <w:marRight w:val="0"/>
                  <w:marTop w:val="0"/>
                  <w:marBottom w:val="0"/>
                  <w:divBdr>
                    <w:top w:val="none" w:sz="0" w:space="0" w:color="auto"/>
                    <w:left w:val="none" w:sz="0" w:space="0" w:color="auto"/>
                    <w:bottom w:val="none" w:sz="0" w:space="0" w:color="auto"/>
                    <w:right w:val="none" w:sz="0" w:space="0" w:color="auto"/>
                  </w:divBdr>
                </w:div>
                <w:div w:id="365066838">
                  <w:marLeft w:val="640"/>
                  <w:marRight w:val="0"/>
                  <w:marTop w:val="0"/>
                  <w:marBottom w:val="0"/>
                  <w:divBdr>
                    <w:top w:val="none" w:sz="0" w:space="0" w:color="auto"/>
                    <w:left w:val="none" w:sz="0" w:space="0" w:color="auto"/>
                    <w:bottom w:val="none" w:sz="0" w:space="0" w:color="auto"/>
                    <w:right w:val="none" w:sz="0" w:space="0" w:color="auto"/>
                  </w:divBdr>
                </w:div>
                <w:div w:id="453328661">
                  <w:marLeft w:val="640"/>
                  <w:marRight w:val="0"/>
                  <w:marTop w:val="0"/>
                  <w:marBottom w:val="0"/>
                  <w:divBdr>
                    <w:top w:val="none" w:sz="0" w:space="0" w:color="auto"/>
                    <w:left w:val="none" w:sz="0" w:space="0" w:color="auto"/>
                    <w:bottom w:val="none" w:sz="0" w:space="0" w:color="auto"/>
                    <w:right w:val="none" w:sz="0" w:space="0" w:color="auto"/>
                  </w:divBdr>
                </w:div>
                <w:div w:id="482238480">
                  <w:marLeft w:val="640"/>
                  <w:marRight w:val="0"/>
                  <w:marTop w:val="0"/>
                  <w:marBottom w:val="0"/>
                  <w:divBdr>
                    <w:top w:val="none" w:sz="0" w:space="0" w:color="auto"/>
                    <w:left w:val="none" w:sz="0" w:space="0" w:color="auto"/>
                    <w:bottom w:val="none" w:sz="0" w:space="0" w:color="auto"/>
                    <w:right w:val="none" w:sz="0" w:space="0" w:color="auto"/>
                  </w:divBdr>
                </w:div>
                <w:div w:id="657734177">
                  <w:marLeft w:val="640"/>
                  <w:marRight w:val="0"/>
                  <w:marTop w:val="0"/>
                  <w:marBottom w:val="0"/>
                  <w:divBdr>
                    <w:top w:val="none" w:sz="0" w:space="0" w:color="auto"/>
                    <w:left w:val="none" w:sz="0" w:space="0" w:color="auto"/>
                    <w:bottom w:val="none" w:sz="0" w:space="0" w:color="auto"/>
                    <w:right w:val="none" w:sz="0" w:space="0" w:color="auto"/>
                  </w:divBdr>
                </w:div>
                <w:div w:id="717976151">
                  <w:marLeft w:val="640"/>
                  <w:marRight w:val="0"/>
                  <w:marTop w:val="0"/>
                  <w:marBottom w:val="0"/>
                  <w:divBdr>
                    <w:top w:val="none" w:sz="0" w:space="0" w:color="auto"/>
                    <w:left w:val="none" w:sz="0" w:space="0" w:color="auto"/>
                    <w:bottom w:val="none" w:sz="0" w:space="0" w:color="auto"/>
                    <w:right w:val="none" w:sz="0" w:space="0" w:color="auto"/>
                  </w:divBdr>
                </w:div>
                <w:div w:id="725957231">
                  <w:marLeft w:val="640"/>
                  <w:marRight w:val="0"/>
                  <w:marTop w:val="0"/>
                  <w:marBottom w:val="0"/>
                  <w:divBdr>
                    <w:top w:val="none" w:sz="0" w:space="0" w:color="auto"/>
                    <w:left w:val="none" w:sz="0" w:space="0" w:color="auto"/>
                    <w:bottom w:val="none" w:sz="0" w:space="0" w:color="auto"/>
                    <w:right w:val="none" w:sz="0" w:space="0" w:color="auto"/>
                  </w:divBdr>
                </w:div>
                <w:div w:id="741022883">
                  <w:marLeft w:val="640"/>
                  <w:marRight w:val="0"/>
                  <w:marTop w:val="0"/>
                  <w:marBottom w:val="0"/>
                  <w:divBdr>
                    <w:top w:val="none" w:sz="0" w:space="0" w:color="auto"/>
                    <w:left w:val="none" w:sz="0" w:space="0" w:color="auto"/>
                    <w:bottom w:val="none" w:sz="0" w:space="0" w:color="auto"/>
                    <w:right w:val="none" w:sz="0" w:space="0" w:color="auto"/>
                  </w:divBdr>
                </w:div>
                <w:div w:id="773525345">
                  <w:marLeft w:val="640"/>
                  <w:marRight w:val="0"/>
                  <w:marTop w:val="0"/>
                  <w:marBottom w:val="0"/>
                  <w:divBdr>
                    <w:top w:val="none" w:sz="0" w:space="0" w:color="auto"/>
                    <w:left w:val="none" w:sz="0" w:space="0" w:color="auto"/>
                    <w:bottom w:val="none" w:sz="0" w:space="0" w:color="auto"/>
                    <w:right w:val="none" w:sz="0" w:space="0" w:color="auto"/>
                  </w:divBdr>
                </w:div>
                <w:div w:id="819156380">
                  <w:marLeft w:val="640"/>
                  <w:marRight w:val="0"/>
                  <w:marTop w:val="0"/>
                  <w:marBottom w:val="0"/>
                  <w:divBdr>
                    <w:top w:val="none" w:sz="0" w:space="0" w:color="auto"/>
                    <w:left w:val="none" w:sz="0" w:space="0" w:color="auto"/>
                    <w:bottom w:val="none" w:sz="0" w:space="0" w:color="auto"/>
                    <w:right w:val="none" w:sz="0" w:space="0" w:color="auto"/>
                  </w:divBdr>
                </w:div>
                <w:div w:id="855194062">
                  <w:marLeft w:val="640"/>
                  <w:marRight w:val="0"/>
                  <w:marTop w:val="0"/>
                  <w:marBottom w:val="0"/>
                  <w:divBdr>
                    <w:top w:val="none" w:sz="0" w:space="0" w:color="auto"/>
                    <w:left w:val="none" w:sz="0" w:space="0" w:color="auto"/>
                    <w:bottom w:val="none" w:sz="0" w:space="0" w:color="auto"/>
                    <w:right w:val="none" w:sz="0" w:space="0" w:color="auto"/>
                  </w:divBdr>
                </w:div>
                <w:div w:id="954750539">
                  <w:marLeft w:val="640"/>
                  <w:marRight w:val="0"/>
                  <w:marTop w:val="0"/>
                  <w:marBottom w:val="0"/>
                  <w:divBdr>
                    <w:top w:val="none" w:sz="0" w:space="0" w:color="auto"/>
                    <w:left w:val="none" w:sz="0" w:space="0" w:color="auto"/>
                    <w:bottom w:val="none" w:sz="0" w:space="0" w:color="auto"/>
                    <w:right w:val="none" w:sz="0" w:space="0" w:color="auto"/>
                  </w:divBdr>
                </w:div>
                <w:div w:id="967316096">
                  <w:marLeft w:val="640"/>
                  <w:marRight w:val="0"/>
                  <w:marTop w:val="0"/>
                  <w:marBottom w:val="0"/>
                  <w:divBdr>
                    <w:top w:val="none" w:sz="0" w:space="0" w:color="auto"/>
                    <w:left w:val="none" w:sz="0" w:space="0" w:color="auto"/>
                    <w:bottom w:val="none" w:sz="0" w:space="0" w:color="auto"/>
                    <w:right w:val="none" w:sz="0" w:space="0" w:color="auto"/>
                  </w:divBdr>
                </w:div>
                <w:div w:id="1006637780">
                  <w:marLeft w:val="640"/>
                  <w:marRight w:val="0"/>
                  <w:marTop w:val="0"/>
                  <w:marBottom w:val="0"/>
                  <w:divBdr>
                    <w:top w:val="none" w:sz="0" w:space="0" w:color="auto"/>
                    <w:left w:val="none" w:sz="0" w:space="0" w:color="auto"/>
                    <w:bottom w:val="none" w:sz="0" w:space="0" w:color="auto"/>
                    <w:right w:val="none" w:sz="0" w:space="0" w:color="auto"/>
                  </w:divBdr>
                </w:div>
                <w:div w:id="1041788631">
                  <w:marLeft w:val="640"/>
                  <w:marRight w:val="0"/>
                  <w:marTop w:val="0"/>
                  <w:marBottom w:val="0"/>
                  <w:divBdr>
                    <w:top w:val="none" w:sz="0" w:space="0" w:color="auto"/>
                    <w:left w:val="none" w:sz="0" w:space="0" w:color="auto"/>
                    <w:bottom w:val="none" w:sz="0" w:space="0" w:color="auto"/>
                    <w:right w:val="none" w:sz="0" w:space="0" w:color="auto"/>
                  </w:divBdr>
                </w:div>
                <w:div w:id="1077828590">
                  <w:marLeft w:val="640"/>
                  <w:marRight w:val="0"/>
                  <w:marTop w:val="0"/>
                  <w:marBottom w:val="0"/>
                  <w:divBdr>
                    <w:top w:val="none" w:sz="0" w:space="0" w:color="auto"/>
                    <w:left w:val="none" w:sz="0" w:space="0" w:color="auto"/>
                    <w:bottom w:val="none" w:sz="0" w:space="0" w:color="auto"/>
                    <w:right w:val="none" w:sz="0" w:space="0" w:color="auto"/>
                  </w:divBdr>
                </w:div>
                <w:div w:id="1103770854">
                  <w:marLeft w:val="640"/>
                  <w:marRight w:val="0"/>
                  <w:marTop w:val="0"/>
                  <w:marBottom w:val="0"/>
                  <w:divBdr>
                    <w:top w:val="none" w:sz="0" w:space="0" w:color="auto"/>
                    <w:left w:val="none" w:sz="0" w:space="0" w:color="auto"/>
                    <w:bottom w:val="none" w:sz="0" w:space="0" w:color="auto"/>
                    <w:right w:val="none" w:sz="0" w:space="0" w:color="auto"/>
                  </w:divBdr>
                </w:div>
                <w:div w:id="1107653192">
                  <w:marLeft w:val="640"/>
                  <w:marRight w:val="0"/>
                  <w:marTop w:val="0"/>
                  <w:marBottom w:val="0"/>
                  <w:divBdr>
                    <w:top w:val="none" w:sz="0" w:space="0" w:color="auto"/>
                    <w:left w:val="none" w:sz="0" w:space="0" w:color="auto"/>
                    <w:bottom w:val="none" w:sz="0" w:space="0" w:color="auto"/>
                    <w:right w:val="none" w:sz="0" w:space="0" w:color="auto"/>
                  </w:divBdr>
                </w:div>
                <w:div w:id="1110785175">
                  <w:marLeft w:val="640"/>
                  <w:marRight w:val="0"/>
                  <w:marTop w:val="0"/>
                  <w:marBottom w:val="0"/>
                  <w:divBdr>
                    <w:top w:val="none" w:sz="0" w:space="0" w:color="auto"/>
                    <w:left w:val="none" w:sz="0" w:space="0" w:color="auto"/>
                    <w:bottom w:val="none" w:sz="0" w:space="0" w:color="auto"/>
                    <w:right w:val="none" w:sz="0" w:space="0" w:color="auto"/>
                  </w:divBdr>
                </w:div>
                <w:div w:id="1194995145">
                  <w:marLeft w:val="640"/>
                  <w:marRight w:val="0"/>
                  <w:marTop w:val="0"/>
                  <w:marBottom w:val="0"/>
                  <w:divBdr>
                    <w:top w:val="none" w:sz="0" w:space="0" w:color="auto"/>
                    <w:left w:val="none" w:sz="0" w:space="0" w:color="auto"/>
                    <w:bottom w:val="none" w:sz="0" w:space="0" w:color="auto"/>
                    <w:right w:val="none" w:sz="0" w:space="0" w:color="auto"/>
                  </w:divBdr>
                </w:div>
                <w:div w:id="1237781266">
                  <w:marLeft w:val="640"/>
                  <w:marRight w:val="0"/>
                  <w:marTop w:val="0"/>
                  <w:marBottom w:val="0"/>
                  <w:divBdr>
                    <w:top w:val="none" w:sz="0" w:space="0" w:color="auto"/>
                    <w:left w:val="none" w:sz="0" w:space="0" w:color="auto"/>
                    <w:bottom w:val="none" w:sz="0" w:space="0" w:color="auto"/>
                    <w:right w:val="none" w:sz="0" w:space="0" w:color="auto"/>
                  </w:divBdr>
                </w:div>
                <w:div w:id="1266956886">
                  <w:marLeft w:val="640"/>
                  <w:marRight w:val="0"/>
                  <w:marTop w:val="0"/>
                  <w:marBottom w:val="0"/>
                  <w:divBdr>
                    <w:top w:val="none" w:sz="0" w:space="0" w:color="auto"/>
                    <w:left w:val="none" w:sz="0" w:space="0" w:color="auto"/>
                    <w:bottom w:val="none" w:sz="0" w:space="0" w:color="auto"/>
                    <w:right w:val="none" w:sz="0" w:space="0" w:color="auto"/>
                  </w:divBdr>
                </w:div>
                <w:div w:id="1267733021">
                  <w:marLeft w:val="640"/>
                  <w:marRight w:val="0"/>
                  <w:marTop w:val="0"/>
                  <w:marBottom w:val="0"/>
                  <w:divBdr>
                    <w:top w:val="none" w:sz="0" w:space="0" w:color="auto"/>
                    <w:left w:val="none" w:sz="0" w:space="0" w:color="auto"/>
                    <w:bottom w:val="none" w:sz="0" w:space="0" w:color="auto"/>
                    <w:right w:val="none" w:sz="0" w:space="0" w:color="auto"/>
                  </w:divBdr>
                </w:div>
                <w:div w:id="1334844583">
                  <w:marLeft w:val="640"/>
                  <w:marRight w:val="0"/>
                  <w:marTop w:val="0"/>
                  <w:marBottom w:val="0"/>
                  <w:divBdr>
                    <w:top w:val="none" w:sz="0" w:space="0" w:color="auto"/>
                    <w:left w:val="none" w:sz="0" w:space="0" w:color="auto"/>
                    <w:bottom w:val="none" w:sz="0" w:space="0" w:color="auto"/>
                    <w:right w:val="none" w:sz="0" w:space="0" w:color="auto"/>
                  </w:divBdr>
                </w:div>
                <w:div w:id="1345588943">
                  <w:marLeft w:val="640"/>
                  <w:marRight w:val="0"/>
                  <w:marTop w:val="0"/>
                  <w:marBottom w:val="0"/>
                  <w:divBdr>
                    <w:top w:val="none" w:sz="0" w:space="0" w:color="auto"/>
                    <w:left w:val="none" w:sz="0" w:space="0" w:color="auto"/>
                    <w:bottom w:val="none" w:sz="0" w:space="0" w:color="auto"/>
                    <w:right w:val="none" w:sz="0" w:space="0" w:color="auto"/>
                  </w:divBdr>
                </w:div>
                <w:div w:id="1371952688">
                  <w:marLeft w:val="640"/>
                  <w:marRight w:val="0"/>
                  <w:marTop w:val="0"/>
                  <w:marBottom w:val="0"/>
                  <w:divBdr>
                    <w:top w:val="none" w:sz="0" w:space="0" w:color="auto"/>
                    <w:left w:val="none" w:sz="0" w:space="0" w:color="auto"/>
                    <w:bottom w:val="none" w:sz="0" w:space="0" w:color="auto"/>
                    <w:right w:val="none" w:sz="0" w:space="0" w:color="auto"/>
                  </w:divBdr>
                </w:div>
                <w:div w:id="1402554799">
                  <w:marLeft w:val="640"/>
                  <w:marRight w:val="0"/>
                  <w:marTop w:val="0"/>
                  <w:marBottom w:val="0"/>
                  <w:divBdr>
                    <w:top w:val="none" w:sz="0" w:space="0" w:color="auto"/>
                    <w:left w:val="none" w:sz="0" w:space="0" w:color="auto"/>
                    <w:bottom w:val="none" w:sz="0" w:space="0" w:color="auto"/>
                    <w:right w:val="none" w:sz="0" w:space="0" w:color="auto"/>
                  </w:divBdr>
                </w:div>
                <w:div w:id="1418601503">
                  <w:marLeft w:val="640"/>
                  <w:marRight w:val="0"/>
                  <w:marTop w:val="0"/>
                  <w:marBottom w:val="0"/>
                  <w:divBdr>
                    <w:top w:val="none" w:sz="0" w:space="0" w:color="auto"/>
                    <w:left w:val="none" w:sz="0" w:space="0" w:color="auto"/>
                    <w:bottom w:val="none" w:sz="0" w:space="0" w:color="auto"/>
                    <w:right w:val="none" w:sz="0" w:space="0" w:color="auto"/>
                  </w:divBdr>
                </w:div>
                <w:div w:id="1427464104">
                  <w:marLeft w:val="640"/>
                  <w:marRight w:val="0"/>
                  <w:marTop w:val="0"/>
                  <w:marBottom w:val="0"/>
                  <w:divBdr>
                    <w:top w:val="none" w:sz="0" w:space="0" w:color="auto"/>
                    <w:left w:val="none" w:sz="0" w:space="0" w:color="auto"/>
                    <w:bottom w:val="none" w:sz="0" w:space="0" w:color="auto"/>
                    <w:right w:val="none" w:sz="0" w:space="0" w:color="auto"/>
                  </w:divBdr>
                </w:div>
                <w:div w:id="1440644149">
                  <w:marLeft w:val="640"/>
                  <w:marRight w:val="0"/>
                  <w:marTop w:val="0"/>
                  <w:marBottom w:val="0"/>
                  <w:divBdr>
                    <w:top w:val="none" w:sz="0" w:space="0" w:color="auto"/>
                    <w:left w:val="none" w:sz="0" w:space="0" w:color="auto"/>
                    <w:bottom w:val="none" w:sz="0" w:space="0" w:color="auto"/>
                    <w:right w:val="none" w:sz="0" w:space="0" w:color="auto"/>
                  </w:divBdr>
                </w:div>
                <w:div w:id="1592664698">
                  <w:marLeft w:val="640"/>
                  <w:marRight w:val="0"/>
                  <w:marTop w:val="0"/>
                  <w:marBottom w:val="0"/>
                  <w:divBdr>
                    <w:top w:val="none" w:sz="0" w:space="0" w:color="auto"/>
                    <w:left w:val="none" w:sz="0" w:space="0" w:color="auto"/>
                    <w:bottom w:val="none" w:sz="0" w:space="0" w:color="auto"/>
                    <w:right w:val="none" w:sz="0" w:space="0" w:color="auto"/>
                  </w:divBdr>
                </w:div>
                <w:div w:id="1631477819">
                  <w:marLeft w:val="640"/>
                  <w:marRight w:val="0"/>
                  <w:marTop w:val="0"/>
                  <w:marBottom w:val="0"/>
                  <w:divBdr>
                    <w:top w:val="none" w:sz="0" w:space="0" w:color="auto"/>
                    <w:left w:val="none" w:sz="0" w:space="0" w:color="auto"/>
                    <w:bottom w:val="none" w:sz="0" w:space="0" w:color="auto"/>
                    <w:right w:val="none" w:sz="0" w:space="0" w:color="auto"/>
                  </w:divBdr>
                </w:div>
                <w:div w:id="1674910750">
                  <w:marLeft w:val="640"/>
                  <w:marRight w:val="0"/>
                  <w:marTop w:val="0"/>
                  <w:marBottom w:val="0"/>
                  <w:divBdr>
                    <w:top w:val="none" w:sz="0" w:space="0" w:color="auto"/>
                    <w:left w:val="none" w:sz="0" w:space="0" w:color="auto"/>
                    <w:bottom w:val="none" w:sz="0" w:space="0" w:color="auto"/>
                    <w:right w:val="none" w:sz="0" w:space="0" w:color="auto"/>
                  </w:divBdr>
                </w:div>
                <w:div w:id="1689604476">
                  <w:marLeft w:val="640"/>
                  <w:marRight w:val="0"/>
                  <w:marTop w:val="0"/>
                  <w:marBottom w:val="0"/>
                  <w:divBdr>
                    <w:top w:val="none" w:sz="0" w:space="0" w:color="auto"/>
                    <w:left w:val="none" w:sz="0" w:space="0" w:color="auto"/>
                    <w:bottom w:val="none" w:sz="0" w:space="0" w:color="auto"/>
                    <w:right w:val="none" w:sz="0" w:space="0" w:color="auto"/>
                  </w:divBdr>
                </w:div>
                <w:div w:id="1701197173">
                  <w:marLeft w:val="640"/>
                  <w:marRight w:val="0"/>
                  <w:marTop w:val="0"/>
                  <w:marBottom w:val="0"/>
                  <w:divBdr>
                    <w:top w:val="none" w:sz="0" w:space="0" w:color="auto"/>
                    <w:left w:val="none" w:sz="0" w:space="0" w:color="auto"/>
                    <w:bottom w:val="none" w:sz="0" w:space="0" w:color="auto"/>
                    <w:right w:val="none" w:sz="0" w:space="0" w:color="auto"/>
                  </w:divBdr>
                </w:div>
                <w:div w:id="1732772284">
                  <w:marLeft w:val="640"/>
                  <w:marRight w:val="0"/>
                  <w:marTop w:val="0"/>
                  <w:marBottom w:val="0"/>
                  <w:divBdr>
                    <w:top w:val="none" w:sz="0" w:space="0" w:color="auto"/>
                    <w:left w:val="none" w:sz="0" w:space="0" w:color="auto"/>
                    <w:bottom w:val="none" w:sz="0" w:space="0" w:color="auto"/>
                    <w:right w:val="none" w:sz="0" w:space="0" w:color="auto"/>
                  </w:divBdr>
                </w:div>
                <w:div w:id="1740395435">
                  <w:marLeft w:val="640"/>
                  <w:marRight w:val="0"/>
                  <w:marTop w:val="0"/>
                  <w:marBottom w:val="0"/>
                  <w:divBdr>
                    <w:top w:val="none" w:sz="0" w:space="0" w:color="auto"/>
                    <w:left w:val="none" w:sz="0" w:space="0" w:color="auto"/>
                    <w:bottom w:val="none" w:sz="0" w:space="0" w:color="auto"/>
                    <w:right w:val="none" w:sz="0" w:space="0" w:color="auto"/>
                  </w:divBdr>
                </w:div>
                <w:div w:id="1800830860">
                  <w:marLeft w:val="640"/>
                  <w:marRight w:val="0"/>
                  <w:marTop w:val="0"/>
                  <w:marBottom w:val="0"/>
                  <w:divBdr>
                    <w:top w:val="none" w:sz="0" w:space="0" w:color="auto"/>
                    <w:left w:val="none" w:sz="0" w:space="0" w:color="auto"/>
                    <w:bottom w:val="none" w:sz="0" w:space="0" w:color="auto"/>
                    <w:right w:val="none" w:sz="0" w:space="0" w:color="auto"/>
                  </w:divBdr>
                </w:div>
                <w:div w:id="1813135616">
                  <w:marLeft w:val="640"/>
                  <w:marRight w:val="0"/>
                  <w:marTop w:val="0"/>
                  <w:marBottom w:val="0"/>
                  <w:divBdr>
                    <w:top w:val="none" w:sz="0" w:space="0" w:color="auto"/>
                    <w:left w:val="none" w:sz="0" w:space="0" w:color="auto"/>
                    <w:bottom w:val="none" w:sz="0" w:space="0" w:color="auto"/>
                    <w:right w:val="none" w:sz="0" w:space="0" w:color="auto"/>
                  </w:divBdr>
                </w:div>
                <w:div w:id="1948460634">
                  <w:marLeft w:val="640"/>
                  <w:marRight w:val="0"/>
                  <w:marTop w:val="0"/>
                  <w:marBottom w:val="0"/>
                  <w:divBdr>
                    <w:top w:val="none" w:sz="0" w:space="0" w:color="auto"/>
                    <w:left w:val="none" w:sz="0" w:space="0" w:color="auto"/>
                    <w:bottom w:val="none" w:sz="0" w:space="0" w:color="auto"/>
                    <w:right w:val="none" w:sz="0" w:space="0" w:color="auto"/>
                  </w:divBdr>
                </w:div>
                <w:div w:id="1966888230">
                  <w:marLeft w:val="640"/>
                  <w:marRight w:val="0"/>
                  <w:marTop w:val="0"/>
                  <w:marBottom w:val="0"/>
                  <w:divBdr>
                    <w:top w:val="none" w:sz="0" w:space="0" w:color="auto"/>
                    <w:left w:val="none" w:sz="0" w:space="0" w:color="auto"/>
                    <w:bottom w:val="none" w:sz="0" w:space="0" w:color="auto"/>
                    <w:right w:val="none" w:sz="0" w:space="0" w:color="auto"/>
                  </w:divBdr>
                </w:div>
                <w:div w:id="2047413132">
                  <w:marLeft w:val="640"/>
                  <w:marRight w:val="0"/>
                  <w:marTop w:val="0"/>
                  <w:marBottom w:val="0"/>
                  <w:divBdr>
                    <w:top w:val="none" w:sz="0" w:space="0" w:color="auto"/>
                    <w:left w:val="none" w:sz="0" w:space="0" w:color="auto"/>
                    <w:bottom w:val="none" w:sz="0" w:space="0" w:color="auto"/>
                    <w:right w:val="none" w:sz="0" w:space="0" w:color="auto"/>
                  </w:divBdr>
                </w:div>
                <w:div w:id="2053914966">
                  <w:marLeft w:val="640"/>
                  <w:marRight w:val="0"/>
                  <w:marTop w:val="0"/>
                  <w:marBottom w:val="0"/>
                  <w:divBdr>
                    <w:top w:val="none" w:sz="0" w:space="0" w:color="auto"/>
                    <w:left w:val="none" w:sz="0" w:space="0" w:color="auto"/>
                    <w:bottom w:val="none" w:sz="0" w:space="0" w:color="auto"/>
                    <w:right w:val="none" w:sz="0" w:space="0" w:color="auto"/>
                  </w:divBdr>
                </w:div>
              </w:divsChild>
            </w:div>
            <w:div w:id="565380234">
              <w:marLeft w:val="0"/>
              <w:marRight w:val="0"/>
              <w:marTop w:val="0"/>
              <w:marBottom w:val="0"/>
              <w:divBdr>
                <w:top w:val="none" w:sz="0" w:space="0" w:color="auto"/>
                <w:left w:val="none" w:sz="0" w:space="0" w:color="auto"/>
                <w:bottom w:val="none" w:sz="0" w:space="0" w:color="auto"/>
                <w:right w:val="none" w:sz="0" w:space="0" w:color="auto"/>
              </w:divBdr>
              <w:divsChild>
                <w:div w:id="25524582">
                  <w:marLeft w:val="640"/>
                  <w:marRight w:val="0"/>
                  <w:marTop w:val="0"/>
                  <w:marBottom w:val="0"/>
                  <w:divBdr>
                    <w:top w:val="none" w:sz="0" w:space="0" w:color="auto"/>
                    <w:left w:val="none" w:sz="0" w:space="0" w:color="auto"/>
                    <w:bottom w:val="none" w:sz="0" w:space="0" w:color="auto"/>
                    <w:right w:val="none" w:sz="0" w:space="0" w:color="auto"/>
                  </w:divBdr>
                </w:div>
                <w:div w:id="44065612">
                  <w:marLeft w:val="640"/>
                  <w:marRight w:val="0"/>
                  <w:marTop w:val="0"/>
                  <w:marBottom w:val="0"/>
                  <w:divBdr>
                    <w:top w:val="none" w:sz="0" w:space="0" w:color="auto"/>
                    <w:left w:val="none" w:sz="0" w:space="0" w:color="auto"/>
                    <w:bottom w:val="none" w:sz="0" w:space="0" w:color="auto"/>
                    <w:right w:val="none" w:sz="0" w:space="0" w:color="auto"/>
                  </w:divBdr>
                </w:div>
                <w:div w:id="119499899">
                  <w:marLeft w:val="640"/>
                  <w:marRight w:val="0"/>
                  <w:marTop w:val="0"/>
                  <w:marBottom w:val="0"/>
                  <w:divBdr>
                    <w:top w:val="none" w:sz="0" w:space="0" w:color="auto"/>
                    <w:left w:val="none" w:sz="0" w:space="0" w:color="auto"/>
                    <w:bottom w:val="none" w:sz="0" w:space="0" w:color="auto"/>
                    <w:right w:val="none" w:sz="0" w:space="0" w:color="auto"/>
                  </w:divBdr>
                </w:div>
                <w:div w:id="168253545">
                  <w:marLeft w:val="640"/>
                  <w:marRight w:val="0"/>
                  <w:marTop w:val="0"/>
                  <w:marBottom w:val="0"/>
                  <w:divBdr>
                    <w:top w:val="none" w:sz="0" w:space="0" w:color="auto"/>
                    <w:left w:val="none" w:sz="0" w:space="0" w:color="auto"/>
                    <w:bottom w:val="none" w:sz="0" w:space="0" w:color="auto"/>
                    <w:right w:val="none" w:sz="0" w:space="0" w:color="auto"/>
                  </w:divBdr>
                </w:div>
                <w:div w:id="210924204">
                  <w:marLeft w:val="640"/>
                  <w:marRight w:val="0"/>
                  <w:marTop w:val="0"/>
                  <w:marBottom w:val="0"/>
                  <w:divBdr>
                    <w:top w:val="none" w:sz="0" w:space="0" w:color="auto"/>
                    <w:left w:val="none" w:sz="0" w:space="0" w:color="auto"/>
                    <w:bottom w:val="none" w:sz="0" w:space="0" w:color="auto"/>
                    <w:right w:val="none" w:sz="0" w:space="0" w:color="auto"/>
                  </w:divBdr>
                </w:div>
                <w:div w:id="239870002">
                  <w:marLeft w:val="640"/>
                  <w:marRight w:val="0"/>
                  <w:marTop w:val="0"/>
                  <w:marBottom w:val="0"/>
                  <w:divBdr>
                    <w:top w:val="none" w:sz="0" w:space="0" w:color="auto"/>
                    <w:left w:val="none" w:sz="0" w:space="0" w:color="auto"/>
                    <w:bottom w:val="none" w:sz="0" w:space="0" w:color="auto"/>
                    <w:right w:val="none" w:sz="0" w:space="0" w:color="auto"/>
                  </w:divBdr>
                </w:div>
                <w:div w:id="241372483">
                  <w:marLeft w:val="640"/>
                  <w:marRight w:val="0"/>
                  <w:marTop w:val="0"/>
                  <w:marBottom w:val="0"/>
                  <w:divBdr>
                    <w:top w:val="none" w:sz="0" w:space="0" w:color="auto"/>
                    <w:left w:val="none" w:sz="0" w:space="0" w:color="auto"/>
                    <w:bottom w:val="none" w:sz="0" w:space="0" w:color="auto"/>
                    <w:right w:val="none" w:sz="0" w:space="0" w:color="auto"/>
                  </w:divBdr>
                </w:div>
                <w:div w:id="296878789">
                  <w:marLeft w:val="640"/>
                  <w:marRight w:val="0"/>
                  <w:marTop w:val="0"/>
                  <w:marBottom w:val="0"/>
                  <w:divBdr>
                    <w:top w:val="none" w:sz="0" w:space="0" w:color="auto"/>
                    <w:left w:val="none" w:sz="0" w:space="0" w:color="auto"/>
                    <w:bottom w:val="none" w:sz="0" w:space="0" w:color="auto"/>
                    <w:right w:val="none" w:sz="0" w:space="0" w:color="auto"/>
                  </w:divBdr>
                </w:div>
                <w:div w:id="374620430">
                  <w:marLeft w:val="640"/>
                  <w:marRight w:val="0"/>
                  <w:marTop w:val="0"/>
                  <w:marBottom w:val="0"/>
                  <w:divBdr>
                    <w:top w:val="none" w:sz="0" w:space="0" w:color="auto"/>
                    <w:left w:val="none" w:sz="0" w:space="0" w:color="auto"/>
                    <w:bottom w:val="none" w:sz="0" w:space="0" w:color="auto"/>
                    <w:right w:val="none" w:sz="0" w:space="0" w:color="auto"/>
                  </w:divBdr>
                </w:div>
                <w:div w:id="399644306">
                  <w:marLeft w:val="640"/>
                  <w:marRight w:val="0"/>
                  <w:marTop w:val="0"/>
                  <w:marBottom w:val="0"/>
                  <w:divBdr>
                    <w:top w:val="none" w:sz="0" w:space="0" w:color="auto"/>
                    <w:left w:val="none" w:sz="0" w:space="0" w:color="auto"/>
                    <w:bottom w:val="none" w:sz="0" w:space="0" w:color="auto"/>
                    <w:right w:val="none" w:sz="0" w:space="0" w:color="auto"/>
                  </w:divBdr>
                </w:div>
                <w:div w:id="416295143">
                  <w:marLeft w:val="640"/>
                  <w:marRight w:val="0"/>
                  <w:marTop w:val="0"/>
                  <w:marBottom w:val="0"/>
                  <w:divBdr>
                    <w:top w:val="none" w:sz="0" w:space="0" w:color="auto"/>
                    <w:left w:val="none" w:sz="0" w:space="0" w:color="auto"/>
                    <w:bottom w:val="none" w:sz="0" w:space="0" w:color="auto"/>
                    <w:right w:val="none" w:sz="0" w:space="0" w:color="auto"/>
                  </w:divBdr>
                </w:div>
                <w:div w:id="526993397">
                  <w:marLeft w:val="640"/>
                  <w:marRight w:val="0"/>
                  <w:marTop w:val="0"/>
                  <w:marBottom w:val="0"/>
                  <w:divBdr>
                    <w:top w:val="none" w:sz="0" w:space="0" w:color="auto"/>
                    <w:left w:val="none" w:sz="0" w:space="0" w:color="auto"/>
                    <w:bottom w:val="none" w:sz="0" w:space="0" w:color="auto"/>
                    <w:right w:val="none" w:sz="0" w:space="0" w:color="auto"/>
                  </w:divBdr>
                </w:div>
                <w:div w:id="687950726">
                  <w:marLeft w:val="640"/>
                  <w:marRight w:val="0"/>
                  <w:marTop w:val="0"/>
                  <w:marBottom w:val="0"/>
                  <w:divBdr>
                    <w:top w:val="none" w:sz="0" w:space="0" w:color="auto"/>
                    <w:left w:val="none" w:sz="0" w:space="0" w:color="auto"/>
                    <w:bottom w:val="none" w:sz="0" w:space="0" w:color="auto"/>
                    <w:right w:val="none" w:sz="0" w:space="0" w:color="auto"/>
                  </w:divBdr>
                </w:div>
                <w:div w:id="743990581">
                  <w:marLeft w:val="640"/>
                  <w:marRight w:val="0"/>
                  <w:marTop w:val="0"/>
                  <w:marBottom w:val="0"/>
                  <w:divBdr>
                    <w:top w:val="none" w:sz="0" w:space="0" w:color="auto"/>
                    <w:left w:val="none" w:sz="0" w:space="0" w:color="auto"/>
                    <w:bottom w:val="none" w:sz="0" w:space="0" w:color="auto"/>
                    <w:right w:val="none" w:sz="0" w:space="0" w:color="auto"/>
                  </w:divBdr>
                </w:div>
                <w:div w:id="806822570">
                  <w:marLeft w:val="640"/>
                  <w:marRight w:val="0"/>
                  <w:marTop w:val="0"/>
                  <w:marBottom w:val="0"/>
                  <w:divBdr>
                    <w:top w:val="none" w:sz="0" w:space="0" w:color="auto"/>
                    <w:left w:val="none" w:sz="0" w:space="0" w:color="auto"/>
                    <w:bottom w:val="none" w:sz="0" w:space="0" w:color="auto"/>
                    <w:right w:val="none" w:sz="0" w:space="0" w:color="auto"/>
                  </w:divBdr>
                </w:div>
                <w:div w:id="841433560">
                  <w:marLeft w:val="640"/>
                  <w:marRight w:val="0"/>
                  <w:marTop w:val="0"/>
                  <w:marBottom w:val="0"/>
                  <w:divBdr>
                    <w:top w:val="none" w:sz="0" w:space="0" w:color="auto"/>
                    <w:left w:val="none" w:sz="0" w:space="0" w:color="auto"/>
                    <w:bottom w:val="none" w:sz="0" w:space="0" w:color="auto"/>
                    <w:right w:val="none" w:sz="0" w:space="0" w:color="auto"/>
                  </w:divBdr>
                </w:div>
                <w:div w:id="935136849">
                  <w:marLeft w:val="640"/>
                  <w:marRight w:val="0"/>
                  <w:marTop w:val="0"/>
                  <w:marBottom w:val="0"/>
                  <w:divBdr>
                    <w:top w:val="none" w:sz="0" w:space="0" w:color="auto"/>
                    <w:left w:val="none" w:sz="0" w:space="0" w:color="auto"/>
                    <w:bottom w:val="none" w:sz="0" w:space="0" w:color="auto"/>
                    <w:right w:val="none" w:sz="0" w:space="0" w:color="auto"/>
                  </w:divBdr>
                </w:div>
                <w:div w:id="994602758">
                  <w:marLeft w:val="640"/>
                  <w:marRight w:val="0"/>
                  <w:marTop w:val="0"/>
                  <w:marBottom w:val="0"/>
                  <w:divBdr>
                    <w:top w:val="none" w:sz="0" w:space="0" w:color="auto"/>
                    <w:left w:val="none" w:sz="0" w:space="0" w:color="auto"/>
                    <w:bottom w:val="none" w:sz="0" w:space="0" w:color="auto"/>
                    <w:right w:val="none" w:sz="0" w:space="0" w:color="auto"/>
                  </w:divBdr>
                </w:div>
                <w:div w:id="996035620">
                  <w:marLeft w:val="640"/>
                  <w:marRight w:val="0"/>
                  <w:marTop w:val="0"/>
                  <w:marBottom w:val="0"/>
                  <w:divBdr>
                    <w:top w:val="none" w:sz="0" w:space="0" w:color="auto"/>
                    <w:left w:val="none" w:sz="0" w:space="0" w:color="auto"/>
                    <w:bottom w:val="none" w:sz="0" w:space="0" w:color="auto"/>
                    <w:right w:val="none" w:sz="0" w:space="0" w:color="auto"/>
                  </w:divBdr>
                </w:div>
                <w:div w:id="1010060737">
                  <w:marLeft w:val="640"/>
                  <w:marRight w:val="0"/>
                  <w:marTop w:val="0"/>
                  <w:marBottom w:val="0"/>
                  <w:divBdr>
                    <w:top w:val="none" w:sz="0" w:space="0" w:color="auto"/>
                    <w:left w:val="none" w:sz="0" w:space="0" w:color="auto"/>
                    <w:bottom w:val="none" w:sz="0" w:space="0" w:color="auto"/>
                    <w:right w:val="none" w:sz="0" w:space="0" w:color="auto"/>
                  </w:divBdr>
                </w:div>
                <w:div w:id="1031150905">
                  <w:marLeft w:val="640"/>
                  <w:marRight w:val="0"/>
                  <w:marTop w:val="0"/>
                  <w:marBottom w:val="0"/>
                  <w:divBdr>
                    <w:top w:val="none" w:sz="0" w:space="0" w:color="auto"/>
                    <w:left w:val="none" w:sz="0" w:space="0" w:color="auto"/>
                    <w:bottom w:val="none" w:sz="0" w:space="0" w:color="auto"/>
                    <w:right w:val="none" w:sz="0" w:space="0" w:color="auto"/>
                  </w:divBdr>
                </w:div>
                <w:div w:id="1070419823">
                  <w:marLeft w:val="640"/>
                  <w:marRight w:val="0"/>
                  <w:marTop w:val="0"/>
                  <w:marBottom w:val="0"/>
                  <w:divBdr>
                    <w:top w:val="none" w:sz="0" w:space="0" w:color="auto"/>
                    <w:left w:val="none" w:sz="0" w:space="0" w:color="auto"/>
                    <w:bottom w:val="none" w:sz="0" w:space="0" w:color="auto"/>
                    <w:right w:val="none" w:sz="0" w:space="0" w:color="auto"/>
                  </w:divBdr>
                </w:div>
                <w:div w:id="1081491581">
                  <w:marLeft w:val="640"/>
                  <w:marRight w:val="0"/>
                  <w:marTop w:val="0"/>
                  <w:marBottom w:val="0"/>
                  <w:divBdr>
                    <w:top w:val="none" w:sz="0" w:space="0" w:color="auto"/>
                    <w:left w:val="none" w:sz="0" w:space="0" w:color="auto"/>
                    <w:bottom w:val="none" w:sz="0" w:space="0" w:color="auto"/>
                    <w:right w:val="none" w:sz="0" w:space="0" w:color="auto"/>
                  </w:divBdr>
                </w:div>
                <w:div w:id="1113137680">
                  <w:marLeft w:val="640"/>
                  <w:marRight w:val="0"/>
                  <w:marTop w:val="0"/>
                  <w:marBottom w:val="0"/>
                  <w:divBdr>
                    <w:top w:val="none" w:sz="0" w:space="0" w:color="auto"/>
                    <w:left w:val="none" w:sz="0" w:space="0" w:color="auto"/>
                    <w:bottom w:val="none" w:sz="0" w:space="0" w:color="auto"/>
                    <w:right w:val="none" w:sz="0" w:space="0" w:color="auto"/>
                  </w:divBdr>
                </w:div>
                <w:div w:id="1132868439">
                  <w:marLeft w:val="640"/>
                  <w:marRight w:val="0"/>
                  <w:marTop w:val="0"/>
                  <w:marBottom w:val="0"/>
                  <w:divBdr>
                    <w:top w:val="none" w:sz="0" w:space="0" w:color="auto"/>
                    <w:left w:val="none" w:sz="0" w:space="0" w:color="auto"/>
                    <w:bottom w:val="none" w:sz="0" w:space="0" w:color="auto"/>
                    <w:right w:val="none" w:sz="0" w:space="0" w:color="auto"/>
                  </w:divBdr>
                </w:div>
                <w:div w:id="1283532079">
                  <w:marLeft w:val="640"/>
                  <w:marRight w:val="0"/>
                  <w:marTop w:val="0"/>
                  <w:marBottom w:val="0"/>
                  <w:divBdr>
                    <w:top w:val="none" w:sz="0" w:space="0" w:color="auto"/>
                    <w:left w:val="none" w:sz="0" w:space="0" w:color="auto"/>
                    <w:bottom w:val="none" w:sz="0" w:space="0" w:color="auto"/>
                    <w:right w:val="none" w:sz="0" w:space="0" w:color="auto"/>
                  </w:divBdr>
                </w:div>
                <w:div w:id="1284726141">
                  <w:marLeft w:val="640"/>
                  <w:marRight w:val="0"/>
                  <w:marTop w:val="0"/>
                  <w:marBottom w:val="0"/>
                  <w:divBdr>
                    <w:top w:val="none" w:sz="0" w:space="0" w:color="auto"/>
                    <w:left w:val="none" w:sz="0" w:space="0" w:color="auto"/>
                    <w:bottom w:val="none" w:sz="0" w:space="0" w:color="auto"/>
                    <w:right w:val="none" w:sz="0" w:space="0" w:color="auto"/>
                  </w:divBdr>
                </w:div>
                <w:div w:id="1360202014">
                  <w:marLeft w:val="640"/>
                  <w:marRight w:val="0"/>
                  <w:marTop w:val="0"/>
                  <w:marBottom w:val="0"/>
                  <w:divBdr>
                    <w:top w:val="none" w:sz="0" w:space="0" w:color="auto"/>
                    <w:left w:val="none" w:sz="0" w:space="0" w:color="auto"/>
                    <w:bottom w:val="none" w:sz="0" w:space="0" w:color="auto"/>
                    <w:right w:val="none" w:sz="0" w:space="0" w:color="auto"/>
                  </w:divBdr>
                </w:div>
                <w:div w:id="1379936667">
                  <w:marLeft w:val="640"/>
                  <w:marRight w:val="0"/>
                  <w:marTop w:val="0"/>
                  <w:marBottom w:val="0"/>
                  <w:divBdr>
                    <w:top w:val="none" w:sz="0" w:space="0" w:color="auto"/>
                    <w:left w:val="none" w:sz="0" w:space="0" w:color="auto"/>
                    <w:bottom w:val="none" w:sz="0" w:space="0" w:color="auto"/>
                    <w:right w:val="none" w:sz="0" w:space="0" w:color="auto"/>
                  </w:divBdr>
                </w:div>
                <w:div w:id="1410034315">
                  <w:marLeft w:val="640"/>
                  <w:marRight w:val="0"/>
                  <w:marTop w:val="0"/>
                  <w:marBottom w:val="0"/>
                  <w:divBdr>
                    <w:top w:val="none" w:sz="0" w:space="0" w:color="auto"/>
                    <w:left w:val="none" w:sz="0" w:space="0" w:color="auto"/>
                    <w:bottom w:val="none" w:sz="0" w:space="0" w:color="auto"/>
                    <w:right w:val="none" w:sz="0" w:space="0" w:color="auto"/>
                  </w:divBdr>
                </w:div>
                <w:div w:id="1416122195">
                  <w:marLeft w:val="640"/>
                  <w:marRight w:val="0"/>
                  <w:marTop w:val="0"/>
                  <w:marBottom w:val="0"/>
                  <w:divBdr>
                    <w:top w:val="none" w:sz="0" w:space="0" w:color="auto"/>
                    <w:left w:val="none" w:sz="0" w:space="0" w:color="auto"/>
                    <w:bottom w:val="none" w:sz="0" w:space="0" w:color="auto"/>
                    <w:right w:val="none" w:sz="0" w:space="0" w:color="auto"/>
                  </w:divBdr>
                </w:div>
                <w:div w:id="1434090016">
                  <w:marLeft w:val="640"/>
                  <w:marRight w:val="0"/>
                  <w:marTop w:val="0"/>
                  <w:marBottom w:val="0"/>
                  <w:divBdr>
                    <w:top w:val="none" w:sz="0" w:space="0" w:color="auto"/>
                    <w:left w:val="none" w:sz="0" w:space="0" w:color="auto"/>
                    <w:bottom w:val="none" w:sz="0" w:space="0" w:color="auto"/>
                    <w:right w:val="none" w:sz="0" w:space="0" w:color="auto"/>
                  </w:divBdr>
                </w:div>
                <w:div w:id="1448357087">
                  <w:marLeft w:val="640"/>
                  <w:marRight w:val="0"/>
                  <w:marTop w:val="0"/>
                  <w:marBottom w:val="0"/>
                  <w:divBdr>
                    <w:top w:val="none" w:sz="0" w:space="0" w:color="auto"/>
                    <w:left w:val="none" w:sz="0" w:space="0" w:color="auto"/>
                    <w:bottom w:val="none" w:sz="0" w:space="0" w:color="auto"/>
                    <w:right w:val="none" w:sz="0" w:space="0" w:color="auto"/>
                  </w:divBdr>
                </w:div>
                <w:div w:id="1525289708">
                  <w:marLeft w:val="640"/>
                  <w:marRight w:val="0"/>
                  <w:marTop w:val="0"/>
                  <w:marBottom w:val="0"/>
                  <w:divBdr>
                    <w:top w:val="none" w:sz="0" w:space="0" w:color="auto"/>
                    <w:left w:val="none" w:sz="0" w:space="0" w:color="auto"/>
                    <w:bottom w:val="none" w:sz="0" w:space="0" w:color="auto"/>
                    <w:right w:val="none" w:sz="0" w:space="0" w:color="auto"/>
                  </w:divBdr>
                </w:div>
                <w:div w:id="1547256122">
                  <w:marLeft w:val="640"/>
                  <w:marRight w:val="0"/>
                  <w:marTop w:val="0"/>
                  <w:marBottom w:val="0"/>
                  <w:divBdr>
                    <w:top w:val="none" w:sz="0" w:space="0" w:color="auto"/>
                    <w:left w:val="none" w:sz="0" w:space="0" w:color="auto"/>
                    <w:bottom w:val="none" w:sz="0" w:space="0" w:color="auto"/>
                    <w:right w:val="none" w:sz="0" w:space="0" w:color="auto"/>
                  </w:divBdr>
                </w:div>
                <w:div w:id="1631982507">
                  <w:marLeft w:val="640"/>
                  <w:marRight w:val="0"/>
                  <w:marTop w:val="0"/>
                  <w:marBottom w:val="0"/>
                  <w:divBdr>
                    <w:top w:val="none" w:sz="0" w:space="0" w:color="auto"/>
                    <w:left w:val="none" w:sz="0" w:space="0" w:color="auto"/>
                    <w:bottom w:val="none" w:sz="0" w:space="0" w:color="auto"/>
                    <w:right w:val="none" w:sz="0" w:space="0" w:color="auto"/>
                  </w:divBdr>
                </w:div>
                <w:div w:id="1665426705">
                  <w:marLeft w:val="640"/>
                  <w:marRight w:val="0"/>
                  <w:marTop w:val="0"/>
                  <w:marBottom w:val="0"/>
                  <w:divBdr>
                    <w:top w:val="none" w:sz="0" w:space="0" w:color="auto"/>
                    <w:left w:val="none" w:sz="0" w:space="0" w:color="auto"/>
                    <w:bottom w:val="none" w:sz="0" w:space="0" w:color="auto"/>
                    <w:right w:val="none" w:sz="0" w:space="0" w:color="auto"/>
                  </w:divBdr>
                </w:div>
                <w:div w:id="1679774294">
                  <w:marLeft w:val="640"/>
                  <w:marRight w:val="0"/>
                  <w:marTop w:val="0"/>
                  <w:marBottom w:val="0"/>
                  <w:divBdr>
                    <w:top w:val="none" w:sz="0" w:space="0" w:color="auto"/>
                    <w:left w:val="none" w:sz="0" w:space="0" w:color="auto"/>
                    <w:bottom w:val="none" w:sz="0" w:space="0" w:color="auto"/>
                    <w:right w:val="none" w:sz="0" w:space="0" w:color="auto"/>
                  </w:divBdr>
                </w:div>
                <w:div w:id="1705062331">
                  <w:marLeft w:val="640"/>
                  <w:marRight w:val="0"/>
                  <w:marTop w:val="0"/>
                  <w:marBottom w:val="0"/>
                  <w:divBdr>
                    <w:top w:val="none" w:sz="0" w:space="0" w:color="auto"/>
                    <w:left w:val="none" w:sz="0" w:space="0" w:color="auto"/>
                    <w:bottom w:val="none" w:sz="0" w:space="0" w:color="auto"/>
                    <w:right w:val="none" w:sz="0" w:space="0" w:color="auto"/>
                  </w:divBdr>
                </w:div>
                <w:div w:id="1728068842">
                  <w:marLeft w:val="640"/>
                  <w:marRight w:val="0"/>
                  <w:marTop w:val="0"/>
                  <w:marBottom w:val="0"/>
                  <w:divBdr>
                    <w:top w:val="none" w:sz="0" w:space="0" w:color="auto"/>
                    <w:left w:val="none" w:sz="0" w:space="0" w:color="auto"/>
                    <w:bottom w:val="none" w:sz="0" w:space="0" w:color="auto"/>
                    <w:right w:val="none" w:sz="0" w:space="0" w:color="auto"/>
                  </w:divBdr>
                </w:div>
                <w:div w:id="1882471567">
                  <w:marLeft w:val="640"/>
                  <w:marRight w:val="0"/>
                  <w:marTop w:val="0"/>
                  <w:marBottom w:val="0"/>
                  <w:divBdr>
                    <w:top w:val="none" w:sz="0" w:space="0" w:color="auto"/>
                    <w:left w:val="none" w:sz="0" w:space="0" w:color="auto"/>
                    <w:bottom w:val="none" w:sz="0" w:space="0" w:color="auto"/>
                    <w:right w:val="none" w:sz="0" w:space="0" w:color="auto"/>
                  </w:divBdr>
                </w:div>
                <w:div w:id="1911967180">
                  <w:marLeft w:val="640"/>
                  <w:marRight w:val="0"/>
                  <w:marTop w:val="0"/>
                  <w:marBottom w:val="0"/>
                  <w:divBdr>
                    <w:top w:val="none" w:sz="0" w:space="0" w:color="auto"/>
                    <w:left w:val="none" w:sz="0" w:space="0" w:color="auto"/>
                    <w:bottom w:val="none" w:sz="0" w:space="0" w:color="auto"/>
                    <w:right w:val="none" w:sz="0" w:space="0" w:color="auto"/>
                  </w:divBdr>
                </w:div>
                <w:div w:id="1968970713">
                  <w:marLeft w:val="640"/>
                  <w:marRight w:val="0"/>
                  <w:marTop w:val="0"/>
                  <w:marBottom w:val="0"/>
                  <w:divBdr>
                    <w:top w:val="none" w:sz="0" w:space="0" w:color="auto"/>
                    <w:left w:val="none" w:sz="0" w:space="0" w:color="auto"/>
                    <w:bottom w:val="none" w:sz="0" w:space="0" w:color="auto"/>
                    <w:right w:val="none" w:sz="0" w:space="0" w:color="auto"/>
                  </w:divBdr>
                </w:div>
                <w:div w:id="1982805356">
                  <w:marLeft w:val="640"/>
                  <w:marRight w:val="0"/>
                  <w:marTop w:val="0"/>
                  <w:marBottom w:val="0"/>
                  <w:divBdr>
                    <w:top w:val="none" w:sz="0" w:space="0" w:color="auto"/>
                    <w:left w:val="none" w:sz="0" w:space="0" w:color="auto"/>
                    <w:bottom w:val="none" w:sz="0" w:space="0" w:color="auto"/>
                    <w:right w:val="none" w:sz="0" w:space="0" w:color="auto"/>
                  </w:divBdr>
                </w:div>
                <w:div w:id="1983996214">
                  <w:marLeft w:val="640"/>
                  <w:marRight w:val="0"/>
                  <w:marTop w:val="0"/>
                  <w:marBottom w:val="0"/>
                  <w:divBdr>
                    <w:top w:val="none" w:sz="0" w:space="0" w:color="auto"/>
                    <w:left w:val="none" w:sz="0" w:space="0" w:color="auto"/>
                    <w:bottom w:val="none" w:sz="0" w:space="0" w:color="auto"/>
                    <w:right w:val="none" w:sz="0" w:space="0" w:color="auto"/>
                  </w:divBdr>
                </w:div>
                <w:div w:id="2052606417">
                  <w:marLeft w:val="640"/>
                  <w:marRight w:val="0"/>
                  <w:marTop w:val="0"/>
                  <w:marBottom w:val="0"/>
                  <w:divBdr>
                    <w:top w:val="none" w:sz="0" w:space="0" w:color="auto"/>
                    <w:left w:val="none" w:sz="0" w:space="0" w:color="auto"/>
                    <w:bottom w:val="none" w:sz="0" w:space="0" w:color="auto"/>
                    <w:right w:val="none" w:sz="0" w:space="0" w:color="auto"/>
                  </w:divBdr>
                </w:div>
                <w:div w:id="2112430128">
                  <w:marLeft w:val="640"/>
                  <w:marRight w:val="0"/>
                  <w:marTop w:val="0"/>
                  <w:marBottom w:val="0"/>
                  <w:divBdr>
                    <w:top w:val="none" w:sz="0" w:space="0" w:color="auto"/>
                    <w:left w:val="none" w:sz="0" w:space="0" w:color="auto"/>
                    <w:bottom w:val="none" w:sz="0" w:space="0" w:color="auto"/>
                    <w:right w:val="none" w:sz="0" w:space="0" w:color="auto"/>
                  </w:divBdr>
                </w:div>
                <w:div w:id="2125149020">
                  <w:marLeft w:val="640"/>
                  <w:marRight w:val="0"/>
                  <w:marTop w:val="0"/>
                  <w:marBottom w:val="0"/>
                  <w:divBdr>
                    <w:top w:val="none" w:sz="0" w:space="0" w:color="auto"/>
                    <w:left w:val="none" w:sz="0" w:space="0" w:color="auto"/>
                    <w:bottom w:val="none" w:sz="0" w:space="0" w:color="auto"/>
                    <w:right w:val="none" w:sz="0" w:space="0" w:color="auto"/>
                  </w:divBdr>
                </w:div>
                <w:div w:id="2130195531">
                  <w:marLeft w:val="640"/>
                  <w:marRight w:val="0"/>
                  <w:marTop w:val="0"/>
                  <w:marBottom w:val="0"/>
                  <w:divBdr>
                    <w:top w:val="none" w:sz="0" w:space="0" w:color="auto"/>
                    <w:left w:val="none" w:sz="0" w:space="0" w:color="auto"/>
                    <w:bottom w:val="none" w:sz="0" w:space="0" w:color="auto"/>
                    <w:right w:val="none" w:sz="0" w:space="0" w:color="auto"/>
                  </w:divBdr>
                </w:div>
              </w:divsChild>
            </w:div>
            <w:div w:id="583148386">
              <w:marLeft w:val="0"/>
              <w:marRight w:val="0"/>
              <w:marTop w:val="0"/>
              <w:marBottom w:val="0"/>
              <w:divBdr>
                <w:top w:val="none" w:sz="0" w:space="0" w:color="auto"/>
                <w:left w:val="none" w:sz="0" w:space="0" w:color="auto"/>
                <w:bottom w:val="none" w:sz="0" w:space="0" w:color="auto"/>
                <w:right w:val="none" w:sz="0" w:space="0" w:color="auto"/>
              </w:divBdr>
              <w:divsChild>
                <w:div w:id="13312928">
                  <w:marLeft w:val="640"/>
                  <w:marRight w:val="0"/>
                  <w:marTop w:val="0"/>
                  <w:marBottom w:val="0"/>
                  <w:divBdr>
                    <w:top w:val="none" w:sz="0" w:space="0" w:color="auto"/>
                    <w:left w:val="none" w:sz="0" w:space="0" w:color="auto"/>
                    <w:bottom w:val="none" w:sz="0" w:space="0" w:color="auto"/>
                    <w:right w:val="none" w:sz="0" w:space="0" w:color="auto"/>
                  </w:divBdr>
                </w:div>
                <w:div w:id="20055511">
                  <w:marLeft w:val="640"/>
                  <w:marRight w:val="0"/>
                  <w:marTop w:val="0"/>
                  <w:marBottom w:val="0"/>
                  <w:divBdr>
                    <w:top w:val="none" w:sz="0" w:space="0" w:color="auto"/>
                    <w:left w:val="none" w:sz="0" w:space="0" w:color="auto"/>
                    <w:bottom w:val="none" w:sz="0" w:space="0" w:color="auto"/>
                    <w:right w:val="none" w:sz="0" w:space="0" w:color="auto"/>
                  </w:divBdr>
                </w:div>
                <w:div w:id="66154946">
                  <w:marLeft w:val="640"/>
                  <w:marRight w:val="0"/>
                  <w:marTop w:val="0"/>
                  <w:marBottom w:val="0"/>
                  <w:divBdr>
                    <w:top w:val="none" w:sz="0" w:space="0" w:color="auto"/>
                    <w:left w:val="none" w:sz="0" w:space="0" w:color="auto"/>
                    <w:bottom w:val="none" w:sz="0" w:space="0" w:color="auto"/>
                    <w:right w:val="none" w:sz="0" w:space="0" w:color="auto"/>
                  </w:divBdr>
                </w:div>
                <w:div w:id="72970592">
                  <w:marLeft w:val="640"/>
                  <w:marRight w:val="0"/>
                  <w:marTop w:val="0"/>
                  <w:marBottom w:val="0"/>
                  <w:divBdr>
                    <w:top w:val="none" w:sz="0" w:space="0" w:color="auto"/>
                    <w:left w:val="none" w:sz="0" w:space="0" w:color="auto"/>
                    <w:bottom w:val="none" w:sz="0" w:space="0" w:color="auto"/>
                    <w:right w:val="none" w:sz="0" w:space="0" w:color="auto"/>
                  </w:divBdr>
                </w:div>
                <w:div w:id="75514962">
                  <w:marLeft w:val="640"/>
                  <w:marRight w:val="0"/>
                  <w:marTop w:val="0"/>
                  <w:marBottom w:val="0"/>
                  <w:divBdr>
                    <w:top w:val="none" w:sz="0" w:space="0" w:color="auto"/>
                    <w:left w:val="none" w:sz="0" w:space="0" w:color="auto"/>
                    <w:bottom w:val="none" w:sz="0" w:space="0" w:color="auto"/>
                    <w:right w:val="none" w:sz="0" w:space="0" w:color="auto"/>
                  </w:divBdr>
                </w:div>
                <w:div w:id="79955583">
                  <w:marLeft w:val="640"/>
                  <w:marRight w:val="0"/>
                  <w:marTop w:val="0"/>
                  <w:marBottom w:val="0"/>
                  <w:divBdr>
                    <w:top w:val="none" w:sz="0" w:space="0" w:color="auto"/>
                    <w:left w:val="none" w:sz="0" w:space="0" w:color="auto"/>
                    <w:bottom w:val="none" w:sz="0" w:space="0" w:color="auto"/>
                    <w:right w:val="none" w:sz="0" w:space="0" w:color="auto"/>
                  </w:divBdr>
                </w:div>
                <w:div w:id="167259072">
                  <w:marLeft w:val="640"/>
                  <w:marRight w:val="0"/>
                  <w:marTop w:val="0"/>
                  <w:marBottom w:val="0"/>
                  <w:divBdr>
                    <w:top w:val="none" w:sz="0" w:space="0" w:color="auto"/>
                    <w:left w:val="none" w:sz="0" w:space="0" w:color="auto"/>
                    <w:bottom w:val="none" w:sz="0" w:space="0" w:color="auto"/>
                    <w:right w:val="none" w:sz="0" w:space="0" w:color="auto"/>
                  </w:divBdr>
                </w:div>
                <w:div w:id="187835396">
                  <w:marLeft w:val="640"/>
                  <w:marRight w:val="0"/>
                  <w:marTop w:val="0"/>
                  <w:marBottom w:val="0"/>
                  <w:divBdr>
                    <w:top w:val="none" w:sz="0" w:space="0" w:color="auto"/>
                    <w:left w:val="none" w:sz="0" w:space="0" w:color="auto"/>
                    <w:bottom w:val="none" w:sz="0" w:space="0" w:color="auto"/>
                    <w:right w:val="none" w:sz="0" w:space="0" w:color="auto"/>
                  </w:divBdr>
                </w:div>
                <w:div w:id="198393648">
                  <w:marLeft w:val="640"/>
                  <w:marRight w:val="0"/>
                  <w:marTop w:val="0"/>
                  <w:marBottom w:val="0"/>
                  <w:divBdr>
                    <w:top w:val="none" w:sz="0" w:space="0" w:color="auto"/>
                    <w:left w:val="none" w:sz="0" w:space="0" w:color="auto"/>
                    <w:bottom w:val="none" w:sz="0" w:space="0" w:color="auto"/>
                    <w:right w:val="none" w:sz="0" w:space="0" w:color="auto"/>
                  </w:divBdr>
                </w:div>
                <w:div w:id="273481806">
                  <w:marLeft w:val="640"/>
                  <w:marRight w:val="0"/>
                  <w:marTop w:val="0"/>
                  <w:marBottom w:val="0"/>
                  <w:divBdr>
                    <w:top w:val="none" w:sz="0" w:space="0" w:color="auto"/>
                    <w:left w:val="none" w:sz="0" w:space="0" w:color="auto"/>
                    <w:bottom w:val="none" w:sz="0" w:space="0" w:color="auto"/>
                    <w:right w:val="none" w:sz="0" w:space="0" w:color="auto"/>
                  </w:divBdr>
                </w:div>
                <w:div w:id="418215977">
                  <w:marLeft w:val="640"/>
                  <w:marRight w:val="0"/>
                  <w:marTop w:val="0"/>
                  <w:marBottom w:val="0"/>
                  <w:divBdr>
                    <w:top w:val="none" w:sz="0" w:space="0" w:color="auto"/>
                    <w:left w:val="none" w:sz="0" w:space="0" w:color="auto"/>
                    <w:bottom w:val="none" w:sz="0" w:space="0" w:color="auto"/>
                    <w:right w:val="none" w:sz="0" w:space="0" w:color="auto"/>
                  </w:divBdr>
                </w:div>
                <w:div w:id="474760657">
                  <w:marLeft w:val="640"/>
                  <w:marRight w:val="0"/>
                  <w:marTop w:val="0"/>
                  <w:marBottom w:val="0"/>
                  <w:divBdr>
                    <w:top w:val="none" w:sz="0" w:space="0" w:color="auto"/>
                    <w:left w:val="none" w:sz="0" w:space="0" w:color="auto"/>
                    <w:bottom w:val="none" w:sz="0" w:space="0" w:color="auto"/>
                    <w:right w:val="none" w:sz="0" w:space="0" w:color="auto"/>
                  </w:divBdr>
                </w:div>
                <w:div w:id="548881288">
                  <w:marLeft w:val="640"/>
                  <w:marRight w:val="0"/>
                  <w:marTop w:val="0"/>
                  <w:marBottom w:val="0"/>
                  <w:divBdr>
                    <w:top w:val="none" w:sz="0" w:space="0" w:color="auto"/>
                    <w:left w:val="none" w:sz="0" w:space="0" w:color="auto"/>
                    <w:bottom w:val="none" w:sz="0" w:space="0" w:color="auto"/>
                    <w:right w:val="none" w:sz="0" w:space="0" w:color="auto"/>
                  </w:divBdr>
                </w:div>
                <w:div w:id="566383303">
                  <w:marLeft w:val="640"/>
                  <w:marRight w:val="0"/>
                  <w:marTop w:val="0"/>
                  <w:marBottom w:val="0"/>
                  <w:divBdr>
                    <w:top w:val="none" w:sz="0" w:space="0" w:color="auto"/>
                    <w:left w:val="none" w:sz="0" w:space="0" w:color="auto"/>
                    <w:bottom w:val="none" w:sz="0" w:space="0" w:color="auto"/>
                    <w:right w:val="none" w:sz="0" w:space="0" w:color="auto"/>
                  </w:divBdr>
                </w:div>
                <w:div w:id="599681941">
                  <w:marLeft w:val="640"/>
                  <w:marRight w:val="0"/>
                  <w:marTop w:val="0"/>
                  <w:marBottom w:val="0"/>
                  <w:divBdr>
                    <w:top w:val="none" w:sz="0" w:space="0" w:color="auto"/>
                    <w:left w:val="none" w:sz="0" w:space="0" w:color="auto"/>
                    <w:bottom w:val="none" w:sz="0" w:space="0" w:color="auto"/>
                    <w:right w:val="none" w:sz="0" w:space="0" w:color="auto"/>
                  </w:divBdr>
                </w:div>
                <w:div w:id="680814607">
                  <w:marLeft w:val="640"/>
                  <w:marRight w:val="0"/>
                  <w:marTop w:val="0"/>
                  <w:marBottom w:val="0"/>
                  <w:divBdr>
                    <w:top w:val="none" w:sz="0" w:space="0" w:color="auto"/>
                    <w:left w:val="none" w:sz="0" w:space="0" w:color="auto"/>
                    <w:bottom w:val="none" w:sz="0" w:space="0" w:color="auto"/>
                    <w:right w:val="none" w:sz="0" w:space="0" w:color="auto"/>
                  </w:divBdr>
                </w:div>
                <w:div w:id="696387531">
                  <w:marLeft w:val="640"/>
                  <w:marRight w:val="0"/>
                  <w:marTop w:val="0"/>
                  <w:marBottom w:val="0"/>
                  <w:divBdr>
                    <w:top w:val="none" w:sz="0" w:space="0" w:color="auto"/>
                    <w:left w:val="none" w:sz="0" w:space="0" w:color="auto"/>
                    <w:bottom w:val="none" w:sz="0" w:space="0" w:color="auto"/>
                    <w:right w:val="none" w:sz="0" w:space="0" w:color="auto"/>
                  </w:divBdr>
                </w:div>
                <w:div w:id="757212743">
                  <w:marLeft w:val="640"/>
                  <w:marRight w:val="0"/>
                  <w:marTop w:val="0"/>
                  <w:marBottom w:val="0"/>
                  <w:divBdr>
                    <w:top w:val="none" w:sz="0" w:space="0" w:color="auto"/>
                    <w:left w:val="none" w:sz="0" w:space="0" w:color="auto"/>
                    <w:bottom w:val="none" w:sz="0" w:space="0" w:color="auto"/>
                    <w:right w:val="none" w:sz="0" w:space="0" w:color="auto"/>
                  </w:divBdr>
                </w:div>
                <w:div w:id="765423630">
                  <w:marLeft w:val="640"/>
                  <w:marRight w:val="0"/>
                  <w:marTop w:val="0"/>
                  <w:marBottom w:val="0"/>
                  <w:divBdr>
                    <w:top w:val="none" w:sz="0" w:space="0" w:color="auto"/>
                    <w:left w:val="none" w:sz="0" w:space="0" w:color="auto"/>
                    <w:bottom w:val="none" w:sz="0" w:space="0" w:color="auto"/>
                    <w:right w:val="none" w:sz="0" w:space="0" w:color="auto"/>
                  </w:divBdr>
                </w:div>
                <w:div w:id="888810483">
                  <w:marLeft w:val="640"/>
                  <w:marRight w:val="0"/>
                  <w:marTop w:val="0"/>
                  <w:marBottom w:val="0"/>
                  <w:divBdr>
                    <w:top w:val="none" w:sz="0" w:space="0" w:color="auto"/>
                    <w:left w:val="none" w:sz="0" w:space="0" w:color="auto"/>
                    <w:bottom w:val="none" w:sz="0" w:space="0" w:color="auto"/>
                    <w:right w:val="none" w:sz="0" w:space="0" w:color="auto"/>
                  </w:divBdr>
                </w:div>
                <w:div w:id="909341400">
                  <w:marLeft w:val="640"/>
                  <w:marRight w:val="0"/>
                  <w:marTop w:val="0"/>
                  <w:marBottom w:val="0"/>
                  <w:divBdr>
                    <w:top w:val="none" w:sz="0" w:space="0" w:color="auto"/>
                    <w:left w:val="none" w:sz="0" w:space="0" w:color="auto"/>
                    <w:bottom w:val="none" w:sz="0" w:space="0" w:color="auto"/>
                    <w:right w:val="none" w:sz="0" w:space="0" w:color="auto"/>
                  </w:divBdr>
                </w:div>
                <w:div w:id="948194332">
                  <w:marLeft w:val="640"/>
                  <w:marRight w:val="0"/>
                  <w:marTop w:val="0"/>
                  <w:marBottom w:val="0"/>
                  <w:divBdr>
                    <w:top w:val="none" w:sz="0" w:space="0" w:color="auto"/>
                    <w:left w:val="none" w:sz="0" w:space="0" w:color="auto"/>
                    <w:bottom w:val="none" w:sz="0" w:space="0" w:color="auto"/>
                    <w:right w:val="none" w:sz="0" w:space="0" w:color="auto"/>
                  </w:divBdr>
                </w:div>
                <w:div w:id="1013410013">
                  <w:marLeft w:val="640"/>
                  <w:marRight w:val="0"/>
                  <w:marTop w:val="0"/>
                  <w:marBottom w:val="0"/>
                  <w:divBdr>
                    <w:top w:val="none" w:sz="0" w:space="0" w:color="auto"/>
                    <w:left w:val="none" w:sz="0" w:space="0" w:color="auto"/>
                    <w:bottom w:val="none" w:sz="0" w:space="0" w:color="auto"/>
                    <w:right w:val="none" w:sz="0" w:space="0" w:color="auto"/>
                  </w:divBdr>
                </w:div>
                <w:div w:id="1096436007">
                  <w:marLeft w:val="640"/>
                  <w:marRight w:val="0"/>
                  <w:marTop w:val="0"/>
                  <w:marBottom w:val="0"/>
                  <w:divBdr>
                    <w:top w:val="none" w:sz="0" w:space="0" w:color="auto"/>
                    <w:left w:val="none" w:sz="0" w:space="0" w:color="auto"/>
                    <w:bottom w:val="none" w:sz="0" w:space="0" w:color="auto"/>
                    <w:right w:val="none" w:sz="0" w:space="0" w:color="auto"/>
                  </w:divBdr>
                </w:div>
                <w:div w:id="1098602945">
                  <w:marLeft w:val="640"/>
                  <w:marRight w:val="0"/>
                  <w:marTop w:val="0"/>
                  <w:marBottom w:val="0"/>
                  <w:divBdr>
                    <w:top w:val="none" w:sz="0" w:space="0" w:color="auto"/>
                    <w:left w:val="none" w:sz="0" w:space="0" w:color="auto"/>
                    <w:bottom w:val="none" w:sz="0" w:space="0" w:color="auto"/>
                    <w:right w:val="none" w:sz="0" w:space="0" w:color="auto"/>
                  </w:divBdr>
                </w:div>
                <w:div w:id="1133445823">
                  <w:marLeft w:val="640"/>
                  <w:marRight w:val="0"/>
                  <w:marTop w:val="0"/>
                  <w:marBottom w:val="0"/>
                  <w:divBdr>
                    <w:top w:val="none" w:sz="0" w:space="0" w:color="auto"/>
                    <w:left w:val="none" w:sz="0" w:space="0" w:color="auto"/>
                    <w:bottom w:val="none" w:sz="0" w:space="0" w:color="auto"/>
                    <w:right w:val="none" w:sz="0" w:space="0" w:color="auto"/>
                  </w:divBdr>
                </w:div>
                <w:div w:id="1221599504">
                  <w:marLeft w:val="640"/>
                  <w:marRight w:val="0"/>
                  <w:marTop w:val="0"/>
                  <w:marBottom w:val="0"/>
                  <w:divBdr>
                    <w:top w:val="none" w:sz="0" w:space="0" w:color="auto"/>
                    <w:left w:val="none" w:sz="0" w:space="0" w:color="auto"/>
                    <w:bottom w:val="none" w:sz="0" w:space="0" w:color="auto"/>
                    <w:right w:val="none" w:sz="0" w:space="0" w:color="auto"/>
                  </w:divBdr>
                </w:div>
                <w:div w:id="1240674409">
                  <w:marLeft w:val="640"/>
                  <w:marRight w:val="0"/>
                  <w:marTop w:val="0"/>
                  <w:marBottom w:val="0"/>
                  <w:divBdr>
                    <w:top w:val="none" w:sz="0" w:space="0" w:color="auto"/>
                    <w:left w:val="none" w:sz="0" w:space="0" w:color="auto"/>
                    <w:bottom w:val="none" w:sz="0" w:space="0" w:color="auto"/>
                    <w:right w:val="none" w:sz="0" w:space="0" w:color="auto"/>
                  </w:divBdr>
                </w:div>
                <w:div w:id="1242179430">
                  <w:marLeft w:val="640"/>
                  <w:marRight w:val="0"/>
                  <w:marTop w:val="0"/>
                  <w:marBottom w:val="0"/>
                  <w:divBdr>
                    <w:top w:val="none" w:sz="0" w:space="0" w:color="auto"/>
                    <w:left w:val="none" w:sz="0" w:space="0" w:color="auto"/>
                    <w:bottom w:val="none" w:sz="0" w:space="0" w:color="auto"/>
                    <w:right w:val="none" w:sz="0" w:space="0" w:color="auto"/>
                  </w:divBdr>
                </w:div>
                <w:div w:id="1245602236">
                  <w:marLeft w:val="640"/>
                  <w:marRight w:val="0"/>
                  <w:marTop w:val="0"/>
                  <w:marBottom w:val="0"/>
                  <w:divBdr>
                    <w:top w:val="none" w:sz="0" w:space="0" w:color="auto"/>
                    <w:left w:val="none" w:sz="0" w:space="0" w:color="auto"/>
                    <w:bottom w:val="none" w:sz="0" w:space="0" w:color="auto"/>
                    <w:right w:val="none" w:sz="0" w:space="0" w:color="auto"/>
                  </w:divBdr>
                </w:div>
                <w:div w:id="1265501680">
                  <w:marLeft w:val="640"/>
                  <w:marRight w:val="0"/>
                  <w:marTop w:val="0"/>
                  <w:marBottom w:val="0"/>
                  <w:divBdr>
                    <w:top w:val="none" w:sz="0" w:space="0" w:color="auto"/>
                    <w:left w:val="none" w:sz="0" w:space="0" w:color="auto"/>
                    <w:bottom w:val="none" w:sz="0" w:space="0" w:color="auto"/>
                    <w:right w:val="none" w:sz="0" w:space="0" w:color="auto"/>
                  </w:divBdr>
                </w:div>
                <w:div w:id="1274509722">
                  <w:marLeft w:val="640"/>
                  <w:marRight w:val="0"/>
                  <w:marTop w:val="0"/>
                  <w:marBottom w:val="0"/>
                  <w:divBdr>
                    <w:top w:val="none" w:sz="0" w:space="0" w:color="auto"/>
                    <w:left w:val="none" w:sz="0" w:space="0" w:color="auto"/>
                    <w:bottom w:val="none" w:sz="0" w:space="0" w:color="auto"/>
                    <w:right w:val="none" w:sz="0" w:space="0" w:color="auto"/>
                  </w:divBdr>
                </w:div>
                <w:div w:id="1290551010">
                  <w:marLeft w:val="640"/>
                  <w:marRight w:val="0"/>
                  <w:marTop w:val="0"/>
                  <w:marBottom w:val="0"/>
                  <w:divBdr>
                    <w:top w:val="none" w:sz="0" w:space="0" w:color="auto"/>
                    <w:left w:val="none" w:sz="0" w:space="0" w:color="auto"/>
                    <w:bottom w:val="none" w:sz="0" w:space="0" w:color="auto"/>
                    <w:right w:val="none" w:sz="0" w:space="0" w:color="auto"/>
                  </w:divBdr>
                </w:div>
                <w:div w:id="1301573812">
                  <w:marLeft w:val="640"/>
                  <w:marRight w:val="0"/>
                  <w:marTop w:val="0"/>
                  <w:marBottom w:val="0"/>
                  <w:divBdr>
                    <w:top w:val="none" w:sz="0" w:space="0" w:color="auto"/>
                    <w:left w:val="none" w:sz="0" w:space="0" w:color="auto"/>
                    <w:bottom w:val="none" w:sz="0" w:space="0" w:color="auto"/>
                    <w:right w:val="none" w:sz="0" w:space="0" w:color="auto"/>
                  </w:divBdr>
                </w:div>
                <w:div w:id="1361517469">
                  <w:marLeft w:val="640"/>
                  <w:marRight w:val="0"/>
                  <w:marTop w:val="0"/>
                  <w:marBottom w:val="0"/>
                  <w:divBdr>
                    <w:top w:val="none" w:sz="0" w:space="0" w:color="auto"/>
                    <w:left w:val="none" w:sz="0" w:space="0" w:color="auto"/>
                    <w:bottom w:val="none" w:sz="0" w:space="0" w:color="auto"/>
                    <w:right w:val="none" w:sz="0" w:space="0" w:color="auto"/>
                  </w:divBdr>
                </w:div>
                <w:div w:id="1417675390">
                  <w:marLeft w:val="640"/>
                  <w:marRight w:val="0"/>
                  <w:marTop w:val="0"/>
                  <w:marBottom w:val="0"/>
                  <w:divBdr>
                    <w:top w:val="none" w:sz="0" w:space="0" w:color="auto"/>
                    <w:left w:val="none" w:sz="0" w:space="0" w:color="auto"/>
                    <w:bottom w:val="none" w:sz="0" w:space="0" w:color="auto"/>
                    <w:right w:val="none" w:sz="0" w:space="0" w:color="auto"/>
                  </w:divBdr>
                </w:div>
                <w:div w:id="1486774259">
                  <w:marLeft w:val="640"/>
                  <w:marRight w:val="0"/>
                  <w:marTop w:val="0"/>
                  <w:marBottom w:val="0"/>
                  <w:divBdr>
                    <w:top w:val="none" w:sz="0" w:space="0" w:color="auto"/>
                    <w:left w:val="none" w:sz="0" w:space="0" w:color="auto"/>
                    <w:bottom w:val="none" w:sz="0" w:space="0" w:color="auto"/>
                    <w:right w:val="none" w:sz="0" w:space="0" w:color="auto"/>
                  </w:divBdr>
                </w:div>
                <w:div w:id="1497501560">
                  <w:marLeft w:val="640"/>
                  <w:marRight w:val="0"/>
                  <w:marTop w:val="0"/>
                  <w:marBottom w:val="0"/>
                  <w:divBdr>
                    <w:top w:val="none" w:sz="0" w:space="0" w:color="auto"/>
                    <w:left w:val="none" w:sz="0" w:space="0" w:color="auto"/>
                    <w:bottom w:val="none" w:sz="0" w:space="0" w:color="auto"/>
                    <w:right w:val="none" w:sz="0" w:space="0" w:color="auto"/>
                  </w:divBdr>
                </w:div>
                <w:div w:id="1612594378">
                  <w:marLeft w:val="640"/>
                  <w:marRight w:val="0"/>
                  <w:marTop w:val="0"/>
                  <w:marBottom w:val="0"/>
                  <w:divBdr>
                    <w:top w:val="none" w:sz="0" w:space="0" w:color="auto"/>
                    <w:left w:val="none" w:sz="0" w:space="0" w:color="auto"/>
                    <w:bottom w:val="none" w:sz="0" w:space="0" w:color="auto"/>
                    <w:right w:val="none" w:sz="0" w:space="0" w:color="auto"/>
                  </w:divBdr>
                </w:div>
                <w:div w:id="1711999441">
                  <w:marLeft w:val="640"/>
                  <w:marRight w:val="0"/>
                  <w:marTop w:val="0"/>
                  <w:marBottom w:val="0"/>
                  <w:divBdr>
                    <w:top w:val="none" w:sz="0" w:space="0" w:color="auto"/>
                    <w:left w:val="none" w:sz="0" w:space="0" w:color="auto"/>
                    <w:bottom w:val="none" w:sz="0" w:space="0" w:color="auto"/>
                    <w:right w:val="none" w:sz="0" w:space="0" w:color="auto"/>
                  </w:divBdr>
                </w:div>
                <w:div w:id="1739983266">
                  <w:marLeft w:val="640"/>
                  <w:marRight w:val="0"/>
                  <w:marTop w:val="0"/>
                  <w:marBottom w:val="0"/>
                  <w:divBdr>
                    <w:top w:val="none" w:sz="0" w:space="0" w:color="auto"/>
                    <w:left w:val="none" w:sz="0" w:space="0" w:color="auto"/>
                    <w:bottom w:val="none" w:sz="0" w:space="0" w:color="auto"/>
                    <w:right w:val="none" w:sz="0" w:space="0" w:color="auto"/>
                  </w:divBdr>
                </w:div>
                <w:div w:id="1798334557">
                  <w:marLeft w:val="640"/>
                  <w:marRight w:val="0"/>
                  <w:marTop w:val="0"/>
                  <w:marBottom w:val="0"/>
                  <w:divBdr>
                    <w:top w:val="none" w:sz="0" w:space="0" w:color="auto"/>
                    <w:left w:val="none" w:sz="0" w:space="0" w:color="auto"/>
                    <w:bottom w:val="none" w:sz="0" w:space="0" w:color="auto"/>
                    <w:right w:val="none" w:sz="0" w:space="0" w:color="auto"/>
                  </w:divBdr>
                </w:div>
                <w:div w:id="1832674219">
                  <w:marLeft w:val="640"/>
                  <w:marRight w:val="0"/>
                  <w:marTop w:val="0"/>
                  <w:marBottom w:val="0"/>
                  <w:divBdr>
                    <w:top w:val="none" w:sz="0" w:space="0" w:color="auto"/>
                    <w:left w:val="none" w:sz="0" w:space="0" w:color="auto"/>
                    <w:bottom w:val="none" w:sz="0" w:space="0" w:color="auto"/>
                    <w:right w:val="none" w:sz="0" w:space="0" w:color="auto"/>
                  </w:divBdr>
                </w:div>
                <w:div w:id="1835562234">
                  <w:marLeft w:val="640"/>
                  <w:marRight w:val="0"/>
                  <w:marTop w:val="0"/>
                  <w:marBottom w:val="0"/>
                  <w:divBdr>
                    <w:top w:val="none" w:sz="0" w:space="0" w:color="auto"/>
                    <w:left w:val="none" w:sz="0" w:space="0" w:color="auto"/>
                    <w:bottom w:val="none" w:sz="0" w:space="0" w:color="auto"/>
                    <w:right w:val="none" w:sz="0" w:space="0" w:color="auto"/>
                  </w:divBdr>
                </w:div>
                <w:div w:id="1837645994">
                  <w:marLeft w:val="640"/>
                  <w:marRight w:val="0"/>
                  <w:marTop w:val="0"/>
                  <w:marBottom w:val="0"/>
                  <w:divBdr>
                    <w:top w:val="none" w:sz="0" w:space="0" w:color="auto"/>
                    <w:left w:val="none" w:sz="0" w:space="0" w:color="auto"/>
                    <w:bottom w:val="none" w:sz="0" w:space="0" w:color="auto"/>
                    <w:right w:val="none" w:sz="0" w:space="0" w:color="auto"/>
                  </w:divBdr>
                </w:div>
                <w:div w:id="1849441480">
                  <w:marLeft w:val="640"/>
                  <w:marRight w:val="0"/>
                  <w:marTop w:val="0"/>
                  <w:marBottom w:val="0"/>
                  <w:divBdr>
                    <w:top w:val="none" w:sz="0" w:space="0" w:color="auto"/>
                    <w:left w:val="none" w:sz="0" w:space="0" w:color="auto"/>
                    <w:bottom w:val="none" w:sz="0" w:space="0" w:color="auto"/>
                    <w:right w:val="none" w:sz="0" w:space="0" w:color="auto"/>
                  </w:divBdr>
                </w:div>
                <w:div w:id="1864709253">
                  <w:marLeft w:val="640"/>
                  <w:marRight w:val="0"/>
                  <w:marTop w:val="0"/>
                  <w:marBottom w:val="0"/>
                  <w:divBdr>
                    <w:top w:val="none" w:sz="0" w:space="0" w:color="auto"/>
                    <w:left w:val="none" w:sz="0" w:space="0" w:color="auto"/>
                    <w:bottom w:val="none" w:sz="0" w:space="0" w:color="auto"/>
                    <w:right w:val="none" w:sz="0" w:space="0" w:color="auto"/>
                  </w:divBdr>
                </w:div>
                <w:div w:id="1899897774">
                  <w:marLeft w:val="640"/>
                  <w:marRight w:val="0"/>
                  <w:marTop w:val="0"/>
                  <w:marBottom w:val="0"/>
                  <w:divBdr>
                    <w:top w:val="none" w:sz="0" w:space="0" w:color="auto"/>
                    <w:left w:val="none" w:sz="0" w:space="0" w:color="auto"/>
                    <w:bottom w:val="none" w:sz="0" w:space="0" w:color="auto"/>
                    <w:right w:val="none" w:sz="0" w:space="0" w:color="auto"/>
                  </w:divBdr>
                </w:div>
                <w:div w:id="2047174562">
                  <w:marLeft w:val="640"/>
                  <w:marRight w:val="0"/>
                  <w:marTop w:val="0"/>
                  <w:marBottom w:val="0"/>
                  <w:divBdr>
                    <w:top w:val="none" w:sz="0" w:space="0" w:color="auto"/>
                    <w:left w:val="none" w:sz="0" w:space="0" w:color="auto"/>
                    <w:bottom w:val="none" w:sz="0" w:space="0" w:color="auto"/>
                    <w:right w:val="none" w:sz="0" w:space="0" w:color="auto"/>
                  </w:divBdr>
                </w:div>
              </w:divsChild>
            </w:div>
            <w:div w:id="609826043">
              <w:marLeft w:val="0"/>
              <w:marRight w:val="0"/>
              <w:marTop w:val="0"/>
              <w:marBottom w:val="0"/>
              <w:divBdr>
                <w:top w:val="none" w:sz="0" w:space="0" w:color="auto"/>
                <w:left w:val="none" w:sz="0" w:space="0" w:color="auto"/>
                <w:bottom w:val="none" w:sz="0" w:space="0" w:color="auto"/>
                <w:right w:val="none" w:sz="0" w:space="0" w:color="auto"/>
              </w:divBdr>
              <w:divsChild>
                <w:div w:id="28069998">
                  <w:marLeft w:val="640"/>
                  <w:marRight w:val="0"/>
                  <w:marTop w:val="0"/>
                  <w:marBottom w:val="0"/>
                  <w:divBdr>
                    <w:top w:val="none" w:sz="0" w:space="0" w:color="auto"/>
                    <w:left w:val="none" w:sz="0" w:space="0" w:color="auto"/>
                    <w:bottom w:val="none" w:sz="0" w:space="0" w:color="auto"/>
                    <w:right w:val="none" w:sz="0" w:space="0" w:color="auto"/>
                  </w:divBdr>
                </w:div>
                <w:div w:id="37976523">
                  <w:marLeft w:val="640"/>
                  <w:marRight w:val="0"/>
                  <w:marTop w:val="0"/>
                  <w:marBottom w:val="0"/>
                  <w:divBdr>
                    <w:top w:val="none" w:sz="0" w:space="0" w:color="auto"/>
                    <w:left w:val="none" w:sz="0" w:space="0" w:color="auto"/>
                    <w:bottom w:val="none" w:sz="0" w:space="0" w:color="auto"/>
                    <w:right w:val="none" w:sz="0" w:space="0" w:color="auto"/>
                  </w:divBdr>
                  <w:divsChild>
                    <w:div w:id="28577700">
                      <w:marLeft w:val="0"/>
                      <w:marRight w:val="0"/>
                      <w:marTop w:val="0"/>
                      <w:marBottom w:val="0"/>
                      <w:divBdr>
                        <w:top w:val="none" w:sz="0" w:space="0" w:color="auto"/>
                        <w:left w:val="none" w:sz="0" w:space="0" w:color="auto"/>
                        <w:bottom w:val="none" w:sz="0" w:space="0" w:color="auto"/>
                        <w:right w:val="none" w:sz="0" w:space="0" w:color="auto"/>
                      </w:divBdr>
                      <w:divsChild>
                        <w:div w:id="165173167">
                          <w:marLeft w:val="640"/>
                          <w:marRight w:val="0"/>
                          <w:marTop w:val="0"/>
                          <w:marBottom w:val="0"/>
                          <w:divBdr>
                            <w:top w:val="none" w:sz="0" w:space="0" w:color="auto"/>
                            <w:left w:val="none" w:sz="0" w:space="0" w:color="auto"/>
                            <w:bottom w:val="none" w:sz="0" w:space="0" w:color="auto"/>
                            <w:right w:val="none" w:sz="0" w:space="0" w:color="auto"/>
                          </w:divBdr>
                        </w:div>
                        <w:div w:id="182211761">
                          <w:marLeft w:val="640"/>
                          <w:marRight w:val="0"/>
                          <w:marTop w:val="0"/>
                          <w:marBottom w:val="0"/>
                          <w:divBdr>
                            <w:top w:val="none" w:sz="0" w:space="0" w:color="auto"/>
                            <w:left w:val="none" w:sz="0" w:space="0" w:color="auto"/>
                            <w:bottom w:val="none" w:sz="0" w:space="0" w:color="auto"/>
                            <w:right w:val="none" w:sz="0" w:space="0" w:color="auto"/>
                          </w:divBdr>
                        </w:div>
                        <w:div w:id="232815798">
                          <w:marLeft w:val="640"/>
                          <w:marRight w:val="0"/>
                          <w:marTop w:val="0"/>
                          <w:marBottom w:val="0"/>
                          <w:divBdr>
                            <w:top w:val="none" w:sz="0" w:space="0" w:color="auto"/>
                            <w:left w:val="none" w:sz="0" w:space="0" w:color="auto"/>
                            <w:bottom w:val="none" w:sz="0" w:space="0" w:color="auto"/>
                            <w:right w:val="none" w:sz="0" w:space="0" w:color="auto"/>
                          </w:divBdr>
                        </w:div>
                        <w:div w:id="246575513">
                          <w:marLeft w:val="640"/>
                          <w:marRight w:val="0"/>
                          <w:marTop w:val="0"/>
                          <w:marBottom w:val="0"/>
                          <w:divBdr>
                            <w:top w:val="none" w:sz="0" w:space="0" w:color="auto"/>
                            <w:left w:val="none" w:sz="0" w:space="0" w:color="auto"/>
                            <w:bottom w:val="none" w:sz="0" w:space="0" w:color="auto"/>
                            <w:right w:val="none" w:sz="0" w:space="0" w:color="auto"/>
                          </w:divBdr>
                        </w:div>
                        <w:div w:id="283736004">
                          <w:marLeft w:val="640"/>
                          <w:marRight w:val="0"/>
                          <w:marTop w:val="0"/>
                          <w:marBottom w:val="0"/>
                          <w:divBdr>
                            <w:top w:val="none" w:sz="0" w:space="0" w:color="auto"/>
                            <w:left w:val="none" w:sz="0" w:space="0" w:color="auto"/>
                            <w:bottom w:val="none" w:sz="0" w:space="0" w:color="auto"/>
                            <w:right w:val="none" w:sz="0" w:space="0" w:color="auto"/>
                          </w:divBdr>
                        </w:div>
                        <w:div w:id="387340938">
                          <w:marLeft w:val="640"/>
                          <w:marRight w:val="0"/>
                          <w:marTop w:val="0"/>
                          <w:marBottom w:val="0"/>
                          <w:divBdr>
                            <w:top w:val="none" w:sz="0" w:space="0" w:color="auto"/>
                            <w:left w:val="none" w:sz="0" w:space="0" w:color="auto"/>
                            <w:bottom w:val="none" w:sz="0" w:space="0" w:color="auto"/>
                            <w:right w:val="none" w:sz="0" w:space="0" w:color="auto"/>
                          </w:divBdr>
                        </w:div>
                        <w:div w:id="455102302">
                          <w:marLeft w:val="640"/>
                          <w:marRight w:val="0"/>
                          <w:marTop w:val="0"/>
                          <w:marBottom w:val="0"/>
                          <w:divBdr>
                            <w:top w:val="none" w:sz="0" w:space="0" w:color="auto"/>
                            <w:left w:val="none" w:sz="0" w:space="0" w:color="auto"/>
                            <w:bottom w:val="none" w:sz="0" w:space="0" w:color="auto"/>
                            <w:right w:val="none" w:sz="0" w:space="0" w:color="auto"/>
                          </w:divBdr>
                        </w:div>
                        <w:div w:id="465658862">
                          <w:marLeft w:val="640"/>
                          <w:marRight w:val="0"/>
                          <w:marTop w:val="0"/>
                          <w:marBottom w:val="0"/>
                          <w:divBdr>
                            <w:top w:val="none" w:sz="0" w:space="0" w:color="auto"/>
                            <w:left w:val="none" w:sz="0" w:space="0" w:color="auto"/>
                            <w:bottom w:val="none" w:sz="0" w:space="0" w:color="auto"/>
                            <w:right w:val="none" w:sz="0" w:space="0" w:color="auto"/>
                          </w:divBdr>
                        </w:div>
                        <w:div w:id="477189584">
                          <w:marLeft w:val="640"/>
                          <w:marRight w:val="0"/>
                          <w:marTop w:val="0"/>
                          <w:marBottom w:val="0"/>
                          <w:divBdr>
                            <w:top w:val="none" w:sz="0" w:space="0" w:color="auto"/>
                            <w:left w:val="none" w:sz="0" w:space="0" w:color="auto"/>
                            <w:bottom w:val="none" w:sz="0" w:space="0" w:color="auto"/>
                            <w:right w:val="none" w:sz="0" w:space="0" w:color="auto"/>
                          </w:divBdr>
                        </w:div>
                        <w:div w:id="490946709">
                          <w:marLeft w:val="640"/>
                          <w:marRight w:val="0"/>
                          <w:marTop w:val="0"/>
                          <w:marBottom w:val="0"/>
                          <w:divBdr>
                            <w:top w:val="none" w:sz="0" w:space="0" w:color="auto"/>
                            <w:left w:val="none" w:sz="0" w:space="0" w:color="auto"/>
                            <w:bottom w:val="none" w:sz="0" w:space="0" w:color="auto"/>
                            <w:right w:val="none" w:sz="0" w:space="0" w:color="auto"/>
                          </w:divBdr>
                        </w:div>
                        <w:div w:id="524440818">
                          <w:marLeft w:val="640"/>
                          <w:marRight w:val="0"/>
                          <w:marTop w:val="0"/>
                          <w:marBottom w:val="0"/>
                          <w:divBdr>
                            <w:top w:val="none" w:sz="0" w:space="0" w:color="auto"/>
                            <w:left w:val="none" w:sz="0" w:space="0" w:color="auto"/>
                            <w:bottom w:val="none" w:sz="0" w:space="0" w:color="auto"/>
                            <w:right w:val="none" w:sz="0" w:space="0" w:color="auto"/>
                          </w:divBdr>
                        </w:div>
                        <w:div w:id="550964549">
                          <w:marLeft w:val="640"/>
                          <w:marRight w:val="0"/>
                          <w:marTop w:val="0"/>
                          <w:marBottom w:val="0"/>
                          <w:divBdr>
                            <w:top w:val="none" w:sz="0" w:space="0" w:color="auto"/>
                            <w:left w:val="none" w:sz="0" w:space="0" w:color="auto"/>
                            <w:bottom w:val="none" w:sz="0" w:space="0" w:color="auto"/>
                            <w:right w:val="none" w:sz="0" w:space="0" w:color="auto"/>
                          </w:divBdr>
                        </w:div>
                        <w:div w:id="592203733">
                          <w:marLeft w:val="640"/>
                          <w:marRight w:val="0"/>
                          <w:marTop w:val="0"/>
                          <w:marBottom w:val="0"/>
                          <w:divBdr>
                            <w:top w:val="none" w:sz="0" w:space="0" w:color="auto"/>
                            <w:left w:val="none" w:sz="0" w:space="0" w:color="auto"/>
                            <w:bottom w:val="none" w:sz="0" w:space="0" w:color="auto"/>
                            <w:right w:val="none" w:sz="0" w:space="0" w:color="auto"/>
                          </w:divBdr>
                        </w:div>
                        <w:div w:id="627972583">
                          <w:marLeft w:val="640"/>
                          <w:marRight w:val="0"/>
                          <w:marTop w:val="0"/>
                          <w:marBottom w:val="0"/>
                          <w:divBdr>
                            <w:top w:val="none" w:sz="0" w:space="0" w:color="auto"/>
                            <w:left w:val="none" w:sz="0" w:space="0" w:color="auto"/>
                            <w:bottom w:val="none" w:sz="0" w:space="0" w:color="auto"/>
                            <w:right w:val="none" w:sz="0" w:space="0" w:color="auto"/>
                          </w:divBdr>
                        </w:div>
                        <w:div w:id="641271944">
                          <w:marLeft w:val="640"/>
                          <w:marRight w:val="0"/>
                          <w:marTop w:val="0"/>
                          <w:marBottom w:val="0"/>
                          <w:divBdr>
                            <w:top w:val="none" w:sz="0" w:space="0" w:color="auto"/>
                            <w:left w:val="none" w:sz="0" w:space="0" w:color="auto"/>
                            <w:bottom w:val="none" w:sz="0" w:space="0" w:color="auto"/>
                            <w:right w:val="none" w:sz="0" w:space="0" w:color="auto"/>
                          </w:divBdr>
                        </w:div>
                        <w:div w:id="654144479">
                          <w:marLeft w:val="640"/>
                          <w:marRight w:val="0"/>
                          <w:marTop w:val="0"/>
                          <w:marBottom w:val="0"/>
                          <w:divBdr>
                            <w:top w:val="none" w:sz="0" w:space="0" w:color="auto"/>
                            <w:left w:val="none" w:sz="0" w:space="0" w:color="auto"/>
                            <w:bottom w:val="none" w:sz="0" w:space="0" w:color="auto"/>
                            <w:right w:val="none" w:sz="0" w:space="0" w:color="auto"/>
                          </w:divBdr>
                        </w:div>
                        <w:div w:id="682587923">
                          <w:marLeft w:val="640"/>
                          <w:marRight w:val="0"/>
                          <w:marTop w:val="0"/>
                          <w:marBottom w:val="0"/>
                          <w:divBdr>
                            <w:top w:val="none" w:sz="0" w:space="0" w:color="auto"/>
                            <w:left w:val="none" w:sz="0" w:space="0" w:color="auto"/>
                            <w:bottom w:val="none" w:sz="0" w:space="0" w:color="auto"/>
                            <w:right w:val="none" w:sz="0" w:space="0" w:color="auto"/>
                          </w:divBdr>
                        </w:div>
                        <w:div w:id="682824762">
                          <w:marLeft w:val="640"/>
                          <w:marRight w:val="0"/>
                          <w:marTop w:val="0"/>
                          <w:marBottom w:val="0"/>
                          <w:divBdr>
                            <w:top w:val="none" w:sz="0" w:space="0" w:color="auto"/>
                            <w:left w:val="none" w:sz="0" w:space="0" w:color="auto"/>
                            <w:bottom w:val="none" w:sz="0" w:space="0" w:color="auto"/>
                            <w:right w:val="none" w:sz="0" w:space="0" w:color="auto"/>
                          </w:divBdr>
                        </w:div>
                        <w:div w:id="728188905">
                          <w:marLeft w:val="640"/>
                          <w:marRight w:val="0"/>
                          <w:marTop w:val="0"/>
                          <w:marBottom w:val="0"/>
                          <w:divBdr>
                            <w:top w:val="none" w:sz="0" w:space="0" w:color="auto"/>
                            <w:left w:val="none" w:sz="0" w:space="0" w:color="auto"/>
                            <w:bottom w:val="none" w:sz="0" w:space="0" w:color="auto"/>
                            <w:right w:val="none" w:sz="0" w:space="0" w:color="auto"/>
                          </w:divBdr>
                        </w:div>
                        <w:div w:id="766735204">
                          <w:marLeft w:val="640"/>
                          <w:marRight w:val="0"/>
                          <w:marTop w:val="0"/>
                          <w:marBottom w:val="0"/>
                          <w:divBdr>
                            <w:top w:val="none" w:sz="0" w:space="0" w:color="auto"/>
                            <w:left w:val="none" w:sz="0" w:space="0" w:color="auto"/>
                            <w:bottom w:val="none" w:sz="0" w:space="0" w:color="auto"/>
                            <w:right w:val="none" w:sz="0" w:space="0" w:color="auto"/>
                          </w:divBdr>
                        </w:div>
                        <w:div w:id="770786522">
                          <w:marLeft w:val="640"/>
                          <w:marRight w:val="0"/>
                          <w:marTop w:val="0"/>
                          <w:marBottom w:val="0"/>
                          <w:divBdr>
                            <w:top w:val="none" w:sz="0" w:space="0" w:color="auto"/>
                            <w:left w:val="none" w:sz="0" w:space="0" w:color="auto"/>
                            <w:bottom w:val="none" w:sz="0" w:space="0" w:color="auto"/>
                            <w:right w:val="none" w:sz="0" w:space="0" w:color="auto"/>
                          </w:divBdr>
                        </w:div>
                        <w:div w:id="808397916">
                          <w:marLeft w:val="640"/>
                          <w:marRight w:val="0"/>
                          <w:marTop w:val="0"/>
                          <w:marBottom w:val="0"/>
                          <w:divBdr>
                            <w:top w:val="none" w:sz="0" w:space="0" w:color="auto"/>
                            <w:left w:val="none" w:sz="0" w:space="0" w:color="auto"/>
                            <w:bottom w:val="none" w:sz="0" w:space="0" w:color="auto"/>
                            <w:right w:val="none" w:sz="0" w:space="0" w:color="auto"/>
                          </w:divBdr>
                        </w:div>
                        <w:div w:id="904608186">
                          <w:marLeft w:val="640"/>
                          <w:marRight w:val="0"/>
                          <w:marTop w:val="0"/>
                          <w:marBottom w:val="0"/>
                          <w:divBdr>
                            <w:top w:val="none" w:sz="0" w:space="0" w:color="auto"/>
                            <w:left w:val="none" w:sz="0" w:space="0" w:color="auto"/>
                            <w:bottom w:val="none" w:sz="0" w:space="0" w:color="auto"/>
                            <w:right w:val="none" w:sz="0" w:space="0" w:color="auto"/>
                          </w:divBdr>
                        </w:div>
                        <w:div w:id="916980228">
                          <w:marLeft w:val="640"/>
                          <w:marRight w:val="0"/>
                          <w:marTop w:val="0"/>
                          <w:marBottom w:val="0"/>
                          <w:divBdr>
                            <w:top w:val="none" w:sz="0" w:space="0" w:color="auto"/>
                            <w:left w:val="none" w:sz="0" w:space="0" w:color="auto"/>
                            <w:bottom w:val="none" w:sz="0" w:space="0" w:color="auto"/>
                            <w:right w:val="none" w:sz="0" w:space="0" w:color="auto"/>
                          </w:divBdr>
                        </w:div>
                        <w:div w:id="928924096">
                          <w:marLeft w:val="640"/>
                          <w:marRight w:val="0"/>
                          <w:marTop w:val="0"/>
                          <w:marBottom w:val="0"/>
                          <w:divBdr>
                            <w:top w:val="none" w:sz="0" w:space="0" w:color="auto"/>
                            <w:left w:val="none" w:sz="0" w:space="0" w:color="auto"/>
                            <w:bottom w:val="none" w:sz="0" w:space="0" w:color="auto"/>
                            <w:right w:val="none" w:sz="0" w:space="0" w:color="auto"/>
                          </w:divBdr>
                        </w:div>
                        <w:div w:id="954367235">
                          <w:marLeft w:val="640"/>
                          <w:marRight w:val="0"/>
                          <w:marTop w:val="0"/>
                          <w:marBottom w:val="0"/>
                          <w:divBdr>
                            <w:top w:val="none" w:sz="0" w:space="0" w:color="auto"/>
                            <w:left w:val="none" w:sz="0" w:space="0" w:color="auto"/>
                            <w:bottom w:val="none" w:sz="0" w:space="0" w:color="auto"/>
                            <w:right w:val="none" w:sz="0" w:space="0" w:color="auto"/>
                          </w:divBdr>
                        </w:div>
                        <w:div w:id="1046179402">
                          <w:marLeft w:val="640"/>
                          <w:marRight w:val="0"/>
                          <w:marTop w:val="0"/>
                          <w:marBottom w:val="0"/>
                          <w:divBdr>
                            <w:top w:val="none" w:sz="0" w:space="0" w:color="auto"/>
                            <w:left w:val="none" w:sz="0" w:space="0" w:color="auto"/>
                            <w:bottom w:val="none" w:sz="0" w:space="0" w:color="auto"/>
                            <w:right w:val="none" w:sz="0" w:space="0" w:color="auto"/>
                          </w:divBdr>
                        </w:div>
                        <w:div w:id="1075279958">
                          <w:marLeft w:val="640"/>
                          <w:marRight w:val="0"/>
                          <w:marTop w:val="0"/>
                          <w:marBottom w:val="0"/>
                          <w:divBdr>
                            <w:top w:val="none" w:sz="0" w:space="0" w:color="auto"/>
                            <w:left w:val="none" w:sz="0" w:space="0" w:color="auto"/>
                            <w:bottom w:val="none" w:sz="0" w:space="0" w:color="auto"/>
                            <w:right w:val="none" w:sz="0" w:space="0" w:color="auto"/>
                          </w:divBdr>
                        </w:div>
                        <w:div w:id="1087186863">
                          <w:marLeft w:val="640"/>
                          <w:marRight w:val="0"/>
                          <w:marTop w:val="0"/>
                          <w:marBottom w:val="0"/>
                          <w:divBdr>
                            <w:top w:val="none" w:sz="0" w:space="0" w:color="auto"/>
                            <w:left w:val="none" w:sz="0" w:space="0" w:color="auto"/>
                            <w:bottom w:val="none" w:sz="0" w:space="0" w:color="auto"/>
                            <w:right w:val="none" w:sz="0" w:space="0" w:color="auto"/>
                          </w:divBdr>
                        </w:div>
                        <w:div w:id="1185899135">
                          <w:marLeft w:val="640"/>
                          <w:marRight w:val="0"/>
                          <w:marTop w:val="0"/>
                          <w:marBottom w:val="0"/>
                          <w:divBdr>
                            <w:top w:val="none" w:sz="0" w:space="0" w:color="auto"/>
                            <w:left w:val="none" w:sz="0" w:space="0" w:color="auto"/>
                            <w:bottom w:val="none" w:sz="0" w:space="0" w:color="auto"/>
                            <w:right w:val="none" w:sz="0" w:space="0" w:color="auto"/>
                          </w:divBdr>
                        </w:div>
                        <w:div w:id="1254164675">
                          <w:marLeft w:val="640"/>
                          <w:marRight w:val="0"/>
                          <w:marTop w:val="0"/>
                          <w:marBottom w:val="0"/>
                          <w:divBdr>
                            <w:top w:val="none" w:sz="0" w:space="0" w:color="auto"/>
                            <w:left w:val="none" w:sz="0" w:space="0" w:color="auto"/>
                            <w:bottom w:val="none" w:sz="0" w:space="0" w:color="auto"/>
                            <w:right w:val="none" w:sz="0" w:space="0" w:color="auto"/>
                          </w:divBdr>
                        </w:div>
                        <w:div w:id="1259829783">
                          <w:marLeft w:val="640"/>
                          <w:marRight w:val="0"/>
                          <w:marTop w:val="0"/>
                          <w:marBottom w:val="0"/>
                          <w:divBdr>
                            <w:top w:val="none" w:sz="0" w:space="0" w:color="auto"/>
                            <w:left w:val="none" w:sz="0" w:space="0" w:color="auto"/>
                            <w:bottom w:val="none" w:sz="0" w:space="0" w:color="auto"/>
                            <w:right w:val="none" w:sz="0" w:space="0" w:color="auto"/>
                          </w:divBdr>
                        </w:div>
                        <w:div w:id="1272976370">
                          <w:marLeft w:val="640"/>
                          <w:marRight w:val="0"/>
                          <w:marTop w:val="0"/>
                          <w:marBottom w:val="0"/>
                          <w:divBdr>
                            <w:top w:val="none" w:sz="0" w:space="0" w:color="auto"/>
                            <w:left w:val="none" w:sz="0" w:space="0" w:color="auto"/>
                            <w:bottom w:val="none" w:sz="0" w:space="0" w:color="auto"/>
                            <w:right w:val="none" w:sz="0" w:space="0" w:color="auto"/>
                          </w:divBdr>
                        </w:div>
                        <w:div w:id="1364793126">
                          <w:marLeft w:val="640"/>
                          <w:marRight w:val="0"/>
                          <w:marTop w:val="0"/>
                          <w:marBottom w:val="0"/>
                          <w:divBdr>
                            <w:top w:val="none" w:sz="0" w:space="0" w:color="auto"/>
                            <w:left w:val="none" w:sz="0" w:space="0" w:color="auto"/>
                            <w:bottom w:val="none" w:sz="0" w:space="0" w:color="auto"/>
                            <w:right w:val="none" w:sz="0" w:space="0" w:color="auto"/>
                          </w:divBdr>
                        </w:div>
                        <w:div w:id="1433162382">
                          <w:marLeft w:val="640"/>
                          <w:marRight w:val="0"/>
                          <w:marTop w:val="0"/>
                          <w:marBottom w:val="0"/>
                          <w:divBdr>
                            <w:top w:val="none" w:sz="0" w:space="0" w:color="auto"/>
                            <w:left w:val="none" w:sz="0" w:space="0" w:color="auto"/>
                            <w:bottom w:val="none" w:sz="0" w:space="0" w:color="auto"/>
                            <w:right w:val="none" w:sz="0" w:space="0" w:color="auto"/>
                          </w:divBdr>
                        </w:div>
                        <w:div w:id="1496992694">
                          <w:marLeft w:val="640"/>
                          <w:marRight w:val="0"/>
                          <w:marTop w:val="0"/>
                          <w:marBottom w:val="0"/>
                          <w:divBdr>
                            <w:top w:val="none" w:sz="0" w:space="0" w:color="auto"/>
                            <w:left w:val="none" w:sz="0" w:space="0" w:color="auto"/>
                            <w:bottom w:val="none" w:sz="0" w:space="0" w:color="auto"/>
                            <w:right w:val="none" w:sz="0" w:space="0" w:color="auto"/>
                          </w:divBdr>
                        </w:div>
                        <w:div w:id="1586650882">
                          <w:marLeft w:val="640"/>
                          <w:marRight w:val="0"/>
                          <w:marTop w:val="0"/>
                          <w:marBottom w:val="0"/>
                          <w:divBdr>
                            <w:top w:val="none" w:sz="0" w:space="0" w:color="auto"/>
                            <w:left w:val="none" w:sz="0" w:space="0" w:color="auto"/>
                            <w:bottom w:val="none" w:sz="0" w:space="0" w:color="auto"/>
                            <w:right w:val="none" w:sz="0" w:space="0" w:color="auto"/>
                          </w:divBdr>
                        </w:div>
                        <w:div w:id="1673678103">
                          <w:marLeft w:val="640"/>
                          <w:marRight w:val="0"/>
                          <w:marTop w:val="0"/>
                          <w:marBottom w:val="0"/>
                          <w:divBdr>
                            <w:top w:val="none" w:sz="0" w:space="0" w:color="auto"/>
                            <w:left w:val="none" w:sz="0" w:space="0" w:color="auto"/>
                            <w:bottom w:val="none" w:sz="0" w:space="0" w:color="auto"/>
                            <w:right w:val="none" w:sz="0" w:space="0" w:color="auto"/>
                          </w:divBdr>
                        </w:div>
                        <w:div w:id="1679690768">
                          <w:marLeft w:val="640"/>
                          <w:marRight w:val="0"/>
                          <w:marTop w:val="0"/>
                          <w:marBottom w:val="0"/>
                          <w:divBdr>
                            <w:top w:val="none" w:sz="0" w:space="0" w:color="auto"/>
                            <w:left w:val="none" w:sz="0" w:space="0" w:color="auto"/>
                            <w:bottom w:val="none" w:sz="0" w:space="0" w:color="auto"/>
                            <w:right w:val="none" w:sz="0" w:space="0" w:color="auto"/>
                          </w:divBdr>
                        </w:div>
                        <w:div w:id="1736857187">
                          <w:marLeft w:val="640"/>
                          <w:marRight w:val="0"/>
                          <w:marTop w:val="0"/>
                          <w:marBottom w:val="0"/>
                          <w:divBdr>
                            <w:top w:val="none" w:sz="0" w:space="0" w:color="auto"/>
                            <w:left w:val="none" w:sz="0" w:space="0" w:color="auto"/>
                            <w:bottom w:val="none" w:sz="0" w:space="0" w:color="auto"/>
                            <w:right w:val="none" w:sz="0" w:space="0" w:color="auto"/>
                          </w:divBdr>
                        </w:div>
                        <w:div w:id="1745375033">
                          <w:marLeft w:val="640"/>
                          <w:marRight w:val="0"/>
                          <w:marTop w:val="0"/>
                          <w:marBottom w:val="0"/>
                          <w:divBdr>
                            <w:top w:val="none" w:sz="0" w:space="0" w:color="auto"/>
                            <w:left w:val="none" w:sz="0" w:space="0" w:color="auto"/>
                            <w:bottom w:val="none" w:sz="0" w:space="0" w:color="auto"/>
                            <w:right w:val="none" w:sz="0" w:space="0" w:color="auto"/>
                          </w:divBdr>
                        </w:div>
                        <w:div w:id="1750686924">
                          <w:marLeft w:val="640"/>
                          <w:marRight w:val="0"/>
                          <w:marTop w:val="0"/>
                          <w:marBottom w:val="0"/>
                          <w:divBdr>
                            <w:top w:val="none" w:sz="0" w:space="0" w:color="auto"/>
                            <w:left w:val="none" w:sz="0" w:space="0" w:color="auto"/>
                            <w:bottom w:val="none" w:sz="0" w:space="0" w:color="auto"/>
                            <w:right w:val="none" w:sz="0" w:space="0" w:color="auto"/>
                          </w:divBdr>
                        </w:div>
                        <w:div w:id="1753310670">
                          <w:marLeft w:val="640"/>
                          <w:marRight w:val="0"/>
                          <w:marTop w:val="0"/>
                          <w:marBottom w:val="0"/>
                          <w:divBdr>
                            <w:top w:val="none" w:sz="0" w:space="0" w:color="auto"/>
                            <w:left w:val="none" w:sz="0" w:space="0" w:color="auto"/>
                            <w:bottom w:val="none" w:sz="0" w:space="0" w:color="auto"/>
                            <w:right w:val="none" w:sz="0" w:space="0" w:color="auto"/>
                          </w:divBdr>
                        </w:div>
                        <w:div w:id="1783109300">
                          <w:marLeft w:val="640"/>
                          <w:marRight w:val="0"/>
                          <w:marTop w:val="0"/>
                          <w:marBottom w:val="0"/>
                          <w:divBdr>
                            <w:top w:val="none" w:sz="0" w:space="0" w:color="auto"/>
                            <w:left w:val="none" w:sz="0" w:space="0" w:color="auto"/>
                            <w:bottom w:val="none" w:sz="0" w:space="0" w:color="auto"/>
                            <w:right w:val="none" w:sz="0" w:space="0" w:color="auto"/>
                          </w:divBdr>
                        </w:div>
                        <w:div w:id="2000423082">
                          <w:marLeft w:val="640"/>
                          <w:marRight w:val="0"/>
                          <w:marTop w:val="0"/>
                          <w:marBottom w:val="0"/>
                          <w:divBdr>
                            <w:top w:val="none" w:sz="0" w:space="0" w:color="auto"/>
                            <w:left w:val="none" w:sz="0" w:space="0" w:color="auto"/>
                            <w:bottom w:val="none" w:sz="0" w:space="0" w:color="auto"/>
                            <w:right w:val="none" w:sz="0" w:space="0" w:color="auto"/>
                          </w:divBdr>
                        </w:div>
                        <w:div w:id="2024671585">
                          <w:marLeft w:val="640"/>
                          <w:marRight w:val="0"/>
                          <w:marTop w:val="0"/>
                          <w:marBottom w:val="0"/>
                          <w:divBdr>
                            <w:top w:val="none" w:sz="0" w:space="0" w:color="auto"/>
                            <w:left w:val="none" w:sz="0" w:space="0" w:color="auto"/>
                            <w:bottom w:val="none" w:sz="0" w:space="0" w:color="auto"/>
                            <w:right w:val="none" w:sz="0" w:space="0" w:color="auto"/>
                          </w:divBdr>
                        </w:div>
                        <w:div w:id="2052147145">
                          <w:marLeft w:val="640"/>
                          <w:marRight w:val="0"/>
                          <w:marTop w:val="0"/>
                          <w:marBottom w:val="0"/>
                          <w:divBdr>
                            <w:top w:val="none" w:sz="0" w:space="0" w:color="auto"/>
                            <w:left w:val="none" w:sz="0" w:space="0" w:color="auto"/>
                            <w:bottom w:val="none" w:sz="0" w:space="0" w:color="auto"/>
                            <w:right w:val="none" w:sz="0" w:space="0" w:color="auto"/>
                          </w:divBdr>
                        </w:div>
                        <w:div w:id="2093158899">
                          <w:marLeft w:val="640"/>
                          <w:marRight w:val="0"/>
                          <w:marTop w:val="0"/>
                          <w:marBottom w:val="0"/>
                          <w:divBdr>
                            <w:top w:val="none" w:sz="0" w:space="0" w:color="auto"/>
                            <w:left w:val="none" w:sz="0" w:space="0" w:color="auto"/>
                            <w:bottom w:val="none" w:sz="0" w:space="0" w:color="auto"/>
                            <w:right w:val="none" w:sz="0" w:space="0" w:color="auto"/>
                          </w:divBdr>
                        </w:div>
                        <w:div w:id="2122333576">
                          <w:marLeft w:val="640"/>
                          <w:marRight w:val="0"/>
                          <w:marTop w:val="0"/>
                          <w:marBottom w:val="0"/>
                          <w:divBdr>
                            <w:top w:val="none" w:sz="0" w:space="0" w:color="auto"/>
                            <w:left w:val="none" w:sz="0" w:space="0" w:color="auto"/>
                            <w:bottom w:val="none" w:sz="0" w:space="0" w:color="auto"/>
                            <w:right w:val="none" w:sz="0" w:space="0" w:color="auto"/>
                          </w:divBdr>
                        </w:div>
                        <w:div w:id="2129272085">
                          <w:marLeft w:val="640"/>
                          <w:marRight w:val="0"/>
                          <w:marTop w:val="0"/>
                          <w:marBottom w:val="0"/>
                          <w:divBdr>
                            <w:top w:val="none" w:sz="0" w:space="0" w:color="auto"/>
                            <w:left w:val="none" w:sz="0" w:space="0" w:color="auto"/>
                            <w:bottom w:val="none" w:sz="0" w:space="0" w:color="auto"/>
                            <w:right w:val="none" w:sz="0" w:space="0" w:color="auto"/>
                          </w:divBdr>
                        </w:div>
                      </w:divsChild>
                    </w:div>
                    <w:div w:id="243953343">
                      <w:marLeft w:val="0"/>
                      <w:marRight w:val="0"/>
                      <w:marTop w:val="0"/>
                      <w:marBottom w:val="0"/>
                      <w:divBdr>
                        <w:top w:val="none" w:sz="0" w:space="0" w:color="auto"/>
                        <w:left w:val="none" w:sz="0" w:space="0" w:color="auto"/>
                        <w:bottom w:val="none" w:sz="0" w:space="0" w:color="auto"/>
                        <w:right w:val="none" w:sz="0" w:space="0" w:color="auto"/>
                      </w:divBdr>
                      <w:divsChild>
                        <w:div w:id="33848019">
                          <w:marLeft w:val="640"/>
                          <w:marRight w:val="0"/>
                          <w:marTop w:val="0"/>
                          <w:marBottom w:val="0"/>
                          <w:divBdr>
                            <w:top w:val="none" w:sz="0" w:space="0" w:color="auto"/>
                            <w:left w:val="none" w:sz="0" w:space="0" w:color="auto"/>
                            <w:bottom w:val="none" w:sz="0" w:space="0" w:color="auto"/>
                            <w:right w:val="none" w:sz="0" w:space="0" w:color="auto"/>
                          </w:divBdr>
                        </w:div>
                        <w:div w:id="135610586">
                          <w:marLeft w:val="640"/>
                          <w:marRight w:val="0"/>
                          <w:marTop w:val="0"/>
                          <w:marBottom w:val="0"/>
                          <w:divBdr>
                            <w:top w:val="none" w:sz="0" w:space="0" w:color="auto"/>
                            <w:left w:val="none" w:sz="0" w:space="0" w:color="auto"/>
                            <w:bottom w:val="none" w:sz="0" w:space="0" w:color="auto"/>
                            <w:right w:val="none" w:sz="0" w:space="0" w:color="auto"/>
                          </w:divBdr>
                        </w:div>
                        <w:div w:id="138572705">
                          <w:marLeft w:val="640"/>
                          <w:marRight w:val="0"/>
                          <w:marTop w:val="0"/>
                          <w:marBottom w:val="0"/>
                          <w:divBdr>
                            <w:top w:val="none" w:sz="0" w:space="0" w:color="auto"/>
                            <w:left w:val="none" w:sz="0" w:space="0" w:color="auto"/>
                            <w:bottom w:val="none" w:sz="0" w:space="0" w:color="auto"/>
                            <w:right w:val="none" w:sz="0" w:space="0" w:color="auto"/>
                          </w:divBdr>
                        </w:div>
                        <w:div w:id="139272466">
                          <w:marLeft w:val="640"/>
                          <w:marRight w:val="0"/>
                          <w:marTop w:val="0"/>
                          <w:marBottom w:val="0"/>
                          <w:divBdr>
                            <w:top w:val="none" w:sz="0" w:space="0" w:color="auto"/>
                            <w:left w:val="none" w:sz="0" w:space="0" w:color="auto"/>
                            <w:bottom w:val="none" w:sz="0" w:space="0" w:color="auto"/>
                            <w:right w:val="none" w:sz="0" w:space="0" w:color="auto"/>
                          </w:divBdr>
                        </w:div>
                        <w:div w:id="146555355">
                          <w:marLeft w:val="640"/>
                          <w:marRight w:val="0"/>
                          <w:marTop w:val="0"/>
                          <w:marBottom w:val="0"/>
                          <w:divBdr>
                            <w:top w:val="none" w:sz="0" w:space="0" w:color="auto"/>
                            <w:left w:val="none" w:sz="0" w:space="0" w:color="auto"/>
                            <w:bottom w:val="none" w:sz="0" w:space="0" w:color="auto"/>
                            <w:right w:val="none" w:sz="0" w:space="0" w:color="auto"/>
                          </w:divBdr>
                        </w:div>
                        <w:div w:id="160968616">
                          <w:marLeft w:val="640"/>
                          <w:marRight w:val="0"/>
                          <w:marTop w:val="0"/>
                          <w:marBottom w:val="0"/>
                          <w:divBdr>
                            <w:top w:val="none" w:sz="0" w:space="0" w:color="auto"/>
                            <w:left w:val="none" w:sz="0" w:space="0" w:color="auto"/>
                            <w:bottom w:val="none" w:sz="0" w:space="0" w:color="auto"/>
                            <w:right w:val="none" w:sz="0" w:space="0" w:color="auto"/>
                          </w:divBdr>
                        </w:div>
                        <w:div w:id="184514335">
                          <w:marLeft w:val="640"/>
                          <w:marRight w:val="0"/>
                          <w:marTop w:val="0"/>
                          <w:marBottom w:val="0"/>
                          <w:divBdr>
                            <w:top w:val="none" w:sz="0" w:space="0" w:color="auto"/>
                            <w:left w:val="none" w:sz="0" w:space="0" w:color="auto"/>
                            <w:bottom w:val="none" w:sz="0" w:space="0" w:color="auto"/>
                            <w:right w:val="none" w:sz="0" w:space="0" w:color="auto"/>
                          </w:divBdr>
                        </w:div>
                        <w:div w:id="255409766">
                          <w:marLeft w:val="640"/>
                          <w:marRight w:val="0"/>
                          <w:marTop w:val="0"/>
                          <w:marBottom w:val="0"/>
                          <w:divBdr>
                            <w:top w:val="none" w:sz="0" w:space="0" w:color="auto"/>
                            <w:left w:val="none" w:sz="0" w:space="0" w:color="auto"/>
                            <w:bottom w:val="none" w:sz="0" w:space="0" w:color="auto"/>
                            <w:right w:val="none" w:sz="0" w:space="0" w:color="auto"/>
                          </w:divBdr>
                        </w:div>
                        <w:div w:id="309406179">
                          <w:marLeft w:val="640"/>
                          <w:marRight w:val="0"/>
                          <w:marTop w:val="0"/>
                          <w:marBottom w:val="0"/>
                          <w:divBdr>
                            <w:top w:val="none" w:sz="0" w:space="0" w:color="auto"/>
                            <w:left w:val="none" w:sz="0" w:space="0" w:color="auto"/>
                            <w:bottom w:val="none" w:sz="0" w:space="0" w:color="auto"/>
                            <w:right w:val="none" w:sz="0" w:space="0" w:color="auto"/>
                          </w:divBdr>
                        </w:div>
                        <w:div w:id="327370531">
                          <w:marLeft w:val="640"/>
                          <w:marRight w:val="0"/>
                          <w:marTop w:val="0"/>
                          <w:marBottom w:val="0"/>
                          <w:divBdr>
                            <w:top w:val="none" w:sz="0" w:space="0" w:color="auto"/>
                            <w:left w:val="none" w:sz="0" w:space="0" w:color="auto"/>
                            <w:bottom w:val="none" w:sz="0" w:space="0" w:color="auto"/>
                            <w:right w:val="none" w:sz="0" w:space="0" w:color="auto"/>
                          </w:divBdr>
                        </w:div>
                        <w:div w:id="376272383">
                          <w:marLeft w:val="640"/>
                          <w:marRight w:val="0"/>
                          <w:marTop w:val="0"/>
                          <w:marBottom w:val="0"/>
                          <w:divBdr>
                            <w:top w:val="none" w:sz="0" w:space="0" w:color="auto"/>
                            <w:left w:val="none" w:sz="0" w:space="0" w:color="auto"/>
                            <w:bottom w:val="none" w:sz="0" w:space="0" w:color="auto"/>
                            <w:right w:val="none" w:sz="0" w:space="0" w:color="auto"/>
                          </w:divBdr>
                        </w:div>
                        <w:div w:id="437454009">
                          <w:marLeft w:val="640"/>
                          <w:marRight w:val="0"/>
                          <w:marTop w:val="0"/>
                          <w:marBottom w:val="0"/>
                          <w:divBdr>
                            <w:top w:val="none" w:sz="0" w:space="0" w:color="auto"/>
                            <w:left w:val="none" w:sz="0" w:space="0" w:color="auto"/>
                            <w:bottom w:val="none" w:sz="0" w:space="0" w:color="auto"/>
                            <w:right w:val="none" w:sz="0" w:space="0" w:color="auto"/>
                          </w:divBdr>
                        </w:div>
                        <w:div w:id="463699628">
                          <w:marLeft w:val="640"/>
                          <w:marRight w:val="0"/>
                          <w:marTop w:val="0"/>
                          <w:marBottom w:val="0"/>
                          <w:divBdr>
                            <w:top w:val="none" w:sz="0" w:space="0" w:color="auto"/>
                            <w:left w:val="none" w:sz="0" w:space="0" w:color="auto"/>
                            <w:bottom w:val="none" w:sz="0" w:space="0" w:color="auto"/>
                            <w:right w:val="none" w:sz="0" w:space="0" w:color="auto"/>
                          </w:divBdr>
                        </w:div>
                        <w:div w:id="579369921">
                          <w:marLeft w:val="640"/>
                          <w:marRight w:val="0"/>
                          <w:marTop w:val="0"/>
                          <w:marBottom w:val="0"/>
                          <w:divBdr>
                            <w:top w:val="none" w:sz="0" w:space="0" w:color="auto"/>
                            <w:left w:val="none" w:sz="0" w:space="0" w:color="auto"/>
                            <w:bottom w:val="none" w:sz="0" w:space="0" w:color="auto"/>
                            <w:right w:val="none" w:sz="0" w:space="0" w:color="auto"/>
                          </w:divBdr>
                        </w:div>
                        <w:div w:id="607856072">
                          <w:marLeft w:val="640"/>
                          <w:marRight w:val="0"/>
                          <w:marTop w:val="0"/>
                          <w:marBottom w:val="0"/>
                          <w:divBdr>
                            <w:top w:val="none" w:sz="0" w:space="0" w:color="auto"/>
                            <w:left w:val="none" w:sz="0" w:space="0" w:color="auto"/>
                            <w:bottom w:val="none" w:sz="0" w:space="0" w:color="auto"/>
                            <w:right w:val="none" w:sz="0" w:space="0" w:color="auto"/>
                          </w:divBdr>
                        </w:div>
                        <w:div w:id="653485171">
                          <w:marLeft w:val="640"/>
                          <w:marRight w:val="0"/>
                          <w:marTop w:val="0"/>
                          <w:marBottom w:val="0"/>
                          <w:divBdr>
                            <w:top w:val="none" w:sz="0" w:space="0" w:color="auto"/>
                            <w:left w:val="none" w:sz="0" w:space="0" w:color="auto"/>
                            <w:bottom w:val="none" w:sz="0" w:space="0" w:color="auto"/>
                            <w:right w:val="none" w:sz="0" w:space="0" w:color="auto"/>
                          </w:divBdr>
                        </w:div>
                        <w:div w:id="737560653">
                          <w:marLeft w:val="640"/>
                          <w:marRight w:val="0"/>
                          <w:marTop w:val="0"/>
                          <w:marBottom w:val="0"/>
                          <w:divBdr>
                            <w:top w:val="none" w:sz="0" w:space="0" w:color="auto"/>
                            <w:left w:val="none" w:sz="0" w:space="0" w:color="auto"/>
                            <w:bottom w:val="none" w:sz="0" w:space="0" w:color="auto"/>
                            <w:right w:val="none" w:sz="0" w:space="0" w:color="auto"/>
                          </w:divBdr>
                        </w:div>
                        <w:div w:id="738939341">
                          <w:marLeft w:val="640"/>
                          <w:marRight w:val="0"/>
                          <w:marTop w:val="0"/>
                          <w:marBottom w:val="0"/>
                          <w:divBdr>
                            <w:top w:val="none" w:sz="0" w:space="0" w:color="auto"/>
                            <w:left w:val="none" w:sz="0" w:space="0" w:color="auto"/>
                            <w:bottom w:val="none" w:sz="0" w:space="0" w:color="auto"/>
                            <w:right w:val="none" w:sz="0" w:space="0" w:color="auto"/>
                          </w:divBdr>
                        </w:div>
                        <w:div w:id="796025104">
                          <w:marLeft w:val="640"/>
                          <w:marRight w:val="0"/>
                          <w:marTop w:val="0"/>
                          <w:marBottom w:val="0"/>
                          <w:divBdr>
                            <w:top w:val="none" w:sz="0" w:space="0" w:color="auto"/>
                            <w:left w:val="none" w:sz="0" w:space="0" w:color="auto"/>
                            <w:bottom w:val="none" w:sz="0" w:space="0" w:color="auto"/>
                            <w:right w:val="none" w:sz="0" w:space="0" w:color="auto"/>
                          </w:divBdr>
                        </w:div>
                        <w:div w:id="857161656">
                          <w:marLeft w:val="640"/>
                          <w:marRight w:val="0"/>
                          <w:marTop w:val="0"/>
                          <w:marBottom w:val="0"/>
                          <w:divBdr>
                            <w:top w:val="none" w:sz="0" w:space="0" w:color="auto"/>
                            <w:left w:val="none" w:sz="0" w:space="0" w:color="auto"/>
                            <w:bottom w:val="none" w:sz="0" w:space="0" w:color="auto"/>
                            <w:right w:val="none" w:sz="0" w:space="0" w:color="auto"/>
                          </w:divBdr>
                        </w:div>
                        <w:div w:id="905796056">
                          <w:marLeft w:val="640"/>
                          <w:marRight w:val="0"/>
                          <w:marTop w:val="0"/>
                          <w:marBottom w:val="0"/>
                          <w:divBdr>
                            <w:top w:val="none" w:sz="0" w:space="0" w:color="auto"/>
                            <w:left w:val="none" w:sz="0" w:space="0" w:color="auto"/>
                            <w:bottom w:val="none" w:sz="0" w:space="0" w:color="auto"/>
                            <w:right w:val="none" w:sz="0" w:space="0" w:color="auto"/>
                          </w:divBdr>
                        </w:div>
                        <w:div w:id="961375966">
                          <w:marLeft w:val="640"/>
                          <w:marRight w:val="0"/>
                          <w:marTop w:val="0"/>
                          <w:marBottom w:val="0"/>
                          <w:divBdr>
                            <w:top w:val="none" w:sz="0" w:space="0" w:color="auto"/>
                            <w:left w:val="none" w:sz="0" w:space="0" w:color="auto"/>
                            <w:bottom w:val="none" w:sz="0" w:space="0" w:color="auto"/>
                            <w:right w:val="none" w:sz="0" w:space="0" w:color="auto"/>
                          </w:divBdr>
                        </w:div>
                        <w:div w:id="971977595">
                          <w:marLeft w:val="640"/>
                          <w:marRight w:val="0"/>
                          <w:marTop w:val="0"/>
                          <w:marBottom w:val="0"/>
                          <w:divBdr>
                            <w:top w:val="none" w:sz="0" w:space="0" w:color="auto"/>
                            <w:left w:val="none" w:sz="0" w:space="0" w:color="auto"/>
                            <w:bottom w:val="none" w:sz="0" w:space="0" w:color="auto"/>
                            <w:right w:val="none" w:sz="0" w:space="0" w:color="auto"/>
                          </w:divBdr>
                        </w:div>
                        <w:div w:id="1001851004">
                          <w:marLeft w:val="640"/>
                          <w:marRight w:val="0"/>
                          <w:marTop w:val="0"/>
                          <w:marBottom w:val="0"/>
                          <w:divBdr>
                            <w:top w:val="none" w:sz="0" w:space="0" w:color="auto"/>
                            <w:left w:val="none" w:sz="0" w:space="0" w:color="auto"/>
                            <w:bottom w:val="none" w:sz="0" w:space="0" w:color="auto"/>
                            <w:right w:val="none" w:sz="0" w:space="0" w:color="auto"/>
                          </w:divBdr>
                        </w:div>
                        <w:div w:id="1056126526">
                          <w:marLeft w:val="640"/>
                          <w:marRight w:val="0"/>
                          <w:marTop w:val="0"/>
                          <w:marBottom w:val="0"/>
                          <w:divBdr>
                            <w:top w:val="none" w:sz="0" w:space="0" w:color="auto"/>
                            <w:left w:val="none" w:sz="0" w:space="0" w:color="auto"/>
                            <w:bottom w:val="none" w:sz="0" w:space="0" w:color="auto"/>
                            <w:right w:val="none" w:sz="0" w:space="0" w:color="auto"/>
                          </w:divBdr>
                        </w:div>
                        <w:div w:id="1081683987">
                          <w:marLeft w:val="640"/>
                          <w:marRight w:val="0"/>
                          <w:marTop w:val="0"/>
                          <w:marBottom w:val="0"/>
                          <w:divBdr>
                            <w:top w:val="none" w:sz="0" w:space="0" w:color="auto"/>
                            <w:left w:val="none" w:sz="0" w:space="0" w:color="auto"/>
                            <w:bottom w:val="none" w:sz="0" w:space="0" w:color="auto"/>
                            <w:right w:val="none" w:sz="0" w:space="0" w:color="auto"/>
                          </w:divBdr>
                        </w:div>
                        <w:div w:id="1095131043">
                          <w:marLeft w:val="640"/>
                          <w:marRight w:val="0"/>
                          <w:marTop w:val="0"/>
                          <w:marBottom w:val="0"/>
                          <w:divBdr>
                            <w:top w:val="none" w:sz="0" w:space="0" w:color="auto"/>
                            <w:left w:val="none" w:sz="0" w:space="0" w:color="auto"/>
                            <w:bottom w:val="none" w:sz="0" w:space="0" w:color="auto"/>
                            <w:right w:val="none" w:sz="0" w:space="0" w:color="auto"/>
                          </w:divBdr>
                        </w:div>
                        <w:div w:id="1119105455">
                          <w:marLeft w:val="640"/>
                          <w:marRight w:val="0"/>
                          <w:marTop w:val="0"/>
                          <w:marBottom w:val="0"/>
                          <w:divBdr>
                            <w:top w:val="none" w:sz="0" w:space="0" w:color="auto"/>
                            <w:left w:val="none" w:sz="0" w:space="0" w:color="auto"/>
                            <w:bottom w:val="none" w:sz="0" w:space="0" w:color="auto"/>
                            <w:right w:val="none" w:sz="0" w:space="0" w:color="auto"/>
                          </w:divBdr>
                        </w:div>
                        <w:div w:id="1330476454">
                          <w:marLeft w:val="640"/>
                          <w:marRight w:val="0"/>
                          <w:marTop w:val="0"/>
                          <w:marBottom w:val="0"/>
                          <w:divBdr>
                            <w:top w:val="none" w:sz="0" w:space="0" w:color="auto"/>
                            <w:left w:val="none" w:sz="0" w:space="0" w:color="auto"/>
                            <w:bottom w:val="none" w:sz="0" w:space="0" w:color="auto"/>
                            <w:right w:val="none" w:sz="0" w:space="0" w:color="auto"/>
                          </w:divBdr>
                        </w:div>
                        <w:div w:id="1451513915">
                          <w:marLeft w:val="640"/>
                          <w:marRight w:val="0"/>
                          <w:marTop w:val="0"/>
                          <w:marBottom w:val="0"/>
                          <w:divBdr>
                            <w:top w:val="none" w:sz="0" w:space="0" w:color="auto"/>
                            <w:left w:val="none" w:sz="0" w:space="0" w:color="auto"/>
                            <w:bottom w:val="none" w:sz="0" w:space="0" w:color="auto"/>
                            <w:right w:val="none" w:sz="0" w:space="0" w:color="auto"/>
                          </w:divBdr>
                        </w:div>
                        <w:div w:id="1453019091">
                          <w:marLeft w:val="640"/>
                          <w:marRight w:val="0"/>
                          <w:marTop w:val="0"/>
                          <w:marBottom w:val="0"/>
                          <w:divBdr>
                            <w:top w:val="none" w:sz="0" w:space="0" w:color="auto"/>
                            <w:left w:val="none" w:sz="0" w:space="0" w:color="auto"/>
                            <w:bottom w:val="none" w:sz="0" w:space="0" w:color="auto"/>
                            <w:right w:val="none" w:sz="0" w:space="0" w:color="auto"/>
                          </w:divBdr>
                        </w:div>
                        <w:div w:id="1479423385">
                          <w:marLeft w:val="640"/>
                          <w:marRight w:val="0"/>
                          <w:marTop w:val="0"/>
                          <w:marBottom w:val="0"/>
                          <w:divBdr>
                            <w:top w:val="none" w:sz="0" w:space="0" w:color="auto"/>
                            <w:left w:val="none" w:sz="0" w:space="0" w:color="auto"/>
                            <w:bottom w:val="none" w:sz="0" w:space="0" w:color="auto"/>
                            <w:right w:val="none" w:sz="0" w:space="0" w:color="auto"/>
                          </w:divBdr>
                        </w:div>
                        <w:div w:id="1499540653">
                          <w:marLeft w:val="640"/>
                          <w:marRight w:val="0"/>
                          <w:marTop w:val="0"/>
                          <w:marBottom w:val="0"/>
                          <w:divBdr>
                            <w:top w:val="none" w:sz="0" w:space="0" w:color="auto"/>
                            <w:left w:val="none" w:sz="0" w:space="0" w:color="auto"/>
                            <w:bottom w:val="none" w:sz="0" w:space="0" w:color="auto"/>
                            <w:right w:val="none" w:sz="0" w:space="0" w:color="auto"/>
                          </w:divBdr>
                        </w:div>
                        <w:div w:id="1528175972">
                          <w:marLeft w:val="640"/>
                          <w:marRight w:val="0"/>
                          <w:marTop w:val="0"/>
                          <w:marBottom w:val="0"/>
                          <w:divBdr>
                            <w:top w:val="none" w:sz="0" w:space="0" w:color="auto"/>
                            <w:left w:val="none" w:sz="0" w:space="0" w:color="auto"/>
                            <w:bottom w:val="none" w:sz="0" w:space="0" w:color="auto"/>
                            <w:right w:val="none" w:sz="0" w:space="0" w:color="auto"/>
                          </w:divBdr>
                        </w:div>
                        <w:div w:id="1758205141">
                          <w:marLeft w:val="640"/>
                          <w:marRight w:val="0"/>
                          <w:marTop w:val="0"/>
                          <w:marBottom w:val="0"/>
                          <w:divBdr>
                            <w:top w:val="none" w:sz="0" w:space="0" w:color="auto"/>
                            <w:left w:val="none" w:sz="0" w:space="0" w:color="auto"/>
                            <w:bottom w:val="none" w:sz="0" w:space="0" w:color="auto"/>
                            <w:right w:val="none" w:sz="0" w:space="0" w:color="auto"/>
                          </w:divBdr>
                        </w:div>
                        <w:div w:id="1815752273">
                          <w:marLeft w:val="640"/>
                          <w:marRight w:val="0"/>
                          <w:marTop w:val="0"/>
                          <w:marBottom w:val="0"/>
                          <w:divBdr>
                            <w:top w:val="none" w:sz="0" w:space="0" w:color="auto"/>
                            <w:left w:val="none" w:sz="0" w:space="0" w:color="auto"/>
                            <w:bottom w:val="none" w:sz="0" w:space="0" w:color="auto"/>
                            <w:right w:val="none" w:sz="0" w:space="0" w:color="auto"/>
                          </w:divBdr>
                        </w:div>
                        <w:div w:id="1820338612">
                          <w:marLeft w:val="640"/>
                          <w:marRight w:val="0"/>
                          <w:marTop w:val="0"/>
                          <w:marBottom w:val="0"/>
                          <w:divBdr>
                            <w:top w:val="none" w:sz="0" w:space="0" w:color="auto"/>
                            <w:left w:val="none" w:sz="0" w:space="0" w:color="auto"/>
                            <w:bottom w:val="none" w:sz="0" w:space="0" w:color="auto"/>
                            <w:right w:val="none" w:sz="0" w:space="0" w:color="auto"/>
                          </w:divBdr>
                        </w:div>
                        <w:div w:id="1840387626">
                          <w:marLeft w:val="640"/>
                          <w:marRight w:val="0"/>
                          <w:marTop w:val="0"/>
                          <w:marBottom w:val="0"/>
                          <w:divBdr>
                            <w:top w:val="none" w:sz="0" w:space="0" w:color="auto"/>
                            <w:left w:val="none" w:sz="0" w:space="0" w:color="auto"/>
                            <w:bottom w:val="none" w:sz="0" w:space="0" w:color="auto"/>
                            <w:right w:val="none" w:sz="0" w:space="0" w:color="auto"/>
                          </w:divBdr>
                        </w:div>
                        <w:div w:id="1842773681">
                          <w:marLeft w:val="640"/>
                          <w:marRight w:val="0"/>
                          <w:marTop w:val="0"/>
                          <w:marBottom w:val="0"/>
                          <w:divBdr>
                            <w:top w:val="none" w:sz="0" w:space="0" w:color="auto"/>
                            <w:left w:val="none" w:sz="0" w:space="0" w:color="auto"/>
                            <w:bottom w:val="none" w:sz="0" w:space="0" w:color="auto"/>
                            <w:right w:val="none" w:sz="0" w:space="0" w:color="auto"/>
                          </w:divBdr>
                        </w:div>
                        <w:div w:id="1862162312">
                          <w:marLeft w:val="640"/>
                          <w:marRight w:val="0"/>
                          <w:marTop w:val="0"/>
                          <w:marBottom w:val="0"/>
                          <w:divBdr>
                            <w:top w:val="none" w:sz="0" w:space="0" w:color="auto"/>
                            <w:left w:val="none" w:sz="0" w:space="0" w:color="auto"/>
                            <w:bottom w:val="none" w:sz="0" w:space="0" w:color="auto"/>
                            <w:right w:val="none" w:sz="0" w:space="0" w:color="auto"/>
                          </w:divBdr>
                        </w:div>
                        <w:div w:id="1877351135">
                          <w:marLeft w:val="640"/>
                          <w:marRight w:val="0"/>
                          <w:marTop w:val="0"/>
                          <w:marBottom w:val="0"/>
                          <w:divBdr>
                            <w:top w:val="none" w:sz="0" w:space="0" w:color="auto"/>
                            <w:left w:val="none" w:sz="0" w:space="0" w:color="auto"/>
                            <w:bottom w:val="none" w:sz="0" w:space="0" w:color="auto"/>
                            <w:right w:val="none" w:sz="0" w:space="0" w:color="auto"/>
                          </w:divBdr>
                        </w:div>
                        <w:div w:id="1888948726">
                          <w:marLeft w:val="640"/>
                          <w:marRight w:val="0"/>
                          <w:marTop w:val="0"/>
                          <w:marBottom w:val="0"/>
                          <w:divBdr>
                            <w:top w:val="none" w:sz="0" w:space="0" w:color="auto"/>
                            <w:left w:val="none" w:sz="0" w:space="0" w:color="auto"/>
                            <w:bottom w:val="none" w:sz="0" w:space="0" w:color="auto"/>
                            <w:right w:val="none" w:sz="0" w:space="0" w:color="auto"/>
                          </w:divBdr>
                        </w:div>
                        <w:div w:id="1913274559">
                          <w:marLeft w:val="640"/>
                          <w:marRight w:val="0"/>
                          <w:marTop w:val="0"/>
                          <w:marBottom w:val="0"/>
                          <w:divBdr>
                            <w:top w:val="none" w:sz="0" w:space="0" w:color="auto"/>
                            <w:left w:val="none" w:sz="0" w:space="0" w:color="auto"/>
                            <w:bottom w:val="none" w:sz="0" w:space="0" w:color="auto"/>
                            <w:right w:val="none" w:sz="0" w:space="0" w:color="auto"/>
                          </w:divBdr>
                        </w:div>
                        <w:div w:id="1920862758">
                          <w:marLeft w:val="640"/>
                          <w:marRight w:val="0"/>
                          <w:marTop w:val="0"/>
                          <w:marBottom w:val="0"/>
                          <w:divBdr>
                            <w:top w:val="none" w:sz="0" w:space="0" w:color="auto"/>
                            <w:left w:val="none" w:sz="0" w:space="0" w:color="auto"/>
                            <w:bottom w:val="none" w:sz="0" w:space="0" w:color="auto"/>
                            <w:right w:val="none" w:sz="0" w:space="0" w:color="auto"/>
                          </w:divBdr>
                        </w:div>
                        <w:div w:id="1933389055">
                          <w:marLeft w:val="640"/>
                          <w:marRight w:val="0"/>
                          <w:marTop w:val="0"/>
                          <w:marBottom w:val="0"/>
                          <w:divBdr>
                            <w:top w:val="none" w:sz="0" w:space="0" w:color="auto"/>
                            <w:left w:val="none" w:sz="0" w:space="0" w:color="auto"/>
                            <w:bottom w:val="none" w:sz="0" w:space="0" w:color="auto"/>
                            <w:right w:val="none" w:sz="0" w:space="0" w:color="auto"/>
                          </w:divBdr>
                        </w:div>
                        <w:div w:id="1957953603">
                          <w:marLeft w:val="640"/>
                          <w:marRight w:val="0"/>
                          <w:marTop w:val="0"/>
                          <w:marBottom w:val="0"/>
                          <w:divBdr>
                            <w:top w:val="none" w:sz="0" w:space="0" w:color="auto"/>
                            <w:left w:val="none" w:sz="0" w:space="0" w:color="auto"/>
                            <w:bottom w:val="none" w:sz="0" w:space="0" w:color="auto"/>
                            <w:right w:val="none" w:sz="0" w:space="0" w:color="auto"/>
                          </w:divBdr>
                        </w:div>
                        <w:div w:id="2012826306">
                          <w:marLeft w:val="640"/>
                          <w:marRight w:val="0"/>
                          <w:marTop w:val="0"/>
                          <w:marBottom w:val="0"/>
                          <w:divBdr>
                            <w:top w:val="none" w:sz="0" w:space="0" w:color="auto"/>
                            <w:left w:val="none" w:sz="0" w:space="0" w:color="auto"/>
                            <w:bottom w:val="none" w:sz="0" w:space="0" w:color="auto"/>
                            <w:right w:val="none" w:sz="0" w:space="0" w:color="auto"/>
                          </w:divBdr>
                        </w:div>
                        <w:div w:id="2045784920">
                          <w:marLeft w:val="640"/>
                          <w:marRight w:val="0"/>
                          <w:marTop w:val="0"/>
                          <w:marBottom w:val="0"/>
                          <w:divBdr>
                            <w:top w:val="none" w:sz="0" w:space="0" w:color="auto"/>
                            <w:left w:val="none" w:sz="0" w:space="0" w:color="auto"/>
                            <w:bottom w:val="none" w:sz="0" w:space="0" w:color="auto"/>
                            <w:right w:val="none" w:sz="0" w:space="0" w:color="auto"/>
                          </w:divBdr>
                        </w:div>
                        <w:div w:id="2052072705">
                          <w:marLeft w:val="640"/>
                          <w:marRight w:val="0"/>
                          <w:marTop w:val="0"/>
                          <w:marBottom w:val="0"/>
                          <w:divBdr>
                            <w:top w:val="none" w:sz="0" w:space="0" w:color="auto"/>
                            <w:left w:val="none" w:sz="0" w:space="0" w:color="auto"/>
                            <w:bottom w:val="none" w:sz="0" w:space="0" w:color="auto"/>
                            <w:right w:val="none" w:sz="0" w:space="0" w:color="auto"/>
                          </w:divBdr>
                        </w:div>
                        <w:div w:id="2124030855">
                          <w:marLeft w:val="640"/>
                          <w:marRight w:val="0"/>
                          <w:marTop w:val="0"/>
                          <w:marBottom w:val="0"/>
                          <w:divBdr>
                            <w:top w:val="none" w:sz="0" w:space="0" w:color="auto"/>
                            <w:left w:val="none" w:sz="0" w:space="0" w:color="auto"/>
                            <w:bottom w:val="none" w:sz="0" w:space="0" w:color="auto"/>
                            <w:right w:val="none" w:sz="0" w:space="0" w:color="auto"/>
                          </w:divBdr>
                        </w:div>
                      </w:divsChild>
                    </w:div>
                    <w:div w:id="597182905">
                      <w:marLeft w:val="0"/>
                      <w:marRight w:val="0"/>
                      <w:marTop w:val="0"/>
                      <w:marBottom w:val="0"/>
                      <w:divBdr>
                        <w:top w:val="none" w:sz="0" w:space="0" w:color="auto"/>
                        <w:left w:val="none" w:sz="0" w:space="0" w:color="auto"/>
                        <w:bottom w:val="none" w:sz="0" w:space="0" w:color="auto"/>
                        <w:right w:val="none" w:sz="0" w:space="0" w:color="auto"/>
                      </w:divBdr>
                      <w:divsChild>
                        <w:div w:id="116528018">
                          <w:marLeft w:val="640"/>
                          <w:marRight w:val="0"/>
                          <w:marTop w:val="0"/>
                          <w:marBottom w:val="0"/>
                          <w:divBdr>
                            <w:top w:val="none" w:sz="0" w:space="0" w:color="auto"/>
                            <w:left w:val="none" w:sz="0" w:space="0" w:color="auto"/>
                            <w:bottom w:val="none" w:sz="0" w:space="0" w:color="auto"/>
                            <w:right w:val="none" w:sz="0" w:space="0" w:color="auto"/>
                          </w:divBdr>
                        </w:div>
                        <w:div w:id="158008469">
                          <w:marLeft w:val="640"/>
                          <w:marRight w:val="0"/>
                          <w:marTop w:val="0"/>
                          <w:marBottom w:val="0"/>
                          <w:divBdr>
                            <w:top w:val="none" w:sz="0" w:space="0" w:color="auto"/>
                            <w:left w:val="none" w:sz="0" w:space="0" w:color="auto"/>
                            <w:bottom w:val="none" w:sz="0" w:space="0" w:color="auto"/>
                            <w:right w:val="none" w:sz="0" w:space="0" w:color="auto"/>
                          </w:divBdr>
                        </w:div>
                        <w:div w:id="196436000">
                          <w:marLeft w:val="640"/>
                          <w:marRight w:val="0"/>
                          <w:marTop w:val="0"/>
                          <w:marBottom w:val="0"/>
                          <w:divBdr>
                            <w:top w:val="none" w:sz="0" w:space="0" w:color="auto"/>
                            <w:left w:val="none" w:sz="0" w:space="0" w:color="auto"/>
                            <w:bottom w:val="none" w:sz="0" w:space="0" w:color="auto"/>
                            <w:right w:val="none" w:sz="0" w:space="0" w:color="auto"/>
                          </w:divBdr>
                        </w:div>
                        <w:div w:id="246112435">
                          <w:marLeft w:val="640"/>
                          <w:marRight w:val="0"/>
                          <w:marTop w:val="0"/>
                          <w:marBottom w:val="0"/>
                          <w:divBdr>
                            <w:top w:val="none" w:sz="0" w:space="0" w:color="auto"/>
                            <w:left w:val="none" w:sz="0" w:space="0" w:color="auto"/>
                            <w:bottom w:val="none" w:sz="0" w:space="0" w:color="auto"/>
                            <w:right w:val="none" w:sz="0" w:space="0" w:color="auto"/>
                          </w:divBdr>
                        </w:div>
                        <w:div w:id="341056498">
                          <w:marLeft w:val="640"/>
                          <w:marRight w:val="0"/>
                          <w:marTop w:val="0"/>
                          <w:marBottom w:val="0"/>
                          <w:divBdr>
                            <w:top w:val="none" w:sz="0" w:space="0" w:color="auto"/>
                            <w:left w:val="none" w:sz="0" w:space="0" w:color="auto"/>
                            <w:bottom w:val="none" w:sz="0" w:space="0" w:color="auto"/>
                            <w:right w:val="none" w:sz="0" w:space="0" w:color="auto"/>
                          </w:divBdr>
                        </w:div>
                        <w:div w:id="361397234">
                          <w:marLeft w:val="640"/>
                          <w:marRight w:val="0"/>
                          <w:marTop w:val="0"/>
                          <w:marBottom w:val="0"/>
                          <w:divBdr>
                            <w:top w:val="none" w:sz="0" w:space="0" w:color="auto"/>
                            <w:left w:val="none" w:sz="0" w:space="0" w:color="auto"/>
                            <w:bottom w:val="none" w:sz="0" w:space="0" w:color="auto"/>
                            <w:right w:val="none" w:sz="0" w:space="0" w:color="auto"/>
                          </w:divBdr>
                        </w:div>
                        <w:div w:id="370305448">
                          <w:marLeft w:val="640"/>
                          <w:marRight w:val="0"/>
                          <w:marTop w:val="0"/>
                          <w:marBottom w:val="0"/>
                          <w:divBdr>
                            <w:top w:val="none" w:sz="0" w:space="0" w:color="auto"/>
                            <w:left w:val="none" w:sz="0" w:space="0" w:color="auto"/>
                            <w:bottom w:val="none" w:sz="0" w:space="0" w:color="auto"/>
                            <w:right w:val="none" w:sz="0" w:space="0" w:color="auto"/>
                          </w:divBdr>
                        </w:div>
                        <w:div w:id="494147205">
                          <w:marLeft w:val="640"/>
                          <w:marRight w:val="0"/>
                          <w:marTop w:val="0"/>
                          <w:marBottom w:val="0"/>
                          <w:divBdr>
                            <w:top w:val="none" w:sz="0" w:space="0" w:color="auto"/>
                            <w:left w:val="none" w:sz="0" w:space="0" w:color="auto"/>
                            <w:bottom w:val="none" w:sz="0" w:space="0" w:color="auto"/>
                            <w:right w:val="none" w:sz="0" w:space="0" w:color="auto"/>
                          </w:divBdr>
                        </w:div>
                        <w:div w:id="554776740">
                          <w:marLeft w:val="640"/>
                          <w:marRight w:val="0"/>
                          <w:marTop w:val="0"/>
                          <w:marBottom w:val="0"/>
                          <w:divBdr>
                            <w:top w:val="none" w:sz="0" w:space="0" w:color="auto"/>
                            <w:left w:val="none" w:sz="0" w:space="0" w:color="auto"/>
                            <w:bottom w:val="none" w:sz="0" w:space="0" w:color="auto"/>
                            <w:right w:val="none" w:sz="0" w:space="0" w:color="auto"/>
                          </w:divBdr>
                        </w:div>
                        <w:div w:id="585768228">
                          <w:marLeft w:val="640"/>
                          <w:marRight w:val="0"/>
                          <w:marTop w:val="0"/>
                          <w:marBottom w:val="0"/>
                          <w:divBdr>
                            <w:top w:val="none" w:sz="0" w:space="0" w:color="auto"/>
                            <w:left w:val="none" w:sz="0" w:space="0" w:color="auto"/>
                            <w:bottom w:val="none" w:sz="0" w:space="0" w:color="auto"/>
                            <w:right w:val="none" w:sz="0" w:space="0" w:color="auto"/>
                          </w:divBdr>
                        </w:div>
                        <w:div w:id="693457402">
                          <w:marLeft w:val="640"/>
                          <w:marRight w:val="0"/>
                          <w:marTop w:val="0"/>
                          <w:marBottom w:val="0"/>
                          <w:divBdr>
                            <w:top w:val="none" w:sz="0" w:space="0" w:color="auto"/>
                            <w:left w:val="none" w:sz="0" w:space="0" w:color="auto"/>
                            <w:bottom w:val="none" w:sz="0" w:space="0" w:color="auto"/>
                            <w:right w:val="none" w:sz="0" w:space="0" w:color="auto"/>
                          </w:divBdr>
                        </w:div>
                        <w:div w:id="700714704">
                          <w:marLeft w:val="640"/>
                          <w:marRight w:val="0"/>
                          <w:marTop w:val="0"/>
                          <w:marBottom w:val="0"/>
                          <w:divBdr>
                            <w:top w:val="none" w:sz="0" w:space="0" w:color="auto"/>
                            <w:left w:val="none" w:sz="0" w:space="0" w:color="auto"/>
                            <w:bottom w:val="none" w:sz="0" w:space="0" w:color="auto"/>
                            <w:right w:val="none" w:sz="0" w:space="0" w:color="auto"/>
                          </w:divBdr>
                        </w:div>
                        <w:div w:id="764151192">
                          <w:marLeft w:val="640"/>
                          <w:marRight w:val="0"/>
                          <w:marTop w:val="0"/>
                          <w:marBottom w:val="0"/>
                          <w:divBdr>
                            <w:top w:val="none" w:sz="0" w:space="0" w:color="auto"/>
                            <w:left w:val="none" w:sz="0" w:space="0" w:color="auto"/>
                            <w:bottom w:val="none" w:sz="0" w:space="0" w:color="auto"/>
                            <w:right w:val="none" w:sz="0" w:space="0" w:color="auto"/>
                          </w:divBdr>
                        </w:div>
                        <w:div w:id="837698363">
                          <w:marLeft w:val="640"/>
                          <w:marRight w:val="0"/>
                          <w:marTop w:val="0"/>
                          <w:marBottom w:val="0"/>
                          <w:divBdr>
                            <w:top w:val="none" w:sz="0" w:space="0" w:color="auto"/>
                            <w:left w:val="none" w:sz="0" w:space="0" w:color="auto"/>
                            <w:bottom w:val="none" w:sz="0" w:space="0" w:color="auto"/>
                            <w:right w:val="none" w:sz="0" w:space="0" w:color="auto"/>
                          </w:divBdr>
                        </w:div>
                        <w:div w:id="869296268">
                          <w:marLeft w:val="640"/>
                          <w:marRight w:val="0"/>
                          <w:marTop w:val="0"/>
                          <w:marBottom w:val="0"/>
                          <w:divBdr>
                            <w:top w:val="none" w:sz="0" w:space="0" w:color="auto"/>
                            <w:left w:val="none" w:sz="0" w:space="0" w:color="auto"/>
                            <w:bottom w:val="none" w:sz="0" w:space="0" w:color="auto"/>
                            <w:right w:val="none" w:sz="0" w:space="0" w:color="auto"/>
                          </w:divBdr>
                        </w:div>
                        <w:div w:id="1056049821">
                          <w:marLeft w:val="640"/>
                          <w:marRight w:val="0"/>
                          <w:marTop w:val="0"/>
                          <w:marBottom w:val="0"/>
                          <w:divBdr>
                            <w:top w:val="none" w:sz="0" w:space="0" w:color="auto"/>
                            <w:left w:val="none" w:sz="0" w:space="0" w:color="auto"/>
                            <w:bottom w:val="none" w:sz="0" w:space="0" w:color="auto"/>
                            <w:right w:val="none" w:sz="0" w:space="0" w:color="auto"/>
                          </w:divBdr>
                        </w:div>
                        <w:div w:id="1062993969">
                          <w:marLeft w:val="640"/>
                          <w:marRight w:val="0"/>
                          <w:marTop w:val="0"/>
                          <w:marBottom w:val="0"/>
                          <w:divBdr>
                            <w:top w:val="none" w:sz="0" w:space="0" w:color="auto"/>
                            <w:left w:val="none" w:sz="0" w:space="0" w:color="auto"/>
                            <w:bottom w:val="none" w:sz="0" w:space="0" w:color="auto"/>
                            <w:right w:val="none" w:sz="0" w:space="0" w:color="auto"/>
                          </w:divBdr>
                        </w:div>
                        <w:div w:id="1182208202">
                          <w:marLeft w:val="640"/>
                          <w:marRight w:val="0"/>
                          <w:marTop w:val="0"/>
                          <w:marBottom w:val="0"/>
                          <w:divBdr>
                            <w:top w:val="none" w:sz="0" w:space="0" w:color="auto"/>
                            <w:left w:val="none" w:sz="0" w:space="0" w:color="auto"/>
                            <w:bottom w:val="none" w:sz="0" w:space="0" w:color="auto"/>
                            <w:right w:val="none" w:sz="0" w:space="0" w:color="auto"/>
                          </w:divBdr>
                        </w:div>
                        <w:div w:id="1186283540">
                          <w:marLeft w:val="640"/>
                          <w:marRight w:val="0"/>
                          <w:marTop w:val="0"/>
                          <w:marBottom w:val="0"/>
                          <w:divBdr>
                            <w:top w:val="none" w:sz="0" w:space="0" w:color="auto"/>
                            <w:left w:val="none" w:sz="0" w:space="0" w:color="auto"/>
                            <w:bottom w:val="none" w:sz="0" w:space="0" w:color="auto"/>
                            <w:right w:val="none" w:sz="0" w:space="0" w:color="auto"/>
                          </w:divBdr>
                        </w:div>
                        <w:div w:id="1204174812">
                          <w:marLeft w:val="640"/>
                          <w:marRight w:val="0"/>
                          <w:marTop w:val="0"/>
                          <w:marBottom w:val="0"/>
                          <w:divBdr>
                            <w:top w:val="none" w:sz="0" w:space="0" w:color="auto"/>
                            <w:left w:val="none" w:sz="0" w:space="0" w:color="auto"/>
                            <w:bottom w:val="none" w:sz="0" w:space="0" w:color="auto"/>
                            <w:right w:val="none" w:sz="0" w:space="0" w:color="auto"/>
                          </w:divBdr>
                        </w:div>
                        <w:div w:id="1232496359">
                          <w:marLeft w:val="640"/>
                          <w:marRight w:val="0"/>
                          <w:marTop w:val="0"/>
                          <w:marBottom w:val="0"/>
                          <w:divBdr>
                            <w:top w:val="none" w:sz="0" w:space="0" w:color="auto"/>
                            <w:left w:val="none" w:sz="0" w:space="0" w:color="auto"/>
                            <w:bottom w:val="none" w:sz="0" w:space="0" w:color="auto"/>
                            <w:right w:val="none" w:sz="0" w:space="0" w:color="auto"/>
                          </w:divBdr>
                        </w:div>
                        <w:div w:id="1251235726">
                          <w:marLeft w:val="640"/>
                          <w:marRight w:val="0"/>
                          <w:marTop w:val="0"/>
                          <w:marBottom w:val="0"/>
                          <w:divBdr>
                            <w:top w:val="none" w:sz="0" w:space="0" w:color="auto"/>
                            <w:left w:val="none" w:sz="0" w:space="0" w:color="auto"/>
                            <w:bottom w:val="none" w:sz="0" w:space="0" w:color="auto"/>
                            <w:right w:val="none" w:sz="0" w:space="0" w:color="auto"/>
                          </w:divBdr>
                        </w:div>
                        <w:div w:id="1251433006">
                          <w:marLeft w:val="640"/>
                          <w:marRight w:val="0"/>
                          <w:marTop w:val="0"/>
                          <w:marBottom w:val="0"/>
                          <w:divBdr>
                            <w:top w:val="none" w:sz="0" w:space="0" w:color="auto"/>
                            <w:left w:val="none" w:sz="0" w:space="0" w:color="auto"/>
                            <w:bottom w:val="none" w:sz="0" w:space="0" w:color="auto"/>
                            <w:right w:val="none" w:sz="0" w:space="0" w:color="auto"/>
                          </w:divBdr>
                        </w:div>
                        <w:div w:id="1284069945">
                          <w:marLeft w:val="640"/>
                          <w:marRight w:val="0"/>
                          <w:marTop w:val="0"/>
                          <w:marBottom w:val="0"/>
                          <w:divBdr>
                            <w:top w:val="none" w:sz="0" w:space="0" w:color="auto"/>
                            <w:left w:val="none" w:sz="0" w:space="0" w:color="auto"/>
                            <w:bottom w:val="none" w:sz="0" w:space="0" w:color="auto"/>
                            <w:right w:val="none" w:sz="0" w:space="0" w:color="auto"/>
                          </w:divBdr>
                        </w:div>
                        <w:div w:id="1301617542">
                          <w:marLeft w:val="640"/>
                          <w:marRight w:val="0"/>
                          <w:marTop w:val="0"/>
                          <w:marBottom w:val="0"/>
                          <w:divBdr>
                            <w:top w:val="none" w:sz="0" w:space="0" w:color="auto"/>
                            <w:left w:val="none" w:sz="0" w:space="0" w:color="auto"/>
                            <w:bottom w:val="none" w:sz="0" w:space="0" w:color="auto"/>
                            <w:right w:val="none" w:sz="0" w:space="0" w:color="auto"/>
                          </w:divBdr>
                        </w:div>
                        <w:div w:id="1372728798">
                          <w:marLeft w:val="640"/>
                          <w:marRight w:val="0"/>
                          <w:marTop w:val="0"/>
                          <w:marBottom w:val="0"/>
                          <w:divBdr>
                            <w:top w:val="none" w:sz="0" w:space="0" w:color="auto"/>
                            <w:left w:val="none" w:sz="0" w:space="0" w:color="auto"/>
                            <w:bottom w:val="none" w:sz="0" w:space="0" w:color="auto"/>
                            <w:right w:val="none" w:sz="0" w:space="0" w:color="auto"/>
                          </w:divBdr>
                        </w:div>
                        <w:div w:id="1383362476">
                          <w:marLeft w:val="640"/>
                          <w:marRight w:val="0"/>
                          <w:marTop w:val="0"/>
                          <w:marBottom w:val="0"/>
                          <w:divBdr>
                            <w:top w:val="none" w:sz="0" w:space="0" w:color="auto"/>
                            <w:left w:val="none" w:sz="0" w:space="0" w:color="auto"/>
                            <w:bottom w:val="none" w:sz="0" w:space="0" w:color="auto"/>
                            <w:right w:val="none" w:sz="0" w:space="0" w:color="auto"/>
                          </w:divBdr>
                        </w:div>
                        <w:div w:id="1384138410">
                          <w:marLeft w:val="640"/>
                          <w:marRight w:val="0"/>
                          <w:marTop w:val="0"/>
                          <w:marBottom w:val="0"/>
                          <w:divBdr>
                            <w:top w:val="none" w:sz="0" w:space="0" w:color="auto"/>
                            <w:left w:val="none" w:sz="0" w:space="0" w:color="auto"/>
                            <w:bottom w:val="none" w:sz="0" w:space="0" w:color="auto"/>
                            <w:right w:val="none" w:sz="0" w:space="0" w:color="auto"/>
                          </w:divBdr>
                        </w:div>
                        <w:div w:id="1482041426">
                          <w:marLeft w:val="640"/>
                          <w:marRight w:val="0"/>
                          <w:marTop w:val="0"/>
                          <w:marBottom w:val="0"/>
                          <w:divBdr>
                            <w:top w:val="none" w:sz="0" w:space="0" w:color="auto"/>
                            <w:left w:val="none" w:sz="0" w:space="0" w:color="auto"/>
                            <w:bottom w:val="none" w:sz="0" w:space="0" w:color="auto"/>
                            <w:right w:val="none" w:sz="0" w:space="0" w:color="auto"/>
                          </w:divBdr>
                        </w:div>
                        <w:div w:id="1529637768">
                          <w:marLeft w:val="640"/>
                          <w:marRight w:val="0"/>
                          <w:marTop w:val="0"/>
                          <w:marBottom w:val="0"/>
                          <w:divBdr>
                            <w:top w:val="none" w:sz="0" w:space="0" w:color="auto"/>
                            <w:left w:val="none" w:sz="0" w:space="0" w:color="auto"/>
                            <w:bottom w:val="none" w:sz="0" w:space="0" w:color="auto"/>
                            <w:right w:val="none" w:sz="0" w:space="0" w:color="auto"/>
                          </w:divBdr>
                        </w:div>
                        <w:div w:id="1572038284">
                          <w:marLeft w:val="640"/>
                          <w:marRight w:val="0"/>
                          <w:marTop w:val="0"/>
                          <w:marBottom w:val="0"/>
                          <w:divBdr>
                            <w:top w:val="none" w:sz="0" w:space="0" w:color="auto"/>
                            <w:left w:val="none" w:sz="0" w:space="0" w:color="auto"/>
                            <w:bottom w:val="none" w:sz="0" w:space="0" w:color="auto"/>
                            <w:right w:val="none" w:sz="0" w:space="0" w:color="auto"/>
                          </w:divBdr>
                        </w:div>
                        <w:div w:id="1602298812">
                          <w:marLeft w:val="640"/>
                          <w:marRight w:val="0"/>
                          <w:marTop w:val="0"/>
                          <w:marBottom w:val="0"/>
                          <w:divBdr>
                            <w:top w:val="none" w:sz="0" w:space="0" w:color="auto"/>
                            <w:left w:val="none" w:sz="0" w:space="0" w:color="auto"/>
                            <w:bottom w:val="none" w:sz="0" w:space="0" w:color="auto"/>
                            <w:right w:val="none" w:sz="0" w:space="0" w:color="auto"/>
                          </w:divBdr>
                        </w:div>
                        <w:div w:id="1608779303">
                          <w:marLeft w:val="640"/>
                          <w:marRight w:val="0"/>
                          <w:marTop w:val="0"/>
                          <w:marBottom w:val="0"/>
                          <w:divBdr>
                            <w:top w:val="none" w:sz="0" w:space="0" w:color="auto"/>
                            <w:left w:val="none" w:sz="0" w:space="0" w:color="auto"/>
                            <w:bottom w:val="none" w:sz="0" w:space="0" w:color="auto"/>
                            <w:right w:val="none" w:sz="0" w:space="0" w:color="auto"/>
                          </w:divBdr>
                        </w:div>
                        <w:div w:id="1610310068">
                          <w:marLeft w:val="640"/>
                          <w:marRight w:val="0"/>
                          <w:marTop w:val="0"/>
                          <w:marBottom w:val="0"/>
                          <w:divBdr>
                            <w:top w:val="none" w:sz="0" w:space="0" w:color="auto"/>
                            <w:left w:val="none" w:sz="0" w:space="0" w:color="auto"/>
                            <w:bottom w:val="none" w:sz="0" w:space="0" w:color="auto"/>
                            <w:right w:val="none" w:sz="0" w:space="0" w:color="auto"/>
                          </w:divBdr>
                        </w:div>
                        <w:div w:id="1648778694">
                          <w:marLeft w:val="640"/>
                          <w:marRight w:val="0"/>
                          <w:marTop w:val="0"/>
                          <w:marBottom w:val="0"/>
                          <w:divBdr>
                            <w:top w:val="none" w:sz="0" w:space="0" w:color="auto"/>
                            <w:left w:val="none" w:sz="0" w:space="0" w:color="auto"/>
                            <w:bottom w:val="none" w:sz="0" w:space="0" w:color="auto"/>
                            <w:right w:val="none" w:sz="0" w:space="0" w:color="auto"/>
                          </w:divBdr>
                        </w:div>
                        <w:div w:id="1663195938">
                          <w:marLeft w:val="640"/>
                          <w:marRight w:val="0"/>
                          <w:marTop w:val="0"/>
                          <w:marBottom w:val="0"/>
                          <w:divBdr>
                            <w:top w:val="none" w:sz="0" w:space="0" w:color="auto"/>
                            <w:left w:val="none" w:sz="0" w:space="0" w:color="auto"/>
                            <w:bottom w:val="none" w:sz="0" w:space="0" w:color="auto"/>
                            <w:right w:val="none" w:sz="0" w:space="0" w:color="auto"/>
                          </w:divBdr>
                        </w:div>
                        <w:div w:id="1715690668">
                          <w:marLeft w:val="640"/>
                          <w:marRight w:val="0"/>
                          <w:marTop w:val="0"/>
                          <w:marBottom w:val="0"/>
                          <w:divBdr>
                            <w:top w:val="none" w:sz="0" w:space="0" w:color="auto"/>
                            <w:left w:val="none" w:sz="0" w:space="0" w:color="auto"/>
                            <w:bottom w:val="none" w:sz="0" w:space="0" w:color="auto"/>
                            <w:right w:val="none" w:sz="0" w:space="0" w:color="auto"/>
                          </w:divBdr>
                        </w:div>
                        <w:div w:id="1727801939">
                          <w:marLeft w:val="640"/>
                          <w:marRight w:val="0"/>
                          <w:marTop w:val="0"/>
                          <w:marBottom w:val="0"/>
                          <w:divBdr>
                            <w:top w:val="none" w:sz="0" w:space="0" w:color="auto"/>
                            <w:left w:val="none" w:sz="0" w:space="0" w:color="auto"/>
                            <w:bottom w:val="none" w:sz="0" w:space="0" w:color="auto"/>
                            <w:right w:val="none" w:sz="0" w:space="0" w:color="auto"/>
                          </w:divBdr>
                        </w:div>
                        <w:div w:id="1894653339">
                          <w:marLeft w:val="640"/>
                          <w:marRight w:val="0"/>
                          <w:marTop w:val="0"/>
                          <w:marBottom w:val="0"/>
                          <w:divBdr>
                            <w:top w:val="none" w:sz="0" w:space="0" w:color="auto"/>
                            <w:left w:val="none" w:sz="0" w:space="0" w:color="auto"/>
                            <w:bottom w:val="none" w:sz="0" w:space="0" w:color="auto"/>
                            <w:right w:val="none" w:sz="0" w:space="0" w:color="auto"/>
                          </w:divBdr>
                        </w:div>
                        <w:div w:id="1933315601">
                          <w:marLeft w:val="640"/>
                          <w:marRight w:val="0"/>
                          <w:marTop w:val="0"/>
                          <w:marBottom w:val="0"/>
                          <w:divBdr>
                            <w:top w:val="none" w:sz="0" w:space="0" w:color="auto"/>
                            <w:left w:val="none" w:sz="0" w:space="0" w:color="auto"/>
                            <w:bottom w:val="none" w:sz="0" w:space="0" w:color="auto"/>
                            <w:right w:val="none" w:sz="0" w:space="0" w:color="auto"/>
                          </w:divBdr>
                        </w:div>
                        <w:div w:id="1974870677">
                          <w:marLeft w:val="640"/>
                          <w:marRight w:val="0"/>
                          <w:marTop w:val="0"/>
                          <w:marBottom w:val="0"/>
                          <w:divBdr>
                            <w:top w:val="none" w:sz="0" w:space="0" w:color="auto"/>
                            <w:left w:val="none" w:sz="0" w:space="0" w:color="auto"/>
                            <w:bottom w:val="none" w:sz="0" w:space="0" w:color="auto"/>
                            <w:right w:val="none" w:sz="0" w:space="0" w:color="auto"/>
                          </w:divBdr>
                        </w:div>
                        <w:div w:id="1978563651">
                          <w:marLeft w:val="640"/>
                          <w:marRight w:val="0"/>
                          <w:marTop w:val="0"/>
                          <w:marBottom w:val="0"/>
                          <w:divBdr>
                            <w:top w:val="none" w:sz="0" w:space="0" w:color="auto"/>
                            <w:left w:val="none" w:sz="0" w:space="0" w:color="auto"/>
                            <w:bottom w:val="none" w:sz="0" w:space="0" w:color="auto"/>
                            <w:right w:val="none" w:sz="0" w:space="0" w:color="auto"/>
                          </w:divBdr>
                        </w:div>
                        <w:div w:id="1991012368">
                          <w:marLeft w:val="640"/>
                          <w:marRight w:val="0"/>
                          <w:marTop w:val="0"/>
                          <w:marBottom w:val="0"/>
                          <w:divBdr>
                            <w:top w:val="none" w:sz="0" w:space="0" w:color="auto"/>
                            <w:left w:val="none" w:sz="0" w:space="0" w:color="auto"/>
                            <w:bottom w:val="none" w:sz="0" w:space="0" w:color="auto"/>
                            <w:right w:val="none" w:sz="0" w:space="0" w:color="auto"/>
                          </w:divBdr>
                        </w:div>
                        <w:div w:id="1994721068">
                          <w:marLeft w:val="640"/>
                          <w:marRight w:val="0"/>
                          <w:marTop w:val="0"/>
                          <w:marBottom w:val="0"/>
                          <w:divBdr>
                            <w:top w:val="none" w:sz="0" w:space="0" w:color="auto"/>
                            <w:left w:val="none" w:sz="0" w:space="0" w:color="auto"/>
                            <w:bottom w:val="none" w:sz="0" w:space="0" w:color="auto"/>
                            <w:right w:val="none" w:sz="0" w:space="0" w:color="auto"/>
                          </w:divBdr>
                        </w:div>
                        <w:div w:id="2058897572">
                          <w:marLeft w:val="640"/>
                          <w:marRight w:val="0"/>
                          <w:marTop w:val="0"/>
                          <w:marBottom w:val="0"/>
                          <w:divBdr>
                            <w:top w:val="none" w:sz="0" w:space="0" w:color="auto"/>
                            <w:left w:val="none" w:sz="0" w:space="0" w:color="auto"/>
                            <w:bottom w:val="none" w:sz="0" w:space="0" w:color="auto"/>
                            <w:right w:val="none" w:sz="0" w:space="0" w:color="auto"/>
                          </w:divBdr>
                        </w:div>
                        <w:div w:id="2080977970">
                          <w:marLeft w:val="640"/>
                          <w:marRight w:val="0"/>
                          <w:marTop w:val="0"/>
                          <w:marBottom w:val="0"/>
                          <w:divBdr>
                            <w:top w:val="none" w:sz="0" w:space="0" w:color="auto"/>
                            <w:left w:val="none" w:sz="0" w:space="0" w:color="auto"/>
                            <w:bottom w:val="none" w:sz="0" w:space="0" w:color="auto"/>
                            <w:right w:val="none" w:sz="0" w:space="0" w:color="auto"/>
                          </w:divBdr>
                        </w:div>
                        <w:div w:id="2105419561">
                          <w:marLeft w:val="640"/>
                          <w:marRight w:val="0"/>
                          <w:marTop w:val="0"/>
                          <w:marBottom w:val="0"/>
                          <w:divBdr>
                            <w:top w:val="none" w:sz="0" w:space="0" w:color="auto"/>
                            <w:left w:val="none" w:sz="0" w:space="0" w:color="auto"/>
                            <w:bottom w:val="none" w:sz="0" w:space="0" w:color="auto"/>
                            <w:right w:val="none" w:sz="0" w:space="0" w:color="auto"/>
                          </w:divBdr>
                        </w:div>
                        <w:div w:id="2133552019">
                          <w:marLeft w:val="640"/>
                          <w:marRight w:val="0"/>
                          <w:marTop w:val="0"/>
                          <w:marBottom w:val="0"/>
                          <w:divBdr>
                            <w:top w:val="none" w:sz="0" w:space="0" w:color="auto"/>
                            <w:left w:val="none" w:sz="0" w:space="0" w:color="auto"/>
                            <w:bottom w:val="none" w:sz="0" w:space="0" w:color="auto"/>
                            <w:right w:val="none" w:sz="0" w:space="0" w:color="auto"/>
                          </w:divBdr>
                        </w:div>
                      </w:divsChild>
                    </w:div>
                    <w:div w:id="1287350166">
                      <w:marLeft w:val="0"/>
                      <w:marRight w:val="0"/>
                      <w:marTop w:val="0"/>
                      <w:marBottom w:val="0"/>
                      <w:divBdr>
                        <w:top w:val="none" w:sz="0" w:space="0" w:color="auto"/>
                        <w:left w:val="none" w:sz="0" w:space="0" w:color="auto"/>
                        <w:bottom w:val="none" w:sz="0" w:space="0" w:color="auto"/>
                        <w:right w:val="none" w:sz="0" w:space="0" w:color="auto"/>
                      </w:divBdr>
                      <w:divsChild>
                        <w:div w:id="22942836">
                          <w:marLeft w:val="640"/>
                          <w:marRight w:val="0"/>
                          <w:marTop w:val="0"/>
                          <w:marBottom w:val="0"/>
                          <w:divBdr>
                            <w:top w:val="none" w:sz="0" w:space="0" w:color="auto"/>
                            <w:left w:val="none" w:sz="0" w:space="0" w:color="auto"/>
                            <w:bottom w:val="none" w:sz="0" w:space="0" w:color="auto"/>
                            <w:right w:val="none" w:sz="0" w:space="0" w:color="auto"/>
                          </w:divBdr>
                        </w:div>
                        <w:div w:id="23286883">
                          <w:marLeft w:val="640"/>
                          <w:marRight w:val="0"/>
                          <w:marTop w:val="0"/>
                          <w:marBottom w:val="0"/>
                          <w:divBdr>
                            <w:top w:val="none" w:sz="0" w:space="0" w:color="auto"/>
                            <w:left w:val="none" w:sz="0" w:space="0" w:color="auto"/>
                            <w:bottom w:val="none" w:sz="0" w:space="0" w:color="auto"/>
                            <w:right w:val="none" w:sz="0" w:space="0" w:color="auto"/>
                          </w:divBdr>
                        </w:div>
                        <w:div w:id="42146798">
                          <w:marLeft w:val="640"/>
                          <w:marRight w:val="0"/>
                          <w:marTop w:val="0"/>
                          <w:marBottom w:val="0"/>
                          <w:divBdr>
                            <w:top w:val="none" w:sz="0" w:space="0" w:color="auto"/>
                            <w:left w:val="none" w:sz="0" w:space="0" w:color="auto"/>
                            <w:bottom w:val="none" w:sz="0" w:space="0" w:color="auto"/>
                            <w:right w:val="none" w:sz="0" w:space="0" w:color="auto"/>
                          </w:divBdr>
                        </w:div>
                        <w:div w:id="52198850">
                          <w:marLeft w:val="640"/>
                          <w:marRight w:val="0"/>
                          <w:marTop w:val="0"/>
                          <w:marBottom w:val="0"/>
                          <w:divBdr>
                            <w:top w:val="none" w:sz="0" w:space="0" w:color="auto"/>
                            <w:left w:val="none" w:sz="0" w:space="0" w:color="auto"/>
                            <w:bottom w:val="none" w:sz="0" w:space="0" w:color="auto"/>
                            <w:right w:val="none" w:sz="0" w:space="0" w:color="auto"/>
                          </w:divBdr>
                        </w:div>
                        <w:div w:id="53890352">
                          <w:marLeft w:val="640"/>
                          <w:marRight w:val="0"/>
                          <w:marTop w:val="0"/>
                          <w:marBottom w:val="0"/>
                          <w:divBdr>
                            <w:top w:val="none" w:sz="0" w:space="0" w:color="auto"/>
                            <w:left w:val="none" w:sz="0" w:space="0" w:color="auto"/>
                            <w:bottom w:val="none" w:sz="0" w:space="0" w:color="auto"/>
                            <w:right w:val="none" w:sz="0" w:space="0" w:color="auto"/>
                          </w:divBdr>
                        </w:div>
                        <w:div w:id="167906800">
                          <w:marLeft w:val="640"/>
                          <w:marRight w:val="0"/>
                          <w:marTop w:val="0"/>
                          <w:marBottom w:val="0"/>
                          <w:divBdr>
                            <w:top w:val="none" w:sz="0" w:space="0" w:color="auto"/>
                            <w:left w:val="none" w:sz="0" w:space="0" w:color="auto"/>
                            <w:bottom w:val="none" w:sz="0" w:space="0" w:color="auto"/>
                            <w:right w:val="none" w:sz="0" w:space="0" w:color="auto"/>
                          </w:divBdr>
                        </w:div>
                        <w:div w:id="207382717">
                          <w:marLeft w:val="640"/>
                          <w:marRight w:val="0"/>
                          <w:marTop w:val="0"/>
                          <w:marBottom w:val="0"/>
                          <w:divBdr>
                            <w:top w:val="none" w:sz="0" w:space="0" w:color="auto"/>
                            <w:left w:val="none" w:sz="0" w:space="0" w:color="auto"/>
                            <w:bottom w:val="none" w:sz="0" w:space="0" w:color="auto"/>
                            <w:right w:val="none" w:sz="0" w:space="0" w:color="auto"/>
                          </w:divBdr>
                        </w:div>
                        <w:div w:id="268204439">
                          <w:marLeft w:val="640"/>
                          <w:marRight w:val="0"/>
                          <w:marTop w:val="0"/>
                          <w:marBottom w:val="0"/>
                          <w:divBdr>
                            <w:top w:val="none" w:sz="0" w:space="0" w:color="auto"/>
                            <w:left w:val="none" w:sz="0" w:space="0" w:color="auto"/>
                            <w:bottom w:val="none" w:sz="0" w:space="0" w:color="auto"/>
                            <w:right w:val="none" w:sz="0" w:space="0" w:color="auto"/>
                          </w:divBdr>
                        </w:div>
                        <w:div w:id="328338428">
                          <w:marLeft w:val="640"/>
                          <w:marRight w:val="0"/>
                          <w:marTop w:val="0"/>
                          <w:marBottom w:val="0"/>
                          <w:divBdr>
                            <w:top w:val="none" w:sz="0" w:space="0" w:color="auto"/>
                            <w:left w:val="none" w:sz="0" w:space="0" w:color="auto"/>
                            <w:bottom w:val="none" w:sz="0" w:space="0" w:color="auto"/>
                            <w:right w:val="none" w:sz="0" w:space="0" w:color="auto"/>
                          </w:divBdr>
                        </w:div>
                        <w:div w:id="334457930">
                          <w:marLeft w:val="640"/>
                          <w:marRight w:val="0"/>
                          <w:marTop w:val="0"/>
                          <w:marBottom w:val="0"/>
                          <w:divBdr>
                            <w:top w:val="none" w:sz="0" w:space="0" w:color="auto"/>
                            <w:left w:val="none" w:sz="0" w:space="0" w:color="auto"/>
                            <w:bottom w:val="none" w:sz="0" w:space="0" w:color="auto"/>
                            <w:right w:val="none" w:sz="0" w:space="0" w:color="auto"/>
                          </w:divBdr>
                        </w:div>
                        <w:div w:id="412973100">
                          <w:marLeft w:val="640"/>
                          <w:marRight w:val="0"/>
                          <w:marTop w:val="0"/>
                          <w:marBottom w:val="0"/>
                          <w:divBdr>
                            <w:top w:val="none" w:sz="0" w:space="0" w:color="auto"/>
                            <w:left w:val="none" w:sz="0" w:space="0" w:color="auto"/>
                            <w:bottom w:val="none" w:sz="0" w:space="0" w:color="auto"/>
                            <w:right w:val="none" w:sz="0" w:space="0" w:color="auto"/>
                          </w:divBdr>
                        </w:div>
                        <w:div w:id="427507378">
                          <w:marLeft w:val="640"/>
                          <w:marRight w:val="0"/>
                          <w:marTop w:val="0"/>
                          <w:marBottom w:val="0"/>
                          <w:divBdr>
                            <w:top w:val="none" w:sz="0" w:space="0" w:color="auto"/>
                            <w:left w:val="none" w:sz="0" w:space="0" w:color="auto"/>
                            <w:bottom w:val="none" w:sz="0" w:space="0" w:color="auto"/>
                            <w:right w:val="none" w:sz="0" w:space="0" w:color="auto"/>
                          </w:divBdr>
                        </w:div>
                        <w:div w:id="452789933">
                          <w:marLeft w:val="640"/>
                          <w:marRight w:val="0"/>
                          <w:marTop w:val="0"/>
                          <w:marBottom w:val="0"/>
                          <w:divBdr>
                            <w:top w:val="none" w:sz="0" w:space="0" w:color="auto"/>
                            <w:left w:val="none" w:sz="0" w:space="0" w:color="auto"/>
                            <w:bottom w:val="none" w:sz="0" w:space="0" w:color="auto"/>
                            <w:right w:val="none" w:sz="0" w:space="0" w:color="auto"/>
                          </w:divBdr>
                        </w:div>
                        <w:div w:id="462308101">
                          <w:marLeft w:val="640"/>
                          <w:marRight w:val="0"/>
                          <w:marTop w:val="0"/>
                          <w:marBottom w:val="0"/>
                          <w:divBdr>
                            <w:top w:val="none" w:sz="0" w:space="0" w:color="auto"/>
                            <w:left w:val="none" w:sz="0" w:space="0" w:color="auto"/>
                            <w:bottom w:val="none" w:sz="0" w:space="0" w:color="auto"/>
                            <w:right w:val="none" w:sz="0" w:space="0" w:color="auto"/>
                          </w:divBdr>
                        </w:div>
                        <w:div w:id="493451030">
                          <w:marLeft w:val="640"/>
                          <w:marRight w:val="0"/>
                          <w:marTop w:val="0"/>
                          <w:marBottom w:val="0"/>
                          <w:divBdr>
                            <w:top w:val="none" w:sz="0" w:space="0" w:color="auto"/>
                            <w:left w:val="none" w:sz="0" w:space="0" w:color="auto"/>
                            <w:bottom w:val="none" w:sz="0" w:space="0" w:color="auto"/>
                            <w:right w:val="none" w:sz="0" w:space="0" w:color="auto"/>
                          </w:divBdr>
                        </w:div>
                        <w:div w:id="503011468">
                          <w:marLeft w:val="640"/>
                          <w:marRight w:val="0"/>
                          <w:marTop w:val="0"/>
                          <w:marBottom w:val="0"/>
                          <w:divBdr>
                            <w:top w:val="none" w:sz="0" w:space="0" w:color="auto"/>
                            <w:left w:val="none" w:sz="0" w:space="0" w:color="auto"/>
                            <w:bottom w:val="none" w:sz="0" w:space="0" w:color="auto"/>
                            <w:right w:val="none" w:sz="0" w:space="0" w:color="auto"/>
                          </w:divBdr>
                        </w:div>
                        <w:div w:id="507790545">
                          <w:marLeft w:val="640"/>
                          <w:marRight w:val="0"/>
                          <w:marTop w:val="0"/>
                          <w:marBottom w:val="0"/>
                          <w:divBdr>
                            <w:top w:val="none" w:sz="0" w:space="0" w:color="auto"/>
                            <w:left w:val="none" w:sz="0" w:space="0" w:color="auto"/>
                            <w:bottom w:val="none" w:sz="0" w:space="0" w:color="auto"/>
                            <w:right w:val="none" w:sz="0" w:space="0" w:color="auto"/>
                          </w:divBdr>
                        </w:div>
                        <w:div w:id="552009736">
                          <w:marLeft w:val="640"/>
                          <w:marRight w:val="0"/>
                          <w:marTop w:val="0"/>
                          <w:marBottom w:val="0"/>
                          <w:divBdr>
                            <w:top w:val="none" w:sz="0" w:space="0" w:color="auto"/>
                            <w:left w:val="none" w:sz="0" w:space="0" w:color="auto"/>
                            <w:bottom w:val="none" w:sz="0" w:space="0" w:color="auto"/>
                            <w:right w:val="none" w:sz="0" w:space="0" w:color="auto"/>
                          </w:divBdr>
                        </w:div>
                        <w:div w:id="650984973">
                          <w:marLeft w:val="640"/>
                          <w:marRight w:val="0"/>
                          <w:marTop w:val="0"/>
                          <w:marBottom w:val="0"/>
                          <w:divBdr>
                            <w:top w:val="none" w:sz="0" w:space="0" w:color="auto"/>
                            <w:left w:val="none" w:sz="0" w:space="0" w:color="auto"/>
                            <w:bottom w:val="none" w:sz="0" w:space="0" w:color="auto"/>
                            <w:right w:val="none" w:sz="0" w:space="0" w:color="auto"/>
                          </w:divBdr>
                        </w:div>
                        <w:div w:id="714308416">
                          <w:marLeft w:val="640"/>
                          <w:marRight w:val="0"/>
                          <w:marTop w:val="0"/>
                          <w:marBottom w:val="0"/>
                          <w:divBdr>
                            <w:top w:val="none" w:sz="0" w:space="0" w:color="auto"/>
                            <w:left w:val="none" w:sz="0" w:space="0" w:color="auto"/>
                            <w:bottom w:val="none" w:sz="0" w:space="0" w:color="auto"/>
                            <w:right w:val="none" w:sz="0" w:space="0" w:color="auto"/>
                          </w:divBdr>
                        </w:div>
                        <w:div w:id="740642207">
                          <w:marLeft w:val="640"/>
                          <w:marRight w:val="0"/>
                          <w:marTop w:val="0"/>
                          <w:marBottom w:val="0"/>
                          <w:divBdr>
                            <w:top w:val="none" w:sz="0" w:space="0" w:color="auto"/>
                            <w:left w:val="none" w:sz="0" w:space="0" w:color="auto"/>
                            <w:bottom w:val="none" w:sz="0" w:space="0" w:color="auto"/>
                            <w:right w:val="none" w:sz="0" w:space="0" w:color="auto"/>
                          </w:divBdr>
                        </w:div>
                        <w:div w:id="764306506">
                          <w:marLeft w:val="640"/>
                          <w:marRight w:val="0"/>
                          <w:marTop w:val="0"/>
                          <w:marBottom w:val="0"/>
                          <w:divBdr>
                            <w:top w:val="none" w:sz="0" w:space="0" w:color="auto"/>
                            <w:left w:val="none" w:sz="0" w:space="0" w:color="auto"/>
                            <w:bottom w:val="none" w:sz="0" w:space="0" w:color="auto"/>
                            <w:right w:val="none" w:sz="0" w:space="0" w:color="auto"/>
                          </w:divBdr>
                        </w:div>
                        <w:div w:id="832377892">
                          <w:marLeft w:val="640"/>
                          <w:marRight w:val="0"/>
                          <w:marTop w:val="0"/>
                          <w:marBottom w:val="0"/>
                          <w:divBdr>
                            <w:top w:val="none" w:sz="0" w:space="0" w:color="auto"/>
                            <w:left w:val="none" w:sz="0" w:space="0" w:color="auto"/>
                            <w:bottom w:val="none" w:sz="0" w:space="0" w:color="auto"/>
                            <w:right w:val="none" w:sz="0" w:space="0" w:color="auto"/>
                          </w:divBdr>
                        </w:div>
                        <w:div w:id="839808704">
                          <w:marLeft w:val="640"/>
                          <w:marRight w:val="0"/>
                          <w:marTop w:val="0"/>
                          <w:marBottom w:val="0"/>
                          <w:divBdr>
                            <w:top w:val="none" w:sz="0" w:space="0" w:color="auto"/>
                            <w:left w:val="none" w:sz="0" w:space="0" w:color="auto"/>
                            <w:bottom w:val="none" w:sz="0" w:space="0" w:color="auto"/>
                            <w:right w:val="none" w:sz="0" w:space="0" w:color="auto"/>
                          </w:divBdr>
                        </w:div>
                        <w:div w:id="866985563">
                          <w:marLeft w:val="640"/>
                          <w:marRight w:val="0"/>
                          <w:marTop w:val="0"/>
                          <w:marBottom w:val="0"/>
                          <w:divBdr>
                            <w:top w:val="none" w:sz="0" w:space="0" w:color="auto"/>
                            <w:left w:val="none" w:sz="0" w:space="0" w:color="auto"/>
                            <w:bottom w:val="none" w:sz="0" w:space="0" w:color="auto"/>
                            <w:right w:val="none" w:sz="0" w:space="0" w:color="auto"/>
                          </w:divBdr>
                        </w:div>
                        <w:div w:id="894898154">
                          <w:marLeft w:val="640"/>
                          <w:marRight w:val="0"/>
                          <w:marTop w:val="0"/>
                          <w:marBottom w:val="0"/>
                          <w:divBdr>
                            <w:top w:val="none" w:sz="0" w:space="0" w:color="auto"/>
                            <w:left w:val="none" w:sz="0" w:space="0" w:color="auto"/>
                            <w:bottom w:val="none" w:sz="0" w:space="0" w:color="auto"/>
                            <w:right w:val="none" w:sz="0" w:space="0" w:color="auto"/>
                          </w:divBdr>
                        </w:div>
                        <w:div w:id="948316582">
                          <w:marLeft w:val="640"/>
                          <w:marRight w:val="0"/>
                          <w:marTop w:val="0"/>
                          <w:marBottom w:val="0"/>
                          <w:divBdr>
                            <w:top w:val="none" w:sz="0" w:space="0" w:color="auto"/>
                            <w:left w:val="none" w:sz="0" w:space="0" w:color="auto"/>
                            <w:bottom w:val="none" w:sz="0" w:space="0" w:color="auto"/>
                            <w:right w:val="none" w:sz="0" w:space="0" w:color="auto"/>
                          </w:divBdr>
                        </w:div>
                        <w:div w:id="1008408223">
                          <w:marLeft w:val="640"/>
                          <w:marRight w:val="0"/>
                          <w:marTop w:val="0"/>
                          <w:marBottom w:val="0"/>
                          <w:divBdr>
                            <w:top w:val="none" w:sz="0" w:space="0" w:color="auto"/>
                            <w:left w:val="none" w:sz="0" w:space="0" w:color="auto"/>
                            <w:bottom w:val="none" w:sz="0" w:space="0" w:color="auto"/>
                            <w:right w:val="none" w:sz="0" w:space="0" w:color="auto"/>
                          </w:divBdr>
                        </w:div>
                        <w:div w:id="1016347455">
                          <w:marLeft w:val="640"/>
                          <w:marRight w:val="0"/>
                          <w:marTop w:val="0"/>
                          <w:marBottom w:val="0"/>
                          <w:divBdr>
                            <w:top w:val="none" w:sz="0" w:space="0" w:color="auto"/>
                            <w:left w:val="none" w:sz="0" w:space="0" w:color="auto"/>
                            <w:bottom w:val="none" w:sz="0" w:space="0" w:color="auto"/>
                            <w:right w:val="none" w:sz="0" w:space="0" w:color="auto"/>
                          </w:divBdr>
                        </w:div>
                        <w:div w:id="1033917149">
                          <w:marLeft w:val="640"/>
                          <w:marRight w:val="0"/>
                          <w:marTop w:val="0"/>
                          <w:marBottom w:val="0"/>
                          <w:divBdr>
                            <w:top w:val="none" w:sz="0" w:space="0" w:color="auto"/>
                            <w:left w:val="none" w:sz="0" w:space="0" w:color="auto"/>
                            <w:bottom w:val="none" w:sz="0" w:space="0" w:color="auto"/>
                            <w:right w:val="none" w:sz="0" w:space="0" w:color="auto"/>
                          </w:divBdr>
                        </w:div>
                        <w:div w:id="1053699013">
                          <w:marLeft w:val="640"/>
                          <w:marRight w:val="0"/>
                          <w:marTop w:val="0"/>
                          <w:marBottom w:val="0"/>
                          <w:divBdr>
                            <w:top w:val="none" w:sz="0" w:space="0" w:color="auto"/>
                            <w:left w:val="none" w:sz="0" w:space="0" w:color="auto"/>
                            <w:bottom w:val="none" w:sz="0" w:space="0" w:color="auto"/>
                            <w:right w:val="none" w:sz="0" w:space="0" w:color="auto"/>
                          </w:divBdr>
                        </w:div>
                        <w:div w:id="1076901099">
                          <w:marLeft w:val="640"/>
                          <w:marRight w:val="0"/>
                          <w:marTop w:val="0"/>
                          <w:marBottom w:val="0"/>
                          <w:divBdr>
                            <w:top w:val="none" w:sz="0" w:space="0" w:color="auto"/>
                            <w:left w:val="none" w:sz="0" w:space="0" w:color="auto"/>
                            <w:bottom w:val="none" w:sz="0" w:space="0" w:color="auto"/>
                            <w:right w:val="none" w:sz="0" w:space="0" w:color="auto"/>
                          </w:divBdr>
                        </w:div>
                        <w:div w:id="1109158754">
                          <w:marLeft w:val="640"/>
                          <w:marRight w:val="0"/>
                          <w:marTop w:val="0"/>
                          <w:marBottom w:val="0"/>
                          <w:divBdr>
                            <w:top w:val="none" w:sz="0" w:space="0" w:color="auto"/>
                            <w:left w:val="none" w:sz="0" w:space="0" w:color="auto"/>
                            <w:bottom w:val="none" w:sz="0" w:space="0" w:color="auto"/>
                            <w:right w:val="none" w:sz="0" w:space="0" w:color="auto"/>
                          </w:divBdr>
                        </w:div>
                        <w:div w:id="1215240686">
                          <w:marLeft w:val="640"/>
                          <w:marRight w:val="0"/>
                          <w:marTop w:val="0"/>
                          <w:marBottom w:val="0"/>
                          <w:divBdr>
                            <w:top w:val="none" w:sz="0" w:space="0" w:color="auto"/>
                            <w:left w:val="none" w:sz="0" w:space="0" w:color="auto"/>
                            <w:bottom w:val="none" w:sz="0" w:space="0" w:color="auto"/>
                            <w:right w:val="none" w:sz="0" w:space="0" w:color="auto"/>
                          </w:divBdr>
                        </w:div>
                        <w:div w:id="1239244243">
                          <w:marLeft w:val="640"/>
                          <w:marRight w:val="0"/>
                          <w:marTop w:val="0"/>
                          <w:marBottom w:val="0"/>
                          <w:divBdr>
                            <w:top w:val="none" w:sz="0" w:space="0" w:color="auto"/>
                            <w:left w:val="none" w:sz="0" w:space="0" w:color="auto"/>
                            <w:bottom w:val="none" w:sz="0" w:space="0" w:color="auto"/>
                            <w:right w:val="none" w:sz="0" w:space="0" w:color="auto"/>
                          </w:divBdr>
                        </w:div>
                        <w:div w:id="1455443298">
                          <w:marLeft w:val="640"/>
                          <w:marRight w:val="0"/>
                          <w:marTop w:val="0"/>
                          <w:marBottom w:val="0"/>
                          <w:divBdr>
                            <w:top w:val="none" w:sz="0" w:space="0" w:color="auto"/>
                            <w:left w:val="none" w:sz="0" w:space="0" w:color="auto"/>
                            <w:bottom w:val="none" w:sz="0" w:space="0" w:color="auto"/>
                            <w:right w:val="none" w:sz="0" w:space="0" w:color="auto"/>
                          </w:divBdr>
                        </w:div>
                        <w:div w:id="1457795868">
                          <w:marLeft w:val="640"/>
                          <w:marRight w:val="0"/>
                          <w:marTop w:val="0"/>
                          <w:marBottom w:val="0"/>
                          <w:divBdr>
                            <w:top w:val="none" w:sz="0" w:space="0" w:color="auto"/>
                            <w:left w:val="none" w:sz="0" w:space="0" w:color="auto"/>
                            <w:bottom w:val="none" w:sz="0" w:space="0" w:color="auto"/>
                            <w:right w:val="none" w:sz="0" w:space="0" w:color="auto"/>
                          </w:divBdr>
                        </w:div>
                        <w:div w:id="1494488785">
                          <w:marLeft w:val="640"/>
                          <w:marRight w:val="0"/>
                          <w:marTop w:val="0"/>
                          <w:marBottom w:val="0"/>
                          <w:divBdr>
                            <w:top w:val="none" w:sz="0" w:space="0" w:color="auto"/>
                            <w:left w:val="none" w:sz="0" w:space="0" w:color="auto"/>
                            <w:bottom w:val="none" w:sz="0" w:space="0" w:color="auto"/>
                            <w:right w:val="none" w:sz="0" w:space="0" w:color="auto"/>
                          </w:divBdr>
                        </w:div>
                        <w:div w:id="1508400557">
                          <w:marLeft w:val="640"/>
                          <w:marRight w:val="0"/>
                          <w:marTop w:val="0"/>
                          <w:marBottom w:val="0"/>
                          <w:divBdr>
                            <w:top w:val="none" w:sz="0" w:space="0" w:color="auto"/>
                            <w:left w:val="none" w:sz="0" w:space="0" w:color="auto"/>
                            <w:bottom w:val="none" w:sz="0" w:space="0" w:color="auto"/>
                            <w:right w:val="none" w:sz="0" w:space="0" w:color="auto"/>
                          </w:divBdr>
                        </w:div>
                        <w:div w:id="1526862473">
                          <w:marLeft w:val="640"/>
                          <w:marRight w:val="0"/>
                          <w:marTop w:val="0"/>
                          <w:marBottom w:val="0"/>
                          <w:divBdr>
                            <w:top w:val="none" w:sz="0" w:space="0" w:color="auto"/>
                            <w:left w:val="none" w:sz="0" w:space="0" w:color="auto"/>
                            <w:bottom w:val="none" w:sz="0" w:space="0" w:color="auto"/>
                            <w:right w:val="none" w:sz="0" w:space="0" w:color="auto"/>
                          </w:divBdr>
                        </w:div>
                        <w:div w:id="1530217140">
                          <w:marLeft w:val="640"/>
                          <w:marRight w:val="0"/>
                          <w:marTop w:val="0"/>
                          <w:marBottom w:val="0"/>
                          <w:divBdr>
                            <w:top w:val="none" w:sz="0" w:space="0" w:color="auto"/>
                            <w:left w:val="none" w:sz="0" w:space="0" w:color="auto"/>
                            <w:bottom w:val="none" w:sz="0" w:space="0" w:color="auto"/>
                            <w:right w:val="none" w:sz="0" w:space="0" w:color="auto"/>
                          </w:divBdr>
                        </w:div>
                        <w:div w:id="1550920283">
                          <w:marLeft w:val="640"/>
                          <w:marRight w:val="0"/>
                          <w:marTop w:val="0"/>
                          <w:marBottom w:val="0"/>
                          <w:divBdr>
                            <w:top w:val="none" w:sz="0" w:space="0" w:color="auto"/>
                            <w:left w:val="none" w:sz="0" w:space="0" w:color="auto"/>
                            <w:bottom w:val="none" w:sz="0" w:space="0" w:color="auto"/>
                            <w:right w:val="none" w:sz="0" w:space="0" w:color="auto"/>
                          </w:divBdr>
                        </w:div>
                        <w:div w:id="1563633029">
                          <w:marLeft w:val="640"/>
                          <w:marRight w:val="0"/>
                          <w:marTop w:val="0"/>
                          <w:marBottom w:val="0"/>
                          <w:divBdr>
                            <w:top w:val="none" w:sz="0" w:space="0" w:color="auto"/>
                            <w:left w:val="none" w:sz="0" w:space="0" w:color="auto"/>
                            <w:bottom w:val="none" w:sz="0" w:space="0" w:color="auto"/>
                            <w:right w:val="none" w:sz="0" w:space="0" w:color="auto"/>
                          </w:divBdr>
                        </w:div>
                        <w:div w:id="1634752136">
                          <w:marLeft w:val="640"/>
                          <w:marRight w:val="0"/>
                          <w:marTop w:val="0"/>
                          <w:marBottom w:val="0"/>
                          <w:divBdr>
                            <w:top w:val="none" w:sz="0" w:space="0" w:color="auto"/>
                            <w:left w:val="none" w:sz="0" w:space="0" w:color="auto"/>
                            <w:bottom w:val="none" w:sz="0" w:space="0" w:color="auto"/>
                            <w:right w:val="none" w:sz="0" w:space="0" w:color="auto"/>
                          </w:divBdr>
                        </w:div>
                        <w:div w:id="1654286564">
                          <w:marLeft w:val="640"/>
                          <w:marRight w:val="0"/>
                          <w:marTop w:val="0"/>
                          <w:marBottom w:val="0"/>
                          <w:divBdr>
                            <w:top w:val="none" w:sz="0" w:space="0" w:color="auto"/>
                            <w:left w:val="none" w:sz="0" w:space="0" w:color="auto"/>
                            <w:bottom w:val="none" w:sz="0" w:space="0" w:color="auto"/>
                            <w:right w:val="none" w:sz="0" w:space="0" w:color="auto"/>
                          </w:divBdr>
                        </w:div>
                        <w:div w:id="1828933237">
                          <w:marLeft w:val="640"/>
                          <w:marRight w:val="0"/>
                          <w:marTop w:val="0"/>
                          <w:marBottom w:val="0"/>
                          <w:divBdr>
                            <w:top w:val="none" w:sz="0" w:space="0" w:color="auto"/>
                            <w:left w:val="none" w:sz="0" w:space="0" w:color="auto"/>
                            <w:bottom w:val="none" w:sz="0" w:space="0" w:color="auto"/>
                            <w:right w:val="none" w:sz="0" w:space="0" w:color="auto"/>
                          </w:divBdr>
                        </w:div>
                        <w:div w:id="1834946942">
                          <w:marLeft w:val="640"/>
                          <w:marRight w:val="0"/>
                          <w:marTop w:val="0"/>
                          <w:marBottom w:val="0"/>
                          <w:divBdr>
                            <w:top w:val="none" w:sz="0" w:space="0" w:color="auto"/>
                            <w:left w:val="none" w:sz="0" w:space="0" w:color="auto"/>
                            <w:bottom w:val="none" w:sz="0" w:space="0" w:color="auto"/>
                            <w:right w:val="none" w:sz="0" w:space="0" w:color="auto"/>
                          </w:divBdr>
                        </w:div>
                        <w:div w:id="1955090013">
                          <w:marLeft w:val="640"/>
                          <w:marRight w:val="0"/>
                          <w:marTop w:val="0"/>
                          <w:marBottom w:val="0"/>
                          <w:divBdr>
                            <w:top w:val="none" w:sz="0" w:space="0" w:color="auto"/>
                            <w:left w:val="none" w:sz="0" w:space="0" w:color="auto"/>
                            <w:bottom w:val="none" w:sz="0" w:space="0" w:color="auto"/>
                            <w:right w:val="none" w:sz="0" w:space="0" w:color="auto"/>
                          </w:divBdr>
                        </w:div>
                        <w:div w:id="2005935716">
                          <w:marLeft w:val="640"/>
                          <w:marRight w:val="0"/>
                          <w:marTop w:val="0"/>
                          <w:marBottom w:val="0"/>
                          <w:divBdr>
                            <w:top w:val="none" w:sz="0" w:space="0" w:color="auto"/>
                            <w:left w:val="none" w:sz="0" w:space="0" w:color="auto"/>
                            <w:bottom w:val="none" w:sz="0" w:space="0" w:color="auto"/>
                            <w:right w:val="none" w:sz="0" w:space="0" w:color="auto"/>
                          </w:divBdr>
                        </w:div>
                        <w:div w:id="2054503285">
                          <w:marLeft w:val="640"/>
                          <w:marRight w:val="0"/>
                          <w:marTop w:val="0"/>
                          <w:marBottom w:val="0"/>
                          <w:divBdr>
                            <w:top w:val="none" w:sz="0" w:space="0" w:color="auto"/>
                            <w:left w:val="none" w:sz="0" w:space="0" w:color="auto"/>
                            <w:bottom w:val="none" w:sz="0" w:space="0" w:color="auto"/>
                            <w:right w:val="none" w:sz="0" w:space="0" w:color="auto"/>
                          </w:divBdr>
                        </w:div>
                      </w:divsChild>
                    </w:div>
                    <w:div w:id="1693528773">
                      <w:marLeft w:val="0"/>
                      <w:marRight w:val="0"/>
                      <w:marTop w:val="0"/>
                      <w:marBottom w:val="0"/>
                      <w:divBdr>
                        <w:top w:val="none" w:sz="0" w:space="0" w:color="auto"/>
                        <w:left w:val="none" w:sz="0" w:space="0" w:color="auto"/>
                        <w:bottom w:val="none" w:sz="0" w:space="0" w:color="auto"/>
                        <w:right w:val="none" w:sz="0" w:space="0" w:color="auto"/>
                      </w:divBdr>
                      <w:divsChild>
                        <w:div w:id="33114802">
                          <w:marLeft w:val="640"/>
                          <w:marRight w:val="0"/>
                          <w:marTop w:val="0"/>
                          <w:marBottom w:val="0"/>
                          <w:divBdr>
                            <w:top w:val="none" w:sz="0" w:space="0" w:color="auto"/>
                            <w:left w:val="none" w:sz="0" w:space="0" w:color="auto"/>
                            <w:bottom w:val="none" w:sz="0" w:space="0" w:color="auto"/>
                            <w:right w:val="none" w:sz="0" w:space="0" w:color="auto"/>
                          </w:divBdr>
                        </w:div>
                        <w:div w:id="49497796">
                          <w:marLeft w:val="640"/>
                          <w:marRight w:val="0"/>
                          <w:marTop w:val="0"/>
                          <w:marBottom w:val="0"/>
                          <w:divBdr>
                            <w:top w:val="none" w:sz="0" w:space="0" w:color="auto"/>
                            <w:left w:val="none" w:sz="0" w:space="0" w:color="auto"/>
                            <w:bottom w:val="none" w:sz="0" w:space="0" w:color="auto"/>
                            <w:right w:val="none" w:sz="0" w:space="0" w:color="auto"/>
                          </w:divBdr>
                        </w:div>
                        <w:div w:id="85157205">
                          <w:marLeft w:val="640"/>
                          <w:marRight w:val="0"/>
                          <w:marTop w:val="0"/>
                          <w:marBottom w:val="0"/>
                          <w:divBdr>
                            <w:top w:val="none" w:sz="0" w:space="0" w:color="auto"/>
                            <w:left w:val="none" w:sz="0" w:space="0" w:color="auto"/>
                            <w:bottom w:val="none" w:sz="0" w:space="0" w:color="auto"/>
                            <w:right w:val="none" w:sz="0" w:space="0" w:color="auto"/>
                          </w:divBdr>
                        </w:div>
                        <w:div w:id="98725954">
                          <w:marLeft w:val="640"/>
                          <w:marRight w:val="0"/>
                          <w:marTop w:val="0"/>
                          <w:marBottom w:val="0"/>
                          <w:divBdr>
                            <w:top w:val="none" w:sz="0" w:space="0" w:color="auto"/>
                            <w:left w:val="none" w:sz="0" w:space="0" w:color="auto"/>
                            <w:bottom w:val="none" w:sz="0" w:space="0" w:color="auto"/>
                            <w:right w:val="none" w:sz="0" w:space="0" w:color="auto"/>
                          </w:divBdr>
                        </w:div>
                        <w:div w:id="112751449">
                          <w:marLeft w:val="640"/>
                          <w:marRight w:val="0"/>
                          <w:marTop w:val="0"/>
                          <w:marBottom w:val="0"/>
                          <w:divBdr>
                            <w:top w:val="none" w:sz="0" w:space="0" w:color="auto"/>
                            <w:left w:val="none" w:sz="0" w:space="0" w:color="auto"/>
                            <w:bottom w:val="none" w:sz="0" w:space="0" w:color="auto"/>
                            <w:right w:val="none" w:sz="0" w:space="0" w:color="auto"/>
                          </w:divBdr>
                        </w:div>
                        <w:div w:id="185292481">
                          <w:marLeft w:val="640"/>
                          <w:marRight w:val="0"/>
                          <w:marTop w:val="0"/>
                          <w:marBottom w:val="0"/>
                          <w:divBdr>
                            <w:top w:val="none" w:sz="0" w:space="0" w:color="auto"/>
                            <w:left w:val="none" w:sz="0" w:space="0" w:color="auto"/>
                            <w:bottom w:val="none" w:sz="0" w:space="0" w:color="auto"/>
                            <w:right w:val="none" w:sz="0" w:space="0" w:color="auto"/>
                          </w:divBdr>
                        </w:div>
                        <w:div w:id="187646410">
                          <w:marLeft w:val="640"/>
                          <w:marRight w:val="0"/>
                          <w:marTop w:val="0"/>
                          <w:marBottom w:val="0"/>
                          <w:divBdr>
                            <w:top w:val="none" w:sz="0" w:space="0" w:color="auto"/>
                            <w:left w:val="none" w:sz="0" w:space="0" w:color="auto"/>
                            <w:bottom w:val="none" w:sz="0" w:space="0" w:color="auto"/>
                            <w:right w:val="none" w:sz="0" w:space="0" w:color="auto"/>
                          </w:divBdr>
                        </w:div>
                        <w:div w:id="193930245">
                          <w:marLeft w:val="640"/>
                          <w:marRight w:val="0"/>
                          <w:marTop w:val="0"/>
                          <w:marBottom w:val="0"/>
                          <w:divBdr>
                            <w:top w:val="none" w:sz="0" w:space="0" w:color="auto"/>
                            <w:left w:val="none" w:sz="0" w:space="0" w:color="auto"/>
                            <w:bottom w:val="none" w:sz="0" w:space="0" w:color="auto"/>
                            <w:right w:val="none" w:sz="0" w:space="0" w:color="auto"/>
                          </w:divBdr>
                        </w:div>
                        <w:div w:id="201940600">
                          <w:marLeft w:val="640"/>
                          <w:marRight w:val="0"/>
                          <w:marTop w:val="0"/>
                          <w:marBottom w:val="0"/>
                          <w:divBdr>
                            <w:top w:val="none" w:sz="0" w:space="0" w:color="auto"/>
                            <w:left w:val="none" w:sz="0" w:space="0" w:color="auto"/>
                            <w:bottom w:val="none" w:sz="0" w:space="0" w:color="auto"/>
                            <w:right w:val="none" w:sz="0" w:space="0" w:color="auto"/>
                          </w:divBdr>
                        </w:div>
                        <w:div w:id="241960563">
                          <w:marLeft w:val="640"/>
                          <w:marRight w:val="0"/>
                          <w:marTop w:val="0"/>
                          <w:marBottom w:val="0"/>
                          <w:divBdr>
                            <w:top w:val="none" w:sz="0" w:space="0" w:color="auto"/>
                            <w:left w:val="none" w:sz="0" w:space="0" w:color="auto"/>
                            <w:bottom w:val="none" w:sz="0" w:space="0" w:color="auto"/>
                            <w:right w:val="none" w:sz="0" w:space="0" w:color="auto"/>
                          </w:divBdr>
                        </w:div>
                        <w:div w:id="250354750">
                          <w:marLeft w:val="640"/>
                          <w:marRight w:val="0"/>
                          <w:marTop w:val="0"/>
                          <w:marBottom w:val="0"/>
                          <w:divBdr>
                            <w:top w:val="none" w:sz="0" w:space="0" w:color="auto"/>
                            <w:left w:val="none" w:sz="0" w:space="0" w:color="auto"/>
                            <w:bottom w:val="none" w:sz="0" w:space="0" w:color="auto"/>
                            <w:right w:val="none" w:sz="0" w:space="0" w:color="auto"/>
                          </w:divBdr>
                        </w:div>
                        <w:div w:id="260451380">
                          <w:marLeft w:val="640"/>
                          <w:marRight w:val="0"/>
                          <w:marTop w:val="0"/>
                          <w:marBottom w:val="0"/>
                          <w:divBdr>
                            <w:top w:val="none" w:sz="0" w:space="0" w:color="auto"/>
                            <w:left w:val="none" w:sz="0" w:space="0" w:color="auto"/>
                            <w:bottom w:val="none" w:sz="0" w:space="0" w:color="auto"/>
                            <w:right w:val="none" w:sz="0" w:space="0" w:color="auto"/>
                          </w:divBdr>
                        </w:div>
                        <w:div w:id="320429490">
                          <w:marLeft w:val="640"/>
                          <w:marRight w:val="0"/>
                          <w:marTop w:val="0"/>
                          <w:marBottom w:val="0"/>
                          <w:divBdr>
                            <w:top w:val="none" w:sz="0" w:space="0" w:color="auto"/>
                            <w:left w:val="none" w:sz="0" w:space="0" w:color="auto"/>
                            <w:bottom w:val="none" w:sz="0" w:space="0" w:color="auto"/>
                            <w:right w:val="none" w:sz="0" w:space="0" w:color="auto"/>
                          </w:divBdr>
                        </w:div>
                        <w:div w:id="344409049">
                          <w:marLeft w:val="640"/>
                          <w:marRight w:val="0"/>
                          <w:marTop w:val="0"/>
                          <w:marBottom w:val="0"/>
                          <w:divBdr>
                            <w:top w:val="none" w:sz="0" w:space="0" w:color="auto"/>
                            <w:left w:val="none" w:sz="0" w:space="0" w:color="auto"/>
                            <w:bottom w:val="none" w:sz="0" w:space="0" w:color="auto"/>
                            <w:right w:val="none" w:sz="0" w:space="0" w:color="auto"/>
                          </w:divBdr>
                        </w:div>
                        <w:div w:id="456724279">
                          <w:marLeft w:val="640"/>
                          <w:marRight w:val="0"/>
                          <w:marTop w:val="0"/>
                          <w:marBottom w:val="0"/>
                          <w:divBdr>
                            <w:top w:val="none" w:sz="0" w:space="0" w:color="auto"/>
                            <w:left w:val="none" w:sz="0" w:space="0" w:color="auto"/>
                            <w:bottom w:val="none" w:sz="0" w:space="0" w:color="auto"/>
                            <w:right w:val="none" w:sz="0" w:space="0" w:color="auto"/>
                          </w:divBdr>
                        </w:div>
                        <w:div w:id="532042534">
                          <w:marLeft w:val="640"/>
                          <w:marRight w:val="0"/>
                          <w:marTop w:val="0"/>
                          <w:marBottom w:val="0"/>
                          <w:divBdr>
                            <w:top w:val="none" w:sz="0" w:space="0" w:color="auto"/>
                            <w:left w:val="none" w:sz="0" w:space="0" w:color="auto"/>
                            <w:bottom w:val="none" w:sz="0" w:space="0" w:color="auto"/>
                            <w:right w:val="none" w:sz="0" w:space="0" w:color="auto"/>
                          </w:divBdr>
                        </w:div>
                        <w:div w:id="542060517">
                          <w:marLeft w:val="640"/>
                          <w:marRight w:val="0"/>
                          <w:marTop w:val="0"/>
                          <w:marBottom w:val="0"/>
                          <w:divBdr>
                            <w:top w:val="none" w:sz="0" w:space="0" w:color="auto"/>
                            <w:left w:val="none" w:sz="0" w:space="0" w:color="auto"/>
                            <w:bottom w:val="none" w:sz="0" w:space="0" w:color="auto"/>
                            <w:right w:val="none" w:sz="0" w:space="0" w:color="auto"/>
                          </w:divBdr>
                        </w:div>
                        <w:div w:id="556277952">
                          <w:marLeft w:val="640"/>
                          <w:marRight w:val="0"/>
                          <w:marTop w:val="0"/>
                          <w:marBottom w:val="0"/>
                          <w:divBdr>
                            <w:top w:val="none" w:sz="0" w:space="0" w:color="auto"/>
                            <w:left w:val="none" w:sz="0" w:space="0" w:color="auto"/>
                            <w:bottom w:val="none" w:sz="0" w:space="0" w:color="auto"/>
                            <w:right w:val="none" w:sz="0" w:space="0" w:color="auto"/>
                          </w:divBdr>
                        </w:div>
                        <w:div w:id="582497135">
                          <w:marLeft w:val="640"/>
                          <w:marRight w:val="0"/>
                          <w:marTop w:val="0"/>
                          <w:marBottom w:val="0"/>
                          <w:divBdr>
                            <w:top w:val="none" w:sz="0" w:space="0" w:color="auto"/>
                            <w:left w:val="none" w:sz="0" w:space="0" w:color="auto"/>
                            <w:bottom w:val="none" w:sz="0" w:space="0" w:color="auto"/>
                            <w:right w:val="none" w:sz="0" w:space="0" w:color="auto"/>
                          </w:divBdr>
                        </w:div>
                        <w:div w:id="626007266">
                          <w:marLeft w:val="640"/>
                          <w:marRight w:val="0"/>
                          <w:marTop w:val="0"/>
                          <w:marBottom w:val="0"/>
                          <w:divBdr>
                            <w:top w:val="none" w:sz="0" w:space="0" w:color="auto"/>
                            <w:left w:val="none" w:sz="0" w:space="0" w:color="auto"/>
                            <w:bottom w:val="none" w:sz="0" w:space="0" w:color="auto"/>
                            <w:right w:val="none" w:sz="0" w:space="0" w:color="auto"/>
                          </w:divBdr>
                        </w:div>
                        <w:div w:id="710808656">
                          <w:marLeft w:val="640"/>
                          <w:marRight w:val="0"/>
                          <w:marTop w:val="0"/>
                          <w:marBottom w:val="0"/>
                          <w:divBdr>
                            <w:top w:val="none" w:sz="0" w:space="0" w:color="auto"/>
                            <w:left w:val="none" w:sz="0" w:space="0" w:color="auto"/>
                            <w:bottom w:val="none" w:sz="0" w:space="0" w:color="auto"/>
                            <w:right w:val="none" w:sz="0" w:space="0" w:color="auto"/>
                          </w:divBdr>
                        </w:div>
                        <w:div w:id="827594684">
                          <w:marLeft w:val="640"/>
                          <w:marRight w:val="0"/>
                          <w:marTop w:val="0"/>
                          <w:marBottom w:val="0"/>
                          <w:divBdr>
                            <w:top w:val="none" w:sz="0" w:space="0" w:color="auto"/>
                            <w:left w:val="none" w:sz="0" w:space="0" w:color="auto"/>
                            <w:bottom w:val="none" w:sz="0" w:space="0" w:color="auto"/>
                            <w:right w:val="none" w:sz="0" w:space="0" w:color="auto"/>
                          </w:divBdr>
                        </w:div>
                        <w:div w:id="882601828">
                          <w:marLeft w:val="640"/>
                          <w:marRight w:val="0"/>
                          <w:marTop w:val="0"/>
                          <w:marBottom w:val="0"/>
                          <w:divBdr>
                            <w:top w:val="none" w:sz="0" w:space="0" w:color="auto"/>
                            <w:left w:val="none" w:sz="0" w:space="0" w:color="auto"/>
                            <w:bottom w:val="none" w:sz="0" w:space="0" w:color="auto"/>
                            <w:right w:val="none" w:sz="0" w:space="0" w:color="auto"/>
                          </w:divBdr>
                        </w:div>
                        <w:div w:id="910891489">
                          <w:marLeft w:val="640"/>
                          <w:marRight w:val="0"/>
                          <w:marTop w:val="0"/>
                          <w:marBottom w:val="0"/>
                          <w:divBdr>
                            <w:top w:val="none" w:sz="0" w:space="0" w:color="auto"/>
                            <w:left w:val="none" w:sz="0" w:space="0" w:color="auto"/>
                            <w:bottom w:val="none" w:sz="0" w:space="0" w:color="auto"/>
                            <w:right w:val="none" w:sz="0" w:space="0" w:color="auto"/>
                          </w:divBdr>
                        </w:div>
                        <w:div w:id="929315390">
                          <w:marLeft w:val="640"/>
                          <w:marRight w:val="0"/>
                          <w:marTop w:val="0"/>
                          <w:marBottom w:val="0"/>
                          <w:divBdr>
                            <w:top w:val="none" w:sz="0" w:space="0" w:color="auto"/>
                            <w:left w:val="none" w:sz="0" w:space="0" w:color="auto"/>
                            <w:bottom w:val="none" w:sz="0" w:space="0" w:color="auto"/>
                            <w:right w:val="none" w:sz="0" w:space="0" w:color="auto"/>
                          </w:divBdr>
                        </w:div>
                        <w:div w:id="929582597">
                          <w:marLeft w:val="640"/>
                          <w:marRight w:val="0"/>
                          <w:marTop w:val="0"/>
                          <w:marBottom w:val="0"/>
                          <w:divBdr>
                            <w:top w:val="none" w:sz="0" w:space="0" w:color="auto"/>
                            <w:left w:val="none" w:sz="0" w:space="0" w:color="auto"/>
                            <w:bottom w:val="none" w:sz="0" w:space="0" w:color="auto"/>
                            <w:right w:val="none" w:sz="0" w:space="0" w:color="auto"/>
                          </w:divBdr>
                        </w:div>
                        <w:div w:id="974408661">
                          <w:marLeft w:val="640"/>
                          <w:marRight w:val="0"/>
                          <w:marTop w:val="0"/>
                          <w:marBottom w:val="0"/>
                          <w:divBdr>
                            <w:top w:val="none" w:sz="0" w:space="0" w:color="auto"/>
                            <w:left w:val="none" w:sz="0" w:space="0" w:color="auto"/>
                            <w:bottom w:val="none" w:sz="0" w:space="0" w:color="auto"/>
                            <w:right w:val="none" w:sz="0" w:space="0" w:color="auto"/>
                          </w:divBdr>
                        </w:div>
                        <w:div w:id="1032799904">
                          <w:marLeft w:val="640"/>
                          <w:marRight w:val="0"/>
                          <w:marTop w:val="0"/>
                          <w:marBottom w:val="0"/>
                          <w:divBdr>
                            <w:top w:val="none" w:sz="0" w:space="0" w:color="auto"/>
                            <w:left w:val="none" w:sz="0" w:space="0" w:color="auto"/>
                            <w:bottom w:val="none" w:sz="0" w:space="0" w:color="auto"/>
                            <w:right w:val="none" w:sz="0" w:space="0" w:color="auto"/>
                          </w:divBdr>
                        </w:div>
                        <w:div w:id="1091199394">
                          <w:marLeft w:val="640"/>
                          <w:marRight w:val="0"/>
                          <w:marTop w:val="0"/>
                          <w:marBottom w:val="0"/>
                          <w:divBdr>
                            <w:top w:val="none" w:sz="0" w:space="0" w:color="auto"/>
                            <w:left w:val="none" w:sz="0" w:space="0" w:color="auto"/>
                            <w:bottom w:val="none" w:sz="0" w:space="0" w:color="auto"/>
                            <w:right w:val="none" w:sz="0" w:space="0" w:color="auto"/>
                          </w:divBdr>
                        </w:div>
                        <w:div w:id="1095515540">
                          <w:marLeft w:val="640"/>
                          <w:marRight w:val="0"/>
                          <w:marTop w:val="0"/>
                          <w:marBottom w:val="0"/>
                          <w:divBdr>
                            <w:top w:val="none" w:sz="0" w:space="0" w:color="auto"/>
                            <w:left w:val="none" w:sz="0" w:space="0" w:color="auto"/>
                            <w:bottom w:val="none" w:sz="0" w:space="0" w:color="auto"/>
                            <w:right w:val="none" w:sz="0" w:space="0" w:color="auto"/>
                          </w:divBdr>
                        </w:div>
                        <w:div w:id="1153372400">
                          <w:marLeft w:val="640"/>
                          <w:marRight w:val="0"/>
                          <w:marTop w:val="0"/>
                          <w:marBottom w:val="0"/>
                          <w:divBdr>
                            <w:top w:val="none" w:sz="0" w:space="0" w:color="auto"/>
                            <w:left w:val="none" w:sz="0" w:space="0" w:color="auto"/>
                            <w:bottom w:val="none" w:sz="0" w:space="0" w:color="auto"/>
                            <w:right w:val="none" w:sz="0" w:space="0" w:color="auto"/>
                          </w:divBdr>
                        </w:div>
                        <w:div w:id="1185747322">
                          <w:marLeft w:val="640"/>
                          <w:marRight w:val="0"/>
                          <w:marTop w:val="0"/>
                          <w:marBottom w:val="0"/>
                          <w:divBdr>
                            <w:top w:val="none" w:sz="0" w:space="0" w:color="auto"/>
                            <w:left w:val="none" w:sz="0" w:space="0" w:color="auto"/>
                            <w:bottom w:val="none" w:sz="0" w:space="0" w:color="auto"/>
                            <w:right w:val="none" w:sz="0" w:space="0" w:color="auto"/>
                          </w:divBdr>
                        </w:div>
                        <w:div w:id="1192493288">
                          <w:marLeft w:val="640"/>
                          <w:marRight w:val="0"/>
                          <w:marTop w:val="0"/>
                          <w:marBottom w:val="0"/>
                          <w:divBdr>
                            <w:top w:val="none" w:sz="0" w:space="0" w:color="auto"/>
                            <w:left w:val="none" w:sz="0" w:space="0" w:color="auto"/>
                            <w:bottom w:val="none" w:sz="0" w:space="0" w:color="auto"/>
                            <w:right w:val="none" w:sz="0" w:space="0" w:color="auto"/>
                          </w:divBdr>
                        </w:div>
                        <w:div w:id="1199591343">
                          <w:marLeft w:val="640"/>
                          <w:marRight w:val="0"/>
                          <w:marTop w:val="0"/>
                          <w:marBottom w:val="0"/>
                          <w:divBdr>
                            <w:top w:val="none" w:sz="0" w:space="0" w:color="auto"/>
                            <w:left w:val="none" w:sz="0" w:space="0" w:color="auto"/>
                            <w:bottom w:val="none" w:sz="0" w:space="0" w:color="auto"/>
                            <w:right w:val="none" w:sz="0" w:space="0" w:color="auto"/>
                          </w:divBdr>
                        </w:div>
                        <w:div w:id="1199780004">
                          <w:marLeft w:val="640"/>
                          <w:marRight w:val="0"/>
                          <w:marTop w:val="0"/>
                          <w:marBottom w:val="0"/>
                          <w:divBdr>
                            <w:top w:val="none" w:sz="0" w:space="0" w:color="auto"/>
                            <w:left w:val="none" w:sz="0" w:space="0" w:color="auto"/>
                            <w:bottom w:val="none" w:sz="0" w:space="0" w:color="auto"/>
                            <w:right w:val="none" w:sz="0" w:space="0" w:color="auto"/>
                          </w:divBdr>
                        </w:div>
                        <w:div w:id="1214463723">
                          <w:marLeft w:val="640"/>
                          <w:marRight w:val="0"/>
                          <w:marTop w:val="0"/>
                          <w:marBottom w:val="0"/>
                          <w:divBdr>
                            <w:top w:val="none" w:sz="0" w:space="0" w:color="auto"/>
                            <w:left w:val="none" w:sz="0" w:space="0" w:color="auto"/>
                            <w:bottom w:val="none" w:sz="0" w:space="0" w:color="auto"/>
                            <w:right w:val="none" w:sz="0" w:space="0" w:color="auto"/>
                          </w:divBdr>
                        </w:div>
                        <w:div w:id="1302151753">
                          <w:marLeft w:val="640"/>
                          <w:marRight w:val="0"/>
                          <w:marTop w:val="0"/>
                          <w:marBottom w:val="0"/>
                          <w:divBdr>
                            <w:top w:val="none" w:sz="0" w:space="0" w:color="auto"/>
                            <w:left w:val="none" w:sz="0" w:space="0" w:color="auto"/>
                            <w:bottom w:val="none" w:sz="0" w:space="0" w:color="auto"/>
                            <w:right w:val="none" w:sz="0" w:space="0" w:color="auto"/>
                          </w:divBdr>
                        </w:div>
                        <w:div w:id="1505511707">
                          <w:marLeft w:val="640"/>
                          <w:marRight w:val="0"/>
                          <w:marTop w:val="0"/>
                          <w:marBottom w:val="0"/>
                          <w:divBdr>
                            <w:top w:val="none" w:sz="0" w:space="0" w:color="auto"/>
                            <w:left w:val="none" w:sz="0" w:space="0" w:color="auto"/>
                            <w:bottom w:val="none" w:sz="0" w:space="0" w:color="auto"/>
                            <w:right w:val="none" w:sz="0" w:space="0" w:color="auto"/>
                          </w:divBdr>
                        </w:div>
                        <w:div w:id="1702048869">
                          <w:marLeft w:val="640"/>
                          <w:marRight w:val="0"/>
                          <w:marTop w:val="0"/>
                          <w:marBottom w:val="0"/>
                          <w:divBdr>
                            <w:top w:val="none" w:sz="0" w:space="0" w:color="auto"/>
                            <w:left w:val="none" w:sz="0" w:space="0" w:color="auto"/>
                            <w:bottom w:val="none" w:sz="0" w:space="0" w:color="auto"/>
                            <w:right w:val="none" w:sz="0" w:space="0" w:color="auto"/>
                          </w:divBdr>
                        </w:div>
                        <w:div w:id="1725249656">
                          <w:marLeft w:val="640"/>
                          <w:marRight w:val="0"/>
                          <w:marTop w:val="0"/>
                          <w:marBottom w:val="0"/>
                          <w:divBdr>
                            <w:top w:val="none" w:sz="0" w:space="0" w:color="auto"/>
                            <w:left w:val="none" w:sz="0" w:space="0" w:color="auto"/>
                            <w:bottom w:val="none" w:sz="0" w:space="0" w:color="auto"/>
                            <w:right w:val="none" w:sz="0" w:space="0" w:color="auto"/>
                          </w:divBdr>
                        </w:div>
                        <w:div w:id="1809207059">
                          <w:marLeft w:val="640"/>
                          <w:marRight w:val="0"/>
                          <w:marTop w:val="0"/>
                          <w:marBottom w:val="0"/>
                          <w:divBdr>
                            <w:top w:val="none" w:sz="0" w:space="0" w:color="auto"/>
                            <w:left w:val="none" w:sz="0" w:space="0" w:color="auto"/>
                            <w:bottom w:val="none" w:sz="0" w:space="0" w:color="auto"/>
                            <w:right w:val="none" w:sz="0" w:space="0" w:color="auto"/>
                          </w:divBdr>
                        </w:div>
                        <w:div w:id="1864785530">
                          <w:marLeft w:val="640"/>
                          <w:marRight w:val="0"/>
                          <w:marTop w:val="0"/>
                          <w:marBottom w:val="0"/>
                          <w:divBdr>
                            <w:top w:val="none" w:sz="0" w:space="0" w:color="auto"/>
                            <w:left w:val="none" w:sz="0" w:space="0" w:color="auto"/>
                            <w:bottom w:val="none" w:sz="0" w:space="0" w:color="auto"/>
                            <w:right w:val="none" w:sz="0" w:space="0" w:color="auto"/>
                          </w:divBdr>
                        </w:div>
                        <w:div w:id="1919050314">
                          <w:marLeft w:val="640"/>
                          <w:marRight w:val="0"/>
                          <w:marTop w:val="0"/>
                          <w:marBottom w:val="0"/>
                          <w:divBdr>
                            <w:top w:val="none" w:sz="0" w:space="0" w:color="auto"/>
                            <w:left w:val="none" w:sz="0" w:space="0" w:color="auto"/>
                            <w:bottom w:val="none" w:sz="0" w:space="0" w:color="auto"/>
                            <w:right w:val="none" w:sz="0" w:space="0" w:color="auto"/>
                          </w:divBdr>
                        </w:div>
                        <w:div w:id="1973634389">
                          <w:marLeft w:val="640"/>
                          <w:marRight w:val="0"/>
                          <w:marTop w:val="0"/>
                          <w:marBottom w:val="0"/>
                          <w:divBdr>
                            <w:top w:val="none" w:sz="0" w:space="0" w:color="auto"/>
                            <w:left w:val="none" w:sz="0" w:space="0" w:color="auto"/>
                            <w:bottom w:val="none" w:sz="0" w:space="0" w:color="auto"/>
                            <w:right w:val="none" w:sz="0" w:space="0" w:color="auto"/>
                          </w:divBdr>
                        </w:div>
                        <w:div w:id="2005814215">
                          <w:marLeft w:val="640"/>
                          <w:marRight w:val="0"/>
                          <w:marTop w:val="0"/>
                          <w:marBottom w:val="0"/>
                          <w:divBdr>
                            <w:top w:val="none" w:sz="0" w:space="0" w:color="auto"/>
                            <w:left w:val="none" w:sz="0" w:space="0" w:color="auto"/>
                            <w:bottom w:val="none" w:sz="0" w:space="0" w:color="auto"/>
                            <w:right w:val="none" w:sz="0" w:space="0" w:color="auto"/>
                          </w:divBdr>
                        </w:div>
                        <w:div w:id="2014259871">
                          <w:marLeft w:val="640"/>
                          <w:marRight w:val="0"/>
                          <w:marTop w:val="0"/>
                          <w:marBottom w:val="0"/>
                          <w:divBdr>
                            <w:top w:val="none" w:sz="0" w:space="0" w:color="auto"/>
                            <w:left w:val="none" w:sz="0" w:space="0" w:color="auto"/>
                            <w:bottom w:val="none" w:sz="0" w:space="0" w:color="auto"/>
                            <w:right w:val="none" w:sz="0" w:space="0" w:color="auto"/>
                          </w:divBdr>
                        </w:div>
                        <w:div w:id="2044940505">
                          <w:marLeft w:val="640"/>
                          <w:marRight w:val="0"/>
                          <w:marTop w:val="0"/>
                          <w:marBottom w:val="0"/>
                          <w:divBdr>
                            <w:top w:val="none" w:sz="0" w:space="0" w:color="auto"/>
                            <w:left w:val="none" w:sz="0" w:space="0" w:color="auto"/>
                            <w:bottom w:val="none" w:sz="0" w:space="0" w:color="auto"/>
                            <w:right w:val="none" w:sz="0" w:space="0" w:color="auto"/>
                          </w:divBdr>
                        </w:div>
                        <w:div w:id="2088140666">
                          <w:marLeft w:val="640"/>
                          <w:marRight w:val="0"/>
                          <w:marTop w:val="0"/>
                          <w:marBottom w:val="0"/>
                          <w:divBdr>
                            <w:top w:val="none" w:sz="0" w:space="0" w:color="auto"/>
                            <w:left w:val="none" w:sz="0" w:space="0" w:color="auto"/>
                            <w:bottom w:val="none" w:sz="0" w:space="0" w:color="auto"/>
                            <w:right w:val="none" w:sz="0" w:space="0" w:color="auto"/>
                          </w:divBdr>
                        </w:div>
                      </w:divsChild>
                    </w:div>
                    <w:div w:id="2110618796">
                      <w:marLeft w:val="0"/>
                      <w:marRight w:val="0"/>
                      <w:marTop w:val="0"/>
                      <w:marBottom w:val="0"/>
                      <w:divBdr>
                        <w:top w:val="none" w:sz="0" w:space="0" w:color="auto"/>
                        <w:left w:val="none" w:sz="0" w:space="0" w:color="auto"/>
                        <w:bottom w:val="none" w:sz="0" w:space="0" w:color="auto"/>
                        <w:right w:val="none" w:sz="0" w:space="0" w:color="auto"/>
                      </w:divBdr>
                      <w:divsChild>
                        <w:div w:id="73473014">
                          <w:marLeft w:val="640"/>
                          <w:marRight w:val="0"/>
                          <w:marTop w:val="0"/>
                          <w:marBottom w:val="0"/>
                          <w:divBdr>
                            <w:top w:val="none" w:sz="0" w:space="0" w:color="auto"/>
                            <w:left w:val="none" w:sz="0" w:space="0" w:color="auto"/>
                            <w:bottom w:val="none" w:sz="0" w:space="0" w:color="auto"/>
                            <w:right w:val="none" w:sz="0" w:space="0" w:color="auto"/>
                          </w:divBdr>
                        </w:div>
                        <w:div w:id="111245396">
                          <w:marLeft w:val="640"/>
                          <w:marRight w:val="0"/>
                          <w:marTop w:val="0"/>
                          <w:marBottom w:val="0"/>
                          <w:divBdr>
                            <w:top w:val="none" w:sz="0" w:space="0" w:color="auto"/>
                            <w:left w:val="none" w:sz="0" w:space="0" w:color="auto"/>
                            <w:bottom w:val="none" w:sz="0" w:space="0" w:color="auto"/>
                            <w:right w:val="none" w:sz="0" w:space="0" w:color="auto"/>
                          </w:divBdr>
                        </w:div>
                        <w:div w:id="150023069">
                          <w:marLeft w:val="640"/>
                          <w:marRight w:val="0"/>
                          <w:marTop w:val="0"/>
                          <w:marBottom w:val="0"/>
                          <w:divBdr>
                            <w:top w:val="none" w:sz="0" w:space="0" w:color="auto"/>
                            <w:left w:val="none" w:sz="0" w:space="0" w:color="auto"/>
                            <w:bottom w:val="none" w:sz="0" w:space="0" w:color="auto"/>
                            <w:right w:val="none" w:sz="0" w:space="0" w:color="auto"/>
                          </w:divBdr>
                        </w:div>
                        <w:div w:id="192115125">
                          <w:marLeft w:val="640"/>
                          <w:marRight w:val="0"/>
                          <w:marTop w:val="0"/>
                          <w:marBottom w:val="0"/>
                          <w:divBdr>
                            <w:top w:val="none" w:sz="0" w:space="0" w:color="auto"/>
                            <w:left w:val="none" w:sz="0" w:space="0" w:color="auto"/>
                            <w:bottom w:val="none" w:sz="0" w:space="0" w:color="auto"/>
                            <w:right w:val="none" w:sz="0" w:space="0" w:color="auto"/>
                          </w:divBdr>
                        </w:div>
                        <w:div w:id="193806340">
                          <w:marLeft w:val="640"/>
                          <w:marRight w:val="0"/>
                          <w:marTop w:val="0"/>
                          <w:marBottom w:val="0"/>
                          <w:divBdr>
                            <w:top w:val="none" w:sz="0" w:space="0" w:color="auto"/>
                            <w:left w:val="none" w:sz="0" w:space="0" w:color="auto"/>
                            <w:bottom w:val="none" w:sz="0" w:space="0" w:color="auto"/>
                            <w:right w:val="none" w:sz="0" w:space="0" w:color="auto"/>
                          </w:divBdr>
                        </w:div>
                        <w:div w:id="327564132">
                          <w:marLeft w:val="640"/>
                          <w:marRight w:val="0"/>
                          <w:marTop w:val="0"/>
                          <w:marBottom w:val="0"/>
                          <w:divBdr>
                            <w:top w:val="none" w:sz="0" w:space="0" w:color="auto"/>
                            <w:left w:val="none" w:sz="0" w:space="0" w:color="auto"/>
                            <w:bottom w:val="none" w:sz="0" w:space="0" w:color="auto"/>
                            <w:right w:val="none" w:sz="0" w:space="0" w:color="auto"/>
                          </w:divBdr>
                        </w:div>
                        <w:div w:id="338435348">
                          <w:marLeft w:val="640"/>
                          <w:marRight w:val="0"/>
                          <w:marTop w:val="0"/>
                          <w:marBottom w:val="0"/>
                          <w:divBdr>
                            <w:top w:val="none" w:sz="0" w:space="0" w:color="auto"/>
                            <w:left w:val="none" w:sz="0" w:space="0" w:color="auto"/>
                            <w:bottom w:val="none" w:sz="0" w:space="0" w:color="auto"/>
                            <w:right w:val="none" w:sz="0" w:space="0" w:color="auto"/>
                          </w:divBdr>
                        </w:div>
                        <w:div w:id="456947670">
                          <w:marLeft w:val="640"/>
                          <w:marRight w:val="0"/>
                          <w:marTop w:val="0"/>
                          <w:marBottom w:val="0"/>
                          <w:divBdr>
                            <w:top w:val="none" w:sz="0" w:space="0" w:color="auto"/>
                            <w:left w:val="none" w:sz="0" w:space="0" w:color="auto"/>
                            <w:bottom w:val="none" w:sz="0" w:space="0" w:color="auto"/>
                            <w:right w:val="none" w:sz="0" w:space="0" w:color="auto"/>
                          </w:divBdr>
                        </w:div>
                        <w:div w:id="517239601">
                          <w:marLeft w:val="640"/>
                          <w:marRight w:val="0"/>
                          <w:marTop w:val="0"/>
                          <w:marBottom w:val="0"/>
                          <w:divBdr>
                            <w:top w:val="none" w:sz="0" w:space="0" w:color="auto"/>
                            <w:left w:val="none" w:sz="0" w:space="0" w:color="auto"/>
                            <w:bottom w:val="none" w:sz="0" w:space="0" w:color="auto"/>
                            <w:right w:val="none" w:sz="0" w:space="0" w:color="auto"/>
                          </w:divBdr>
                        </w:div>
                        <w:div w:id="552544955">
                          <w:marLeft w:val="640"/>
                          <w:marRight w:val="0"/>
                          <w:marTop w:val="0"/>
                          <w:marBottom w:val="0"/>
                          <w:divBdr>
                            <w:top w:val="none" w:sz="0" w:space="0" w:color="auto"/>
                            <w:left w:val="none" w:sz="0" w:space="0" w:color="auto"/>
                            <w:bottom w:val="none" w:sz="0" w:space="0" w:color="auto"/>
                            <w:right w:val="none" w:sz="0" w:space="0" w:color="auto"/>
                          </w:divBdr>
                        </w:div>
                        <w:div w:id="635992092">
                          <w:marLeft w:val="640"/>
                          <w:marRight w:val="0"/>
                          <w:marTop w:val="0"/>
                          <w:marBottom w:val="0"/>
                          <w:divBdr>
                            <w:top w:val="none" w:sz="0" w:space="0" w:color="auto"/>
                            <w:left w:val="none" w:sz="0" w:space="0" w:color="auto"/>
                            <w:bottom w:val="none" w:sz="0" w:space="0" w:color="auto"/>
                            <w:right w:val="none" w:sz="0" w:space="0" w:color="auto"/>
                          </w:divBdr>
                        </w:div>
                        <w:div w:id="657539758">
                          <w:marLeft w:val="640"/>
                          <w:marRight w:val="0"/>
                          <w:marTop w:val="0"/>
                          <w:marBottom w:val="0"/>
                          <w:divBdr>
                            <w:top w:val="none" w:sz="0" w:space="0" w:color="auto"/>
                            <w:left w:val="none" w:sz="0" w:space="0" w:color="auto"/>
                            <w:bottom w:val="none" w:sz="0" w:space="0" w:color="auto"/>
                            <w:right w:val="none" w:sz="0" w:space="0" w:color="auto"/>
                          </w:divBdr>
                        </w:div>
                        <w:div w:id="694575339">
                          <w:marLeft w:val="640"/>
                          <w:marRight w:val="0"/>
                          <w:marTop w:val="0"/>
                          <w:marBottom w:val="0"/>
                          <w:divBdr>
                            <w:top w:val="none" w:sz="0" w:space="0" w:color="auto"/>
                            <w:left w:val="none" w:sz="0" w:space="0" w:color="auto"/>
                            <w:bottom w:val="none" w:sz="0" w:space="0" w:color="auto"/>
                            <w:right w:val="none" w:sz="0" w:space="0" w:color="auto"/>
                          </w:divBdr>
                        </w:div>
                        <w:div w:id="772357838">
                          <w:marLeft w:val="640"/>
                          <w:marRight w:val="0"/>
                          <w:marTop w:val="0"/>
                          <w:marBottom w:val="0"/>
                          <w:divBdr>
                            <w:top w:val="none" w:sz="0" w:space="0" w:color="auto"/>
                            <w:left w:val="none" w:sz="0" w:space="0" w:color="auto"/>
                            <w:bottom w:val="none" w:sz="0" w:space="0" w:color="auto"/>
                            <w:right w:val="none" w:sz="0" w:space="0" w:color="auto"/>
                          </w:divBdr>
                        </w:div>
                        <w:div w:id="804473423">
                          <w:marLeft w:val="640"/>
                          <w:marRight w:val="0"/>
                          <w:marTop w:val="0"/>
                          <w:marBottom w:val="0"/>
                          <w:divBdr>
                            <w:top w:val="none" w:sz="0" w:space="0" w:color="auto"/>
                            <w:left w:val="none" w:sz="0" w:space="0" w:color="auto"/>
                            <w:bottom w:val="none" w:sz="0" w:space="0" w:color="auto"/>
                            <w:right w:val="none" w:sz="0" w:space="0" w:color="auto"/>
                          </w:divBdr>
                        </w:div>
                        <w:div w:id="858005972">
                          <w:marLeft w:val="640"/>
                          <w:marRight w:val="0"/>
                          <w:marTop w:val="0"/>
                          <w:marBottom w:val="0"/>
                          <w:divBdr>
                            <w:top w:val="none" w:sz="0" w:space="0" w:color="auto"/>
                            <w:left w:val="none" w:sz="0" w:space="0" w:color="auto"/>
                            <w:bottom w:val="none" w:sz="0" w:space="0" w:color="auto"/>
                            <w:right w:val="none" w:sz="0" w:space="0" w:color="auto"/>
                          </w:divBdr>
                        </w:div>
                        <w:div w:id="885487365">
                          <w:marLeft w:val="640"/>
                          <w:marRight w:val="0"/>
                          <w:marTop w:val="0"/>
                          <w:marBottom w:val="0"/>
                          <w:divBdr>
                            <w:top w:val="none" w:sz="0" w:space="0" w:color="auto"/>
                            <w:left w:val="none" w:sz="0" w:space="0" w:color="auto"/>
                            <w:bottom w:val="none" w:sz="0" w:space="0" w:color="auto"/>
                            <w:right w:val="none" w:sz="0" w:space="0" w:color="auto"/>
                          </w:divBdr>
                        </w:div>
                        <w:div w:id="945967478">
                          <w:marLeft w:val="640"/>
                          <w:marRight w:val="0"/>
                          <w:marTop w:val="0"/>
                          <w:marBottom w:val="0"/>
                          <w:divBdr>
                            <w:top w:val="none" w:sz="0" w:space="0" w:color="auto"/>
                            <w:left w:val="none" w:sz="0" w:space="0" w:color="auto"/>
                            <w:bottom w:val="none" w:sz="0" w:space="0" w:color="auto"/>
                            <w:right w:val="none" w:sz="0" w:space="0" w:color="auto"/>
                          </w:divBdr>
                        </w:div>
                        <w:div w:id="952781336">
                          <w:marLeft w:val="640"/>
                          <w:marRight w:val="0"/>
                          <w:marTop w:val="0"/>
                          <w:marBottom w:val="0"/>
                          <w:divBdr>
                            <w:top w:val="none" w:sz="0" w:space="0" w:color="auto"/>
                            <w:left w:val="none" w:sz="0" w:space="0" w:color="auto"/>
                            <w:bottom w:val="none" w:sz="0" w:space="0" w:color="auto"/>
                            <w:right w:val="none" w:sz="0" w:space="0" w:color="auto"/>
                          </w:divBdr>
                        </w:div>
                        <w:div w:id="973947258">
                          <w:marLeft w:val="640"/>
                          <w:marRight w:val="0"/>
                          <w:marTop w:val="0"/>
                          <w:marBottom w:val="0"/>
                          <w:divBdr>
                            <w:top w:val="none" w:sz="0" w:space="0" w:color="auto"/>
                            <w:left w:val="none" w:sz="0" w:space="0" w:color="auto"/>
                            <w:bottom w:val="none" w:sz="0" w:space="0" w:color="auto"/>
                            <w:right w:val="none" w:sz="0" w:space="0" w:color="auto"/>
                          </w:divBdr>
                        </w:div>
                        <w:div w:id="998384869">
                          <w:marLeft w:val="640"/>
                          <w:marRight w:val="0"/>
                          <w:marTop w:val="0"/>
                          <w:marBottom w:val="0"/>
                          <w:divBdr>
                            <w:top w:val="none" w:sz="0" w:space="0" w:color="auto"/>
                            <w:left w:val="none" w:sz="0" w:space="0" w:color="auto"/>
                            <w:bottom w:val="none" w:sz="0" w:space="0" w:color="auto"/>
                            <w:right w:val="none" w:sz="0" w:space="0" w:color="auto"/>
                          </w:divBdr>
                        </w:div>
                        <w:div w:id="1074398792">
                          <w:marLeft w:val="640"/>
                          <w:marRight w:val="0"/>
                          <w:marTop w:val="0"/>
                          <w:marBottom w:val="0"/>
                          <w:divBdr>
                            <w:top w:val="none" w:sz="0" w:space="0" w:color="auto"/>
                            <w:left w:val="none" w:sz="0" w:space="0" w:color="auto"/>
                            <w:bottom w:val="none" w:sz="0" w:space="0" w:color="auto"/>
                            <w:right w:val="none" w:sz="0" w:space="0" w:color="auto"/>
                          </w:divBdr>
                        </w:div>
                        <w:div w:id="1127814920">
                          <w:marLeft w:val="640"/>
                          <w:marRight w:val="0"/>
                          <w:marTop w:val="0"/>
                          <w:marBottom w:val="0"/>
                          <w:divBdr>
                            <w:top w:val="none" w:sz="0" w:space="0" w:color="auto"/>
                            <w:left w:val="none" w:sz="0" w:space="0" w:color="auto"/>
                            <w:bottom w:val="none" w:sz="0" w:space="0" w:color="auto"/>
                            <w:right w:val="none" w:sz="0" w:space="0" w:color="auto"/>
                          </w:divBdr>
                        </w:div>
                        <w:div w:id="1177229198">
                          <w:marLeft w:val="640"/>
                          <w:marRight w:val="0"/>
                          <w:marTop w:val="0"/>
                          <w:marBottom w:val="0"/>
                          <w:divBdr>
                            <w:top w:val="none" w:sz="0" w:space="0" w:color="auto"/>
                            <w:left w:val="none" w:sz="0" w:space="0" w:color="auto"/>
                            <w:bottom w:val="none" w:sz="0" w:space="0" w:color="auto"/>
                            <w:right w:val="none" w:sz="0" w:space="0" w:color="auto"/>
                          </w:divBdr>
                        </w:div>
                        <w:div w:id="1194542214">
                          <w:marLeft w:val="640"/>
                          <w:marRight w:val="0"/>
                          <w:marTop w:val="0"/>
                          <w:marBottom w:val="0"/>
                          <w:divBdr>
                            <w:top w:val="none" w:sz="0" w:space="0" w:color="auto"/>
                            <w:left w:val="none" w:sz="0" w:space="0" w:color="auto"/>
                            <w:bottom w:val="none" w:sz="0" w:space="0" w:color="auto"/>
                            <w:right w:val="none" w:sz="0" w:space="0" w:color="auto"/>
                          </w:divBdr>
                        </w:div>
                        <w:div w:id="1198812110">
                          <w:marLeft w:val="640"/>
                          <w:marRight w:val="0"/>
                          <w:marTop w:val="0"/>
                          <w:marBottom w:val="0"/>
                          <w:divBdr>
                            <w:top w:val="none" w:sz="0" w:space="0" w:color="auto"/>
                            <w:left w:val="none" w:sz="0" w:space="0" w:color="auto"/>
                            <w:bottom w:val="none" w:sz="0" w:space="0" w:color="auto"/>
                            <w:right w:val="none" w:sz="0" w:space="0" w:color="auto"/>
                          </w:divBdr>
                        </w:div>
                        <w:div w:id="1223446937">
                          <w:marLeft w:val="640"/>
                          <w:marRight w:val="0"/>
                          <w:marTop w:val="0"/>
                          <w:marBottom w:val="0"/>
                          <w:divBdr>
                            <w:top w:val="none" w:sz="0" w:space="0" w:color="auto"/>
                            <w:left w:val="none" w:sz="0" w:space="0" w:color="auto"/>
                            <w:bottom w:val="none" w:sz="0" w:space="0" w:color="auto"/>
                            <w:right w:val="none" w:sz="0" w:space="0" w:color="auto"/>
                          </w:divBdr>
                        </w:div>
                        <w:div w:id="1233083295">
                          <w:marLeft w:val="640"/>
                          <w:marRight w:val="0"/>
                          <w:marTop w:val="0"/>
                          <w:marBottom w:val="0"/>
                          <w:divBdr>
                            <w:top w:val="none" w:sz="0" w:space="0" w:color="auto"/>
                            <w:left w:val="none" w:sz="0" w:space="0" w:color="auto"/>
                            <w:bottom w:val="none" w:sz="0" w:space="0" w:color="auto"/>
                            <w:right w:val="none" w:sz="0" w:space="0" w:color="auto"/>
                          </w:divBdr>
                        </w:div>
                        <w:div w:id="1248461869">
                          <w:marLeft w:val="640"/>
                          <w:marRight w:val="0"/>
                          <w:marTop w:val="0"/>
                          <w:marBottom w:val="0"/>
                          <w:divBdr>
                            <w:top w:val="none" w:sz="0" w:space="0" w:color="auto"/>
                            <w:left w:val="none" w:sz="0" w:space="0" w:color="auto"/>
                            <w:bottom w:val="none" w:sz="0" w:space="0" w:color="auto"/>
                            <w:right w:val="none" w:sz="0" w:space="0" w:color="auto"/>
                          </w:divBdr>
                        </w:div>
                        <w:div w:id="1250114535">
                          <w:marLeft w:val="640"/>
                          <w:marRight w:val="0"/>
                          <w:marTop w:val="0"/>
                          <w:marBottom w:val="0"/>
                          <w:divBdr>
                            <w:top w:val="none" w:sz="0" w:space="0" w:color="auto"/>
                            <w:left w:val="none" w:sz="0" w:space="0" w:color="auto"/>
                            <w:bottom w:val="none" w:sz="0" w:space="0" w:color="auto"/>
                            <w:right w:val="none" w:sz="0" w:space="0" w:color="auto"/>
                          </w:divBdr>
                        </w:div>
                        <w:div w:id="1270970687">
                          <w:marLeft w:val="640"/>
                          <w:marRight w:val="0"/>
                          <w:marTop w:val="0"/>
                          <w:marBottom w:val="0"/>
                          <w:divBdr>
                            <w:top w:val="none" w:sz="0" w:space="0" w:color="auto"/>
                            <w:left w:val="none" w:sz="0" w:space="0" w:color="auto"/>
                            <w:bottom w:val="none" w:sz="0" w:space="0" w:color="auto"/>
                            <w:right w:val="none" w:sz="0" w:space="0" w:color="auto"/>
                          </w:divBdr>
                        </w:div>
                        <w:div w:id="1273710921">
                          <w:marLeft w:val="640"/>
                          <w:marRight w:val="0"/>
                          <w:marTop w:val="0"/>
                          <w:marBottom w:val="0"/>
                          <w:divBdr>
                            <w:top w:val="none" w:sz="0" w:space="0" w:color="auto"/>
                            <w:left w:val="none" w:sz="0" w:space="0" w:color="auto"/>
                            <w:bottom w:val="none" w:sz="0" w:space="0" w:color="auto"/>
                            <w:right w:val="none" w:sz="0" w:space="0" w:color="auto"/>
                          </w:divBdr>
                        </w:div>
                        <w:div w:id="1286807866">
                          <w:marLeft w:val="640"/>
                          <w:marRight w:val="0"/>
                          <w:marTop w:val="0"/>
                          <w:marBottom w:val="0"/>
                          <w:divBdr>
                            <w:top w:val="none" w:sz="0" w:space="0" w:color="auto"/>
                            <w:left w:val="none" w:sz="0" w:space="0" w:color="auto"/>
                            <w:bottom w:val="none" w:sz="0" w:space="0" w:color="auto"/>
                            <w:right w:val="none" w:sz="0" w:space="0" w:color="auto"/>
                          </w:divBdr>
                        </w:div>
                        <w:div w:id="1306936855">
                          <w:marLeft w:val="640"/>
                          <w:marRight w:val="0"/>
                          <w:marTop w:val="0"/>
                          <w:marBottom w:val="0"/>
                          <w:divBdr>
                            <w:top w:val="none" w:sz="0" w:space="0" w:color="auto"/>
                            <w:left w:val="none" w:sz="0" w:space="0" w:color="auto"/>
                            <w:bottom w:val="none" w:sz="0" w:space="0" w:color="auto"/>
                            <w:right w:val="none" w:sz="0" w:space="0" w:color="auto"/>
                          </w:divBdr>
                        </w:div>
                        <w:div w:id="1341278556">
                          <w:marLeft w:val="640"/>
                          <w:marRight w:val="0"/>
                          <w:marTop w:val="0"/>
                          <w:marBottom w:val="0"/>
                          <w:divBdr>
                            <w:top w:val="none" w:sz="0" w:space="0" w:color="auto"/>
                            <w:left w:val="none" w:sz="0" w:space="0" w:color="auto"/>
                            <w:bottom w:val="none" w:sz="0" w:space="0" w:color="auto"/>
                            <w:right w:val="none" w:sz="0" w:space="0" w:color="auto"/>
                          </w:divBdr>
                        </w:div>
                        <w:div w:id="1391151778">
                          <w:marLeft w:val="640"/>
                          <w:marRight w:val="0"/>
                          <w:marTop w:val="0"/>
                          <w:marBottom w:val="0"/>
                          <w:divBdr>
                            <w:top w:val="none" w:sz="0" w:space="0" w:color="auto"/>
                            <w:left w:val="none" w:sz="0" w:space="0" w:color="auto"/>
                            <w:bottom w:val="none" w:sz="0" w:space="0" w:color="auto"/>
                            <w:right w:val="none" w:sz="0" w:space="0" w:color="auto"/>
                          </w:divBdr>
                        </w:div>
                        <w:div w:id="1465080568">
                          <w:marLeft w:val="640"/>
                          <w:marRight w:val="0"/>
                          <w:marTop w:val="0"/>
                          <w:marBottom w:val="0"/>
                          <w:divBdr>
                            <w:top w:val="none" w:sz="0" w:space="0" w:color="auto"/>
                            <w:left w:val="none" w:sz="0" w:space="0" w:color="auto"/>
                            <w:bottom w:val="none" w:sz="0" w:space="0" w:color="auto"/>
                            <w:right w:val="none" w:sz="0" w:space="0" w:color="auto"/>
                          </w:divBdr>
                        </w:div>
                        <w:div w:id="1565530463">
                          <w:marLeft w:val="640"/>
                          <w:marRight w:val="0"/>
                          <w:marTop w:val="0"/>
                          <w:marBottom w:val="0"/>
                          <w:divBdr>
                            <w:top w:val="none" w:sz="0" w:space="0" w:color="auto"/>
                            <w:left w:val="none" w:sz="0" w:space="0" w:color="auto"/>
                            <w:bottom w:val="none" w:sz="0" w:space="0" w:color="auto"/>
                            <w:right w:val="none" w:sz="0" w:space="0" w:color="auto"/>
                          </w:divBdr>
                        </w:div>
                        <w:div w:id="1581021016">
                          <w:marLeft w:val="640"/>
                          <w:marRight w:val="0"/>
                          <w:marTop w:val="0"/>
                          <w:marBottom w:val="0"/>
                          <w:divBdr>
                            <w:top w:val="none" w:sz="0" w:space="0" w:color="auto"/>
                            <w:left w:val="none" w:sz="0" w:space="0" w:color="auto"/>
                            <w:bottom w:val="none" w:sz="0" w:space="0" w:color="auto"/>
                            <w:right w:val="none" w:sz="0" w:space="0" w:color="auto"/>
                          </w:divBdr>
                        </w:div>
                        <w:div w:id="1682196092">
                          <w:marLeft w:val="640"/>
                          <w:marRight w:val="0"/>
                          <w:marTop w:val="0"/>
                          <w:marBottom w:val="0"/>
                          <w:divBdr>
                            <w:top w:val="none" w:sz="0" w:space="0" w:color="auto"/>
                            <w:left w:val="none" w:sz="0" w:space="0" w:color="auto"/>
                            <w:bottom w:val="none" w:sz="0" w:space="0" w:color="auto"/>
                            <w:right w:val="none" w:sz="0" w:space="0" w:color="auto"/>
                          </w:divBdr>
                        </w:div>
                        <w:div w:id="1723943663">
                          <w:marLeft w:val="640"/>
                          <w:marRight w:val="0"/>
                          <w:marTop w:val="0"/>
                          <w:marBottom w:val="0"/>
                          <w:divBdr>
                            <w:top w:val="none" w:sz="0" w:space="0" w:color="auto"/>
                            <w:left w:val="none" w:sz="0" w:space="0" w:color="auto"/>
                            <w:bottom w:val="none" w:sz="0" w:space="0" w:color="auto"/>
                            <w:right w:val="none" w:sz="0" w:space="0" w:color="auto"/>
                          </w:divBdr>
                        </w:div>
                        <w:div w:id="1791052283">
                          <w:marLeft w:val="640"/>
                          <w:marRight w:val="0"/>
                          <w:marTop w:val="0"/>
                          <w:marBottom w:val="0"/>
                          <w:divBdr>
                            <w:top w:val="none" w:sz="0" w:space="0" w:color="auto"/>
                            <w:left w:val="none" w:sz="0" w:space="0" w:color="auto"/>
                            <w:bottom w:val="none" w:sz="0" w:space="0" w:color="auto"/>
                            <w:right w:val="none" w:sz="0" w:space="0" w:color="auto"/>
                          </w:divBdr>
                        </w:div>
                        <w:div w:id="1806115104">
                          <w:marLeft w:val="640"/>
                          <w:marRight w:val="0"/>
                          <w:marTop w:val="0"/>
                          <w:marBottom w:val="0"/>
                          <w:divBdr>
                            <w:top w:val="none" w:sz="0" w:space="0" w:color="auto"/>
                            <w:left w:val="none" w:sz="0" w:space="0" w:color="auto"/>
                            <w:bottom w:val="none" w:sz="0" w:space="0" w:color="auto"/>
                            <w:right w:val="none" w:sz="0" w:space="0" w:color="auto"/>
                          </w:divBdr>
                        </w:div>
                        <w:div w:id="1850411157">
                          <w:marLeft w:val="640"/>
                          <w:marRight w:val="0"/>
                          <w:marTop w:val="0"/>
                          <w:marBottom w:val="0"/>
                          <w:divBdr>
                            <w:top w:val="none" w:sz="0" w:space="0" w:color="auto"/>
                            <w:left w:val="none" w:sz="0" w:space="0" w:color="auto"/>
                            <w:bottom w:val="none" w:sz="0" w:space="0" w:color="auto"/>
                            <w:right w:val="none" w:sz="0" w:space="0" w:color="auto"/>
                          </w:divBdr>
                        </w:div>
                        <w:div w:id="1899048331">
                          <w:marLeft w:val="640"/>
                          <w:marRight w:val="0"/>
                          <w:marTop w:val="0"/>
                          <w:marBottom w:val="0"/>
                          <w:divBdr>
                            <w:top w:val="none" w:sz="0" w:space="0" w:color="auto"/>
                            <w:left w:val="none" w:sz="0" w:space="0" w:color="auto"/>
                            <w:bottom w:val="none" w:sz="0" w:space="0" w:color="auto"/>
                            <w:right w:val="none" w:sz="0" w:space="0" w:color="auto"/>
                          </w:divBdr>
                        </w:div>
                        <w:div w:id="1909873715">
                          <w:marLeft w:val="640"/>
                          <w:marRight w:val="0"/>
                          <w:marTop w:val="0"/>
                          <w:marBottom w:val="0"/>
                          <w:divBdr>
                            <w:top w:val="none" w:sz="0" w:space="0" w:color="auto"/>
                            <w:left w:val="none" w:sz="0" w:space="0" w:color="auto"/>
                            <w:bottom w:val="none" w:sz="0" w:space="0" w:color="auto"/>
                            <w:right w:val="none" w:sz="0" w:space="0" w:color="auto"/>
                          </w:divBdr>
                        </w:div>
                        <w:div w:id="1938706894">
                          <w:marLeft w:val="640"/>
                          <w:marRight w:val="0"/>
                          <w:marTop w:val="0"/>
                          <w:marBottom w:val="0"/>
                          <w:divBdr>
                            <w:top w:val="none" w:sz="0" w:space="0" w:color="auto"/>
                            <w:left w:val="none" w:sz="0" w:space="0" w:color="auto"/>
                            <w:bottom w:val="none" w:sz="0" w:space="0" w:color="auto"/>
                            <w:right w:val="none" w:sz="0" w:space="0" w:color="auto"/>
                          </w:divBdr>
                        </w:div>
                        <w:div w:id="1940290781">
                          <w:marLeft w:val="640"/>
                          <w:marRight w:val="0"/>
                          <w:marTop w:val="0"/>
                          <w:marBottom w:val="0"/>
                          <w:divBdr>
                            <w:top w:val="none" w:sz="0" w:space="0" w:color="auto"/>
                            <w:left w:val="none" w:sz="0" w:space="0" w:color="auto"/>
                            <w:bottom w:val="none" w:sz="0" w:space="0" w:color="auto"/>
                            <w:right w:val="none" w:sz="0" w:space="0" w:color="auto"/>
                          </w:divBdr>
                        </w:div>
                        <w:div w:id="1945454806">
                          <w:marLeft w:val="640"/>
                          <w:marRight w:val="0"/>
                          <w:marTop w:val="0"/>
                          <w:marBottom w:val="0"/>
                          <w:divBdr>
                            <w:top w:val="none" w:sz="0" w:space="0" w:color="auto"/>
                            <w:left w:val="none" w:sz="0" w:space="0" w:color="auto"/>
                            <w:bottom w:val="none" w:sz="0" w:space="0" w:color="auto"/>
                            <w:right w:val="none" w:sz="0" w:space="0" w:color="auto"/>
                          </w:divBdr>
                        </w:div>
                        <w:div w:id="2126540910">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11555467">
                  <w:marLeft w:val="640"/>
                  <w:marRight w:val="0"/>
                  <w:marTop w:val="0"/>
                  <w:marBottom w:val="0"/>
                  <w:divBdr>
                    <w:top w:val="none" w:sz="0" w:space="0" w:color="auto"/>
                    <w:left w:val="none" w:sz="0" w:space="0" w:color="auto"/>
                    <w:bottom w:val="none" w:sz="0" w:space="0" w:color="auto"/>
                    <w:right w:val="none" w:sz="0" w:space="0" w:color="auto"/>
                  </w:divBdr>
                </w:div>
                <w:div w:id="130367101">
                  <w:marLeft w:val="640"/>
                  <w:marRight w:val="0"/>
                  <w:marTop w:val="0"/>
                  <w:marBottom w:val="0"/>
                  <w:divBdr>
                    <w:top w:val="none" w:sz="0" w:space="0" w:color="auto"/>
                    <w:left w:val="none" w:sz="0" w:space="0" w:color="auto"/>
                    <w:bottom w:val="none" w:sz="0" w:space="0" w:color="auto"/>
                    <w:right w:val="none" w:sz="0" w:space="0" w:color="auto"/>
                  </w:divBdr>
                </w:div>
                <w:div w:id="294138581">
                  <w:marLeft w:val="640"/>
                  <w:marRight w:val="0"/>
                  <w:marTop w:val="0"/>
                  <w:marBottom w:val="0"/>
                  <w:divBdr>
                    <w:top w:val="none" w:sz="0" w:space="0" w:color="auto"/>
                    <w:left w:val="none" w:sz="0" w:space="0" w:color="auto"/>
                    <w:bottom w:val="none" w:sz="0" w:space="0" w:color="auto"/>
                    <w:right w:val="none" w:sz="0" w:space="0" w:color="auto"/>
                  </w:divBdr>
                </w:div>
                <w:div w:id="383063423">
                  <w:marLeft w:val="640"/>
                  <w:marRight w:val="0"/>
                  <w:marTop w:val="0"/>
                  <w:marBottom w:val="0"/>
                  <w:divBdr>
                    <w:top w:val="none" w:sz="0" w:space="0" w:color="auto"/>
                    <w:left w:val="none" w:sz="0" w:space="0" w:color="auto"/>
                    <w:bottom w:val="none" w:sz="0" w:space="0" w:color="auto"/>
                    <w:right w:val="none" w:sz="0" w:space="0" w:color="auto"/>
                  </w:divBdr>
                </w:div>
                <w:div w:id="398094571">
                  <w:marLeft w:val="640"/>
                  <w:marRight w:val="0"/>
                  <w:marTop w:val="0"/>
                  <w:marBottom w:val="0"/>
                  <w:divBdr>
                    <w:top w:val="none" w:sz="0" w:space="0" w:color="auto"/>
                    <w:left w:val="none" w:sz="0" w:space="0" w:color="auto"/>
                    <w:bottom w:val="none" w:sz="0" w:space="0" w:color="auto"/>
                    <w:right w:val="none" w:sz="0" w:space="0" w:color="auto"/>
                  </w:divBdr>
                </w:div>
                <w:div w:id="455175704">
                  <w:marLeft w:val="640"/>
                  <w:marRight w:val="0"/>
                  <w:marTop w:val="0"/>
                  <w:marBottom w:val="0"/>
                  <w:divBdr>
                    <w:top w:val="none" w:sz="0" w:space="0" w:color="auto"/>
                    <w:left w:val="none" w:sz="0" w:space="0" w:color="auto"/>
                    <w:bottom w:val="none" w:sz="0" w:space="0" w:color="auto"/>
                    <w:right w:val="none" w:sz="0" w:space="0" w:color="auto"/>
                  </w:divBdr>
                </w:div>
                <w:div w:id="491331183">
                  <w:marLeft w:val="640"/>
                  <w:marRight w:val="0"/>
                  <w:marTop w:val="0"/>
                  <w:marBottom w:val="0"/>
                  <w:divBdr>
                    <w:top w:val="none" w:sz="0" w:space="0" w:color="auto"/>
                    <w:left w:val="none" w:sz="0" w:space="0" w:color="auto"/>
                    <w:bottom w:val="none" w:sz="0" w:space="0" w:color="auto"/>
                    <w:right w:val="none" w:sz="0" w:space="0" w:color="auto"/>
                  </w:divBdr>
                </w:div>
                <w:div w:id="527723414">
                  <w:marLeft w:val="640"/>
                  <w:marRight w:val="0"/>
                  <w:marTop w:val="0"/>
                  <w:marBottom w:val="0"/>
                  <w:divBdr>
                    <w:top w:val="none" w:sz="0" w:space="0" w:color="auto"/>
                    <w:left w:val="none" w:sz="0" w:space="0" w:color="auto"/>
                    <w:bottom w:val="none" w:sz="0" w:space="0" w:color="auto"/>
                    <w:right w:val="none" w:sz="0" w:space="0" w:color="auto"/>
                  </w:divBdr>
                </w:div>
                <w:div w:id="568466598">
                  <w:marLeft w:val="640"/>
                  <w:marRight w:val="0"/>
                  <w:marTop w:val="0"/>
                  <w:marBottom w:val="0"/>
                  <w:divBdr>
                    <w:top w:val="none" w:sz="0" w:space="0" w:color="auto"/>
                    <w:left w:val="none" w:sz="0" w:space="0" w:color="auto"/>
                    <w:bottom w:val="none" w:sz="0" w:space="0" w:color="auto"/>
                    <w:right w:val="none" w:sz="0" w:space="0" w:color="auto"/>
                  </w:divBdr>
                </w:div>
                <w:div w:id="600604320">
                  <w:marLeft w:val="640"/>
                  <w:marRight w:val="0"/>
                  <w:marTop w:val="0"/>
                  <w:marBottom w:val="0"/>
                  <w:divBdr>
                    <w:top w:val="none" w:sz="0" w:space="0" w:color="auto"/>
                    <w:left w:val="none" w:sz="0" w:space="0" w:color="auto"/>
                    <w:bottom w:val="none" w:sz="0" w:space="0" w:color="auto"/>
                    <w:right w:val="none" w:sz="0" w:space="0" w:color="auto"/>
                  </w:divBdr>
                </w:div>
                <w:div w:id="693195689">
                  <w:marLeft w:val="640"/>
                  <w:marRight w:val="0"/>
                  <w:marTop w:val="0"/>
                  <w:marBottom w:val="0"/>
                  <w:divBdr>
                    <w:top w:val="none" w:sz="0" w:space="0" w:color="auto"/>
                    <w:left w:val="none" w:sz="0" w:space="0" w:color="auto"/>
                    <w:bottom w:val="none" w:sz="0" w:space="0" w:color="auto"/>
                    <w:right w:val="none" w:sz="0" w:space="0" w:color="auto"/>
                  </w:divBdr>
                </w:div>
                <w:div w:id="767309625">
                  <w:marLeft w:val="640"/>
                  <w:marRight w:val="0"/>
                  <w:marTop w:val="0"/>
                  <w:marBottom w:val="0"/>
                  <w:divBdr>
                    <w:top w:val="none" w:sz="0" w:space="0" w:color="auto"/>
                    <w:left w:val="none" w:sz="0" w:space="0" w:color="auto"/>
                    <w:bottom w:val="none" w:sz="0" w:space="0" w:color="auto"/>
                    <w:right w:val="none" w:sz="0" w:space="0" w:color="auto"/>
                  </w:divBdr>
                </w:div>
                <w:div w:id="782268911">
                  <w:marLeft w:val="640"/>
                  <w:marRight w:val="0"/>
                  <w:marTop w:val="0"/>
                  <w:marBottom w:val="0"/>
                  <w:divBdr>
                    <w:top w:val="none" w:sz="0" w:space="0" w:color="auto"/>
                    <w:left w:val="none" w:sz="0" w:space="0" w:color="auto"/>
                    <w:bottom w:val="none" w:sz="0" w:space="0" w:color="auto"/>
                    <w:right w:val="none" w:sz="0" w:space="0" w:color="auto"/>
                  </w:divBdr>
                </w:div>
                <w:div w:id="863715208">
                  <w:marLeft w:val="640"/>
                  <w:marRight w:val="0"/>
                  <w:marTop w:val="0"/>
                  <w:marBottom w:val="0"/>
                  <w:divBdr>
                    <w:top w:val="none" w:sz="0" w:space="0" w:color="auto"/>
                    <w:left w:val="none" w:sz="0" w:space="0" w:color="auto"/>
                    <w:bottom w:val="none" w:sz="0" w:space="0" w:color="auto"/>
                    <w:right w:val="none" w:sz="0" w:space="0" w:color="auto"/>
                  </w:divBdr>
                </w:div>
                <w:div w:id="896432492">
                  <w:marLeft w:val="640"/>
                  <w:marRight w:val="0"/>
                  <w:marTop w:val="0"/>
                  <w:marBottom w:val="0"/>
                  <w:divBdr>
                    <w:top w:val="none" w:sz="0" w:space="0" w:color="auto"/>
                    <w:left w:val="none" w:sz="0" w:space="0" w:color="auto"/>
                    <w:bottom w:val="none" w:sz="0" w:space="0" w:color="auto"/>
                    <w:right w:val="none" w:sz="0" w:space="0" w:color="auto"/>
                  </w:divBdr>
                </w:div>
                <w:div w:id="917640854">
                  <w:marLeft w:val="640"/>
                  <w:marRight w:val="0"/>
                  <w:marTop w:val="0"/>
                  <w:marBottom w:val="0"/>
                  <w:divBdr>
                    <w:top w:val="none" w:sz="0" w:space="0" w:color="auto"/>
                    <w:left w:val="none" w:sz="0" w:space="0" w:color="auto"/>
                    <w:bottom w:val="none" w:sz="0" w:space="0" w:color="auto"/>
                    <w:right w:val="none" w:sz="0" w:space="0" w:color="auto"/>
                  </w:divBdr>
                </w:div>
                <w:div w:id="967394198">
                  <w:marLeft w:val="640"/>
                  <w:marRight w:val="0"/>
                  <w:marTop w:val="0"/>
                  <w:marBottom w:val="0"/>
                  <w:divBdr>
                    <w:top w:val="none" w:sz="0" w:space="0" w:color="auto"/>
                    <w:left w:val="none" w:sz="0" w:space="0" w:color="auto"/>
                    <w:bottom w:val="none" w:sz="0" w:space="0" w:color="auto"/>
                    <w:right w:val="none" w:sz="0" w:space="0" w:color="auto"/>
                  </w:divBdr>
                </w:div>
                <w:div w:id="1007177470">
                  <w:marLeft w:val="640"/>
                  <w:marRight w:val="0"/>
                  <w:marTop w:val="0"/>
                  <w:marBottom w:val="0"/>
                  <w:divBdr>
                    <w:top w:val="none" w:sz="0" w:space="0" w:color="auto"/>
                    <w:left w:val="none" w:sz="0" w:space="0" w:color="auto"/>
                    <w:bottom w:val="none" w:sz="0" w:space="0" w:color="auto"/>
                    <w:right w:val="none" w:sz="0" w:space="0" w:color="auto"/>
                  </w:divBdr>
                </w:div>
                <w:div w:id="1027099076">
                  <w:marLeft w:val="640"/>
                  <w:marRight w:val="0"/>
                  <w:marTop w:val="0"/>
                  <w:marBottom w:val="0"/>
                  <w:divBdr>
                    <w:top w:val="none" w:sz="0" w:space="0" w:color="auto"/>
                    <w:left w:val="none" w:sz="0" w:space="0" w:color="auto"/>
                    <w:bottom w:val="none" w:sz="0" w:space="0" w:color="auto"/>
                    <w:right w:val="none" w:sz="0" w:space="0" w:color="auto"/>
                  </w:divBdr>
                </w:div>
                <w:div w:id="1168211806">
                  <w:marLeft w:val="640"/>
                  <w:marRight w:val="0"/>
                  <w:marTop w:val="0"/>
                  <w:marBottom w:val="0"/>
                  <w:divBdr>
                    <w:top w:val="none" w:sz="0" w:space="0" w:color="auto"/>
                    <w:left w:val="none" w:sz="0" w:space="0" w:color="auto"/>
                    <w:bottom w:val="none" w:sz="0" w:space="0" w:color="auto"/>
                    <w:right w:val="none" w:sz="0" w:space="0" w:color="auto"/>
                  </w:divBdr>
                </w:div>
                <w:div w:id="1217006300">
                  <w:marLeft w:val="640"/>
                  <w:marRight w:val="0"/>
                  <w:marTop w:val="0"/>
                  <w:marBottom w:val="0"/>
                  <w:divBdr>
                    <w:top w:val="none" w:sz="0" w:space="0" w:color="auto"/>
                    <w:left w:val="none" w:sz="0" w:space="0" w:color="auto"/>
                    <w:bottom w:val="none" w:sz="0" w:space="0" w:color="auto"/>
                    <w:right w:val="none" w:sz="0" w:space="0" w:color="auto"/>
                  </w:divBdr>
                </w:div>
                <w:div w:id="1296567065">
                  <w:marLeft w:val="640"/>
                  <w:marRight w:val="0"/>
                  <w:marTop w:val="0"/>
                  <w:marBottom w:val="0"/>
                  <w:divBdr>
                    <w:top w:val="none" w:sz="0" w:space="0" w:color="auto"/>
                    <w:left w:val="none" w:sz="0" w:space="0" w:color="auto"/>
                    <w:bottom w:val="none" w:sz="0" w:space="0" w:color="auto"/>
                    <w:right w:val="none" w:sz="0" w:space="0" w:color="auto"/>
                  </w:divBdr>
                </w:div>
                <w:div w:id="1370378818">
                  <w:marLeft w:val="640"/>
                  <w:marRight w:val="0"/>
                  <w:marTop w:val="0"/>
                  <w:marBottom w:val="0"/>
                  <w:divBdr>
                    <w:top w:val="none" w:sz="0" w:space="0" w:color="auto"/>
                    <w:left w:val="none" w:sz="0" w:space="0" w:color="auto"/>
                    <w:bottom w:val="none" w:sz="0" w:space="0" w:color="auto"/>
                    <w:right w:val="none" w:sz="0" w:space="0" w:color="auto"/>
                  </w:divBdr>
                </w:div>
                <w:div w:id="1427113537">
                  <w:marLeft w:val="640"/>
                  <w:marRight w:val="0"/>
                  <w:marTop w:val="0"/>
                  <w:marBottom w:val="0"/>
                  <w:divBdr>
                    <w:top w:val="none" w:sz="0" w:space="0" w:color="auto"/>
                    <w:left w:val="none" w:sz="0" w:space="0" w:color="auto"/>
                    <w:bottom w:val="none" w:sz="0" w:space="0" w:color="auto"/>
                    <w:right w:val="none" w:sz="0" w:space="0" w:color="auto"/>
                  </w:divBdr>
                </w:div>
                <w:div w:id="1530215714">
                  <w:marLeft w:val="640"/>
                  <w:marRight w:val="0"/>
                  <w:marTop w:val="0"/>
                  <w:marBottom w:val="0"/>
                  <w:divBdr>
                    <w:top w:val="none" w:sz="0" w:space="0" w:color="auto"/>
                    <w:left w:val="none" w:sz="0" w:space="0" w:color="auto"/>
                    <w:bottom w:val="none" w:sz="0" w:space="0" w:color="auto"/>
                    <w:right w:val="none" w:sz="0" w:space="0" w:color="auto"/>
                  </w:divBdr>
                </w:div>
                <w:div w:id="1551650240">
                  <w:marLeft w:val="640"/>
                  <w:marRight w:val="0"/>
                  <w:marTop w:val="0"/>
                  <w:marBottom w:val="0"/>
                  <w:divBdr>
                    <w:top w:val="none" w:sz="0" w:space="0" w:color="auto"/>
                    <w:left w:val="none" w:sz="0" w:space="0" w:color="auto"/>
                    <w:bottom w:val="none" w:sz="0" w:space="0" w:color="auto"/>
                    <w:right w:val="none" w:sz="0" w:space="0" w:color="auto"/>
                  </w:divBdr>
                </w:div>
                <w:div w:id="1603879456">
                  <w:marLeft w:val="640"/>
                  <w:marRight w:val="0"/>
                  <w:marTop w:val="0"/>
                  <w:marBottom w:val="0"/>
                  <w:divBdr>
                    <w:top w:val="none" w:sz="0" w:space="0" w:color="auto"/>
                    <w:left w:val="none" w:sz="0" w:space="0" w:color="auto"/>
                    <w:bottom w:val="none" w:sz="0" w:space="0" w:color="auto"/>
                    <w:right w:val="none" w:sz="0" w:space="0" w:color="auto"/>
                  </w:divBdr>
                </w:div>
                <w:div w:id="1625379124">
                  <w:marLeft w:val="640"/>
                  <w:marRight w:val="0"/>
                  <w:marTop w:val="0"/>
                  <w:marBottom w:val="0"/>
                  <w:divBdr>
                    <w:top w:val="none" w:sz="0" w:space="0" w:color="auto"/>
                    <w:left w:val="none" w:sz="0" w:space="0" w:color="auto"/>
                    <w:bottom w:val="none" w:sz="0" w:space="0" w:color="auto"/>
                    <w:right w:val="none" w:sz="0" w:space="0" w:color="auto"/>
                  </w:divBdr>
                </w:div>
                <w:div w:id="1676492711">
                  <w:marLeft w:val="640"/>
                  <w:marRight w:val="0"/>
                  <w:marTop w:val="0"/>
                  <w:marBottom w:val="0"/>
                  <w:divBdr>
                    <w:top w:val="none" w:sz="0" w:space="0" w:color="auto"/>
                    <w:left w:val="none" w:sz="0" w:space="0" w:color="auto"/>
                    <w:bottom w:val="none" w:sz="0" w:space="0" w:color="auto"/>
                    <w:right w:val="none" w:sz="0" w:space="0" w:color="auto"/>
                  </w:divBdr>
                </w:div>
                <w:div w:id="1689477824">
                  <w:marLeft w:val="640"/>
                  <w:marRight w:val="0"/>
                  <w:marTop w:val="0"/>
                  <w:marBottom w:val="0"/>
                  <w:divBdr>
                    <w:top w:val="none" w:sz="0" w:space="0" w:color="auto"/>
                    <w:left w:val="none" w:sz="0" w:space="0" w:color="auto"/>
                    <w:bottom w:val="none" w:sz="0" w:space="0" w:color="auto"/>
                    <w:right w:val="none" w:sz="0" w:space="0" w:color="auto"/>
                  </w:divBdr>
                </w:div>
                <w:div w:id="1702389713">
                  <w:marLeft w:val="640"/>
                  <w:marRight w:val="0"/>
                  <w:marTop w:val="0"/>
                  <w:marBottom w:val="0"/>
                  <w:divBdr>
                    <w:top w:val="none" w:sz="0" w:space="0" w:color="auto"/>
                    <w:left w:val="none" w:sz="0" w:space="0" w:color="auto"/>
                    <w:bottom w:val="none" w:sz="0" w:space="0" w:color="auto"/>
                    <w:right w:val="none" w:sz="0" w:space="0" w:color="auto"/>
                  </w:divBdr>
                </w:div>
                <w:div w:id="1707412669">
                  <w:marLeft w:val="640"/>
                  <w:marRight w:val="0"/>
                  <w:marTop w:val="0"/>
                  <w:marBottom w:val="0"/>
                  <w:divBdr>
                    <w:top w:val="none" w:sz="0" w:space="0" w:color="auto"/>
                    <w:left w:val="none" w:sz="0" w:space="0" w:color="auto"/>
                    <w:bottom w:val="none" w:sz="0" w:space="0" w:color="auto"/>
                    <w:right w:val="none" w:sz="0" w:space="0" w:color="auto"/>
                  </w:divBdr>
                </w:div>
                <w:div w:id="1793479947">
                  <w:marLeft w:val="640"/>
                  <w:marRight w:val="0"/>
                  <w:marTop w:val="0"/>
                  <w:marBottom w:val="0"/>
                  <w:divBdr>
                    <w:top w:val="none" w:sz="0" w:space="0" w:color="auto"/>
                    <w:left w:val="none" w:sz="0" w:space="0" w:color="auto"/>
                    <w:bottom w:val="none" w:sz="0" w:space="0" w:color="auto"/>
                    <w:right w:val="none" w:sz="0" w:space="0" w:color="auto"/>
                  </w:divBdr>
                </w:div>
                <w:div w:id="1854372397">
                  <w:marLeft w:val="640"/>
                  <w:marRight w:val="0"/>
                  <w:marTop w:val="0"/>
                  <w:marBottom w:val="0"/>
                  <w:divBdr>
                    <w:top w:val="none" w:sz="0" w:space="0" w:color="auto"/>
                    <w:left w:val="none" w:sz="0" w:space="0" w:color="auto"/>
                    <w:bottom w:val="none" w:sz="0" w:space="0" w:color="auto"/>
                    <w:right w:val="none" w:sz="0" w:space="0" w:color="auto"/>
                  </w:divBdr>
                </w:div>
                <w:div w:id="1863472728">
                  <w:marLeft w:val="640"/>
                  <w:marRight w:val="0"/>
                  <w:marTop w:val="0"/>
                  <w:marBottom w:val="0"/>
                  <w:divBdr>
                    <w:top w:val="none" w:sz="0" w:space="0" w:color="auto"/>
                    <w:left w:val="none" w:sz="0" w:space="0" w:color="auto"/>
                    <w:bottom w:val="none" w:sz="0" w:space="0" w:color="auto"/>
                    <w:right w:val="none" w:sz="0" w:space="0" w:color="auto"/>
                  </w:divBdr>
                </w:div>
                <w:div w:id="1891108777">
                  <w:marLeft w:val="640"/>
                  <w:marRight w:val="0"/>
                  <w:marTop w:val="0"/>
                  <w:marBottom w:val="0"/>
                  <w:divBdr>
                    <w:top w:val="none" w:sz="0" w:space="0" w:color="auto"/>
                    <w:left w:val="none" w:sz="0" w:space="0" w:color="auto"/>
                    <w:bottom w:val="none" w:sz="0" w:space="0" w:color="auto"/>
                    <w:right w:val="none" w:sz="0" w:space="0" w:color="auto"/>
                  </w:divBdr>
                </w:div>
                <w:div w:id="1900629459">
                  <w:marLeft w:val="640"/>
                  <w:marRight w:val="0"/>
                  <w:marTop w:val="0"/>
                  <w:marBottom w:val="0"/>
                  <w:divBdr>
                    <w:top w:val="none" w:sz="0" w:space="0" w:color="auto"/>
                    <w:left w:val="none" w:sz="0" w:space="0" w:color="auto"/>
                    <w:bottom w:val="none" w:sz="0" w:space="0" w:color="auto"/>
                    <w:right w:val="none" w:sz="0" w:space="0" w:color="auto"/>
                  </w:divBdr>
                </w:div>
                <w:div w:id="1964343211">
                  <w:marLeft w:val="640"/>
                  <w:marRight w:val="0"/>
                  <w:marTop w:val="0"/>
                  <w:marBottom w:val="0"/>
                  <w:divBdr>
                    <w:top w:val="none" w:sz="0" w:space="0" w:color="auto"/>
                    <w:left w:val="none" w:sz="0" w:space="0" w:color="auto"/>
                    <w:bottom w:val="none" w:sz="0" w:space="0" w:color="auto"/>
                    <w:right w:val="none" w:sz="0" w:space="0" w:color="auto"/>
                  </w:divBdr>
                </w:div>
                <w:div w:id="1971281279">
                  <w:marLeft w:val="640"/>
                  <w:marRight w:val="0"/>
                  <w:marTop w:val="0"/>
                  <w:marBottom w:val="0"/>
                  <w:divBdr>
                    <w:top w:val="none" w:sz="0" w:space="0" w:color="auto"/>
                    <w:left w:val="none" w:sz="0" w:space="0" w:color="auto"/>
                    <w:bottom w:val="none" w:sz="0" w:space="0" w:color="auto"/>
                    <w:right w:val="none" w:sz="0" w:space="0" w:color="auto"/>
                  </w:divBdr>
                </w:div>
                <w:div w:id="2009597213">
                  <w:marLeft w:val="640"/>
                  <w:marRight w:val="0"/>
                  <w:marTop w:val="0"/>
                  <w:marBottom w:val="0"/>
                  <w:divBdr>
                    <w:top w:val="none" w:sz="0" w:space="0" w:color="auto"/>
                    <w:left w:val="none" w:sz="0" w:space="0" w:color="auto"/>
                    <w:bottom w:val="none" w:sz="0" w:space="0" w:color="auto"/>
                    <w:right w:val="none" w:sz="0" w:space="0" w:color="auto"/>
                  </w:divBdr>
                </w:div>
                <w:div w:id="2021009724">
                  <w:marLeft w:val="640"/>
                  <w:marRight w:val="0"/>
                  <w:marTop w:val="0"/>
                  <w:marBottom w:val="0"/>
                  <w:divBdr>
                    <w:top w:val="none" w:sz="0" w:space="0" w:color="auto"/>
                    <w:left w:val="none" w:sz="0" w:space="0" w:color="auto"/>
                    <w:bottom w:val="none" w:sz="0" w:space="0" w:color="auto"/>
                    <w:right w:val="none" w:sz="0" w:space="0" w:color="auto"/>
                  </w:divBdr>
                </w:div>
                <w:div w:id="2029259259">
                  <w:marLeft w:val="640"/>
                  <w:marRight w:val="0"/>
                  <w:marTop w:val="0"/>
                  <w:marBottom w:val="0"/>
                  <w:divBdr>
                    <w:top w:val="none" w:sz="0" w:space="0" w:color="auto"/>
                    <w:left w:val="none" w:sz="0" w:space="0" w:color="auto"/>
                    <w:bottom w:val="none" w:sz="0" w:space="0" w:color="auto"/>
                    <w:right w:val="none" w:sz="0" w:space="0" w:color="auto"/>
                  </w:divBdr>
                </w:div>
                <w:div w:id="2047371767">
                  <w:marLeft w:val="640"/>
                  <w:marRight w:val="0"/>
                  <w:marTop w:val="0"/>
                  <w:marBottom w:val="0"/>
                  <w:divBdr>
                    <w:top w:val="none" w:sz="0" w:space="0" w:color="auto"/>
                    <w:left w:val="none" w:sz="0" w:space="0" w:color="auto"/>
                    <w:bottom w:val="none" w:sz="0" w:space="0" w:color="auto"/>
                    <w:right w:val="none" w:sz="0" w:space="0" w:color="auto"/>
                  </w:divBdr>
                </w:div>
                <w:div w:id="2051031990">
                  <w:marLeft w:val="640"/>
                  <w:marRight w:val="0"/>
                  <w:marTop w:val="0"/>
                  <w:marBottom w:val="0"/>
                  <w:divBdr>
                    <w:top w:val="none" w:sz="0" w:space="0" w:color="auto"/>
                    <w:left w:val="none" w:sz="0" w:space="0" w:color="auto"/>
                    <w:bottom w:val="none" w:sz="0" w:space="0" w:color="auto"/>
                    <w:right w:val="none" w:sz="0" w:space="0" w:color="auto"/>
                  </w:divBdr>
                </w:div>
                <w:div w:id="2054303664">
                  <w:marLeft w:val="640"/>
                  <w:marRight w:val="0"/>
                  <w:marTop w:val="0"/>
                  <w:marBottom w:val="0"/>
                  <w:divBdr>
                    <w:top w:val="none" w:sz="0" w:space="0" w:color="auto"/>
                    <w:left w:val="none" w:sz="0" w:space="0" w:color="auto"/>
                    <w:bottom w:val="none" w:sz="0" w:space="0" w:color="auto"/>
                    <w:right w:val="none" w:sz="0" w:space="0" w:color="auto"/>
                  </w:divBdr>
                </w:div>
                <w:div w:id="2062552274">
                  <w:marLeft w:val="640"/>
                  <w:marRight w:val="0"/>
                  <w:marTop w:val="0"/>
                  <w:marBottom w:val="0"/>
                  <w:divBdr>
                    <w:top w:val="none" w:sz="0" w:space="0" w:color="auto"/>
                    <w:left w:val="none" w:sz="0" w:space="0" w:color="auto"/>
                    <w:bottom w:val="none" w:sz="0" w:space="0" w:color="auto"/>
                    <w:right w:val="none" w:sz="0" w:space="0" w:color="auto"/>
                  </w:divBdr>
                </w:div>
                <w:div w:id="2080059322">
                  <w:marLeft w:val="640"/>
                  <w:marRight w:val="0"/>
                  <w:marTop w:val="0"/>
                  <w:marBottom w:val="0"/>
                  <w:divBdr>
                    <w:top w:val="none" w:sz="0" w:space="0" w:color="auto"/>
                    <w:left w:val="none" w:sz="0" w:space="0" w:color="auto"/>
                    <w:bottom w:val="none" w:sz="0" w:space="0" w:color="auto"/>
                    <w:right w:val="none" w:sz="0" w:space="0" w:color="auto"/>
                  </w:divBdr>
                </w:div>
                <w:div w:id="2126119187">
                  <w:marLeft w:val="640"/>
                  <w:marRight w:val="0"/>
                  <w:marTop w:val="0"/>
                  <w:marBottom w:val="0"/>
                  <w:divBdr>
                    <w:top w:val="none" w:sz="0" w:space="0" w:color="auto"/>
                    <w:left w:val="none" w:sz="0" w:space="0" w:color="auto"/>
                    <w:bottom w:val="none" w:sz="0" w:space="0" w:color="auto"/>
                    <w:right w:val="none" w:sz="0" w:space="0" w:color="auto"/>
                  </w:divBdr>
                </w:div>
              </w:divsChild>
            </w:div>
            <w:div w:id="612248828">
              <w:marLeft w:val="0"/>
              <w:marRight w:val="0"/>
              <w:marTop w:val="0"/>
              <w:marBottom w:val="0"/>
              <w:divBdr>
                <w:top w:val="none" w:sz="0" w:space="0" w:color="auto"/>
                <w:left w:val="none" w:sz="0" w:space="0" w:color="auto"/>
                <w:bottom w:val="none" w:sz="0" w:space="0" w:color="auto"/>
                <w:right w:val="none" w:sz="0" w:space="0" w:color="auto"/>
              </w:divBdr>
              <w:divsChild>
                <w:div w:id="49963072">
                  <w:marLeft w:val="640"/>
                  <w:marRight w:val="0"/>
                  <w:marTop w:val="0"/>
                  <w:marBottom w:val="0"/>
                  <w:divBdr>
                    <w:top w:val="none" w:sz="0" w:space="0" w:color="auto"/>
                    <w:left w:val="none" w:sz="0" w:space="0" w:color="auto"/>
                    <w:bottom w:val="none" w:sz="0" w:space="0" w:color="auto"/>
                    <w:right w:val="none" w:sz="0" w:space="0" w:color="auto"/>
                  </w:divBdr>
                </w:div>
                <w:div w:id="184369408">
                  <w:marLeft w:val="640"/>
                  <w:marRight w:val="0"/>
                  <w:marTop w:val="0"/>
                  <w:marBottom w:val="0"/>
                  <w:divBdr>
                    <w:top w:val="none" w:sz="0" w:space="0" w:color="auto"/>
                    <w:left w:val="none" w:sz="0" w:space="0" w:color="auto"/>
                    <w:bottom w:val="none" w:sz="0" w:space="0" w:color="auto"/>
                    <w:right w:val="none" w:sz="0" w:space="0" w:color="auto"/>
                  </w:divBdr>
                </w:div>
                <w:div w:id="217403006">
                  <w:marLeft w:val="640"/>
                  <w:marRight w:val="0"/>
                  <w:marTop w:val="0"/>
                  <w:marBottom w:val="0"/>
                  <w:divBdr>
                    <w:top w:val="none" w:sz="0" w:space="0" w:color="auto"/>
                    <w:left w:val="none" w:sz="0" w:space="0" w:color="auto"/>
                    <w:bottom w:val="none" w:sz="0" w:space="0" w:color="auto"/>
                    <w:right w:val="none" w:sz="0" w:space="0" w:color="auto"/>
                  </w:divBdr>
                </w:div>
                <w:div w:id="255209653">
                  <w:marLeft w:val="640"/>
                  <w:marRight w:val="0"/>
                  <w:marTop w:val="0"/>
                  <w:marBottom w:val="0"/>
                  <w:divBdr>
                    <w:top w:val="none" w:sz="0" w:space="0" w:color="auto"/>
                    <w:left w:val="none" w:sz="0" w:space="0" w:color="auto"/>
                    <w:bottom w:val="none" w:sz="0" w:space="0" w:color="auto"/>
                    <w:right w:val="none" w:sz="0" w:space="0" w:color="auto"/>
                  </w:divBdr>
                </w:div>
                <w:div w:id="268202750">
                  <w:marLeft w:val="640"/>
                  <w:marRight w:val="0"/>
                  <w:marTop w:val="0"/>
                  <w:marBottom w:val="0"/>
                  <w:divBdr>
                    <w:top w:val="none" w:sz="0" w:space="0" w:color="auto"/>
                    <w:left w:val="none" w:sz="0" w:space="0" w:color="auto"/>
                    <w:bottom w:val="none" w:sz="0" w:space="0" w:color="auto"/>
                    <w:right w:val="none" w:sz="0" w:space="0" w:color="auto"/>
                  </w:divBdr>
                </w:div>
                <w:div w:id="268971069">
                  <w:marLeft w:val="640"/>
                  <w:marRight w:val="0"/>
                  <w:marTop w:val="0"/>
                  <w:marBottom w:val="0"/>
                  <w:divBdr>
                    <w:top w:val="none" w:sz="0" w:space="0" w:color="auto"/>
                    <w:left w:val="none" w:sz="0" w:space="0" w:color="auto"/>
                    <w:bottom w:val="none" w:sz="0" w:space="0" w:color="auto"/>
                    <w:right w:val="none" w:sz="0" w:space="0" w:color="auto"/>
                  </w:divBdr>
                </w:div>
                <w:div w:id="376205434">
                  <w:marLeft w:val="640"/>
                  <w:marRight w:val="0"/>
                  <w:marTop w:val="0"/>
                  <w:marBottom w:val="0"/>
                  <w:divBdr>
                    <w:top w:val="none" w:sz="0" w:space="0" w:color="auto"/>
                    <w:left w:val="none" w:sz="0" w:space="0" w:color="auto"/>
                    <w:bottom w:val="none" w:sz="0" w:space="0" w:color="auto"/>
                    <w:right w:val="none" w:sz="0" w:space="0" w:color="auto"/>
                  </w:divBdr>
                </w:div>
                <w:div w:id="422915762">
                  <w:marLeft w:val="640"/>
                  <w:marRight w:val="0"/>
                  <w:marTop w:val="0"/>
                  <w:marBottom w:val="0"/>
                  <w:divBdr>
                    <w:top w:val="none" w:sz="0" w:space="0" w:color="auto"/>
                    <w:left w:val="none" w:sz="0" w:space="0" w:color="auto"/>
                    <w:bottom w:val="none" w:sz="0" w:space="0" w:color="auto"/>
                    <w:right w:val="none" w:sz="0" w:space="0" w:color="auto"/>
                  </w:divBdr>
                </w:div>
                <w:div w:id="436103615">
                  <w:marLeft w:val="640"/>
                  <w:marRight w:val="0"/>
                  <w:marTop w:val="0"/>
                  <w:marBottom w:val="0"/>
                  <w:divBdr>
                    <w:top w:val="none" w:sz="0" w:space="0" w:color="auto"/>
                    <w:left w:val="none" w:sz="0" w:space="0" w:color="auto"/>
                    <w:bottom w:val="none" w:sz="0" w:space="0" w:color="auto"/>
                    <w:right w:val="none" w:sz="0" w:space="0" w:color="auto"/>
                  </w:divBdr>
                </w:div>
                <w:div w:id="454522589">
                  <w:marLeft w:val="640"/>
                  <w:marRight w:val="0"/>
                  <w:marTop w:val="0"/>
                  <w:marBottom w:val="0"/>
                  <w:divBdr>
                    <w:top w:val="none" w:sz="0" w:space="0" w:color="auto"/>
                    <w:left w:val="none" w:sz="0" w:space="0" w:color="auto"/>
                    <w:bottom w:val="none" w:sz="0" w:space="0" w:color="auto"/>
                    <w:right w:val="none" w:sz="0" w:space="0" w:color="auto"/>
                  </w:divBdr>
                </w:div>
                <w:div w:id="530846455">
                  <w:marLeft w:val="640"/>
                  <w:marRight w:val="0"/>
                  <w:marTop w:val="0"/>
                  <w:marBottom w:val="0"/>
                  <w:divBdr>
                    <w:top w:val="none" w:sz="0" w:space="0" w:color="auto"/>
                    <w:left w:val="none" w:sz="0" w:space="0" w:color="auto"/>
                    <w:bottom w:val="none" w:sz="0" w:space="0" w:color="auto"/>
                    <w:right w:val="none" w:sz="0" w:space="0" w:color="auto"/>
                  </w:divBdr>
                </w:div>
                <w:div w:id="632447698">
                  <w:marLeft w:val="640"/>
                  <w:marRight w:val="0"/>
                  <w:marTop w:val="0"/>
                  <w:marBottom w:val="0"/>
                  <w:divBdr>
                    <w:top w:val="none" w:sz="0" w:space="0" w:color="auto"/>
                    <w:left w:val="none" w:sz="0" w:space="0" w:color="auto"/>
                    <w:bottom w:val="none" w:sz="0" w:space="0" w:color="auto"/>
                    <w:right w:val="none" w:sz="0" w:space="0" w:color="auto"/>
                  </w:divBdr>
                </w:div>
                <w:div w:id="659698046">
                  <w:marLeft w:val="640"/>
                  <w:marRight w:val="0"/>
                  <w:marTop w:val="0"/>
                  <w:marBottom w:val="0"/>
                  <w:divBdr>
                    <w:top w:val="none" w:sz="0" w:space="0" w:color="auto"/>
                    <w:left w:val="none" w:sz="0" w:space="0" w:color="auto"/>
                    <w:bottom w:val="none" w:sz="0" w:space="0" w:color="auto"/>
                    <w:right w:val="none" w:sz="0" w:space="0" w:color="auto"/>
                  </w:divBdr>
                </w:div>
                <w:div w:id="667709847">
                  <w:marLeft w:val="640"/>
                  <w:marRight w:val="0"/>
                  <w:marTop w:val="0"/>
                  <w:marBottom w:val="0"/>
                  <w:divBdr>
                    <w:top w:val="none" w:sz="0" w:space="0" w:color="auto"/>
                    <w:left w:val="none" w:sz="0" w:space="0" w:color="auto"/>
                    <w:bottom w:val="none" w:sz="0" w:space="0" w:color="auto"/>
                    <w:right w:val="none" w:sz="0" w:space="0" w:color="auto"/>
                  </w:divBdr>
                </w:div>
                <w:div w:id="669259012">
                  <w:marLeft w:val="640"/>
                  <w:marRight w:val="0"/>
                  <w:marTop w:val="0"/>
                  <w:marBottom w:val="0"/>
                  <w:divBdr>
                    <w:top w:val="none" w:sz="0" w:space="0" w:color="auto"/>
                    <w:left w:val="none" w:sz="0" w:space="0" w:color="auto"/>
                    <w:bottom w:val="none" w:sz="0" w:space="0" w:color="auto"/>
                    <w:right w:val="none" w:sz="0" w:space="0" w:color="auto"/>
                  </w:divBdr>
                </w:div>
                <w:div w:id="675693577">
                  <w:marLeft w:val="640"/>
                  <w:marRight w:val="0"/>
                  <w:marTop w:val="0"/>
                  <w:marBottom w:val="0"/>
                  <w:divBdr>
                    <w:top w:val="none" w:sz="0" w:space="0" w:color="auto"/>
                    <w:left w:val="none" w:sz="0" w:space="0" w:color="auto"/>
                    <w:bottom w:val="none" w:sz="0" w:space="0" w:color="auto"/>
                    <w:right w:val="none" w:sz="0" w:space="0" w:color="auto"/>
                  </w:divBdr>
                </w:div>
                <w:div w:id="765342333">
                  <w:marLeft w:val="640"/>
                  <w:marRight w:val="0"/>
                  <w:marTop w:val="0"/>
                  <w:marBottom w:val="0"/>
                  <w:divBdr>
                    <w:top w:val="none" w:sz="0" w:space="0" w:color="auto"/>
                    <w:left w:val="none" w:sz="0" w:space="0" w:color="auto"/>
                    <w:bottom w:val="none" w:sz="0" w:space="0" w:color="auto"/>
                    <w:right w:val="none" w:sz="0" w:space="0" w:color="auto"/>
                  </w:divBdr>
                </w:div>
                <w:div w:id="799342778">
                  <w:marLeft w:val="640"/>
                  <w:marRight w:val="0"/>
                  <w:marTop w:val="0"/>
                  <w:marBottom w:val="0"/>
                  <w:divBdr>
                    <w:top w:val="none" w:sz="0" w:space="0" w:color="auto"/>
                    <w:left w:val="none" w:sz="0" w:space="0" w:color="auto"/>
                    <w:bottom w:val="none" w:sz="0" w:space="0" w:color="auto"/>
                    <w:right w:val="none" w:sz="0" w:space="0" w:color="auto"/>
                  </w:divBdr>
                </w:div>
                <w:div w:id="820121975">
                  <w:marLeft w:val="640"/>
                  <w:marRight w:val="0"/>
                  <w:marTop w:val="0"/>
                  <w:marBottom w:val="0"/>
                  <w:divBdr>
                    <w:top w:val="none" w:sz="0" w:space="0" w:color="auto"/>
                    <w:left w:val="none" w:sz="0" w:space="0" w:color="auto"/>
                    <w:bottom w:val="none" w:sz="0" w:space="0" w:color="auto"/>
                    <w:right w:val="none" w:sz="0" w:space="0" w:color="auto"/>
                  </w:divBdr>
                </w:div>
                <w:div w:id="837040742">
                  <w:marLeft w:val="640"/>
                  <w:marRight w:val="0"/>
                  <w:marTop w:val="0"/>
                  <w:marBottom w:val="0"/>
                  <w:divBdr>
                    <w:top w:val="none" w:sz="0" w:space="0" w:color="auto"/>
                    <w:left w:val="none" w:sz="0" w:space="0" w:color="auto"/>
                    <w:bottom w:val="none" w:sz="0" w:space="0" w:color="auto"/>
                    <w:right w:val="none" w:sz="0" w:space="0" w:color="auto"/>
                  </w:divBdr>
                </w:div>
                <w:div w:id="883106348">
                  <w:marLeft w:val="640"/>
                  <w:marRight w:val="0"/>
                  <w:marTop w:val="0"/>
                  <w:marBottom w:val="0"/>
                  <w:divBdr>
                    <w:top w:val="none" w:sz="0" w:space="0" w:color="auto"/>
                    <w:left w:val="none" w:sz="0" w:space="0" w:color="auto"/>
                    <w:bottom w:val="none" w:sz="0" w:space="0" w:color="auto"/>
                    <w:right w:val="none" w:sz="0" w:space="0" w:color="auto"/>
                  </w:divBdr>
                </w:div>
                <w:div w:id="916133763">
                  <w:marLeft w:val="640"/>
                  <w:marRight w:val="0"/>
                  <w:marTop w:val="0"/>
                  <w:marBottom w:val="0"/>
                  <w:divBdr>
                    <w:top w:val="none" w:sz="0" w:space="0" w:color="auto"/>
                    <w:left w:val="none" w:sz="0" w:space="0" w:color="auto"/>
                    <w:bottom w:val="none" w:sz="0" w:space="0" w:color="auto"/>
                    <w:right w:val="none" w:sz="0" w:space="0" w:color="auto"/>
                  </w:divBdr>
                </w:div>
                <w:div w:id="971865880">
                  <w:marLeft w:val="640"/>
                  <w:marRight w:val="0"/>
                  <w:marTop w:val="0"/>
                  <w:marBottom w:val="0"/>
                  <w:divBdr>
                    <w:top w:val="none" w:sz="0" w:space="0" w:color="auto"/>
                    <w:left w:val="none" w:sz="0" w:space="0" w:color="auto"/>
                    <w:bottom w:val="none" w:sz="0" w:space="0" w:color="auto"/>
                    <w:right w:val="none" w:sz="0" w:space="0" w:color="auto"/>
                  </w:divBdr>
                </w:div>
                <w:div w:id="1000809135">
                  <w:marLeft w:val="640"/>
                  <w:marRight w:val="0"/>
                  <w:marTop w:val="0"/>
                  <w:marBottom w:val="0"/>
                  <w:divBdr>
                    <w:top w:val="none" w:sz="0" w:space="0" w:color="auto"/>
                    <w:left w:val="none" w:sz="0" w:space="0" w:color="auto"/>
                    <w:bottom w:val="none" w:sz="0" w:space="0" w:color="auto"/>
                    <w:right w:val="none" w:sz="0" w:space="0" w:color="auto"/>
                  </w:divBdr>
                </w:div>
                <w:div w:id="1019964096">
                  <w:marLeft w:val="640"/>
                  <w:marRight w:val="0"/>
                  <w:marTop w:val="0"/>
                  <w:marBottom w:val="0"/>
                  <w:divBdr>
                    <w:top w:val="none" w:sz="0" w:space="0" w:color="auto"/>
                    <w:left w:val="none" w:sz="0" w:space="0" w:color="auto"/>
                    <w:bottom w:val="none" w:sz="0" w:space="0" w:color="auto"/>
                    <w:right w:val="none" w:sz="0" w:space="0" w:color="auto"/>
                  </w:divBdr>
                </w:div>
                <w:div w:id="1100683835">
                  <w:marLeft w:val="640"/>
                  <w:marRight w:val="0"/>
                  <w:marTop w:val="0"/>
                  <w:marBottom w:val="0"/>
                  <w:divBdr>
                    <w:top w:val="none" w:sz="0" w:space="0" w:color="auto"/>
                    <w:left w:val="none" w:sz="0" w:space="0" w:color="auto"/>
                    <w:bottom w:val="none" w:sz="0" w:space="0" w:color="auto"/>
                    <w:right w:val="none" w:sz="0" w:space="0" w:color="auto"/>
                  </w:divBdr>
                </w:div>
                <w:div w:id="1107700122">
                  <w:marLeft w:val="640"/>
                  <w:marRight w:val="0"/>
                  <w:marTop w:val="0"/>
                  <w:marBottom w:val="0"/>
                  <w:divBdr>
                    <w:top w:val="none" w:sz="0" w:space="0" w:color="auto"/>
                    <w:left w:val="none" w:sz="0" w:space="0" w:color="auto"/>
                    <w:bottom w:val="none" w:sz="0" w:space="0" w:color="auto"/>
                    <w:right w:val="none" w:sz="0" w:space="0" w:color="auto"/>
                  </w:divBdr>
                </w:div>
                <w:div w:id="1119879807">
                  <w:marLeft w:val="640"/>
                  <w:marRight w:val="0"/>
                  <w:marTop w:val="0"/>
                  <w:marBottom w:val="0"/>
                  <w:divBdr>
                    <w:top w:val="none" w:sz="0" w:space="0" w:color="auto"/>
                    <w:left w:val="none" w:sz="0" w:space="0" w:color="auto"/>
                    <w:bottom w:val="none" w:sz="0" w:space="0" w:color="auto"/>
                    <w:right w:val="none" w:sz="0" w:space="0" w:color="auto"/>
                  </w:divBdr>
                </w:div>
                <w:div w:id="1213805176">
                  <w:marLeft w:val="640"/>
                  <w:marRight w:val="0"/>
                  <w:marTop w:val="0"/>
                  <w:marBottom w:val="0"/>
                  <w:divBdr>
                    <w:top w:val="none" w:sz="0" w:space="0" w:color="auto"/>
                    <w:left w:val="none" w:sz="0" w:space="0" w:color="auto"/>
                    <w:bottom w:val="none" w:sz="0" w:space="0" w:color="auto"/>
                    <w:right w:val="none" w:sz="0" w:space="0" w:color="auto"/>
                  </w:divBdr>
                </w:div>
                <w:div w:id="1245799375">
                  <w:marLeft w:val="640"/>
                  <w:marRight w:val="0"/>
                  <w:marTop w:val="0"/>
                  <w:marBottom w:val="0"/>
                  <w:divBdr>
                    <w:top w:val="none" w:sz="0" w:space="0" w:color="auto"/>
                    <w:left w:val="none" w:sz="0" w:space="0" w:color="auto"/>
                    <w:bottom w:val="none" w:sz="0" w:space="0" w:color="auto"/>
                    <w:right w:val="none" w:sz="0" w:space="0" w:color="auto"/>
                  </w:divBdr>
                </w:div>
                <w:div w:id="1246917556">
                  <w:marLeft w:val="640"/>
                  <w:marRight w:val="0"/>
                  <w:marTop w:val="0"/>
                  <w:marBottom w:val="0"/>
                  <w:divBdr>
                    <w:top w:val="none" w:sz="0" w:space="0" w:color="auto"/>
                    <w:left w:val="none" w:sz="0" w:space="0" w:color="auto"/>
                    <w:bottom w:val="none" w:sz="0" w:space="0" w:color="auto"/>
                    <w:right w:val="none" w:sz="0" w:space="0" w:color="auto"/>
                  </w:divBdr>
                </w:div>
                <w:div w:id="1329940614">
                  <w:marLeft w:val="640"/>
                  <w:marRight w:val="0"/>
                  <w:marTop w:val="0"/>
                  <w:marBottom w:val="0"/>
                  <w:divBdr>
                    <w:top w:val="none" w:sz="0" w:space="0" w:color="auto"/>
                    <w:left w:val="none" w:sz="0" w:space="0" w:color="auto"/>
                    <w:bottom w:val="none" w:sz="0" w:space="0" w:color="auto"/>
                    <w:right w:val="none" w:sz="0" w:space="0" w:color="auto"/>
                  </w:divBdr>
                </w:div>
                <w:div w:id="1489983191">
                  <w:marLeft w:val="640"/>
                  <w:marRight w:val="0"/>
                  <w:marTop w:val="0"/>
                  <w:marBottom w:val="0"/>
                  <w:divBdr>
                    <w:top w:val="none" w:sz="0" w:space="0" w:color="auto"/>
                    <w:left w:val="none" w:sz="0" w:space="0" w:color="auto"/>
                    <w:bottom w:val="none" w:sz="0" w:space="0" w:color="auto"/>
                    <w:right w:val="none" w:sz="0" w:space="0" w:color="auto"/>
                  </w:divBdr>
                </w:div>
                <w:div w:id="1497722555">
                  <w:marLeft w:val="640"/>
                  <w:marRight w:val="0"/>
                  <w:marTop w:val="0"/>
                  <w:marBottom w:val="0"/>
                  <w:divBdr>
                    <w:top w:val="none" w:sz="0" w:space="0" w:color="auto"/>
                    <w:left w:val="none" w:sz="0" w:space="0" w:color="auto"/>
                    <w:bottom w:val="none" w:sz="0" w:space="0" w:color="auto"/>
                    <w:right w:val="none" w:sz="0" w:space="0" w:color="auto"/>
                  </w:divBdr>
                </w:div>
                <w:div w:id="1545219071">
                  <w:marLeft w:val="640"/>
                  <w:marRight w:val="0"/>
                  <w:marTop w:val="0"/>
                  <w:marBottom w:val="0"/>
                  <w:divBdr>
                    <w:top w:val="none" w:sz="0" w:space="0" w:color="auto"/>
                    <w:left w:val="none" w:sz="0" w:space="0" w:color="auto"/>
                    <w:bottom w:val="none" w:sz="0" w:space="0" w:color="auto"/>
                    <w:right w:val="none" w:sz="0" w:space="0" w:color="auto"/>
                  </w:divBdr>
                </w:div>
                <w:div w:id="1558122443">
                  <w:marLeft w:val="640"/>
                  <w:marRight w:val="0"/>
                  <w:marTop w:val="0"/>
                  <w:marBottom w:val="0"/>
                  <w:divBdr>
                    <w:top w:val="none" w:sz="0" w:space="0" w:color="auto"/>
                    <w:left w:val="none" w:sz="0" w:space="0" w:color="auto"/>
                    <w:bottom w:val="none" w:sz="0" w:space="0" w:color="auto"/>
                    <w:right w:val="none" w:sz="0" w:space="0" w:color="auto"/>
                  </w:divBdr>
                </w:div>
                <w:div w:id="1588078544">
                  <w:marLeft w:val="640"/>
                  <w:marRight w:val="0"/>
                  <w:marTop w:val="0"/>
                  <w:marBottom w:val="0"/>
                  <w:divBdr>
                    <w:top w:val="none" w:sz="0" w:space="0" w:color="auto"/>
                    <w:left w:val="none" w:sz="0" w:space="0" w:color="auto"/>
                    <w:bottom w:val="none" w:sz="0" w:space="0" w:color="auto"/>
                    <w:right w:val="none" w:sz="0" w:space="0" w:color="auto"/>
                  </w:divBdr>
                </w:div>
                <w:div w:id="1646467534">
                  <w:marLeft w:val="640"/>
                  <w:marRight w:val="0"/>
                  <w:marTop w:val="0"/>
                  <w:marBottom w:val="0"/>
                  <w:divBdr>
                    <w:top w:val="none" w:sz="0" w:space="0" w:color="auto"/>
                    <w:left w:val="none" w:sz="0" w:space="0" w:color="auto"/>
                    <w:bottom w:val="none" w:sz="0" w:space="0" w:color="auto"/>
                    <w:right w:val="none" w:sz="0" w:space="0" w:color="auto"/>
                  </w:divBdr>
                </w:div>
                <w:div w:id="1703088430">
                  <w:marLeft w:val="640"/>
                  <w:marRight w:val="0"/>
                  <w:marTop w:val="0"/>
                  <w:marBottom w:val="0"/>
                  <w:divBdr>
                    <w:top w:val="none" w:sz="0" w:space="0" w:color="auto"/>
                    <w:left w:val="none" w:sz="0" w:space="0" w:color="auto"/>
                    <w:bottom w:val="none" w:sz="0" w:space="0" w:color="auto"/>
                    <w:right w:val="none" w:sz="0" w:space="0" w:color="auto"/>
                  </w:divBdr>
                </w:div>
                <w:div w:id="1718314165">
                  <w:marLeft w:val="640"/>
                  <w:marRight w:val="0"/>
                  <w:marTop w:val="0"/>
                  <w:marBottom w:val="0"/>
                  <w:divBdr>
                    <w:top w:val="none" w:sz="0" w:space="0" w:color="auto"/>
                    <w:left w:val="none" w:sz="0" w:space="0" w:color="auto"/>
                    <w:bottom w:val="none" w:sz="0" w:space="0" w:color="auto"/>
                    <w:right w:val="none" w:sz="0" w:space="0" w:color="auto"/>
                  </w:divBdr>
                </w:div>
                <w:div w:id="1744184732">
                  <w:marLeft w:val="640"/>
                  <w:marRight w:val="0"/>
                  <w:marTop w:val="0"/>
                  <w:marBottom w:val="0"/>
                  <w:divBdr>
                    <w:top w:val="none" w:sz="0" w:space="0" w:color="auto"/>
                    <w:left w:val="none" w:sz="0" w:space="0" w:color="auto"/>
                    <w:bottom w:val="none" w:sz="0" w:space="0" w:color="auto"/>
                    <w:right w:val="none" w:sz="0" w:space="0" w:color="auto"/>
                  </w:divBdr>
                </w:div>
                <w:div w:id="1765569089">
                  <w:marLeft w:val="640"/>
                  <w:marRight w:val="0"/>
                  <w:marTop w:val="0"/>
                  <w:marBottom w:val="0"/>
                  <w:divBdr>
                    <w:top w:val="none" w:sz="0" w:space="0" w:color="auto"/>
                    <w:left w:val="none" w:sz="0" w:space="0" w:color="auto"/>
                    <w:bottom w:val="none" w:sz="0" w:space="0" w:color="auto"/>
                    <w:right w:val="none" w:sz="0" w:space="0" w:color="auto"/>
                  </w:divBdr>
                </w:div>
                <w:div w:id="1796177161">
                  <w:marLeft w:val="640"/>
                  <w:marRight w:val="0"/>
                  <w:marTop w:val="0"/>
                  <w:marBottom w:val="0"/>
                  <w:divBdr>
                    <w:top w:val="none" w:sz="0" w:space="0" w:color="auto"/>
                    <w:left w:val="none" w:sz="0" w:space="0" w:color="auto"/>
                    <w:bottom w:val="none" w:sz="0" w:space="0" w:color="auto"/>
                    <w:right w:val="none" w:sz="0" w:space="0" w:color="auto"/>
                  </w:divBdr>
                </w:div>
                <w:div w:id="1814903046">
                  <w:marLeft w:val="640"/>
                  <w:marRight w:val="0"/>
                  <w:marTop w:val="0"/>
                  <w:marBottom w:val="0"/>
                  <w:divBdr>
                    <w:top w:val="none" w:sz="0" w:space="0" w:color="auto"/>
                    <w:left w:val="none" w:sz="0" w:space="0" w:color="auto"/>
                    <w:bottom w:val="none" w:sz="0" w:space="0" w:color="auto"/>
                    <w:right w:val="none" w:sz="0" w:space="0" w:color="auto"/>
                  </w:divBdr>
                </w:div>
                <w:div w:id="1892182231">
                  <w:marLeft w:val="640"/>
                  <w:marRight w:val="0"/>
                  <w:marTop w:val="0"/>
                  <w:marBottom w:val="0"/>
                  <w:divBdr>
                    <w:top w:val="none" w:sz="0" w:space="0" w:color="auto"/>
                    <w:left w:val="none" w:sz="0" w:space="0" w:color="auto"/>
                    <w:bottom w:val="none" w:sz="0" w:space="0" w:color="auto"/>
                    <w:right w:val="none" w:sz="0" w:space="0" w:color="auto"/>
                  </w:divBdr>
                </w:div>
                <w:div w:id="1896430419">
                  <w:marLeft w:val="640"/>
                  <w:marRight w:val="0"/>
                  <w:marTop w:val="0"/>
                  <w:marBottom w:val="0"/>
                  <w:divBdr>
                    <w:top w:val="none" w:sz="0" w:space="0" w:color="auto"/>
                    <w:left w:val="none" w:sz="0" w:space="0" w:color="auto"/>
                    <w:bottom w:val="none" w:sz="0" w:space="0" w:color="auto"/>
                    <w:right w:val="none" w:sz="0" w:space="0" w:color="auto"/>
                  </w:divBdr>
                </w:div>
                <w:div w:id="1950700891">
                  <w:marLeft w:val="640"/>
                  <w:marRight w:val="0"/>
                  <w:marTop w:val="0"/>
                  <w:marBottom w:val="0"/>
                  <w:divBdr>
                    <w:top w:val="none" w:sz="0" w:space="0" w:color="auto"/>
                    <w:left w:val="none" w:sz="0" w:space="0" w:color="auto"/>
                    <w:bottom w:val="none" w:sz="0" w:space="0" w:color="auto"/>
                    <w:right w:val="none" w:sz="0" w:space="0" w:color="auto"/>
                  </w:divBdr>
                </w:div>
                <w:div w:id="2034500909">
                  <w:marLeft w:val="640"/>
                  <w:marRight w:val="0"/>
                  <w:marTop w:val="0"/>
                  <w:marBottom w:val="0"/>
                  <w:divBdr>
                    <w:top w:val="none" w:sz="0" w:space="0" w:color="auto"/>
                    <w:left w:val="none" w:sz="0" w:space="0" w:color="auto"/>
                    <w:bottom w:val="none" w:sz="0" w:space="0" w:color="auto"/>
                    <w:right w:val="none" w:sz="0" w:space="0" w:color="auto"/>
                  </w:divBdr>
                </w:div>
              </w:divsChild>
            </w:div>
            <w:div w:id="712269416">
              <w:marLeft w:val="0"/>
              <w:marRight w:val="0"/>
              <w:marTop w:val="0"/>
              <w:marBottom w:val="0"/>
              <w:divBdr>
                <w:top w:val="none" w:sz="0" w:space="0" w:color="auto"/>
                <w:left w:val="none" w:sz="0" w:space="0" w:color="auto"/>
                <w:bottom w:val="none" w:sz="0" w:space="0" w:color="auto"/>
                <w:right w:val="none" w:sz="0" w:space="0" w:color="auto"/>
              </w:divBdr>
              <w:divsChild>
                <w:div w:id="5060448">
                  <w:marLeft w:val="640"/>
                  <w:marRight w:val="0"/>
                  <w:marTop w:val="0"/>
                  <w:marBottom w:val="0"/>
                  <w:divBdr>
                    <w:top w:val="none" w:sz="0" w:space="0" w:color="auto"/>
                    <w:left w:val="none" w:sz="0" w:space="0" w:color="auto"/>
                    <w:bottom w:val="none" w:sz="0" w:space="0" w:color="auto"/>
                    <w:right w:val="none" w:sz="0" w:space="0" w:color="auto"/>
                  </w:divBdr>
                </w:div>
                <w:div w:id="6636427">
                  <w:marLeft w:val="640"/>
                  <w:marRight w:val="0"/>
                  <w:marTop w:val="0"/>
                  <w:marBottom w:val="0"/>
                  <w:divBdr>
                    <w:top w:val="none" w:sz="0" w:space="0" w:color="auto"/>
                    <w:left w:val="none" w:sz="0" w:space="0" w:color="auto"/>
                    <w:bottom w:val="none" w:sz="0" w:space="0" w:color="auto"/>
                    <w:right w:val="none" w:sz="0" w:space="0" w:color="auto"/>
                  </w:divBdr>
                </w:div>
                <w:div w:id="37168088">
                  <w:marLeft w:val="640"/>
                  <w:marRight w:val="0"/>
                  <w:marTop w:val="0"/>
                  <w:marBottom w:val="0"/>
                  <w:divBdr>
                    <w:top w:val="none" w:sz="0" w:space="0" w:color="auto"/>
                    <w:left w:val="none" w:sz="0" w:space="0" w:color="auto"/>
                    <w:bottom w:val="none" w:sz="0" w:space="0" w:color="auto"/>
                    <w:right w:val="none" w:sz="0" w:space="0" w:color="auto"/>
                  </w:divBdr>
                </w:div>
                <w:div w:id="61493233">
                  <w:marLeft w:val="640"/>
                  <w:marRight w:val="0"/>
                  <w:marTop w:val="0"/>
                  <w:marBottom w:val="0"/>
                  <w:divBdr>
                    <w:top w:val="none" w:sz="0" w:space="0" w:color="auto"/>
                    <w:left w:val="none" w:sz="0" w:space="0" w:color="auto"/>
                    <w:bottom w:val="none" w:sz="0" w:space="0" w:color="auto"/>
                    <w:right w:val="none" w:sz="0" w:space="0" w:color="auto"/>
                  </w:divBdr>
                </w:div>
                <w:div w:id="132645722">
                  <w:marLeft w:val="640"/>
                  <w:marRight w:val="0"/>
                  <w:marTop w:val="0"/>
                  <w:marBottom w:val="0"/>
                  <w:divBdr>
                    <w:top w:val="none" w:sz="0" w:space="0" w:color="auto"/>
                    <w:left w:val="none" w:sz="0" w:space="0" w:color="auto"/>
                    <w:bottom w:val="none" w:sz="0" w:space="0" w:color="auto"/>
                    <w:right w:val="none" w:sz="0" w:space="0" w:color="auto"/>
                  </w:divBdr>
                </w:div>
                <w:div w:id="139426041">
                  <w:marLeft w:val="640"/>
                  <w:marRight w:val="0"/>
                  <w:marTop w:val="0"/>
                  <w:marBottom w:val="0"/>
                  <w:divBdr>
                    <w:top w:val="none" w:sz="0" w:space="0" w:color="auto"/>
                    <w:left w:val="none" w:sz="0" w:space="0" w:color="auto"/>
                    <w:bottom w:val="none" w:sz="0" w:space="0" w:color="auto"/>
                    <w:right w:val="none" w:sz="0" w:space="0" w:color="auto"/>
                  </w:divBdr>
                </w:div>
                <w:div w:id="147676941">
                  <w:marLeft w:val="640"/>
                  <w:marRight w:val="0"/>
                  <w:marTop w:val="0"/>
                  <w:marBottom w:val="0"/>
                  <w:divBdr>
                    <w:top w:val="none" w:sz="0" w:space="0" w:color="auto"/>
                    <w:left w:val="none" w:sz="0" w:space="0" w:color="auto"/>
                    <w:bottom w:val="none" w:sz="0" w:space="0" w:color="auto"/>
                    <w:right w:val="none" w:sz="0" w:space="0" w:color="auto"/>
                  </w:divBdr>
                </w:div>
                <w:div w:id="169370934">
                  <w:marLeft w:val="640"/>
                  <w:marRight w:val="0"/>
                  <w:marTop w:val="0"/>
                  <w:marBottom w:val="0"/>
                  <w:divBdr>
                    <w:top w:val="none" w:sz="0" w:space="0" w:color="auto"/>
                    <w:left w:val="none" w:sz="0" w:space="0" w:color="auto"/>
                    <w:bottom w:val="none" w:sz="0" w:space="0" w:color="auto"/>
                    <w:right w:val="none" w:sz="0" w:space="0" w:color="auto"/>
                  </w:divBdr>
                </w:div>
                <w:div w:id="177894405">
                  <w:marLeft w:val="640"/>
                  <w:marRight w:val="0"/>
                  <w:marTop w:val="0"/>
                  <w:marBottom w:val="0"/>
                  <w:divBdr>
                    <w:top w:val="none" w:sz="0" w:space="0" w:color="auto"/>
                    <w:left w:val="none" w:sz="0" w:space="0" w:color="auto"/>
                    <w:bottom w:val="none" w:sz="0" w:space="0" w:color="auto"/>
                    <w:right w:val="none" w:sz="0" w:space="0" w:color="auto"/>
                  </w:divBdr>
                </w:div>
                <w:div w:id="199705514">
                  <w:marLeft w:val="640"/>
                  <w:marRight w:val="0"/>
                  <w:marTop w:val="0"/>
                  <w:marBottom w:val="0"/>
                  <w:divBdr>
                    <w:top w:val="none" w:sz="0" w:space="0" w:color="auto"/>
                    <w:left w:val="none" w:sz="0" w:space="0" w:color="auto"/>
                    <w:bottom w:val="none" w:sz="0" w:space="0" w:color="auto"/>
                    <w:right w:val="none" w:sz="0" w:space="0" w:color="auto"/>
                  </w:divBdr>
                </w:div>
                <w:div w:id="207762997">
                  <w:marLeft w:val="640"/>
                  <w:marRight w:val="0"/>
                  <w:marTop w:val="0"/>
                  <w:marBottom w:val="0"/>
                  <w:divBdr>
                    <w:top w:val="none" w:sz="0" w:space="0" w:color="auto"/>
                    <w:left w:val="none" w:sz="0" w:space="0" w:color="auto"/>
                    <w:bottom w:val="none" w:sz="0" w:space="0" w:color="auto"/>
                    <w:right w:val="none" w:sz="0" w:space="0" w:color="auto"/>
                  </w:divBdr>
                </w:div>
                <w:div w:id="220167714">
                  <w:marLeft w:val="640"/>
                  <w:marRight w:val="0"/>
                  <w:marTop w:val="0"/>
                  <w:marBottom w:val="0"/>
                  <w:divBdr>
                    <w:top w:val="none" w:sz="0" w:space="0" w:color="auto"/>
                    <w:left w:val="none" w:sz="0" w:space="0" w:color="auto"/>
                    <w:bottom w:val="none" w:sz="0" w:space="0" w:color="auto"/>
                    <w:right w:val="none" w:sz="0" w:space="0" w:color="auto"/>
                  </w:divBdr>
                </w:div>
                <w:div w:id="224223562">
                  <w:marLeft w:val="640"/>
                  <w:marRight w:val="0"/>
                  <w:marTop w:val="0"/>
                  <w:marBottom w:val="0"/>
                  <w:divBdr>
                    <w:top w:val="none" w:sz="0" w:space="0" w:color="auto"/>
                    <w:left w:val="none" w:sz="0" w:space="0" w:color="auto"/>
                    <w:bottom w:val="none" w:sz="0" w:space="0" w:color="auto"/>
                    <w:right w:val="none" w:sz="0" w:space="0" w:color="auto"/>
                  </w:divBdr>
                </w:div>
                <w:div w:id="324163422">
                  <w:marLeft w:val="640"/>
                  <w:marRight w:val="0"/>
                  <w:marTop w:val="0"/>
                  <w:marBottom w:val="0"/>
                  <w:divBdr>
                    <w:top w:val="none" w:sz="0" w:space="0" w:color="auto"/>
                    <w:left w:val="none" w:sz="0" w:space="0" w:color="auto"/>
                    <w:bottom w:val="none" w:sz="0" w:space="0" w:color="auto"/>
                    <w:right w:val="none" w:sz="0" w:space="0" w:color="auto"/>
                  </w:divBdr>
                </w:div>
                <w:div w:id="349726058">
                  <w:marLeft w:val="640"/>
                  <w:marRight w:val="0"/>
                  <w:marTop w:val="0"/>
                  <w:marBottom w:val="0"/>
                  <w:divBdr>
                    <w:top w:val="none" w:sz="0" w:space="0" w:color="auto"/>
                    <w:left w:val="none" w:sz="0" w:space="0" w:color="auto"/>
                    <w:bottom w:val="none" w:sz="0" w:space="0" w:color="auto"/>
                    <w:right w:val="none" w:sz="0" w:space="0" w:color="auto"/>
                  </w:divBdr>
                </w:div>
                <w:div w:id="406925626">
                  <w:marLeft w:val="640"/>
                  <w:marRight w:val="0"/>
                  <w:marTop w:val="0"/>
                  <w:marBottom w:val="0"/>
                  <w:divBdr>
                    <w:top w:val="none" w:sz="0" w:space="0" w:color="auto"/>
                    <w:left w:val="none" w:sz="0" w:space="0" w:color="auto"/>
                    <w:bottom w:val="none" w:sz="0" w:space="0" w:color="auto"/>
                    <w:right w:val="none" w:sz="0" w:space="0" w:color="auto"/>
                  </w:divBdr>
                </w:div>
                <w:div w:id="416175995">
                  <w:marLeft w:val="640"/>
                  <w:marRight w:val="0"/>
                  <w:marTop w:val="0"/>
                  <w:marBottom w:val="0"/>
                  <w:divBdr>
                    <w:top w:val="none" w:sz="0" w:space="0" w:color="auto"/>
                    <w:left w:val="none" w:sz="0" w:space="0" w:color="auto"/>
                    <w:bottom w:val="none" w:sz="0" w:space="0" w:color="auto"/>
                    <w:right w:val="none" w:sz="0" w:space="0" w:color="auto"/>
                  </w:divBdr>
                </w:div>
                <w:div w:id="466976040">
                  <w:marLeft w:val="640"/>
                  <w:marRight w:val="0"/>
                  <w:marTop w:val="0"/>
                  <w:marBottom w:val="0"/>
                  <w:divBdr>
                    <w:top w:val="none" w:sz="0" w:space="0" w:color="auto"/>
                    <w:left w:val="none" w:sz="0" w:space="0" w:color="auto"/>
                    <w:bottom w:val="none" w:sz="0" w:space="0" w:color="auto"/>
                    <w:right w:val="none" w:sz="0" w:space="0" w:color="auto"/>
                  </w:divBdr>
                </w:div>
                <w:div w:id="488449711">
                  <w:marLeft w:val="640"/>
                  <w:marRight w:val="0"/>
                  <w:marTop w:val="0"/>
                  <w:marBottom w:val="0"/>
                  <w:divBdr>
                    <w:top w:val="none" w:sz="0" w:space="0" w:color="auto"/>
                    <w:left w:val="none" w:sz="0" w:space="0" w:color="auto"/>
                    <w:bottom w:val="none" w:sz="0" w:space="0" w:color="auto"/>
                    <w:right w:val="none" w:sz="0" w:space="0" w:color="auto"/>
                  </w:divBdr>
                </w:div>
                <w:div w:id="493840241">
                  <w:marLeft w:val="640"/>
                  <w:marRight w:val="0"/>
                  <w:marTop w:val="0"/>
                  <w:marBottom w:val="0"/>
                  <w:divBdr>
                    <w:top w:val="none" w:sz="0" w:space="0" w:color="auto"/>
                    <w:left w:val="none" w:sz="0" w:space="0" w:color="auto"/>
                    <w:bottom w:val="none" w:sz="0" w:space="0" w:color="auto"/>
                    <w:right w:val="none" w:sz="0" w:space="0" w:color="auto"/>
                  </w:divBdr>
                </w:div>
                <w:div w:id="499123598">
                  <w:marLeft w:val="640"/>
                  <w:marRight w:val="0"/>
                  <w:marTop w:val="0"/>
                  <w:marBottom w:val="0"/>
                  <w:divBdr>
                    <w:top w:val="none" w:sz="0" w:space="0" w:color="auto"/>
                    <w:left w:val="none" w:sz="0" w:space="0" w:color="auto"/>
                    <w:bottom w:val="none" w:sz="0" w:space="0" w:color="auto"/>
                    <w:right w:val="none" w:sz="0" w:space="0" w:color="auto"/>
                  </w:divBdr>
                </w:div>
                <w:div w:id="513344574">
                  <w:marLeft w:val="640"/>
                  <w:marRight w:val="0"/>
                  <w:marTop w:val="0"/>
                  <w:marBottom w:val="0"/>
                  <w:divBdr>
                    <w:top w:val="none" w:sz="0" w:space="0" w:color="auto"/>
                    <w:left w:val="none" w:sz="0" w:space="0" w:color="auto"/>
                    <w:bottom w:val="none" w:sz="0" w:space="0" w:color="auto"/>
                    <w:right w:val="none" w:sz="0" w:space="0" w:color="auto"/>
                  </w:divBdr>
                </w:div>
                <w:div w:id="540020122">
                  <w:marLeft w:val="640"/>
                  <w:marRight w:val="0"/>
                  <w:marTop w:val="0"/>
                  <w:marBottom w:val="0"/>
                  <w:divBdr>
                    <w:top w:val="none" w:sz="0" w:space="0" w:color="auto"/>
                    <w:left w:val="none" w:sz="0" w:space="0" w:color="auto"/>
                    <w:bottom w:val="none" w:sz="0" w:space="0" w:color="auto"/>
                    <w:right w:val="none" w:sz="0" w:space="0" w:color="auto"/>
                  </w:divBdr>
                </w:div>
                <w:div w:id="649291561">
                  <w:marLeft w:val="640"/>
                  <w:marRight w:val="0"/>
                  <w:marTop w:val="0"/>
                  <w:marBottom w:val="0"/>
                  <w:divBdr>
                    <w:top w:val="none" w:sz="0" w:space="0" w:color="auto"/>
                    <w:left w:val="none" w:sz="0" w:space="0" w:color="auto"/>
                    <w:bottom w:val="none" w:sz="0" w:space="0" w:color="auto"/>
                    <w:right w:val="none" w:sz="0" w:space="0" w:color="auto"/>
                  </w:divBdr>
                </w:div>
                <w:div w:id="689063504">
                  <w:marLeft w:val="640"/>
                  <w:marRight w:val="0"/>
                  <w:marTop w:val="0"/>
                  <w:marBottom w:val="0"/>
                  <w:divBdr>
                    <w:top w:val="none" w:sz="0" w:space="0" w:color="auto"/>
                    <w:left w:val="none" w:sz="0" w:space="0" w:color="auto"/>
                    <w:bottom w:val="none" w:sz="0" w:space="0" w:color="auto"/>
                    <w:right w:val="none" w:sz="0" w:space="0" w:color="auto"/>
                  </w:divBdr>
                </w:div>
                <w:div w:id="726033886">
                  <w:marLeft w:val="640"/>
                  <w:marRight w:val="0"/>
                  <w:marTop w:val="0"/>
                  <w:marBottom w:val="0"/>
                  <w:divBdr>
                    <w:top w:val="none" w:sz="0" w:space="0" w:color="auto"/>
                    <w:left w:val="none" w:sz="0" w:space="0" w:color="auto"/>
                    <w:bottom w:val="none" w:sz="0" w:space="0" w:color="auto"/>
                    <w:right w:val="none" w:sz="0" w:space="0" w:color="auto"/>
                  </w:divBdr>
                </w:div>
                <w:div w:id="740063608">
                  <w:marLeft w:val="640"/>
                  <w:marRight w:val="0"/>
                  <w:marTop w:val="0"/>
                  <w:marBottom w:val="0"/>
                  <w:divBdr>
                    <w:top w:val="none" w:sz="0" w:space="0" w:color="auto"/>
                    <w:left w:val="none" w:sz="0" w:space="0" w:color="auto"/>
                    <w:bottom w:val="none" w:sz="0" w:space="0" w:color="auto"/>
                    <w:right w:val="none" w:sz="0" w:space="0" w:color="auto"/>
                  </w:divBdr>
                </w:div>
                <w:div w:id="742070529">
                  <w:marLeft w:val="640"/>
                  <w:marRight w:val="0"/>
                  <w:marTop w:val="0"/>
                  <w:marBottom w:val="0"/>
                  <w:divBdr>
                    <w:top w:val="none" w:sz="0" w:space="0" w:color="auto"/>
                    <w:left w:val="none" w:sz="0" w:space="0" w:color="auto"/>
                    <w:bottom w:val="none" w:sz="0" w:space="0" w:color="auto"/>
                    <w:right w:val="none" w:sz="0" w:space="0" w:color="auto"/>
                  </w:divBdr>
                </w:div>
                <w:div w:id="768894565">
                  <w:marLeft w:val="640"/>
                  <w:marRight w:val="0"/>
                  <w:marTop w:val="0"/>
                  <w:marBottom w:val="0"/>
                  <w:divBdr>
                    <w:top w:val="none" w:sz="0" w:space="0" w:color="auto"/>
                    <w:left w:val="none" w:sz="0" w:space="0" w:color="auto"/>
                    <w:bottom w:val="none" w:sz="0" w:space="0" w:color="auto"/>
                    <w:right w:val="none" w:sz="0" w:space="0" w:color="auto"/>
                  </w:divBdr>
                </w:div>
                <w:div w:id="923222668">
                  <w:marLeft w:val="640"/>
                  <w:marRight w:val="0"/>
                  <w:marTop w:val="0"/>
                  <w:marBottom w:val="0"/>
                  <w:divBdr>
                    <w:top w:val="none" w:sz="0" w:space="0" w:color="auto"/>
                    <w:left w:val="none" w:sz="0" w:space="0" w:color="auto"/>
                    <w:bottom w:val="none" w:sz="0" w:space="0" w:color="auto"/>
                    <w:right w:val="none" w:sz="0" w:space="0" w:color="auto"/>
                  </w:divBdr>
                </w:div>
                <w:div w:id="991444962">
                  <w:marLeft w:val="640"/>
                  <w:marRight w:val="0"/>
                  <w:marTop w:val="0"/>
                  <w:marBottom w:val="0"/>
                  <w:divBdr>
                    <w:top w:val="none" w:sz="0" w:space="0" w:color="auto"/>
                    <w:left w:val="none" w:sz="0" w:space="0" w:color="auto"/>
                    <w:bottom w:val="none" w:sz="0" w:space="0" w:color="auto"/>
                    <w:right w:val="none" w:sz="0" w:space="0" w:color="auto"/>
                  </w:divBdr>
                </w:div>
                <w:div w:id="1003775459">
                  <w:marLeft w:val="640"/>
                  <w:marRight w:val="0"/>
                  <w:marTop w:val="0"/>
                  <w:marBottom w:val="0"/>
                  <w:divBdr>
                    <w:top w:val="none" w:sz="0" w:space="0" w:color="auto"/>
                    <w:left w:val="none" w:sz="0" w:space="0" w:color="auto"/>
                    <w:bottom w:val="none" w:sz="0" w:space="0" w:color="auto"/>
                    <w:right w:val="none" w:sz="0" w:space="0" w:color="auto"/>
                  </w:divBdr>
                </w:div>
                <w:div w:id="1033534411">
                  <w:marLeft w:val="640"/>
                  <w:marRight w:val="0"/>
                  <w:marTop w:val="0"/>
                  <w:marBottom w:val="0"/>
                  <w:divBdr>
                    <w:top w:val="none" w:sz="0" w:space="0" w:color="auto"/>
                    <w:left w:val="none" w:sz="0" w:space="0" w:color="auto"/>
                    <w:bottom w:val="none" w:sz="0" w:space="0" w:color="auto"/>
                    <w:right w:val="none" w:sz="0" w:space="0" w:color="auto"/>
                  </w:divBdr>
                </w:div>
                <w:div w:id="1197085132">
                  <w:marLeft w:val="640"/>
                  <w:marRight w:val="0"/>
                  <w:marTop w:val="0"/>
                  <w:marBottom w:val="0"/>
                  <w:divBdr>
                    <w:top w:val="none" w:sz="0" w:space="0" w:color="auto"/>
                    <w:left w:val="none" w:sz="0" w:space="0" w:color="auto"/>
                    <w:bottom w:val="none" w:sz="0" w:space="0" w:color="auto"/>
                    <w:right w:val="none" w:sz="0" w:space="0" w:color="auto"/>
                  </w:divBdr>
                </w:div>
                <w:div w:id="1213155850">
                  <w:marLeft w:val="640"/>
                  <w:marRight w:val="0"/>
                  <w:marTop w:val="0"/>
                  <w:marBottom w:val="0"/>
                  <w:divBdr>
                    <w:top w:val="none" w:sz="0" w:space="0" w:color="auto"/>
                    <w:left w:val="none" w:sz="0" w:space="0" w:color="auto"/>
                    <w:bottom w:val="none" w:sz="0" w:space="0" w:color="auto"/>
                    <w:right w:val="none" w:sz="0" w:space="0" w:color="auto"/>
                  </w:divBdr>
                </w:div>
                <w:div w:id="1263150154">
                  <w:marLeft w:val="640"/>
                  <w:marRight w:val="0"/>
                  <w:marTop w:val="0"/>
                  <w:marBottom w:val="0"/>
                  <w:divBdr>
                    <w:top w:val="none" w:sz="0" w:space="0" w:color="auto"/>
                    <w:left w:val="none" w:sz="0" w:space="0" w:color="auto"/>
                    <w:bottom w:val="none" w:sz="0" w:space="0" w:color="auto"/>
                    <w:right w:val="none" w:sz="0" w:space="0" w:color="auto"/>
                  </w:divBdr>
                </w:div>
                <w:div w:id="1330671731">
                  <w:marLeft w:val="640"/>
                  <w:marRight w:val="0"/>
                  <w:marTop w:val="0"/>
                  <w:marBottom w:val="0"/>
                  <w:divBdr>
                    <w:top w:val="none" w:sz="0" w:space="0" w:color="auto"/>
                    <w:left w:val="none" w:sz="0" w:space="0" w:color="auto"/>
                    <w:bottom w:val="none" w:sz="0" w:space="0" w:color="auto"/>
                    <w:right w:val="none" w:sz="0" w:space="0" w:color="auto"/>
                  </w:divBdr>
                </w:div>
                <w:div w:id="1351179918">
                  <w:marLeft w:val="640"/>
                  <w:marRight w:val="0"/>
                  <w:marTop w:val="0"/>
                  <w:marBottom w:val="0"/>
                  <w:divBdr>
                    <w:top w:val="none" w:sz="0" w:space="0" w:color="auto"/>
                    <w:left w:val="none" w:sz="0" w:space="0" w:color="auto"/>
                    <w:bottom w:val="none" w:sz="0" w:space="0" w:color="auto"/>
                    <w:right w:val="none" w:sz="0" w:space="0" w:color="auto"/>
                  </w:divBdr>
                </w:div>
                <w:div w:id="1432430342">
                  <w:marLeft w:val="640"/>
                  <w:marRight w:val="0"/>
                  <w:marTop w:val="0"/>
                  <w:marBottom w:val="0"/>
                  <w:divBdr>
                    <w:top w:val="none" w:sz="0" w:space="0" w:color="auto"/>
                    <w:left w:val="none" w:sz="0" w:space="0" w:color="auto"/>
                    <w:bottom w:val="none" w:sz="0" w:space="0" w:color="auto"/>
                    <w:right w:val="none" w:sz="0" w:space="0" w:color="auto"/>
                  </w:divBdr>
                </w:div>
                <w:div w:id="1441293418">
                  <w:marLeft w:val="640"/>
                  <w:marRight w:val="0"/>
                  <w:marTop w:val="0"/>
                  <w:marBottom w:val="0"/>
                  <w:divBdr>
                    <w:top w:val="none" w:sz="0" w:space="0" w:color="auto"/>
                    <w:left w:val="none" w:sz="0" w:space="0" w:color="auto"/>
                    <w:bottom w:val="none" w:sz="0" w:space="0" w:color="auto"/>
                    <w:right w:val="none" w:sz="0" w:space="0" w:color="auto"/>
                  </w:divBdr>
                </w:div>
                <w:div w:id="1458259182">
                  <w:marLeft w:val="640"/>
                  <w:marRight w:val="0"/>
                  <w:marTop w:val="0"/>
                  <w:marBottom w:val="0"/>
                  <w:divBdr>
                    <w:top w:val="none" w:sz="0" w:space="0" w:color="auto"/>
                    <w:left w:val="none" w:sz="0" w:space="0" w:color="auto"/>
                    <w:bottom w:val="none" w:sz="0" w:space="0" w:color="auto"/>
                    <w:right w:val="none" w:sz="0" w:space="0" w:color="auto"/>
                  </w:divBdr>
                </w:div>
                <w:div w:id="1520925128">
                  <w:marLeft w:val="640"/>
                  <w:marRight w:val="0"/>
                  <w:marTop w:val="0"/>
                  <w:marBottom w:val="0"/>
                  <w:divBdr>
                    <w:top w:val="none" w:sz="0" w:space="0" w:color="auto"/>
                    <w:left w:val="none" w:sz="0" w:space="0" w:color="auto"/>
                    <w:bottom w:val="none" w:sz="0" w:space="0" w:color="auto"/>
                    <w:right w:val="none" w:sz="0" w:space="0" w:color="auto"/>
                  </w:divBdr>
                </w:div>
                <w:div w:id="1570728647">
                  <w:marLeft w:val="640"/>
                  <w:marRight w:val="0"/>
                  <w:marTop w:val="0"/>
                  <w:marBottom w:val="0"/>
                  <w:divBdr>
                    <w:top w:val="none" w:sz="0" w:space="0" w:color="auto"/>
                    <w:left w:val="none" w:sz="0" w:space="0" w:color="auto"/>
                    <w:bottom w:val="none" w:sz="0" w:space="0" w:color="auto"/>
                    <w:right w:val="none" w:sz="0" w:space="0" w:color="auto"/>
                  </w:divBdr>
                </w:div>
                <w:div w:id="1635212094">
                  <w:marLeft w:val="640"/>
                  <w:marRight w:val="0"/>
                  <w:marTop w:val="0"/>
                  <w:marBottom w:val="0"/>
                  <w:divBdr>
                    <w:top w:val="none" w:sz="0" w:space="0" w:color="auto"/>
                    <w:left w:val="none" w:sz="0" w:space="0" w:color="auto"/>
                    <w:bottom w:val="none" w:sz="0" w:space="0" w:color="auto"/>
                    <w:right w:val="none" w:sz="0" w:space="0" w:color="auto"/>
                  </w:divBdr>
                </w:div>
                <w:div w:id="1642996329">
                  <w:marLeft w:val="640"/>
                  <w:marRight w:val="0"/>
                  <w:marTop w:val="0"/>
                  <w:marBottom w:val="0"/>
                  <w:divBdr>
                    <w:top w:val="none" w:sz="0" w:space="0" w:color="auto"/>
                    <w:left w:val="none" w:sz="0" w:space="0" w:color="auto"/>
                    <w:bottom w:val="none" w:sz="0" w:space="0" w:color="auto"/>
                    <w:right w:val="none" w:sz="0" w:space="0" w:color="auto"/>
                  </w:divBdr>
                </w:div>
                <w:div w:id="1649281552">
                  <w:marLeft w:val="640"/>
                  <w:marRight w:val="0"/>
                  <w:marTop w:val="0"/>
                  <w:marBottom w:val="0"/>
                  <w:divBdr>
                    <w:top w:val="none" w:sz="0" w:space="0" w:color="auto"/>
                    <w:left w:val="none" w:sz="0" w:space="0" w:color="auto"/>
                    <w:bottom w:val="none" w:sz="0" w:space="0" w:color="auto"/>
                    <w:right w:val="none" w:sz="0" w:space="0" w:color="auto"/>
                  </w:divBdr>
                </w:div>
                <w:div w:id="1752698983">
                  <w:marLeft w:val="640"/>
                  <w:marRight w:val="0"/>
                  <w:marTop w:val="0"/>
                  <w:marBottom w:val="0"/>
                  <w:divBdr>
                    <w:top w:val="none" w:sz="0" w:space="0" w:color="auto"/>
                    <w:left w:val="none" w:sz="0" w:space="0" w:color="auto"/>
                    <w:bottom w:val="none" w:sz="0" w:space="0" w:color="auto"/>
                    <w:right w:val="none" w:sz="0" w:space="0" w:color="auto"/>
                  </w:divBdr>
                </w:div>
                <w:div w:id="1792165404">
                  <w:marLeft w:val="640"/>
                  <w:marRight w:val="0"/>
                  <w:marTop w:val="0"/>
                  <w:marBottom w:val="0"/>
                  <w:divBdr>
                    <w:top w:val="none" w:sz="0" w:space="0" w:color="auto"/>
                    <w:left w:val="none" w:sz="0" w:space="0" w:color="auto"/>
                    <w:bottom w:val="none" w:sz="0" w:space="0" w:color="auto"/>
                    <w:right w:val="none" w:sz="0" w:space="0" w:color="auto"/>
                  </w:divBdr>
                </w:div>
                <w:div w:id="1929540190">
                  <w:marLeft w:val="640"/>
                  <w:marRight w:val="0"/>
                  <w:marTop w:val="0"/>
                  <w:marBottom w:val="0"/>
                  <w:divBdr>
                    <w:top w:val="none" w:sz="0" w:space="0" w:color="auto"/>
                    <w:left w:val="none" w:sz="0" w:space="0" w:color="auto"/>
                    <w:bottom w:val="none" w:sz="0" w:space="0" w:color="auto"/>
                    <w:right w:val="none" w:sz="0" w:space="0" w:color="auto"/>
                  </w:divBdr>
                </w:div>
                <w:div w:id="2139451077">
                  <w:marLeft w:val="640"/>
                  <w:marRight w:val="0"/>
                  <w:marTop w:val="0"/>
                  <w:marBottom w:val="0"/>
                  <w:divBdr>
                    <w:top w:val="none" w:sz="0" w:space="0" w:color="auto"/>
                    <w:left w:val="none" w:sz="0" w:space="0" w:color="auto"/>
                    <w:bottom w:val="none" w:sz="0" w:space="0" w:color="auto"/>
                    <w:right w:val="none" w:sz="0" w:space="0" w:color="auto"/>
                  </w:divBdr>
                </w:div>
              </w:divsChild>
            </w:div>
            <w:div w:id="727537037">
              <w:marLeft w:val="0"/>
              <w:marRight w:val="0"/>
              <w:marTop w:val="0"/>
              <w:marBottom w:val="0"/>
              <w:divBdr>
                <w:top w:val="none" w:sz="0" w:space="0" w:color="auto"/>
                <w:left w:val="none" w:sz="0" w:space="0" w:color="auto"/>
                <w:bottom w:val="none" w:sz="0" w:space="0" w:color="auto"/>
                <w:right w:val="none" w:sz="0" w:space="0" w:color="auto"/>
              </w:divBdr>
              <w:divsChild>
                <w:div w:id="62416854">
                  <w:marLeft w:val="640"/>
                  <w:marRight w:val="0"/>
                  <w:marTop w:val="0"/>
                  <w:marBottom w:val="0"/>
                  <w:divBdr>
                    <w:top w:val="none" w:sz="0" w:space="0" w:color="auto"/>
                    <w:left w:val="none" w:sz="0" w:space="0" w:color="auto"/>
                    <w:bottom w:val="none" w:sz="0" w:space="0" w:color="auto"/>
                    <w:right w:val="none" w:sz="0" w:space="0" w:color="auto"/>
                  </w:divBdr>
                </w:div>
                <w:div w:id="138310436">
                  <w:marLeft w:val="640"/>
                  <w:marRight w:val="0"/>
                  <w:marTop w:val="0"/>
                  <w:marBottom w:val="0"/>
                  <w:divBdr>
                    <w:top w:val="none" w:sz="0" w:space="0" w:color="auto"/>
                    <w:left w:val="none" w:sz="0" w:space="0" w:color="auto"/>
                    <w:bottom w:val="none" w:sz="0" w:space="0" w:color="auto"/>
                    <w:right w:val="none" w:sz="0" w:space="0" w:color="auto"/>
                  </w:divBdr>
                </w:div>
                <w:div w:id="161549281">
                  <w:marLeft w:val="640"/>
                  <w:marRight w:val="0"/>
                  <w:marTop w:val="0"/>
                  <w:marBottom w:val="0"/>
                  <w:divBdr>
                    <w:top w:val="none" w:sz="0" w:space="0" w:color="auto"/>
                    <w:left w:val="none" w:sz="0" w:space="0" w:color="auto"/>
                    <w:bottom w:val="none" w:sz="0" w:space="0" w:color="auto"/>
                    <w:right w:val="none" w:sz="0" w:space="0" w:color="auto"/>
                  </w:divBdr>
                </w:div>
                <w:div w:id="215900607">
                  <w:marLeft w:val="640"/>
                  <w:marRight w:val="0"/>
                  <w:marTop w:val="0"/>
                  <w:marBottom w:val="0"/>
                  <w:divBdr>
                    <w:top w:val="none" w:sz="0" w:space="0" w:color="auto"/>
                    <w:left w:val="none" w:sz="0" w:space="0" w:color="auto"/>
                    <w:bottom w:val="none" w:sz="0" w:space="0" w:color="auto"/>
                    <w:right w:val="none" w:sz="0" w:space="0" w:color="auto"/>
                  </w:divBdr>
                </w:div>
                <w:div w:id="237591751">
                  <w:marLeft w:val="640"/>
                  <w:marRight w:val="0"/>
                  <w:marTop w:val="0"/>
                  <w:marBottom w:val="0"/>
                  <w:divBdr>
                    <w:top w:val="none" w:sz="0" w:space="0" w:color="auto"/>
                    <w:left w:val="none" w:sz="0" w:space="0" w:color="auto"/>
                    <w:bottom w:val="none" w:sz="0" w:space="0" w:color="auto"/>
                    <w:right w:val="none" w:sz="0" w:space="0" w:color="auto"/>
                  </w:divBdr>
                </w:div>
                <w:div w:id="286394711">
                  <w:marLeft w:val="640"/>
                  <w:marRight w:val="0"/>
                  <w:marTop w:val="0"/>
                  <w:marBottom w:val="0"/>
                  <w:divBdr>
                    <w:top w:val="none" w:sz="0" w:space="0" w:color="auto"/>
                    <w:left w:val="none" w:sz="0" w:space="0" w:color="auto"/>
                    <w:bottom w:val="none" w:sz="0" w:space="0" w:color="auto"/>
                    <w:right w:val="none" w:sz="0" w:space="0" w:color="auto"/>
                  </w:divBdr>
                </w:div>
                <w:div w:id="314070731">
                  <w:marLeft w:val="640"/>
                  <w:marRight w:val="0"/>
                  <w:marTop w:val="0"/>
                  <w:marBottom w:val="0"/>
                  <w:divBdr>
                    <w:top w:val="none" w:sz="0" w:space="0" w:color="auto"/>
                    <w:left w:val="none" w:sz="0" w:space="0" w:color="auto"/>
                    <w:bottom w:val="none" w:sz="0" w:space="0" w:color="auto"/>
                    <w:right w:val="none" w:sz="0" w:space="0" w:color="auto"/>
                  </w:divBdr>
                </w:div>
                <w:div w:id="317348361">
                  <w:marLeft w:val="640"/>
                  <w:marRight w:val="0"/>
                  <w:marTop w:val="0"/>
                  <w:marBottom w:val="0"/>
                  <w:divBdr>
                    <w:top w:val="none" w:sz="0" w:space="0" w:color="auto"/>
                    <w:left w:val="none" w:sz="0" w:space="0" w:color="auto"/>
                    <w:bottom w:val="none" w:sz="0" w:space="0" w:color="auto"/>
                    <w:right w:val="none" w:sz="0" w:space="0" w:color="auto"/>
                  </w:divBdr>
                </w:div>
                <w:div w:id="370612669">
                  <w:marLeft w:val="640"/>
                  <w:marRight w:val="0"/>
                  <w:marTop w:val="0"/>
                  <w:marBottom w:val="0"/>
                  <w:divBdr>
                    <w:top w:val="none" w:sz="0" w:space="0" w:color="auto"/>
                    <w:left w:val="none" w:sz="0" w:space="0" w:color="auto"/>
                    <w:bottom w:val="none" w:sz="0" w:space="0" w:color="auto"/>
                    <w:right w:val="none" w:sz="0" w:space="0" w:color="auto"/>
                  </w:divBdr>
                </w:div>
                <w:div w:id="714432748">
                  <w:marLeft w:val="640"/>
                  <w:marRight w:val="0"/>
                  <w:marTop w:val="0"/>
                  <w:marBottom w:val="0"/>
                  <w:divBdr>
                    <w:top w:val="none" w:sz="0" w:space="0" w:color="auto"/>
                    <w:left w:val="none" w:sz="0" w:space="0" w:color="auto"/>
                    <w:bottom w:val="none" w:sz="0" w:space="0" w:color="auto"/>
                    <w:right w:val="none" w:sz="0" w:space="0" w:color="auto"/>
                  </w:divBdr>
                </w:div>
                <w:div w:id="756949737">
                  <w:marLeft w:val="640"/>
                  <w:marRight w:val="0"/>
                  <w:marTop w:val="0"/>
                  <w:marBottom w:val="0"/>
                  <w:divBdr>
                    <w:top w:val="none" w:sz="0" w:space="0" w:color="auto"/>
                    <w:left w:val="none" w:sz="0" w:space="0" w:color="auto"/>
                    <w:bottom w:val="none" w:sz="0" w:space="0" w:color="auto"/>
                    <w:right w:val="none" w:sz="0" w:space="0" w:color="auto"/>
                  </w:divBdr>
                </w:div>
                <w:div w:id="776876728">
                  <w:marLeft w:val="640"/>
                  <w:marRight w:val="0"/>
                  <w:marTop w:val="0"/>
                  <w:marBottom w:val="0"/>
                  <w:divBdr>
                    <w:top w:val="none" w:sz="0" w:space="0" w:color="auto"/>
                    <w:left w:val="none" w:sz="0" w:space="0" w:color="auto"/>
                    <w:bottom w:val="none" w:sz="0" w:space="0" w:color="auto"/>
                    <w:right w:val="none" w:sz="0" w:space="0" w:color="auto"/>
                  </w:divBdr>
                </w:div>
                <w:div w:id="831025625">
                  <w:marLeft w:val="640"/>
                  <w:marRight w:val="0"/>
                  <w:marTop w:val="0"/>
                  <w:marBottom w:val="0"/>
                  <w:divBdr>
                    <w:top w:val="none" w:sz="0" w:space="0" w:color="auto"/>
                    <w:left w:val="none" w:sz="0" w:space="0" w:color="auto"/>
                    <w:bottom w:val="none" w:sz="0" w:space="0" w:color="auto"/>
                    <w:right w:val="none" w:sz="0" w:space="0" w:color="auto"/>
                  </w:divBdr>
                </w:div>
                <w:div w:id="908731071">
                  <w:marLeft w:val="640"/>
                  <w:marRight w:val="0"/>
                  <w:marTop w:val="0"/>
                  <w:marBottom w:val="0"/>
                  <w:divBdr>
                    <w:top w:val="none" w:sz="0" w:space="0" w:color="auto"/>
                    <w:left w:val="none" w:sz="0" w:space="0" w:color="auto"/>
                    <w:bottom w:val="none" w:sz="0" w:space="0" w:color="auto"/>
                    <w:right w:val="none" w:sz="0" w:space="0" w:color="auto"/>
                  </w:divBdr>
                </w:div>
                <w:div w:id="966551448">
                  <w:marLeft w:val="640"/>
                  <w:marRight w:val="0"/>
                  <w:marTop w:val="0"/>
                  <w:marBottom w:val="0"/>
                  <w:divBdr>
                    <w:top w:val="none" w:sz="0" w:space="0" w:color="auto"/>
                    <w:left w:val="none" w:sz="0" w:space="0" w:color="auto"/>
                    <w:bottom w:val="none" w:sz="0" w:space="0" w:color="auto"/>
                    <w:right w:val="none" w:sz="0" w:space="0" w:color="auto"/>
                  </w:divBdr>
                </w:div>
                <w:div w:id="1031957374">
                  <w:marLeft w:val="640"/>
                  <w:marRight w:val="0"/>
                  <w:marTop w:val="0"/>
                  <w:marBottom w:val="0"/>
                  <w:divBdr>
                    <w:top w:val="none" w:sz="0" w:space="0" w:color="auto"/>
                    <w:left w:val="none" w:sz="0" w:space="0" w:color="auto"/>
                    <w:bottom w:val="none" w:sz="0" w:space="0" w:color="auto"/>
                    <w:right w:val="none" w:sz="0" w:space="0" w:color="auto"/>
                  </w:divBdr>
                </w:div>
                <w:div w:id="1033924982">
                  <w:marLeft w:val="640"/>
                  <w:marRight w:val="0"/>
                  <w:marTop w:val="0"/>
                  <w:marBottom w:val="0"/>
                  <w:divBdr>
                    <w:top w:val="none" w:sz="0" w:space="0" w:color="auto"/>
                    <w:left w:val="none" w:sz="0" w:space="0" w:color="auto"/>
                    <w:bottom w:val="none" w:sz="0" w:space="0" w:color="auto"/>
                    <w:right w:val="none" w:sz="0" w:space="0" w:color="auto"/>
                  </w:divBdr>
                </w:div>
                <w:div w:id="1108964829">
                  <w:marLeft w:val="640"/>
                  <w:marRight w:val="0"/>
                  <w:marTop w:val="0"/>
                  <w:marBottom w:val="0"/>
                  <w:divBdr>
                    <w:top w:val="none" w:sz="0" w:space="0" w:color="auto"/>
                    <w:left w:val="none" w:sz="0" w:space="0" w:color="auto"/>
                    <w:bottom w:val="none" w:sz="0" w:space="0" w:color="auto"/>
                    <w:right w:val="none" w:sz="0" w:space="0" w:color="auto"/>
                  </w:divBdr>
                </w:div>
                <w:div w:id="1154420101">
                  <w:marLeft w:val="640"/>
                  <w:marRight w:val="0"/>
                  <w:marTop w:val="0"/>
                  <w:marBottom w:val="0"/>
                  <w:divBdr>
                    <w:top w:val="none" w:sz="0" w:space="0" w:color="auto"/>
                    <w:left w:val="none" w:sz="0" w:space="0" w:color="auto"/>
                    <w:bottom w:val="none" w:sz="0" w:space="0" w:color="auto"/>
                    <w:right w:val="none" w:sz="0" w:space="0" w:color="auto"/>
                  </w:divBdr>
                </w:div>
                <w:div w:id="1222711303">
                  <w:marLeft w:val="640"/>
                  <w:marRight w:val="0"/>
                  <w:marTop w:val="0"/>
                  <w:marBottom w:val="0"/>
                  <w:divBdr>
                    <w:top w:val="none" w:sz="0" w:space="0" w:color="auto"/>
                    <w:left w:val="none" w:sz="0" w:space="0" w:color="auto"/>
                    <w:bottom w:val="none" w:sz="0" w:space="0" w:color="auto"/>
                    <w:right w:val="none" w:sz="0" w:space="0" w:color="auto"/>
                  </w:divBdr>
                </w:div>
                <w:div w:id="1238006880">
                  <w:marLeft w:val="640"/>
                  <w:marRight w:val="0"/>
                  <w:marTop w:val="0"/>
                  <w:marBottom w:val="0"/>
                  <w:divBdr>
                    <w:top w:val="none" w:sz="0" w:space="0" w:color="auto"/>
                    <w:left w:val="none" w:sz="0" w:space="0" w:color="auto"/>
                    <w:bottom w:val="none" w:sz="0" w:space="0" w:color="auto"/>
                    <w:right w:val="none" w:sz="0" w:space="0" w:color="auto"/>
                  </w:divBdr>
                </w:div>
                <w:div w:id="1320429080">
                  <w:marLeft w:val="640"/>
                  <w:marRight w:val="0"/>
                  <w:marTop w:val="0"/>
                  <w:marBottom w:val="0"/>
                  <w:divBdr>
                    <w:top w:val="none" w:sz="0" w:space="0" w:color="auto"/>
                    <w:left w:val="none" w:sz="0" w:space="0" w:color="auto"/>
                    <w:bottom w:val="none" w:sz="0" w:space="0" w:color="auto"/>
                    <w:right w:val="none" w:sz="0" w:space="0" w:color="auto"/>
                  </w:divBdr>
                </w:div>
                <w:div w:id="1350983084">
                  <w:marLeft w:val="640"/>
                  <w:marRight w:val="0"/>
                  <w:marTop w:val="0"/>
                  <w:marBottom w:val="0"/>
                  <w:divBdr>
                    <w:top w:val="none" w:sz="0" w:space="0" w:color="auto"/>
                    <w:left w:val="none" w:sz="0" w:space="0" w:color="auto"/>
                    <w:bottom w:val="none" w:sz="0" w:space="0" w:color="auto"/>
                    <w:right w:val="none" w:sz="0" w:space="0" w:color="auto"/>
                  </w:divBdr>
                </w:div>
                <w:div w:id="1408845532">
                  <w:marLeft w:val="640"/>
                  <w:marRight w:val="0"/>
                  <w:marTop w:val="0"/>
                  <w:marBottom w:val="0"/>
                  <w:divBdr>
                    <w:top w:val="none" w:sz="0" w:space="0" w:color="auto"/>
                    <w:left w:val="none" w:sz="0" w:space="0" w:color="auto"/>
                    <w:bottom w:val="none" w:sz="0" w:space="0" w:color="auto"/>
                    <w:right w:val="none" w:sz="0" w:space="0" w:color="auto"/>
                  </w:divBdr>
                </w:div>
                <w:div w:id="1414275465">
                  <w:marLeft w:val="640"/>
                  <w:marRight w:val="0"/>
                  <w:marTop w:val="0"/>
                  <w:marBottom w:val="0"/>
                  <w:divBdr>
                    <w:top w:val="none" w:sz="0" w:space="0" w:color="auto"/>
                    <w:left w:val="none" w:sz="0" w:space="0" w:color="auto"/>
                    <w:bottom w:val="none" w:sz="0" w:space="0" w:color="auto"/>
                    <w:right w:val="none" w:sz="0" w:space="0" w:color="auto"/>
                  </w:divBdr>
                </w:div>
                <w:div w:id="1425148209">
                  <w:marLeft w:val="640"/>
                  <w:marRight w:val="0"/>
                  <w:marTop w:val="0"/>
                  <w:marBottom w:val="0"/>
                  <w:divBdr>
                    <w:top w:val="none" w:sz="0" w:space="0" w:color="auto"/>
                    <w:left w:val="none" w:sz="0" w:space="0" w:color="auto"/>
                    <w:bottom w:val="none" w:sz="0" w:space="0" w:color="auto"/>
                    <w:right w:val="none" w:sz="0" w:space="0" w:color="auto"/>
                  </w:divBdr>
                </w:div>
                <w:div w:id="1446535697">
                  <w:marLeft w:val="640"/>
                  <w:marRight w:val="0"/>
                  <w:marTop w:val="0"/>
                  <w:marBottom w:val="0"/>
                  <w:divBdr>
                    <w:top w:val="none" w:sz="0" w:space="0" w:color="auto"/>
                    <w:left w:val="none" w:sz="0" w:space="0" w:color="auto"/>
                    <w:bottom w:val="none" w:sz="0" w:space="0" w:color="auto"/>
                    <w:right w:val="none" w:sz="0" w:space="0" w:color="auto"/>
                  </w:divBdr>
                </w:div>
                <w:div w:id="1555846238">
                  <w:marLeft w:val="640"/>
                  <w:marRight w:val="0"/>
                  <w:marTop w:val="0"/>
                  <w:marBottom w:val="0"/>
                  <w:divBdr>
                    <w:top w:val="none" w:sz="0" w:space="0" w:color="auto"/>
                    <w:left w:val="none" w:sz="0" w:space="0" w:color="auto"/>
                    <w:bottom w:val="none" w:sz="0" w:space="0" w:color="auto"/>
                    <w:right w:val="none" w:sz="0" w:space="0" w:color="auto"/>
                  </w:divBdr>
                </w:div>
                <w:div w:id="1603297609">
                  <w:marLeft w:val="640"/>
                  <w:marRight w:val="0"/>
                  <w:marTop w:val="0"/>
                  <w:marBottom w:val="0"/>
                  <w:divBdr>
                    <w:top w:val="none" w:sz="0" w:space="0" w:color="auto"/>
                    <w:left w:val="none" w:sz="0" w:space="0" w:color="auto"/>
                    <w:bottom w:val="none" w:sz="0" w:space="0" w:color="auto"/>
                    <w:right w:val="none" w:sz="0" w:space="0" w:color="auto"/>
                  </w:divBdr>
                </w:div>
                <w:div w:id="1648709064">
                  <w:marLeft w:val="640"/>
                  <w:marRight w:val="0"/>
                  <w:marTop w:val="0"/>
                  <w:marBottom w:val="0"/>
                  <w:divBdr>
                    <w:top w:val="none" w:sz="0" w:space="0" w:color="auto"/>
                    <w:left w:val="none" w:sz="0" w:space="0" w:color="auto"/>
                    <w:bottom w:val="none" w:sz="0" w:space="0" w:color="auto"/>
                    <w:right w:val="none" w:sz="0" w:space="0" w:color="auto"/>
                  </w:divBdr>
                </w:div>
                <w:div w:id="1654601862">
                  <w:marLeft w:val="640"/>
                  <w:marRight w:val="0"/>
                  <w:marTop w:val="0"/>
                  <w:marBottom w:val="0"/>
                  <w:divBdr>
                    <w:top w:val="none" w:sz="0" w:space="0" w:color="auto"/>
                    <w:left w:val="none" w:sz="0" w:space="0" w:color="auto"/>
                    <w:bottom w:val="none" w:sz="0" w:space="0" w:color="auto"/>
                    <w:right w:val="none" w:sz="0" w:space="0" w:color="auto"/>
                  </w:divBdr>
                </w:div>
                <w:div w:id="1658723375">
                  <w:marLeft w:val="640"/>
                  <w:marRight w:val="0"/>
                  <w:marTop w:val="0"/>
                  <w:marBottom w:val="0"/>
                  <w:divBdr>
                    <w:top w:val="none" w:sz="0" w:space="0" w:color="auto"/>
                    <w:left w:val="none" w:sz="0" w:space="0" w:color="auto"/>
                    <w:bottom w:val="none" w:sz="0" w:space="0" w:color="auto"/>
                    <w:right w:val="none" w:sz="0" w:space="0" w:color="auto"/>
                  </w:divBdr>
                </w:div>
                <w:div w:id="1727139317">
                  <w:marLeft w:val="640"/>
                  <w:marRight w:val="0"/>
                  <w:marTop w:val="0"/>
                  <w:marBottom w:val="0"/>
                  <w:divBdr>
                    <w:top w:val="none" w:sz="0" w:space="0" w:color="auto"/>
                    <w:left w:val="none" w:sz="0" w:space="0" w:color="auto"/>
                    <w:bottom w:val="none" w:sz="0" w:space="0" w:color="auto"/>
                    <w:right w:val="none" w:sz="0" w:space="0" w:color="auto"/>
                  </w:divBdr>
                </w:div>
                <w:div w:id="1760442752">
                  <w:marLeft w:val="640"/>
                  <w:marRight w:val="0"/>
                  <w:marTop w:val="0"/>
                  <w:marBottom w:val="0"/>
                  <w:divBdr>
                    <w:top w:val="none" w:sz="0" w:space="0" w:color="auto"/>
                    <w:left w:val="none" w:sz="0" w:space="0" w:color="auto"/>
                    <w:bottom w:val="none" w:sz="0" w:space="0" w:color="auto"/>
                    <w:right w:val="none" w:sz="0" w:space="0" w:color="auto"/>
                  </w:divBdr>
                </w:div>
                <w:div w:id="1782605222">
                  <w:marLeft w:val="640"/>
                  <w:marRight w:val="0"/>
                  <w:marTop w:val="0"/>
                  <w:marBottom w:val="0"/>
                  <w:divBdr>
                    <w:top w:val="none" w:sz="0" w:space="0" w:color="auto"/>
                    <w:left w:val="none" w:sz="0" w:space="0" w:color="auto"/>
                    <w:bottom w:val="none" w:sz="0" w:space="0" w:color="auto"/>
                    <w:right w:val="none" w:sz="0" w:space="0" w:color="auto"/>
                  </w:divBdr>
                </w:div>
                <w:div w:id="1862620251">
                  <w:marLeft w:val="640"/>
                  <w:marRight w:val="0"/>
                  <w:marTop w:val="0"/>
                  <w:marBottom w:val="0"/>
                  <w:divBdr>
                    <w:top w:val="none" w:sz="0" w:space="0" w:color="auto"/>
                    <w:left w:val="none" w:sz="0" w:space="0" w:color="auto"/>
                    <w:bottom w:val="none" w:sz="0" w:space="0" w:color="auto"/>
                    <w:right w:val="none" w:sz="0" w:space="0" w:color="auto"/>
                  </w:divBdr>
                </w:div>
                <w:div w:id="1937864936">
                  <w:marLeft w:val="640"/>
                  <w:marRight w:val="0"/>
                  <w:marTop w:val="0"/>
                  <w:marBottom w:val="0"/>
                  <w:divBdr>
                    <w:top w:val="none" w:sz="0" w:space="0" w:color="auto"/>
                    <w:left w:val="none" w:sz="0" w:space="0" w:color="auto"/>
                    <w:bottom w:val="none" w:sz="0" w:space="0" w:color="auto"/>
                    <w:right w:val="none" w:sz="0" w:space="0" w:color="auto"/>
                  </w:divBdr>
                </w:div>
                <w:div w:id="1955288767">
                  <w:marLeft w:val="640"/>
                  <w:marRight w:val="0"/>
                  <w:marTop w:val="0"/>
                  <w:marBottom w:val="0"/>
                  <w:divBdr>
                    <w:top w:val="none" w:sz="0" w:space="0" w:color="auto"/>
                    <w:left w:val="none" w:sz="0" w:space="0" w:color="auto"/>
                    <w:bottom w:val="none" w:sz="0" w:space="0" w:color="auto"/>
                    <w:right w:val="none" w:sz="0" w:space="0" w:color="auto"/>
                  </w:divBdr>
                </w:div>
                <w:div w:id="1983388092">
                  <w:marLeft w:val="640"/>
                  <w:marRight w:val="0"/>
                  <w:marTop w:val="0"/>
                  <w:marBottom w:val="0"/>
                  <w:divBdr>
                    <w:top w:val="none" w:sz="0" w:space="0" w:color="auto"/>
                    <w:left w:val="none" w:sz="0" w:space="0" w:color="auto"/>
                    <w:bottom w:val="none" w:sz="0" w:space="0" w:color="auto"/>
                    <w:right w:val="none" w:sz="0" w:space="0" w:color="auto"/>
                  </w:divBdr>
                </w:div>
                <w:div w:id="2016957090">
                  <w:marLeft w:val="640"/>
                  <w:marRight w:val="0"/>
                  <w:marTop w:val="0"/>
                  <w:marBottom w:val="0"/>
                  <w:divBdr>
                    <w:top w:val="none" w:sz="0" w:space="0" w:color="auto"/>
                    <w:left w:val="none" w:sz="0" w:space="0" w:color="auto"/>
                    <w:bottom w:val="none" w:sz="0" w:space="0" w:color="auto"/>
                    <w:right w:val="none" w:sz="0" w:space="0" w:color="auto"/>
                  </w:divBdr>
                </w:div>
                <w:div w:id="2060786537">
                  <w:marLeft w:val="640"/>
                  <w:marRight w:val="0"/>
                  <w:marTop w:val="0"/>
                  <w:marBottom w:val="0"/>
                  <w:divBdr>
                    <w:top w:val="none" w:sz="0" w:space="0" w:color="auto"/>
                    <w:left w:val="none" w:sz="0" w:space="0" w:color="auto"/>
                    <w:bottom w:val="none" w:sz="0" w:space="0" w:color="auto"/>
                    <w:right w:val="none" w:sz="0" w:space="0" w:color="auto"/>
                  </w:divBdr>
                </w:div>
                <w:div w:id="2063748478">
                  <w:marLeft w:val="640"/>
                  <w:marRight w:val="0"/>
                  <w:marTop w:val="0"/>
                  <w:marBottom w:val="0"/>
                  <w:divBdr>
                    <w:top w:val="none" w:sz="0" w:space="0" w:color="auto"/>
                    <w:left w:val="none" w:sz="0" w:space="0" w:color="auto"/>
                    <w:bottom w:val="none" w:sz="0" w:space="0" w:color="auto"/>
                    <w:right w:val="none" w:sz="0" w:space="0" w:color="auto"/>
                  </w:divBdr>
                </w:div>
                <w:div w:id="2113358416">
                  <w:marLeft w:val="640"/>
                  <w:marRight w:val="0"/>
                  <w:marTop w:val="0"/>
                  <w:marBottom w:val="0"/>
                  <w:divBdr>
                    <w:top w:val="none" w:sz="0" w:space="0" w:color="auto"/>
                    <w:left w:val="none" w:sz="0" w:space="0" w:color="auto"/>
                    <w:bottom w:val="none" w:sz="0" w:space="0" w:color="auto"/>
                    <w:right w:val="none" w:sz="0" w:space="0" w:color="auto"/>
                  </w:divBdr>
                </w:div>
                <w:div w:id="2122258443">
                  <w:marLeft w:val="640"/>
                  <w:marRight w:val="0"/>
                  <w:marTop w:val="0"/>
                  <w:marBottom w:val="0"/>
                  <w:divBdr>
                    <w:top w:val="none" w:sz="0" w:space="0" w:color="auto"/>
                    <w:left w:val="none" w:sz="0" w:space="0" w:color="auto"/>
                    <w:bottom w:val="none" w:sz="0" w:space="0" w:color="auto"/>
                    <w:right w:val="none" w:sz="0" w:space="0" w:color="auto"/>
                  </w:divBdr>
                </w:div>
              </w:divsChild>
            </w:div>
            <w:div w:id="812871907">
              <w:marLeft w:val="0"/>
              <w:marRight w:val="0"/>
              <w:marTop w:val="0"/>
              <w:marBottom w:val="0"/>
              <w:divBdr>
                <w:top w:val="none" w:sz="0" w:space="0" w:color="auto"/>
                <w:left w:val="none" w:sz="0" w:space="0" w:color="auto"/>
                <w:bottom w:val="none" w:sz="0" w:space="0" w:color="auto"/>
                <w:right w:val="none" w:sz="0" w:space="0" w:color="auto"/>
              </w:divBdr>
              <w:divsChild>
                <w:div w:id="157426396">
                  <w:marLeft w:val="640"/>
                  <w:marRight w:val="0"/>
                  <w:marTop w:val="0"/>
                  <w:marBottom w:val="0"/>
                  <w:divBdr>
                    <w:top w:val="none" w:sz="0" w:space="0" w:color="auto"/>
                    <w:left w:val="none" w:sz="0" w:space="0" w:color="auto"/>
                    <w:bottom w:val="none" w:sz="0" w:space="0" w:color="auto"/>
                    <w:right w:val="none" w:sz="0" w:space="0" w:color="auto"/>
                  </w:divBdr>
                </w:div>
                <w:div w:id="197859164">
                  <w:marLeft w:val="640"/>
                  <w:marRight w:val="0"/>
                  <w:marTop w:val="0"/>
                  <w:marBottom w:val="0"/>
                  <w:divBdr>
                    <w:top w:val="none" w:sz="0" w:space="0" w:color="auto"/>
                    <w:left w:val="none" w:sz="0" w:space="0" w:color="auto"/>
                    <w:bottom w:val="none" w:sz="0" w:space="0" w:color="auto"/>
                    <w:right w:val="none" w:sz="0" w:space="0" w:color="auto"/>
                  </w:divBdr>
                </w:div>
                <w:div w:id="215626284">
                  <w:marLeft w:val="640"/>
                  <w:marRight w:val="0"/>
                  <w:marTop w:val="0"/>
                  <w:marBottom w:val="0"/>
                  <w:divBdr>
                    <w:top w:val="none" w:sz="0" w:space="0" w:color="auto"/>
                    <w:left w:val="none" w:sz="0" w:space="0" w:color="auto"/>
                    <w:bottom w:val="none" w:sz="0" w:space="0" w:color="auto"/>
                    <w:right w:val="none" w:sz="0" w:space="0" w:color="auto"/>
                  </w:divBdr>
                </w:div>
                <w:div w:id="225533356">
                  <w:marLeft w:val="640"/>
                  <w:marRight w:val="0"/>
                  <w:marTop w:val="0"/>
                  <w:marBottom w:val="0"/>
                  <w:divBdr>
                    <w:top w:val="none" w:sz="0" w:space="0" w:color="auto"/>
                    <w:left w:val="none" w:sz="0" w:space="0" w:color="auto"/>
                    <w:bottom w:val="none" w:sz="0" w:space="0" w:color="auto"/>
                    <w:right w:val="none" w:sz="0" w:space="0" w:color="auto"/>
                  </w:divBdr>
                </w:div>
                <w:div w:id="307900403">
                  <w:marLeft w:val="640"/>
                  <w:marRight w:val="0"/>
                  <w:marTop w:val="0"/>
                  <w:marBottom w:val="0"/>
                  <w:divBdr>
                    <w:top w:val="none" w:sz="0" w:space="0" w:color="auto"/>
                    <w:left w:val="none" w:sz="0" w:space="0" w:color="auto"/>
                    <w:bottom w:val="none" w:sz="0" w:space="0" w:color="auto"/>
                    <w:right w:val="none" w:sz="0" w:space="0" w:color="auto"/>
                  </w:divBdr>
                </w:div>
                <w:div w:id="310016250">
                  <w:marLeft w:val="640"/>
                  <w:marRight w:val="0"/>
                  <w:marTop w:val="0"/>
                  <w:marBottom w:val="0"/>
                  <w:divBdr>
                    <w:top w:val="none" w:sz="0" w:space="0" w:color="auto"/>
                    <w:left w:val="none" w:sz="0" w:space="0" w:color="auto"/>
                    <w:bottom w:val="none" w:sz="0" w:space="0" w:color="auto"/>
                    <w:right w:val="none" w:sz="0" w:space="0" w:color="auto"/>
                  </w:divBdr>
                </w:div>
                <w:div w:id="387530828">
                  <w:marLeft w:val="640"/>
                  <w:marRight w:val="0"/>
                  <w:marTop w:val="0"/>
                  <w:marBottom w:val="0"/>
                  <w:divBdr>
                    <w:top w:val="none" w:sz="0" w:space="0" w:color="auto"/>
                    <w:left w:val="none" w:sz="0" w:space="0" w:color="auto"/>
                    <w:bottom w:val="none" w:sz="0" w:space="0" w:color="auto"/>
                    <w:right w:val="none" w:sz="0" w:space="0" w:color="auto"/>
                  </w:divBdr>
                </w:div>
                <w:div w:id="395596019">
                  <w:marLeft w:val="640"/>
                  <w:marRight w:val="0"/>
                  <w:marTop w:val="0"/>
                  <w:marBottom w:val="0"/>
                  <w:divBdr>
                    <w:top w:val="none" w:sz="0" w:space="0" w:color="auto"/>
                    <w:left w:val="none" w:sz="0" w:space="0" w:color="auto"/>
                    <w:bottom w:val="none" w:sz="0" w:space="0" w:color="auto"/>
                    <w:right w:val="none" w:sz="0" w:space="0" w:color="auto"/>
                  </w:divBdr>
                </w:div>
                <w:div w:id="399332446">
                  <w:marLeft w:val="640"/>
                  <w:marRight w:val="0"/>
                  <w:marTop w:val="0"/>
                  <w:marBottom w:val="0"/>
                  <w:divBdr>
                    <w:top w:val="none" w:sz="0" w:space="0" w:color="auto"/>
                    <w:left w:val="none" w:sz="0" w:space="0" w:color="auto"/>
                    <w:bottom w:val="none" w:sz="0" w:space="0" w:color="auto"/>
                    <w:right w:val="none" w:sz="0" w:space="0" w:color="auto"/>
                  </w:divBdr>
                </w:div>
                <w:div w:id="424957950">
                  <w:marLeft w:val="640"/>
                  <w:marRight w:val="0"/>
                  <w:marTop w:val="0"/>
                  <w:marBottom w:val="0"/>
                  <w:divBdr>
                    <w:top w:val="none" w:sz="0" w:space="0" w:color="auto"/>
                    <w:left w:val="none" w:sz="0" w:space="0" w:color="auto"/>
                    <w:bottom w:val="none" w:sz="0" w:space="0" w:color="auto"/>
                    <w:right w:val="none" w:sz="0" w:space="0" w:color="auto"/>
                  </w:divBdr>
                </w:div>
                <w:div w:id="461340204">
                  <w:marLeft w:val="640"/>
                  <w:marRight w:val="0"/>
                  <w:marTop w:val="0"/>
                  <w:marBottom w:val="0"/>
                  <w:divBdr>
                    <w:top w:val="none" w:sz="0" w:space="0" w:color="auto"/>
                    <w:left w:val="none" w:sz="0" w:space="0" w:color="auto"/>
                    <w:bottom w:val="none" w:sz="0" w:space="0" w:color="auto"/>
                    <w:right w:val="none" w:sz="0" w:space="0" w:color="auto"/>
                  </w:divBdr>
                </w:div>
                <w:div w:id="482502443">
                  <w:marLeft w:val="640"/>
                  <w:marRight w:val="0"/>
                  <w:marTop w:val="0"/>
                  <w:marBottom w:val="0"/>
                  <w:divBdr>
                    <w:top w:val="none" w:sz="0" w:space="0" w:color="auto"/>
                    <w:left w:val="none" w:sz="0" w:space="0" w:color="auto"/>
                    <w:bottom w:val="none" w:sz="0" w:space="0" w:color="auto"/>
                    <w:right w:val="none" w:sz="0" w:space="0" w:color="auto"/>
                  </w:divBdr>
                </w:div>
                <w:div w:id="513032489">
                  <w:marLeft w:val="640"/>
                  <w:marRight w:val="0"/>
                  <w:marTop w:val="0"/>
                  <w:marBottom w:val="0"/>
                  <w:divBdr>
                    <w:top w:val="none" w:sz="0" w:space="0" w:color="auto"/>
                    <w:left w:val="none" w:sz="0" w:space="0" w:color="auto"/>
                    <w:bottom w:val="none" w:sz="0" w:space="0" w:color="auto"/>
                    <w:right w:val="none" w:sz="0" w:space="0" w:color="auto"/>
                  </w:divBdr>
                </w:div>
                <w:div w:id="574707835">
                  <w:marLeft w:val="640"/>
                  <w:marRight w:val="0"/>
                  <w:marTop w:val="0"/>
                  <w:marBottom w:val="0"/>
                  <w:divBdr>
                    <w:top w:val="none" w:sz="0" w:space="0" w:color="auto"/>
                    <w:left w:val="none" w:sz="0" w:space="0" w:color="auto"/>
                    <w:bottom w:val="none" w:sz="0" w:space="0" w:color="auto"/>
                    <w:right w:val="none" w:sz="0" w:space="0" w:color="auto"/>
                  </w:divBdr>
                </w:div>
                <w:div w:id="605969600">
                  <w:marLeft w:val="640"/>
                  <w:marRight w:val="0"/>
                  <w:marTop w:val="0"/>
                  <w:marBottom w:val="0"/>
                  <w:divBdr>
                    <w:top w:val="none" w:sz="0" w:space="0" w:color="auto"/>
                    <w:left w:val="none" w:sz="0" w:space="0" w:color="auto"/>
                    <w:bottom w:val="none" w:sz="0" w:space="0" w:color="auto"/>
                    <w:right w:val="none" w:sz="0" w:space="0" w:color="auto"/>
                  </w:divBdr>
                </w:div>
                <w:div w:id="614216259">
                  <w:marLeft w:val="640"/>
                  <w:marRight w:val="0"/>
                  <w:marTop w:val="0"/>
                  <w:marBottom w:val="0"/>
                  <w:divBdr>
                    <w:top w:val="none" w:sz="0" w:space="0" w:color="auto"/>
                    <w:left w:val="none" w:sz="0" w:space="0" w:color="auto"/>
                    <w:bottom w:val="none" w:sz="0" w:space="0" w:color="auto"/>
                    <w:right w:val="none" w:sz="0" w:space="0" w:color="auto"/>
                  </w:divBdr>
                </w:div>
                <w:div w:id="645668301">
                  <w:marLeft w:val="640"/>
                  <w:marRight w:val="0"/>
                  <w:marTop w:val="0"/>
                  <w:marBottom w:val="0"/>
                  <w:divBdr>
                    <w:top w:val="none" w:sz="0" w:space="0" w:color="auto"/>
                    <w:left w:val="none" w:sz="0" w:space="0" w:color="auto"/>
                    <w:bottom w:val="none" w:sz="0" w:space="0" w:color="auto"/>
                    <w:right w:val="none" w:sz="0" w:space="0" w:color="auto"/>
                  </w:divBdr>
                </w:div>
                <w:div w:id="676811952">
                  <w:marLeft w:val="640"/>
                  <w:marRight w:val="0"/>
                  <w:marTop w:val="0"/>
                  <w:marBottom w:val="0"/>
                  <w:divBdr>
                    <w:top w:val="none" w:sz="0" w:space="0" w:color="auto"/>
                    <w:left w:val="none" w:sz="0" w:space="0" w:color="auto"/>
                    <w:bottom w:val="none" w:sz="0" w:space="0" w:color="auto"/>
                    <w:right w:val="none" w:sz="0" w:space="0" w:color="auto"/>
                  </w:divBdr>
                </w:div>
                <w:div w:id="738552780">
                  <w:marLeft w:val="640"/>
                  <w:marRight w:val="0"/>
                  <w:marTop w:val="0"/>
                  <w:marBottom w:val="0"/>
                  <w:divBdr>
                    <w:top w:val="none" w:sz="0" w:space="0" w:color="auto"/>
                    <w:left w:val="none" w:sz="0" w:space="0" w:color="auto"/>
                    <w:bottom w:val="none" w:sz="0" w:space="0" w:color="auto"/>
                    <w:right w:val="none" w:sz="0" w:space="0" w:color="auto"/>
                  </w:divBdr>
                </w:div>
                <w:div w:id="1019547858">
                  <w:marLeft w:val="640"/>
                  <w:marRight w:val="0"/>
                  <w:marTop w:val="0"/>
                  <w:marBottom w:val="0"/>
                  <w:divBdr>
                    <w:top w:val="none" w:sz="0" w:space="0" w:color="auto"/>
                    <w:left w:val="none" w:sz="0" w:space="0" w:color="auto"/>
                    <w:bottom w:val="none" w:sz="0" w:space="0" w:color="auto"/>
                    <w:right w:val="none" w:sz="0" w:space="0" w:color="auto"/>
                  </w:divBdr>
                </w:div>
                <w:div w:id="1026757592">
                  <w:marLeft w:val="640"/>
                  <w:marRight w:val="0"/>
                  <w:marTop w:val="0"/>
                  <w:marBottom w:val="0"/>
                  <w:divBdr>
                    <w:top w:val="none" w:sz="0" w:space="0" w:color="auto"/>
                    <w:left w:val="none" w:sz="0" w:space="0" w:color="auto"/>
                    <w:bottom w:val="none" w:sz="0" w:space="0" w:color="auto"/>
                    <w:right w:val="none" w:sz="0" w:space="0" w:color="auto"/>
                  </w:divBdr>
                </w:div>
                <w:div w:id="1104879713">
                  <w:marLeft w:val="640"/>
                  <w:marRight w:val="0"/>
                  <w:marTop w:val="0"/>
                  <w:marBottom w:val="0"/>
                  <w:divBdr>
                    <w:top w:val="none" w:sz="0" w:space="0" w:color="auto"/>
                    <w:left w:val="none" w:sz="0" w:space="0" w:color="auto"/>
                    <w:bottom w:val="none" w:sz="0" w:space="0" w:color="auto"/>
                    <w:right w:val="none" w:sz="0" w:space="0" w:color="auto"/>
                  </w:divBdr>
                </w:div>
                <w:div w:id="1107895210">
                  <w:marLeft w:val="640"/>
                  <w:marRight w:val="0"/>
                  <w:marTop w:val="0"/>
                  <w:marBottom w:val="0"/>
                  <w:divBdr>
                    <w:top w:val="none" w:sz="0" w:space="0" w:color="auto"/>
                    <w:left w:val="none" w:sz="0" w:space="0" w:color="auto"/>
                    <w:bottom w:val="none" w:sz="0" w:space="0" w:color="auto"/>
                    <w:right w:val="none" w:sz="0" w:space="0" w:color="auto"/>
                  </w:divBdr>
                </w:div>
                <w:div w:id="1135441817">
                  <w:marLeft w:val="640"/>
                  <w:marRight w:val="0"/>
                  <w:marTop w:val="0"/>
                  <w:marBottom w:val="0"/>
                  <w:divBdr>
                    <w:top w:val="none" w:sz="0" w:space="0" w:color="auto"/>
                    <w:left w:val="none" w:sz="0" w:space="0" w:color="auto"/>
                    <w:bottom w:val="none" w:sz="0" w:space="0" w:color="auto"/>
                    <w:right w:val="none" w:sz="0" w:space="0" w:color="auto"/>
                  </w:divBdr>
                </w:div>
                <w:div w:id="1142381247">
                  <w:marLeft w:val="640"/>
                  <w:marRight w:val="0"/>
                  <w:marTop w:val="0"/>
                  <w:marBottom w:val="0"/>
                  <w:divBdr>
                    <w:top w:val="none" w:sz="0" w:space="0" w:color="auto"/>
                    <w:left w:val="none" w:sz="0" w:space="0" w:color="auto"/>
                    <w:bottom w:val="none" w:sz="0" w:space="0" w:color="auto"/>
                    <w:right w:val="none" w:sz="0" w:space="0" w:color="auto"/>
                  </w:divBdr>
                </w:div>
                <w:div w:id="1150052715">
                  <w:marLeft w:val="640"/>
                  <w:marRight w:val="0"/>
                  <w:marTop w:val="0"/>
                  <w:marBottom w:val="0"/>
                  <w:divBdr>
                    <w:top w:val="none" w:sz="0" w:space="0" w:color="auto"/>
                    <w:left w:val="none" w:sz="0" w:space="0" w:color="auto"/>
                    <w:bottom w:val="none" w:sz="0" w:space="0" w:color="auto"/>
                    <w:right w:val="none" w:sz="0" w:space="0" w:color="auto"/>
                  </w:divBdr>
                </w:div>
                <w:div w:id="1172140213">
                  <w:marLeft w:val="640"/>
                  <w:marRight w:val="0"/>
                  <w:marTop w:val="0"/>
                  <w:marBottom w:val="0"/>
                  <w:divBdr>
                    <w:top w:val="none" w:sz="0" w:space="0" w:color="auto"/>
                    <w:left w:val="none" w:sz="0" w:space="0" w:color="auto"/>
                    <w:bottom w:val="none" w:sz="0" w:space="0" w:color="auto"/>
                    <w:right w:val="none" w:sz="0" w:space="0" w:color="auto"/>
                  </w:divBdr>
                </w:div>
                <w:div w:id="1223175672">
                  <w:marLeft w:val="640"/>
                  <w:marRight w:val="0"/>
                  <w:marTop w:val="0"/>
                  <w:marBottom w:val="0"/>
                  <w:divBdr>
                    <w:top w:val="none" w:sz="0" w:space="0" w:color="auto"/>
                    <w:left w:val="none" w:sz="0" w:space="0" w:color="auto"/>
                    <w:bottom w:val="none" w:sz="0" w:space="0" w:color="auto"/>
                    <w:right w:val="none" w:sz="0" w:space="0" w:color="auto"/>
                  </w:divBdr>
                </w:div>
                <w:div w:id="1271737225">
                  <w:marLeft w:val="640"/>
                  <w:marRight w:val="0"/>
                  <w:marTop w:val="0"/>
                  <w:marBottom w:val="0"/>
                  <w:divBdr>
                    <w:top w:val="none" w:sz="0" w:space="0" w:color="auto"/>
                    <w:left w:val="none" w:sz="0" w:space="0" w:color="auto"/>
                    <w:bottom w:val="none" w:sz="0" w:space="0" w:color="auto"/>
                    <w:right w:val="none" w:sz="0" w:space="0" w:color="auto"/>
                  </w:divBdr>
                </w:div>
                <w:div w:id="1274169853">
                  <w:marLeft w:val="640"/>
                  <w:marRight w:val="0"/>
                  <w:marTop w:val="0"/>
                  <w:marBottom w:val="0"/>
                  <w:divBdr>
                    <w:top w:val="none" w:sz="0" w:space="0" w:color="auto"/>
                    <w:left w:val="none" w:sz="0" w:space="0" w:color="auto"/>
                    <w:bottom w:val="none" w:sz="0" w:space="0" w:color="auto"/>
                    <w:right w:val="none" w:sz="0" w:space="0" w:color="auto"/>
                  </w:divBdr>
                </w:div>
                <w:div w:id="1274435148">
                  <w:marLeft w:val="640"/>
                  <w:marRight w:val="0"/>
                  <w:marTop w:val="0"/>
                  <w:marBottom w:val="0"/>
                  <w:divBdr>
                    <w:top w:val="none" w:sz="0" w:space="0" w:color="auto"/>
                    <w:left w:val="none" w:sz="0" w:space="0" w:color="auto"/>
                    <w:bottom w:val="none" w:sz="0" w:space="0" w:color="auto"/>
                    <w:right w:val="none" w:sz="0" w:space="0" w:color="auto"/>
                  </w:divBdr>
                </w:div>
                <w:div w:id="1280377900">
                  <w:marLeft w:val="640"/>
                  <w:marRight w:val="0"/>
                  <w:marTop w:val="0"/>
                  <w:marBottom w:val="0"/>
                  <w:divBdr>
                    <w:top w:val="none" w:sz="0" w:space="0" w:color="auto"/>
                    <w:left w:val="none" w:sz="0" w:space="0" w:color="auto"/>
                    <w:bottom w:val="none" w:sz="0" w:space="0" w:color="auto"/>
                    <w:right w:val="none" w:sz="0" w:space="0" w:color="auto"/>
                  </w:divBdr>
                </w:div>
                <w:div w:id="1314482064">
                  <w:marLeft w:val="640"/>
                  <w:marRight w:val="0"/>
                  <w:marTop w:val="0"/>
                  <w:marBottom w:val="0"/>
                  <w:divBdr>
                    <w:top w:val="none" w:sz="0" w:space="0" w:color="auto"/>
                    <w:left w:val="none" w:sz="0" w:space="0" w:color="auto"/>
                    <w:bottom w:val="none" w:sz="0" w:space="0" w:color="auto"/>
                    <w:right w:val="none" w:sz="0" w:space="0" w:color="auto"/>
                  </w:divBdr>
                </w:div>
                <w:div w:id="1401715294">
                  <w:marLeft w:val="640"/>
                  <w:marRight w:val="0"/>
                  <w:marTop w:val="0"/>
                  <w:marBottom w:val="0"/>
                  <w:divBdr>
                    <w:top w:val="none" w:sz="0" w:space="0" w:color="auto"/>
                    <w:left w:val="none" w:sz="0" w:space="0" w:color="auto"/>
                    <w:bottom w:val="none" w:sz="0" w:space="0" w:color="auto"/>
                    <w:right w:val="none" w:sz="0" w:space="0" w:color="auto"/>
                  </w:divBdr>
                </w:div>
                <w:div w:id="1417635123">
                  <w:marLeft w:val="640"/>
                  <w:marRight w:val="0"/>
                  <w:marTop w:val="0"/>
                  <w:marBottom w:val="0"/>
                  <w:divBdr>
                    <w:top w:val="none" w:sz="0" w:space="0" w:color="auto"/>
                    <w:left w:val="none" w:sz="0" w:space="0" w:color="auto"/>
                    <w:bottom w:val="none" w:sz="0" w:space="0" w:color="auto"/>
                    <w:right w:val="none" w:sz="0" w:space="0" w:color="auto"/>
                  </w:divBdr>
                </w:div>
                <w:div w:id="1420325712">
                  <w:marLeft w:val="640"/>
                  <w:marRight w:val="0"/>
                  <w:marTop w:val="0"/>
                  <w:marBottom w:val="0"/>
                  <w:divBdr>
                    <w:top w:val="none" w:sz="0" w:space="0" w:color="auto"/>
                    <w:left w:val="none" w:sz="0" w:space="0" w:color="auto"/>
                    <w:bottom w:val="none" w:sz="0" w:space="0" w:color="auto"/>
                    <w:right w:val="none" w:sz="0" w:space="0" w:color="auto"/>
                  </w:divBdr>
                </w:div>
                <w:div w:id="1470435637">
                  <w:marLeft w:val="640"/>
                  <w:marRight w:val="0"/>
                  <w:marTop w:val="0"/>
                  <w:marBottom w:val="0"/>
                  <w:divBdr>
                    <w:top w:val="none" w:sz="0" w:space="0" w:color="auto"/>
                    <w:left w:val="none" w:sz="0" w:space="0" w:color="auto"/>
                    <w:bottom w:val="none" w:sz="0" w:space="0" w:color="auto"/>
                    <w:right w:val="none" w:sz="0" w:space="0" w:color="auto"/>
                  </w:divBdr>
                </w:div>
                <w:div w:id="1496458643">
                  <w:marLeft w:val="640"/>
                  <w:marRight w:val="0"/>
                  <w:marTop w:val="0"/>
                  <w:marBottom w:val="0"/>
                  <w:divBdr>
                    <w:top w:val="none" w:sz="0" w:space="0" w:color="auto"/>
                    <w:left w:val="none" w:sz="0" w:space="0" w:color="auto"/>
                    <w:bottom w:val="none" w:sz="0" w:space="0" w:color="auto"/>
                    <w:right w:val="none" w:sz="0" w:space="0" w:color="auto"/>
                  </w:divBdr>
                </w:div>
                <w:div w:id="1522620864">
                  <w:marLeft w:val="640"/>
                  <w:marRight w:val="0"/>
                  <w:marTop w:val="0"/>
                  <w:marBottom w:val="0"/>
                  <w:divBdr>
                    <w:top w:val="none" w:sz="0" w:space="0" w:color="auto"/>
                    <w:left w:val="none" w:sz="0" w:space="0" w:color="auto"/>
                    <w:bottom w:val="none" w:sz="0" w:space="0" w:color="auto"/>
                    <w:right w:val="none" w:sz="0" w:space="0" w:color="auto"/>
                  </w:divBdr>
                </w:div>
                <w:div w:id="1571892115">
                  <w:marLeft w:val="640"/>
                  <w:marRight w:val="0"/>
                  <w:marTop w:val="0"/>
                  <w:marBottom w:val="0"/>
                  <w:divBdr>
                    <w:top w:val="none" w:sz="0" w:space="0" w:color="auto"/>
                    <w:left w:val="none" w:sz="0" w:space="0" w:color="auto"/>
                    <w:bottom w:val="none" w:sz="0" w:space="0" w:color="auto"/>
                    <w:right w:val="none" w:sz="0" w:space="0" w:color="auto"/>
                  </w:divBdr>
                </w:div>
                <w:div w:id="1655834945">
                  <w:marLeft w:val="640"/>
                  <w:marRight w:val="0"/>
                  <w:marTop w:val="0"/>
                  <w:marBottom w:val="0"/>
                  <w:divBdr>
                    <w:top w:val="none" w:sz="0" w:space="0" w:color="auto"/>
                    <w:left w:val="none" w:sz="0" w:space="0" w:color="auto"/>
                    <w:bottom w:val="none" w:sz="0" w:space="0" w:color="auto"/>
                    <w:right w:val="none" w:sz="0" w:space="0" w:color="auto"/>
                  </w:divBdr>
                </w:div>
                <w:div w:id="1746564809">
                  <w:marLeft w:val="640"/>
                  <w:marRight w:val="0"/>
                  <w:marTop w:val="0"/>
                  <w:marBottom w:val="0"/>
                  <w:divBdr>
                    <w:top w:val="none" w:sz="0" w:space="0" w:color="auto"/>
                    <w:left w:val="none" w:sz="0" w:space="0" w:color="auto"/>
                    <w:bottom w:val="none" w:sz="0" w:space="0" w:color="auto"/>
                    <w:right w:val="none" w:sz="0" w:space="0" w:color="auto"/>
                  </w:divBdr>
                </w:div>
                <w:div w:id="1902709218">
                  <w:marLeft w:val="640"/>
                  <w:marRight w:val="0"/>
                  <w:marTop w:val="0"/>
                  <w:marBottom w:val="0"/>
                  <w:divBdr>
                    <w:top w:val="none" w:sz="0" w:space="0" w:color="auto"/>
                    <w:left w:val="none" w:sz="0" w:space="0" w:color="auto"/>
                    <w:bottom w:val="none" w:sz="0" w:space="0" w:color="auto"/>
                    <w:right w:val="none" w:sz="0" w:space="0" w:color="auto"/>
                  </w:divBdr>
                </w:div>
                <w:div w:id="1912806469">
                  <w:marLeft w:val="640"/>
                  <w:marRight w:val="0"/>
                  <w:marTop w:val="0"/>
                  <w:marBottom w:val="0"/>
                  <w:divBdr>
                    <w:top w:val="none" w:sz="0" w:space="0" w:color="auto"/>
                    <w:left w:val="none" w:sz="0" w:space="0" w:color="auto"/>
                    <w:bottom w:val="none" w:sz="0" w:space="0" w:color="auto"/>
                    <w:right w:val="none" w:sz="0" w:space="0" w:color="auto"/>
                  </w:divBdr>
                </w:div>
                <w:div w:id="1943799947">
                  <w:marLeft w:val="640"/>
                  <w:marRight w:val="0"/>
                  <w:marTop w:val="0"/>
                  <w:marBottom w:val="0"/>
                  <w:divBdr>
                    <w:top w:val="none" w:sz="0" w:space="0" w:color="auto"/>
                    <w:left w:val="none" w:sz="0" w:space="0" w:color="auto"/>
                    <w:bottom w:val="none" w:sz="0" w:space="0" w:color="auto"/>
                    <w:right w:val="none" w:sz="0" w:space="0" w:color="auto"/>
                  </w:divBdr>
                </w:div>
                <w:div w:id="1983540322">
                  <w:marLeft w:val="640"/>
                  <w:marRight w:val="0"/>
                  <w:marTop w:val="0"/>
                  <w:marBottom w:val="0"/>
                  <w:divBdr>
                    <w:top w:val="none" w:sz="0" w:space="0" w:color="auto"/>
                    <w:left w:val="none" w:sz="0" w:space="0" w:color="auto"/>
                    <w:bottom w:val="none" w:sz="0" w:space="0" w:color="auto"/>
                    <w:right w:val="none" w:sz="0" w:space="0" w:color="auto"/>
                  </w:divBdr>
                </w:div>
                <w:div w:id="2087531865">
                  <w:marLeft w:val="640"/>
                  <w:marRight w:val="0"/>
                  <w:marTop w:val="0"/>
                  <w:marBottom w:val="0"/>
                  <w:divBdr>
                    <w:top w:val="none" w:sz="0" w:space="0" w:color="auto"/>
                    <w:left w:val="none" w:sz="0" w:space="0" w:color="auto"/>
                    <w:bottom w:val="none" w:sz="0" w:space="0" w:color="auto"/>
                    <w:right w:val="none" w:sz="0" w:space="0" w:color="auto"/>
                  </w:divBdr>
                </w:div>
                <w:div w:id="2134906901">
                  <w:marLeft w:val="640"/>
                  <w:marRight w:val="0"/>
                  <w:marTop w:val="0"/>
                  <w:marBottom w:val="0"/>
                  <w:divBdr>
                    <w:top w:val="none" w:sz="0" w:space="0" w:color="auto"/>
                    <w:left w:val="none" w:sz="0" w:space="0" w:color="auto"/>
                    <w:bottom w:val="none" w:sz="0" w:space="0" w:color="auto"/>
                    <w:right w:val="none" w:sz="0" w:space="0" w:color="auto"/>
                  </w:divBdr>
                </w:div>
              </w:divsChild>
            </w:div>
            <w:div w:id="898518014">
              <w:marLeft w:val="0"/>
              <w:marRight w:val="0"/>
              <w:marTop w:val="0"/>
              <w:marBottom w:val="0"/>
              <w:divBdr>
                <w:top w:val="none" w:sz="0" w:space="0" w:color="auto"/>
                <w:left w:val="none" w:sz="0" w:space="0" w:color="auto"/>
                <w:bottom w:val="none" w:sz="0" w:space="0" w:color="auto"/>
                <w:right w:val="none" w:sz="0" w:space="0" w:color="auto"/>
              </w:divBdr>
              <w:divsChild>
                <w:div w:id="18435455">
                  <w:marLeft w:val="640"/>
                  <w:marRight w:val="0"/>
                  <w:marTop w:val="0"/>
                  <w:marBottom w:val="0"/>
                  <w:divBdr>
                    <w:top w:val="none" w:sz="0" w:space="0" w:color="auto"/>
                    <w:left w:val="none" w:sz="0" w:space="0" w:color="auto"/>
                    <w:bottom w:val="none" w:sz="0" w:space="0" w:color="auto"/>
                    <w:right w:val="none" w:sz="0" w:space="0" w:color="auto"/>
                  </w:divBdr>
                </w:div>
                <w:div w:id="27068629">
                  <w:marLeft w:val="640"/>
                  <w:marRight w:val="0"/>
                  <w:marTop w:val="0"/>
                  <w:marBottom w:val="0"/>
                  <w:divBdr>
                    <w:top w:val="none" w:sz="0" w:space="0" w:color="auto"/>
                    <w:left w:val="none" w:sz="0" w:space="0" w:color="auto"/>
                    <w:bottom w:val="none" w:sz="0" w:space="0" w:color="auto"/>
                    <w:right w:val="none" w:sz="0" w:space="0" w:color="auto"/>
                  </w:divBdr>
                </w:div>
                <w:div w:id="82071664">
                  <w:marLeft w:val="640"/>
                  <w:marRight w:val="0"/>
                  <w:marTop w:val="0"/>
                  <w:marBottom w:val="0"/>
                  <w:divBdr>
                    <w:top w:val="none" w:sz="0" w:space="0" w:color="auto"/>
                    <w:left w:val="none" w:sz="0" w:space="0" w:color="auto"/>
                    <w:bottom w:val="none" w:sz="0" w:space="0" w:color="auto"/>
                    <w:right w:val="none" w:sz="0" w:space="0" w:color="auto"/>
                  </w:divBdr>
                </w:div>
                <w:div w:id="102696418">
                  <w:marLeft w:val="640"/>
                  <w:marRight w:val="0"/>
                  <w:marTop w:val="0"/>
                  <w:marBottom w:val="0"/>
                  <w:divBdr>
                    <w:top w:val="none" w:sz="0" w:space="0" w:color="auto"/>
                    <w:left w:val="none" w:sz="0" w:space="0" w:color="auto"/>
                    <w:bottom w:val="none" w:sz="0" w:space="0" w:color="auto"/>
                    <w:right w:val="none" w:sz="0" w:space="0" w:color="auto"/>
                  </w:divBdr>
                </w:div>
                <w:div w:id="153298233">
                  <w:marLeft w:val="640"/>
                  <w:marRight w:val="0"/>
                  <w:marTop w:val="0"/>
                  <w:marBottom w:val="0"/>
                  <w:divBdr>
                    <w:top w:val="none" w:sz="0" w:space="0" w:color="auto"/>
                    <w:left w:val="none" w:sz="0" w:space="0" w:color="auto"/>
                    <w:bottom w:val="none" w:sz="0" w:space="0" w:color="auto"/>
                    <w:right w:val="none" w:sz="0" w:space="0" w:color="auto"/>
                  </w:divBdr>
                </w:div>
                <w:div w:id="182865510">
                  <w:marLeft w:val="640"/>
                  <w:marRight w:val="0"/>
                  <w:marTop w:val="0"/>
                  <w:marBottom w:val="0"/>
                  <w:divBdr>
                    <w:top w:val="none" w:sz="0" w:space="0" w:color="auto"/>
                    <w:left w:val="none" w:sz="0" w:space="0" w:color="auto"/>
                    <w:bottom w:val="none" w:sz="0" w:space="0" w:color="auto"/>
                    <w:right w:val="none" w:sz="0" w:space="0" w:color="auto"/>
                  </w:divBdr>
                </w:div>
                <w:div w:id="266158793">
                  <w:marLeft w:val="640"/>
                  <w:marRight w:val="0"/>
                  <w:marTop w:val="0"/>
                  <w:marBottom w:val="0"/>
                  <w:divBdr>
                    <w:top w:val="none" w:sz="0" w:space="0" w:color="auto"/>
                    <w:left w:val="none" w:sz="0" w:space="0" w:color="auto"/>
                    <w:bottom w:val="none" w:sz="0" w:space="0" w:color="auto"/>
                    <w:right w:val="none" w:sz="0" w:space="0" w:color="auto"/>
                  </w:divBdr>
                </w:div>
                <w:div w:id="273756322">
                  <w:marLeft w:val="640"/>
                  <w:marRight w:val="0"/>
                  <w:marTop w:val="0"/>
                  <w:marBottom w:val="0"/>
                  <w:divBdr>
                    <w:top w:val="none" w:sz="0" w:space="0" w:color="auto"/>
                    <w:left w:val="none" w:sz="0" w:space="0" w:color="auto"/>
                    <w:bottom w:val="none" w:sz="0" w:space="0" w:color="auto"/>
                    <w:right w:val="none" w:sz="0" w:space="0" w:color="auto"/>
                  </w:divBdr>
                </w:div>
                <w:div w:id="277371246">
                  <w:marLeft w:val="640"/>
                  <w:marRight w:val="0"/>
                  <w:marTop w:val="0"/>
                  <w:marBottom w:val="0"/>
                  <w:divBdr>
                    <w:top w:val="none" w:sz="0" w:space="0" w:color="auto"/>
                    <w:left w:val="none" w:sz="0" w:space="0" w:color="auto"/>
                    <w:bottom w:val="none" w:sz="0" w:space="0" w:color="auto"/>
                    <w:right w:val="none" w:sz="0" w:space="0" w:color="auto"/>
                  </w:divBdr>
                </w:div>
                <w:div w:id="322511352">
                  <w:marLeft w:val="640"/>
                  <w:marRight w:val="0"/>
                  <w:marTop w:val="0"/>
                  <w:marBottom w:val="0"/>
                  <w:divBdr>
                    <w:top w:val="none" w:sz="0" w:space="0" w:color="auto"/>
                    <w:left w:val="none" w:sz="0" w:space="0" w:color="auto"/>
                    <w:bottom w:val="none" w:sz="0" w:space="0" w:color="auto"/>
                    <w:right w:val="none" w:sz="0" w:space="0" w:color="auto"/>
                  </w:divBdr>
                </w:div>
                <w:div w:id="336462039">
                  <w:marLeft w:val="640"/>
                  <w:marRight w:val="0"/>
                  <w:marTop w:val="0"/>
                  <w:marBottom w:val="0"/>
                  <w:divBdr>
                    <w:top w:val="none" w:sz="0" w:space="0" w:color="auto"/>
                    <w:left w:val="none" w:sz="0" w:space="0" w:color="auto"/>
                    <w:bottom w:val="none" w:sz="0" w:space="0" w:color="auto"/>
                    <w:right w:val="none" w:sz="0" w:space="0" w:color="auto"/>
                  </w:divBdr>
                </w:div>
                <w:div w:id="427970097">
                  <w:marLeft w:val="640"/>
                  <w:marRight w:val="0"/>
                  <w:marTop w:val="0"/>
                  <w:marBottom w:val="0"/>
                  <w:divBdr>
                    <w:top w:val="none" w:sz="0" w:space="0" w:color="auto"/>
                    <w:left w:val="none" w:sz="0" w:space="0" w:color="auto"/>
                    <w:bottom w:val="none" w:sz="0" w:space="0" w:color="auto"/>
                    <w:right w:val="none" w:sz="0" w:space="0" w:color="auto"/>
                  </w:divBdr>
                </w:div>
                <w:div w:id="486022837">
                  <w:marLeft w:val="640"/>
                  <w:marRight w:val="0"/>
                  <w:marTop w:val="0"/>
                  <w:marBottom w:val="0"/>
                  <w:divBdr>
                    <w:top w:val="none" w:sz="0" w:space="0" w:color="auto"/>
                    <w:left w:val="none" w:sz="0" w:space="0" w:color="auto"/>
                    <w:bottom w:val="none" w:sz="0" w:space="0" w:color="auto"/>
                    <w:right w:val="none" w:sz="0" w:space="0" w:color="auto"/>
                  </w:divBdr>
                </w:div>
                <w:div w:id="497620523">
                  <w:marLeft w:val="640"/>
                  <w:marRight w:val="0"/>
                  <w:marTop w:val="0"/>
                  <w:marBottom w:val="0"/>
                  <w:divBdr>
                    <w:top w:val="none" w:sz="0" w:space="0" w:color="auto"/>
                    <w:left w:val="none" w:sz="0" w:space="0" w:color="auto"/>
                    <w:bottom w:val="none" w:sz="0" w:space="0" w:color="auto"/>
                    <w:right w:val="none" w:sz="0" w:space="0" w:color="auto"/>
                  </w:divBdr>
                </w:div>
                <w:div w:id="544634771">
                  <w:marLeft w:val="640"/>
                  <w:marRight w:val="0"/>
                  <w:marTop w:val="0"/>
                  <w:marBottom w:val="0"/>
                  <w:divBdr>
                    <w:top w:val="none" w:sz="0" w:space="0" w:color="auto"/>
                    <w:left w:val="none" w:sz="0" w:space="0" w:color="auto"/>
                    <w:bottom w:val="none" w:sz="0" w:space="0" w:color="auto"/>
                    <w:right w:val="none" w:sz="0" w:space="0" w:color="auto"/>
                  </w:divBdr>
                </w:div>
                <w:div w:id="636879254">
                  <w:marLeft w:val="640"/>
                  <w:marRight w:val="0"/>
                  <w:marTop w:val="0"/>
                  <w:marBottom w:val="0"/>
                  <w:divBdr>
                    <w:top w:val="none" w:sz="0" w:space="0" w:color="auto"/>
                    <w:left w:val="none" w:sz="0" w:space="0" w:color="auto"/>
                    <w:bottom w:val="none" w:sz="0" w:space="0" w:color="auto"/>
                    <w:right w:val="none" w:sz="0" w:space="0" w:color="auto"/>
                  </w:divBdr>
                </w:div>
                <w:div w:id="695155043">
                  <w:marLeft w:val="640"/>
                  <w:marRight w:val="0"/>
                  <w:marTop w:val="0"/>
                  <w:marBottom w:val="0"/>
                  <w:divBdr>
                    <w:top w:val="none" w:sz="0" w:space="0" w:color="auto"/>
                    <w:left w:val="none" w:sz="0" w:space="0" w:color="auto"/>
                    <w:bottom w:val="none" w:sz="0" w:space="0" w:color="auto"/>
                    <w:right w:val="none" w:sz="0" w:space="0" w:color="auto"/>
                  </w:divBdr>
                </w:div>
                <w:div w:id="737360422">
                  <w:marLeft w:val="640"/>
                  <w:marRight w:val="0"/>
                  <w:marTop w:val="0"/>
                  <w:marBottom w:val="0"/>
                  <w:divBdr>
                    <w:top w:val="none" w:sz="0" w:space="0" w:color="auto"/>
                    <w:left w:val="none" w:sz="0" w:space="0" w:color="auto"/>
                    <w:bottom w:val="none" w:sz="0" w:space="0" w:color="auto"/>
                    <w:right w:val="none" w:sz="0" w:space="0" w:color="auto"/>
                  </w:divBdr>
                </w:div>
                <w:div w:id="865361845">
                  <w:marLeft w:val="640"/>
                  <w:marRight w:val="0"/>
                  <w:marTop w:val="0"/>
                  <w:marBottom w:val="0"/>
                  <w:divBdr>
                    <w:top w:val="none" w:sz="0" w:space="0" w:color="auto"/>
                    <w:left w:val="none" w:sz="0" w:space="0" w:color="auto"/>
                    <w:bottom w:val="none" w:sz="0" w:space="0" w:color="auto"/>
                    <w:right w:val="none" w:sz="0" w:space="0" w:color="auto"/>
                  </w:divBdr>
                </w:div>
                <w:div w:id="912010182">
                  <w:marLeft w:val="640"/>
                  <w:marRight w:val="0"/>
                  <w:marTop w:val="0"/>
                  <w:marBottom w:val="0"/>
                  <w:divBdr>
                    <w:top w:val="none" w:sz="0" w:space="0" w:color="auto"/>
                    <w:left w:val="none" w:sz="0" w:space="0" w:color="auto"/>
                    <w:bottom w:val="none" w:sz="0" w:space="0" w:color="auto"/>
                    <w:right w:val="none" w:sz="0" w:space="0" w:color="auto"/>
                  </w:divBdr>
                </w:div>
                <w:div w:id="930696607">
                  <w:marLeft w:val="640"/>
                  <w:marRight w:val="0"/>
                  <w:marTop w:val="0"/>
                  <w:marBottom w:val="0"/>
                  <w:divBdr>
                    <w:top w:val="none" w:sz="0" w:space="0" w:color="auto"/>
                    <w:left w:val="none" w:sz="0" w:space="0" w:color="auto"/>
                    <w:bottom w:val="none" w:sz="0" w:space="0" w:color="auto"/>
                    <w:right w:val="none" w:sz="0" w:space="0" w:color="auto"/>
                  </w:divBdr>
                </w:div>
                <w:div w:id="950816005">
                  <w:marLeft w:val="640"/>
                  <w:marRight w:val="0"/>
                  <w:marTop w:val="0"/>
                  <w:marBottom w:val="0"/>
                  <w:divBdr>
                    <w:top w:val="none" w:sz="0" w:space="0" w:color="auto"/>
                    <w:left w:val="none" w:sz="0" w:space="0" w:color="auto"/>
                    <w:bottom w:val="none" w:sz="0" w:space="0" w:color="auto"/>
                    <w:right w:val="none" w:sz="0" w:space="0" w:color="auto"/>
                  </w:divBdr>
                </w:div>
                <w:div w:id="1038702267">
                  <w:marLeft w:val="640"/>
                  <w:marRight w:val="0"/>
                  <w:marTop w:val="0"/>
                  <w:marBottom w:val="0"/>
                  <w:divBdr>
                    <w:top w:val="none" w:sz="0" w:space="0" w:color="auto"/>
                    <w:left w:val="none" w:sz="0" w:space="0" w:color="auto"/>
                    <w:bottom w:val="none" w:sz="0" w:space="0" w:color="auto"/>
                    <w:right w:val="none" w:sz="0" w:space="0" w:color="auto"/>
                  </w:divBdr>
                </w:div>
                <w:div w:id="1058670618">
                  <w:marLeft w:val="640"/>
                  <w:marRight w:val="0"/>
                  <w:marTop w:val="0"/>
                  <w:marBottom w:val="0"/>
                  <w:divBdr>
                    <w:top w:val="none" w:sz="0" w:space="0" w:color="auto"/>
                    <w:left w:val="none" w:sz="0" w:space="0" w:color="auto"/>
                    <w:bottom w:val="none" w:sz="0" w:space="0" w:color="auto"/>
                    <w:right w:val="none" w:sz="0" w:space="0" w:color="auto"/>
                  </w:divBdr>
                </w:div>
                <w:div w:id="1112285540">
                  <w:marLeft w:val="640"/>
                  <w:marRight w:val="0"/>
                  <w:marTop w:val="0"/>
                  <w:marBottom w:val="0"/>
                  <w:divBdr>
                    <w:top w:val="none" w:sz="0" w:space="0" w:color="auto"/>
                    <w:left w:val="none" w:sz="0" w:space="0" w:color="auto"/>
                    <w:bottom w:val="none" w:sz="0" w:space="0" w:color="auto"/>
                    <w:right w:val="none" w:sz="0" w:space="0" w:color="auto"/>
                  </w:divBdr>
                </w:div>
                <w:div w:id="1177309486">
                  <w:marLeft w:val="640"/>
                  <w:marRight w:val="0"/>
                  <w:marTop w:val="0"/>
                  <w:marBottom w:val="0"/>
                  <w:divBdr>
                    <w:top w:val="none" w:sz="0" w:space="0" w:color="auto"/>
                    <w:left w:val="none" w:sz="0" w:space="0" w:color="auto"/>
                    <w:bottom w:val="none" w:sz="0" w:space="0" w:color="auto"/>
                    <w:right w:val="none" w:sz="0" w:space="0" w:color="auto"/>
                  </w:divBdr>
                </w:div>
                <w:div w:id="1201817415">
                  <w:marLeft w:val="640"/>
                  <w:marRight w:val="0"/>
                  <w:marTop w:val="0"/>
                  <w:marBottom w:val="0"/>
                  <w:divBdr>
                    <w:top w:val="none" w:sz="0" w:space="0" w:color="auto"/>
                    <w:left w:val="none" w:sz="0" w:space="0" w:color="auto"/>
                    <w:bottom w:val="none" w:sz="0" w:space="0" w:color="auto"/>
                    <w:right w:val="none" w:sz="0" w:space="0" w:color="auto"/>
                  </w:divBdr>
                </w:div>
                <w:div w:id="1208251140">
                  <w:marLeft w:val="640"/>
                  <w:marRight w:val="0"/>
                  <w:marTop w:val="0"/>
                  <w:marBottom w:val="0"/>
                  <w:divBdr>
                    <w:top w:val="none" w:sz="0" w:space="0" w:color="auto"/>
                    <w:left w:val="none" w:sz="0" w:space="0" w:color="auto"/>
                    <w:bottom w:val="none" w:sz="0" w:space="0" w:color="auto"/>
                    <w:right w:val="none" w:sz="0" w:space="0" w:color="auto"/>
                  </w:divBdr>
                </w:div>
                <w:div w:id="1294406600">
                  <w:marLeft w:val="640"/>
                  <w:marRight w:val="0"/>
                  <w:marTop w:val="0"/>
                  <w:marBottom w:val="0"/>
                  <w:divBdr>
                    <w:top w:val="none" w:sz="0" w:space="0" w:color="auto"/>
                    <w:left w:val="none" w:sz="0" w:space="0" w:color="auto"/>
                    <w:bottom w:val="none" w:sz="0" w:space="0" w:color="auto"/>
                    <w:right w:val="none" w:sz="0" w:space="0" w:color="auto"/>
                  </w:divBdr>
                </w:div>
                <w:div w:id="1340543671">
                  <w:marLeft w:val="640"/>
                  <w:marRight w:val="0"/>
                  <w:marTop w:val="0"/>
                  <w:marBottom w:val="0"/>
                  <w:divBdr>
                    <w:top w:val="none" w:sz="0" w:space="0" w:color="auto"/>
                    <w:left w:val="none" w:sz="0" w:space="0" w:color="auto"/>
                    <w:bottom w:val="none" w:sz="0" w:space="0" w:color="auto"/>
                    <w:right w:val="none" w:sz="0" w:space="0" w:color="auto"/>
                  </w:divBdr>
                </w:div>
                <w:div w:id="1344474967">
                  <w:marLeft w:val="640"/>
                  <w:marRight w:val="0"/>
                  <w:marTop w:val="0"/>
                  <w:marBottom w:val="0"/>
                  <w:divBdr>
                    <w:top w:val="none" w:sz="0" w:space="0" w:color="auto"/>
                    <w:left w:val="none" w:sz="0" w:space="0" w:color="auto"/>
                    <w:bottom w:val="none" w:sz="0" w:space="0" w:color="auto"/>
                    <w:right w:val="none" w:sz="0" w:space="0" w:color="auto"/>
                  </w:divBdr>
                </w:div>
                <w:div w:id="1357732006">
                  <w:marLeft w:val="640"/>
                  <w:marRight w:val="0"/>
                  <w:marTop w:val="0"/>
                  <w:marBottom w:val="0"/>
                  <w:divBdr>
                    <w:top w:val="none" w:sz="0" w:space="0" w:color="auto"/>
                    <w:left w:val="none" w:sz="0" w:space="0" w:color="auto"/>
                    <w:bottom w:val="none" w:sz="0" w:space="0" w:color="auto"/>
                    <w:right w:val="none" w:sz="0" w:space="0" w:color="auto"/>
                  </w:divBdr>
                </w:div>
                <w:div w:id="1379627270">
                  <w:marLeft w:val="640"/>
                  <w:marRight w:val="0"/>
                  <w:marTop w:val="0"/>
                  <w:marBottom w:val="0"/>
                  <w:divBdr>
                    <w:top w:val="none" w:sz="0" w:space="0" w:color="auto"/>
                    <w:left w:val="none" w:sz="0" w:space="0" w:color="auto"/>
                    <w:bottom w:val="none" w:sz="0" w:space="0" w:color="auto"/>
                    <w:right w:val="none" w:sz="0" w:space="0" w:color="auto"/>
                  </w:divBdr>
                </w:div>
                <w:div w:id="1418791743">
                  <w:marLeft w:val="640"/>
                  <w:marRight w:val="0"/>
                  <w:marTop w:val="0"/>
                  <w:marBottom w:val="0"/>
                  <w:divBdr>
                    <w:top w:val="none" w:sz="0" w:space="0" w:color="auto"/>
                    <w:left w:val="none" w:sz="0" w:space="0" w:color="auto"/>
                    <w:bottom w:val="none" w:sz="0" w:space="0" w:color="auto"/>
                    <w:right w:val="none" w:sz="0" w:space="0" w:color="auto"/>
                  </w:divBdr>
                </w:div>
                <w:div w:id="1461922627">
                  <w:marLeft w:val="640"/>
                  <w:marRight w:val="0"/>
                  <w:marTop w:val="0"/>
                  <w:marBottom w:val="0"/>
                  <w:divBdr>
                    <w:top w:val="none" w:sz="0" w:space="0" w:color="auto"/>
                    <w:left w:val="none" w:sz="0" w:space="0" w:color="auto"/>
                    <w:bottom w:val="none" w:sz="0" w:space="0" w:color="auto"/>
                    <w:right w:val="none" w:sz="0" w:space="0" w:color="auto"/>
                  </w:divBdr>
                </w:div>
                <w:div w:id="1517840943">
                  <w:marLeft w:val="640"/>
                  <w:marRight w:val="0"/>
                  <w:marTop w:val="0"/>
                  <w:marBottom w:val="0"/>
                  <w:divBdr>
                    <w:top w:val="none" w:sz="0" w:space="0" w:color="auto"/>
                    <w:left w:val="none" w:sz="0" w:space="0" w:color="auto"/>
                    <w:bottom w:val="none" w:sz="0" w:space="0" w:color="auto"/>
                    <w:right w:val="none" w:sz="0" w:space="0" w:color="auto"/>
                  </w:divBdr>
                </w:div>
                <w:div w:id="1610313378">
                  <w:marLeft w:val="640"/>
                  <w:marRight w:val="0"/>
                  <w:marTop w:val="0"/>
                  <w:marBottom w:val="0"/>
                  <w:divBdr>
                    <w:top w:val="none" w:sz="0" w:space="0" w:color="auto"/>
                    <w:left w:val="none" w:sz="0" w:space="0" w:color="auto"/>
                    <w:bottom w:val="none" w:sz="0" w:space="0" w:color="auto"/>
                    <w:right w:val="none" w:sz="0" w:space="0" w:color="auto"/>
                  </w:divBdr>
                </w:div>
                <w:div w:id="1619143521">
                  <w:marLeft w:val="640"/>
                  <w:marRight w:val="0"/>
                  <w:marTop w:val="0"/>
                  <w:marBottom w:val="0"/>
                  <w:divBdr>
                    <w:top w:val="none" w:sz="0" w:space="0" w:color="auto"/>
                    <w:left w:val="none" w:sz="0" w:space="0" w:color="auto"/>
                    <w:bottom w:val="none" w:sz="0" w:space="0" w:color="auto"/>
                    <w:right w:val="none" w:sz="0" w:space="0" w:color="auto"/>
                  </w:divBdr>
                </w:div>
                <w:div w:id="1709143925">
                  <w:marLeft w:val="640"/>
                  <w:marRight w:val="0"/>
                  <w:marTop w:val="0"/>
                  <w:marBottom w:val="0"/>
                  <w:divBdr>
                    <w:top w:val="none" w:sz="0" w:space="0" w:color="auto"/>
                    <w:left w:val="none" w:sz="0" w:space="0" w:color="auto"/>
                    <w:bottom w:val="none" w:sz="0" w:space="0" w:color="auto"/>
                    <w:right w:val="none" w:sz="0" w:space="0" w:color="auto"/>
                  </w:divBdr>
                </w:div>
                <w:div w:id="1737433728">
                  <w:marLeft w:val="640"/>
                  <w:marRight w:val="0"/>
                  <w:marTop w:val="0"/>
                  <w:marBottom w:val="0"/>
                  <w:divBdr>
                    <w:top w:val="none" w:sz="0" w:space="0" w:color="auto"/>
                    <w:left w:val="none" w:sz="0" w:space="0" w:color="auto"/>
                    <w:bottom w:val="none" w:sz="0" w:space="0" w:color="auto"/>
                    <w:right w:val="none" w:sz="0" w:space="0" w:color="auto"/>
                  </w:divBdr>
                </w:div>
                <w:div w:id="1753507314">
                  <w:marLeft w:val="640"/>
                  <w:marRight w:val="0"/>
                  <w:marTop w:val="0"/>
                  <w:marBottom w:val="0"/>
                  <w:divBdr>
                    <w:top w:val="none" w:sz="0" w:space="0" w:color="auto"/>
                    <w:left w:val="none" w:sz="0" w:space="0" w:color="auto"/>
                    <w:bottom w:val="none" w:sz="0" w:space="0" w:color="auto"/>
                    <w:right w:val="none" w:sz="0" w:space="0" w:color="auto"/>
                  </w:divBdr>
                </w:div>
                <w:div w:id="1821917827">
                  <w:marLeft w:val="640"/>
                  <w:marRight w:val="0"/>
                  <w:marTop w:val="0"/>
                  <w:marBottom w:val="0"/>
                  <w:divBdr>
                    <w:top w:val="none" w:sz="0" w:space="0" w:color="auto"/>
                    <w:left w:val="none" w:sz="0" w:space="0" w:color="auto"/>
                    <w:bottom w:val="none" w:sz="0" w:space="0" w:color="auto"/>
                    <w:right w:val="none" w:sz="0" w:space="0" w:color="auto"/>
                  </w:divBdr>
                </w:div>
                <w:div w:id="1827014799">
                  <w:marLeft w:val="640"/>
                  <w:marRight w:val="0"/>
                  <w:marTop w:val="0"/>
                  <w:marBottom w:val="0"/>
                  <w:divBdr>
                    <w:top w:val="none" w:sz="0" w:space="0" w:color="auto"/>
                    <w:left w:val="none" w:sz="0" w:space="0" w:color="auto"/>
                    <w:bottom w:val="none" w:sz="0" w:space="0" w:color="auto"/>
                    <w:right w:val="none" w:sz="0" w:space="0" w:color="auto"/>
                  </w:divBdr>
                </w:div>
                <w:div w:id="1882017268">
                  <w:marLeft w:val="640"/>
                  <w:marRight w:val="0"/>
                  <w:marTop w:val="0"/>
                  <w:marBottom w:val="0"/>
                  <w:divBdr>
                    <w:top w:val="none" w:sz="0" w:space="0" w:color="auto"/>
                    <w:left w:val="none" w:sz="0" w:space="0" w:color="auto"/>
                    <w:bottom w:val="none" w:sz="0" w:space="0" w:color="auto"/>
                    <w:right w:val="none" w:sz="0" w:space="0" w:color="auto"/>
                  </w:divBdr>
                </w:div>
                <w:div w:id="1890265902">
                  <w:marLeft w:val="640"/>
                  <w:marRight w:val="0"/>
                  <w:marTop w:val="0"/>
                  <w:marBottom w:val="0"/>
                  <w:divBdr>
                    <w:top w:val="none" w:sz="0" w:space="0" w:color="auto"/>
                    <w:left w:val="none" w:sz="0" w:space="0" w:color="auto"/>
                    <w:bottom w:val="none" w:sz="0" w:space="0" w:color="auto"/>
                    <w:right w:val="none" w:sz="0" w:space="0" w:color="auto"/>
                  </w:divBdr>
                </w:div>
                <w:div w:id="1931238615">
                  <w:marLeft w:val="640"/>
                  <w:marRight w:val="0"/>
                  <w:marTop w:val="0"/>
                  <w:marBottom w:val="0"/>
                  <w:divBdr>
                    <w:top w:val="none" w:sz="0" w:space="0" w:color="auto"/>
                    <w:left w:val="none" w:sz="0" w:space="0" w:color="auto"/>
                    <w:bottom w:val="none" w:sz="0" w:space="0" w:color="auto"/>
                    <w:right w:val="none" w:sz="0" w:space="0" w:color="auto"/>
                  </w:divBdr>
                </w:div>
                <w:div w:id="1949045565">
                  <w:marLeft w:val="640"/>
                  <w:marRight w:val="0"/>
                  <w:marTop w:val="0"/>
                  <w:marBottom w:val="0"/>
                  <w:divBdr>
                    <w:top w:val="none" w:sz="0" w:space="0" w:color="auto"/>
                    <w:left w:val="none" w:sz="0" w:space="0" w:color="auto"/>
                    <w:bottom w:val="none" w:sz="0" w:space="0" w:color="auto"/>
                    <w:right w:val="none" w:sz="0" w:space="0" w:color="auto"/>
                  </w:divBdr>
                </w:div>
                <w:div w:id="2141336496">
                  <w:marLeft w:val="640"/>
                  <w:marRight w:val="0"/>
                  <w:marTop w:val="0"/>
                  <w:marBottom w:val="0"/>
                  <w:divBdr>
                    <w:top w:val="none" w:sz="0" w:space="0" w:color="auto"/>
                    <w:left w:val="none" w:sz="0" w:space="0" w:color="auto"/>
                    <w:bottom w:val="none" w:sz="0" w:space="0" w:color="auto"/>
                    <w:right w:val="none" w:sz="0" w:space="0" w:color="auto"/>
                  </w:divBdr>
                </w:div>
                <w:div w:id="2144959605">
                  <w:marLeft w:val="640"/>
                  <w:marRight w:val="0"/>
                  <w:marTop w:val="0"/>
                  <w:marBottom w:val="0"/>
                  <w:divBdr>
                    <w:top w:val="none" w:sz="0" w:space="0" w:color="auto"/>
                    <w:left w:val="none" w:sz="0" w:space="0" w:color="auto"/>
                    <w:bottom w:val="none" w:sz="0" w:space="0" w:color="auto"/>
                    <w:right w:val="none" w:sz="0" w:space="0" w:color="auto"/>
                  </w:divBdr>
                </w:div>
              </w:divsChild>
            </w:div>
            <w:div w:id="915287403">
              <w:marLeft w:val="0"/>
              <w:marRight w:val="0"/>
              <w:marTop w:val="0"/>
              <w:marBottom w:val="0"/>
              <w:divBdr>
                <w:top w:val="none" w:sz="0" w:space="0" w:color="auto"/>
                <w:left w:val="none" w:sz="0" w:space="0" w:color="auto"/>
                <w:bottom w:val="none" w:sz="0" w:space="0" w:color="auto"/>
                <w:right w:val="none" w:sz="0" w:space="0" w:color="auto"/>
              </w:divBdr>
              <w:divsChild>
                <w:div w:id="45572524">
                  <w:marLeft w:val="640"/>
                  <w:marRight w:val="0"/>
                  <w:marTop w:val="0"/>
                  <w:marBottom w:val="0"/>
                  <w:divBdr>
                    <w:top w:val="none" w:sz="0" w:space="0" w:color="auto"/>
                    <w:left w:val="none" w:sz="0" w:space="0" w:color="auto"/>
                    <w:bottom w:val="none" w:sz="0" w:space="0" w:color="auto"/>
                    <w:right w:val="none" w:sz="0" w:space="0" w:color="auto"/>
                  </w:divBdr>
                </w:div>
                <w:div w:id="79058898">
                  <w:marLeft w:val="640"/>
                  <w:marRight w:val="0"/>
                  <w:marTop w:val="0"/>
                  <w:marBottom w:val="0"/>
                  <w:divBdr>
                    <w:top w:val="none" w:sz="0" w:space="0" w:color="auto"/>
                    <w:left w:val="none" w:sz="0" w:space="0" w:color="auto"/>
                    <w:bottom w:val="none" w:sz="0" w:space="0" w:color="auto"/>
                    <w:right w:val="none" w:sz="0" w:space="0" w:color="auto"/>
                  </w:divBdr>
                </w:div>
                <w:div w:id="222713372">
                  <w:marLeft w:val="640"/>
                  <w:marRight w:val="0"/>
                  <w:marTop w:val="0"/>
                  <w:marBottom w:val="0"/>
                  <w:divBdr>
                    <w:top w:val="none" w:sz="0" w:space="0" w:color="auto"/>
                    <w:left w:val="none" w:sz="0" w:space="0" w:color="auto"/>
                    <w:bottom w:val="none" w:sz="0" w:space="0" w:color="auto"/>
                    <w:right w:val="none" w:sz="0" w:space="0" w:color="auto"/>
                  </w:divBdr>
                </w:div>
                <w:div w:id="245119839">
                  <w:marLeft w:val="640"/>
                  <w:marRight w:val="0"/>
                  <w:marTop w:val="0"/>
                  <w:marBottom w:val="0"/>
                  <w:divBdr>
                    <w:top w:val="none" w:sz="0" w:space="0" w:color="auto"/>
                    <w:left w:val="none" w:sz="0" w:space="0" w:color="auto"/>
                    <w:bottom w:val="none" w:sz="0" w:space="0" w:color="auto"/>
                    <w:right w:val="none" w:sz="0" w:space="0" w:color="auto"/>
                  </w:divBdr>
                </w:div>
                <w:div w:id="245457017">
                  <w:marLeft w:val="640"/>
                  <w:marRight w:val="0"/>
                  <w:marTop w:val="0"/>
                  <w:marBottom w:val="0"/>
                  <w:divBdr>
                    <w:top w:val="none" w:sz="0" w:space="0" w:color="auto"/>
                    <w:left w:val="none" w:sz="0" w:space="0" w:color="auto"/>
                    <w:bottom w:val="none" w:sz="0" w:space="0" w:color="auto"/>
                    <w:right w:val="none" w:sz="0" w:space="0" w:color="auto"/>
                  </w:divBdr>
                </w:div>
                <w:div w:id="256447938">
                  <w:marLeft w:val="640"/>
                  <w:marRight w:val="0"/>
                  <w:marTop w:val="0"/>
                  <w:marBottom w:val="0"/>
                  <w:divBdr>
                    <w:top w:val="none" w:sz="0" w:space="0" w:color="auto"/>
                    <w:left w:val="none" w:sz="0" w:space="0" w:color="auto"/>
                    <w:bottom w:val="none" w:sz="0" w:space="0" w:color="auto"/>
                    <w:right w:val="none" w:sz="0" w:space="0" w:color="auto"/>
                  </w:divBdr>
                </w:div>
                <w:div w:id="257451768">
                  <w:marLeft w:val="640"/>
                  <w:marRight w:val="0"/>
                  <w:marTop w:val="0"/>
                  <w:marBottom w:val="0"/>
                  <w:divBdr>
                    <w:top w:val="none" w:sz="0" w:space="0" w:color="auto"/>
                    <w:left w:val="none" w:sz="0" w:space="0" w:color="auto"/>
                    <w:bottom w:val="none" w:sz="0" w:space="0" w:color="auto"/>
                    <w:right w:val="none" w:sz="0" w:space="0" w:color="auto"/>
                  </w:divBdr>
                </w:div>
                <w:div w:id="261887887">
                  <w:marLeft w:val="640"/>
                  <w:marRight w:val="0"/>
                  <w:marTop w:val="0"/>
                  <w:marBottom w:val="0"/>
                  <w:divBdr>
                    <w:top w:val="none" w:sz="0" w:space="0" w:color="auto"/>
                    <w:left w:val="none" w:sz="0" w:space="0" w:color="auto"/>
                    <w:bottom w:val="none" w:sz="0" w:space="0" w:color="auto"/>
                    <w:right w:val="none" w:sz="0" w:space="0" w:color="auto"/>
                  </w:divBdr>
                </w:div>
                <w:div w:id="274141108">
                  <w:marLeft w:val="640"/>
                  <w:marRight w:val="0"/>
                  <w:marTop w:val="0"/>
                  <w:marBottom w:val="0"/>
                  <w:divBdr>
                    <w:top w:val="none" w:sz="0" w:space="0" w:color="auto"/>
                    <w:left w:val="none" w:sz="0" w:space="0" w:color="auto"/>
                    <w:bottom w:val="none" w:sz="0" w:space="0" w:color="auto"/>
                    <w:right w:val="none" w:sz="0" w:space="0" w:color="auto"/>
                  </w:divBdr>
                </w:div>
                <w:div w:id="397555028">
                  <w:marLeft w:val="640"/>
                  <w:marRight w:val="0"/>
                  <w:marTop w:val="0"/>
                  <w:marBottom w:val="0"/>
                  <w:divBdr>
                    <w:top w:val="none" w:sz="0" w:space="0" w:color="auto"/>
                    <w:left w:val="none" w:sz="0" w:space="0" w:color="auto"/>
                    <w:bottom w:val="none" w:sz="0" w:space="0" w:color="auto"/>
                    <w:right w:val="none" w:sz="0" w:space="0" w:color="auto"/>
                  </w:divBdr>
                </w:div>
                <w:div w:id="429085996">
                  <w:marLeft w:val="640"/>
                  <w:marRight w:val="0"/>
                  <w:marTop w:val="0"/>
                  <w:marBottom w:val="0"/>
                  <w:divBdr>
                    <w:top w:val="none" w:sz="0" w:space="0" w:color="auto"/>
                    <w:left w:val="none" w:sz="0" w:space="0" w:color="auto"/>
                    <w:bottom w:val="none" w:sz="0" w:space="0" w:color="auto"/>
                    <w:right w:val="none" w:sz="0" w:space="0" w:color="auto"/>
                  </w:divBdr>
                </w:div>
                <w:div w:id="429350192">
                  <w:marLeft w:val="640"/>
                  <w:marRight w:val="0"/>
                  <w:marTop w:val="0"/>
                  <w:marBottom w:val="0"/>
                  <w:divBdr>
                    <w:top w:val="none" w:sz="0" w:space="0" w:color="auto"/>
                    <w:left w:val="none" w:sz="0" w:space="0" w:color="auto"/>
                    <w:bottom w:val="none" w:sz="0" w:space="0" w:color="auto"/>
                    <w:right w:val="none" w:sz="0" w:space="0" w:color="auto"/>
                  </w:divBdr>
                </w:div>
                <w:div w:id="442917438">
                  <w:marLeft w:val="640"/>
                  <w:marRight w:val="0"/>
                  <w:marTop w:val="0"/>
                  <w:marBottom w:val="0"/>
                  <w:divBdr>
                    <w:top w:val="none" w:sz="0" w:space="0" w:color="auto"/>
                    <w:left w:val="none" w:sz="0" w:space="0" w:color="auto"/>
                    <w:bottom w:val="none" w:sz="0" w:space="0" w:color="auto"/>
                    <w:right w:val="none" w:sz="0" w:space="0" w:color="auto"/>
                  </w:divBdr>
                </w:div>
                <w:div w:id="467286554">
                  <w:marLeft w:val="640"/>
                  <w:marRight w:val="0"/>
                  <w:marTop w:val="0"/>
                  <w:marBottom w:val="0"/>
                  <w:divBdr>
                    <w:top w:val="none" w:sz="0" w:space="0" w:color="auto"/>
                    <w:left w:val="none" w:sz="0" w:space="0" w:color="auto"/>
                    <w:bottom w:val="none" w:sz="0" w:space="0" w:color="auto"/>
                    <w:right w:val="none" w:sz="0" w:space="0" w:color="auto"/>
                  </w:divBdr>
                </w:div>
                <w:div w:id="469397850">
                  <w:marLeft w:val="640"/>
                  <w:marRight w:val="0"/>
                  <w:marTop w:val="0"/>
                  <w:marBottom w:val="0"/>
                  <w:divBdr>
                    <w:top w:val="none" w:sz="0" w:space="0" w:color="auto"/>
                    <w:left w:val="none" w:sz="0" w:space="0" w:color="auto"/>
                    <w:bottom w:val="none" w:sz="0" w:space="0" w:color="auto"/>
                    <w:right w:val="none" w:sz="0" w:space="0" w:color="auto"/>
                  </w:divBdr>
                </w:div>
                <w:div w:id="475953930">
                  <w:marLeft w:val="640"/>
                  <w:marRight w:val="0"/>
                  <w:marTop w:val="0"/>
                  <w:marBottom w:val="0"/>
                  <w:divBdr>
                    <w:top w:val="none" w:sz="0" w:space="0" w:color="auto"/>
                    <w:left w:val="none" w:sz="0" w:space="0" w:color="auto"/>
                    <w:bottom w:val="none" w:sz="0" w:space="0" w:color="auto"/>
                    <w:right w:val="none" w:sz="0" w:space="0" w:color="auto"/>
                  </w:divBdr>
                </w:div>
                <w:div w:id="650794720">
                  <w:marLeft w:val="640"/>
                  <w:marRight w:val="0"/>
                  <w:marTop w:val="0"/>
                  <w:marBottom w:val="0"/>
                  <w:divBdr>
                    <w:top w:val="none" w:sz="0" w:space="0" w:color="auto"/>
                    <w:left w:val="none" w:sz="0" w:space="0" w:color="auto"/>
                    <w:bottom w:val="none" w:sz="0" w:space="0" w:color="auto"/>
                    <w:right w:val="none" w:sz="0" w:space="0" w:color="auto"/>
                  </w:divBdr>
                </w:div>
                <w:div w:id="666328544">
                  <w:marLeft w:val="640"/>
                  <w:marRight w:val="0"/>
                  <w:marTop w:val="0"/>
                  <w:marBottom w:val="0"/>
                  <w:divBdr>
                    <w:top w:val="none" w:sz="0" w:space="0" w:color="auto"/>
                    <w:left w:val="none" w:sz="0" w:space="0" w:color="auto"/>
                    <w:bottom w:val="none" w:sz="0" w:space="0" w:color="auto"/>
                    <w:right w:val="none" w:sz="0" w:space="0" w:color="auto"/>
                  </w:divBdr>
                </w:div>
                <w:div w:id="694885176">
                  <w:marLeft w:val="640"/>
                  <w:marRight w:val="0"/>
                  <w:marTop w:val="0"/>
                  <w:marBottom w:val="0"/>
                  <w:divBdr>
                    <w:top w:val="none" w:sz="0" w:space="0" w:color="auto"/>
                    <w:left w:val="none" w:sz="0" w:space="0" w:color="auto"/>
                    <w:bottom w:val="none" w:sz="0" w:space="0" w:color="auto"/>
                    <w:right w:val="none" w:sz="0" w:space="0" w:color="auto"/>
                  </w:divBdr>
                </w:div>
                <w:div w:id="733940478">
                  <w:marLeft w:val="640"/>
                  <w:marRight w:val="0"/>
                  <w:marTop w:val="0"/>
                  <w:marBottom w:val="0"/>
                  <w:divBdr>
                    <w:top w:val="none" w:sz="0" w:space="0" w:color="auto"/>
                    <w:left w:val="none" w:sz="0" w:space="0" w:color="auto"/>
                    <w:bottom w:val="none" w:sz="0" w:space="0" w:color="auto"/>
                    <w:right w:val="none" w:sz="0" w:space="0" w:color="auto"/>
                  </w:divBdr>
                </w:div>
                <w:div w:id="747117416">
                  <w:marLeft w:val="640"/>
                  <w:marRight w:val="0"/>
                  <w:marTop w:val="0"/>
                  <w:marBottom w:val="0"/>
                  <w:divBdr>
                    <w:top w:val="none" w:sz="0" w:space="0" w:color="auto"/>
                    <w:left w:val="none" w:sz="0" w:space="0" w:color="auto"/>
                    <w:bottom w:val="none" w:sz="0" w:space="0" w:color="auto"/>
                    <w:right w:val="none" w:sz="0" w:space="0" w:color="auto"/>
                  </w:divBdr>
                </w:div>
                <w:div w:id="751971811">
                  <w:marLeft w:val="640"/>
                  <w:marRight w:val="0"/>
                  <w:marTop w:val="0"/>
                  <w:marBottom w:val="0"/>
                  <w:divBdr>
                    <w:top w:val="none" w:sz="0" w:space="0" w:color="auto"/>
                    <w:left w:val="none" w:sz="0" w:space="0" w:color="auto"/>
                    <w:bottom w:val="none" w:sz="0" w:space="0" w:color="auto"/>
                    <w:right w:val="none" w:sz="0" w:space="0" w:color="auto"/>
                  </w:divBdr>
                </w:div>
                <w:div w:id="836193082">
                  <w:marLeft w:val="640"/>
                  <w:marRight w:val="0"/>
                  <w:marTop w:val="0"/>
                  <w:marBottom w:val="0"/>
                  <w:divBdr>
                    <w:top w:val="none" w:sz="0" w:space="0" w:color="auto"/>
                    <w:left w:val="none" w:sz="0" w:space="0" w:color="auto"/>
                    <w:bottom w:val="none" w:sz="0" w:space="0" w:color="auto"/>
                    <w:right w:val="none" w:sz="0" w:space="0" w:color="auto"/>
                  </w:divBdr>
                </w:div>
                <w:div w:id="853619215">
                  <w:marLeft w:val="640"/>
                  <w:marRight w:val="0"/>
                  <w:marTop w:val="0"/>
                  <w:marBottom w:val="0"/>
                  <w:divBdr>
                    <w:top w:val="none" w:sz="0" w:space="0" w:color="auto"/>
                    <w:left w:val="none" w:sz="0" w:space="0" w:color="auto"/>
                    <w:bottom w:val="none" w:sz="0" w:space="0" w:color="auto"/>
                    <w:right w:val="none" w:sz="0" w:space="0" w:color="auto"/>
                  </w:divBdr>
                </w:div>
                <w:div w:id="854807309">
                  <w:marLeft w:val="640"/>
                  <w:marRight w:val="0"/>
                  <w:marTop w:val="0"/>
                  <w:marBottom w:val="0"/>
                  <w:divBdr>
                    <w:top w:val="none" w:sz="0" w:space="0" w:color="auto"/>
                    <w:left w:val="none" w:sz="0" w:space="0" w:color="auto"/>
                    <w:bottom w:val="none" w:sz="0" w:space="0" w:color="auto"/>
                    <w:right w:val="none" w:sz="0" w:space="0" w:color="auto"/>
                  </w:divBdr>
                </w:div>
                <w:div w:id="884146546">
                  <w:marLeft w:val="640"/>
                  <w:marRight w:val="0"/>
                  <w:marTop w:val="0"/>
                  <w:marBottom w:val="0"/>
                  <w:divBdr>
                    <w:top w:val="none" w:sz="0" w:space="0" w:color="auto"/>
                    <w:left w:val="none" w:sz="0" w:space="0" w:color="auto"/>
                    <w:bottom w:val="none" w:sz="0" w:space="0" w:color="auto"/>
                    <w:right w:val="none" w:sz="0" w:space="0" w:color="auto"/>
                  </w:divBdr>
                </w:div>
                <w:div w:id="886647669">
                  <w:marLeft w:val="640"/>
                  <w:marRight w:val="0"/>
                  <w:marTop w:val="0"/>
                  <w:marBottom w:val="0"/>
                  <w:divBdr>
                    <w:top w:val="none" w:sz="0" w:space="0" w:color="auto"/>
                    <w:left w:val="none" w:sz="0" w:space="0" w:color="auto"/>
                    <w:bottom w:val="none" w:sz="0" w:space="0" w:color="auto"/>
                    <w:right w:val="none" w:sz="0" w:space="0" w:color="auto"/>
                  </w:divBdr>
                </w:div>
                <w:div w:id="907302796">
                  <w:marLeft w:val="640"/>
                  <w:marRight w:val="0"/>
                  <w:marTop w:val="0"/>
                  <w:marBottom w:val="0"/>
                  <w:divBdr>
                    <w:top w:val="none" w:sz="0" w:space="0" w:color="auto"/>
                    <w:left w:val="none" w:sz="0" w:space="0" w:color="auto"/>
                    <w:bottom w:val="none" w:sz="0" w:space="0" w:color="auto"/>
                    <w:right w:val="none" w:sz="0" w:space="0" w:color="auto"/>
                  </w:divBdr>
                </w:div>
                <w:div w:id="955720144">
                  <w:marLeft w:val="640"/>
                  <w:marRight w:val="0"/>
                  <w:marTop w:val="0"/>
                  <w:marBottom w:val="0"/>
                  <w:divBdr>
                    <w:top w:val="none" w:sz="0" w:space="0" w:color="auto"/>
                    <w:left w:val="none" w:sz="0" w:space="0" w:color="auto"/>
                    <w:bottom w:val="none" w:sz="0" w:space="0" w:color="auto"/>
                    <w:right w:val="none" w:sz="0" w:space="0" w:color="auto"/>
                  </w:divBdr>
                </w:div>
                <w:div w:id="960766566">
                  <w:marLeft w:val="640"/>
                  <w:marRight w:val="0"/>
                  <w:marTop w:val="0"/>
                  <w:marBottom w:val="0"/>
                  <w:divBdr>
                    <w:top w:val="none" w:sz="0" w:space="0" w:color="auto"/>
                    <w:left w:val="none" w:sz="0" w:space="0" w:color="auto"/>
                    <w:bottom w:val="none" w:sz="0" w:space="0" w:color="auto"/>
                    <w:right w:val="none" w:sz="0" w:space="0" w:color="auto"/>
                  </w:divBdr>
                </w:div>
                <w:div w:id="1159230059">
                  <w:marLeft w:val="640"/>
                  <w:marRight w:val="0"/>
                  <w:marTop w:val="0"/>
                  <w:marBottom w:val="0"/>
                  <w:divBdr>
                    <w:top w:val="none" w:sz="0" w:space="0" w:color="auto"/>
                    <w:left w:val="none" w:sz="0" w:space="0" w:color="auto"/>
                    <w:bottom w:val="none" w:sz="0" w:space="0" w:color="auto"/>
                    <w:right w:val="none" w:sz="0" w:space="0" w:color="auto"/>
                  </w:divBdr>
                </w:div>
                <w:div w:id="1262489989">
                  <w:marLeft w:val="640"/>
                  <w:marRight w:val="0"/>
                  <w:marTop w:val="0"/>
                  <w:marBottom w:val="0"/>
                  <w:divBdr>
                    <w:top w:val="none" w:sz="0" w:space="0" w:color="auto"/>
                    <w:left w:val="none" w:sz="0" w:space="0" w:color="auto"/>
                    <w:bottom w:val="none" w:sz="0" w:space="0" w:color="auto"/>
                    <w:right w:val="none" w:sz="0" w:space="0" w:color="auto"/>
                  </w:divBdr>
                </w:div>
                <w:div w:id="1352075090">
                  <w:marLeft w:val="640"/>
                  <w:marRight w:val="0"/>
                  <w:marTop w:val="0"/>
                  <w:marBottom w:val="0"/>
                  <w:divBdr>
                    <w:top w:val="none" w:sz="0" w:space="0" w:color="auto"/>
                    <w:left w:val="none" w:sz="0" w:space="0" w:color="auto"/>
                    <w:bottom w:val="none" w:sz="0" w:space="0" w:color="auto"/>
                    <w:right w:val="none" w:sz="0" w:space="0" w:color="auto"/>
                  </w:divBdr>
                </w:div>
                <w:div w:id="1379553813">
                  <w:marLeft w:val="640"/>
                  <w:marRight w:val="0"/>
                  <w:marTop w:val="0"/>
                  <w:marBottom w:val="0"/>
                  <w:divBdr>
                    <w:top w:val="none" w:sz="0" w:space="0" w:color="auto"/>
                    <w:left w:val="none" w:sz="0" w:space="0" w:color="auto"/>
                    <w:bottom w:val="none" w:sz="0" w:space="0" w:color="auto"/>
                    <w:right w:val="none" w:sz="0" w:space="0" w:color="auto"/>
                  </w:divBdr>
                </w:div>
                <w:div w:id="1437015680">
                  <w:marLeft w:val="640"/>
                  <w:marRight w:val="0"/>
                  <w:marTop w:val="0"/>
                  <w:marBottom w:val="0"/>
                  <w:divBdr>
                    <w:top w:val="none" w:sz="0" w:space="0" w:color="auto"/>
                    <w:left w:val="none" w:sz="0" w:space="0" w:color="auto"/>
                    <w:bottom w:val="none" w:sz="0" w:space="0" w:color="auto"/>
                    <w:right w:val="none" w:sz="0" w:space="0" w:color="auto"/>
                  </w:divBdr>
                </w:div>
                <w:div w:id="1460681820">
                  <w:marLeft w:val="640"/>
                  <w:marRight w:val="0"/>
                  <w:marTop w:val="0"/>
                  <w:marBottom w:val="0"/>
                  <w:divBdr>
                    <w:top w:val="none" w:sz="0" w:space="0" w:color="auto"/>
                    <w:left w:val="none" w:sz="0" w:space="0" w:color="auto"/>
                    <w:bottom w:val="none" w:sz="0" w:space="0" w:color="auto"/>
                    <w:right w:val="none" w:sz="0" w:space="0" w:color="auto"/>
                  </w:divBdr>
                </w:div>
                <w:div w:id="1472554067">
                  <w:marLeft w:val="640"/>
                  <w:marRight w:val="0"/>
                  <w:marTop w:val="0"/>
                  <w:marBottom w:val="0"/>
                  <w:divBdr>
                    <w:top w:val="none" w:sz="0" w:space="0" w:color="auto"/>
                    <w:left w:val="none" w:sz="0" w:space="0" w:color="auto"/>
                    <w:bottom w:val="none" w:sz="0" w:space="0" w:color="auto"/>
                    <w:right w:val="none" w:sz="0" w:space="0" w:color="auto"/>
                  </w:divBdr>
                </w:div>
                <w:div w:id="1603106784">
                  <w:marLeft w:val="640"/>
                  <w:marRight w:val="0"/>
                  <w:marTop w:val="0"/>
                  <w:marBottom w:val="0"/>
                  <w:divBdr>
                    <w:top w:val="none" w:sz="0" w:space="0" w:color="auto"/>
                    <w:left w:val="none" w:sz="0" w:space="0" w:color="auto"/>
                    <w:bottom w:val="none" w:sz="0" w:space="0" w:color="auto"/>
                    <w:right w:val="none" w:sz="0" w:space="0" w:color="auto"/>
                  </w:divBdr>
                </w:div>
                <w:div w:id="1638417132">
                  <w:marLeft w:val="640"/>
                  <w:marRight w:val="0"/>
                  <w:marTop w:val="0"/>
                  <w:marBottom w:val="0"/>
                  <w:divBdr>
                    <w:top w:val="none" w:sz="0" w:space="0" w:color="auto"/>
                    <w:left w:val="none" w:sz="0" w:space="0" w:color="auto"/>
                    <w:bottom w:val="none" w:sz="0" w:space="0" w:color="auto"/>
                    <w:right w:val="none" w:sz="0" w:space="0" w:color="auto"/>
                  </w:divBdr>
                </w:div>
                <w:div w:id="1698693709">
                  <w:marLeft w:val="640"/>
                  <w:marRight w:val="0"/>
                  <w:marTop w:val="0"/>
                  <w:marBottom w:val="0"/>
                  <w:divBdr>
                    <w:top w:val="none" w:sz="0" w:space="0" w:color="auto"/>
                    <w:left w:val="none" w:sz="0" w:space="0" w:color="auto"/>
                    <w:bottom w:val="none" w:sz="0" w:space="0" w:color="auto"/>
                    <w:right w:val="none" w:sz="0" w:space="0" w:color="auto"/>
                  </w:divBdr>
                </w:div>
                <w:div w:id="1728067541">
                  <w:marLeft w:val="640"/>
                  <w:marRight w:val="0"/>
                  <w:marTop w:val="0"/>
                  <w:marBottom w:val="0"/>
                  <w:divBdr>
                    <w:top w:val="none" w:sz="0" w:space="0" w:color="auto"/>
                    <w:left w:val="none" w:sz="0" w:space="0" w:color="auto"/>
                    <w:bottom w:val="none" w:sz="0" w:space="0" w:color="auto"/>
                    <w:right w:val="none" w:sz="0" w:space="0" w:color="auto"/>
                  </w:divBdr>
                </w:div>
                <w:div w:id="1752771812">
                  <w:marLeft w:val="640"/>
                  <w:marRight w:val="0"/>
                  <w:marTop w:val="0"/>
                  <w:marBottom w:val="0"/>
                  <w:divBdr>
                    <w:top w:val="none" w:sz="0" w:space="0" w:color="auto"/>
                    <w:left w:val="none" w:sz="0" w:space="0" w:color="auto"/>
                    <w:bottom w:val="none" w:sz="0" w:space="0" w:color="auto"/>
                    <w:right w:val="none" w:sz="0" w:space="0" w:color="auto"/>
                  </w:divBdr>
                </w:div>
                <w:div w:id="1798064818">
                  <w:marLeft w:val="640"/>
                  <w:marRight w:val="0"/>
                  <w:marTop w:val="0"/>
                  <w:marBottom w:val="0"/>
                  <w:divBdr>
                    <w:top w:val="none" w:sz="0" w:space="0" w:color="auto"/>
                    <w:left w:val="none" w:sz="0" w:space="0" w:color="auto"/>
                    <w:bottom w:val="none" w:sz="0" w:space="0" w:color="auto"/>
                    <w:right w:val="none" w:sz="0" w:space="0" w:color="auto"/>
                  </w:divBdr>
                </w:div>
                <w:div w:id="1802796827">
                  <w:marLeft w:val="640"/>
                  <w:marRight w:val="0"/>
                  <w:marTop w:val="0"/>
                  <w:marBottom w:val="0"/>
                  <w:divBdr>
                    <w:top w:val="none" w:sz="0" w:space="0" w:color="auto"/>
                    <w:left w:val="none" w:sz="0" w:space="0" w:color="auto"/>
                    <w:bottom w:val="none" w:sz="0" w:space="0" w:color="auto"/>
                    <w:right w:val="none" w:sz="0" w:space="0" w:color="auto"/>
                  </w:divBdr>
                </w:div>
                <w:div w:id="1963612537">
                  <w:marLeft w:val="640"/>
                  <w:marRight w:val="0"/>
                  <w:marTop w:val="0"/>
                  <w:marBottom w:val="0"/>
                  <w:divBdr>
                    <w:top w:val="none" w:sz="0" w:space="0" w:color="auto"/>
                    <w:left w:val="none" w:sz="0" w:space="0" w:color="auto"/>
                    <w:bottom w:val="none" w:sz="0" w:space="0" w:color="auto"/>
                    <w:right w:val="none" w:sz="0" w:space="0" w:color="auto"/>
                  </w:divBdr>
                </w:div>
                <w:div w:id="2062056025">
                  <w:marLeft w:val="640"/>
                  <w:marRight w:val="0"/>
                  <w:marTop w:val="0"/>
                  <w:marBottom w:val="0"/>
                  <w:divBdr>
                    <w:top w:val="none" w:sz="0" w:space="0" w:color="auto"/>
                    <w:left w:val="none" w:sz="0" w:space="0" w:color="auto"/>
                    <w:bottom w:val="none" w:sz="0" w:space="0" w:color="auto"/>
                    <w:right w:val="none" w:sz="0" w:space="0" w:color="auto"/>
                  </w:divBdr>
                </w:div>
                <w:div w:id="2067139826">
                  <w:marLeft w:val="640"/>
                  <w:marRight w:val="0"/>
                  <w:marTop w:val="0"/>
                  <w:marBottom w:val="0"/>
                  <w:divBdr>
                    <w:top w:val="none" w:sz="0" w:space="0" w:color="auto"/>
                    <w:left w:val="none" w:sz="0" w:space="0" w:color="auto"/>
                    <w:bottom w:val="none" w:sz="0" w:space="0" w:color="auto"/>
                    <w:right w:val="none" w:sz="0" w:space="0" w:color="auto"/>
                  </w:divBdr>
                </w:div>
                <w:div w:id="2110809299">
                  <w:marLeft w:val="640"/>
                  <w:marRight w:val="0"/>
                  <w:marTop w:val="0"/>
                  <w:marBottom w:val="0"/>
                  <w:divBdr>
                    <w:top w:val="none" w:sz="0" w:space="0" w:color="auto"/>
                    <w:left w:val="none" w:sz="0" w:space="0" w:color="auto"/>
                    <w:bottom w:val="none" w:sz="0" w:space="0" w:color="auto"/>
                    <w:right w:val="none" w:sz="0" w:space="0" w:color="auto"/>
                  </w:divBdr>
                </w:div>
                <w:div w:id="2115320662">
                  <w:marLeft w:val="640"/>
                  <w:marRight w:val="0"/>
                  <w:marTop w:val="0"/>
                  <w:marBottom w:val="0"/>
                  <w:divBdr>
                    <w:top w:val="none" w:sz="0" w:space="0" w:color="auto"/>
                    <w:left w:val="none" w:sz="0" w:space="0" w:color="auto"/>
                    <w:bottom w:val="none" w:sz="0" w:space="0" w:color="auto"/>
                    <w:right w:val="none" w:sz="0" w:space="0" w:color="auto"/>
                  </w:divBdr>
                </w:div>
                <w:div w:id="2131629852">
                  <w:marLeft w:val="640"/>
                  <w:marRight w:val="0"/>
                  <w:marTop w:val="0"/>
                  <w:marBottom w:val="0"/>
                  <w:divBdr>
                    <w:top w:val="none" w:sz="0" w:space="0" w:color="auto"/>
                    <w:left w:val="none" w:sz="0" w:space="0" w:color="auto"/>
                    <w:bottom w:val="none" w:sz="0" w:space="0" w:color="auto"/>
                    <w:right w:val="none" w:sz="0" w:space="0" w:color="auto"/>
                  </w:divBdr>
                </w:div>
              </w:divsChild>
            </w:div>
            <w:div w:id="963120406">
              <w:marLeft w:val="0"/>
              <w:marRight w:val="0"/>
              <w:marTop w:val="0"/>
              <w:marBottom w:val="0"/>
              <w:divBdr>
                <w:top w:val="none" w:sz="0" w:space="0" w:color="auto"/>
                <w:left w:val="none" w:sz="0" w:space="0" w:color="auto"/>
                <w:bottom w:val="none" w:sz="0" w:space="0" w:color="auto"/>
                <w:right w:val="none" w:sz="0" w:space="0" w:color="auto"/>
              </w:divBdr>
              <w:divsChild>
                <w:div w:id="29654078">
                  <w:marLeft w:val="640"/>
                  <w:marRight w:val="0"/>
                  <w:marTop w:val="0"/>
                  <w:marBottom w:val="0"/>
                  <w:divBdr>
                    <w:top w:val="none" w:sz="0" w:space="0" w:color="auto"/>
                    <w:left w:val="none" w:sz="0" w:space="0" w:color="auto"/>
                    <w:bottom w:val="none" w:sz="0" w:space="0" w:color="auto"/>
                    <w:right w:val="none" w:sz="0" w:space="0" w:color="auto"/>
                  </w:divBdr>
                </w:div>
                <w:div w:id="78213306">
                  <w:marLeft w:val="640"/>
                  <w:marRight w:val="0"/>
                  <w:marTop w:val="0"/>
                  <w:marBottom w:val="0"/>
                  <w:divBdr>
                    <w:top w:val="none" w:sz="0" w:space="0" w:color="auto"/>
                    <w:left w:val="none" w:sz="0" w:space="0" w:color="auto"/>
                    <w:bottom w:val="none" w:sz="0" w:space="0" w:color="auto"/>
                    <w:right w:val="none" w:sz="0" w:space="0" w:color="auto"/>
                  </w:divBdr>
                </w:div>
                <w:div w:id="169225723">
                  <w:marLeft w:val="640"/>
                  <w:marRight w:val="0"/>
                  <w:marTop w:val="0"/>
                  <w:marBottom w:val="0"/>
                  <w:divBdr>
                    <w:top w:val="none" w:sz="0" w:space="0" w:color="auto"/>
                    <w:left w:val="none" w:sz="0" w:space="0" w:color="auto"/>
                    <w:bottom w:val="none" w:sz="0" w:space="0" w:color="auto"/>
                    <w:right w:val="none" w:sz="0" w:space="0" w:color="auto"/>
                  </w:divBdr>
                </w:div>
                <w:div w:id="170612557">
                  <w:marLeft w:val="640"/>
                  <w:marRight w:val="0"/>
                  <w:marTop w:val="0"/>
                  <w:marBottom w:val="0"/>
                  <w:divBdr>
                    <w:top w:val="none" w:sz="0" w:space="0" w:color="auto"/>
                    <w:left w:val="none" w:sz="0" w:space="0" w:color="auto"/>
                    <w:bottom w:val="none" w:sz="0" w:space="0" w:color="auto"/>
                    <w:right w:val="none" w:sz="0" w:space="0" w:color="auto"/>
                  </w:divBdr>
                </w:div>
                <w:div w:id="191574257">
                  <w:marLeft w:val="640"/>
                  <w:marRight w:val="0"/>
                  <w:marTop w:val="0"/>
                  <w:marBottom w:val="0"/>
                  <w:divBdr>
                    <w:top w:val="none" w:sz="0" w:space="0" w:color="auto"/>
                    <w:left w:val="none" w:sz="0" w:space="0" w:color="auto"/>
                    <w:bottom w:val="none" w:sz="0" w:space="0" w:color="auto"/>
                    <w:right w:val="none" w:sz="0" w:space="0" w:color="auto"/>
                  </w:divBdr>
                </w:div>
                <w:div w:id="235552238">
                  <w:marLeft w:val="640"/>
                  <w:marRight w:val="0"/>
                  <w:marTop w:val="0"/>
                  <w:marBottom w:val="0"/>
                  <w:divBdr>
                    <w:top w:val="none" w:sz="0" w:space="0" w:color="auto"/>
                    <w:left w:val="none" w:sz="0" w:space="0" w:color="auto"/>
                    <w:bottom w:val="none" w:sz="0" w:space="0" w:color="auto"/>
                    <w:right w:val="none" w:sz="0" w:space="0" w:color="auto"/>
                  </w:divBdr>
                </w:div>
                <w:div w:id="271784661">
                  <w:marLeft w:val="640"/>
                  <w:marRight w:val="0"/>
                  <w:marTop w:val="0"/>
                  <w:marBottom w:val="0"/>
                  <w:divBdr>
                    <w:top w:val="none" w:sz="0" w:space="0" w:color="auto"/>
                    <w:left w:val="none" w:sz="0" w:space="0" w:color="auto"/>
                    <w:bottom w:val="none" w:sz="0" w:space="0" w:color="auto"/>
                    <w:right w:val="none" w:sz="0" w:space="0" w:color="auto"/>
                  </w:divBdr>
                </w:div>
                <w:div w:id="285282166">
                  <w:marLeft w:val="640"/>
                  <w:marRight w:val="0"/>
                  <w:marTop w:val="0"/>
                  <w:marBottom w:val="0"/>
                  <w:divBdr>
                    <w:top w:val="none" w:sz="0" w:space="0" w:color="auto"/>
                    <w:left w:val="none" w:sz="0" w:space="0" w:color="auto"/>
                    <w:bottom w:val="none" w:sz="0" w:space="0" w:color="auto"/>
                    <w:right w:val="none" w:sz="0" w:space="0" w:color="auto"/>
                  </w:divBdr>
                </w:div>
                <w:div w:id="316690763">
                  <w:marLeft w:val="640"/>
                  <w:marRight w:val="0"/>
                  <w:marTop w:val="0"/>
                  <w:marBottom w:val="0"/>
                  <w:divBdr>
                    <w:top w:val="none" w:sz="0" w:space="0" w:color="auto"/>
                    <w:left w:val="none" w:sz="0" w:space="0" w:color="auto"/>
                    <w:bottom w:val="none" w:sz="0" w:space="0" w:color="auto"/>
                    <w:right w:val="none" w:sz="0" w:space="0" w:color="auto"/>
                  </w:divBdr>
                </w:div>
                <w:div w:id="334724885">
                  <w:marLeft w:val="640"/>
                  <w:marRight w:val="0"/>
                  <w:marTop w:val="0"/>
                  <w:marBottom w:val="0"/>
                  <w:divBdr>
                    <w:top w:val="none" w:sz="0" w:space="0" w:color="auto"/>
                    <w:left w:val="none" w:sz="0" w:space="0" w:color="auto"/>
                    <w:bottom w:val="none" w:sz="0" w:space="0" w:color="auto"/>
                    <w:right w:val="none" w:sz="0" w:space="0" w:color="auto"/>
                  </w:divBdr>
                </w:div>
                <w:div w:id="358236674">
                  <w:marLeft w:val="640"/>
                  <w:marRight w:val="0"/>
                  <w:marTop w:val="0"/>
                  <w:marBottom w:val="0"/>
                  <w:divBdr>
                    <w:top w:val="none" w:sz="0" w:space="0" w:color="auto"/>
                    <w:left w:val="none" w:sz="0" w:space="0" w:color="auto"/>
                    <w:bottom w:val="none" w:sz="0" w:space="0" w:color="auto"/>
                    <w:right w:val="none" w:sz="0" w:space="0" w:color="auto"/>
                  </w:divBdr>
                </w:div>
                <w:div w:id="422267447">
                  <w:marLeft w:val="640"/>
                  <w:marRight w:val="0"/>
                  <w:marTop w:val="0"/>
                  <w:marBottom w:val="0"/>
                  <w:divBdr>
                    <w:top w:val="none" w:sz="0" w:space="0" w:color="auto"/>
                    <w:left w:val="none" w:sz="0" w:space="0" w:color="auto"/>
                    <w:bottom w:val="none" w:sz="0" w:space="0" w:color="auto"/>
                    <w:right w:val="none" w:sz="0" w:space="0" w:color="auto"/>
                  </w:divBdr>
                </w:div>
                <w:div w:id="425613135">
                  <w:marLeft w:val="640"/>
                  <w:marRight w:val="0"/>
                  <w:marTop w:val="0"/>
                  <w:marBottom w:val="0"/>
                  <w:divBdr>
                    <w:top w:val="none" w:sz="0" w:space="0" w:color="auto"/>
                    <w:left w:val="none" w:sz="0" w:space="0" w:color="auto"/>
                    <w:bottom w:val="none" w:sz="0" w:space="0" w:color="auto"/>
                    <w:right w:val="none" w:sz="0" w:space="0" w:color="auto"/>
                  </w:divBdr>
                </w:div>
                <w:div w:id="559748783">
                  <w:marLeft w:val="640"/>
                  <w:marRight w:val="0"/>
                  <w:marTop w:val="0"/>
                  <w:marBottom w:val="0"/>
                  <w:divBdr>
                    <w:top w:val="none" w:sz="0" w:space="0" w:color="auto"/>
                    <w:left w:val="none" w:sz="0" w:space="0" w:color="auto"/>
                    <w:bottom w:val="none" w:sz="0" w:space="0" w:color="auto"/>
                    <w:right w:val="none" w:sz="0" w:space="0" w:color="auto"/>
                  </w:divBdr>
                </w:div>
                <w:div w:id="689111824">
                  <w:marLeft w:val="640"/>
                  <w:marRight w:val="0"/>
                  <w:marTop w:val="0"/>
                  <w:marBottom w:val="0"/>
                  <w:divBdr>
                    <w:top w:val="none" w:sz="0" w:space="0" w:color="auto"/>
                    <w:left w:val="none" w:sz="0" w:space="0" w:color="auto"/>
                    <w:bottom w:val="none" w:sz="0" w:space="0" w:color="auto"/>
                    <w:right w:val="none" w:sz="0" w:space="0" w:color="auto"/>
                  </w:divBdr>
                </w:div>
                <w:div w:id="725765833">
                  <w:marLeft w:val="640"/>
                  <w:marRight w:val="0"/>
                  <w:marTop w:val="0"/>
                  <w:marBottom w:val="0"/>
                  <w:divBdr>
                    <w:top w:val="none" w:sz="0" w:space="0" w:color="auto"/>
                    <w:left w:val="none" w:sz="0" w:space="0" w:color="auto"/>
                    <w:bottom w:val="none" w:sz="0" w:space="0" w:color="auto"/>
                    <w:right w:val="none" w:sz="0" w:space="0" w:color="auto"/>
                  </w:divBdr>
                </w:div>
                <w:div w:id="750198885">
                  <w:marLeft w:val="640"/>
                  <w:marRight w:val="0"/>
                  <w:marTop w:val="0"/>
                  <w:marBottom w:val="0"/>
                  <w:divBdr>
                    <w:top w:val="none" w:sz="0" w:space="0" w:color="auto"/>
                    <w:left w:val="none" w:sz="0" w:space="0" w:color="auto"/>
                    <w:bottom w:val="none" w:sz="0" w:space="0" w:color="auto"/>
                    <w:right w:val="none" w:sz="0" w:space="0" w:color="auto"/>
                  </w:divBdr>
                </w:div>
                <w:div w:id="816798608">
                  <w:marLeft w:val="640"/>
                  <w:marRight w:val="0"/>
                  <w:marTop w:val="0"/>
                  <w:marBottom w:val="0"/>
                  <w:divBdr>
                    <w:top w:val="none" w:sz="0" w:space="0" w:color="auto"/>
                    <w:left w:val="none" w:sz="0" w:space="0" w:color="auto"/>
                    <w:bottom w:val="none" w:sz="0" w:space="0" w:color="auto"/>
                    <w:right w:val="none" w:sz="0" w:space="0" w:color="auto"/>
                  </w:divBdr>
                </w:div>
                <w:div w:id="852304579">
                  <w:marLeft w:val="640"/>
                  <w:marRight w:val="0"/>
                  <w:marTop w:val="0"/>
                  <w:marBottom w:val="0"/>
                  <w:divBdr>
                    <w:top w:val="none" w:sz="0" w:space="0" w:color="auto"/>
                    <w:left w:val="none" w:sz="0" w:space="0" w:color="auto"/>
                    <w:bottom w:val="none" w:sz="0" w:space="0" w:color="auto"/>
                    <w:right w:val="none" w:sz="0" w:space="0" w:color="auto"/>
                  </w:divBdr>
                </w:div>
                <w:div w:id="875120153">
                  <w:marLeft w:val="640"/>
                  <w:marRight w:val="0"/>
                  <w:marTop w:val="0"/>
                  <w:marBottom w:val="0"/>
                  <w:divBdr>
                    <w:top w:val="none" w:sz="0" w:space="0" w:color="auto"/>
                    <w:left w:val="none" w:sz="0" w:space="0" w:color="auto"/>
                    <w:bottom w:val="none" w:sz="0" w:space="0" w:color="auto"/>
                    <w:right w:val="none" w:sz="0" w:space="0" w:color="auto"/>
                  </w:divBdr>
                </w:div>
                <w:div w:id="887843971">
                  <w:marLeft w:val="640"/>
                  <w:marRight w:val="0"/>
                  <w:marTop w:val="0"/>
                  <w:marBottom w:val="0"/>
                  <w:divBdr>
                    <w:top w:val="none" w:sz="0" w:space="0" w:color="auto"/>
                    <w:left w:val="none" w:sz="0" w:space="0" w:color="auto"/>
                    <w:bottom w:val="none" w:sz="0" w:space="0" w:color="auto"/>
                    <w:right w:val="none" w:sz="0" w:space="0" w:color="auto"/>
                  </w:divBdr>
                </w:div>
                <w:div w:id="915672146">
                  <w:marLeft w:val="640"/>
                  <w:marRight w:val="0"/>
                  <w:marTop w:val="0"/>
                  <w:marBottom w:val="0"/>
                  <w:divBdr>
                    <w:top w:val="none" w:sz="0" w:space="0" w:color="auto"/>
                    <w:left w:val="none" w:sz="0" w:space="0" w:color="auto"/>
                    <w:bottom w:val="none" w:sz="0" w:space="0" w:color="auto"/>
                    <w:right w:val="none" w:sz="0" w:space="0" w:color="auto"/>
                  </w:divBdr>
                </w:div>
                <w:div w:id="952326718">
                  <w:marLeft w:val="640"/>
                  <w:marRight w:val="0"/>
                  <w:marTop w:val="0"/>
                  <w:marBottom w:val="0"/>
                  <w:divBdr>
                    <w:top w:val="none" w:sz="0" w:space="0" w:color="auto"/>
                    <w:left w:val="none" w:sz="0" w:space="0" w:color="auto"/>
                    <w:bottom w:val="none" w:sz="0" w:space="0" w:color="auto"/>
                    <w:right w:val="none" w:sz="0" w:space="0" w:color="auto"/>
                  </w:divBdr>
                </w:div>
                <w:div w:id="973944328">
                  <w:marLeft w:val="640"/>
                  <w:marRight w:val="0"/>
                  <w:marTop w:val="0"/>
                  <w:marBottom w:val="0"/>
                  <w:divBdr>
                    <w:top w:val="none" w:sz="0" w:space="0" w:color="auto"/>
                    <w:left w:val="none" w:sz="0" w:space="0" w:color="auto"/>
                    <w:bottom w:val="none" w:sz="0" w:space="0" w:color="auto"/>
                    <w:right w:val="none" w:sz="0" w:space="0" w:color="auto"/>
                  </w:divBdr>
                </w:div>
                <w:div w:id="985402722">
                  <w:marLeft w:val="640"/>
                  <w:marRight w:val="0"/>
                  <w:marTop w:val="0"/>
                  <w:marBottom w:val="0"/>
                  <w:divBdr>
                    <w:top w:val="none" w:sz="0" w:space="0" w:color="auto"/>
                    <w:left w:val="none" w:sz="0" w:space="0" w:color="auto"/>
                    <w:bottom w:val="none" w:sz="0" w:space="0" w:color="auto"/>
                    <w:right w:val="none" w:sz="0" w:space="0" w:color="auto"/>
                  </w:divBdr>
                </w:div>
                <w:div w:id="1078792894">
                  <w:marLeft w:val="640"/>
                  <w:marRight w:val="0"/>
                  <w:marTop w:val="0"/>
                  <w:marBottom w:val="0"/>
                  <w:divBdr>
                    <w:top w:val="none" w:sz="0" w:space="0" w:color="auto"/>
                    <w:left w:val="none" w:sz="0" w:space="0" w:color="auto"/>
                    <w:bottom w:val="none" w:sz="0" w:space="0" w:color="auto"/>
                    <w:right w:val="none" w:sz="0" w:space="0" w:color="auto"/>
                  </w:divBdr>
                </w:div>
                <w:div w:id="1129132661">
                  <w:marLeft w:val="640"/>
                  <w:marRight w:val="0"/>
                  <w:marTop w:val="0"/>
                  <w:marBottom w:val="0"/>
                  <w:divBdr>
                    <w:top w:val="none" w:sz="0" w:space="0" w:color="auto"/>
                    <w:left w:val="none" w:sz="0" w:space="0" w:color="auto"/>
                    <w:bottom w:val="none" w:sz="0" w:space="0" w:color="auto"/>
                    <w:right w:val="none" w:sz="0" w:space="0" w:color="auto"/>
                  </w:divBdr>
                </w:div>
                <w:div w:id="1161311925">
                  <w:marLeft w:val="640"/>
                  <w:marRight w:val="0"/>
                  <w:marTop w:val="0"/>
                  <w:marBottom w:val="0"/>
                  <w:divBdr>
                    <w:top w:val="none" w:sz="0" w:space="0" w:color="auto"/>
                    <w:left w:val="none" w:sz="0" w:space="0" w:color="auto"/>
                    <w:bottom w:val="none" w:sz="0" w:space="0" w:color="auto"/>
                    <w:right w:val="none" w:sz="0" w:space="0" w:color="auto"/>
                  </w:divBdr>
                </w:div>
                <w:div w:id="1218319248">
                  <w:marLeft w:val="640"/>
                  <w:marRight w:val="0"/>
                  <w:marTop w:val="0"/>
                  <w:marBottom w:val="0"/>
                  <w:divBdr>
                    <w:top w:val="none" w:sz="0" w:space="0" w:color="auto"/>
                    <w:left w:val="none" w:sz="0" w:space="0" w:color="auto"/>
                    <w:bottom w:val="none" w:sz="0" w:space="0" w:color="auto"/>
                    <w:right w:val="none" w:sz="0" w:space="0" w:color="auto"/>
                  </w:divBdr>
                </w:div>
                <w:div w:id="1227686210">
                  <w:marLeft w:val="640"/>
                  <w:marRight w:val="0"/>
                  <w:marTop w:val="0"/>
                  <w:marBottom w:val="0"/>
                  <w:divBdr>
                    <w:top w:val="none" w:sz="0" w:space="0" w:color="auto"/>
                    <w:left w:val="none" w:sz="0" w:space="0" w:color="auto"/>
                    <w:bottom w:val="none" w:sz="0" w:space="0" w:color="auto"/>
                    <w:right w:val="none" w:sz="0" w:space="0" w:color="auto"/>
                  </w:divBdr>
                </w:div>
                <w:div w:id="1296911909">
                  <w:marLeft w:val="640"/>
                  <w:marRight w:val="0"/>
                  <w:marTop w:val="0"/>
                  <w:marBottom w:val="0"/>
                  <w:divBdr>
                    <w:top w:val="none" w:sz="0" w:space="0" w:color="auto"/>
                    <w:left w:val="none" w:sz="0" w:space="0" w:color="auto"/>
                    <w:bottom w:val="none" w:sz="0" w:space="0" w:color="auto"/>
                    <w:right w:val="none" w:sz="0" w:space="0" w:color="auto"/>
                  </w:divBdr>
                </w:div>
                <w:div w:id="1299069925">
                  <w:marLeft w:val="640"/>
                  <w:marRight w:val="0"/>
                  <w:marTop w:val="0"/>
                  <w:marBottom w:val="0"/>
                  <w:divBdr>
                    <w:top w:val="none" w:sz="0" w:space="0" w:color="auto"/>
                    <w:left w:val="none" w:sz="0" w:space="0" w:color="auto"/>
                    <w:bottom w:val="none" w:sz="0" w:space="0" w:color="auto"/>
                    <w:right w:val="none" w:sz="0" w:space="0" w:color="auto"/>
                  </w:divBdr>
                </w:div>
                <w:div w:id="1353721027">
                  <w:marLeft w:val="640"/>
                  <w:marRight w:val="0"/>
                  <w:marTop w:val="0"/>
                  <w:marBottom w:val="0"/>
                  <w:divBdr>
                    <w:top w:val="none" w:sz="0" w:space="0" w:color="auto"/>
                    <w:left w:val="none" w:sz="0" w:space="0" w:color="auto"/>
                    <w:bottom w:val="none" w:sz="0" w:space="0" w:color="auto"/>
                    <w:right w:val="none" w:sz="0" w:space="0" w:color="auto"/>
                  </w:divBdr>
                </w:div>
                <w:div w:id="1363167552">
                  <w:marLeft w:val="640"/>
                  <w:marRight w:val="0"/>
                  <w:marTop w:val="0"/>
                  <w:marBottom w:val="0"/>
                  <w:divBdr>
                    <w:top w:val="none" w:sz="0" w:space="0" w:color="auto"/>
                    <w:left w:val="none" w:sz="0" w:space="0" w:color="auto"/>
                    <w:bottom w:val="none" w:sz="0" w:space="0" w:color="auto"/>
                    <w:right w:val="none" w:sz="0" w:space="0" w:color="auto"/>
                  </w:divBdr>
                </w:div>
                <w:div w:id="1377967615">
                  <w:marLeft w:val="640"/>
                  <w:marRight w:val="0"/>
                  <w:marTop w:val="0"/>
                  <w:marBottom w:val="0"/>
                  <w:divBdr>
                    <w:top w:val="none" w:sz="0" w:space="0" w:color="auto"/>
                    <w:left w:val="none" w:sz="0" w:space="0" w:color="auto"/>
                    <w:bottom w:val="none" w:sz="0" w:space="0" w:color="auto"/>
                    <w:right w:val="none" w:sz="0" w:space="0" w:color="auto"/>
                  </w:divBdr>
                </w:div>
                <w:div w:id="1378623308">
                  <w:marLeft w:val="640"/>
                  <w:marRight w:val="0"/>
                  <w:marTop w:val="0"/>
                  <w:marBottom w:val="0"/>
                  <w:divBdr>
                    <w:top w:val="none" w:sz="0" w:space="0" w:color="auto"/>
                    <w:left w:val="none" w:sz="0" w:space="0" w:color="auto"/>
                    <w:bottom w:val="none" w:sz="0" w:space="0" w:color="auto"/>
                    <w:right w:val="none" w:sz="0" w:space="0" w:color="auto"/>
                  </w:divBdr>
                </w:div>
                <w:div w:id="1405487337">
                  <w:marLeft w:val="640"/>
                  <w:marRight w:val="0"/>
                  <w:marTop w:val="0"/>
                  <w:marBottom w:val="0"/>
                  <w:divBdr>
                    <w:top w:val="none" w:sz="0" w:space="0" w:color="auto"/>
                    <w:left w:val="none" w:sz="0" w:space="0" w:color="auto"/>
                    <w:bottom w:val="none" w:sz="0" w:space="0" w:color="auto"/>
                    <w:right w:val="none" w:sz="0" w:space="0" w:color="auto"/>
                  </w:divBdr>
                </w:div>
                <w:div w:id="1517647074">
                  <w:marLeft w:val="640"/>
                  <w:marRight w:val="0"/>
                  <w:marTop w:val="0"/>
                  <w:marBottom w:val="0"/>
                  <w:divBdr>
                    <w:top w:val="none" w:sz="0" w:space="0" w:color="auto"/>
                    <w:left w:val="none" w:sz="0" w:space="0" w:color="auto"/>
                    <w:bottom w:val="none" w:sz="0" w:space="0" w:color="auto"/>
                    <w:right w:val="none" w:sz="0" w:space="0" w:color="auto"/>
                  </w:divBdr>
                </w:div>
                <w:div w:id="1517690912">
                  <w:marLeft w:val="640"/>
                  <w:marRight w:val="0"/>
                  <w:marTop w:val="0"/>
                  <w:marBottom w:val="0"/>
                  <w:divBdr>
                    <w:top w:val="none" w:sz="0" w:space="0" w:color="auto"/>
                    <w:left w:val="none" w:sz="0" w:space="0" w:color="auto"/>
                    <w:bottom w:val="none" w:sz="0" w:space="0" w:color="auto"/>
                    <w:right w:val="none" w:sz="0" w:space="0" w:color="auto"/>
                  </w:divBdr>
                </w:div>
                <w:div w:id="1523089010">
                  <w:marLeft w:val="640"/>
                  <w:marRight w:val="0"/>
                  <w:marTop w:val="0"/>
                  <w:marBottom w:val="0"/>
                  <w:divBdr>
                    <w:top w:val="none" w:sz="0" w:space="0" w:color="auto"/>
                    <w:left w:val="none" w:sz="0" w:space="0" w:color="auto"/>
                    <w:bottom w:val="none" w:sz="0" w:space="0" w:color="auto"/>
                    <w:right w:val="none" w:sz="0" w:space="0" w:color="auto"/>
                  </w:divBdr>
                </w:div>
                <w:div w:id="1553544321">
                  <w:marLeft w:val="640"/>
                  <w:marRight w:val="0"/>
                  <w:marTop w:val="0"/>
                  <w:marBottom w:val="0"/>
                  <w:divBdr>
                    <w:top w:val="none" w:sz="0" w:space="0" w:color="auto"/>
                    <w:left w:val="none" w:sz="0" w:space="0" w:color="auto"/>
                    <w:bottom w:val="none" w:sz="0" w:space="0" w:color="auto"/>
                    <w:right w:val="none" w:sz="0" w:space="0" w:color="auto"/>
                  </w:divBdr>
                </w:div>
                <w:div w:id="1619482702">
                  <w:marLeft w:val="640"/>
                  <w:marRight w:val="0"/>
                  <w:marTop w:val="0"/>
                  <w:marBottom w:val="0"/>
                  <w:divBdr>
                    <w:top w:val="none" w:sz="0" w:space="0" w:color="auto"/>
                    <w:left w:val="none" w:sz="0" w:space="0" w:color="auto"/>
                    <w:bottom w:val="none" w:sz="0" w:space="0" w:color="auto"/>
                    <w:right w:val="none" w:sz="0" w:space="0" w:color="auto"/>
                  </w:divBdr>
                </w:div>
                <w:div w:id="1624580722">
                  <w:marLeft w:val="640"/>
                  <w:marRight w:val="0"/>
                  <w:marTop w:val="0"/>
                  <w:marBottom w:val="0"/>
                  <w:divBdr>
                    <w:top w:val="none" w:sz="0" w:space="0" w:color="auto"/>
                    <w:left w:val="none" w:sz="0" w:space="0" w:color="auto"/>
                    <w:bottom w:val="none" w:sz="0" w:space="0" w:color="auto"/>
                    <w:right w:val="none" w:sz="0" w:space="0" w:color="auto"/>
                  </w:divBdr>
                </w:div>
                <w:div w:id="1789159514">
                  <w:marLeft w:val="640"/>
                  <w:marRight w:val="0"/>
                  <w:marTop w:val="0"/>
                  <w:marBottom w:val="0"/>
                  <w:divBdr>
                    <w:top w:val="none" w:sz="0" w:space="0" w:color="auto"/>
                    <w:left w:val="none" w:sz="0" w:space="0" w:color="auto"/>
                    <w:bottom w:val="none" w:sz="0" w:space="0" w:color="auto"/>
                    <w:right w:val="none" w:sz="0" w:space="0" w:color="auto"/>
                  </w:divBdr>
                </w:div>
                <w:div w:id="1808084427">
                  <w:marLeft w:val="640"/>
                  <w:marRight w:val="0"/>
                  <w:marTop w:val="0"/>
                  <w:marBottom w:val="0"/>
                  <w:divBdr>
                    <w:top w:val="none" w:sz="0" w:space="0" w:color="auto"/>
                    <w:left w:val="none" w:sz="0" w:space="0" w:color="auto"/>
                    <w:bottom w:val="none" w:sz="0" w:space="0" w:color="auto"/>
                    <w:right w:val="none" w:sz="0" w:space="0" w:color="auto"/>
                  </w:divBdr>
                </w:div>
                <w:div w:id="1858229266">
                  <w:marLeft w:val="640"/>
                  <w:marRight w:val="0"/>
                  <w:marTop w:val="0"/>
                  <w:marBottom w:val="0"/>
                  <w:divBdr>
                    <w:top w:val="none" w:sz="0" w:space="0" w:color="auto"/>
                    <w:left w:val="none" w:sz="0" w:space="0" w:color="auto"/>
                    <w:bottom w:val="none" w:sz="0" w:space="0" w:color="auto"/>
                    <w:right w:val="none" w:sz="0" w:space="0" w:color="auto"/>
                  </w:divBdr>
                </w:div>
                <w:div w:id="1890141638">
                  <w:marLeft w:val="640"/>
                  <w:marRight w:val="0"/>
                  <w:marTop w:val="0"/>
                  <w:marBottom w:val="0"/>
                  <w:divBdr>
                    <w:top w:val="none" w:sz="0" w:space="0" w:color="auto"/>
                    <w:left w:val="none" w:sz="0" w:space="0" w:color="auto"/>
                    <w:bottom w:val="none" w:sz="0" w:space="0" w:color="auto"/>
                    <w:right w:val="none" w:sz="0" w:space="0" w:color="auto"/>
                  </w:divBdr>
                </w:div>
                <w:div w:id="1944920050">
                  <w:marLeft w:val="640"/>
                  <w:marRight w:val="0"/>
                  <w:marTop w:val="0"/>
                  <w:marBottom w:val="0"/>
                  <w:divBdr>
                    <w:top w:val="none" w:sz="0" w:space="0" w:color="auto"/>
                    <w:left w:val="none" w:sz="0" w:space="0" w:color="auto"/>
                    <w:bottom w:val="none" w:sz="0" w:space="0" w:color="auto"/>
                    <w:right w:val="none" w:sz="0" w:space="0" w:color="auto"/>
                  </w:divBdr>
                </w:div>
                <w:div w:id="1972981983">
                  <w:marLeft w:val="640"/>
                  <w:marRight w:val="0"/>
                  <w:marTop w:val="0"/>
                  <w:marBottom w:val="0"/>
                  <w:divBdr>
                    <w:top w:val="none" w:sz="0" w:space="0" w:color="auto"/>
                    <w:left w:val="none" w:sz="0" w:space="0" w:color="auto"/>
                    <w:bottom w:val="none" w:sz="0" w:space="0" w:color="auto"/>
                    <w:right w:val="none" w:sz="0" w:space="0" w:color="auto"/>
                  </w:divBdr>
                </w:div>
                <w:div w:id="2076538145">
                  <w:marLeft w:val="640"/>
                  <w:marRight w:val="0"/>
                  <w:marTop w:val="0"/>
                  <w:marBottom w:val="0"/>
                  <w:divBdr>
                    <w:top w:val="none" w:sz="0" w:space="0" w:color="auto"/>
                    <w:left w:val="none" w:sz="0" w:space="0" w:color="auto"/>
                    <w:bottom w:val="none" w:sz="0" w:space="0" w:color="auto"/>
                    <w:right w:val="none" w:sz="0" w:space="0" w:color="auto"/>
                  </w:divBdr>
                </w:div>
              </w:divsChild>
            </w:div>
            <w:div w:id="964852963">
              <w:marLeft w:val="0"/>
              <w:marRight w:val="0"/>
              <w:marTop w:val="0"/>
              <w:marBottom w:val="0"/>
              <w:divBdr>
                <w:top w:val="none" w:sz="0" w:space="0" w:color="auto"/>
                <w:left w:val="none" w:sz="0" w:space="0" w:color="auto"/>
                <w:bottom w:val="none" w:sz="0" w:space="0" w:color="auto"/>
                <w:right w:val="none" w:sz="0" w:space="0" w:color="auto"/>
              </w:divBdr>
              <w:divsChild>
                <w:div w:id="112091366">
                  <w:marLeft w:val="640"/>
                  <w:marRight w:val="0"/>
                  <w:marTop w:val="0"/>
                  <w:marBottom w:val="0"/>
                  <w:divBdr>
                    <w:top w:val="none" w:sz="0" w:space="0" w:color="auto"/>
                    <w:left w:val="none" w:sz="0" w:space="0" w:color="auto"/>
                    <w:bottom w:val="none" w:sz="0" w:space="0" w:color="auto"/>
                    <w:right w:val="none" w:sz="0" w:space="0" w:color="auto"/>
                  </w:divBdr>
                </w:div>
                <w:div w:id="125316237">
                  <w:marLeft w:val="640"/>
                  <w:marRight w:val="0"/>
                  <w:marTop w:val="0"/>
                  <w:marBottom w:val="0"/>
                  <w:divBdr>
                    <w:top w:val="none" w:sz="0" w:space="0" w:color="auto"/>
                    <w:left w:val="none" w:sz="0" w:space="0" w:color="auto"/>
                    <w:bottom w:val="none" w:sz="0" w:space="0" w:color="auto"/>
                    <w:right w:val="none" w:sz="0" w:space="0" w:color="auto"/>
                  </w:divBdr>
                </w:div>
                <w:div w:id="151453699">
                  <w:marLeft w:val="640"/>
                  <w:marRight w:val="0"/>
                  <w:marTop w:val="0"/>
                  <w:marBottom w:val="0"/>
                  <w:divBdr>
                    <w:top w:val="none" w:sz="0" w:space="0" w:color="auto"/>
                    <w:left w:val="none" w:sz="0" w:space="0" w:color="auto"/>
                    <w:bottom w:val="none" w:sz="0" w:space="0" w:color="auto"/>
                    <w:right w:val="none" w:sz="0" w:space="0" w:color="auto"/>
                  </w:divBdr>
                </w:div>
                <w:div w:id="151920970">
                  <w:marLeft w:val="640"/>
                  <w:marRight w:val="0"/>
                  <w:marTop w:val="0"/>
                  <w:marBottom w:val="0"/>
                  <w:divBdr>
                    <w:top w:val="none" w:sz="0" w:space="0" w:color="auto"/>
                    <w:left w:val="none" w:sz="0" w:space="0" w:color="auto"/>
                    <w:bottom w:val="none" w:sz="0" w:space="0" w:color="auto"/>
                    <w:right w:val="none" w:sz="0" w:space="0" w:color="auto"/>
                  </w:divBdr>
                </w:div>
                <w:div w:id="207032798">
                  <w:marLeft w:val="640"/>
                  <w:marRight w:val="0"/>
                  <w:marTop w:val="0"/>
                  <w:marBottom w:val="0"/>
                  <w:divBdr>
                    <w:top w:val="none" w:sz="0" w:space="0" w:color="auto"/>
                    <w:left w:val="none" w:sz="0" w:space="0" w:color="auto"/>
                    <w:bottom w:val="none" w:sz="0" w:space="0" w:color="auto"/>
                    <w:right w:val="none" w:sz="0" w:space="0" w:color="auto"/>
                  </w:divBdr>
                </w:div>
                <w:div w:id="230845752">
                  <w:marLeft w:val="640"/>
                  <w:marRight w:val="0"/>
                  <w:marTop w:val="0"/>
                  <w:marBottom w:val="0"/>
                  <w:divBdr>
                    <w:top w:val="none" w:sz="0" w:space="0" w:color="auto"/>
                    <w:left w:val="none" w:sz="0" w:space="0" w:color="auto"/>
                    <w:bottom w:val="none" w:sz="0" w:space="0" w:color="auto"/>
                    <w:right w:val="none" w:sz="0" w:space="0" w:color="auto"/>
                  </w:divBdr>
                </w:div>
                <w:div w:id="287979234">
                  <w:marLeft w:val="640"/>
                  <w:marRight w:val="0"/>
                  <w:marTop w:val="0"/>
                  <w:marBottom w:val="0"/>
                  <w:divBdr>
                    <w:top w:val="none" w:sz="0" w:space="0" w:color="auto"/>
                    <w:left w:val="none" w:sz="0" w:space="0" w:color="auto"/>
                    <w:bottom w:val="none" w:sz="0" w:space="0" w:color="auto"/>
                    <w:right w:val="none" w:sz="0" w:space="0" w:color="auto"/>
                  </w:divBdr>
                </w:div>
                <w:div w:id="357120571">
                  <w:marLeft w:val="640"/>
                  <w:marRight w:val="0"/>
                  <w:marTop w:val="0"/>
                  <w:marBottom w:val="0"/>
                  <w:divBdr>
                    <w:top w:val="none" w:sz="0" w:space="0" w:color="auto"/>
                    <w:left w:val="none" w:sz="0" w:space="0" w:color="auto"/>
                    <w:bottom w:val="none" w:sz="0" w:space="0" w:color="auto"/>
                    <w:right w:val="none" w:sz="0" w:space="0" w:color="auto"/>
                  </w:divBdr>
                </w:div>
                <w:div w:id="430664800">
                  <w:marLeft w:val="640"/>
                  <w:marRight w:val="0"/>
                  <w:marTop w:val="0"/>
                  <w:marBottom w:val="0"/>
                  <w:divBdr>
                    <w:top w:val="none" w:sz="0" w:space="0" w:color="auto"/>
                    <w:left w:val="none" w:sz="0" w:space="0" w:color="auto"/>
                    <w:bottom w:val="none" w:sz="0" w:space="0" w:color="auto"/>
                    <w:right w:val="none" w:sz="0" w:space="0" w:color="auto"/>
                  </w:divBdr>
                </w:div>
                <w:div w:id="449982553">
                  <w:marLeft w:val="640"/>
                  <w:marRight w:val="0"/>
                  <w:marTop w:val="0"/>
                  <w:marBottom w:val="0"/>
                  <w:divBdr>
                    <w:top w:val="none" w:sz="0" w:space="0" w:color="auto"/>
                    <w:left w:val="none" w:sz="0" w:space="0" w:color="auto"/>
                    <w:bottom w:val="none" w:sz="0" w:space="0" w:color="auto"/>
                    <w:right w:val="none" w:sz="0" w:space="0" w:color="auto"/>
                  </w:divBdr>
                </w:div>
                <w:div w:id="487981375">
                  <w:marLeft w:val="640"/>
                  <w:marRight w:val="0"/>
                  <w:marTop w:val="0"/>
                  <w:marBottom w:val="0"/>
                  <w:divBdr>
                    <w:top w:val="none" w:sz="0" w:space="0" w:color="auto"/>
                    <w:left w:val="none" w:sz="0" w:space="0" w:color="auto"/>
                    <w:bottom w:val="none" w:sz="0" w:space="0" w:color="auto"/>
                    <w:right w:val="none" w:sz="0" w:space="0" w:color="auto"/>
                  </w:divBdr>
                </w:div>
                <w:div w:id="501430906">
                  <w:marLeft w:val="640"/>
                  <w:marRight w:val="0"/>
                  <w:marTop w:val="0"/>
                  <w:marBottom w:val="0"/>
                  <w:divBdr>
                    <w:top w:val="none" w:sz="0" w:space="0" w:color="auto"/>
                    <w:left w:val="none" w:sz="0" w:space="0" w:color="auto"/>
                    <w:bottom w:val="none" w:sz="0" w:space="0" w:color="auto"/>
                    <w:right w:val="none" w:sz="0" w:space="0" w:color="auto"/>
                  </w:divBdr>
                </w:div>
                <w:div w:id="555093250">
                  <w:marLeft w:val="640"/>
                  <w:marRight w:val="0"/>
                  <w:marTop w:val="0"/>
                  <w:marBottom w:val="0"/>
                  <w:divBdr>
                    <w:top w:val="none" w:sz="0" w:space="0" w:color="auto"/>
                    <w:left w:val="none" w:sz="0" w:space="0" w:color="auto"/>
                    <w:bottom w:val="none" w:sz="0" w:space="0" w:color="auto"/>
                    <w:right w:val="none" w:sz="0" w:space="0" w:color="auto"/>
                  </w:divBdr>
                </w:div>
                <w:div w:id="571428060">
                  <w:marLeft w:val="640"/>
                  <w:marRight w:val="0"/>
                  <w:marTop w:val="0"/>
                  <w:marBottom w:val="0"/>
                  <w:divBdr>
                    <w:top w:val="none" w:sz="0" w:space="0" w:color="auto"/>
                    <w:left w:val="none" w:sz="0" w:space="0" w:color="auto"/>
                    <w:bottom w:val="none" w:sz="0" w:space="0" w:color="auto"/>
                    <w:right w:val="none" w:sz="0" w:space="0" w:color="auto"/>
                  </w:divBdr>
                </w:div>
                <w:div w:id="660042405">
                  <w:marLeft w:val="640"/>
                  <w:marRight w:val="0"/>
                  <w:marTop w:val="0"/>
                  <w:marBottom w:val="0"/>
                  <w:divBdr>
                    <w:top w:val="none" w:sz="0" w:space="0" w:color="auto"/>
                    <w:left w:val="none" w:sz="0" w:space="0" w:color="auto"/>
                    <w:bottom w:val="none" w:sz="0" w:space="0" w:color="auto"/>
                    <w:right w:val="none" w:sz="0" w:space="0" w:color="auto"/>
                  </w:divBdr>
                </w:div>
                <w:div w:id="662708318">
                  <w:marLeft w:val="640"/>
                  <w:marRight w:val="0"/>
                  <w:marTop w:val="0"/>
                  <w:marBottom w:val="0"/>
                  <w:divBdr>
                    <w:top w:val="none" w:sz="0" w:space="0" w:color="auto"/>
                    <w:left w:val="none" w:sz="0" w:space="0" w:color="auto"/>
                    <w:bottom w:val="none" w:sz="0" w:space="0" w:color="auto"/>
                    <w:right w:val="none" w:sz="0" w:space="0" w:color="auto"/>
                  </w:divBdr>
                </w:div>
                <w:div w:id="788159662">
                  <w:marLeft w:val="640"/>
                  <w:marRight w:val="0"/>
                  <w:marTop w:val="0"/>
                  <w:marBottom w:val="0"/>
                  <w:divBdr>
                    <w:top w:val="none" w:sz="0" w:space="0" w:color="auto"/>
                    <w:left w:val="none" w:sz="0" w:space="0" w:color="auto"/>
                    <w:bottom w:val="none" w:sz="0" w:space="0" w:color="auto"/>
                    <w:right w:val="none" w:sz="0" w:space="0" w:color="auto"/>
                  </w:divBdr>
                </w:div>
                <w:div w:id="872812672">
                  <w:marLeft w:val="640"/>
                  <w:marRight w:val="0"/>
                  <w:marTop w:val="0"/>
                  <w:marBottom w:val="0"/>
                  <w:divBdr>
                    <w:top w:val="none" w:sz="0" w:space="0" w:color="auto"/>
                    <w:left w:val="none" w:sz="0" w:space="0" w:color="auto"/>
                    <w:bottom w:val="none" w:sz="0" w:space="0" w:color="auto"/>
                    <w:right w:val="none" w:sz="0" w:space="0" w:color="auto"/>
                  </w:divBdr>
                </w:div>
                <w:div w:id="874080062">
                  <w:marLeft w:val="640"/>
                  <w:marRight w:val="0"/>
                  <w:marTop w:val="0"/>
                  <w:marBottom w:val="0"/>
                  <w:divBdr>
                    <w:top w:val="none" w:sz="0" w:space="0" w:color="auto"/>
                    <w:left w:val="none" w:sz="0" w:space="0" w:color="auto"/>
                    <w:bottom w:val="none" w:sz="0" w:space="0" w:color="auto"/>
                    <w:right w:val="none" w:sz="0" w:space="0" w:color="auto"/>
                  </w:divBdr>
                </w:div>
                <w:div w:id="895942941">
                  <w:marLeft w:val="640"/>
                  <w:marRight w:val="0"/>
                  <w:marTop w:val="0"/>
                  <w:marBottom w:val="0"/>
                  <w:divBdr>
                    <w:top w:val="none" w:sz="0" w:space="0" w:color="auto"/>
                    <w:left w:val="none" w:sz="0" w:space="0" w:color="auto"/>
                    <w:bottom w:val="none" w:sz="0" w:space="0" w:color="auto"/>
                    <w:right w:val="none" w:sz="0" w:space="0" w:color="auto"/>
                  </w:divBdr>
                </w:div>
                <w:div w:id="898707569">
                  <w:marLeft w:val="640"/>
                  <w:marRight w:val="0"/>
                  <w:marTop w:val="0"/>
                  <w:marBottom w:val="0"/>
                  <w:divBdr>
                    <w:top w:val="none" w:sz="0" w:space="0" w:color="auto"/>
                    <w:left w:val="none" w:sz="0" w:space="0" w:color="auto"/>
                    <w:bottom w:val="none" w:sz="0" w:space="0" w:color="auto"/>
                    <w:right w:val="none" w:sz="0" w:space="0" w:color="auto"/>
                  </w:divBdr>
                </w:div>
                <w:div w:id="1082920728">
                  <w:marLeft w:val="640"/>
                  <w:marRight w:val="0"/>
                  <w:marTop w:val="0"/>
                  <w:marBottom w:val="0"/>
                  <w:divBdr>
                    <w:top w:val="none" w:sz="0" w:space="0" w:color="auto"/>
                    <w:left w:val="none" w:sz="0" w:space="0" w:color="auto"/>
                    <w:bottom w:val="none" w:sz="0" w:space="0" w:color="auto"/>
                    <w:right w:val="none" w:sz="0" w:space="0" w:color="auto"/>
                  </w:divBdr>
                </w:div>
                <w:div w:id="1099061985">
                  <w:marLeft w:val="640"/>
                  <w:marRight w:val="0"/>
                  <w:marTop w:val="0"/>
                  <w:marBottom w:val="0"/>
                  <w:divBdr>
                    <w:top w:val="none" w:sz="0" w:space="0" w:color="auto"/>
                    <w:left w:val="none" w:sz="0" w:space="0" w:color="auto"/>
                    <w:bottom w:val="none" w:sz="0" w:space="0" w:color="auto"/>
                    <w:right w:val="none" w:sz="0" w:space="0" w:color="auto"/>
                  </w:divBdr>
                </w:div>
                <w:div w:id="1101994682">
                  <w:marLeft w:val="640"/>
                  <w:marRight w:val="0"/>
                  <w:marTop w:val="0"/>
                  <w:marBottom w:val="0"/>
                  <w:divBdr>
                    <w:top w:val="none" w:sz="0" w:space="0" w:color="auto"/>
                    <w:left w:val="none" w:sz="0" w:space="0" w:color="auto"/>
                    <w:bottom w:val="none" w:sz="0" w:space="0" w:color="auto"/>
                    <w:right w:val="none" w:sz="0" w:space="0" w:color="auto"/>
                  </w:divBdr>
                </w:div>
                <w:div w:id="1135374205">
                  <w:marLeft w:val="640"/>
                  <w:marRight w:val="0"/>
                  <w:marTop w:val="0"/>
                  <w:marBottom w:val="0"/>
                  <w:divBdr>
                    <w:top w:val="none" w:sz="0" w:space="0" w:color="auto"/>
                    <w:left w:val="none" w:sz="0" w:space="0" w:color="auto"/>
                    <w:bottom w:val="none" w:sz="0" w:space="0" w:color="auto"/>
                    <w:right w:val="none" w:sz="0" w:space="0" w:color="auto"/>
                  </w:divBdr>
                </w:div>
                <w:div w:id="1366753347">
                  <w:marLeft w:val="640"/>
                  <w:marRight w:val="0"/>
                  <w:marTop w:val="0"/>
                  <w:marBottom w:val="0"/>
                  <w:divBdr>
                    <w:top w:val="none" w:sz="0" w:space="0" w:color="auto"/>
                    <w:left w:val="none" w:sz="0" w:space="0" w:color="auto"/>
                    <w:bottom w:val="none" w:sz="0" w:space="0" w:color="auto"/>
                    <w:right w:val="none" w:sz="0" w:space="0" w:color="auto"/>
                  </w:divBdr>
                </w:div>
                <w:div w:id="1407528915">
                  <w:marLeft w:val="640"/>
                  <w:marRight w:val="0"/>
                  <w:marTop w:val="0"/>
                  <w:marBottom w:val="0"/>
                  <w:divBdr>
                    <w:top w:val="none" w:sz="0" w:space="0" w:color="auto"/>
                    <w:left w:val="none" w:sz="0" w:space="0" w:color="auto"/>
                    <w:bottom w:val="none" w:sz="0" w:space="0" w:color="auto"/>
                    <w:right w:val="none" w:sz="0" w:space="0" w:color="auto"/>
                  </w:divBdr>
                </w:div>
                <w:div w:id="1488550140">
                  <w:marLeft w:val="640"/>
                  <w:marRight w:val="0"/>
                  <w:marTop w:val="0"/>
                  <w:marBottom w:val="0"/>
                  <w:divBdr>
                    <w:top w:val="none" w:sz="0" w:space="0" w:color="auto"/>
                    <w:left w:val="none" w:sz="0" w:space="0" w:color="auto"/>
                    <w:bottom w:val="none" w:sz="0" w:space="0" w:color="auto"/>
                    <w:right w:val="none" w:sz="0" w:space="0" w:color="auto"/>
                  </w:divBdr>
                </w:div>
                <w:div w:id="1500849638">
                  <w:marLeft w:val="640"/>
                  <w:marRight w:val="0"/>
                  <w:marTop w:val="0"/>
                  <w:marBottom w:val="0"/>
                  <w:divBdr>
                    <w:top w:val="none" w:sz="0" w:space="0" w:color="auto"/>
                    <w:left w:val="none" w:sz="0" w:space="0" w:color="auto"/>
                    <w:bottom w:val="none" w:sz="0" w:space="0" w:color="auto"/>
                    <w:right w:val="none" w:sz="0" w:space="0" w:color="auto"/>
                  </w:divBdr>
                </w:div>
                <w:div w:id="1501505498">
                  <w:marLeft w:val="640"/>
                  <w:marRight w:val="0"/>
                  <w:marTop w:val="0"/>
                  <w:marBottom w:val="0"/>
                  <w:divBdr>
                    <w:top w:val="none" w:sz="0" w:space="0" w:color="auto"/>
                    <w:left w:val="none" w:sz="0" w:space="0" w:color="auto"/>
                    <w:bottom w:val="none" w:sz="0" w:space="0" w:color="auto"/>
                    <w:right w:val="none" w:sz="0" w:space="0" w:color="auto"/>
                  </w:divBdr>
                </w:div>
                <w:div w:id="1520389150">
                  <w:marLeft w:val="640"/>
                  <w:marRight w:val="0"/>
                  <w:marTop w:val="0"/>
                  <w:marBottom w:val="0"/>
                  <w:divBdr>
                    <w:top w:val="none" w:sz="0" w:space="0" w:color="auto"/>
                    <w:left w:val="none" w:sz="0" w:space="0" w:color="auto"/>
                    <w:bottom w:val="none" w:sz="0" w:space="0" w:color="auto"/>
                    <w:right w:val="none" w:sz="0" w:space="0" w:color="auto"/>
                  </w:divBdr>
                </w:div>
                <w:div w:id="1523133311">
                  <w:marLeft w:val="640"/>
                  <w:marRight w:val="0"/>
                  <w:marTop w:val="0"/>
                  <w:marBottom w:val="0"/>
                  <w:divBdr>
                    <w:top w:val="none" w:sz="0" w:space="0" w:color="auto"/>
                    <w:left w:val="none" w:sz="0" w:space="0" w:color="auto"/>
                    <w:bottom w:val="none" w:sz="0" w:space="0" w:color="auto"/>
                    <w:right w:val="none" w:sz="0" w:space="0" w:color="auto"/>
                  </w:divBdr>
                </w:div>
                <w:div w:id="1526207415">
                  <w:marLeft w:val="640"/>
                  <w:marRight w:val="0"/>
                  <w:marTop w:val="0"/>
                  <w:marBottom w:val="0"/>
                  <w:divBdr>
                    <w:top w:val="none" w:sz="0" w:space="0" w:color="auto"/>
                    <w:left w:val="none" w:sz="0" w:space="0" w:color="auto"/>
                    <w:bottom w:val="none" w:sz="0" w:space="0" w:color="auto"/>
                    <w:right w:val="none" w:sz="0" w:space="0" w:color="auto"/>
                  </w:divBdr>
                </w:div>
                <w:div w:id="1554541375">
                  <w:marLeft w:val="640"/>
                  <w:marRight w:val="0"/>
                  <w:marTop w:val="0"/>
                  <w:marBottom w:val="0"/>
                  <w:divBdr>
                    <w:top w:val="none" w:sz="0" w:space="0" w:color="auto"/>
                    <w:left w:val="none" w:sz="0" w:space="0" w:color="auto"/>
                    <w:bottom w:val="none" w:sz="0" w:space="0" w:color="auto"/>
                    <w:right w:val="none" w:sz="0" w:space="0" w:color="auto"/>
                  </w:divBdr>
                </w:div>
                <w:div w:id="1578902261">
                  <w:marLeft w:val="640"/>
                  <w:marRight w:val="0"/>
                  <w:marTop w:val="0"/>
                  <w:marBottom w:val="0"/>
                  <w:divBdr>
                    <w:top w:val="none" w:sz="0" w:space="0" w:color="auto"/>
                    <w:left w:val="none" w:sz="0" w:space="0" w:color="auto"/>
                    <w:bottom w:val="none" w:sz="0" w:space="0" w:color="auto"/>
                    <w:right w:val="none" w:sz="0" w:space="0" w:color="auto"/>
                  </w:divBdr>
                </w:div>
                <w:div w:id="1594195927">
                  <w:marLeft w:val="640"/>
                  <w:marRight w:val="0"/>
                  <w:marTop w:val="0"/>
                  <w:marBottom w:val="0"/>
                  <w:divBdr>
                    <w:top w:val="none" w:sz="0" w:space="0" w:color="auto"/>
                    <w:left w:val="none" w:sz="0" w:space="0" w:color="auto"/>
                    <w:bottom w:val="none" w:sz="0" w:space="0" w:color="auto"/>
                    <w:right w:val="none" w:sz="0" w:space="0" w:color="auto"/>
                  </w:divBdr>
                </w:div>
                <w:div w:id="1669822911">
                  <w:marLeft w:val="640"/>
                  <w:marRight w:val="0"/>
                  <w:marTop w:val="0"/>
                  <w:marBottom w:val="0"/>
                  <w:divBdr>
                    <w:top w:val="none" w:sz="0" w:space="0" w:color="auto"/>
                    <w:left w:val="none" w:sz="0" w:space="0" w:color="auto"/>
                    <w:bottom w:val="none" w:sz="0" w:space="0" w:color="auto"/>
                    <w:right w:val="none" w:sz="0" w:space="0" w:color="auto"/>
                  </w:divBdr>
                </w:div>
                <w:div w:id="1819834459">
                  <w:marLeft w:val="640"/>
                  <w:marRight w:val="0"/>
                  <w:marTop w:val="0"/>
                  <w:marBottom w:val="0"/>
                  <w:divBdr>
                    <w:top w:val="none" w:sz="0" w:space="0" w:color="auto"/>
                    <w:left w:val="none" w:sz="0" w:space="0" w:color="auto"/>
                    <w:bottom w:val="none" w:sz="0" w:space="0" w:color="auto"/>
                    <w:right w:val="none" w:sz="0" w:space="0" w:color="auto"/>
                  </w:divBdr>
                </w:div>
                <w:div w:id="1867671719">
                  <w:marLeft w:val="640"/>
                  <w:marRight w:val="0"/>
                  <w:marTop w:val="0"/>
                  <w:marBottom w:val="0"/>
                  <w:divBdr>
                    <w:top w:val="none" w:sz="0" w:space="0" w:color="auto"/>
                    <w:left w:val="none" w:sz="0" w:space="0" w:color="auto"/>
                    <w:bottom w:val="none" w:sz="0" w:space="0" w:color="auto"/>
                    <w:right w:val="none" w:sz="0" w:space="0" w:color="auto"/>
                  </w:divBdr>
                </w:div>
                <w:div w:id="1946305758">
                  <w:marLeft w:val="640"/>
                  <w:marRight w:val="0"/>
                  <w:marTop w:val="0"/>
                  <w:marBottom w:val="0"/>
                  <w:divBdr>
                    <w:top w:val="none" w:sz="0" w:space="0" w:color="auto"/>
                    <w:left w:val="none" w:sz="0" w:space="0" w:color="auto"/>
                    <w:bottom w:val="none" w:sz="0" w:space="0" w:color="auto"/>
                    <w:right w:val="none" w:sz="0" w:space="0" w:color="auto"/>
                  </w:divBdr>
                </w:div>
                <w:div w:id="1949894495">
                  <w:marLeft w:val="640"/>
                  <w:marRight w:val="0"/>
                  <w:marTop w:val="0"/>
                  <w:marBottom w:val="0"/>
                  <w:divBdr>
                    <w:top w:val="none" w:sz="0" w:space="0" w:color="auto"/>
                    <w:left w:val="none" w:sz="0" w:space="0" w:color="auto"/>
                    <w:bottom w:val="none" w:sz="0" w:space="0" w:color="auto"/>
                    <w:right w:val="none" w:sz="0" w:space="0" w:color="auto"/>
                  </w:divBdr>
                </w:div>
                <w:div w:id="2001619275">
                  <w:marLeft w:val="640"/>
                  <w:marRight w:val="0"/>
                  <w:marTop w:val="0"/>
                  <w:marBottom w:val="0"/>
                  <w:divBdr>
                    <w:top w:val="none" w:sz="0" w:space="0" w:color="auto"/>
                    <w:left w:val="none" w:sz="0" w:space="0" w:color="auto"/>
                    <w:bottom w:val="none" w:sz="0" w:space="0" w:color="auto"/>
                    <w:right w:val="none" w:sz="0" w:space="0" w:color="auto"/>
                  </w:divBdr>
                </w:div>
                <w:div w:id="2088728756">
                  <w:marLeft w:val="640"/>
                  <w:marRight w:val="0"/>
                  <w:marTop w:val="0"/>
                  <w:marBottom w:val="0"/>
                  <w:divBdr>
                    <w:top w:val="none" w:sz="0" w:space="0" w:color="auto"/>
                    <w:left w:val="none" w:sz="0" w:space="0" w:color="auto"/>
                    <w:bottom w:val="none" w:sz="0" w:space="0" w:color="auto"/>
                    <w:right w:val="none" w:sz="0" w:space="0" w:color="auto"/>
                  </w:divBdr>
                </w:div>
                <w:div w:id="2105488607">
                  <w:marLeft w:val="640"/>
                  <w:marRight w:val="0"/>
                  <w:marTop w:val="0"/>
                  <w:marBottom w:val="0"/>
                  <w:divBdr>
                    <w:top w:val="none" w:sz="0" w:space="0" w:color="auto"/>
                    <w:left w:val="none" w:sz="0" w:space="0" w:color="auto"/>
                    <w:bottom w:val="none" w:sz="0" w:space="0" w:color="auto"/>
                    <w:right w:val="none" w:sz="0" w:space="0" w:color="auto"/>
                  </w:divBdr>
                </w:div>
              </w:divsChild>
            </w:div>
            <w:div w:id="983124995">
              <w:marLeft w:val="0"/>
              <w:marRight w:val="0"/>
              <w:marTop w:val="0"/>
              <w:marBottom w:val="0"/>
              <w:divBdr>
                <w:top w:val="none" w:sz="0" w:space="0" w:color="auto"/>
                <w:left w:val="none" w:sz="0" w:space="0" w:color="auto"/>
                <w:bottom w:val="none" w:sz="0" w:space="0" w:color="auto"/>
                <w:right w:val="none" w:sz="0" w:space="0" w:color="auto"/>
              </w:divBdr>
              <w:divsChild>
                <w:div w:id="65884280">
                  <w:marLeft w:val="640"/>
                  <w:marRight w:val="0"/>
                  <w:marTop w:val="0"/>
                  <w:marBottom w:val="0"/>
                  <w:divBdr>
                    <w:top w:val="none" w:sz="0" w:space="0" w:color="auto"/>
                    <w:left w:val="none" w:sz="0" w:space="0" w:color="auto"/>
                    <w:bottom w:val="none" w:sz="0" w:space="0" w:color="auto"/>
                    <w:right w:val="none" w:sz="0" w:space="0" w:color="auto"/>
                  </w:divBdr>
                </w:div>
                <w:div w:id="71247589">
                  <w:marLeft w:val="640"/>
                  <w:marRight w:val="0"/>
                  <w:marTop w:val="0"/>
                  <w:marBottom w:val="0"/>
                  <w:divBdr>
                    <w:top w:val="none" w:sz="0" w:space="0" w:color="auto"/>
                    <w:left w:val="none" w:sz="0" w:space="0" w:color="auto"/>
                    <w:bottom w:val="none" w:sz="0" w:space="0" w:color="auto"/>
                    <w:right w:val="none" w:sz="0" w:space="0" w:color="auto"/>
                  </w:divBdr>
                </w:div>
                <w:div w:id="71587171">
                  <w:marLeft w:val="640"/>
                  <w:marRight w:val="0"/>
                  <w:marTop w:val="0"/>
                  <w:marBottom w:val="0"/>
                  <w:divBdr>
                    <w:top w:val="none" w:sz="0" w:space="0" w:color="auto"/>
                    <w:left w:val="none" w:sz="0" w:space="0" w:color="auto"/>
                    <w:bottom w:val="none" w:sz="0" w:space="0" w:color="auto"/>
                    <w:right w:val="none" w:sz="0" w:space="0" w:color="auto"/>
                  </w:divBdr>
                </w:div>
                <w:div w:id="77486231">
                  <w:marLeft w:val="640"/>
                  <w:marRight w:val="0"/>
                  <w:marTop w:val="0"/>
                  <w:marBottom w:val="0"/>
                  <w:divBdr>
                    <w:top w:val="none" w:sz="0" w:space="0" w:color="auto"/>
                    <w:left w:val="none" w:sz="0" w:space="0" w:color="auto"/>
                    <w:bottom w:val="none" w:sz="0" w:space="0" w:color="auto"/>
                    <w:right w:val="none" w:sz="0" w:space="0" w:color="auto"/>
                  </w:divBdr>
                </w:div>
                <w:div w:id="98373263">
                  <w:marLeft w:val="640"/>
                  <w:marRight w:val="0"/>
                  <w:marTop w:val="0"/>
                  <w:marBottom w:val="0"/>
                  <w:divBdr>
                    <w:top w:val="none" w:sz="0" w:space="0" w:color="auto"/>
                    <w:left w:val="none" w:sz="0" w:space="0" w:color="auto"/>
                    <w:bottom w:val="none" w:sz="0" w:space="0" w:color="auto"/>
                    <w:right w:val="none" w:sz="0" w:space="0" w:color="auto"/>
                  </w:divBdr>
                </w:div>
                <w:div w:id="118114597">
                  <w:marLeft w:val="640"/>
                  <w:marRight w:val="0"/>
                  <w:marTop w:val="0"/>
                  <w:marBottom w:val="0"/>
                  <w:divBdr>
                    <w:top w:val="none" w:sz="0" w:space="0" w:color="auto"/>
                    <w:left w:val="none" w:sz="0" w:space="0" w:color="auto"/>
                    <w:bottom w:val="none" w:sz="0" w:space="0" w:color="auto"/>
                    <w:right w:val="none" w:sz="0" w:space="0" w:color="auto"/>
                  </w:divBdr>
                </w:div>
                <w:div w:id="187837367">
                  <w:marLeft w:val="640"/>
                  <w:marRight w:val="0"/>
                  <w:marTop w:val="0"/>
                  <w:marBottom w:val="0"/>
                  <w:divBdr>
                    <w:top w:val="none" w:sz="0" w:space="0" w:color="auto"/>
                    <w:left w:val="none" w:sz="0" w:space="0" w:color="auto"/>
                    <w:bottom w:val="none" w:sz="0" w:space="0" w:color="auto"/>
                    <w:right w:val="none" w:sz="0" w:space="0" w:color="auto"/>
                  </w:divBdr>
                </w:div>
                <w:div w:id="270555905">
                  <w:marLeft w:val="640"/>
                  <w:marRight w:val="0"/>
                  <w:marTop w:val="0"/>
                  <w:marBottom w:val="0"/>
                  <w:divBdr>
                    <w:top w:val="none" w:sz="0" w:space="0" w:color="auto"/>
                    <w:left w:val="none" w:sz="0" w:space="0" w:color="auto"/>
                    <w:bottom w:val="none" w:sz="0" w:space="0" w:color="auto"/>
                    <w:right w:val="none" w:sz="0" w:space="0" w:color="auto"/>
                  </w:divBdr>
                </w:div>
                <w:div w:id="305404607">
                  <w:marLeft w:val="640"/>
                  <w:marRight w:val="0"/>
                  <w:marTop w:val="0"/>
                  <w:marBottom w:val="0"/>
                  <w:divBdr>
                    <w:top w:val="none" w:sz="0" w:space="0" w:color="auto"/>
                    <w:left w:val="none" w:sz="0" w:space="0" w:color="auto"/>
                    <w:bottom w:val="none" w:sz="0" w:space="0" w:color="auto"/>
                    <w:right w:val="none" w:sz="0" w:space="0" w:color="auto"/>
                  </w:divBdr>
                </w:div>
                <w:div w:id="311060583">
                  <w:marLeft w:val="640"/>
                  <w:marRight w:val="0"/>
                  <w:marTop w:val="0"/>
                  <w:marBottom w:val="0"/>
                  <w:divBdr>
                    <w:top w:val="none" w:sz="0" w:space="0" w:color="auto"/>
                    <w:left w:val="none" w:sz="0" w:space="0" w:color="auto"/>
                    <w:bottom w:val="none" w:sz="0" w:space="0" w:color="auto"/>
                    <w:right w:val="none" w:sz="0" w:space="0" w:color="auto"/>
                  </w:divBdr>
                </w:div>
                <w:div w:id="333581032">
                  <w:marLeft w:val="640"/>
                  <w:marRight w:val="0"/>
                  <w:marTop w:val="0"/>
                  <w:marBottom w:val="0"/>
                  <w:divBdr>
                    <w:top w:val="none" w:sz="0" w:space="0" w:color="auto"/>
                    <w:left w:val="none" w:sz="0" w:space="0" w:color="auto"/>
                    <w:bottom w:val="none" w:sz="0" w:space="0" w:color="auto"/>
                    <w:right w:val="none" w:sz="0" w:space="0" w:color="auto"/>
                  </w:divBdr>
                </w:div>
                <w:div w:id="395053737">
                  <w:marLeft w:val="640"/>
                  <w:marRight w:val="0"/>
                  <w:marTop w:val="0"/>
                  <w:marBottom w:val="0"/>
                  <w:divBdr>
                    <w:top w:val="none" w:sz="0" w:space="0" w:color="auto"/>
                    <w:left w:val="none" w:sz="0" w:space="0" w:color="auto"/>
                    <w:bottom w:val="none" w:sz="0" w:space="0" w:color="auto"/>
                    <w:right w:val="none" w:sz="0" w:space="0" w:color="auto"/>
                  </w:divBdr>
                </w:div>
                <w:div w:id="448011121">
                  <w:marLeft w:val="640"/>
                  <w:marRight w:val="0"/>
                  <w:marTop w:val="0"/>
                  <w:marBottom w:val="0"/>
                  <w:divBdr>
                    <w:top w:val="none" w:sz="0" w:space="0" w:color="auto"/>
                    <w:left w:val="none" w:sz="0" w:space="0" w:color="auto"/>
                    <w:bottom w:val="none" w:sz="0" w:space="0" w:color="auto"/>
                    <w:right w:val="none" w:sz="0" w:space="0" w:color="auto"/>
                  </w:divBdr>
                </w:div>
                <w:div w:id="510222384">
                  <w:marLeft w:val="640"/>
                  <w:marRight w:val="0"/>
                  <w:marTop w:val="0"/>
                  <w:marBottom w:val="0"/>
                  <w:divBdr>
                    <w:top w:val="none" w:sz="0" w:space="0" w:color="auto"/>
                    <w:left w:val="none" w:sz="0" w:space="0" w:color="auto"/>
                    <w:bottom w:val="none" w:sz="0" w:space="0" w:color="auto"/>
                    <w:right w:val="none" w:sz="0" w:space="0" w:color="auto"/>
                  </w:divBdr>
                </w:div>
                <w:div w:id="552620925">
                  <w:marLeft w:val="640"/>
                  <w:marRight w:val="0"/>
                  <w:marTop w:val="0"/>
                  <w:marBottom w:val="0"/>
                  <w:divBdr>
                    <w:top w:val="none" w:sz="0" w:space="0" w:color="auto"/>
                    <w:left w:val="none" w:sz="0" w:space="0" w:color="auto"/>
                    <w:bottom w:val="none" w:sz="0" w:space="0" w:color="auto"/>
                    <w:right w:val="none" w:sz="0" w:space="0" w:color="auto"/>
                  </w:divBdr>
                </w:div>
                <w:div w:id="561791502">
                  <w:marLeft w:val="640"/>
                  <w:marRight w:val="0"/>
                  <w:marTop w:val="0"/>
                  <w:marBottom w:val="0"/>
                  <w:divBdr>
                    <w:top w:val="none" w:sz="0" w:space="0" w:color="auto"/>
                    <w:left w:val="none" w:sz="0" w:space="0" w:color="auto"/>
                    <w:bottom w:val="none" w:sz="0" w:space="0" w:color="auto"/>
                    <w:right w:val="none" w:sz="0" w:space="0" w:color="auto"/>
                  </w:divBdr>
                </w:div>
                <w:div w:id="578834807">
                  <w:marLeft w:val="640"/>
                  <w:marRight w:val="0"/>
                  <w:marTop w:val="0"/>
                  <w:marBottom w:val="0"/>
                  <w:divBdr>
                    <w:top w:val="none" w:sz="0" w:space="0" w:color="auto"/>
                    <w:left w:val="none" w:sz="0" w:space="0" w:color="auto"/>
                    <w:bottom w:val="none" w:sz="0" w:space="0" w:color="auto"/>
                    <w:right w:val="none" w:sz="0" w:space="0" w:color="auto"/>
                  </w:divBdr>
                </w:div>
                <w:div w:id="589048538">
                  <w:marLeft w:val="640"/>
                  <w:marRight w:val="0"/>
                  <w:marTop w:val="0"/>
                  <w:marBottom w:val="0"/>
                  <w:divBdr>
                    <w:top w:val="none" w:sz="0" w:space="0" w:color="auto"/>
                    <w:left w:val="none" w:sz="0" w:space="0" w:color="auto"/>
                    <w:bottom w:val="none" w:sz="0" w:space="0" w:color="auto"/>
                    <w:right w:val="none" w:sz="0" w:space="0" w:color="auto"/>
                  </w:divBdr>
                </w:div>
                <w:div w:id="623190774">
                  <w:marLeft w:val="640"/>
                  <w:marRight w:val="0"/>
                  <w:marTop w:val="0"/>
                  <w:marBottom w:val="0"/>
                  <w:divBdr>
                    <w:top w:val="none" w:sz="0" w:space="0" w:color="auto"/>
                    <w:left w:val="none" w:sz="0" w:space="0" w:color="auto"/>
                    <w:bottom w:val="none" w:sz="0" w:space="0" w:color="auto"/>
                    <w:right w:val="none" w:sz="0" w:space="0" w:color="auto"/>
                  </w:divBdr>
                </w:div>
                <w:div w:id="720446739">
                  <w:marLeft w:val="640"/>
                  <w:marRight w:val="0"/>
                  <w:marTop w:val="0"/>
                  <w:marBottom w:val="0"/>
                  <w:divBdr>
                    <w:top w:val="none" w:sz="0" w:space="0" w:color="auto"/>
                    <w:left w:val="none" w:sz="0" w:space="0" w:color="auto"/>
                    <w:bottom w:val="none" w:sz="0" w:space="0" w:color="auto"/>
                    <w:right w:val="none" w:sz="0" w:space="0" w:color="auto"/>
                  </w:divBdr>
                </w:div>
                <w:div w:id="793988450">
                  <w:marLeft w:val="640"/>
                  <w:marRight w:val="0"/>
                  <w:marTop w:val="0"/>
                  <w:marBottom w:val="0"/>
                  <w:divBdr>
                    <w:top w:val="none" w:sz="0" w:space="0" w:color="auto"/>
                    <w:left w:val="none" w:sz="0" w:space="0" w:color="auto"/>
                    <w:bottom w:val="none" w:sz="0" w:space="0" w:color="auto"/>
                    <w:right w:val="none" w:sz="0" w:space="0" w:color="auto"/>
                  </w:divBdr>
                </w:div>
                <w:div w:id="826825009">
                  <w:marLeft w:val="640"/>
                  <w:marRight w:val="0"/>
                  <w:marTop w:val="0"/>
                  <w:marBottom w:val="0"/>
                  <w:divBdr>
                    <w:top w:val="none" w:sz="0" w:space="0" w:color="auto"/>
                    <w:left w:val="none" w:sz="0" w:space="0" w:color="auto"/>
                    <w:bottom w:val="none" w:sz="0" w:space="0" w:color="auto"/>
                    <w:right w:val="none" w:sz="0" w:space="0" w:color="auto"/>
                  </w:divBdr>
                </w:div>
                <w:div w:id="865799838">
                  <w:marLeft w:val="640"/>
                  <w:marRight w:val="0"/>
                  <w:marTop w:val="0"/>
                  <w:marBottom w:val="0"/>
                  <w:divBdr>
                    <w:top w:val="none" w:sz="0" w:space="0" w:color="auto"/>
                    <w:left w:val="none" w:sz="0" w:space="0" w:color="auto"/>
                    <w:bottom w:val="none" w:sz="0" w:space="0" w:color="auto"/>
                    <w:right w:val="none" w:sz="0" w:space="0" w:color="auto"/>
                  </w:divBdr>
                </w:div>
                <w:div w:id="909122592">
                  <w:marLeft w:val="640"/>
                  <w:marRight w:val="0"/>
                  <w:marTop w:val="0"/>
                  <w:marBottom w:val="0"/>
                  <w:divBdr>
                    <w:top w:val="none" w:sz="0" w:space="0" w:color="auto"/>
                    <w:left w:val="none" w:sz="0" w:space="0" w:color="auto"/>
                    <w:bottom w:val="none" w:sz="0" w:space="0" w:color="auto"/>
                    <w:right w:val="none" w:sz="0" w:space="0" w:color="auto"/>
                  </w:divBdr>
                </w:div>
                <w:div w:id="963661809">
                  <w:marLeft w:val="640"/>
                  <w:marRight w:val="0"/>
                  <w:marTop w:val="0"/>
                  <w:marBottom w:val="0"/>
                  <w:divBdr>
                    <w:top w:val="none" w:sz="0" w:space="0" w:color="auto"/>
                    <w:left w:val="none" w:sz="0" w:space="0" w:color="auto"/>
                    <w:bottom w:val="none" w:sz="0" w:space="0" w:color="auto"/>
                    <w:right w:val="none" w:sz="0" w:space="0" w:color="auto"/>
                  </w:divBdr>
                </w:div>
                <w:div w:id="999112612">
                  <w:marLeft w:val="640"/>
                  <w:marRight w:val="0"/>
                  <w:marTop w:val="0"/>
                  <w:marBottom w:val="0"/>
                  <w:divBdr>
                    <w:top w:val="none" w:sz="0" w:space="0" w:color="auto"/>
                    <w:left w:val="none" w:sz="0" w:space="0" w:color="auto"/>
                    <w:bottom w:val="none" w:sz="0" w:space="0" w:color="auto"/>
                    <w:right w:val="none" w:sz="0" w:space="0" w:color="auto"/>
                  </w:divBdr>
                </w:div>
                <w:div w:id="1011184389">
                  <w:marLeft w:val="640"/>
                  <w:marRight w:val="0"/>
                  <w:marTop w:val="0"/>
                  <w:marBottom w:val="0"/>
                  <w:divBdr>
                    <w:top w:val="none" w:sz="0" w:space="0" w:color="auto"/>
                    <w:left w:val="none" w:sz="0" w:space="0" w:color="auto"/>
                    <w:bottom w:val="none" w:sz="0" w:space="0" w:color="auto"/>
                    <w:right w:val="none" w:sz="0" w:space="0" w:color="auto"/>
                  </w:divBdr>
                </w:div>
                <w:div w:id="1065104310">
                  <w:marLeft w:val="640"/>
                  <w:marRight w:val="0"/>
                  <w:marTop w:val="0"/>
                  <w:marBottom w:val="0"/>
                  <w:divBdr>
                    <w:top w:val="none" w:sz="0" w:space="0" w:color="auto"/>
                    <w:left w:val="none" w:sz="0" w:space="0" w:color="auto"/>
                    <w:bottom w:val="none" w:sz="0" w:space="0" w:color="auto"/>
                    <w:right w:val="none" w:sz="0" w:space="0" w:color="auto"/>
                  </w:divBdr>
                </w:div>
                <w:div w:id="1132094605">
                  <w:marLeft w:val="640"/>
                  <w:marRight w:val="0"/>
                  <w:marTop w:val="0"/>
                  <w:marBottom w:val="0"/>
                  <w:divBdr>
                    <w:top w:val="none" w:sz="0" w:space="0" w:color="auto"/>
                    <w:left w:val="none" w:sz="0" w:space="0" w:color="auto"/>
                    <w:bottom w:val="none" w:sz="0" w:space="0" w:color="auto"/>
                    <w:right w:val="none" w:sz="0" w:space="0" w:color="auto"/>
                  </w:divBdr>
                </w:div>
                <w:div w:id="1224028463">
                  <w:marLeft w:val="640"/>
                  <w:marRight w:val="0"/>
                  <w:marTop w:val="0"/>
                  <w:marBottom w:val="0"/>
                  <w:divBdr>
                    <w:top w:val="none" w:sz="0" w:space="0" w:color="auto"/>
                    <w:left w:val="none" w:sz="0" w:space="0" w:color="auto"/>
                    <w:bottom w:val="none" w:sz="0" w:space="0" w:color="auto"/>
                    <w:right w:val="none" w:sz="0" w:space="0" w:color="auto"/>
                  </w:divBdr>
                </w:div>
                <w:div w:id="1251499706">
                  <w:marLeft w:val="640"/>
                  <w:marRight w:val="0"/>
                  <w:marTop w:val="0"/>
                  <w:marBottom w:val="0"/>
                  <w:divBdr>
                    <w:top w:val="none" w:sz="0" w:space="0" w:color="auto"/>
                    <w:left w:val="none" w:sz="0" w:space="0" w:color="auto"/>
                    <w:bottom w:val="none" w:sz="0" w:space="0" w:color="auto"/>
                    <w:right w:val="none" w:sz="0" w:space="0" w:color="auto"/>
                  </w:divBdr>
                </w:div>
                <w:div w:id="1280839678">
                  <w:marLeft w:val="640"/>
                  <w:marRight w:val="0"/>
                  <w:marTop w:val="0"/>
                  <w:marBottom w:val="0"/>
                  <w:divBdr>
                    <w:top w:val="none" w:sz="0" w:space="0" w:color="auto"/>
                    <w:left w:val="none" w:sz="0" w:space="0" w:color="auto"/>
                    <w:bottom w:val="none" w:sz="0" w:space="0" w:color="auto"/>
                    <w:right w:val="none" w:sz="0" w:space="0" w:color="auto"/>
                  </w:divBdr>
                </w:div>
                <w:div w:id="1347898998">
                  <w:marLeft w:val="640"/>
                  <w:marRight w:val="0"/>
                  <w:marTop w:val="0"/>
                  <w:marBottom w:val="0"/>
                  <w:divBdr>
                    <w:top w:val="none" w:sz="0" w:space="0" w:color="auto"/>
                    <w:left w:val="none" w:sz="0" w:space="0" w:color="auto"/>
                    <w:bottom w:val="none" w:sz="0" w:space="0" w:color="auto"/>
                    <w:right w:val="none" w:sz="0" w:space="0" w:color="auto"/>
                  </w:divBdr>
                </w:div>
                <w:div w:id="1409957261">
                  <w:marLeft w:val="640"/>
                  <w:marRight w:val="0"/>
                  <w:marTop w:val="0"/>
                  <w:marBottom w:val="0"/>
                  <w:divBdr>
                    <w:top w:val="none" w:sz="0" w:space="0" w:color="auto"/>
                    <w:left w:val="none" w:sz="0" w:space="0" w:color="auto"/>
                    <w:bottom w:val="none" w:sz="0" w:space="0" w:color="auto"/>
                    <w:right w:val="none" w:sz="0" w:space="0" w:color="auto"/>
                  </w:divBdr>
                </w:div>
                <w:div w:id="1450201824">
                  <w:marLeft w:val="640"/>
                  <w:marRight w:val="0"/>
                  <w:marTop w:val="0"/>
                  <w:marBottom w:val="0"/>
                  <w:divBdr>
                    <w:top w:val="none" w:sz="0" w:space="0" w:color="auto"/>
                    <w:left w:val="none" w:sz="0" w:space="0" w:color="auto"/>
                    <w:bottom w:val="none" w:sz="0" w:space="0" w:color="auto"/>
                    <w:right w:val="none" w:sz="0" w:space="0" w:color="auto"/>
                  </w:divBdr>
                </w:div>
                <w:div w:id="1466509610">
                  <w:marLeft w:val="640"/>
                  <w:marRight w:val="0"/>
                  <w:marTop w:val="0"/>
                  <w:marBottom w:val="0"/>
                  <w:divBdr>
                    <w:top w:val="none" w:sz="0" w:space="0" w:color="auto"/>
                    <w:left w:val="none" w:sz="0" w:space="0" w:color="auto"/>
                    <w:bottom w:val="none" w:sz="0" w:space="0" w:color="auto"/>
                    <w:right w:val="none" w:sz="0" w:space="0" w:color="auto"/>
                  </w:divBdr>
                </w:div>
                <w:div w:id="1552578009">
                  <w:marLeft w:val="640"/>
                  <w:marRight w:val="0"/>
                  <w:marTop w:val="0"/>
                  <w:marBottom w:val="0"/>
                  <w:divBdr>
                    <w:top w:val="none" w:sz="0" w:space="0" w:color="auto"/>
                    <w:left w:val="none" w:sz="0" w:space="0" w:color="auto"/>
                    <w:bottom w:val="none" w:sz="0" w:space="0" w:color="auto"/>
                    <w:right w:val="none" w:sz="0" w:space="0" w:color="auto"/>
                  </w:divBdr>
                </w:div>
                <w:div w:id="1611544833">
                  <w:marLeft w:val="640"/>
                  <w:marRight w:val="0"/>
                  <w:marTop w:val="0"/>
                  <w:marBottom w:val="0"/>
                  <w:divBdr>
                    <w:top w:val="none" w:sz="0" w:space="0" w:color="auto"/>
                    <w:left w:val="none" w:sz="0" w:space="0" w:color="auto"/>
                    <w:bottom w:val="none" w:sz="0" w:space="0" w:color="auto"/>
                    <w:right w:val="none" w:sz="0" w:space="0" w:color="auto"/>
                  </w:divBdr>
                </w:div>
                <w:div w:id="1666319635">
                  <w:marLeft w:val="640"/>
                  <w:marRight w:val="0"/>
                  <w:marTop w:val="0"/>
                  <w:marBottom w:val="0"/>
                  <w:divBdr>
                    <w:top w:val="none" w:sz="0" w:space="0" w:color="auto"/>
                    <w:left w:val="none" w:sz="0" w:space="0" w:color="auto"/>
                    <w:bottom w:val="none" w:sz="0" w:space="0" w:color="auto"/>
                    <w:right w:val="none" w:sz="0" w:space="0" w:color="auto"/>
                  </w:divBdr>
                </w:div>
                <w:div w:id="1696346062">
                  <w:marLeft w:val="640"/>
                  <w:marRight w:val="0"/>
                  <w:marTop w:val="0"/>
                  <w:marBottom w:val="0"/>
                  <w:divBdr>
                    <w:top w:val="none" w:sz="0" w:space="0" w:color="auto"/>
                    <w:left w:val="none" w:sz="0" w:space="0" w:color="auto"/>
                    <w:bottom w:val="none" w:sz="0" w:space="0" w:color="auto"/>
                    <w:right w:val="none" w:sz="0" w:space="0" w:color="auto"/>
                  </w:divBdr>
                </w:div>
                <w:div w:id="1804077436">
                  <w:marLeft w:val="640"/>
                  <w:marRight w:val="0"/>
                  <w:marTop w:val="0"/>
                  <w:marBottom w:val="0"/>
                  <w:divBdr>
                    <w:top w:val="none" w:sz="0" w:space="0" w:color="auto"/>
                    <w:left w:val="none" w:sz="0" w:space="0" w:color="auto"/>
                    <w:bottom w:val="none" w:sz="0" w:space="0" w:color="auto"/>
                    <w:right w:val="none" w:sz="0" w:space="0" w:color="auto"/>
                  </w:divBdr>
                </w:div>
                <w:div w:id="1814252055">
                  <w:marLeft w:val="640"/>
                  <w:marRight w:val="0"/>
                  <w:marTop w:val="0"/>
                  <w:marBottom w:val="0"/>
                  <w:divBdr>
                    <w:top w:val="none" w:sz="0" w:space="0" w:color="auto"/>
                    <w:left w:val="none" w:sz="0" w:space="0" w:color="auto"/>
                    <w:bottom w:val="none" w:sz="0" w:space="0" w:color="auto"/>
                    <w:right w:val="none" w:sz="0" w:space="0" w:color="auto"/>
                  </w:divBdr>
                </w:div>
                <w:div w:id="1885214776">
                  <w:marLeft w:val="640"/>
                  <w:marRight w:val="0"/>
                  <w:marTop w:val="0"/>
                  <w:marBottom w:val="0"/>
                  <w:divBdr>
                    <w:top w:val="none" w:sz="0" w:space="0" w:color="auto"/>
                    <w:left w:val="none" w:sz="0" w:space="0" w:color="auto"/>
                    <w:bottom w:val="none" w:sz="0" w:space="0" w:color="auto"/>
                    <w:right w:val="none" w:sz="0" w:space="0" w:color="auto"/>
                  </w:divBdr>
                </w:div>
                <w:div w:id="1899123007">
                  <w:marLeft w:val="640"/>
                  <w:marRight w:val="0"/>
                  <w:marTop w:val="0"/>
                  <w:marBottom w:val="0"/>
                  <w:divBdr>
                    <w:top w:val="none" w:sz="0" w:space="0" w:color="auto"/>
                    <w:left w:val="none" w:sz="0" w:space="0" w:color="auto"/>
                    <w:bottom w:val="none" w:sz="0" w:space="0" w:color="auto"/>
                    <w:right w:val="none" w:sz="0" w:space="0" w:color="auto"/>
                  </w:divBdr>
                </w:div>
                <w:div w:id="1949194353">
                  <w:marLeft w:val="640"/>
                  <w:marRight w:val="0"/>
                  <w:marTop w:val="0"/>
                  <w:marBottom w:val="0"/>
                  <w:divBdr>
                    <w:top w:val="none" w:sz="0" w:space="0" w:color="auto"/>
                    <w:left w:val="none" w:sz="0" w:space="0" w:color="auto"/>
                    <w:bottom w:val="none" w:sz="0" w:space="0" w:color="auto"/>
                    <w:right w:val="none" w:sz="0" w:space="0" w:color="auto"/>
                  </w:divBdr>
                </w:div>
                <w:div w:id="2010790219">
                  <w:marLeft w:val="640"/>
                  <w:marRight w:val="0"/>
                  <w:marTop w:val="0"/>
                  <w:marBottom w:val="0"/>
                  <w:divBdr>
                    <w:top w:val="none" w:sz="0" w:space="0" w:color="auto"/>
                    <w:left w:val="none" w:sz="0" w:space="0" w:color="auto"/>
                    <w:bottom w:val="none" w:sz="0" w:space="0" w:color="auto"/>
                    <w:right w:val="none" w:sz="0" w:space="0" w:color="auto"/>
                  </w:divBdr>
                </w:div>
                <w:div w:id="2041203674">
                  <w:marLeft w:val="640"/>
                  <w:marRight w:val="0"/>
                  <w:marTop w:val="0"/>
                  <w:marBottom w:val="0"/>
                  <w:divBdr>
                    <w:top w:val="none" w:sz="0" w:space="0" w:color="auto"/>
                    <w:left w:val="none" w:sz="0" w:space="0" w:color="auto"/>
                    <w:bottom w:val="none" w:sz="0" w:space="0" w:color="auto"/>
                    <w:right w:val="none" w:sz="0" w:space="0" w:color="auto"/>
                  </w:divBdr>
                </w:div>
                <w:div w:id="2097824874">
                  <w:marLeft w:val="640"/>
                  <w:marRight w:val="0"/>
                  <w:marTop w:val="0"/>
                  <w:marBottom w:val="0"/>
                  <w:divBdr>
                    <w:top w:val="none" w:sz="0" w:space="0" w:color="auto"/>
                    <w:left w:val="none" w:sz="0" w:space="0" w:color="auto"/>
                    <w:bottom w:val="none" w:sz="0" w:space="0" w:color="auto"/>
                    <w:right w:val="none" w:sz="0" w:space="0" w:color="auto"/>
                  </w:divBdr>
                </w:div>
                <w:div w:id="2108112091">
                  <w:marLeft w:val="640"/>
                  <w:marRight w:val="0"/>
                  <w:marTop w:val="0"/>
                  <w:marBottom w:val="0"/>
                  <w:divBdr>
                    <w:top w:val="none" w:sz="0" w:space="0" w:color="auto"/>
                    <w:left w:val="none" w:sz="0" w:space="0" w:color="auto"/>
                    <w:bottom w:val="none" w:sz="0" w:space="0" w:color="auto"/>
                    <w:right w:val="none" w:sz="0" w:space="0" w:color="auto"/>
                  </w:divBdr>
                </w:div>
                <w:div w:id="2123068504">
                  <w:marLeft w:val="640"/>
                  <w:marRight w:val="0"/>
                  <w:marTop w:val="0"/>
                  <w:marBottom w:val="0"/>
                  <w:divBdr>
                    <w:top w:val="none" w:sz="0" w:space="0" w:color="auto"/>
                    <w:left w:val="none" w:sz="0" w:space="0" w:color="auto"/>
                    <w:bottom w:val="none" w:sz="0" w:space="0" w:color="auto"/>
                    <w:right w:val="none" w:sz="0" w:space="0" w:color="auto"/>
                  </w:divBdr>
                </w:div>
              </w:divsChild>
            </w:div>
            <w:div w:id="1020470223">
              <w:marLeft w:val="0"/>
              <w:marRight w:val="0"/>
              <w:marTop w:val="0"/>
              <w:marBottom w:val="0"/>
              <w:divBdr>
                <w:top w:val="none" w:sz="0" w:space="0" w:color="auto"/>
                <w:left w:val="none" w:sz="0" w:space="0" w:color="auto"/>
                <w:bottom w:val="none" w:sz="0" w:space="0" w:color="auto"/>
                <w:right w:val="none" w:sz="0" w:space="0" w:color="auto"/>
              </w:divBdr>
              <w:divsChild>
                <w:div w:id="67576969">
                  <w:marLeft w:val="640"/>
                  <w:marRight w:val="0"/>
                  <w:marTop w:val="0"/>
                  <w:marBottom w:val="0"/>
                  <w:divBdr>
                    <w:top w:val="none" w:sz="0" w:space="0" w:color="auto"/>
                    <w:left w:val="none" w:sz="0" w:space="0" w:color="auto"/>
                    <w:bottom w:val="none" w:sz="0" w:space="0" w:color="auto"/>
                    <w:right w:val="none" w:sz="0" w:space="0" w:color="auto"/>
                  </w:divBdr>
                </w:div>
                <w:div w:id="124131051">
                  <w:marLeft w:val="640"/>
                  <w:marRight w:val="0"/>
                  <w:marTop w:val="0"/>
                  <w:marBottom w:val="0"/>
                  <w:divBdr>
                    <w:top w:val="none" w:sz="0" w:space="0" w:color="auto"/>
                    <w:left w:val="none" w:sz="0" w:space="0" w:color="auto"/>
                    <w:bottom w:val="none" w:sz="0" w:space="0" w:color="auto"/>
                    <w:right w:val="none" w:sz="0" w:space="0" w:color="auto"/>
                  </w:divBdr>
                </w:div>
                <w:div w:id="173959695">
                  <w:marLeft w:val="640"/>
                  <w:marRight w:val="0"/>
                  <w:marTop w:val="0"/>
                  <w:marBottom w:val="0"/>
                  <w:divBdr>
                    <w:top w:val="none" w:sz="0" w:space="0" w:color="auto"/>
                    <w:left w:val="none" w:sz="0" w:space="0" w:color="auto"/>
                    <w:bottom w:val="none" w:sz="0" w:space="0" w:color="auto"/>
                    <w:right w:val="none" w:sz="0" w:space="0" w:color="auto"/>
                  </w:divBdr>
                </w:div>
                <w:div w:id="243227674">
                  <w:marLeft w:val="640"/>
                  <w:marRight w:val="0"/>
                  <w:marTop w:val="0"/>
                  <w:marBottom w:val="0"/>
                  <w:divBdr>
                    <w:top w:val="none" w:sz="0" w:space="0" w:color="auto"/>
                    <w:left w:val="none" w:sz="0" w:space="0" w:color="auto"/>
                    <w:bottom w:val="none" w:sz="0" w:space="0" w:color="auto"/>
                    <w:right w:val="none" w:sz="0" w:space="0" w:color="auto"/>
                  </w:divBdr>
                </w:div>
                <w:div w:id="307706901">
                  <w:marLeft w:val="640"/>
                  <w:marRight w:val="0"/>
                  <w:marTop w:val="0"/>
                  <w:marBottom w:val="0"/>
                  <w:divBdr>
                    <w:top w:val="none" w:sz="0" w:space="0" w:color="auto"/>
                    <w:left w:val="none" w:sz="0" w:space="0" w:color="auto"/>
                    <w:bottom w:val="none" w:sz="0" w:space="0" w:color="auto"/>
                    <w:right w:val="none" w:sz="0" w:space="0" w:color="auto"/>
                  </w:divBdr>
                </w:div>
                <w:div w:id="365444352">
                  <w:marLeft w:val="640"/>
                  <w:marRight w:val="0"/>
                  <w:marTop w:val="0"/>
                  <w:marBottom w:val="0"/>
                  <w:divBdr>
                    <w:top w:val="none" w:sz="0" w:space="0" w:color="auto"/>
                    <w:left w:val="none" w:sz="0" w:space="0" w:color="auto"/>
                    <w:bottom w:val="none" w:sz="0" w:space="0" w:color="auto"/>
                    <w:right w:val="none" w:sz="0" w:space="0" w:color="auto"/>
                  </w:divBdr>
                </w:div>
                <w:div w:id="426586551">
                  <w:marLeft w:val="640"/>
                  <w:marRight w:val="0"/>
                  <w:marTop w:val="0"/>
                  <w:marBottom w:val="0"/>
                  <w:divBdr>
                    <w:top w:val="none" w:sz="0" w:space="0" w:color="auto"/>
                    <w:left w:val="none" w:sz="0" w:space="0" w:color="auto"/>
                    <w:bottom w:val="none" w:sz="0" w:space="0" w:color="auto"/>
                    <w:right w:val="none" w:sz="0" w:space="0" w:color="auto"/>
                  </w:divBdr>
                </w:div>
                <w:div w:id="441848141">
                  <w:marLeft w:val="640"/>
                  <w:marRight w:val="0"/>
                  <w:marTop w:val="0"/>
                  <w:marBottom w:val="0"/>
                  <w:divBdr>
                    <w:top w:val="none" w:sz="0" w:space="0" w:color="auto"/>
                    <w:left w:val="none" w:sz="0" w:space="0" w:color="auto"/>
                    <w:bottom w:val="none" w:sz="0" w:space="0" w:color="auto"/>
                    <w:right w:val="none" w:sz="0" w:space="0" w:color="auto"/>
                  </w:divBdr>
                </w:div>
                <w:div w:id="463428161">
                  <w:marLeft w:val="640"/>
                  <w:marRight w:val="0"/>
                  <w:marTop w:val="0"/>
                  <w:marBottom w:val="0"/>
                  <w:divBdr>
                    <w:top w:val="none" w:sz="0" w:space="0" w:color="auto"/>
                    <w:left w:val="none" w:sz="0" w:space="0" w:color="auto"/>
                    <w:bottom w:val="none" w:sz="0" w:space="0" w:color="auto"/>
                    <w:right w:val="none" w:sz="0" w:space="0" w:color="auto"/>
                  </w:divBdr>
                </w:div>
                <w:div w:id="522326709">
                  <w:marLeft w:val="640"/>
                  <w:marRight w:val="0"/>
                  <w:marTop w:val="0"/>
                  <w:marBottom w:val="0"/>
                  <w:divBdr>
                    <w:top w:val="none" w:sz="0" w:space="0" w:color="auto"/>
                    <w:left w:val="none" w:sz="0" w:space="0" w:color="auto"/>
                    <w:bottom w:val="none" w:sz="0" w:space="0" w:color="auto"/>
                    <w:right w:val="none" w:sz="0" w:space="0" w:color="auto"/>
                  </w:divBdr>
                </w:div>
                <w:div w:id="524952062">
                  <w:marLeft w:val="640"/>
                  <w:marRight w:val="0"/>
                  <w:marTop w:val="0"/>
                  <w:marBottom w:val="0"/>
                  <w:divBdr>
                    <w:top w:val="none" w:sz="0" w:space="0" w:color="auto"/>
                    <w:left w:val="none" w:sz="0" w:space="0" w:color="auto"/>
                    <w:bottom w:val="none" w:sz="0" w:space="0" w:color="auto"/>
                    <w:right w:val="none" w:sz="0" w:space="0" w:color="auto"/>
                  </w:divBdr>
                </w:div>
                <w:div w:id="590042920">
                  <w:marLeft w:val="640"/>
                  <w:marRight w:val="0"/>
                  <w:marTop w:val="0"/>
                  <w:marBottom w:val="0"/>
                  <w:divBdr>
                    <w:top w:val="none" w:sz="0" w:space="0" w:color="auto"/>
                    <w:left w:val="none" w:sz="0" w:space="0" w:color="auto"/>
                    <w:bottom w:val="none" w:sz="0" w:space="0" w:color="auto"/>
                    <w:right w:val="none" w:sz="0" w:space="0" w:color="auto"/>
                  </w:divBdr>
                </w:div>
                <w:div w:id="639654033">
                  <w:marLeft w:val="640"/>
                  <w:marRight w:val="0"/>
                  <w:marTop w:val="0"/>
                  <w:marBottom w:val="0"/>
                  <w:divBdr>
                    <w:top w:val="none" w:sz="0" w:space="0" w:color="auto"/>
                    <w:left w:val="none" w:sz="0" w:space="0" w:color="auto"/>
                    <w:bottom w:val="none" w:sz="0" w:space="0" w:color="auto"/>
                    <w:right w:val="none" w:sz="0" w:space="0" w:color="auto"/>
                  </w:divBdr>
                </w:div>
                <w:div w:id="640303903">
                  <w:marLeft w:val="640"/>
                  <w:marRight w:val="0"/>
                  <w:marTop w:val="0"/>
                  <w:marBottom w:val="0"/>
                  <w:divBdr>
                    <w:top w:val="none" w:sz="0" w:space="0" w:color="auto"/>
                    <w:left w:val="none" w:sz="0" w:space="0" w:color="auto"/>
                    <w:bottom w:val="none" w:sz="0" w:space="0" w:color="auto"/>
                    <w:right w:val="none" w:sz="0" w:space="0" w:color="auto"/>
                  </w:divBdr>
                </w:div>
                <w:div w:id="722825345">
                  <w:marLeft w:val="640"/>
                  <w:marRight w:val="0"/>
                  <w:marTop w:val="0"/>
                  <w:marBottom w:val="0"/>
                  <w:divBdr>
                    <w:top w:val="none" w:sz="0" w:space="0" w:color="auto"/>
                    <w:left w:val="none" w:sz="0" w:space="0" w:color="auto"/>
                    <w:bottom w:val="none" w:sz="0" w:space="0" w:color="auto"/>
                    <w:right w:val="none" w:sz="0" w:space="0" w:color="auto"/>
                  </w:divBdr>
                </w:div>
                <w:div w:id="772675297">
                  <w:marLeft w:val="640"/>
                  <w:marRight w:val="0"/>
                  <w:marTop w:val="0"/>
                  <w:marBottom w:val="0"/>
                  <w:divBdr>
                    <w:top w:val="none" w:sz="0" w:space="0" w:color="auto"/>
                    <w:left w:val="none" w:sz="0" w:space="0" w:color="auto"/>
                    <w:bottom w:val="none" w:sz="0" w:space="0" w:color="auto"/>
                    <w:right w:val="none" w:sz="0" w:space="0" w:color="auto"/>
                  </w:divBdr>
                </w:div>
                <w:div w:id="775946595">
                  <w:marLeft w:val="640"/>
                  <w:marRight w:val="0"/>
                  <w:marTop w:val="0"/>
                  <w:marBottom w:val="0"/>
                  <w:divBdr>
                    <w:top w:val="none" w:sz="0" w:space="0" w:color="auto"/>
                    <w:left w:val="none" w:sz="0" w:space="0" w:color="auto"/>
                    <w:bottom w:val="none" w:sz="0" w:space="0" w:color="auto"/>
                    <w:right w:val="none" w:sz="0" w:space="0" w:color="auto"/>
                  </w:divBdr>
                </w:div>
                <w:div w:id="815687101">
                  <w:marLeft w:val="640"/>
                  <w:marRight w:val="0"/>
                  <w:marTop w:val="0"/>
                  <w:marBottom w:val="0"/>
                  <w:divBdr>
                    <w:top w:val="none" w:sz="0" w:space="0" w:color="auto"/>
                    <w:left w:val="none" w:sz="0" w:space="0" w:color="auto"/>
                    <w:bottom w:val="none" w:sz="0" w:space="0" w:color="auto"/>
                    <w:right w:val="none" w:sz="0" w:space="0" w:color="auto"/>
                  </w:divBdr>
                </w:div>
                <w:div w:id="817386029">
                  <w:marLeft w:val="640"/>
                  <w:marRight w:val="0"/>
                  <w:marTop w:val="0"/>
                  <w:marBottom w:val="0"/>
                  <w:divBdr>
                    <w:top w:val="none" w:sz="0" w:space="0" w:color="auto"/>
                    <w:left w:val="none" w:sz="0" w:space="0" w:color="auto"/>
                    <w:bottom w:val="none" w:sz="0" w:space="0" w:color="auto"/>
                    <w:right w:val="none" w:sz="0" w:space="0" w:color="auto"/>
                  </w:divBdr>
                </w:div>
                <w:div w:id="854001784">
                  <w:marLeft w:val="640"/>
                  <w:marRight w:val="0"/>
                  <w:marTop w:val="0"/>
                  <w:marBottom w:val="0"/>
                  <w:divBdr>
                    <w:top w:val="none" w:sz="0" w:space="0" w:color="auto"/>
                    <w:left w:val="none" w:sz="0" w:space="0" w:color="auto"/>
                    <w:bottom w:val="none" w:sz="0" w:space="0" w:color="auto"/>
                    <w:right w:val="none" w:sz="0" w:space="0" w:color="auto"/>
                  </w:divBdr>
                </w:div>
                <w:div w:id="893079195">
                  <w:marLeft w:val="640"/>
                  <w:marRight w:val="0"/>
                  <w:marTop w:val="0"/>
                  <w:marBottom w:val="0"/>
                  <w:divBdr>
                    <w:top w:val="none" w:sz="0" w:space="0" w:color="auto"/>
                    <w:left w:val="none" w:sz="0" w:space="0" w:color="auto"/>
                    <w:bottom w:val="none" w:sz="0" w:space="0" w:color="auto"/>
                    <w:right w:val="none" w:sz="0" w:space="0" w:color="auto"/>
                  </w:divBdr>
                </w:div>
                <w:div w:id="896473214">
                  <w:marLeft w:val="640"/>
                  <w:marRight w:val="0"/>
                  <w:marTop w:val="0"/>
                  <w:marBottom w:val="0"/>
                  <w:divBdr>
                    <w:top w:val="none" w:sz="0" w:space="0" w:color="auto"/>
                    <w:left w:val="none" w:sz="0" w:space="0" w:color="auto"/>
                    <w:bottom w:val="none" w:sz="0" w:space="0" w:color="auto"/>
                    <w:right w:val="none" w:sz="0" w:space="0" w:color="auto"/>
                  </w:divBdr>
                </w:div>
                <w:div w:id="983504173">
                  <w:marLeft w:val="640"/>
                  <w:marRight w:val="0"/>
                  <w:marTop w:val="0"/>
                  <w:marBottom w:val="0"/>
                  <w:divBdr>
                    <w:top w:val="none" w:sz="0" w:space="0" w:color="auto"/>
                    <w:left w:val="none" w:sz="0" w:space="0" w:color="auto"/>
                    <w:bottom w:val="none" w:sz="0" w:space="0" w:color="auto"/>
                    <w:right w:val="none" w:sz="0" w:space="0" w:color="auto"/>
                  </w:divBdr>
                </w:div>
                <w:div w:id="999428480">
                  <w:marLeft w:val="640"/>
                  <w:marRight w:val="0"/>
                  <w:marTop w:val="0"/>
                  <w:marBottom w:val="0"/>
                  <w:divBdr>
                    <w:top w:val="none" w:sz="0" w:space="0" w:color="auto"/>
                    <w:left w:val="none" w:sz="0" w:space="0" w:color="auto"/>
                    <w:bottom w:val="none" w:sz="0" w:space="0" w:color="auto"/>
                    <w:right w:val="none" w:sz="0" w:space="0" w:color="auto"/>
                  </w:divBdr>
                </w:div>
                <w:div w:id="1006245497">
                  <w:marLeft w:val="640"/>
                  <w:marRight w:val="0"/>
                  <w:marTop w:val="0"/>
                  <w:marBottom w:val="0"/>
                  <w:divBdr>
                    <w:top w:val="none" w:sz="0" w:space="0" w:color="auto"/>
                    <w:left w:val="none" w:sz="0" w:space="0" w:color="auto"/>
                    <w:bottom w:val="none" w:sz="0" w:space="0" w:color="auto"/>
                    <w:right w:val="none" w:sz="0" w:space="0" w:color="auto"/>
                  </w:divBdr>
                </w:div>
                <w:div w:id="1049644958">
                  <w:marLeft w:val="640"/>
                  <w:marRight w:val="0"/>
                  <w:marTop w:val="0"/>
                  <w:marBottom w:val="0"/>
                  <w:divBdr>
                    <w:top w:val="none" w:sz="0" w:space="0" w:color="auto"/>
                    <w:left w:val="none" w:sz="0" w:space="0" w:color="auto"/>
                    <w:bottom w:val="none" w:sz="0" w:space="0" w:color="auto"/>
                    <w:right w:val="none" w:sz="0" w:space="0" w:color="auto"/>
                  </w:divBdr>
                </w:div>
                <w:div w:id="1055661021">
                  <w:marLeft w:val="640"/>
                  <w:marRight w:val="0"/>
                  <w:marTop w:val="0"/>
                  <w:marBottom w:val="0"/>
                  <w:divBdr>
                    <w:top w:val="none" w:sz="0" w:space="0" w:color="auto"/>
                    <w:left w:val="none" w:sz="0" w:space="0" w:color="auto"/>
                    <w:bottom w:val="none" w:sz="0" w:space="0" w:color="auto"/>
                    <w:right w:val="none" w:sz="0" w:space="0" w:color="auto"/>
                  </w:divBdr>
                </w:div>
                <w:div w:id="1089497731">
                  <w:marLeft w:val="640"/>
                  <w:marRight w:val="0"/>
                  <w:marTop w:val="0"/>
                  <w:marBottom w:val="0"/>
                  <w:divBdr>
                    <w:top w:val="none" w:sz="0" w:space="0" w:color="auto"/>
                    <w:left w:val="none" w:sz="0" w:space="0" w:color="auto"/>
                    <w:bottom w:val="none" w:sz="0" w:space="0" w:color="auto"/>
                    <w:right w:val="none" w:sz="0" w:space="0" w:color="auto"/>
                  </w:divBdr>
                </w:div>
                <w:div w:id="1104183001">
                  <w:marLeft w:val="640"/>
                  <w:marRight w:val="0"/>
                  <w:marTop w:val="0"/>
                  <w:marBottom w:val="0"/>
                  <w:divBdr>
                    <w:top w:val="none" w:sz="0" w:space="0" w:color="auto"/>
                    <w:left w:val="none" w:sz="0" w:space="0" w:color="auto"/>
                    <w:bottom w:val="none" w:sz="0" w:space="0" w:color="auto"/>
                    <w:right w:val="none" w:sz="0" w:space="0" w:color="auto"/>
                  </w:divBdr>
                </w:div>
                <w:div w:id="1110318245">
                  <w:marLeft w:val="640"/>
                  <w:marRight w:val="0"/>
                  <w:marTop w:val="0"/>
                  <w:marBottom w:val="0"/>
                  <w:divBdr>
                    <w:top w:val="none" w:sz="0" w:space="0" w:color="auto"/>
                    <w:left w:val="none" w:sz="0" w:space="0" w:color="auto"/>
                    <w:bottom w:val="none" w:sz="0" w:space="0" w:color="auto"/>
                    <w:right w:val="none" w:sz="0" w:space="0" w:color="auto"/>
                  </w:divBdr>
                </w:div>
                <w:div w:id="1121805351">
                  <w:marLeft w:val="640"/>
                  <w:marRight w:val="0"/>
                  <w:marTop w:val="0"/>
                  <w:marBottom w:val="0"/>
                  <w:divBdr>
                    <w:top w:val="none" w:sz="0" w:space="0" w:color="auto"/>
                    <w:left w:val="none" w:sz="0" w:space="0" w:color="auto"/>
                    <w:bottom w:val="none" w:sz="0" w:space="0" w:color="auto"/>
                    <w:right w:val="none" w:sz="0" w:space="0" w:color="auto"/>
                  </w:divBdr>
                </w:div>
                <w:div w:id="1168060000">
                  <w:marLeft w:val="640"/>
                  <w:marRight w:val="0"/>
                  <w:marTop w:val="0"/>
                  <w:marBottom w:val="0"/>
                  <w:divBdr>
                    <w:top w:val="none" w:sz="0" w:space="0" w:color="auto"/>
                    <w:left w:val="none" w:sz="0" w:space="0" w:color="auto"/>
                    <w:bottom w:val="none" w:sz="0" w:space="0" w:color="auto"/>
                    <w:right w:val="none" w:sz="0" w:space="0" w:color="auto"/>
                  </w:divBdr>
                </w:div>
                <w:div w:id="1222443109">
                  <w:marLeft w:val="640"/>
                  <w:marRight w:val="0"/>
                  <w:marTop w:val="0"/>
                  <w:marBottom w:val="0"/>
                  <w:divBdr>
                    <w:top w:val="none" w:sz="0" w:space="0" w:color="auto"/>
                    <w:left w:val="none" w:sz="0" w:space="0" w:color="auto"/>
                    <w:bottom w:val="none" w:sz="0" w:space="0" w:color="auto"/>
                    <w:right w:val="none" w:sz="0" w:space="0" w:color="auto"/>
                  </w:divBdr>
                </w:div>
                <w:div w:id="1233076913">
                  <w:marLeft w:val="640"/>
                  <w:marRight w:val="0"/>
                  <w:marTop w:val="0"/>
                  <w:marBottom w:val="0"/>
                  <w:divBdr>
                    <w:top w:val="none" w:sz="0" w:space="0" w:color="auto"/>
                    <w:left w:val="none" w:sz="0" w:space="0" w:color="auto"/>
                    <w:bottom w:val="none" w:sz="0" w:space="0" w:color="auto"/>
                    <w:right w:val="none" w:sz="0" w:space="0" w:color="auto"/>
                  </w:divBdr>
                </w:div>
                <w:div w:id="1361004573">
                  <w:marLeft w:val="640"/>
                  <w:marRight w:val="0"/>
                  <w:marTop w:val="0"/>
                  <w:marBottom w:val="0"/>
                  <w:divBdr>
                    <w:top w:val="none" w:sz="0" w:space="0" w:color="auto"/>
                    <w:left w:val="none" w:sz="0" w:space="0" w:color="auto"/>
                    <w:bottom w:val="none" w:sz="0" w:space="0" w:color="auto"/>
                    <w:right w:val="none" w:sz="0" w:space="0" w:color="auto"/>
                  </w:divBdr>
                </w:div>
                <w:div w:id="1435979272">
                  <w:marLeft w:val="640"/>
                  <w:marRight w:val="0"/>
                  <w:marTop w:val="0"/>
                  <w:marBottom w:val="0"/>
                  <w:divBdr>
                    <w:top w:val="none" w:sz="0" w:space="0" w:color="auto"/>
                    <w:left w:val="none" w:sz="0" w:space="0" w:color="auto"/>
                    <w:bottom w:val="none" w:sz="0" w:space="0" w:color="auto"/>
                    <w:right w:val="none" w:sz="0" w:space="0" w:color="auto"/>
                  </w:divBdr>
                </w:div>
                <w:div w:id="1453138011">
                  <w:marLeft w:val="640"/>
                  <w:marRight w:val="0"/>
                  <w:marTop w:val="0"/>
                  <w:marBottom w:val="0"/>
                  <w:divBdr>
                    <w:top w:val="none" w:sz="0" w:space="0" w:color="auto"/>
                    <w:left w:val="none" w:sz="0" w:space="0" w:color="auto"/>
                    <w:bottom w:val="none" w:sz="0" w:space="0" w:color="auto"/>
                    <w:right w:val="none" w:sz="0" w:space="0" w:color="auto"/>
                  </w:divBdr>
                </w:div>
                <w:div w:id="1502357431">
                  <w:marLeft w:val="640"/>
                  <w:marRight w:val="0"/>
                  <w:marTop w:val="0"/>
                  <w:marBottom w:val="0"/>
                  <w:divBdr>
                    <w:top w:val="none" w:sz="0" w:space="0" w:color="auto"/>
                    <w:left w:val="none" w:sz="0" w:space="0" w:color="auto"/>
                    <w:bottom w:val="none" w:sz="0" w:space="0" w:color="auto"/>
                    <w:right w:val="none" w:sz="0" w:space="0" w:color="auto"/>
                  </w:divBdr>
                </w:div>
                <w:div w:id="1562717398">
                  <w:marLeft w:val="640"/>
                  <w:marRight w:val="0"/>
                  <w:marTop w:val="0"/>
                  <w:marBottom w:val="0"/>
                  <w:divBdr>
                    <w:top w:val="none" w:sz="0" w:space="0" w:color="auto"/>
                    <w:left w:val="none" w:sz="0" w:space="0" w:color="auto"/>
                    <w:bottom w:val="none" w:sz="0" w:space="0" w:color="auto"/>
                    <w:right w:val="none" w:sz="0" w:space="0" w:color="auto"/>
                  </w:divBdr>
                </w:div>
                <w:div w:id="1634408849">
                  <w:marLeft w:val="640"/>
                  <w:marRight w:val="0"/>
                  <w:marTop w:val="0"/>
                  <w:marBottom w:val="0"/>
                  <w:divBdr>
                    <w:top w:val="none" w:sz="0" w:space="0" w:color="auto"/>
                    <w:left w:val="none" w:sz="0" w:space="0" w:color="auto"/>
                    <w:bottom w:val="none" w:sz="0" w:space="0" w:color="auto"/>
                    <w:right w:val="none" w:sz="0" w:space="0" w:color="auto"/>
                  </w:divBdr>
                </w:div>
                <w:div w:id="1674063083">
                  <w:marLeft w:val="640"/>
                  <w:marRight w:val="0"/>
                  <w:marTop w:val="0"/>
                  <w:marBottom w:val="0"/>
                  <w:divBdr>
                    <w:top w:val="none" w:sz="0" w:space="0" w:color="auto"/>
                    <w:left w:val="none" w:sz="0" w:space="0" w:color="auto"/>
                    <w:bottom w:val="none" w:sz="0" w:space="0" w:color="auto"/>
                    <w:right w:val="none" w:sz="0" w:space="0" w:color="auto"/>
                  </w:divBdr>
                </w:div>
                <w:div w:id="1775787363">
                  <w:marLeft w:val="640"/>
                  <w:marRight w:val="0"/>
                  <w:marTop w:val="0"/>
                  <w:marBottom w:val="0"/>
                  <w:divBdr>
                    <w:top w:val="none" w:sz="0" w:space="0" w:color="auto"/>
                    <w:left w:val="none" w:sz="0" w:space="0" w:color="auto"/>
                    <w:bottom w:val="none" w:sz="0" w:space="0" w:color="auto"/>
                    <w:right w:val="none" w:sz="0" w:space="0" w:color="auto"/>
                  </w:divBdr>
                </w:div>
                <w:div w:id="1795710154">
                  <w:marLeft w:val="640"/>
                  <w:marRight w:val="0"/>
                  <w:marTop w:val="0"/>
                  <w:marBottom w:val="0"/>
                  <w:divBdr>
                    <w:top w:val="none" w:sz="0" w:space="0" w:color="auto"/>
                    <w:left w:val="none" w:sz="0" w:space="0" w:color="auto"/>
                    <w:bottom w:val="none" w:sz="0" w:space="0" w:color="auto"/>
                    <w:right w:val="none" w:sz="0" w:space="0" w:color="auto"/>
                  </w:divBdr>
                </w:div>
                <w:div w:id="1868634785">
                  <w:marLeft w:val="640"/>
                  <w:marRight w:val="0"/>
                  <w:marTop w:val="0"/>
                  <w:marBottom w:val="0"/>
                  <w:divBdr>
                    <w:top w:val="none" w:sz="0" w:space="0" w:color="auto"/>
                    <w:left w:val="none" w:sz="0" w:space="0" w:color="auto"/>
                    <w:bottom w:val="none" w:sz="0" w:space="0" w:color="auto"/>
                    <w:right w:val="none" w:sz="0" w:space="0" w:color="auto"/>
                  </w:divBdr>
                </w:div>
                <w:div w:id="1892645018">
                  <w:marLeft w:val="640"/>
                  <w:marRight w:val="0"/>
                  <w:marTop w:val="0"/>
                  <w:marBottom w:val="0"/>
                  <w:divBdr>
                    <w:top w:val="none" w:sz="0" w:space="0" w:color="auto"/>
                    <w:left w:val="none" w:sz="0" w:space="0" w:color="auto"/>
                    <w:bottom w:val="none" w:sz="0" w:space="0" w:color="auto"/>
                    <w:right w:val="none" w:sz="0" w:space="0" w:color="auto"/>
                  </w:divBdr>
                </w:div>
                <w:div w:id="1919048298">
                  <w:marLeft w:val="640"/>
                  <w:marRight w:val="0"/>
                  <w:marTop w:val="0"/>
                  <w:marBottom w:val="0"/>
                  <w:divBdr>
                    <w:top w:val="none" w:sz="0" w:space="0" w:color="auto"/>
                    <w:left w:val="none" w:sz="0" w:space="0" w:color="auto"/>
                    <w:bottom w:val="none" w:sz="0" w:space="0" w:color="auto"/>
                    <w:right w:val="none" w:sz="0" w:space="0" w:color="auto"/>
                  </w:divBdr>
                </w:div>
                <w:div w:id="1937135422">
                  <w:marLeft w:val="640"/>
                  <w:marRight w:val="0"/>
                  <w:marTop w:val="0"/>
                  <w:marBottom w:val="0"/>
                  <w:divBdr>
                    <w:top w:val="none" w:sz="0" w:space="0" w:color="auto"/>
                    <w:left w:val="none" w:sz="0" w:space="0" w:color="auto"/>
                    <w:bottom w:val="none" w:sz="0" w:space="0" w:color="auto"/>
                    <w:right w:val="none" w:sz="0" w:space="0" w:color="auto"/>
                  </w:divBdr>
                </w:div>
                <w:div w:id="1953130995">
                  <w:marLeft w:val="640"/>
                  <w:marRight w:val="0"/>
                  <w:marTop w:val="0"/>
                  <w:marBottom w:val="0"/>
                  <w:divBdr>
                    <w:top w:val="none" w:sz="0" w:space="0" w:color="auto"/>
                    <w:left w:val="none" w:sz="0" w:space="0" w:color="auto"/>
                    <w:bottom w:val="none" w:sz="0" w:space="0" w:color="auto"/>
                    <w:right w:val="none" w:sz="0" w:space="0" w:color="auto"/>
                  </w:divBdr>
                </w:div>
                <w:div w:id="2026636186">
                  <w:marLeft w:val="640"/>
                  <w:marRight w:val="0"/>
                  <w:marTop w:val="0"/>
                  <w:marBottom w:val="0"/>
                  <w:divBdr>
                    <w:top w:val="none" w:sz="0" w:space="0" w:color="auto"/>
                    <w:left w:val="none" w:sz="0" w:space="0" w:color="auto"/>
                    <w:bottom w:val="none" w:sz="0" w:space="0" w:color="auto"/>
                    <w:right w:val="none" w:sz="0" w:space="0" w:color="auto"/>
                  </w:divBdr>
                </w:div>
              </w:divsChild>
            </w:div>
            <w:div w:id="1044906047">
              <w:marLeft w:val="0"/>
              <w:marRight w:val="0"/>
              <w:marTop w:val="0"/>
              <w:marBottom w:val="0"/>
              <w:divBdr>
                <w:top w:val="none" w:sz="0" w:space="0" w:color="auto"/>
                <w:left w:val="none" w:sz="0" w:space="0" w:color="auto"/>
                <w:bottom w:val="none" w:sz="0" w:space="0" w:color="auto"/>
                <w:right w:val="none" w:sz="0" w:space="0" w:color="auto"/>
              </w:divBdr>
              <w:divsChild>
                <w:div w:id="10185908">
                  <w:marLeft w:val="640"/>
                  <w:marRight w:val="0"/>
                  <w:marTop w:val="0"/>
                  <w:marBottom w:val="0"/>
                  <w:divBdr>
                    <w:top w:val="none" w:sz="0" w:space="0" w:color="auto"/>
                    <w:left w:val="none" w:sz="0" w:space="0" w:color="auto"/>
                    <w:bottom w:val="none" w:sz="0" w:space="0" w:color="auto"/>
                    <w:right w:val="none" w:sz="0" w:space="0" w:color="auto"/>
                  </w:divBdr>
                </w:div>
                <w:div w:id="12656370">
                  <w:marLeft w:val="640"/>
                  <w:marRight w:val="0"/>
                  <w:marTop w:val="0"/>
                  <w:marBottom w:val="0"/>
                  <w:divBdr>
                    <w:top w:val="none" w:sz="0" w:space="0" w:color="auto"/>
                    <w:left w:val="none" w:sz="0" w:space="0" w:color="auto"/>
                    <w:bottom w:val="none" w:sz="0" w:space="0" w:color="auto"/>
                    <w:right w:val="none" w:sz="0" w:space="0" w:color="auto"/>
                  </w:divBdr>
                </w:div>
                <w:div w:id="18431933">
                  <w:marLeft w:val="640"/>
                  <w:marRight w:val="0"/>
                  <w:marTop w:val="0"/>
                  <w:marBottom w:val="0"/>
                  <w:divBdr>
                    <w:top w:val="none" w:sz="0" w:space="0" w:color="auto"/>
                    <w:left w:val="none" w:sz="0" w:space="0" w:color="auto"/>
                    <w:bottom w:val="none" w:sz="0" w:space="0" w:color="auto"/>
                    <w:right w:val="none" w:sz="0" w:space="0" w:color="auto"/>
                  </w:divBdr>
                </w:div>
                <w:div w:id="21563788">
                  <w:marLeft w:val="640"/>
                  <w:marRight w:val="0"/>
                  <w:marTop w:val="0"/>
                  <w:marBottom w:val="0"/>
                  <w:divBdr>
                    <w:top w:val="none" w:sz="0" w:space="0" w:color="auto"/>
                    <w:left w:val="none" w:sz="0" w:space="0" w:color="auto"/>
                    <w:bottom w:val="none" w:sz="0" w:space="0" w:color="auto"/>
                    <w:right w:val="none" w:sz="0" w:space="0" w:color="auto"/>
                  </w:divBdr>
                </w:div>
                <w:div w:id="52001108">
                  <w:marLeft w:val="640"/>
                  <w:marRight w:val="0"/>
                  <w:marTop w:val="0"/>
                  <w:marBottom w:val="0"/>
                  <w:divBdr>
                    <w:top w:val="none" w:sz="0" w:space="0" w:color="auto"/>
                    <w:left w:val="none" w:sz="0" w:space="0" w:color="auto"/>
                    <w:bottom w:val="none" w:sz="0" w:space="0" w:color="auto"/>
                    <w:right w:val="none" w:sz="0" w:space="0" w:color="auto"/>
                  </w:divBdr>
                </w:div>
                <w:div w:id="212742162">
                  <w:marLeft w:val="640"/>
                  <w:marRight w:val="0"/>
                  <w:marTop w:val="0"/>
                  <w:marBottom w:val="0"/>
                  <w:divBdr>
                    <w:top w:val="none" w:sz="0" w:space="0" w:color="auto"/>
                    <w:left w:val="none" w:sz="0" w:space="0" w:color="auto"/>
                    <w:bottom w:val="none" w:sz="0" w:space="0" w:color="auto"/>
                    <w:right w:val="none" w:sz="0" w:space="0" w:color="auto"/>
                  </w:divBdr>
                </w:div>
                <w:div w:id="277642241">
                  <w:marLeft w:val="640"/>
                  <w:marRight w:val="0"/>
                  <w:marTop w:val="0"/>
                  <w:marBottom w:val="0"/>
                  <w:divBdr>
                    <w:top w:val="none" w:sz="0" w:space="0" w:color="auto"/>
                    <w:left w:val="none" w:sz="0" w:space="0" w:color="auto"/>
                    <w:bottom w:val="none" w:sz="0" w:space="0" w:color="auto"/>
                    <w:right w:val="none" w:sz="0" w:space="0" w:color="auto"/>
                  </w:divBdr>
                </w:div>
                <w:div w:id="305277268">
                  <w:marLeft w:val="640"/>
                  <w:marRight w:val="0"/>
                  <w:marTop w:val="0"/>
                  <w:marBottom w:val="0"/>
                  <w:divBdr>
                    <w:top w:val="none" w:sz="0" w:space="0" w:color="auto"/>
                    <w:left w:val="none" w:sz="0" w:space="0" w:color="auto"/>
                    <w:bottom w:val="none" w:sz="0" w:space="0" w:color="auto"/>
                    <w:right w:val="none" w:sz="0" w:space="0" w:color="auto"/>
                  </w:divBdr>
                </w:div>
                <w:div w:id="357514571">
                  <w:marLeft w:val="640"/>
                  <w:marRight w:val="0"/>
                  <w:marTop w:val="0"/>
                  <w:marBottom w:val="0"/>
                  <w:divBdr>
                    <w:top w:val="none" w:sz="0" w:space="0" w:color="auto"/>
                    <w:left w:val="none" w:sz="0" w:space="0" w:color="auto"/>
                    <w:bottom w:val="none" w:sz="0" w:space="0" w:color="auto"/>
                    <w:right w:val="none" w:sz="0" w:space="0" w:color="auto"/>
                  </w:divBdr>
                </w:div>
                <w:div w:id="358553581">
                  <w:marLeft w:val="640"/>
                  <w:marRight w:val="0"/>
                  <w:marTop w:val="0"/>
                  <w:marBottom w:val="0"/>
                  <w:divBdr>
                    <w:top w:val="none" w:sz="0" w:space="0" w:color="auto"/>
                    <w:left w:val="none" w:sz="0" w:space="0" w:color="auto"/>
                    <w:bottom w:val="none" w:sz="0" w:space="0" w:color="auto"/>
                    <w:right w:val="none" w:sz="0" w:space="0" w:color="auto"/>
                  </w:divBdr>
                </w:div>
                <w:div w:id="369692247">
                  <w:marLeft w:val="640"/>
                  <w:marRight w:val="0"/>
                  <w:marTop w:val="0"/>
                  <w:marBottom w:val="0"/>
                  <w:divBdr>
                    <w:top w:val="none" w:sz="0" w:space="0" w:color="auto"/>
                    <w:left w:val="none" w:sz="0" w:space="0" w:color="auto"/>
                    <w:bottom w:val="none" w:sz="0" w:space="0" w:color="auto"/>
                    <w:right w:val="none" w:sz="0" w:space="0" w:color="auto"/>
                  </w:divBdr>
                </w:div>
                <w:div w:id="393549014">
                  <w:marLeft w:val="640"/>
                  <w:marRight w:val="0"/>
                  <w:marTop w:val="0"/>
                  <w:marBottom w:val="0"/>
                  <w:divBdr>
                    <w:top w:val="none" w:sz="0" w:space="0" w:color="auto"/>
                    <w:left w:val="none" w:sz="0" w:space="0" w:color="auto"/>
                    <w:bottom w:val="none" w:sz="0" w:space="0" w:color="auto"/>
                    <w:right w:val="none" w:sz="0" w:space="0" w:color="auto"/>
                  </w:divBdr>
                </w:div>
                <w:div w:id="407923234">
                  <w:marLeft w:val="640"/>
                  <w:marRight w:val="0"/>
                  <w:marTop w:val="0"/>
                  <w:marBottom w:val="0"/>
                  <w:divBdr>
                    <w:top w:val="none" w:sz="0" w:space="0" w:color="auto"/>
                    <w:left w:val="none" w:sz="0" w:space="0" w:color="auto"/>
                    <w:bottom w:val="none" w:sz="0" w:space="0" w:color="auto"/>
                    <w:right w:val="none" w:sz="0" w:space="0" w:color="auto"/>
                  </w:divBdr>
                </w:div>
                <w:div w:id="435180723">
                  <w:marLeft w:val="640"/>
                  <w:marRight w:val="0"/>
                  <w:marTop w:val="0"/>
                  <w:marBottom w:val="0"/>
                  <w:divBdr>
                    <w:top w:val="none" w:sz="0" w:space="0" w:color="auto"/>
                    <w:left w:val="none" w:sz="0" w:space="0" w:color="auto"/>
                    <w:bottom w:val="none" w:sz="0" w:space="0" w:color="auto"/>
                    <w:right w:val="none" w:sz="0" w:space="0" w:color="auto"/>
                  </w:divBdr>
                </w:div>
                <w:div w:id="493029965">
                  <w:marLeft w:val="640"/>
                  <w:marRight w:val="0"/>
                  <w:marTop w:val="0"/>
                  <w:marBottom w:val="0"/>
                  <w:divBdr>
                    <w:top w:val="none" w:sz="0" w:space="0" w:color="auto"/>
                    <w:left w:val="none" w:sz="0" w:space="0" w:color="auto"/>
                    <w:bottom w:val="none" w:sz="0" w:space="0" w:color="auto"/>
                    <w:right w:val="none" w:sz="0" w:space="0" w:color="auto"/>
                  </w:divBdr>
                </w:div>
                <w:div w:id="497622161">
                  <w:marLeft w:val="640"/>
                  <w:marRight w:val="0"/>
                  <w:marTop w:val="0"/>
                  <w:marBottom w:val="0"/>
                  <w:divBdr>
                    <w:top w:val="none" w:sz="0" w:space="0" w:color="auto"/>
                    <w:left w:val="none" w:sz="0" w:space="0" w:color="auto"/>
                    <w:bottom w:val="none" w:sz="0" w:space="0" w:color="auto"/>
                    <w:right w:val="none" w:sz="0" w:space="0" w:color="auto"/>
                  </w:divBdr>
                </w:div>
                <w:div w:id="677775007">
                  <w:marLeft w:val="640"/>
                  <w:marRight w:val="0"/>
                  <w:marTop w:val="0"/>
                  <w:marBottom w:val="0"/>
                  <w:divBdr>
                    <w:top w:val="none" w:sz="0" w:space="0" w:color="auto"/>
                    <w:left w:val="none" w:sz="0" w:space="0" w:color="auto"/>
                    <w:bottom w:val="none" w:sz="0" w:space="0" w:color="auto"/>
                    <w:right w:val="none" w:sz="0" w:space="0" w:color="auto"/>
                  </w:divBdr>
                </w:div>
                <w:div w:id="679042275">
                  <w:marLeft w:val="640"/>
                  <w:marRight w:val="0"/>
                  <w:marTop w:val="0"/>
                  <w:marBottom w:val="0"/>
                  <w:divBdr>
                    <w:top w:val="none" w:sz="0" w:space="0" w:color="auto"/>
                    <w:left w:val="none" w:sz="0" w:space="0" w:color="auto"/>
                    <w:bottom w:val="none" w:sz="0" w:space="0" w:color="auto"/>
                    <w:right w:val="none" w:sz="0" w:space="0" w:color="auto"/>
                  </w:divBdr>
                </w:div>
                <w:div w:id="755783272">
                  <w:marLeft w:val="640"/>
                  <w:marRight w:val="0"/>
                  <w:marTop w:val="0"/>
                  <w:marBottom w:val="0"/>
                  <w:divBdr>
                    <w:top w:val="none" w:sz="0" w:space="0" w:color="auto"/>
                    <w:left w:val="none" w:sz="0" w:space="0" w:color="auto"/>
                    <w:bottom w:val="none" w:sz="0" w:space="0" w:color="auto"/>
                    <w:right w:val="none" w:sz="0" w:space="0" w:color="auto"/>
                  </w:divBdr>
                </w:div>
                <w:div w:id="780605992">
                  <w:marLeft w:val="640"/>
                  <w:marRight w:val="0"/>
                  <w:marTop w:val="0"/>
                  <w:marBottom w:val="0"/>
                  <w:divBdr>
                    <w:top w:val="none" w:sz="0" w:space="0" w:color="auto"/>
                    <w:left w:val="none" w:sz="0" w:space="0" w:color="auto"/>
                    <w:bottom w:val="none" w:sz="0" w:space="0" w:color="auto"/>
                    <w:right w:val="none" w:sz="0" w:space="0" w:color="auto"/>
                  </w:divBdr>
                </w:div>
                <w:div w:id="786509210">
                  <w:marLeft w:val="640"/>
                  <w:marRight w:val="0"/>
                  <w:marTop w:val="0"/>
                  <w:marBottom w:val="0"/>
                  <w:divBdr>
                    <w:top w:val="none" w:sz="0" w:space="0" w:color="auto"/>
                    <w:left w:val="none" w:sz="0" w:space="0" w:color="auto"/>
                    <w:bottom w:val="none" w:sz="0" w:space="0" w:color="auto"/>
                    <w:right w:val="none" w:sz="0" w:space="0" w:color="auto"/>
                  </w:divBdr>
                </w:div>
                <w:div w:id="875434740">
                  <w:marLeft w:val="640"/>
                  <w:marRight w:val="0"/>
                  <w:marTop w:val="0"/>
                  <w:marBottom w:val="0"/>
                  <w:divBdr>
                    <w:top w:val="none" w:sz="0" w:space="0" w:color="auto"/>
                    <w:left w:val="none" w:sz="0" w:space="0" w:color="auto"/>
                    <w:bottom w:val="none" w:sz="0" w:space="0" w:color="auto"/>
                    <w:right w:val="none" w:sz="0" w:space="0" w:color="auto"/>
                  </w:divBdr>
                </w:div>
                <w:div w:id="922182532">
                  <w:marLeft w:val="640"/>
                  <w:marRight w:val="0"/>
                  <w:marTop w:val="0"/>
                  <w:marBottom w:val="0"/>
                  <w:divBdr>
                    <w:top w:val="none" w:sz="0" w:space="0" w:color="auto"/>
                    <w:left w:val="none" w:sz="0" w:space="0" w:color="auto"/>
                    <w:bottom w:val="none" w:sz="0" w:space="0" w:color="auto"/>
                    <w:right w:val="none" w:sz="0" w:space="0" w:color="auto"/>
                  </w:divBdr>
                </w:div>
                <w:div w:id="1000042331">
                  <w:marLeft w:val="640"/>
                  <w:marRight w:val="0"/>
                  <w:marTop w:val="0"/>
                  <w:marBottom w:val="0"/>
                  <w:divBdr>
                    <w:top w:val="none" w:sz="0" w:space="0" w:color="auto"/>
                    <w:left w:val="none" w:sz="0" w:space="0" w:color="auto"/>
                    <w:bottom w:val="none" w:sz="0" w:space="0" w:color="auto"/>
                    <w:right w:val="none" w:sz="0" w:space="0" w:color="auto"/>
                  </w:divBdr>
                </w:div>
                <w:div w:id="1001467995">
                  <w:marLeft w:val="640"/>
                  <w:marRight w:val="0"/>
                  <w:marTop w:val="0"/>
                  <w:marBottom w:val="0"/>
                  <w:divBdr>
                    <w:top w:val="none" w:sz="0" w:space="0" w:color="auto"/>
                    <w:left w:val="none" w:sz="0" w:space="0" w:color="auto"/>
                    <w:bottom w:val="none" w:sz="0" w:space="0" w:color="auto"/>
                    <w:right w:val="none" w:sz="0" w:space="0" w:color="auto"/>
                  </w:divBdr>
                </w:div>
                <w:div w:id="1017847177">
                  <w:marLeft w:val="640"/>
                  <w:marRight w:val="0"/>
                  <w:marTop w:val="0"/>
                  <w:marBottom w:val="0"/>
                  <w:divBdr>
                    <w:top w:val="none" w:sz="0" w:space="0" w:color="auto"/>
                    <w:left w:val="none" w:sz="0" w:space="0" w:color="auto"/>
                    <w:bottom w:val="none" w:sz="0" w:space="0" w:color="auto"/>
                    <w:right w:val="none" w:sz="0" w:space="0" w:color="auto"/>
                  </w:divBdr>
                </w:div>
                <w:div w:id="1148279671">
                  <w:marLeft w:val="640"/>
                  <w:marRight w:val="0"/>
                  <w:marTop w:val="0"/>
                  <w:marBottom w:val="0"/>
                  <w:divBdr>
                    <w:top w:val="none" w:sz="0" w:space="0" w:color="auto"/>
                    <w:left w:val="none" w:sz="0" w:space="0" w:color="auto"/>
                    <w:bottom w:val="none" w:sz="0" w:space="0" w:color="auto"/>
                    <w:right w:val="none" w:sz="0" w:space="0" w:color="auto"/>
                  </w:divBdr>
                </w:div>
                <w:div w:id="1279023933">
                  <w:marLeft w:val="640"/>
                  <w:marRight w:val="0"/>
                  <w:marTop w:val="0"/>
                  <w:marBottom w:val="0"/>
                  <w:divBdr>
                    <w:top w:val="none" w:sz="0" w:space="0" w:color="auto"/>
                    <w:left w:val="none" w:sz="0" w:space="0" w:color="auto"/>
                    <w:bottom w:val="none" w:sz="0" w:space="0" w:color="auto"/>
                    <w:right w:val="none" w:sz="0" w:space="0" w:color="auto"/>
                  </w:divBdr>
                </w:div>
                <w:div w:id="1299148751">
                  <w:marLeft w:val="640"/>
                  <w:marRight w:val="0"/>
                  <w:marTop w:val="0"/>
                  <w:marBottom w:val="0"/>
                  <w:divBdr>
                    <w:top w:val="none" w:sz="0" w:space="0" w:color="auto"/>
                    <w:left w:val="none" w:sz="0" w:space="0" w:color="auto"/>
                    <w:bottom w:val="none" w:sz="0" w:space="0" w:color="auto"/>
                    <w:right w:val="none" w:sz="0" w:space="0" w:color="auto"/>
                  </w:divBdr>
                </w:div>
                <w:div w:id="1304771078">
                  <w:marLeft w:val="640"/>
                  <w:marRight w:val="0"/>
                  <w:marTop w:val="0"/>
                  <w:marBottom w:val="0"/>
                  <w:divBdr>
                    <w:top w:val="none" w:sz="0" w:space="0" w:color="auto"/>
                    <w:left w:val="none" w:sz="0" w:space="0" w:color="auto"/>
                    <w:bottom w:val="none" w:sz="0" w:space="0" w:color="auto"/>
                    <w:right w:val="none" w:sz="0" w:space="0" w:color="auto"/>
                  </w:divBdr>
                </w:div>
                <w:div w:id="1333871470">
                  <w:marLeft w:val="640"/>
                  <w:marRight w:val="0"/>
                  <w:marTop w:val="0"/>
                  <w:marBottom w:val="0"/>
                  <w:divBdr>
                    <w:top w:val="none" w:sz="0" w:space="0" w:color="auto"/>
                    <w:left w:val="none" w:sz="0" w:space="0" w:color="auto"/>
                    <w:bottom w:val="none" w:sz="0" w:space="0" w:color="auto"/>
                    <w:right w:val="none" w:sz="0" w:space="0" w:color="auto"/>
                  </w:divBdr>
                </w:div>
                <w:div w:id="1357192862">
                  <w:marLeft w:val="640"/>
                  <w:marRight w:val="0"/>
                  <w:marTop w:val="0"/>
                  <w:marBottom w:val="0"/>
                  <w:divBdr>
                    <w:top w:val="none" w:sz="0" w:space="0" w:color="auto"/>
                    <w:left w:val="none" w:sz="0" w:space="0" w:color="auto"/>
                    <w:bottom w:val="none" w:sz="0" w:space="0" w:color="auto"/>
                    <w:right w:val="none" w:sz="0" w:space="0" w:color="auto"/>
                  </w:divBdr>
                </w:div>
                <w:div w:id="1456603175">
                  <w:marLeft w:val="640"/>
                  <w:marRight w:val="0"/>
                  <w:marTop w:val="0"/>
                  <w:marBottom w:val="0"/>
                  <w:divBdr>
                    <w:top w:val="none" w:sz="0" w:space="0" w:color="auto"/>
                    <w:left w:val="none" w:sz="0" w:space="0" w:color="auto"/>
                    <w:bottom w:val="none" w:sz="0" w:space="0" w:color="auto"/>
                    <w:right w:val="none" w:sz="0" w:space="0" w:color="auto"/>
                  </w:divBdr>
                </w:div>
                <w:div w:id="1523207570">
                  <w:marLeft w:val="640"/>
                  <w:marRight w:val="0"/>
                  <w:marTop w:val="0"/>
                  <w:marBottom w:val="0"/>
                  <w:divBdr>
                    <w:top w:val="none" w:sz="0" w:space="0" w:color="auto"/>
                    <w:left w:val="none" w:sz="0" w:space="0" w:color="auto"/>
                    <w:bottom w:val="none" w:sz="0" w:space="0" w:color="auto"/>
                    <w:right w:val="none" w:sz="0" w:space="0" w:color="auto"/>
                  </w:divBdr>
                </w:div>
                <w:div w:id="1532259993">
                  <w:marLeft w:val="640"/>
                  <w:marRight w:val="0"/>
                  <w:marTop w:val="0"/>
                  <w:marBottom w:val="0"/>
                  <w:divBdr>
                    <w:top w:val="none" w:sz="0" w:space="0" w:color="auto"/>
                    <w:left w:val="none" w:sz="0" w:space="0" w:color="auto"/>
                    <w:bottom w:val="none" w:sz="0" w:space="0" w:color="auto"/>
                    <w:right w:val="none" w:sz="0" w:space="0" w:color="auto"/>
                  </w:divBdr>
                </w:div>
                <w:div w:id="1534923661">
                  <w:marLeft w:val="640"/>
                  <w:marRight w:val="0"/>
                  <w:marTop w:val="0"/>
                  <w:marBottom w:val="0"/>
                  <w:divBdr>
                    <w:top w:val="none" w:sz="0" w:space="0" w:color="auto"/>
                    <w:left w:val="none" w:sz="0" w:space="0" w:color="auto"/>
                    <w:bottom w:val="none" w:sz="0" w:space="0" w:color="auto"/>
                    <w:right w:val="none" w:sz="0" w:space="0" w:color="auto"/>
                  </w:divBdr>
                </w:div>
                <w:div w:id="1541746506">
                  <w:marLeft w:val="640"/>
                  <w:marRight w:val="0"/>
                  <w:marTop w:val="0"/>
                  <w:marBottom w:val="0"/>
                  <w:divBdr>
                    <w:top w:val="none" w:sz="0" w:space="0" w:color="auto"/>
                    <w:left w:val="none" w:sz="0" w:space="0" w:color="auto"/>
                    <w:bottom w:val="none" w:sz="0" w:space="0" w:color="auto"/>
                    <w:right w:val="none" w:sz="0" w:space="0" w:color="auto"/>
                  </w:divBdr>
                </w:div>
                <w:div w:id="1542206991">
                  <w:marLeft w:val="640"/>
                  <w:marRight w:val="0"/>
                  <w:marTop w:val="0"/>
                  <w:marBottom w:val="0"/>
                  <w:divBdr>
                    <w:top w:val="none" w:sz="0" w:space="0" w:color="auto"/>
                    <w:left w:val="none" w:sz="0" w:space="0" w:color="auto"/>
                    <w:bottom w:val="none" w:sz="0" w:space="0" w:color="auto"/>
                    <w:right w:val="none" w:sz="0" w:space="0" w:color="auto"/>
                  </w:divBdr>
                </w:div>
                <w:div w:id="1662929853">
                  <w:marLeft w:val="640"/>
                  <w:marRight w:val="0"/>
                  <w:marTop w:val="0"/>
                  <w:marBottom w:val="0"/>
                  <w:divBdr>
                    <w:top w:val="none" w:sz="0" w:space="0" w:color="auto"/>
                    <w:left w:val="none" w:sz="0" w:space="0" w:color="auto"/>
                    <w:bottom w:val="none" w:sz="0" w:space="0" w:color="auto"/>
                    <w:right w:val="none" w:sz="0" w:space="0" w:color="auto"/>
                  </w:divBdr>
                </w:div>
                <w:div w:id="1714691982">
                  <w:marLeft w:val="640"/>
                  <w:marRight w:val="0"/>
                  <w:marTop w:val="0"/>
                  <w:marBottom w:val="0"/>
                  <w:divBdr>
                    <w:top w:val="none" w:sz="0" w:space="0" w:color="auto"/>
                    <w:left w:val="none" w:sz="0" w:space="0" w:color="auto"/>
                    <w:bottom w:val="none" w:sz="0" w:space="0" w:color="auto"/>
                    <w:right w:val="none" w:sz="0" w:space="0" w:color="auto"/>
                  </w:divBdr>
                </w:div>
                <w:div w:id="1716463995">
                  <w:marLeft w:val="640"/>
                  <w:marRight w:val="0"/>
                  <w:marTop w:val="0"/>
                  <w:marBottom w:val="0"/>
                  <w:divBdr>
                    <w:top w:val="none" w:sz="0" w:space="0" w:color="auto"/>
                    <w:left w:val="none" w:sz="0" w:space="0" w:color="auto"/>
                    <w:bottom w:val="none" w:sz="0" w:space="0" w:color="auto"/>
                    <w:right w:val="none" w:sz="0" w:space="0" w:color="auto"/>
                  </w:divBdr>
                </w:div>
                <w:div w:id="1808428855">
                  <w:marLeft w:val="640"/>
                  <w:marRight w:val="0"/>
                  <w:marTop w:val="0"/>
                  <w:marBottom w:val="0"/>
                  <w:divBdr>
                    <w:top w:val="none" w:sz="0" w:space="0" w:color="auto"/>
                    <w:left w:val="none" w:sz="0" w:space="0" w:color="auto"/>
                    <w:bottom w:val="none" w:sz="0" w:space="0" w:color="auto"/>
                    <w:right w:val="none" w:sz="0" w:space="0" w:color="auto"/>
                  </w:divBdr>
                </w:div>
                <w:div w:id="1851794637">
                  <w:marLeft w:val="640"/>
                  <w:marRight w:val="0"/>
                  <w:marTop w:val="0"/>
                  <w:marBottom w:val="0"/>
                  <w:divBdr>
                    <w:top w:val="none" w:sz="0" w:space="0" w:color="auto"/>
                    <w:left w:val="none" w:sz="0" w:space="0" w:color="auto"/>
                    <w:bottom w:val="none" w:sz="0" w:space="0" w:color="auto"/>
                    <w:right w:val="none" w:sz="0" w:space="0" w:color="auto"/>
                  </w:divBdr>
                </w:div>
                <w:div w:id="1855529610">
                  <w:marLeft w:val="640"/>
                  <w:marRight w:val="0"/>
                  <w:marTop w:val="0"/>
                  <w:marBottom w:val="0"/>
                  <w:divBdr>
                    <w:top w:val="none" w:sz="0" w:space="0" w:color="auto"/>
                    <w:left w:val="none" w:sz="0" w:space="0" w:color="auto"/>
                    <w:bottom w:val="none" w:sz="0" w:space="0" w:color="auto"/>
                    <w:right w:val="none" w:sz="0" w:space="0" w:color="auto"/>
                  </w:divBdr>
                </w:div>
                <w:div w:id="1857309955">
                  <w:marLeft w:val="640"/>
                  <w:marRight w:val="0"/>
                  <w:marTop w:val="0"/>
                  <w:marBottom w:val="0"/>
                  <w:divBdr>
                    <w:top w:val="none" w:sz="0" w:space="0" w:color="auto"/>
                    <w:left w:val="none" w:sz="0" w:space="0" w:color="auto"/>
                    <w:bottom w:val="none" w:sz="0" w:space="0" w:color="auto"/>
                    <w:right w:val="none" w:sz="0" w:space="0" w:color="auto"/>
                  </w:divBdr>
                </w:div>
                <w:div w:id="1934318984">
                  <w:marLeft w:val="640"/>
                  <w:marRight w:val="0"/>
                  <w:marTop w:val="0"/>
                  <w:marBottom w:val="0"/>
                  <w:divBdr>
                    <w:top w:val="none" w:sz="0" w:space="0" w:color="auto"/>
                    <w:left w:val="none" w:sz="0" w:space="0" w:color="auto"/>
                    <w:bottom w:val="none" w:sz="0" w:space="0" w:color="auto"/>
                    <w:right w:val="none" w:sz="0" w:space="0" w:color="auto"/>
                  </w:divBdr>
                </w:div>
                <w:div w:id="1953319423">
                  <w:marLeft w:val="640"/>
                  <w:marRight w:val="0"/>
                  <w:marTop w:val="0"/>
                  <w:marBottom w:val="0"/>
                  <w:divBdr>
                    <w:top w:val="none" w:sz="0" w:space="0" w:color="auto"/>
                    <w:left w:val="none" w:sz="0" w:space="0" w:color="auto"/>
                    <w:bottom w:val="none" w:sz="0" w:space="0" w:color="auto"/>
                    <w:right w:val="none" w:sz="0" w:space="0" w:color="auto"/>
                  </w:divBdr>
                </w:div>
                <w:div w:id="2067953942">
                  <w:marLeft w:val="640"/>
                  <w:marRight w:val="0"/>
                  <w:marTop w:val="0"/>
                  <w:marBottom w:val="0"/>
                  <w:divBdr>
                    <w:top w:val="none" w:sz="0" w:space="0" w:color="auto"/>
                    <w:left w:val="none" w:sz="0" w:space="0" w:color="auto"/>
                    <w:bottom w:val="none" w:sz="0" w:space="0" w:color="auto"/>
                    <w:right w:val="none" w:sz="0" w:space="0" w:color="auto"/>
                  </w:divBdr>
                </w:div>
                <w:div w:id="2116976503">
                  <w:marLeft w:val="640"/>
                  <w:marRight w:val="0"/>
                  <w:marTop w:val="0"/>
                  <w:marBottom w:val="0"/>
                  <w:divBdr>
                    <w:top w:val="none" w:sz="0" w:space="0" w:color="auto"/>
                    <w:left w:val="none" w:sz="0" w:space="0" w:color="auto"/>
                    <w:bottom w:val="none" w:sz="0" w:space="0" w:color="auto"/>
                    <w:right w:val="none" w:sz="0" w:space="0" w:color="auto"/>
                  </w:divBdr>
                </w:div>
                <w:div w:id="2123106804">
                  <w:marLeft w:val="640"/>
                  <w:marRight w:val="0"/>
                  <w:marTop w:val="0"/>
                  <w:marBottom w:val="0"/>
                  <w:divBdr>
                    <w:top w:val="none" w:sz="0" w:space="0" w:color="auto"/>
                    <w:left w:val="none" w:sz="0" w:space="0" w:color="auto"/>
                    <w:bottom w:val="none" w:sz="0" w:space="0" w:color="auto"/>
                    <w:right w:val="none" w:sz="0" w:space="0" w:color="auto"/>
                  </w:divBdr>
                </w:div>
              </w:divsChild>
            </w:div>
            <w:div w:id="1094521525">
              <w:marLeft w:val="0"/>
              <w:marRight w:val="0"/>
              <w:marTop w:val="0"/>
              <w:marBottom w:val="0"/>
              <w:divBdr>
                <w:top w:val="none" w:sz="0" w:space="0" w:color="auto"/>
                <w:left w:val="none" w:sz="0" w:space="0" w:color="auto"/>
                <w:bottom w:val="none" w:sz="0" w:space="0" w:color="auto"/>
                <w:right w:val="none" w:sz="0" w:space="0" w:color="auto"/>
              </w:divBdr>
              <w:divsChild>
                <w:div w:id="49690465">
                  <w:marLeft w:val="640"/>
                  <w:marRight w:val="0"/>
                  <w:marTop w:val="0"/>
                  <w:marBottom w:val="0"/>
                  <w:divBdr>
                    <w:top w:val="none" w:sz="0" w:space="0" w:color="auto"/>
                    <w:left w:val="none" w:sz="0" w:space="0" w:color="auto"/>
                    <w:bottom w:val="none" w:sz="0" w:space="0" w:color="auto"/>
                    <w:right w:val="none" w:sz="0" w:space="0" w:color="auto"/>
                  </w:divBdr>
                </w:div>
                <w:div w:id="76177708">
                  <w:marLeft w:val="640"/>
                  <w:marRight w:val="0"/>
                  <w:marTop w:val="0"/>
                  <w:marBottom w:val="0"/>
                  <w:divBdr>
                    <w:top w:val="none" w:sz="0" w:space="0" w:color="auto"/>
                    <w:left w:val="none" w:sz="0" w:space="0" w:color="auto"/>
                    <w:bottom w:val="none" w:sz="0" w:space="0" w:color="auto"/>
                    <w:right w:val="none" w:sz="0" w:space="0" w:color="auto"/>
                  </w:divBdr>
                </w:div>
                <w:div w:id="86078727">
                  <w:marLeft w:val="640"/>
                  <w:marRight w:val="0"/>
                  <w:marTop w:val="0"/>
                  <w:marBottom w:val="0"/>
                  <w:divBdr>
                    <w:top w:val="none" w:sz="0" w:space="0" w:color="auto"/>
                    <w:left w:val="none" w:sz="0" w:space="0" w:color="auto"/>
                    <w:bottom w:val="none" w:sz="0" w:space="0" w:color="auto"/>
                    <w:right w:val="none" w:sz="0" w:space="0" w:color="auto"/>
                  </w:divBdr>
                </w:div>
                <w:div w:id="93401653">
                  <w:marLeft w:val="640"/>
                  <w:marRight w:val="0"/>
                  <w:marTop w:val="0"/>
                  <w:marBottom w:val="0"/>
                  <w:divBdr>
                    <w:top w:val="none" w:sz="0" w:space="0" w:color="auto"/>
                    <w:left w:val="none" w:sz="0" w:space="0" w:color="auto"/>
                    <w:bottom w:val="none" w:sz="0" w:space="0" w:color="auto"/>
                    <w:right w:val="none" w:sz="0" w:space="0" w:color="auto"/>
                  </w:divBdr>
                </w:div>
                <w:div w:id="143133461">
                  <w:marLeft w:val="640"/>
                  <w:marRight w:val="0"/>
                  <w:marTop w:val="0"/>
                  <w:marBottom w:val="0"/>
                  <w:divBdr>
                    <w:top w:val="none" w:sz="0" w:space="0" w:color="auto"/>
                    <w:left w:val="none" w:sz="0" w:space="0" w:color="auto"/>
                    <w:bottom w:val="none" w:sz="0" w:space="0" w:color="auto"/>
                    <w:right w:val="none" w:sz="0" w:space="0" w:color="auto"/>
                  </w:divBdr>
                </w:div>
                <w:div w:id="166790912">
                  <w:marLeft w:val="640"/>
                  <w:marRight w:val="0"/>
                  <w:marTop w:val="0"/>
                  <w:marBottom w:val="0"/>
                  <w:divBdr>
                    <w:top w:val="none" w:sz="0" w:space="0" w:color="auto"/>
                    <w:left w:val="none" w:sz="0" w:space="0" w:color="auto"/>
                    <w:bottom w:val="none" w:sz="0" w:space="0" w:color="auto"/>
                    <w:right w:val="none" w:sz="0" w:space="0" w:color="auto"/>
                  </w:divBdr>
                </w:div>
                <w:div w:id="280502464">
                  <w:marLeft w:val="640"/>
                  <w:marRight w:val="0"/>
                  <w:marTop w:val="0"/>
                  <w:marBottom w:val="0"/>
                  <w:divBdr>
                    <w:top w:val="none" w:sz="0" w:space="0" w:color="auto"/>
                    <w:left w:val="none" w:sz="0" w:space="0" w:color="auto"/>
                    <w:bottom w:val="none" w:sz="0" w:space="0" w:color="auto"/>
                    <w:right w:val="none" w:sz="0" w:space="0" w:color="auto"/>
                  </w:divBdr>
                </w:div>
                <w:div w:id="328673674">
                  <w:marLeft w:val="640"/>
                  <w:marRight w:val="0"/>
                  <w:marTop w:val="0"/>
                  <w:marBottom w:val="0"/>
                  <w:divBdr>
                    <w:top w:val="none" w:sz="0" w:space="0" w:color="auto"/>
                    <w:left w:val="none" w:sz="0" w:space="0" w:color="auto"/>
                    <w:bottom w:val="none" w:sz="0" w:space="0" w:color="auto"/>
                    <w:right w:val="none" w:sz="0" w:space="0" w:color="auto"/>
                  </w:divBdr>
                </w:div>
                <w:div w:id="396442078">
                  <w:marLeft w:val="640"/>
                  <w:marRight w:val="0"/>
                  <w:marTop w:val="0"/>
                  <w:marBottom w:val="0"/>
                  <w:divBdr>
                    <w:top w:val="none" w:sz="0" w:space="0" w:color="auto"/>
                    <w:left w:val="none" w:sz="0" w:space="0" w:color="auto"/>
                    <w:bottom w:val="none" w:sz="0" w:space="0" w:color="auto"/>
                    <w:right w:val="none" w:sz="0" w:space="0" w:color="auto"/>
                  </w:divBdr>
                </w:div>
                <w:div w:id="430710922">
                  <w:marLeft w:val="640"/>
                  <w:marRight w:val="0"/>
                  <w:marTop w:val="0"/>
                  <w:marBottom w:val="0"/>
                  <w:divBdr>
                    <w:top w:val="none" w:sz="0" w:space="0" w:color="auto"/>
                    <w:left w:val="none" w:sz="0" w:space="0" w:color="auto"/>
                    <w:bottom w:val="none" w:sz="0" w:space="0" w:color="auto"/>
                    <w:right w:val="none" w:sz="0" w:space="0" w:color="auto"/>
                  </w:divBdr>
                </w:div>
                <w:div w:id="446706356">
                  <w:marLeft w:val="640"/>
                  <w:marRight w:val="0"/>
                  <w:marTop w:val="0"/>
                  <w:marBottom w:val="0"/>
                  <w:divBdr>
                    <w:top w:val="none" w:sz="0" w:space="0" w:color="auto"/>
                    <w:left w:val="none" w:sz="0" w:space="0" w:color="auto"/>
                    <w:bottom w:val="none" w:sz="0" w:space="0" w:color="auto"/>
                    <w:right w:val="none" w:sz="0" w:space="0" w:color="auto"/>
                  </w:divBdr>
                </w:div>
                <w:div w:id="458954709">
                  <w:marLeft w:val="640"/>
                  <w:marRight w:val="0"/>
                  <w:marTop w:val="0"/>
                  <w:marBottom w:val="0"/>
                  <w:divBdr>
                    <w:top w:val="none" w:sz="0" w:space="0" w:color="auto"/>
                    <w:left w:val="none" w:sz="0" w:space="0" w:color="auto"/>
                    <w:bottom w:val="none" w:sz="0" w:space="0" w:color="auto"/>
                    <w:right w:val="none" w:sz="0" w:space="0" w:color="auto"/>
                  </w:divBdr>
                </w:div>
                <w:div w:id="535239671">
                  <w:marLeft w:val="640"/>
                  <w:marRight w:val="0"/>
                  <w:marTop w:val="0"/>
                  <w:marBottom w:val="0"/>
                  <w:divBdr>
                    <w:top w:val="none" w:sz="0" w:space="0" w:color="auto"/>
                    <w:left w:val="none" w:sz="0" w:space="0" w:color="auto"/>
                    <w:bottom w:val="none" w:sz="0" w:space="0" w:color="auto"/>
                    <w:right w:val="none" w:sz="0" w:space="0" w:color="auto"/>
                  </w:divBdr>
                </w:div>
                <w:div w:id="571240032">
                  <w:marLeft w:val="640"/>
                  <w:marRight w:val="0"/>
                  <w:marTop w:val="0"/>
                  <w:marBottom w:val="0"/>
                  <w:divBdr>
                    <w:top w:val="none" w:sz="0" w:space="0" w:color="auto"/>
                    <w:left w:val="none" w:sz="0" w:space="0" w:color="auto"/>
                    <w:bottom w:val="none" w:sz="0" w:space="0" w:color="auto"/>
                    <w:right w:val="none" w:sz="0" w:space="0" w:color="auto"/>
                  </w:divBdr>
                </w:div>
                <w:div w:id="634022356">
                  <w:marLeft w:val="640"/>
                  <w:marRight w:val="0"/>
                  <w:marTop w:val="0"/>
                  <w:marBottom w:val="0"/>
                  <w:divBdr>
                    <w:top w:val="none" w:sz="0" w:space="0" w:color="auto"/>
                    <w:left w:val="none" w:sz="0" w:space="0" w:color="auto"/>
                    <w:bottom w:val="none" w:sz="0" w:space="0" w:color="auto"/>
                    <w:right w:val="none" w:sz="0" w:space="0" w:color="auto"/>
                  </w:divBdr>
                </w:div>
                <w:div w:id="707682996">
                  <w:marLeft w:val="640"/>
                  <w:marRight w:val="0"/>
                  <w:marTop w:val="0"/>
                  <w:marBottom w:val="0"/>
                  <w:divBdr>
                    <w:top w:val="none" w:sz="0" w:space="0" w:color="auto"/>
                    <w:left w:val="none" w:sz="0" w:space="0" w:color="auto"/>
                    <w:bottom w:val="none" w:sz="0" w:space="0" w:color="auto"/>
                    <w:right w:val="none" w:sz="0" w:space="0" w:color="auto"/>
                  </w:divBdr>
                </w:div>
                <w:div w:id="744038433">
                  <w:marLeft w:val="640"/>
                  <w:marRight w:val="0"/>
                  <w:marTop w:val="0"/>
                  <w:marBottom w:val="0"/>
                  <w:divBdr>
                    <w:top w:val="none" w:sz="0" w:space="0" w:color="auto"/>
                    <w:left w:val="none" w:sz="0" w:space="0" w:color="auto"/>
                    <w:bottom w:val="none" w:sz="0" w:space="0" w:color="auto"/>
                    <w:right w:val="none" w:sz="0" w:space="0" w:color="auto"/>
                  </w:divBdr>
                </w:div>
                <w:div w:id="754211295">
                  <w:marLeft w:val="640"/>
                  <w:marRight w:val="0"/>
                  <w:marTop w:val="0"/>
                  <w:marBottom w:val="0"/>
                  <w:divBdr>
                    <w:top w:val="none" w:sz="0" w:space="0" w:color="auto"/>
                    <w:left w:val="none" w:sz="0" w:space="0" w:color="auto"/>
                    <w:bottom w:val="none" w:sz="0" w:space="0" w:color="auto"/>
                    <w:right w:val="none" w:sz="0" w:space="0" w:color="auto"/>
                  </w:divBdr>
                </w:div>
                <w:div w:id="772479233">
                  <w:marLeft w:val="640"/>
                  <w:marRight w:val="0"/>
                  <w:marTop w:val="0"/>
                  <w:marBottom w:val="0"/>
                  <w:divBdr>
                    <w:top w:val="none" w:sz="0" w:space="0" w:color="auto"/>
                    <w:left w:val="none" w:sz="0" w:space="0" w:color="auto"/>
                    <w:bottom w:val="none" w:sz="0" w:space="0" w:color="auto"/>
                    <w:right w:val="none" w:sz="0" w:space="0" w:color="auto"/>
                  </w:divBdr>
                </w:div>
                <w:div w:id="853148462">
                  <w:marLeft w:val="640"/>
                  <w:marRight w:val="0"/>
                  <w:marTop w:val="0"/>
                  <w:marBottom w:val="0"/>
                  <w:divBdr>
                    <w:top w:val="none" w:sz="0" w:space="0" w:color="auto"/>
                    <w:left w:val="none" w:sz="0" w:space="0" w:color="auto"/>
                    <w:bottom w:val="none" w:sz="0" w:space="0" w:color="auto"/>
                    <w:right w:val="none" w:sz="0" w:space="0" w:color="auto"/>
                  </w:divBdr>
                </w:div>
                <w:div w:id="858279080">
                  <w:marLeft w:val="640"/>
                  <w:marRight w:val="0"/>
                  <w:marTop w:val="0"/>
                  <w:marBottom w:val="0"/>
                  <w:divBdr>
                    <w:top w:val="none" w:sz="0" w:space="0" w:color="auto"/>
                    <w:left w:val="none" w:sz="0" w:space="0" w:color="auto"/>
                    <w:bottom w:val="none" w:sz="0" w:space="0" w:color="auto"/>
                    <w:right w:val="none" w:sz="0" w:space="0" w:color="auto"/>
                  </w:divBdr>
                </w:div>
                <w:div w:id="863710077">
                  <w:marLeft w:val="640"/>
                  <w:marRight w:val="0"/>
                  <w:marTop w:val="0"/>
                  <w:marBottom w:val="0"/>
                  <w:divBdr>
                    <w:top w:val="none" w:sz="0" w:space="0" w:color="auto"/>
                    <w:left w:val="none" w:sz="0" w:space="0" w:color="auto"/>
                    <w:bottom w:val="none" w:sz="0" w:space="0" w:color="auto"/>
                    <w:right w:val="none" w:sz="0" w:space="0" w:color="auto"/>
                  </w:divBdr>
                </w:div>
                <w:div w:id="919367044">
                  <w:marLeft w:val="640"/>
                  <w:marRight w:val="0"/>
                  <w:marTop w:val="0"/>
                  <w:marBottom w:val="0"/>
                  <w:divBdr>
                    <w:top w:val="none" w:sz="0" w:space="0" w:color="auto"/>
                    <w:left w:val="none" w:sz="0" w:space="0" w:color="auto"/>
                    <w:bottom w:val="none" w:sz="0" w:space="0" w:color="auto"/>
                    <w:right w:val="none" w:sz="0" w:space="0" w:color="auto"/>
                  </w:divBdr>
                </w:div>
                <w:div w:id="967584171">
                  <w:marLeft w:val="640"/>
                  <w:marRight w:val="0"/>
                  <w:marTop w:val="0"/>
                  <w:marBottom w:val="0"/>
                  <w:divBdr>
                    <w:top w:val="none" w:sz="0" w:space="0" w:color="auto"/>
                    <w:left w:val="none" w:sz="0" w:space="0" w:color="auto"/>
                    <w:bottom w:val="none" w:sz="0" w:space="0" w:color="auto"/>
                    <w:right w:val="none" w:sz="0" w:space="0" w:color="auto"/>
                  </w:divBdr>
                </w:div>
                <w:div w:id="970132907">
                  <w:marLeft w:val="640"/>
                  <w:marRight w:val="0"/>
                  <w:marTop w:val="0"/>
                  <w:marBottom w:val="0"/>
                  <w:divBdr>
                    <w:top w:val="none" w:sz="0" w:space="0" w:color="auto"/>
                    <w:left w:val="none" w:sz="0" w:space="0" w:color="auto"/>
                    <w:bottom w:val="none" w:sz="0" w:space="0" w:color="auto"/>
                    <w:right w:val="none" w:sz="0" w:space="0" w:color="auto"/>
                  </w:divBdr>
                </w:div>
                <w:div w:id="1090851927">
                  <w:marLeft w:val="640"/>
                  <w:marRight w:val="0"/>
                  <w:marTop w:val="0"/>
                  <w:marBottom w:val="0"/>
                  <w:divBdr>
                    <w:top w:val="none" w:sz="0" w:space="0" w:color="auto"/>
                    <w:left w:val="none" w:sz="0" w:space="0" w:color="auto"/>
                    <w:bottom w:val="none" w:sz="0" w:space="0" w:color="auto"/>
                    <w:right w:val="none" w:sz="0" w:space="0" w:color="auto"/>
                  </w:divBdr>
                </w:div>
                <w:div w:id="1098409042">
                  <w:marLeft w:val="640"/>
                  <w:marRight w:val="0"/>
                  <w:marTop w:val="0"/>
                  <w:marBottom w:val="0"/>
                  <w:divBdr>
                    <w:top w:val="none" w:sz="0" w:space="0" w:color="auto"/>
                    <w:left w:val="none" w:sz="0" w:space="0" w:color="auto"/>
                    <w:bottom w:val="none" w:sz="0" w:space="0" w:color="auto"/>
                    <w:right w:val="none" w:sz="0" w:space="0" w:color="auto"/>
                  </w:divBdr>
                </w:div>
                <w:div w:id="1114246025">
                  <w:marLeft w:val="640"/>
                  <w:marRight w:val="0"/>
                  <w:marTop w:val="0"/>
                  <w:marBottom w:val="0"/>
                  <w:divBdr>
                    <w:top w:val="none" w:sz="0" w:space="0" w:color="auto"/>
                    <w:left w:val="none" w:sz="0" w:space="0" w:color="auto"/>
                    <w:bottom w:val="none" w:sz="0" w:space="0" w:color="auto"/>
                    <w:right w:val="none" w:sz="0" w:space="0" w:color="auto"/>
                  </w:divBdr>
                </w:div>
                <w:div w:id="1194467240">
                  <w:marLeft w:val="640"/>
                  <w:marRight w:val="0"/>
                  <w:marTop w:val="0"/>
                  <w:marBottom w:val="0"/>
                  <w:divBdr>
                    <w:top w:val="none" w:sz="0" w:space="0" w:color="auto"/>
                    <w:left w:val="none" w:sz="0" w:space="0" w:color="auto"/>
                    <w:bottom w:val="none" w:sz="0" w:space="0" w:color="auto"/>
                    <w:right w:val="none" w:sz="0" w:space="0" w:color="auto"/>
                  </w:divBdr>
                </w:div>
                <w:div w:id="1330139006">
                  <w:marLeft w:val="640"/>
                  <w:marRight w:val="0"/>
                  <w:marTop w:val="0"/>
                  <w:marBottom w:val="0"/>
                  <w:divBdr>
                    <w:top w:val="none" w:sz="0" w:space="0" w:color="auto"/>
                    <w:left w:val="none" w:sz="0" w:space="0" w:color="auto"/>
                    <w:bottom w:val="none" w:sz="0" w:space="0" w:color="auto"/>
                    <w:right w:val="none" w:sz="0" w:space="0" w:color="auto"/>
                  </w:divBdr>
                </w:div>
                <w:div w:id="1332682574">
                  <w:marLeft w:val="640"/>
                  <w:marRight w:val="0"/>
                  <w:marTop w:val="0"/>
                  <w:marBottom w:val="0"/>
                  <w:divBdr>
                    <w:top w:val="none" w:sz="0" w:space="0" w:color="auto"/>
                    <w:left w:val="none" w:sz="0" w:space="0" w:color="auto"/>
                    <w:bottom w:val="none" w:sz="0" w:space="0" w:color="auto"/>
                    <w:right w:val="none" w:sz="0" w:space="0" w:color="auto"/>
                  </w:divBdr>
                </w:div>
                <w:div w:id="1336030435">
                  <w:marLeft w:val="640"/>
                  <w:marRight w:val="0"/>
                  <w:marTop w:val="0"/>
                  <w:marBottom w:val="0"/>
                  <w:divBdr>
                    <w:top w:val="none" w:sz="0" w:space="0" w:color="auto"/>
                    <w:left w:val="none" w:sz="0" w:space="0" w:color="auto"/>
                    <w:bottom w:val="none" w:sz="0" w:space="0" w:color="auto"/>
                    <w:right w:val="none" w:sz="0" w:space="0" w:color="auto"/>
                  </w:divBdr>
                </w:div>
                <w:div w:id="1415782461">
                  <w:marLeft w:val="640"/>
                  <w:marRight w:val="0"/>
                  <w:marTop w:val="0"/>
                  <w:marBottom w:val="0"/>
                  <w:divBdr>
                    <w:top w:val="none" w:sz="0" w:space="0" w:color="auto"/>
                    <w:left w:val="none" w:sz="0" w:space="0" w:color="auto"/>
                    <w:bottom w:val="none" w:sz="0" w:space="0" w:color="auto"/>
                    <w:right w:val="none" w:sz="0" w:space="0" w:color="auto"/>
                  </w:divBdr>
                </w:div>
                <w:div w:id="1494684309">
                  <w:marLeft w:val="640"/>
                  <w:marRight w:val="0"/>
                  <w:marTop w:val="0"/>
                  <w:marBottom w:val="0"/>
                  <w:divBdr>
                    <w:top w:val="none" w:sz="0" w:space="0" w:color="auto"/>
                    <w:left w:val="none" w:sz="0" w:space="0" w:color="auto"/>
                    <w:bottom w:val="none" w:sz="0" w:space="0" w:color="auto"/>
                    <w:right w:val="none" w:sz="0" w:space="0" w:color="auto"/>
                  </w:divBdr>
                </w:div>
                <w:div w:id="1516074219">
                  <w:marLeft w:val="640"/>
                  <w:marRight w:val="0"/>
                  <w:marTop w:val="0"/>
                  <w:marBottom w:val="0"/>
                  <w:divBdr>
                    <w:top w:val="none" w:sz="0" w:space="0" w:color="auto"/>
                    <w:left w:val="none" w:sz="0" w:space="0" w:color="auto"/>
                    <w:bottom w:val="none" w:sz="0" w:space="0" w:color="auto"/>
                    <w:right w:val="none" w:sz="0" w:space="0" w:color="auto"/>
                  </w:divBdr>
                </w:div>
                <w:div w:id="1579632481">
                  <w:marLeft w:val="640"/>
                  <w:marRight w:val="0"/>
                  <w:marTop w:val="0"/>
                  <w:marBottom w:val="0"/>
                  <w:divBdr>
                    <w:top w:val="none" w:sz="0" w:space="0" w:color="auto"/>
                    <w:left w:val="none" w:sz="0" w:space="0" w:color="auto"/>
                    <w:bottom w:val="none" w:sz="0" w:space="0" w:color="auto"/>
                    <w:right w:val="none" w:sz="0" w:space="0" w:color="auto"/>
                  </w:divBdr>
                </w:div>
                <w:div w:id="1608195853">
                  <w:marLeft w:val="640"/>
                  <w:marRight w:val="0"/>
                  <w:marTop w:val="0"/>
                  <w:marBottom w:val="0"/>
                  <w:divBdr>
                    <w:top w:val="none" w:sz="0" w:space="0" w:color="auto"/>
                    <w:left w:val="none" w:sz="0" w:space="0" w:color="auto"/>
                    <w:bottom w:val="none" w:sz="0" w:space="0" w:color="auto"/>
                    <w:right w:val="none" w:sz="0" w:space="0" w:color="auto"/>
                  </w:divBdr>
                </w:div>
                <w:div w:id="1701930259">
                  <w:marLeft w:val="640"/>
                  <w:marRight w:val="0"/>
                  <w:marTop w:val="0"/>
                  <w:marBottom w:val="0"/>
                  <w:divBdr>
                    <w:top w:val="none" w:sz="0" w:space="0" w:color="auto"/>
                    <w:left w:val="none" w:sz="0" w:space="0" w:color="auto"/>
                    <w:bottom w:val="none" w:sz="0" w:space="0" w:color="auto"/>
                    <w:right w:val="none" w:sz="0" w:space="0" w:color="auto"/>
                  </w:divBdr>
                </w:div>
                <w:div w:id="1739205981">
                  <w:marLeft w:val="640"/>
                  <w:marRight w:val="0"/>
                  <w:marTop w:val="0"/>
                  <w:marBottom w:val="0"/>
                  <w:divBdr>
                    <w:top w:val="none" w:sz="0" w:space="0" w:color="auto"/>
                    <w:left w:val="none" w:sz="0" w:space="0" w:color="auto"/>
                    <w:bottom w:val="none" w:sz="0" w:space="0" w:color="auto"/>
                    <w:right w:val="none" w:sz="0" w:space="0" w:color="auto"/>
                  </w:divBdr>
                </w:div>
                <w:div w:id="1747143005">
                  <w:marLeft w:val="640"/>
                  <w:marRight w:val="0"/>
                  <w:marTop w:val="0"/>
                  <w:marBottom w:val="0"/>
                  <w:divBdr>
                    <w:top w:val="none" w:sz="0" w:space="0" w:color="auto"/>
                    <w:left w:val="none" w:sz="0" w:space="0" w:color="auto"/>
                    <w:bottom w:val="none" w:sz="0" w:space="0" w:color="auto"/>
                    <w:right w:val="none" w:sz="0" w:space="0" w:color="auto"/>
                  </w:divBdr>
                </w:div>
                <w:div w:id="1836992564">
                  <w:marLeft w:val="640"/>
                  <w:marRight w:val="0"/>
                  <w:marTop w:val="0"/>
                  <w:marBottom w:val="0"/>
                  <w:divBdr>
                    <w:top w:val="none" w:sz="0" w:space="0" w:color="auto"/>
                    <w:left w:val="none" w:sz="0" w:space="0" w:color="auto"/>
                    <w:bottom w:val="none" w:sz="0" w:space="0" w:color="auto"/>
                    <w:right w:val="none" w:sz="0" w:space="0" w:color="auto"/>
                  </w:divBdr>
                </w:div>
                <w:div w:id="1860312468">
                  <w:marLeft w:val="640"/>
                  <w:marRight w:val="0"/>
                  <w:marTop w:val="0"/>
                  <w:marBottom w:val="0"/>
                  <w:divBdr>
                    <w:top w:val="none" w:sz="0" w:space="0" w:color="auto"/>
                    <w:left w:val="none" w:sz="0" w:space="0" w:color="auto"/>
                    <w:bottom w:val="none" w:sz="0" w:space="0" w:color="auto"/>
                    <w:right w:val="none" w:sz="0" w:space="0" w:color="auto"/>
                  </w:divBdr>
                </w:div>
                <w:div w:id="1860386415">
                  <w:marLeft w:val="640"/>
                  <w:marRight w:val="0"/>
                  <w:marTop w:val="0"/>
                  <w:marBottom w:val="0"/>
                  <w:divBdr>
                    <w:top w:val="none" w:sz="0" w:space="0" w:color="auto"/>
                    <w:left w:val="none" w:sz="0" w:space="0" w:color="auto"/>
                    <w:bottom w:val="none" w:sz="0" w:space="0" w:color="auto"/>
                    <w:right w:val="none" w:sz="0" w:space="0" w:color="auto"/>
                  </w:divBdr>
                </w:div>
                <w:div w:id="1906144285">
                  <w:marLeft w:val="640"/>
                  <w:marRight w:val="0"/>
                  <w:marTop w:val="0"/>
                  <w:marBottom w:val="0"/>
                  <w:divBdr>
                    <w:top w:val="none" w:sz="0" w:space="0" w:color="auto"/>
                    <w:left w:val="none" w:sz="0" w:space="0" w:color="auto"/>
                    <w:bottom w:val="none" w:sz="0" w:space="0" w:color="auto"/>
                    <w:right w:val="none" w:sz="0" w:space="0" w:color="auto"/>
                  </w:divBdr>
                </w:div>
                <w:div w:id="1910994380">
                  <w:marLeft w:val="640"/>
                  <w:marRight w:val="0"/>
                  <w:marTop w:val="0"/>
                  <w:marBottom w:val="0"/>
                  <w:divBdr>
                    <w:top w:val="none" w:sz="0" w:space="0" w:color="auto"/>
                    <w:left w:val="none" w:sz="0" w:space="0" w:color="auto"/>
                    <w:bottom w:val="none" w:sz="0" w:space="0" w:color="auto"/>
                    <w:right w:val="none" w:sz="0" w:space="0" w:color="auto"/>
                  </w:divBdr>
                </w:div>
                <w:div w:id="1911773740">
                  <w:marLeft w:val="640"/>
                  <w:marRight w:val="0"/>
                  <w:marTop w:val="0"/>
                  <w:marBottom w:val="0"/>
                  <w:divBdr>
                    <w:top w:val="none" w:sz="0" w:space="0" w:color="auto"/>
                    <w:left w:val="none" w:sz="0" w:space="0" w:color="auto"/>
                    <w:bottom w:val="none" w:sz="0" w:space="0" w:color="auto"/>
                    <w:right w:val="none" w:sz="0" w:space="0" w:color="auto"/>
                  </w:divBdr>
                </w:div>
                <w:div w:id="1923902990">
                  <w:marLeft w:val="640"/>
                  <w:marRight w:val="0"/>
                  <w:marTop w:val="0"/>
                  <w:marBottom w:val="0"/>
                  <w:divBdr>
                    <w:top w:val="none" w:sz="0" w:space="0" w:color="auto"/>
                    <w:left w:val="none" w:sz="0" w:space="0" w:color="auto"/>
                    <w:bottom w:val="none" w:sz="0" w:space="0" w:color="auto"/>
                    <w:right w:val="none" w:sz="0" w:space="0" w:color="auto"/>
                  </w:divBdr>
                </w:div>
                <w:div w:id="2041276721">
                  <w:marLeft w:val="640"/>
                  <w:marRight w:val="0"/>
                  <w:marTop w:val="0"/>
                  <w:marBottom w:val="0"/>
                  <w:divBdr>
                    <w:top w:val="none" w:sz="0" w:space="0" w:color="auto"/>
                    <w:left w:val="none" w:sz="0" w:space="0" w:color="auto"/>
                    <w:bottom w:val="none" w:sz="0" w:space="0" w:color="auto"/>
                    <w:right w:val="none" w:sz="0" w:space="0" w:color="auto"/>
                  </w:divBdr>
                </w:div>
                <w:div w:id="2141923687">
                  <w:marLeft w:val="640"/>
                  <w:marRight w:val="0"/>
                  <w:marTop w:val="0"/>
                  <w:marBottom w:val="0"/>
                  <w:divBdr>
                    <w:top w:val="none" w:sz="0" w:space="0" w:color="auto"/>
                    <w:left w:val="none" w:sz="0" w:space="0" w:color="auto"/>
                    <w:bottom w:val="none" w:sz="0" w:space="0" w:color="auto"/>
                    <w:right w:val="none" w:sz="0" w:space="0" w:color="auto"/>
                  </w:divBdr>
                </w:div>
                <w:div w:id="2146239924">
                  <w:marLeft w:val="640"/>
                  <w:marRight w:val="0"/>
                  <w:marTop w:val="0"/>
                  <w:marBottom w:val="0"/>
                  <w:divBdr>
                    <w:top w:val="none" w:sz="0" w:space="0" w:color="auto"/>
                    <w:left w:val="none" w:sz="0" w:space="0" w:color="auto"/>
                    <w:bottom w:val="none" w:sz="0" w:space="0" w:color="auto"/>
                    <w:right w:val="none" w:sz="0" w:space="0" w:color="auto"/>
                  </w:divBdr>
                </w:div>
              </w:divsChild>
            </w:div>
            <w:div w:id="1108621568">
              <w:marLeft w:val="0"/>
              <w:marRight w:val="0"/>
              <w:marTop w:val="0"/>
              <w:marBottom w:val="0"/>
              <w:divBdr>
                <w:top w:val="none" w:sz="0" w:space="0" w:color="auto"/>
                <w:left w:val="none" w:sz="0" w:space="0" w:color="auto"/>
                <w:bottom w:val="none" w:sz="0" w:space="0" w:color="auto"/>
                <w:right w:val="none" w:sz="0" w:space="0" w:color="auto"/>
              </w:divBdr>
              <w:divsChild>
                <w:div w:id="34548379">
                  <w:marLeft w:val="640"/>
                  <w:marRight w:val="0"/>
                  <w:marTop w:val="0"/>
                  <w:marBottom w:val="0"/>
                  <w:divBdr>
                    <w:top w:val="none" w:sz="0" w:space="0" w:color="auto"/>
                    <w:left w:val="none" w:sz="0" w:space="0" w:color="auto"/>
                    <w:bottom w:val="none" w:sz="0" w:space="0" w:color="auto"/>
                    <w:right w:val="none" w:sz="0" w:space="0" w:color="auto"/>
                  </w:divBdr>
                </w:div>
                <w:div w:id="60950110">
                  <w:marLeft w:val="640"/>
                  <w:marRight w:val="0"/>
                  <w:marTop w:val="0"/>
                  <w:marBottom w:val="0"/>
                  <w:divBdr>
                    <w:top w:val="none" w:sz="0" w:space="0" w:color="auto"/>
                    <w:left w:val="none" w:sz="0" w:space="0" w:color="auto"/>
                    <w:bottom w:val="none" w:sz="0" w:space="0" w:color="auto"/>
                    <w:right w:val="none" w:sz="0" w:space="0" w:color="auto"/>
                  </w:divBdr>
                </w:div>
                <w:div w:id="77138718">
                  <w:marLeft w:val="640"/>
                  <w:marRight w:val="0"/>
                  <w:marTop w:val="0"/>
                  <w:marBottom w:val="0"/>
                  <w:divBdr>
                    <w:top w:val="none" w:sz="0" w:space="0" w:color="auto"/>
                    <w:left w:val="none" w:sz="0" w:space="0" w:color="auto"/>
                    <w:bottom w:val="none" w:sz="0" w:space="0" w:color="auto"/>
                    <w:right w:val="none" w:sz="0" w:space="0" w:color="auto"/>
                  </w:divBdr>
                </w:div>
                <w:div w:id="81267651">
                  <w:marLeft w:val="640"/>
                  <w:marRight w:val="0"/>
                  <w:marTop w:val="0"/>
                  <w:marBottom w:val="0"/>
                  <w:divBdr>
                    <w:top w:val="none" w:sz="0" w:space="0" w:color="auto"/>
                    <w:left w:val="none" w:sz="0" w:space="0" w:color="auto"/>
                    <w:bottom w:val="none" w:sz="0" w:space="0" w:color="auto"/>
                    <w:right w:val="none" w:sz="0" w:space="0" w:color="auto"/>
                  </w:divBdr>
                </w:div>
                <w:div w:id="205069784">
                  <w:marLeft w:val="640"/>
                  <w:marRight w:val="0"/>
                  <w:marTop w:val="0"/>
                  <w:marBottom w:val="0"/>
                  <w:divBdr>
                    <w:top w:val="none" w:sz="0" w:space="0" w:color="auto"/>
                    <w:left w:val="none" w:sz="0" w:space="0" w:color="auto"/>
                    <w:bottom w:val="none" w:sz="0" w:space="0" w:color="auto"/>
                    <w:right w:val="none" w:sz="0" w:space="0" w:color="auto"/>
                  </w:divBdr>
                </w:div>
                <w:div w:id="380784070">
                  <w:marLeft w:val="640"/>
                  <w:marRight w:val="0"/>
                  <w:marTop w:val="0"/>
                  <w:marBottom w:val="0"/>
                  <w:divBdr>
                    <w:top w:val="none" w:sz="0" w:space="0" w:color="auto"/>
                    <w:left w:val="none" w:sz="0" w:space="0" w:color="auto"/>
                    <w:bottom w:val="none" w:sz="0" w:space="0" w:color="auto"/>
                    <w:right w:val="none" w:sz="0" w:space="0" w:color="auto"/>
                  </w:divBdr>
                </w:div>
                <w:div w:id="467940705">
                  <w:marLeft w:val="640"/>
                  <w:marRight w:val="0"/>
                  <w:marTop w:val="0"/>
                  <w:marBottom w:val="0"/>
                  <w:divBdr>
                    <w:top w:val="none" w:sz="0" w:space="0" w:color="auto"/>
                    <w:left w:val="none" w:sz="0" w:space="0" w:color="auto"/>
                    <w:bottom w:val="none" w:sz="0" w:space="0" w:color="auto"/>
                    <w:right w:val="none" w:sz="0" w:space="0" w:color="auto"/>
                  </w:divBdr>
                </w:div>
                <w:div w:id="492647827">
                  <w:marLeft w:val="640"/>
                  <w:marRight w:val="0"/>
                  <w:marTop w:val="0"/>
                  <w:marBottom w:val="0"/>
                  <w:divBdr>
                    <w:top w:val="none" w:sz="0" w:space="0" w:color="auto"/>
                    <w:left w:val="none" w:sz="0" w:space="0" w:color="auto"/>
                    <w:bottom w:val="none" w:sz="0" w:space="0" w:color="auto"/>
                    <w:right w:val="none" w:sz="0" w:space="0" w:color="auto"/>
                  </w:divBdr>
                </w:div>
                <w:div w:id="517889373">
                  <w:marLeft w:val="640"/>
                  <w:marRight w:val="0"/>
                  <w:marTop w:val="0"/>
                  <w:marBottom w:val="0"/>
                  <w:divBdr>
                    <w:top w:val="none" w:sz="0" w:space="0" w:color="auto"/>
                    <w:left w:val="none" w:sz="0" w:space="0" w:color="auto"/>
                    <w:bottom w:val="none" w:sz="0" w:space="0" w:color="auto"/>
                    <w:right w:val="none" w:sz="0" w:space="0" w:color="auto"/>
                  </w:divBdr>
                </w:div>
                <w:div w:id="533812081">
                  <w:marLeft w:val="640"/>
                  <w:marRight w:val="0"/>
                  <w:marTop w:val="0"/>
                  <w:marBottom w:val="0"/>
                  <w:divBdr>
                    <w:top w:val="none" w:sz="0" w:space="0" w:color="auto"/>
                    <w:left w:val="none" w:sz="0" w:space="0" w:color="auto"/>
                    <w:bottom w:val="none" w:sz="0" w:space="0" w:color="auto"/>
                    <w:right w:val="none" w:sz="0" w:space="0" w:color="auto"/>
                  </w:divBdr>
                </w:div>
                <w:div w:id="630283102">
                  <w:marLeft w:val="640"/>
                  <w:marRight w:val="0"/>
                  <w:marTop w:val="0"/>
                  <w:marBottom w:val="0"/>
                  <w:divBdr>
                    <w:top w:val="none" w:sz="0" w:space="0" w:color="auto"/>
                    <w:left w:val="none" w:sz="0" w:space="0" w:color="auto"/>
                    <w:bottom w:val="none" w:sz="0" w:space="0" w:color="auto"/>
                    <w:right w:val="none" w:sz="0" w:space="0" w:color="auto"/>
                  </w:divBdr>
                </w:div>
                <w:div w:id="678656326">
                  <w:marLeft w:val="640"/>
                  <w:marRight w:val="0"/>
                  <w:marTop w:val="0"/>
                  <w:marBottom w:val="0"/>
                  <w:divBdr>
                    <w:top w:val="none" w:sz="0" w:space="0" w:color="auto"/>
                    <w:left w:val="none" w:sz="0" w:space="0" w:color="auto"/>
                    <w:bottom w:val="none" w:sz="0" w:space="0" w:color="auto"/>
                    <w:right w:val="none" w:sz="0" w:space="0" w:color="auto"/>
                  </w:divBdr>
                </w:div>
                <w:div w:id="720439929">
                  <w:marLeft w:val="640"/>
                  <w:marRight w:val="0"/>
                  <w:marTop w:val="0"/>
                  <w:marBottom w:val="0"/>
                  <w:divBdr>
                    <w:top w:val="none" w:sz="0" w:space="0" w:color="auto"/>
                    <w:left w:val="none" w:sz="0" w:space="0" w:color="auto"/>
                    <w:bottom w:val="none" w:sz="0" w:space="0" w:color="auto"/>
                    <w:right w:val="none" w:sz="0" w:space="0" w:color="auto"/>
                  </w:divBdr>
                </w:div>
                <w:div w:id="815028885">
                  <w:marLeft w:val="640"/>
                  <w:marRight w:val="0"/>
                  <w:marTop w:val="0"/>
                  <w:marBottom w:val="0"/>
                  <w:divBdr>
                    <w:top w:val="none" w:sz="0" w:space="0" w:color="auto"/>
                    <w:left w:val="none" w:sz="0" w:space="0" w:color="auto"/>
                    <w:bottom w:val="none" w:sz="0" w:space="0" w:color="auto"/>
                    <w:right w:val="none" w:sz="0" w:space="0" w:color="auto"/>
                  </w:divBdr>
                </w:div>
                <w:div w:id="822820227">
                  <w:marLeft w:val="640"/>
                  <w:marRight w:val="0"/>
                  <w:marTop w:val="0"/>
                  <w:marBottom w:val="0"/>
                  <w:divBdr>
                    <w:top w:val="none" w:sz="0" w:space="0" w:color="auto"/>
                    <w:left w:val="none" w:sz="0" w:space="0" w:color="auto"/>
                    <w:bottom w:val="none" w:sz="0" w:space="0" w:color="auto"/>
                    <w:right w:val="none" w:sz="0" w:space="0" w:color="auto"/>
                  </w:divBdr>
                </w:div>
                <w:div w:id="828638032">
                  <w:marLeft w:val="640"/>
                  <w:marRight w:val="0"/>
                  <w:marTop w:val="0"/>
                  <w:marBottom w:val="0"/>
                  <w:divBdr>
                    <w:top w:val="none" w:sz="0" w:space="0" w:color="auto"/>
                    <w:left w:val="none" w:sz="0" w:space="0" w:color="auto"/>
                    <w:bottom w:val="none" w:sz="0" w:space="0" w:color="auto"/>
                    <w:right w:val="none" w:sz="0" w:space="0" w:color="auto"/>
                  </w:divBdr>
                </w:div>
                <w:div w:id="878858774">
                  <w:marLeft w:val="640"/>
                  <w:marRight w:val="0"/>
                  <w:marTop w:val="0"/>
                  <w:marBottom w:val="0"/>
                  <w:divBdr>
                    <w:top w:val="none" w:sz="0" w:space="0" w:color="auto"/>
                    <w:left w:val="none" w:sz="0" w:space="0" w:color="auto"/>
                    <w:bottom w:val="none" w:sz="0" w:space="0" w:color="auto"/>
                    <w:right w:val="none" w:sz="0" w:space="0" w:color="auto"/>
                  </w:divBdr>
                </w:div>
                <w:div w:id="1007367919">
                  <w:marLeft w:val="640"/>
                  <w:marRight w:val="0"/>
                  <w:marTop w:val="0"/>
                  <w:marBottom w:val="0"/>
                  <w:divBdr>
                    <w:top w:val="none" w:sz="0" w:space="0" w:color="auto"/>
                    <w:left w:val="none" w:sz="0" w:space="0" w:color="auto"/>
                    <w:bottom w:val="none" w:sz="0" w:space="0" w:color="auto"/>
                    <w:right w:val="none" w:sz="0" w:space="0" w:color="auto"/>
                  </w:divBdr>
                </w:div>
                <w:div w:id="1012802929">
                  <w:marLeft w:val="640"/>
                  <w:marRight w:val="0"/>
                  <w:marTop w:val="0"/>
                  <w:marBottom w:val="0"/>
                  <w:divBdr>
                    <w:top w:val="none" w:sz="0" w:space="0" w:color="auto"/>
                    <w:left w:val="none" w:sz="0" w:space="0" w:color="auto"/>
                    <w:bottom w:val="none" w:sz="0" w:space="0" w:color="auto"/>
                    <w:right w:val="none" w:sz="0" w:space="0" w:color="auto"/>
                  </w:divBdr>
                </w:div>
                <w:div w:id="1061294465">
                  <w:marLeft w:val="640"/>
                  <w:marRight w:val="0"/>
                  <w:marTop w:val="0"/>
                  <w:marBottom w:val="0"/>
                  <w:divBdr>
                    <w:top w:val="none" w:sz="0" w:space="0" w:color="auto"/>
                    <w:left w:val="none" w:sz="0" w:space="0" w:color="auto"/>
                    <w:bottom w:val="none" w:sz="0" w:space="0" w:color="auto"/>
                    <w:right w:val="none" w:sz="0" w:space="0" w:color="auto"/>
                  </w:divBdr>
                </w:div>
                <w:div w:id="1071152815">
                  <w:marLeft w:val="640"/>
                  <w:marRight w:val="0"/>
                  <w:marTop w:val="0"/>
                  <w:marBottom w:val="0"/>
                  <w:divBdr>
                    <w:top w:val="none" w:sz="0" w:space="0" w:color="auto"/>
                    <w:left w:val="none" w:sz="0" w:space="0" w:color="auto"/>
                    <w:bottom w:val="none" w:sz="0" w:space="0" w:color="auto"/>
                    <w:right w:val="none" w:sz="0" w:space="0" w:color="auto"/>
                  </w:divBdr>
                </w:div>
                <w:div w:id="1080056346">
                  <w:marLeft w:val="640"/>
                  <w:marRight w:val="0"/>
                  <w:marTop w:val="0"/>
                  <w:marBottom w:val="0"/>
                  <w:divBdr>
                    <w:top w:val="none" w:sz="0" w:space="0" w:color="auto"/>
                    <w:left w:val="none" w:sz="0" w:space="0" w:color="auto"/>
                    <w:bottom w:val="none" w:sz="0" w:space="0" w:color="auto"/>
                    <w:right w:val="none" w:sz="0" w:space="0" w:color="auto"/>
                  </w:divBdr>
                </w:div>
                <w:div w:id="1110472624">
                  <w:marLeft w:val="640"/>
                  <w:marRight w:val="0"/>
                  <w:marTop w:val="0"/>
                  <w:marBottom w:val="0"/>
                  <w:divBdr>
                    <w:top w:val="none" w:sz="0" w:space="0" w:color="auto"/>
                    <w:left w:val="none" w:sz="0" w:space="0" w:color="auto"/>
                    <w:bottom w:val="none" w:sz="0" w:space="0" w:color="auto"/>
                    <w:right w:val="none" w:sz="0" w:space="0" w:color="auto"/>
                  </w:divBdr>
                </w:div>
                <w:div w:id="1155685242">
                  <w:marLeft w:val="640"/>
                  <w:marRight w:val="0"/>
                  <w:marTop w:val="0"/>
                  <w:marBottom w:val="0"/>
                  <w:divBdr>
                    <w:top w:val="none" w:sz="0" w:space="0" w:color="auto"/>
                    <w:left w:val="none" w:sz="0" w:space="0" w:color="auto"/>
                    <w:bottom w:val="none" w:sz="0" w:space="0" w:color="auto"/>
                    <w:right w:val="none" w:sz="0" w:space="0" w:color="auto"/>
                  </w:divBdr>
                </w:div>
                <w:div w:id="1272279731">
                  <w:marLeft w:val="640"/>
                  <w:marRight w:val="0"/>
                  <w:marTop w:val="0"/>
                  <w:marBottom w:val="0"/>
                  <w:divBdr>
                    <w:top w:val="none" w:sz="0" w:space="0" w:color="auto"/>
                    <w:left w:val="none" w:sz="0" w:space="0" w:color="auto"/>
                    <w:bottom w:val="none" w:sz="0" w:space="0" w:color="auto"/>
                    <w:right w:val="none" w:sz="0" w:space="0" w:color="auto"/>
                  </w:divBdr>
                </w:div>
                <w:div w:id="1348752691">
                  <w:marLeft w:val="640"/>
                  <w:marRight w:val="0"/>
                  <w:marTop w:val="0"/>
                  <w:marBottom w:val="0"/>
                  <w:divBdr>
                    <w:top w:val="none" w:sz="0" w:space="0" w:color="auto"/>
                    <w:left w:val="none" w:sz="0" w:space="0" w:color="auto"/>
                    <w:bottom w:val="none" w:sz="0" w:space="0" w:color="auto"/>
                    <w:right w:val="none" w:sz="0" w:space="0" w:color="auto"/>
                  </w:divBdr>
                </w:div>
                <w:div w:id="1357345858">
                  <w:marLeft w:val="640"/>
                  <w:marRight w:val="0"/>
                  <w:marTop w:val="0"/>
                  <w:marBottom w:val="0"/>
                  <w:divBdr>
                    <w:top w:val="none" w:sz="0" w:space="0" w:color="auto"/>
                    <w:left w:val="none" w:sz="0" w:space="0" w:color="auto"/>
                    <w:bottom w:val="none" w:sz="0" w:space="0" w:color="auto"/>
                    <w:right w:val="none" w:sz="0" w:space="0" w:color="auto"/>
                  </w:divBdr>
                </w:div>
                <w:div w:id="1420297322">
                  <w:marLeft w:val="640"/>
                  <w:marRight w:val="0"/>
                  <w:marTop w:val="0"/>
                  <w:marBottom w:val="0"/>
                  <w:divBdr>
                    <w:top w:val="none" w:sz="0" w:space="0" w:color="auto"/>
                    <w:left w:val="none" w:sz="0" w:space="0" w:color="auto"/>
                    <w:bottom w:val="none" w:sz="0" w:space="0" w:color="auto"/>
                    <w:right w:val="none" w:sz="0" w:space="0" w:color="auto"/>
                  </w:divBdr>
                </w:div>
                <w:div w:id="1433941083">
                  <w:marLeft w:val="640"/>
                  <w:marRight w:val="0"/>
                  <w:marTop w:val="0"/>
                  <w:marBottom w:val="0"/>
                  <w:divBdr>
                    <w:top w:val="none" w:sz="0" w:space="0" w:color="auto"/>
                    <w:left w:val="none" w:sz="0" w:space="0" w:color="auto"/>
                    <w:bottom w:val="none" w:sz="0" w:space="0" w:color="auto"/>
                    <w:right w:val="none" w:sz="0" w:space="0" w:color="auto"/>
                  </w:divBdr>
                </w:div>
                <w:div w:id="1439716106">
                  <w:marLeft w:val="640"/>
                  <w:marRight w:val="0"/>
                  <w:marTop w:val="0"/>
                  <w:marBottom w:val="0"/>
                  <w:divBdr>
                    <w:top w:val="none" w:sz="0" w:space="0" w:color="auto"/>
                    <w:left w:val="none" w:sz="0" w:space="0" w:color="auto"/>
                    <w:bottom w:val="none" w:sz="0" w:space="0" w:color="auto"/>
                    <w:right w:val="none" w:sz="0" w:space="0" w:color="auto"/>
                  </w:divBdr>
                </w:div>
                <w:div w:id="1519002557">
                  <w:marLeft w:val="640"/>
                  <w:marRight w:val="0"/>
                  <w:marTop w:val="0"/>
                  <w:marBottom w:val="0"/>
                  <w:divBdr>
                    <w:top w:val="none" w:sz="0" w:space="0" w:color="auto"/>
                    <w:left w:val="none" w:sz="0" w:space="0" w:color="auto"/>
                    <w:bottom w:val="none" w:sz="0" w:space="0" w:color="auto"/>
                    <w:right w:val="none" w:sz="0" w:space="0" w:color="auto"/>
                  </w:divBdr>
                </w:div>
                <w:div w:id="1554658153">
                  <w:marLeft w:val="640"/>
                  <w:marRight w:val="0"/>
                  <w:marTop w:val="0"/>
                  <w:marBottom w:val="0"/>
                  <w:divBdr>
                    <w:top w:val="none" w:sz="0" w:space="0" w:color="auto"/>
                    <w:left w:val="none" w:sz="0" w:space="0" w:color="auto"/>
                    <w:bottom w:val="none" w:sz="0" w:space="0" w:color="auto"/>
                    <w:right w:val="none" w:sz="0" w:space="0" w:color="auto"/>
                  </w:divBdr>
                </w:div>
                <w:div w:id="1591812793">
                  <w:marLeft w:val="640"/>
                  <w:marRight w:val="0"/>
                  <w:marTop w:val="0"/>
                  <w:marBottom w:val="0"/>
                  <w:divBdr>
                    <w:top w:val="none" w:sz="0" w:space="0" w:color="auto"/>
                    <w:left w:val="none" w:sz="0" w:space="0" w:color="auto"/>
                    <w:bottom w:val="none" w:sz="0" w:space="0" w:color="auto"/>
                    <w:right w:val="none" w:sz="0" w:space="0" w:color="auto"/>
                  </w:divBdr>
                </w:div>
                <w:div w:id="1600404620">
                  <w:marLeft w:val="640"/>
                  <w:marRight w:val="0"/>
                  <w:marTop w:val="0"/>
                  <w:marBottom w:val="0"/>
                  <w:divBdr>
                    <w:top w:val="none" w:sz="0" w:space="0" w:color="auto"/>
                    <w:left w:val="none" w:sz="0" w:space="0" w:color="auto"/>
                    <w:bottom w:val="none" w:sz="0" w:space="0" w:color="auto"/>
                    <w:right w:val="none" w:sz="0" w:space="0" w:color="auto"/>
                  </w:divBdr>
                </w:div>
                <w:div w:id="1721007420">
                  <w:marLeft w:val="640"/>
                  <w:marRight w:val="0"/>
                  <w:marTop w:val="0"/>
                  <w:marBottom w:val="0"/>
                  <w:divBdr>
                    <w:top w:val="none" w:sz="0" w:space="0" w:color="auto"/>
                    <w:left w:val="none" w:sz="0" w:space="0" w:color="auto"/>
                    <w:bottom w:val="none" w:sz="0" w:space="0" w:color="auto"/>
                    <w:right w:val="none" w:sz="0" w:space="0" w:color="auto"/>
                  </w:divBdr>
                </w:div>
                <w:div w:id="1723286257">
                  <w:marLeft w:val="640"/>
                  <w:marRight w:val="0"/>
                  <w:marTop w:val="0"/>
                  <w:marBottom w:val="0"/>
                  <w:divBdr>
                    <w:top w:val="none" w:sz="0" w:space="0" w:color="auto"/>
                    <w:left w:val="none" w:sz="0" w:space="0" w:color="auto"/>
                    <w:bottom w:val="none" w:sz="0" w:space="0" w:color="auto"/>
                    <w:right w:val="none" w:sz="0" w:space="0" w:color="auto"/>
                  </w:divBdr>
                </w:div>
                <w:div w:id="1741519440">
                  <w:marLeft w:val="640"/>
                  <w:marRight w:val="0"/>
                  <w:marTop w:val="0"/>
                  <w:marBottom w:val="0"/>
                  <w:divBdr>
                    <w:top w:val="none" w:sz="0" w:space="0" w:color="auto"/>
                    <w:left w:val="none" w:sz="0" w:space="0" w:color="auto"/>
                    <w:bottom w:val="none" w:sz="0" w:space="0" w:color="auto"/>
                    <w:right w:val="none" w:sz="0" w:space="0" w:color="auto"/>
                  </w:divBdr>
                </w:div>
                <w:div w:id="1758940412">
                  <w:marLeft w:val="640"/>
                  <w:marRight w:val="0"/>
                  <w:marTop w:val="0"/>
                  <w:marBottom w:val="0"/>
                  <w:divBdr>
                    <w:top w:val="none" w:sz="0" w:space="0" w:color="auto"/>
                    <w:left w:val="none" w:sz="0" w:space="0" w:color="auto"/>
                    <w:bottom w:val="none" w:sz="0" w:space="0" w:color="auto"/>
                    <w:right w:val="none" w:sz="0" w:space="0" w:color="auto"/>
                  </w:divBdr>
                </w:div>
                <w:div w:id="1803882735">
                  <w:marLeft w:val="640"/>
                  <w:marRight w:val="0"/>
                  <w:marTop w:val="0"/>
                  <w:marBottom w:val="0"/>
                  <w:divBdr>
                    <w:top w:val="none" w:sz="0" w:space="0" w:color="auto"/>
                    <w:left w:val="none" w:sz="0" w:space="0" w:color="auto"/>
                    <w:bottom w:val="none" w:sz="0" w:space="0" w:color="auto"/>
                    <w:right w:val="none" w:sz="0" w:space="0" w:color="auto"/>
                  </w:divBdr>
                </w:div>
                <w:div w:id="1855531248">
                  <w:marLeft w:val="640"/>
                  <w:marRight w:val="0"/>
                  <w:marTop w:val="0"/>
                  <w:marBottom w:val="0"/>
                  <w:divBdr>
                    <w:top w:val="none" w:sz="0" w:space="0" w:color="auto"/>
                    <w:left w:val="none" w:sz="0" w:space="0" w:color="auto"/>
                    <w:bottom w:val="none" w:sz="0" w:space="0" w:color="auto"/>
                    <w:right w:val="none" w:sz="0" w:space="0" w:color="auto"/>
                  </w:divBdr>
                </w:div>
                <w:div w:id="1875189301">
                  <w:marLeft w:val="640"/>
                  <w:marRight w:val="0"/>
                  <w:marTop w:val="0"/>
                  <w:marBottom w:val="0"/>
                  <w:divBdr>
                    <w:top w:val="none" w:sz="0" w:space="0" w:color="auto"/>
                    <w:left w:val="none" w:sz="0" w:space="0" w:color="auto"/>
                    <w:bottom w:val="none" w:sz="0" w:space="0" w:color="auto"/>
                    <w:right w:val="none" w:sz="0" w:space="0" w:color="auto"/>
                  </w:divBdr>
                </w:div>
                <w:div w:id="1896357368">
                  <w:marLeft w:val="640"/>
                  <w:marRight w:val="0"/>
                  <w:marTop w:val="0"/>
                  <w:marBottom w:val="0"/>
                  <w:divBdr>
                    <w:top w:val="none" w:sz="0" w:space="0" w:color="auto"/>
                    <w:left w:val="none" w:sz="0" w:space="0" w:color="auto"/>
                    <w:bottom w:val="none" w:sz="0" w:space="0" w:color="auto"/>
                    <w:right w:val="none" w:sz="0" w:space="0" w:color="auto"/>
                  </w:divBdr>
                </w:div>
                <w:div w:id="1898081356">
                  <w:marLeft w:val="640"/>
                  <w:marRight w:val="0"/>
                  <w:marTop w:val="0"/>
                  <w:marBottom w:val="0"/>
                  <w:divBdr>
                    <w:top w:val="none" w:sz="0" w:space="0" w:color="auto"/>
                    <w:left w:val="none" w:sz="0" w:space="0" w:color="auto"/>
                    <w:bottom w:val="none" w:sz="0" w:space="0" w:color="auto"/>
                    <w:right w:val="none" w:sz="0" w:space="0" w:color="auto"/>
                  </w:divBdr>
                </w:div>
                <w:div w:id="2066875110">
                  <w:marLeft w:val="640"/>
                  <w:marRight w:val="0"/>
                  <w:marTop w:val="0"/>
                  <w:marBottom w:val="0"/>
                  <w:divBdr>
                    <w:top w:val="none" w:sz="0" w:space="0" w:color="auto"/>
                    <w:left w:val="none" w:sz="0" w:space="0" w:color="auto"/>
                    <w:bottom w:val="none" w:sz="0" w:space="0" w:color="auto"/>
                    <w:right w:val="none" w:sz="0" w:space="0" w:color="auto"/>
                  </w:divBdr>
                </w:div>
                <w:div w:id="2103253439">
                  <w:marLeft w:val="640"/>
                  <w:marRight w:val="0"/>
                  <w:marTop w:val="0"/>
                  <w:marBottom w:val="0"/>
                  <w:divBdr>
                    <w:top w:val="none" w:sz="0" w:space="0" w:color="auto"/>
                    <w:left w:val="none" w:sz="0" w:space="0" w:color="auto"/>
                    <w:bottom w:val="none" w:sz="0" w:space="0" w:color="auto"/>
                    <w:right w:val="none" w:sz="0" w:space="0" w:color="auto"/>
                  </w:divBdr>
                </w:div>
                <w:div w:id="2123526478">
                  <w:marLeft w:val="640"/>
                  <w:marRight w:val="0"/>
                  <w:marTop w:val="0"/>
                  <w:marBottom w:val="0"/>
                  <w:divBdr>
                    <w:top w:val="none" w:sz="0" w:space="0" w:color="auto"/>
                    <w:left w:val="none" w:sz="0" w:space="0" w:color="auto"/>
                    <w:bottom w:val="none" w:sz="0" w:space="0" w:color="auto"/>
                    <w:right w:val="none" w:sz="0" w:space="0" w:color="auto"/>
                  </w:divBdr>
                </w:div>
              </w:divsChild>
            </w:div>
            <w:div w:id="1142773028">
              <w:marLeft w:val="0"/>
              <w:marRight w:val="0"/>
              <w:marTop w:val="0"/>
              <w:marBottom w:val="0"/>
              <w:divBdr>
                <w:top w:val="none" w:sz="0" w:space="0" w:color="auto"/>
                <w:left w:val="none" w:sz="0" w:space="0" w:color="auto"/>
                <w:bottom w:val="none" w:sz="0" w:space="0" w:color="auto"/>
                <w:right w:val="none" w:sz="0" w:space="0" w:color="auto"/>
              </w:divBdr>
              <w:divsChild>
                <w:div w:id="58670370">
                  <w:marLeft w:val="640"/>
                  <w:marRight w:val="0"/>
                  <w:marTop w:val="0"/>
                  <w:marBottom w:val="0"/>
                  <w:divBdr>
                    <w:top w:val="none" w:sz="0" w:space="0" w:color="auto"/>
                    <w:left w:val="none" w:sz="0" w:space="0" w:color="auto"/>
                    <w:bottom w:val="none" w:sz="0" w:space="0" w:color="auto"/>
                    <w:right w:val="none" w:sz="0" w:space="0" w:color="auto"/>
                  </w:divBdr>
                </w:div>
                <w:div w:id="110131000">
                  <w:marLeft w:val="640"/>
                  <w:marRight w:val="0"/>
                  <w:marTop w:val="0"/>
                  <w:marBottom w:val="0"/>
                  <w:divBdr>
                    <w:top w:val="none" w:sz="0" w:space="0" w:color="auto"/>
                    <w:left w:val="none" w:sz="0" w:space="0" w:color="auto"/>
                    <w:bottom w:val="none" w:sz="0" w:space="0" w:color="auto"/>
                    <w:right w:val="none" w:sz="0" w:space="0" w:color="auto"/>
                  </w:divBdr>
                </w:div>
                <w:div w:id="198053742">
                  <w:marLeft w:val="640"/>
                  <w:marRight w:val="0"/>
                  <w:marTop w:val="0"/>
                  <w:marBottom w:val="0"/>
                  <w:divBdr>
                    <w:top w:val="none" w:sz="0" w:space="0" w:color="auto"/>
                    <w:left w:val="none" w:sz="0" w:space="0" w:color="auto"/>
                    <w:bottom w:val="none" w:sz="0" w:space="0" w:color="auto"/>
                    <w:right w:val="none" w:sz="0" w:space="0" w:color="auto"/>
                  </w:divBdr>
                </w:div>
                <w:div w:id="218906973">
                  <w:marLeft w:val="640"/>
                  <w:marRight w:val="0"/>
                  <w:marTop w:val="0"/>
                  <w:marBottom w:val="0"/>
                  <w:divBdr>
                    <w:top w:val="none" w:sz="0" w:space="0" w:color="auto"/>
                    <w:left w:val="none" w:sz="0" w:space="0" w:color="auto"/>
                    <w:bottom w:val="none" w:sz="0" w:space="0" w:color="auto"/>
                    <w:right w:val="none" w:sz="0" w:space="0" w:color="auto"/>
                  </w:divBdr>
                </w:div>
                <w:div w:id="246888102">
                  <w:marLeft w:val="640"/>
                  <w:marRight w:val="0"/>
                  <w:marTop w:val="0"/>
                  <w:marBottom w:val="0"/>
                  <w:divBdr>
                    <w:top w:val="none" w:sz="0" w:space="0" w:color="auto"/>
                    <w:left w:val="none" w:sz="0" w:space="0" w:color="auto"/>
                    <w:bottom w:val="none" w:sz="0" w:space="0" w:color="auto"/>
                    <w:right w:val="none" w:sz="0" w:space="0" w:color="auto"/>
                  </w:divBdr>
                </w:div>
                <w:div w:id="300158138">
                  <w:marLeft w:val="640"/>
                  <w:marRight w:val="0"/>
                  <w:marTop w:val="0"/>
                  <w:marBottom w:val="0"/>
                  <w:divBdr>
                    <w:top w:val="none" w:sz="0" w:space="0" w:color="auto"/>
                    <w:left w:val="none" w:sz="0" w:space="0" w:color="auto"/>
                    <w:bottom w:val="none" w:sz="0" w:space="0" w:color="auto"/>
                    <w:right w:val="none" w:sz="0" w:space="0" w:color="auto"/>
                  </w:divBdr>
                </w:div>
                <w:div w:id="302856199">
                  <w:marLeft w:val="640"/>
                  <w:marRight w:val="0"/>
                  <w:marTop w:val="0"/>
                  <w:marBottom w:val="0"/>
                  <w:divBdr>
                    <w:top w:val="none" w:sz="0" w:space="0" w:color="auto"/>
                    <w:left w:val="none" w:sz="0" w:space="0" w:color="auto"/>
                    <w:bottom w:val="none" w:sz="0" w:space="0" w:color="auto"/>
                    <w:right w:val="none" w:sz="0" w:space="0" w:color="auto"/>
                  </w:divBdr>
                </w:div>
                <w:div w:id="306979239">
                  <w:marLeft w:val="640"/>
                  <w:marRight w:val="0"/>
                  <w:marTop w:val="0"/>
                  <w:marBottom w:val="0"/>
                  <w:divBdr>
                    <w:top w:val="none" w:sz="0" w:space="0" w:color="auto"/>
                    <w:left w:val="none" w:sz="0" w:space="0" w:color="auto"/>
                    <w:bottom w:val="none" w:sz="0" w:space="0" w:color="auto"/>
                    <w:right w:val="none" w:sz="0" w:space="0" w:color="auto"/>
                  </w:divBdr>
                </w:div>
                <w:div w:id="332148008">
                  <w:marLeft w:val="640"/>
                  <w:marRight w:val="0"/>
                  <w:marTop w:val="0"/>
                  <w:marBottom w:val="0"/>
                  <w:divBdr>
                    <w:top w:val="none" w:sz="0" w:space="0" w:color="auto"/>
                    <w:left w:val="none" w:sz="0" w:space="0" w:color="auto"/>
                    <w:bottom w:val="none" w:sz="0" w:space="0" w:color="auto"/>
                    <w:right w:val="none" w:sz="0" w:space="0" w:color="auto"/>
                  </w:divBdr>
                </w:div>
                <w:div w:id="332682422">
                  <w:marLeft w:val="640"/>
                  <w:marRight w:val="0"/>
                  <w:marTop w:val="0"/>
                  <w:marBottom w:val="0"/>
                  <w:divBdr>
                    <w:top w:val="none" w:sz="0" w:space="0" w:color="auto"/>
                    <w:left w:val="none" w:sz="0" w:space="0" w:color="auto"/>
                    <w:bottom w:val="none" w:sz="0" w:space="0" w:color="auto"/>
                    <w:right w:val="none" w:sz="0" w:space="0" w:color="auto"/>
                  </w:divBdr>
                </w:div>
                <w:div w:id="350448699">
                  <w:marLeft w:val="640"/>
                  <w:marRight w:val="0"/>
                  <w:marTop w:val="0"/>
                  <w:marBottom w:val="0"/>
                  <w:divBdr>
                    <w:top w:val="none" w:sz="0" w:space="0" w:color="auto"/>
                    <w:left w:val="none" w:sz="0" w:space="0" w:color="auto"/>
                    <w:bottom w:val="none" w:sz="0" w:space="0" w:color="auto"/>
                    <w:right w:val="none" w:sz="0" w:space="0" w:color="auto"/>
                  </w:divBdr>
                </w:div>
                <w:div w:id="359207935">
                  <w:marLeft w:val="640"/>
                  <w:marRight w:val="0"/>
                  <w:marTop w:val="0"/>
                  <w:marBottom w:val="0"/>
                  <w:divBdr>
                    <w:top w:val="none" w:sz="0" w:space="0" w:color="auto"/>
                    <w:left w:val="none" w:sz="0" w:space="0" w:color="auto"/>
                    <w:bottom w:val="none" w:sz="0" w:space="0" w:color="auto"/>
                    <w:right w:val="none" w:sz="0" w:space="0" w:color="auto"/>
                  </w:divBdr>
                </w:div>
                <w:div w:id="361707915">
                  <w:marLeft w:val="640"/>
                  <w:marRight w:val="0"/>
                  <w:marTop w:val="0"/>
                  <w:marBottom w:val="0"/>
                  <w:divBdr>
                    <w:top w:val="none" w:sz="0" w:space="0" w:color="auto"/>
                    <w:left w:val="none" w:sz="0" w:space="0" w:color="auto"/>
                    <w:bottom w:val="none" w:sz="0" w:space="0" w:color="auto"/>
                    <w:right w:val="none" w:sz="0" w:space="0" w:color="auto"/>
                  </w:divBdr>
                </w:div>
                <w:div w:id="390883162">
                  <w:marLeft w:val="640"/>
                  <w:marRight w:val="0"/>
                  <w:marTop w:val="0"/>
                  <w:marBottom w:val="0"/>
                  <w:divBdr>
                    <w:top w:val="none" w:sz="0" w:space="0" w:color="auto"/>
                    <w:left w:val="none" w:sz="0" w:space="0" w:color="auto"/>
                    <w:bottom w:val="none" w:sz="0" w:space="0" w:color="auto"/>
                    <w:right w:val="none" w:sz="0" w:space="0" w:color="auto"/>
                  </w:divBdr>
                </w:div>
                <w:div w:id="424690876">
                  <w:marLeft w:val="640"/>
                  <w:marRight w:val="0"/>
                  <w:marTop w:val="0"/>
                  <w:marBottom w:val="0"/>
                  <w:divBdr>
                    <w:top w:val="none" w:sz="0" w:space="0" w:color="auto"/>
                    <w:left w:val="none" w:sz="0" w:space="0" w:color="auto"/>
                    <w:bottom w:val="none" w:sz="0" w:space="0" w:color="auto"/>
                    <w:right w:val="none" w:sz="0" w:space="0" w:color="auto"/>
                  </w:divBdr>
                </w:div>
                <w:div w:id="462121753">
                  <w:marLeft w:val="640"/>
                  <w:marRight w:val="0"/>
                  <w:marTop w:val="0"/>
                  <w:marBottom w:val="0"/>
                  <w:divBdr>
                    <w:top w:val="none" w:sz="0" w:space="0" w:color="auto"/>
                    <w:left w:val="none" w:sz="0" w:space="0" w:color="auto"/>
                    <w:bottom w:val="none" w:sz="0" w:space="0" w:color="auto"/>
                    <w:right w:val="none" w:sz="0" w:space="0" w:color="auto"/>
                  </w:divBdr>
                </w:div>
                <w:div w:id="488791645">
                  <w:marLeft w:val="640"/>
                  <w:marRight w:val="0"/>
                  <w:marTop w:val="0"/>
                  <w:marBottom w:val="0"/>
                  <w:divBdr>
                    <w:top w:val="none" w:sz="0" w:space="0" w:color="auto"/>
                    <w:left w:val="none" w:sz="0" w:space="0" w:color="auto"/>
                    <w:bottom w:val="none" w:sz="0" w:space="0" w:color="auto"/>
                    <w:right w:val="none" w:sz="0" w:space="0" w:color="auto"/>
                  </w:divBdr>
                </w:div>
                <w:div w:id="503057150">
                  <w:marLeft w:val="640"/>
                  <w:marRight w:val="0"/>
                  <w:marTop w:val="0"/>
                  <w:marBottom w:val="0"/>
                  <w:divBdr>
                    <w:top w:val="none" w:sz="0" w:space="0" w:color="auto"/>
                    <w:left w:val="none" w:sz="0" w:space="0" w:color="auto"/>
                    <w:bottom w:val="none" w:sz="0" w:space="0" w:color="auto"/>
                    <w:right w:val="none" w:sz="0" w:space="0" w:color="auto"/>
                  </w:divBdr>
                </w:div>
                <w:div w:id="517701072">
                  <w:marLeft w:val="640"/>
                  <w:marRight w:val="0"/>
                  <w:marTop w:val="0"/>
                  <w:marBottom w:val="0"/>
                  <w:divBdr>
                    <w:top w:val="none" w:sz="0" w:space="0" w:color="auto"/>
                    <w:left w:val="none" w:sz="0" w:space="0" w:color="auto"/>
                    <w:bottom w:val="none" w:sz="0" w:space="0" w:color="auto"/>
                    <w:right w:val="none" w:sz="0" w:space="0" w:color="auto"/>
                  </w:divBdr>
                </w:div>
                <w:div w:id="558979900">
                  <w:marLeft w:val="640"/>
                  <w:marRight w:val="0"/>
                  <w:marTop w:val="0"/>
                  <w:marBottom w:val="0"/>
                  <w:divBdr>
                    <w:top w:val="none" w:sz="0" w:space="0" w:color="auto"/>
                    <w:left w:val="none" w:sz="0" w:space="0" w:color="auto"/>
                    <w:bottom w:val="none" w:sz="0" w:space="0" w:color="auto"/>
                    <w:right w:val="none" w:sz="0" w:space="0" w:color="auto"/>
                  </w:divBdr>
                </w:div>
                <w:div w:id="742947524">
                  <w:marLeft w:val="640"/>
                  <w:marRight w:val="0"/>
                  <w:marTop w:val="0"/>
                  <w:marBottom w:val="0"/>
                  <w:divBdr>
                    <w:top w:val="none" w:sz="0" w:space="0" w:color="auto"/>
                    <w:left w:val="none" w:sz="0" w:space="0" w:color="auto"/>
                    <w:bottom w:val="none" w:sz="0" w:space="0" w:color="auto"/>
                    <w:right w:val="none" w:sz="0" w:space="0" w:color="auto"/>
                  </w:divBdr>
                </w:div>
                <w:div w:id="843666511">
                  <w:marLeft w:val="640"/>
                  <w:marRight w:val="0"/>
                  <w:marTop w:val="0"/>
                  <w:marBottom w:val="0"/>
                  <w:divBdr>
                    <w:top w:val="none" w:sz="0" w:space="0" w:color="auto"/>
                    <w:left w:val="none" w:sz="0" w:space="0" w:color="auto"/>
                    <w:bottom w:val="none" w:sz="0" w:space="0" w:color="auto"/>
                    <w:right w:val="none" w:sz="0" w:space="0" w:color="auto"/>
                  </w:divBdr>
                </w:div>
                <w:div w:id="965156850">
                  <w:marLeft w:val="640"/>
                  <w:marRight w:val="0"/>
                  <w:marTop w:val="0"/>
                  <w:marBottom w:val="0"/>
                  <w:divBdr>
                    <w:top w:val="none" w:sz="0" w:space="0" w:color="auto"/>
                    <w:left w:val="none" w:sz="0" w:space="0" w:color="auto"/>
                    <w:bottom w:val="none" w:sz="0" w:space="0" w:color="auto"/>
                    <w:right w:val="none" w:sz="0" w:space="0" w:color="auto"/>
                  </w:divBdr>
                </w:div>
                <w:div w:id="985933806">
                  <w:marLeft w:val="640"/>
                  <w:marRight w:val="0"/>
                  <w:marTop w:val="0"/>
                  <w:marBottom w:val="0"/>
                  <w:divBdr>
                    <w:top w:val="none" w:sz="0" w:space="0" w:color="auto"/>
                    <w:left w:val="none" w:sz="0" w:space="0" w:color="auto"/>
                    <w:bottom w:val="none" w:sz="0" w:space="0" w:color="auto"/>
                    <w:right w:val="none" w:sz="0" w:space="0" w:color="auto"/>
                  </w:divBdr>
                </w:div>
                <w:div w:id="1047142439">
                  <w:marLeft w:val="640"/>
                  <w:marRight w:val="0"/>
                  <w:marTop w:val="0"/>
                  <w:marBottom w:val="0"/>
                  <w:divBdr>
                    <w:top w:val="none" w:sz="0" w:space="0" w:color="auto"/>
                    <w:left w:val="none" w:sz="0" w:space="0" w:color="auto"/>
                    <w:bottom w:val="none" w:sz="0" w:space="0" w:color="auto"/>
                    <w:right w:val="none" w:sz="0" w:space="0" w:color="auto"/>
                  </w:divBdr>
                </w:div>
                <w:div w:id="1145387916">
                  <w:marLeft w:val="640"/>
                  <w:marRight w:val="0"/>
                  <w:marTop w:val="0"/>
                  <w:marBottom w:val="0"/>
                  <w:divBdr>
                    <w:top w:val="none" w:sz="0" w:space="0" w:color="auto"/>
                    <w:left w:val="none" w:sz="0" w:space="0" w:color="auto"/>
                    <w:bottom w:val="none" w:sz="0" w:space="0" w:color="auto"/>
                    <w:right w:val="none" w:sz="0" w:space="0" w:color="auto"/>
                  </w:divBdr>
                </w:div>
                <w:div w:id="1217089763">
                  <w:marLeft w:val="640"/>
                  <w:marRight w:val="0"/>
                  <w:marTop w:val="0"/>
                  <w:marBottom w:val="0"/>
                  <w:divBdr>
                    <w:top w:val="none" w:sz="0" w:space="0" w:color="auto"/>
                    <w:left w:val="none" w:sz="0" w:space="0" w:color="auto"/>
                    <w:bottom w:val="none" w:sz="0" w:space="0" w:color="auto"/>
                    <w:right w:val="none" w:sz="0" w:space="0" w:color="auto"/>
                  </w:divBdr>
                </w:div>
                <w:div w:id="1273901200">
                  <w:marLeft w:val="640"/>
                  <w:marRight w:val="0"/>
                  <w:marTop w:val="0"/>
                  <w:marBottom w:val="0"/>
                  <w:divBdr>
                    <w:top w:val="none" w:sz="0" w:space="0" w:color="auto"/>
                    <w:left w:val="none" w:sz="0" w:space="0" w:color="auto"/>
                    <w:bottom w:val="none" w:sz="0" w:space="0" w:color="auto"/>
                    <w:right w:val="none" w:sz="0" w:space="0" w:color="auto"/>
                  </w:divBdr>
                </w:div>
                <w:div w:id="1284575358">
                  <w:marLeft w:val="640"/>
                  <w:marRight w:val="0"/>
                  <w:marTop w:val="0"/>
                  <w:marBottom w:val="0"/>
                  <w:divBdr>
                    <w:top w:val="none" w:sz="0" w:space="0" w:color="auto"/>
                    <w:left w:val="none" w:sz="0" w:space="0" w:color="auto"/>
                    <w:bottom w:val="none" w:sz="0" w:space="0" w:color="auto"/>
                    <w:right w:val="none" w:sz="0" w:space="0" w:color="auto"/>
                  </w:divBdr>
                </w:div>
                <w:div w:id="1292859821">
                  <w:marLeft w:val="640"/>
                  <w:marRight w:val="0"/>
                  <w:marTop w:val="0"/>
                  <w:marBottom w:val="0"/>
                  <w:divBdr>
                    <w:top w:val="none" w:sz="0" w:space="0" w:color="auto"/>
                    <w:left w:val="none" w:sz="0" w:space="0" w:color="auto"/>
                    <w:bottom w:val="none" w:sz="0" w:space="0" w:color="auto"/>
                    <w:right w:val="none" w:sz="0" w:space="0" w:color="auto"/>
                  </w:divBdr>
                </w:div>
                <w:div w:id="1293749985">
                  <w:marLeft w:val="640"/>
                  <w:marRight w:val="0"/>
                  <w:marTop w:val="0"/>
                  <w:marBottom w:val="0"/>
                  <w:divBdr>
                    <w:top w:val="none" w:sz="0" w:space="0" w:color="auto"/>
                    <w:left w:val="none" w:sz="0" w:space="0" w:color="auto"/>
                    <w:bottom w:val="none" w:sz="0" w:space="0" w:color="auto"/>
                    <w:right w:val="none" w:sz="0" w:space="0" w:color="auto"/>
                  </w:divBdr>
                </w:div>
                <w:div w:id="1340767215">
                  <w:marLeft w:val="640"/>
                  <w:marRight w:val="0"/>
                  <w:marTop w:val="0"/>
                  <w:marBottom w:val="0"/>
                  <w:divBdr>
                    <w:top w:val="none" w:sz="0" w:space="0" w:color="auto"/>
                    <w:left w:val="none" w:sz="0" w:space="0" w:color="auto"/>
                    <w:bottom w:val="none" w:sz="0" w:space="0" w:color="auto"/>
                    <w:right w:val="none" w:sz="0" w:space="0" w:color="auto"/>
                  </w:divBdr>
                </w:div>
                <w:div w:id="1341925783">
                  <w:marLeft w:val="640"/>
                  <w:marRight w:val="0"/>
                  <w:marTop w:val="0"/>
                  <w:marBottom w:val="0"/>
                  <w:divBdr>
                    <w:top w:val="none" w:sz="0" w:space="0" w:color="auto"/>
                    <w:left w:val="none" w:sz="0" w:space="0" w:color="auto"/>
                    <w:bottom w:val="none" w:sz="0" w:space="0" w:color="auto"/>
                    <w:right w:val="none" w:sz="0" w:space="0" w:color="auto"/>
                  </w:divBdr>
                </w:div>
                <w:div w:id="1379667959">
                  <w:marLeft w:val="640"/>
                  <w:marRight w:val="0"/>
                  <w:marTop w:val="0"/>
                  <w:marBottom w:val="0"/>
                  <w:divBdr>
                    <w:top w:val="none" w:sz="0" w:space="0" w:color="auto"/>
                    <w:left w:val="none" w:sz="0" w:space="0" w:color="auto"/>
                    <w:bottom w:val="none" w:sz="0" w:space="0" w:color="auto"/>
                    <w:right w:val="none" w:sz="0" w:space="0" w:color="auto"/>
                  </w:divBdr>
                </w:div>
                <w:div w:id="1383212421">
                  <w:marLeft w:val="640"/>
                  <w:marRight w:val="0"/>
                  <w:marTop w:val="0"/>
                  <w:marBottom w:val="0"/>
                  <w:divBdr>
                    <w:top w:val="none" w:sz="0" w:space="0" w:color="auto"/>
                    <w:left w:val="none" w:sz="0" w:space="0" w:color="auto"/>
                    <w:bottom w:val="none" w:sz="0" w:space="0" w:color="auto"/>
                    <w:right w:val="none" w:sz="0" w:space="0" w:color="auto"/>
                  </w:divBdr>
                </w:div>
                <w:div w:id="1469009019">
                  <w:marLeft w:val="640"/>
                  <w:marRight w:val="0"/>
                  <w:marTop w:val="0"/>
                  <w:marBottom w:val="0"/>
                  <w:divBdr>
                    <w:top w:val="none" w:sz="0" w:space="0" w:color="auto"/>
                    <w:left w:val="none" w:sz="0" w:space="0" w:color="auto"/>
                    <w:bottom w:val="none" w:sz="0" w:space="0" w:color="auto"/>
                    <w:right w:val="none" w:sz="0" w:space="0" w:color="auto"/>
                  </w:divBdr>
                </w:div>
                <w:div w:id="1623531503">
                  <w:marLeft w:val="640"/>
                  <w:marRight w:val="0"/>
                  <w:marTop w:val="0"/>
                  <w:marBottom w:val="0"/>
                  <w:divBdr>
                    <w:top w:val="none" w:sz="0" w:space="0" w:color="auto"/>
                    <w:left w:val="none" w:sz="0" w:space="0" w:color="auto"/>
                    <w:bottom w:val="none" w:sz="0" w:space="0" w:color="auto"/>
                    <w:right w:val="none" w:sz="0" w:space="0" w:color="auto"/>
                  </w:divBdr>
                </w:div>
                <w:div w:id="1647078635">
                  <w:marLeft w:val="640"/>
                  <w:marRight w:val="0"/>
                  <w:marTop w:val="0"/>
                  <w:marBottom w:val="0"/>
                  <w:divBdr>
                    <w:top w:val="none" w:sz="0" w:space="0" w:color="auto"/>
                    <w:left w:val="none" w:sz="0" w:space="0" w:color="auto"/>
                    <w:bottom w:val="none" w:sz="0" w:space="0" w:color="auto"/>
                    <w:right w:val="none" w:sz="0" w:space="0" w:color="auto"/>
                  </w:divBdr>
                </w:div>
                <w:div w:id="1701003392">
                  <w:marLeft w:val="640"/>
                  <w:marRight w:val="0"/>
                  <w:marTop w:val="0"/>
                  <w:marBottom w:val="0"/>
                  <w:divBdr>
                    <w:top w:val="none" w:sz="0" w:space="0" w:color="auto"/>
                    <w:left w:val="none" w:sz="0" w:space="0" w:color="auto"/>
                    <w:bottom w:val="none" w:sz="0" w:space="0" w:color="auto"/>
                    <w:right w:val="none" w:sz="0" w:space="0" w:color="auto"/>
                  </w:divBdr>
                </w:div>
                <w:div w:id="1789160311">
                  <w:marLeft w:val="640"/>
                  <w:marRight w:val="0"/>
                  <w:marTop w:val="0"/>
                  <w:marBottom w:val="0"/>
                  <w:divBdr>
                    <w:top w:val="none" w:sz="0" w:space="0" w:color="auto"/>
                    <w:left w:val="none" w:sz="0" w:space="0" w:color="auto"/>
                    <w:bottom w:val="none" w:sz="0" w:space="0" w:color="auto"/>
                    <w:right w:val="none" w:sz="0" w:space="0" w:color="auto"/>
                  </w:divBdr>
                </w:div>
                <w:div w:id="1855727569">
                  <w:marLeft w:val="640"/>
                  <w:marRight w:val="0"/>
                  <w:marTop w:val="0"/>
                  <w:marBottom w:val="0"/>
                  <w:divBdr>
                    <w:top w:val="none" w:sz="0" w:space="0" w:color="auto"/>
                    <w:left w:val="none" w:sz="0" w:space="0" w:color="auto"/>
                    <w:bottom w:val="none" w:sz="0" w:space="0" w:color="auto"/>
                    <w:right w:val="none" w:sz="0" w:space="0" w:color="auto"/>
                  </w:divBdr>
                </w:div>
                <w:div w:id="1972516648">
                  <w:marLeft w:val="640"/>
                  <w:marRight w:val="0"/>
                  <w:marTop w:val="0"/>
                  <w:marBottom w:val="0"/>
                  <w:divBdr>
                    <w:top w:val="none" w:sz="0" w:space="0" w:color="auto"/>
                    <w:left w:val="none" w:sz="0" w:space="0" w:color="auto"/>
                    <w:bottom w:val="none" w:sz="0" w:space="0" w:color="auto"/>
                    <w:right w:val="none" w:sz="0" w:space="0" w:color="auto"/>
                  </w:divBdr>
                </w:div>
                <w:div w:id="1985423566">
                  <w:marLeft w:val="640"/>
                  <w:marRight w:val="0"/>
                  <w:marTop w:val="0"/>
                  <w:marBottom w:val="0"/>
                  <w:divBdr>
                    <w:top w:val="none" w:sz="0" w:space="0" w:color="auto"/>
                    <w:left w:val="none" w:sz="0" w:space="0" w:color="auto"/>
                    <w:bottom w:val="none" w:sz="0" w:space="0" w:color="auto"/>
                    <w:right w:val="none" w:sz="0" w:space="0" w:color="auto"/>
                  </w:divBdr>
                </w:div>
                <w:div w:id="2000620273">
                  <w:marLeft w:val="640"/>
                  <w:marRight w:val="0"/>
                  <w:marTop w:val="0"/>
                  <w:marBottom w:val="0"/>
                  <w:divBdr>
                    <w:top w:val="none" w:sz="0" w:space="0" w:color="auto"/>
                    <w:left w:val="none" w:sz="0" w:space="0" w:color="auto"/>
                    <w:bottom w:val="none" w:sz="0" w:space="0" w:color="auto"/>
                    <w:right w:val="none" w:sz="0" w:space="0" w:color="auto"/>
                  </w:divBdr>
                </w:div>
                <w:div w:id="2037802146">
                  <w:marLeft w:val="640"/>
                  <w:marRight w:val="0"/>
                  <w:marTop w:val="0"/>
                  <w:marBottom w:val="0"/>
                  <w:divBdr>
                    <w:top w:val="none" w:sz="0" w:space="0" w:color="auto"/>
                    <w:left w:val="none" w:sz="0" w:space="0" w:color="auto"/>
                    <w:bottom w:val="none" w:sz="0" w:space="0" w:color="auto"/>
                    <w:right w:val="none" w:sz="0" w:space="0" w:color="auto"/>
                  </w:divBdr>
                </w:div>
                <w:div w:id="2038967672">
                  <w:marLeft w:val="640"/>
                  <w:marRight w:val="0"/>
                  <w:marTop w:val="0"/>
                  <w:marBottom w:val="0"/>
                  <w:divBdr>
                    <w:top w:val="none" w:sz="0" w:space="0" w:color="auto"/>
                    <w:left w:val="none" w:sz="0" w:space="0" w:color="auto"/>
                    <w:bottom w:val="none" w:sz="0" w:space="0" w:color="auto"/>
                    <w:right w:val="none" w:sz="0" w:space="0" w:color="auto"/>
                  </w:divBdr>
                </w:div>
                <w:div w:id="2054772952">
                  <w:marLeft w:val="640"/>
                  <w:marRight w:val="0"/>
                  <w:marTop w:val="0"/>
                  <w:marBottom w:val="0"/>
                  <w:divBdr>
                    <w:top w:val="none" w:sz="0" w:space="0" w:color="auto"/>
                    <w:left w:val="none" w:sz="0" w:space="0" w:color="auto"/>
                    <w:bottom w:val="none" w:sz="0" w:space="0" w:color="auto"/>
                    <w:right w:val="none" w:sz="0" w:space="0" w:color="auto"/>
                  </w:divBdr>
                </w:div>
                <w:div w:id="2139715121">
                  <w:marLeft w:val="640"/>
                  <w:marRight w:val="0"/>
                  <w:marTop w:val="0"/>
                  <w:marBottom w:val="0"/>
                  <w:divBdr>
                    <w:top w:val="none" w:sz="0" w:space="0" w:color="auto"/>
                    <w:left w:val="none" w:sz="0" w:space="0" w:color="auto"/>
                    <w:bottom w:val="none" w:sz="0" w:space="0" w:color="auto"/>
                    <w:right w:val="none" w:sz="0" w:space="0" w:color="auto"/>
                  </w:divBdr>
                </w:div>
              </w:divsChild>
            </w:div>
            <w:div w:id="1181580492">
              <w:marLeft w:val="0"/>
              <w:marRight w:val="0"/>
              <w:marTop w:val="0"/>
              <w:marBottom w:val="0"/>
              <w:divBdr>
                <w:top w:val="none" w:sz="0" w:space="0" w:color="auto"/>
                <w:left w:val="none" w:sz="0" w:space="0" w:color="auto"/>
                <w:bottom w:val="none" w:sz="0" w:space="0" w:color="auto"/>
                <w:right w:val="none" w:sz="0" w:space="0" w:color="auto"/>
              </w:divBdr>
              <w:divsChild>
                <w:div w:id="107429413">
                  <w:marLeft w:val="640"/>
                  <w:marRight w:val="0"/>
                  <w:marTop w:val="0"/>
                  <w:marBottom w:val="0"/>
                  <w:divBdr>
                    <w:top w:val="none" w:sz="0" w:space="0" w:color="auto"/>
                    <w:left w:val="none" w:sz="0" w:space="0" w:color="auto"/>
                    <w:bottom w:val="none" w:sz="0" w:space="0" w:color="auto"/>
                    <w:right w:val="none" w:sz="0" w:space="0" w:color="auto"/>
                  </w:divBdr>
                </w:div>
                <w:div w:id="186600391">
                  <w:marLeft w:val="640"/>
                  <w:marRight w:val="0"/>
                  <w:marTop w:val="0"/>
                  <w:marBottom w:val="0"/>
                  <w:divBdr>
                    <w:top w:val="none" w:sz="0" w:space="0" w:color="auto"/>
                    <w:left w:val="none" w:sz="0" w:space="0" w:color="auto"/>
                    <w:bottom w:val="none" w:sz="0" w:space="0" w:color="auto"/>
                    <w:right w:val="none" w:sz="0" w:space="0" w:color="auto"/>
                  </w:divBdr>
                </w:div>
                <w:div w:id="187648441">
                  <w:marLeft w:val="640"/>
                  <w:marRight w:val="0"/>
                  <w:marTop w:val="0"/>
                  <w:marBottom w:val="0"/>
                  <w:divBdr>
                    <w:top w:val="none" w:sz="0" w:space="0" w:color="auto"/>
                    <w:left w:val="none" w:sz="0" w:space="0" w:color="auto"/>
                    <w:bottom w:val="none" w:sz="0" w:space="0" w:color="auto"/>
                    <w:right w:val="none" w:sz="0" w:space="0" w:color="auto"/>
                  </w:divBdr>
                </w:div>
                <w:div w:id="225072474">
                  <w:marLeft w:val="640"/>
                  <w:marRight w:val="0"/>
                  <w:marTop w:val="0"/>
                  <w:marBottom w:val="0"/>
                  <w:divBdr>
                    <w:top w:val="none" w:sz="0" w:space="0" w:color="auto"/>
                    <w:left w:val="none" w:sz="0" w:space="0" w:color="auto"/>
                    <w:bottom w:val="none" w:sz="0" w:space="0" w:color="auto"/>
                    <w:right w:val="none" w:sz="0" w:space="0" w:color="auto"/>
                  </w:divBdr>
                </w:div>
                <w:div w:id="225458581">
                  <w:marLeft w:val="640"/>
                  <w:marRight w:val="0"/>
                  <w:marTop w:val="0"/>
                  <w:marBottom w:val="0"/>
                  <w:divBdr>
                    <w:top w:val="none" w:sz="0" w:space="0" w:color="auto"/>
                    <w:left w:val="none" w:sz="0" w:space="0" w:color="auto"/>
                    <w:bottom w:val="none" w:sz="0" w:space="0" w:color="auto"/>
                    <w:right w:val="none" w:sz="0" w:space="0" w:color="auto"/>
                  </w:divBdr>
                </w:div>
                <w:div w:id="233516802">
                  <w:marLeft w:val="640"/>
                  <w:marRight w:val="0"/>
                  <w:marTop w:val="0"/>
                  <w:marBottom w:val="0"/>
                  <w:divBdr>
                    <w:top w:val="none" w:sz="0" w:space="0" w:color="auto"/>
                    <w:left w:val="none" w:sz="0" w:space="0" w:color="auto"/>
                    <w:bottom w:val="none" w:sz="0" w:space="0" w:color="auto"/>
                    <w:right w:val="none" w:sz="0" w:space="0" w:color="auto"/>
                  </w:divBdr>
                </w:div>
                <w:div w:id="261643531">
                  <w:marLeft w:val="640"/>
                  <w:marRight w:val="0"/>
                  <w:marTop w:val="0"/>
                  <w:marBottom w:val="0"/>
                  <w:divBdr>
                    <w:top w:val="none" w:sz="0" w:space="0" w:color="auto"/>
                    <w:left w:val="none" w:sz="0" w:space="0" w:color="auto"/>
                    <w:bottom w:val="none" w:sz="0" w:space="0" w:color="auto"/>
                    <w:right w:val="none" w:sz="0" w:space="0" w:color="auto"/>
                  </w:divBdr>
                </w:div>
                <w:div w:id="263419249">
                  <w:marLeft w:val="640"/>
                  <w:marRight w:val="0"/>
                  <w:marTop w:val="0"/>
                  <w:marBottom w:val="0"/>
                  <w:divBdr>
                    <w:top w:val="none" w:sz="0" w:space="0" w:color="auto"/>
                    <w:left w:val="none" w:sz="0" w:space="0" w:color="auto"/>
                    <w:bottom w:val="none" w:sz="0" w:space="0" w:color="auto"/>
                    <w:right w:val="none" w:sz="0" w:space="0" w:color="auto"/>
                  </w:divBdr>
                </w:div>
                <w:div w:id="288903544">
                  <w:marLeft w:val="640"/>
                  <w:marRight w:val="0"/>
                  <w:marTop w:val="0"/>
                  <w:marBottom w:val="0"/>
                  <w:divBdr>
                    <w:top w:val="none" w:sz="0" w:space="0" w:color="auto"/>
                    <w:left w:val="none" w:sz="0" w:space="0" w:color="auto"/>
                    <w:bottom w:val="none" w:sz="0" w:space="0" w:color="auto"/>
                    <w:right w:val="none" w:sz="0" w:space="0" w:color="auto"/>
                  </w:divBdr>
                </w:div>
                <w:div w:id="288972528">
                  <w:marLeft w:val="640"/>
                  <w:marRight w:val="0"/>
                  <w:marTop w:val="0"/>
                  <w:marBottom w:val="0"/>
                  <w:divBdr>
                    <w:top w:val="none" w:sz="0" w:space="0" w:color="auto"/>
                    <w:left w:val="none" w:sz="0" w:space="0" w:color="auto"/>
                    <w:bottom w:val="none" w:sz="0" w:space="0" w:color="auto"/>
                    <w:right w:val="none" w:sz="0" w:space="0" w:color="auto"/>
                  </w:divBdr>
                </w:div>
                <w:div w:id="319969801">
                  <w:marLeft w:val="640"/>
                  <w:marRight w:val="0"/>
                  <w:marTop w:val="0"/>
                  <w:marBottom w:val="0"/>
                  <w:divBdr>
                    <w:top w:val="none" w:sz="0" w:space="0" w:color="auto"/>
                    <w:left w:val="none" w:sz="0" w:space="0" w:color="auto"/>
                    <w:bottom w:val="none" w:sz="0" w:space="0" w:color="auto"/>
                    <w:right w:val="none" w:sz="0" w:space="0" w:color="auto"/>
                  </w:divBdr>
                </w:div>
                <w:div w:id="447286653">
                  <w:marLeft w:val="640"/>
                  <w:marRight w:val="0"/>
                  <w:marTop w:val="0"/>
                  <w:marBottom w:val="0"/>
                  <w:divBdr>
                    <w:top w:val="none" w:sz="0" w:space="0" w:color="auto"/>
                    <w:left w:val="none" w:sz="0" w:space="0" w:color="auto"/>
                    <w:bottom w:val="none" w:sz="0" w:space="0" w:color="auto"/>
                    <w:right w:val="none" w:sz="0" w:space="0" w:color="auto"/>
                  </w:divBdr>
                </w:div>
                <w:div w:id="470942906">
                  <w:marLeft w:val="640"/>
                  <w:marRight w:val="0"/>
                  <w:marTop w:val="0"/>
                  <w:marBottom w:val="0"/>
                  <w:divBdr>
                    <w:top w:val="none" w:sz="0" w:space="0" w:color="auto"/>
                    <w:left w:val="none" w:sz="0" w:space="0" w:color="auto"/>
                    <w:bottom w:val="none" w:sz="0" w:space="0" w:color="auto"/>
                    <w:right w:val="none" w:sz="0" w:space="0" w:color="auto"/>
                  </w:divBdr>
                </w:div>
                <w:div w:id="503741311">
                  <w:marLeft w:val="640"/>
                  <w:marRight w:val="0"/>
                  <w:marTop w:val="0"/>
                  <w:marBottom w:val="0"/>
                  <w:divBdr>
                    <w:top w:val="none" w:sz="0" w:space="0" w:color="auto"/>
                    <w:left w:val="none" w:sz="0" w:space="0" w:color="auto"/>
                    <w:bottom w:val="none" w:sz="0" w:space="0" w:color="auto"/>
                    <w:right w:val="none" w:sz="0" w:space="0" w:color="auto"/>
                  </w:divBdr>
                </w:div>
                <w:div w:id="604655923">
                  <w:marLeft w:val="640"/>
                  <w:marRight w:val="0"/>
                  <w:marTop w:val="0"/>
                  <w:marBottom w:val="0"/>
                  <w:divBdr>
                    <w:top w:val="none" w:sz="0" w:space="0" w:color="auto"/>
                    <w:left w:val="none" w:sz="0" w:space="0" w:color="auto"/>
                    <w:bottom w:val="none" w:sz="0" w:space="0" w:color="auto"/>
                    <w:right w:val="none" w:sz="0" w:space="0" w:color="auto"/>
                  </w:divBdr>
                </w:div>
                <w:div w:id="637076175">
                  <w:marLeft w:val="640"/>
                  <w:marRight w:val="0"/>
                  <w:marTop w:val="0"/>
                  <w:marBottom w:val="0"/>
                  <w:divBdr>
                    <w:top w:val="none" w:sz="0" w:space="0" w:color="auto"/>
                    <w:left w:val="none" w:sz="0" w:space="0" w:color="auto"/>
                    <w:bottom w:val="none" w:sz="0" w:space="0" w:color="auto"/>
                    <w:right w:val="none" w:sz="0" w:space="0" w:color="auto"/>
                  </w:divBdr>
                </w:div>
                <w:div w:id="645471448">
                  <w:marLeft w:val="640"/>
                  <w:marRight w:val="0"/>
                  <w:marTop w:val="0"/>
                  <w:marBottom w:val="0"/>
                  <w:divBdr>
                    <w:top w:val="none" w:sz="0" w:space="0" w:color="auto"/>
                    <w:left w:val="none" w:sz="0" w:space="0" w:color="auto"/>
                    <w:bottom w:val="none" w:sz="0" w:space="0" w:color="auto"/>
                    <w:right w:val="none" w:sz="0" w:space="0" w:color="auto"/>
                  </w:divBdr>
                </w:div>
                <w:div w:id="729763792">
                  <w:marLeft w:val="640"/>
                  <w:marRight w:val="0"/>
                  <w:marTop w:val="0"/>
                  <w:marBottom w:val="0"/>
                  <w:divBdr>
                    <w:top w:val="none" w:sz="0" w:space="0" w:color="auto"/>
                    <w:left w:val="none" w:sz="0" w:space="0" w:color="auto"/>
                    <w:bottom w:val="none" w:sz="0" w:space="0" w:color="auto"/>
                    <w:right w:val="none" w:sz="0" w:space="0" w:color="auto"/>
                  </w:divBdr>
                </w:div>
                <w:div w:id="754210353">
                  <w:marLeft w:val="640"/>
                  <w:marRight w:val="0"/>
                  <w:marTop w:val="0"/>
                  <w:marBottom w:val="0"/>
                  <w:divBdr>
                    <w:top w:val="none" w:sz="0" w:space="0" w:color="auto"/>
                    <w:left w:val="none" w:sz="0" w:space="0" w:color="auto"/>
                    <w:bottom w:val="none" w:sz="0" w:space="0" w:color="auto"/>
                    <w:right w:val="none" w:sz="0" w:space="0" w:color="auto"/>
                  </w:divBdr>
                </w:div>
                <w:div w:id="767459207">
                  <w:marLeft w:val="640"/>
                  <w:marRight w:val="0"/>
                  <w:marTop w:val="0"/>
                  <w:marBottom w:val="0"/>
                  <w:divBdr>
                    <w:top w:val="none" w:sz="0" w:space="0" w:color="auto"/>
                    <w:left w:val="none" w:sz="0" w:space="0" w:color="auto"/>
                    <w:bottom w:val="none" w:sz="0" w:space="0" w:color="auto"/>
                    <w:right w:val="none" w:sz="0" w:space="0" w:color="auto"/>
                  </w:divBdr>
                </w:div>
                <w:div w:id="794255653">
                  <w:marLeft w:val="640"/>
                  <w:marRight w:val="0"/>
                  <w:marTop w:val="0"/>
                  <w:marBottom w:val="0"/>
                  <w:divBdr>
                    <w:top w:val="none" w:sz="0" w:space="0" w:color="auto"/>
                    <w:left w:val="none" w:sz="0" w:space="0" w:color="auto"/>
                    <w:bottom w:val="none" w:sz="0" w:space="0" w:color="auto"/>
                    <w:right w:val="none" w:sz="0" w:space="0" w:color="auto"/>
                  </w:divBdr>
                </w:div>
                <w:div w:id="871697389">
                  <w:marLeft w:val="640"/>
                  <w:marRight w:val="0"/>
                  <w:marTop w:val="0"/>
                  <w:marBottom w:val="0"/>
                  <w:divBdr>
                    <w:top w:val="none" w:sz="0" w:space="0" w:color="auto"/>
                    <w:left w:val="none" w:sz="0" w:space="0" w:color="auto"/>
                    <w:bottom w:val="none" w:sz="0" w:space="0" w:color="auto"/>
                    <w:right w:val="none" w:sz="0" w:space="0" w:color="auto"/>
                  </w:divBdr>
                </w:div>
                <w:div w:id="955405797">
                  <w:marLeft w:val="640"/>
                  <w:marRight w:val="0"/>
                  <w:marTop w:val="0"/>
                  <w:marBottom w:val="0"/>
                  <w:divBdr>
                    <w:top w:val="none" w:sz="0" w:space="0" w:color="auto"/>
                    <w:left w:val="none" w:sz="0" w:space="0" w:color="auto"/>
                    <w:bottom w:val="none" w:sz="0" w:space="0" w:color="auto"/>
                    <w:right w:val="none" w:sz="0" w:space="0" w:color="auto"/>
                  </w:divBdr>
                </w:div>
                <w:div w:id="1015496170">
                  <w:marLeft w:val="640"/>
                  <w:marRight w:val="0"/>
                  <w:marTop w:val="0"/>
                  <w:marBottom w:val="0"/>
                  <w:divBdr>
                    <w:top w:val="none" w:sz="0" w:space="0" w:color="auto"/>
                    <w:left w:val="none" w:sz="0" w:space="0" w:color="auto"/>
                    <w:bottom w:val="none" w:sz="0" w:space="0" w:color="auto"/>
                    <w:right w:val="none" w:sz="0" w:space="0" w:color="auto"/>
                  </w:divBdr>
                </w:div>
                <w:div w:id="1036658487">
                  <w:marLeft w:val="640"/>
                  <w:marRight w:val="0"/>
                  <w:marTop w:val="0"/>
                  <w:marBottom w:val="0"/>
                  <w:divBdr>
                    <w:top w:val="none" w:sz="0" w:space="0" w:color="auto"/>
                    <w:left w:val="none" w:sz="0" w:space="0" w:color="auto"/>
                    <w:bottom w:val="none" w:sz="0" w:space="0" w:color="auto"/>
                    <w:right w:val="none" w:sz="0" w:space="0" w:color="auto"/>
                  </w:divBdr>
                </w:div>
                <w:div w:id="1039279900">
                  <w:marLeft w:val="640"/>
                  <w:marRight w:val="0"/>
                  <w:marTop w:val="0"/>
                  <w:marBottom w:val="0"/>
                  <w:divBdr>
                    <w:top w:val="none" w:sz="0" w:space="0" w:color="auto"/>
                    <w:left w:val="none" w:sz="0" w:space="0" w:color="auto"/>
                    <w:bottom w:val="none" w:sz="0" w:space="0" w:color="auto"/>
                    <w:right w:val="none" w:sz="0" w:space="0" w:color="auto"/>
                  </w:divBdr>
                </w:div>
                <w:div w:id="1041319416">
                  <w:marLeft w:val="640"/>
                  <w:marRight w:val="0"/>
                  <w:marTop w:val="0"/>
                  <w:marBottom w:val="0"/>
                  <w:divBdr>
                    <w:top w:val="none" w:sz="0" w:space="0" w:color="auto"/>
                    <w:left w:val="none" w:sz="0" w:space="0" w:color="auto"/>
                    <w:bottom w:val="none" w:sz="0" w:space="0" w:color="auto"/>
                    <w:right w:val="none" w:sz="0" w:space="0" w:color="auto"/>
                  </w:divBdr>
                </w:div>
                <w:div w:id="1104226750">
                  <w:marLeft w:val="640"/>
                  <w:marRight w:val="0"/>
                  <w:marTop w:val="0"/>
                  <w:marBottom w:val="0"/>
                  <w:divBdr>
                    <w:top w:val="none" w:sz="0" w:space="0" w:color="auto"/>
                    <w:left w:val="none" w:sz="0" w:space="0" w:color="auto"/>
                    <w:bottom w:val="none" w:sz="0" w:space="0" w:color="auto"/>
                    <w:right w:val="none" w:sz="0" w:space="0" w:color="auto"/>
                  </w:divBdr>
                </w:div>
                <w:div w:id="1174565274">
                  <w:marLeft w:val="640"/>
                  <w:marRight w:val="0"/>
                  <w:marTop w:val="0"/>
                  <w:marBottom w:val="0"/>
                  <w:divBdr>
                    <w:top w:val="none" w:sz="0" w:space="0" w:color="auto"/>
                    <w:left w:val="none" w:sz="0" w:space="0" w:color="auto"/>
                    <w:bottom w:val="none" w:sz="0" w:space="0" w:color="auto"/>
                    <w:right w:val="none" w:sz="0" w:space="0" w:color="auto"/>
                  </w:divBdr>
                </w:div>
                <w:div w:id="1290624945">
                  <w:marLeft w:val="640"/>
                  <w:marRight w:val="0"/>
                  <w:marTop w:val="0"/>
                  <w:marBottom w:val="0"/>
                  <w:divBdr>
                    <w:top w:val="none" w:sz="0" w:space="0" w:color="auto"/>
                    <w:left w:val="none" w:sz="0" w:space="0" w:color="auto"/>
                    <w:bottom w:val="none" w:sz="0" w:space="0" w:color="auto"/>
                    <w:right w:val="none" w:sz="0" w:space="0" w:color="auto"/>
                  </w:divBdr>
                </w:div>
                <w:div w:id="1296788269">
                  <w:marLeft w:val="640"/>
                  <w:marRight w:val="0"/>
                  <w:marTop w:val="0"/>
                  <w:marBottom w:val="0"/>
                  <w:divBdr>
                    <w:top w:val="none" w:sz="0" w:space="0" w:color="auto"/>
                    <w:left w:val="none" w:sz="0" w:space="0" w:color="auto"/>
                    <w:bottom w:val="none" w:sz="0" w:space="0" w:color="auto"/>
                    <w:right w:val="none" w:sz="0" w:space="0" w:color="auto"/>
                  </w:divBdr>
                </w:div>
                <w:div w:id="1339504606">
                  <w:marLeft w:val="640"/>
                  <w:marRight w:val="0"/>
                  <w:marTop w:val="0"/>
                  <w:marBottom w:val="0"/>
                  <w:divBdr>
                    <w:top w:val="none" w:sz="0" w:space="0" w:color="auto"/>
                    <w:left w:val="none" w:sz="0" w:space="0" w:color="auto"/>
                    <w:bottom w:val="none" w:sz="0" w:space="0" w:color="auto"/>
                    <w:right w:val="none" w:sz="0" w:space="0" w:color="auto"/>
                  </w:divBdr>
                </w:div>
                <w:div w:id="1361860065">
                  <w:marLeft w:val="640"/>
                  <w:marRight w:val="0"/>
                  <w:marTop w:val="0"/>
                  <w:marBottom w:val="0"/>
                  <w:divBdr>
                    <w:top w:val="none" w:sz="0" w:space="0" w:color="auto"/>
                    <w:left w:val="none" w:sz="0" w:space="0" w:color="auto"/>
                    <w:bottom w:val="none" w:sz="0" w:space="0" w:color="auto"/>
                    <w:right w:val="none" w:sz="0" w:space="0" w:color="auto"/>
                  </w:divBdr>
                </w:div>
                <w:div w:id="1372193469">
                  <w:marLeft w:val="640"/>
                  <w:marRight w:val="0"/>
                  <w:marTop w:val="0"/>
                  <w:marBottom w:val="0"/>
                  <w:divBdr>
                    <w:top w:val="none" w:sz="0" w:space="0" w:color="auto"/>
                    <w:left w:val="none" w:sz="0" w:space="0" w:color="auto"/>
                    <w:bottom w:val="none" w:sz="0" w:space="0" w:color="auto"/>
                    <w:right w:val="none" w:sz="0" w:space="0" w:color="auto"/>
                  </w:divBdr>
                </w:div>
                <w:div w:id="1427965980">
                  <w:marLeft w:val="640"/>
                  <w:marRight w:val="0"/>
                  <w:marTop w:val="0"/>
                  <w:marBottom w:val="0"/>
                  <w:divBdr>
                    <w:top w:val="none" w:sz="0" w:space="0" w:color="auto"/>
                    <w:left w:val="none" w:sz="0" w:space="0" w:color="auto"/>
                    <w:bottom w:val="none" w:sz="0" w:space="0" w:color="auto"/>
                    <w:right w:val="none" w:sz="0" w:space="0" w:color="auto"/>
                  </w:divBdr>
                </w:div>
                <w:div w:id="1448306362">
                  <w:marLeft w:val="640"/>
                  <w:marRight w:val="0"/>
                  <w:marTop w:val="0"/>
                  <w:marBottom w:val="0"/>
                  <w:divBdr>
                    <w:top w:val="none" w:sz="0" w:space="0" w:color="auto"/>
                    <w:left w:val="none" w:sz="0" w:space="0" w:color="auto"/>
                    <w:bottom w:val="none" w:sz="0" w:space="0" w:color="auto"/>
                    <w:right w:val="none" w:sz="0" w:space="0" w:color="auto"/>
                  </w:divBdr>
                </w:div>
                <w:div w:id="1465391530">
                  <w:marLeft w:val="640"/>
                  <w:marRight w:val="0"/>
                  <w:marTop w:val="0"/>
                  <w:marBottom w:val="0"/>
                  <w:divBdr>
                    <w:top w:val="none" w:sz="0" w:space="0" w:color="auto"/>
                    <w:left w:val="none" w:sz="0" w:space="0" w:color="auto"/>
                    <w:bottom w:val="none" w:sz="0" w:space="0" w:color="auto"/>
                    <w:right w:val="none" w:sz="0" w:space="0" w:color="auto"/>
                  </w:divBdr>
                </w:div>
                <w:div w:id="1538857455">
                  <w:marLeft w:val="640"/>
                  <w:marRight w:val="0"/>
                  <w:marTop w:val="0"/>
                  <w:marBottom w:val="0"/>
                  <w:divBdr>
                    <w:top w:val="none" w:sz="0" w:space="0" w:color="auto"/>
                    <w:left w:val="none" w:sz="0" w:space="0" w:color="auto"/>
                    <w:bottom w:val="none" w:sz="0" w:space="0" w:color="auto"/>
                    <w:right w:val="none" w:sz="0" w:space="0" w:color="auto"/>
                  </w:divBdr>
                </w:div>
                <w:div w:id="1616450174">
                  <w:marLeft w:val="640"/>
                  <w:marRight w:val="0"/>
                  <w:marTop w:val="0"/>
                  <w:marBottom w:val="0"/>
                  <w:divBdr>
                    <w:top w:val="none" w:sz="0" w:space="0" w:color="auto"/>
                    <w:left w:val="none" w:sz="0" w:space="0" w:color="auto"/>
                    <w:bottom w:val="none" w:sz="0" w:space="0" w:color="auto"/>
                    <w:right w:val="none" w:sz="0" w:space="0" w:color="auto"/>
                  </w:divBdr>
                </w:div>
                <w:div w:id="1651206941">
                  <w:marLeft w:val="640"/>
                  <w:marRight w:val="0"/>
                  <w:marTop w:val="0"/>
                  <w:marBottom w:val="0"/>
                  <w:divBdr>
                    <w:top w:val="none" w:sz="0" w:space="0" w:color="auto"/>
                    <w:left w:val="none" w:sz="0" w:space="0" w:color="auto"/>
                    <w:bottom w:val="none" w:sz="0" w:space="0" w:color="auto"/>
                    <w:right w:val="none" w:sz="0" w:space="0" w:color="auto"/>
                  </w:divBdr>
                </w:div>
                <w:div w:id="1654329333">
                  <w:marLeft w:val="640"/>
                  <w:marRight w:val="0"/>
                  <w:marTop w:val="0"/>
                  <w:marBottom w:val="0"/>
                  <w:divBdr>
                    <w:top w:val="none" w:sz="0" w:space="0" w:color="auto"/>
                    <w:left w:val="none" w:sz="0" w:space="0" w:color="auto"/>
                    <w:bottom w:val="none" w:sz="0" w:space="0" w:color="auto"/>
                    <w:right w:val="none" w:sz="0" w:space="0" w:color="auto"/>
                  </w:divBdr>
                </w:div>
                <w:div w:id="1682196570">
                  <w:marLeft w:val="640"/>
                  <w:marRight w:val="0"/>
                  <w:marTop w:val="0"/>
                  <w:marBottom w:val="0"/>
                  <w:divBdr>
                    <w:top w:val="none" w:sz="0" w:space="0" w:color="auto"/>
                    <w:left w:val="none" w:sz="0" w:space="0" w:color="auto"/>
                    <w:bottom w:val="none" w:sz="0" w:space="0" w:color="auto"/>
                    <w:right w:val="none" w:sz="0" w:space="0" w:color="auto"/>
                  </w:divBdr>
                </w:div>
                <w:div w:id="1739666044">
                  <w:marLeft w:val="640"/>
                  <w:marRight w:val="0"/>
                  <w:marTop w:val="0"/>
                  <w:marBottom w:val="0"/>
                  <w:divBdr>
                    <w:top w:val="none" w:sz="0" w:space="0" w:color="auto"/>
                    <w:left w:val="none" w:sz="0" w:space="0" w:color="auto"/>
                    <w:bottom w:val="none" w:sz="0" w:space="0" w:color="auto"/>
                    <w:right w:val="none" w:sz="0" w:space="0" w:color="auto"/>
                  </w:divBdr>
                </w:div>
                <w:div w:id="1781488867">
                  <w:marLeft w:val="640"/>
                  <w:marRight w:val="0"/>
                  <w:marTop w:val="0"/>
                  <w:marBottom w:val="0"/>
                  <w:divBdr>
                    <w:top w:val="none" w:sz="0" w:space="0" w:color="auto"/>
                    <w:left w:val="none" w:sz="0" w:space="0" w:color="auto"/>
                    <w:bottom w:val="none" w:sz="0" w:space="0" w:color="auto"/>
                    <w:right w:val="none" w:sz="0" w:space="0" w:color="auto"/>
                  </w:divBdr>
                </w:div>
                <w:div w:id="1837526671">
                  <w:marLeft w:val="640"/>
                  <w:marRight w:val="0"/>
                  <w:marTop w:val="0"/>
                  <w:marBottom w:val="0"/>
                  <w:divBdr>
                    <w:top w:val="none" w:sz="0" w:space="0" w:color="auto"/>
                    <w:left w:val="none" w:sz="0" w:space="0" w:color="auto"/>
                    <w:bottom w:val="none" w:sz="0" w:space="0" w:color="auto"/>
                    <w:right w:val="none" w:sz="0" w:space="0" w:color="auto"/>
                  </w:divBdr>
                </w:div>
                <w:div w:id="1869369459">
                  <w:marLeft w:val="640"/>
                  <w:marRight w:val="0"/>
                  <w:marTop w:val="0"/>
                  <w:marBottom w:val="0"/>
                  <w:divBdr>
                    <w:top w:val="none" w:sz="0" w:space="0" w:color="auto"/>
                    <w:left w:val="none" w:sz="0" w:space="0" w:color="auto"/>
                    <w:bottom w:val="none" w:sz="0" w:space="0" w:color="auto"/>
                    <w:right w:val="none" w:sz="0" w:space="0" w:color="auto"/>
                  </w:divBdr>
                </w:div>
                <w:div w:id="1989699027">
                  <w:marLeft w:val="640"/>
                  <w:marRight w:val="0"/>
                  <w:marTop w:val="0"/>
                  <w:marBottom w:val="0"/>
                  <w:divBdr>
                    <w:top w:val="none" w:sz="0" w:space="0" w:color="auto"/>
                    <w:left w:val="none" w:sz="0" w:space="0" w:color="auto"/>
                    <w:bottom w:val="none" w:sz="0" w:space="0" w:color="auto"/>
                    <w:right w:val="none" w:sz="0" w:space="0" w:color="auto"/>
                  </w:divBdr>
                </w:div>
                <w:div w:id="2006127346">
                  <w:marLeft w:val="640"/>
                  <w:marRight w:val="0"/>
                  <w:marTop w:val="0"/>
                  <w:marBottom w:val="0"/>
                  <w:divBdr>
                    <w:top w:val="none" w:sz="0" w:space="0" w:color="auto"/>
                    <w:left w:val="none" w:sz="0" w:space="0" w:color="auto"/>
                    <w:bottom w:val="none" w:sz="0" w:space="0" w:color="auto"/>
                    <w:right w:val="none" w:sz="0" w:space="0" w:color="auto"/>
                  </w:divBdr>
                </w:div>
                <w:div w:id="2024090352">
                  <w:marLeft w:val="640"/>
                  <w:marRight w:val="0"/>
                  <w:marTop w:val="0"/>
                  <w:marBottom w:val="0"/>
                  <w:divBdr>
                    <w:top w:val="none" w:sz="0" w:space="0" w:color="auto"/>
                    <w:left w:val="none" w:sz="0" w:space="0" w:color="auto"/>
                    <w:bottom w:val="none" w:sz="0" w:space="0" w:color="auto"/>
                    <w:right w:val="none" w:sz="0" w:space="0" w:color="auto"/>
                  </w:divBdr>
                </w:div>
                <w:div w:id="2080593154">
                  <w:marLeft w:val="640"/>
                  <w:marRight w:val="0"/>
                  <w:marTop w:val="0"/>
                  <w:marBottom w:val="0"/>
                  <w:divBdr>
                    <w:top w:val="none" w:sz="0" w:space="0" w:color="auto"/>
                    <w:left w:val="none" w:sz="0" w:space="0" w:color="auto"/>
                    <w:bottom w:val="none" w:sz="0" w:space="0" w:color="auto"/>
                    <w:right w:val="none" w:sz="0" w:space="0" w:color="auto"/>
                  </w:divBdr>
                </w:div>
                <w:div w:id="2124883041">
                  <w:marLeft w:val="640"/>
                  <w:marRight w:val="0"/>
                  <w:marTop w:val="0"/>
                  <w:marBottom w:val="0"/>
                  <w:divBdr>
                    <w:top w:val="none" w:sz="0" w:space="0" w:color="auto"/>
                    <w:left w:val="none" w:sz="0" w:space="0" w:color="auto"/>
                    <w:bottom w:val="none" w:sz="0" w:space="0" w:color="auto"/>
                    <w:right w:val="none" w:sz="0" w:space="0" w:color="auto"/>
                  </w:divBdr>
                </w:div>
              </w:divsChild>
            </w:div>
            <w:div w:id="1191189462">
              <w:marLeft w:val="0"/>
              <w:marRight w:val="0"/>
              <w:marTop w:val="0"/>
              <w:marBottom w:val="0"/>
              <w:divBdr>
                <w:top w:val="none" w:sz="0" w:space="0" w:color="auto"/>
                <w:left w:val="none" w:sz="0" w:space="0" w:color="auto"/>
                <w:bottom w:val="none" w:sz="0" w:space="0" w:color="auto"/>
                <w:right w:val="none" w:sz="0" w:space="0" w:color="auto"/>
              </w:divBdr>
              <w:divsChild>
                <w:div w:id="116141185">
                  <w:marLeft w:val="640"/>
                  <w:marRight w:val="0"/>
                  <w:marTop w:val="0"/>
                  <w:marBottom w:val="0"/>
                  <w:divBdr>
                    <w:top w:val="none" w:sz="0" w:space="0" w:color="auto"/>
                    <w:left w:val="none" w:sz="0" w:space="0" w:color="auto"/>
                    <w:bottom w:val="none" w:sz="0" w:space="0" w:color="auto"/>
                    <w:right w:val="none" w:sz="0" w:space="0" w:color="auto"/>
                  </w:divBdr>
                </w:div>
                <w:div w:id="151412577">
                  <w:marLeft w:val="640"/>
                  <w:marRight w:val="0"/>
                  <w:marTop w:val="0"/>
                  <w:marBottom w:val="0"/>
                  <w:divBdr>
                    <w:top w:val="none" w:sz="0" w:space="0" w:color="auto"/>
                    <w:left w:val="none" w:sz="0" w:space="0" w:color="auto"/>
                    <w:bottom w:val="none" w:sz="0" w:space="0" w:color="auto"/>
                    <w:right w:val="none" w:sz="0" w:space="0" w:color="auto"/>
                  </w:divBdr>
                </w:div>
                <w:div w:id="208804143">
                  <w:marLeft w:val="640"/>
                  <w:marRight w:val="0"/>
                  <w:marTop w:val="0"/>
                  <w:marBottom w:val="0"/>
                  <w:divBdr>
                    <w:top w:val="none" w:sz="0" w:space="0" w:color="auto"/>
                    <w:left w:val="none" w:sz="0" w:space="0" w:color="auto"/>
                    <w:bottom w:val="none" w:sz="0" w:space="0" w:color="auto"/>
                    <w:right w:val="none" w:sz="0" w:space="0" w:color="auto"/>
                  </w:divBdr>
                </w:div>
                <w:div w:id="245237145">
                  <w:marLeft w:val="640"/>
                  <w:marRight w:val="0"/>
                  <w:marTop w:val="0"/>
                  <w:marBottom w:val="0"/>
                  <w:divBdr>
                    <w:top w:val="none" w:sz="0" w:space="0" w:color="auto"/>
                    <w:left w:val="none" w:sz="0" w:space="0" w:color="auto"/>
                    <w:bottom w:val="none" w:sz="0" w:space="0" w:color="auto"/>
                    <w:right w:val="none" w:sz="0" w:space="0" w:color="auto"/>
                  </w:divBdr>
                </w:div>
                <w:div w:id="294718489">
                  <w:marLeft w:val="640"/>
                  <w:marRight w:val="0"/>
                  <w:marTop w:val="0"/>
                  <w:marBottom w:val="0"/>
                  <w:divBdr>
                    <w:top w:val="none" w:sz="0" w:space="0" w:color="auto"/>
                    <w:left w:val="none" w:sz="0" w:space="0" w:color="auto"/>
                    <w:bottom w:val="none" w:sz="0" w:space="0" w:color="auto"/>
                    <w:right w:val="none" w:sz="0" w:space="0" w:color="auto"/>
                  </w:divBdr>
                </w:div>
                <w:div w:id="304161796">
                  <w:marLeft w:val="640"/>
                  <w:marRight w:val="0"/>
                  <w:marTop w:val="0"/>
                  <w:marBottom w:val="0"/>
                  <w:divBdr>
                    <w:top w:val="none" w:sz="0" w:space="0" w:color="auto"/>
                    <w:left w:val="none" w:sz="0" w:space="0" w:color="auto"/>
                    <w:bottom w:val="none" w:sz="0" w:space="0" w:color="auto"/>
                    <w:right w:val="none" w:sz="0" w:space="0" w:color="auto"/>
                  </w:divBdr>
                </w:div>
                <w:div w:id="332026084">
                  <w:marLeft w:val="640"/>
                  <w:marRight w:val="0"/>
                  <w:marTop w:val="0"/>
                  <w:marBottom w:val="0"/>
                  <w:divBdr>
                    <w:top w:val="none" w:sz="0" w:space="0" w:color="auto"/>
                    <w:left w:val="none" w:sz="0" w:space="0" w:color="auto"/>
                    <w:bottom w:val="none" w:sz="0" w:space="0" w:color="auto"/>
                    <w:right w:val="none" w:sz="0" w:space="0" w:color="auto"/>
                  </w:divBdr>
                </w:div>
                <w:div w:id="351223693">
                  <w:marLeft w:val="640"/>
                  <w:marRight w:val="0"/>
                  <w:marTop w:val="0"/>
                  <w:marBottom w:val="0"/>
                  <w:divBdr>
                    <w:top w:val="none" w:sz="0" w:space="0" w:color="auto"/>
                    <w:left w:val="none" w:sz="0" w:space="0" w:color="auto"/>
                    <w:bottom w:val="none" w:sz="0" w:space="0" w:color="auto"/>
                    <w:right w:val="none" w:sz="0" w:space="0" w:color="auto"/>
                  </w:divBdr>
                </w:div>
                <w:div w:id="374619352">
                  <w:marLeft w:val="640"/>
                  <w:marRight w:val="0"/>
                  <w:marTop w:val="0"/>
                  <w:marBottom w:val="0"/>
                  <w:divBdr>
                    <w:top w:val="none" w:sz="0" w:space="0" w:color="auto"/>
                    <w:left w:val="none" w:sz="0" w:space="0" w:color="auto"/>
                    <w:bottom w:val="none" w:sz="0" w:space="0" w:color="auto"/>
                    <w:right w:val="none" w:sz="0" w:space="0" w:color="auto"/>
                  </w:divBdr>
                </w:div>
                <w:div w:id="521668381">
                  <w:marLeft w:val="640"/>
                  <w:marRight w:val="0"/>
                  <w:marTop w:val="0"/>
                  <w:marBottom w:val="0"/>
                  <w:divBdr>
                    <w:top w:val="none" w:sz="0" w:space="0" w:color="auto"/>
                    <w:left w:val="none" w:sz="0" w:space="0" w:color="auto"/>
                    <w:bottom w:val="none" w:sz="0" w:space="0" w:color="auto"/>
                    <w:right w:val="none" w:sz="0" w:space="0" w:color="auto"/>
                  </w:divBdr>
                </w:div>
                <w:div w:id="570578427">
                  <w:marLeft w:val="640"/>
                  <w:marRight w:val="0"/>
                  <w:marTop w:val="0"/>
                  <w:marBottom w:val="0"/>
                  <w:divBdr>
                    <w:top w:val="none" w:sz="0" w:space="0" w:color="auto"/>
                    <w:left w:val="none" w:sz="0" w:space="0" w:color="auto"/>
                    <w:bottom w:val="none" w:sz="0" w:space="0" w:color="auto"/>
                    <w:right w:val="none" w:sz="0" w:space="0" w:color="auto"/>
                  </w:divBdr>
                </w:div>
                <w:div w:id="643972005">
                  <w:marLeft w:val="640"/>
                  <w:marRight w:val="0"/>
                  <w:marTop w:val="0"/>
                  <w:marBottom w:val="0"/>
                  <w:divBdr>
                    <w:top w:val="none" w:sz="0" w:space="0" w:color="auto"/>
                    <w:left w:val="none" w:sz="0" w:space="0" w:color="auto"/>
                    <w:bottom w:val="none" w:sz="0" w:space="0" w:color="auto"/>
                    <w:right w:val="none" w:sz="0" w:space="0" w:color="auto"/>
                  </w:divBdr>
                </w:div>
                <w:div w:id="685669633">
                  <w:marLeft w:val="640"/>
                  <w:marRight w:val="0"/>
                  <w:marTop w:val="0"/>
                  <w:marBottom w:val="0"/>
                  <w:divBdr>
                    <w:top w:val="none" w:sz="0" w:space="0" w:color="auto"/>
                    <w:left w:val="none" w:sz="0" w:space="0" w:color="auto"/>
                    <w:bottom w:val="none" w:sz="0" w:space="0" w:color="auto"/>
                    <w:right w:val="none" w:sz="0" w:space="0" w:color="auto"/>
                  </w:divBdr>
                </w:div>
                <w:div w:id="692612138">
                  <w:marLeft w:val="640"/>
                  <w:marRight w:val="0"/>
                  <w:marTop w:val="0"/>
                  <w:marBottom w:val="0"/>
                  <w:divBdr>
                    <w:top w:val="none" w:sz="0" w:space="0" w:color="auto"/>
                    <w:left w:val="none" w:sz="0" w:space="0" w:color="auto"/>
                    <w:bottom w:val="none" w:sz="0" w:space="0" w:color="auto"/>
                    <w:right w:val="none" w:sz="0" w:space="0" w:color="auto"/>
                  </w:divBdr>
                </w:div>
                <w:div w:id="711199408">
                  <w:marLeft w:val="640"/>
                  <w:marRight w:val="0"/>
                  <w:marTop w:val="0"/>
                  <w:marBottom w:val="0"/>
                  <w:divBdr>
                    <w:top w:val="none" w:sz="0" w:space="0" w:color="auto"/>
                    <w:left w:val="none" w:sz="0" w:space="0" w:color="auto"/>
                    <w:bottom w:val="none" w:sz="0" w:space="0" w:color="auto"/>
                    <w:right w:val="none" w:sz="0" w:space="0" w:color="auto"/>
                  </w:divBdr>
                </w:div>
                <w:div w:id="714618895">
                  <w:marLeft w:val="640"/>
                  <w:marRight w:val="0"/>
                  <w:marTop w:val="0"/>
                  <w:marBottom w:val="0"/>
                  <w:divBdr>
                    <w:top w:val="none" w:sz="0" w:space="0" w:color="auto"/>
                    <w:left w:val="none" w:sz="0" w:space="0" w:color="auto"/>
                    <w:bottom w:val="none" w:sz="0" w:space="0" w:color="auto"/>
                    <w:right w:val="none" w:sz="0" w:space="0" w:color="auto"/>
                  </w:divBdr>
                </w:div>
                <w:div w:id="716393486">
                  <w:marLeft w:val="640"/>
                  <w:marRight w:val="0"/>
                  <w:marTop w:val="0"/>
                  <w:marBottom w:val="0"/>
                  <w:divBdr>
                    <w:top w:val="none" w:sz="0" w:space="0" w:color="auto"/>
                    <w:left w:val="none" w:sz="0" w:space="0" w:color="auto"/>
                    <w:bottom w:val="none" w:sz="0" w:space="0" w:color="auto"/>
                    <w:right w:val="none" w:sz="0" w:space="0" w:color="auto"/>
                  </w:divBdr>
                </w:div>
                <w:div w:id="828788930">
                  <w:marLeft w:val="640"/>
                  <w:marRight w:val="0"/>
                  <w:marTop w:val="0"/>
                  <w:marBottom w:val="0"/>
                  <w:divBdr>
                    <w:top w:val="none" w:sz="0" w:space="0" w:color="auto"/>
                    <w:left w:val="none" w:sz="0" w:space="0" w:color="auto"/>
                    <w:bottom w:val="none" w:sz="0" w:space="0" w:color="auto"/>
                    <w:right w:val="none" w:sz="0" w:space="0" w:color="auto"/>
                  </w:divBdr>
                </w:div>
                <w:div w:id="927269605">
                  <w:marLeft w:val="640"/>
                  <w:marRight w:val="0"/>
                  <w:marTop w:val="0"/>
                  <w:marBottom w:val="0"/>
                  <w:divBdr>
                    <w:top w:val="none" w:sz="0" w:space="0" w:color="auto"/>
                    <w:left w:val="none" w:sz="0" w:space="0" w:color="auto"/>
                    <w:bottom w:val="none" w:sz="0" w:space="0" w:color="auto"/>
                    <w:right w:val="none" w:sz="0" w:space="0" w:color="auto"/>
                  </w:divBdr>
                </w:div>
                <w:div w:id="950815702">
                  <w:marLeft w:val="640"/>
                  <w:marRight w:val="0"/>
                  <w:marTop w:val="0"/>
                  <w:marBottom w:val="0"/>
                  <w:divBdr>
                    <w:top w:val="none" w:sz="0" w:space="0" w:color="auto"/>
                    <w:left w:val="none" w:sz="0" w:space="0" w:color="auto"/>
                    <w:bottom w:val="none" w:sz="0" w:space="0" w:color="auto"/>
                    <w:right w:val="none" w:sz="0" w:space="0" w:color="auto"/>
                  </w:divBdr>
                </w:div>
                <w:div w:id="1012413666">
                  <w:marLeft w:val="640"/>
                  <w:marRight w:val="0"/>
                  <w:marTop w:val="0"/>
                  <w:marBottom w:val="0"/>
                  <w:divBdr>
                    <w:top w:val="none" w:sz="0" w:space="0" w:color="auto"/>
                    <w:left w:val="none" w:sz="0" w:space="0" w:color="auto"/>
                    <w:bottom w:val="none" w:sz="0" w:space="0" w:color="auto"/>
                    <w:right w:val="none" w:sz="0" w:space="0" w:color="auto"/>
                  </w:divBdr>
                </w:div>
                <w:div w:id="1057096333">
                  <w:marLeft w:val="640"/>
                  <w:marRight w:val="0"/>
                  <w:marTop w:val="0"/>
                  <w:marBottom w:val="0"/>
                  <w:divBdr>
                    <w:top w:val="none" w:sz="0" w:space="0" w:color="auto"/>
                    <w:left w:val="none" w:sz="0" w:space="0" w:color="auto"/>
                    <w:bottom w:val="none" w:sz="0" w:space="0" w:color="auto"/>
                    <w:right w:val="none" w:sz="0" w:space="0" w:color="auto"/>
                  </w:divBdr>
                </w:div>
                <w:div w:id="1072701681">
                  <w:marLeft w:val="640"/>
                  <w:marRight w:val="0"/>
                  <w:marTop w:val="0"/>
                  <w:marBottom w:val="0"/>
                  <w:divBdr>
                    <w:top w:val="none" w:sz="0" w:space="0" w:color="auto"/>
                    <w:left w:val="none" w:sz="0" w:space="0" w:color="auto"/>
                    <w:bottom w:val="none" w:sz="0" w:space="0" w:color="auto"/>
                    <w:right w:val="none" w:sz="0" w:space="0" w:color="auto"/>
                  </w:divBdr>
                </w:div>
                <w:div w:id="1096243759">
                  <w:marLeft w:val="640"/>
                  <w:marRight w:val="0"/>
                  <w:marTop w:val="0"/>
                  <w:marBottom w:val="0"/>
                  <w:divBdr>
                    <w:top w:val="none" w:sz="0" w:space="0" w:color="auto"/>
                    <w:left w:val="none" w:sz="0" w:space="0" w:color="auto"/>
                    <w:bottom w:val="none" w:sz="0" w:space="0" w:color="auto"/>
                    <w:right w:val="none" w:sz="0" w:space="0" w:color="auto"/>
                  </w:divBdr>
                </w:div>
                <w:div w:id="1114708700">
                  <w:marLeft w:val="640"/>
                  <w:marRight w:val="0"/>
                  <w:marTop w:val="0"/>
                  <w:marBottom w:val="0"/>
                  <w:divBdr>
                    <w:top w:val="none" w:sz="0" w:space="0" w:color="auto"/>
                    <w:left w:val="none" w:sz="0" w:space="0" w:color="auto"/>
                    <w:bottom w:val="none" w:sz="0" w:space="0" w:color="auto"/>
                    <w:right w:val="none" w:sz="0" w:space="0" w:color="auto"/>
                  </w:divBdr>
                </w:div>
                <w:div w:id="1126200655">
                  <w:marLeft w:val="640"/>
                  <w:marRight w:val="0"/>
                  <w:marTop w:val="0"/>
                  <w:marBottom w:val="0"/>
                  <w:divBdr>
                    <w:top w:val="none" w:sz="0" w:space="0" w:color="auto"/>
                    <w:left w:val="none" w:sz="0" w:space="0" w:color="auto"/>
                    <w:bottom w:val="none" w:sz="0" w:space="0" w:color="auto"/>
                    <w:right w:val="none" w:sz="0" w:space="0" w:color="auto"/>
                  </w:divBdr>
                </w:div>
                <w:div w:id="1140610171">
                  <w:marLeft w:val="640"/>
                  <w:marRight w:val="0"/>
                  <w:marTop w:val="0"/>
                  <w:marBottom w:val="0"/>
                  <w:divBdr>
                    <w:top w:val="none" w:sz="0" w:space="0" w:color="auto"/>
                    <w:left w:val="none" w:sz="0" w:space="0" w:color="auto"/>
                    <w:bottom w:val="none" w:sz="0" w:space="0" w:color="auto"/>
                    <w:right w:val="none" w:sz="0" w:space="0" w:color="auto"/>
                  </w:divBdr>
                </w:div>
                <w:div w:id="1190531677">
                  <w:marLeft w:val="640"/>
                  <w:marRight w:val="0"/>
                  <w:marTop w:val="0"/>
                  <w:marBottom w:val="0"/>
                  <w:divBdr>
                    <w:top w:val="none" w:sz="0" w:space="0" w:color="auto"/>
                    <w:left w:val="none" w:sz="0" w:space="0" w:color="auto"/>
                    <w:bottom w:val="none" w:sz="0" w:space="0" w:color="auto"/>
                    <w:right w:val="none" w:sz="0" w:space="0" w:color="auto"/>
                  </w:divBdr>
                </w:div>
                <w:div w:id="1212111107">
                  <w:marLeft w:val="640"/>
                  <w:marRight w:val="0"/>
                  <w:marTop w:val="0"/>
                  <w:marBottom w:val="0"/>
                  <w:divBdr>
                    <w:top w:val="none" w:sz="0" w:space="0" w:color="auto"/>
                    <w:left w:val="none" w:sz="0" w:space="0" w:color="auto"/>
                    <w:bottom w:val="none" w:sz="0" w:space="0" w:color="auto"/>
                    <w:right w:val="none" w:sz="0" w:space="0" w:color="auto"/>
                  </w:divBdr>
                </w:div>
                <w:div w:id="1218394184">
                  <w:marLeft w:val="640"/>
                  <w:marRight w:val="0"/>
                  <w:marTop w:val="0"/>
                  <w:marBottom w:val="0"/>
                  <w:divBdr>
                    <w:top w:val="none" w:sz="0" w:space="0" w:color="auto"/>
                    <w:left w:val="none" w:sz="0" w:space="0" w:color="auto"/>
                    <w:bottom w:val="none" w:sz="0" w:space="0" w:color="auto"/>
                    <w:right w:val="none" w:sz="0" w:space="0" w:color="auto"/>
                  </w:divBdr>
                </w:div>
                <w:div w:id="1319191333">
                  <w:marLeft w:val="640"/>
                  <w:marRight w:val="0"/>
                  <w:marTop w:val="0"/>
                  <w:marBottom w:val="0"/>
                  <w:divBdr>
                    <w:top w:val="none" w:sz="0" w:space="0" w:color="auto"/>
                    <w:left w:val="none" w:sz="0" w:space="0" w:color="auto"/>
                    <w:bottom w:val="none" w:sz="0" w:space="0" w:color="auto"/>
                    <w:right w:val="none" w:sz="0" w:space="0" w:color="auto"/>
                  </w:divBdr>
                </w:div>
                <w:div w:id="1361708403">
                  <w:marLeft w:val="640"/>
                  <w:marRight w:val="0"/>
                  <w:marTop w:val="0"/>
                  <w:marBottom w:val="0"/>
                  <w:divBdr>
                    <w:top w:val="none" w:sz="0" w:space="0" w:color="auto"/>
                    <w:left w:val="none" w:sz="0" w:space="0" w:color="auto"/>
                    <w:bottom w:val="none" w:sz="0" w:space="0" w:color="auto"/>
                    <w:right w:val="none" w:sz="0" w:space="0" w:color="auto"/>
                  </w:divBdr>
                </w:div>
                <w:div w:id="1429422495">
                  <w:marLeft w:val="640"/>
                  <w:marRight w:val="0"/>
                  <w:marTop w:val="0"/>
                  <w:marBottom w:val="0"/>
                  <w:divBdr>
                    <w:top w:val="none" w:sz="0" w:space="0" w:color="auto"/>
                    <w:left w:val="none" w:sz="0" w:space="0" w:color="auto"/>
                    <w:bottom w:val="none" w:sz="0" w:space="0" w:color="auto"/>
                    <w:right w:val="none" w:sz="0" w:space="0" w:color="auto"/>
                  </w:divBdr>
                </w:div>
                <w:div w:id="1530410854">
                  <w:marLeft w:val="640"/>
                  <w:marRight w:val="0"/>
                  <w:marTop w:val="0"/>
                  <w:marBottom w:val="0"/>
                  <w:divBdr>
                    <w:top w:val="none" w:sz="0" w:space="0" w:color="auto"/>
                    <w:left w:val="none" w:sz="0" w:space="0" w:color="auto"/>
                    <w:bottom w:val="none" w:sz="0" w:space="0" w:color="auto"/>
                    <w:right w:val="none" w:sz="0" w:space="0" w:color="auto"/>
                  </w:divBdr>
                </w:div>
                <w:div w:id="1542984879">
                  <w:marLeft w:val="640"/>
                  <w:marRight w:val="0"/>
                  <w:marTop w:val="0"/>
                  <w:marBottom w:val="0"/>
                  <w:divBdr>
                    <w:top w:val="none" w:sz="0" w:space="0" w:color="auto"/>
                    <w:left w:val="none" w:sz="0" w:space="0" w:color="auto"/>
                    <w:bottom w:val="none" w:sz="0" w:space="0" w:color="auto"/>
                    <w:right w:val="none" w:sz="0" w:space="0" w:color="auto"/>
                  </w:divBdr>
                </w:div>
                <w:div w:id="1619987769">
                  <w:marLeft w:val="640"/>
                  <w:marRight w:val="0"/>
                  <w:marTop w:val="0"/>
                  <w:marBottom w:val="0"/>
                  <w:divBdr>
                    <w:top w:val="none" w:sz="0" w:space="0" w:color="auto"/>
                    <w:left w:val="none" w:sz="0" w:space="0" w:color="auto"/>
                    <w:bottom w:val="none" w:sz="0" w:space="0" w:color="auto"/>
                    <w:right w:val="none" w:sz="0" w:space="0" w:color="auto"/>
                  </w:divBdr>
                </w:div>
                <w:div w:id="1689602353">
                  <w:marLeft w:val="640"/>
                  <w:marRight w:val="0"/>
                  <w:marTop w:val="0"/>
                  <w:marBottom w:val="0"/>
                  <w:divBdr>
                    <w:top w:val="none" w:sz="0" w:space="0" w:color="auto"/>
                    <w:left w:val="none" w:sz="0" w:space="0" w:color="auto"/>
                    <w:bottom w:val="none" w:sz="0" w:space="0" w:color="auto"/>
                    <w:right w:val="none" w:sz="0" w:space="0" w:color="auto"/>
                  </w:divBdr>
                </w:div>
                <w:div w:id="1714816145">
                  <w:marLeft w:val="640"/>
                  <w:marRight w:val="0"/>
                  <w:marTop w:val="0"/>
                  <w:marBottom w:val="0"/>
                  <w:divBdr>
                    <w:top w:val="none" w:sz="0" w:space="0" w:color="auto"/>
                    <w:left w:val="none" w:sz="0" w:space="0" w:color="auto"/>
                    <w:bottom w:val="none" w:sz="0" w:space="0" w:color="auto"/>
                    <w:right w:val="none" w:sz="0" w:space="0" w:color="auto"/>
                  </w:divBdr>
                </w:div>
                <w:div w:id="1771731798">
                  <w:marLeft w:val="640"/>
                  <w:marRight w:val="0"/>
                  <w:marTop w:val="0"/>
                  <w:marBottom w:val="0"/>
                  <w:divBdr>
                    <w:top w:val="none" w:sz="0" w:space="0" w:color="auto"/>
                    <w:left w:val="none" w:sz="0" w:space="0" w:color="auto"/>
                    <w:bottom w:val="none" w:sz="0" w:space="0" w:color="auto"/>
                    <w:right w:val="none" w:sz="0" w:space="0" w:color="auto"/>
                  </w:divBdr>
                </w:div>
                <w:div w:id="1786188854">
                  <w:marLeft w:val="640"/>
                  <w:marRight w:val="0"/>
                  <w:marTop w:val="0"/>
                  <w:marBottom w:val="0"/>
                  <w:divBdr>
                    <w:top w:val="none" w:sz="0" w:space="0" w:color="auto"/>
                    <w:left w:val="none" w:sz="0" w:space="0" w:color="auto"/>
                    <w:bottom w:val="none" w:sz="0" w:space="0" w:color="auto"/>
                    <w:right w:val="none" w:sz="0" w:space="0" w:color="auto"/>
                  </w:divBdr>
                </w:div>
                <w:div w:id="1945378613">
                  <w:marLeft w:val="640"/>
                  <w:marRight w:val="0"/>
                  <w:marTop w:val="0"/>
                  <w:marBottom w:val="0"/>
                  <w:divBdr>
                    <w:top w:val="none" w:sz="0" w:space="0" w:color="auto"/>
                    <w:left w:val="none" w:sz="0" w:space="0" w:color="auto"/>
                    <w:bottom w:val="none" w:sz="0" w:space="0" w:color="auto"/>
                    <w:right w:val="none" w:sz="0" w:space="0" w:color="auto"/>
                  </w:divBdr>
                </w:div>
                <w:div w:id="2005353777">
                  <w:marLeft w:val="640"/>
                  <w:marRight w:val="0"/>
                  <w:marTop w:val="0"/>
                  <w:marBottom w:val="0"/>
                  <w:divBdr>
                    <w:top w:val="none" w:sz="0" w:space="0" w:color="auto"/>
                    <w:left w:val="none" w:sz="0" w:space="0" w:color="auto"/>
                    <w:bottom w:val="none" w:sz="0" w:space="0" w:color="auto"/>
                    <w:right w:val="none" w:sz="0" w:space="0" w:color="auto"/>
                  </w:divBdr>
                </w:div>
                <w:div w:id="2022856817">
                  <w:marLeft w:val="640"/>
                  <w:marRight w:val="0"/>
                  <w:marTop w:val="0"/>
                  <w:marBottom w:val="0"/>
                  <w:divBdr>
                    <w:top w:val="none" w:sz="0" w:space="0" w:color="auto"/>
                    <w:left w:val="none" w:sz="0" w:space="0" w:color="auto"/>
                    <w:bottom w:val="none" w:sz="0" w:space="0" w:color="auto"/>
                    <w:right w:val="none" w:sz="0" w:space="0" w:color="auto"/>
                  </w:divBdr>
                </w:div>
                <w:div w:id="2042852184">
                  <w:marLeft w:val="640"/>
                  <w:marRight w:val="0"/>
                  <w:marTop w:val="0"/>
                  <w:marBottom w:val="0"/>
                  <w:divBdr>
                    <w:top w:val="none" w:sz="0" w:space="0" w:color="auto"/>
                    <w:left w:val="none" w:sz="0" w:space="0" w:color="auto"/>
                    <w:bottom w:val="none" w:sz="0" w:space="0" w:color="auto"/>
                    <w:right w:val="none" w:sz="0" w:space="0" w:color="auto"/>
                  </w:divBdr>
                </w:div>
                <w:div w:id="2088068427">
                  <w:marLeft w:val="640"/>
                  <w:marRight w:val="0"/>
                  <w:marTop w:val="0"/>
                  <w:marBottom w:val="0"/>
                  <w:divBdr>
                    <w:top w:val="none" w:sz="0" w:space="0" w:color="auto"/>
                    <w:left w:val="none" w:sz="0" w:space="0" w:color="auto"/>
                    <w:bottom w:val="none" w:sz="0" w:space="0" w:color="auto"/>
                    <w:right w:val="none" w:sz="0" w:space="0" w:color="auto"/>
                  </w:divBdr>
                </w:div>
                <w:div w:id="2095280939">
                  <w:marLeft w:val="640"/>
                  <w:marRight w:val="0"/>
                  <w:marTop w:val="0"/>
                  <w:marBottom w:val="0"/>
                  <w:divBdr>
                    <w:top w:val="none" w:sz="0" w:space="0" w:color="auto"/>
                    <w:left w:val="none" w:sz="0" w:space="0" w:color="auto"/>
                    <w:bottom w:val="none" w:sz="0" w:space="0" w:color="auto"/>
                    <w:right w:val="none" w:sz="0" w:space="0" w:color="auto"/>
                  </w:divBdr>
                </w:div>
                <w:div w:id="2101024619">
                  <w:marLeft w:val="640"/>
                  <w:marRight w:val="0"/>
                  <w:marTop w:val="0"/>
                  <w:marBottom w:val="0"/>
                  <w:divBdr>
                    <w:top w:val="none" w:sz="0" w:space="0" w:color="auto"/>
                    <w:left w:val="none" w:sz="0" w:space="0" w:color="auto"/>
                    <w:bottom w:val="none" w:sz="0" w:space="0" w:color="auto"/>
                    <w:right w:val="none" w:sz="0" w:space="0" w:color="auto"/>
                  </w:divBdr>
                </w:div>
                <w:div w:id="2126580365">
                  <w:marLeft w:val="640"/>
                  <w:marRight w:val="0"/>
                  <w:marTop w:val="0"/>
                  <w:marBottom w:val="0"/>
                  <w:divBdr>
                    <w:top w:val="none" w:sz="0" w:space="0" w:color="auto"/>
                    <w:left w:val="none" w:sz="0" w:space="0" w:color="auto"/>
                    <w:bottom w:val="none" w:sz="0" w:space="0" w:color="auto"/>
                    <w:right w:val="none" w:sz="0" w:space="0" w:color="auto"/>
                  </w:divBdr>
                </w:div>
              </w:divsChild>
            </w:div>
            <w:div w:id="1256473344">
              <w:marLeft w:val="0"/>
              <w:marRight w:val="0"/>
              <w:marTop w:val="0"/>
              <w:marBottom w:val="0"/>
              <w:divBdr>
                <w:top w:val="none" w:sz="0" w:space="0" w:color="auto"/>
                <w:left w:val="none" w:sz="0" w:space="0" w:color="auto"/>
                <w:bottom w:val="none" w:sz="0" w:space="0" w:color="auto"/>
                <w:right w:val="none" w:sz="0" w:space="0" w:color="auto"/>
              </w:divBdr>
              <w:divsChild>
                <w:div w:id="62992764">
                  <w:marLeft w:val="640"/>
                  <w:marRight w:val="0"/>
                  <w:marTop w:val="0"/>
                  <w:marBottom w:val="0"/>
                  <w:divBdr>
                    <w:top w:val="none" w:sz="0" w:space="0" w:color="auto"/>
                    <w:left w:val="none" w:sz="0" w:space="0" w:color="auto"/>
                    <w:bottom w:val="none" w:sz="0" w:space="0" w:color="auto"/>
                    <w:right w:val="none" w:sz="0" w:space="0" w:color="auto"/>
                  </w:divBdr>
                </w:div>
                <w:div w:id="73018830">
                  <w:marLeft w:val="640"/>
                  <w:marRight w:val="0"/>
                  <w:marTop w:val="0"/>
                  <w:marBottom w:val="0"/>
                  <w:divBdr>
                    <w:top w:val="none" w:sz="0" w:space="0" w:color="auto"/>
                    <w:left w:val="none" w:sz="0" w:space="0" w:color="auto"/>
                    <w:bottom w:val="none" w:sz="0" w:space="0" w:color="auto"/>
                    <w:right w:val="none" w:sz="0" w:space="0" w:color="auto"/>
                  </w:divBdr>
                </w:div>
                <w:div w:id="107624406">
                  <w:marLeft w:val="640"/>
                  <w:marRight w:val="0"/>
                  <w:marTop w:val="0"/>
                  <w:marBottom w:val="0"/>
                  <w:divBdr>
                    <w:top w:val="none" w:sz="0" w:space="0" w:color="auto"/>
                    <w:left w:val="none" w:sz="0" w:space="0" w:color="auto"/>
                    <w:bottom w:val="none" w:sz="0" w:space="0" w:color="auto"/>
                    <w:right w:val="none" w:sz="0" w:space="0" w:color="auto"/>
                  </w:divBdr>
                </w:div>
                <w:div w:id="129368113">
                  <w:marLeft w:val="640"/>
                  <w:marRight w:val="0"/>
                  <w:marTop w:val="0"/>
                  <w:marBottom w:val="0"/>
                  <w:divBdr>
                    <w:top w:val="none" w:sz="0" w:space="0" w:color="auto"/>
                    <w:left w:val="none" w:sz="0" w:space="0" w:color="auto"/>
                    <w:bottom w:val="none" w:sz="0" w:space="0" w:color="auto"/>
                    <w:right w:val="none" w:sz="0" w:space="0" w:color="auto"/>
                  </w:divBdr>
                </w:div>
                <w:div w:id="170029437">
                  <w:marLeft w:val="640"/>
                  <w:marRight w:val="0"/>
                  <w:marTop w:val="0"/>
                  <w:marBottom w:val="0"/>
                  <w:divBdr>
                    <w:top w:val="none" w:sz="0" w:space="0" w:color="auto"/>
                    <w:left w:val="none" w:sz="0" w:space="0" w:color="auto"/>
                    <w:bottom w:val="none" w:sz="0" w:space="0" w:color="auto"/>
                    <w:right w:val="none" w:sz="0" w:space="0" w:color="auto"/>
                  </w:divBdr>
                </w:div>
                <w:div w:id="353918720">
                  <w:marLeft w:val="640"/>
                  <w:marRight w:val="0"/>
                  <w:marTop w:val="0"/>
                  <w:marBottom w:val="0"/>
                  <w:divBdr>
                    <w:top w:val="none" w:sz="0" w:space="0" w:color="auto"/>
                    <w:left w:val="none" w:sz="0" w:space="0" w:color="auto"/>
                    <w:bottom w:val="none" w:sz="0" w:space="0" w:color="auto"/>
                    <w:right w:val="none" w:sz="0" w:space="0" w:color="auto"/>
                  </w:divBdr>
                </w:div>
                <w:div w:id="354162679">
                  <w:marLeft w:val="640"/>
                  <w:marRight w:val="0"/>
                  <w:marTop w:val="0"/>
                  <w:marBottom w:val="0"/>
                  <w:divBdr>
                    <w:top w:val="none" w:sz="0" w:space="0" w:color="auto"/>
                    <w:left w:val="none" w:sz="0" w:space="0" w:color="auto"/>
                    <w:bottom w:val="none" w:sz="0" w:space="0" w:color="auto"/>
                    <w:right w:val="none" w:sz="0" w:space="0" w:color="auto"/>
                  </w:divBdr>
                </w:div>
                <w:div w:id="393238194">
                  <w:marLeft w:val="640"/>
                  <w:marRight w:val="0"/>
                  <w:marTop w:val="0"/>
                  <w:marBottom w:val="0"/>
                  <w:divBdr>
                    <w:top w:val="none" w:sz="0" w:space="0" w:color="auto"/>
                    <w:left w:val="none" w:sz="0" w:space="0" w:color="auto"/>
                    <w:bottom w:val="none" w:sz="0" w:space="0" w:color="auto"/>
                    <w:right w:val="none" w:sz="0" w:space="0" w:color="auto"/>
                  </w:divBdr>
                </w:div>
                <w:div w:id="445587934">
                  <w:marLeft w:val="640"/>
                  <w:marRight w:val="0"/>
                  <w:marTop w:val="0"/>
                  <w:marBottom w:val="0"/>
                  <w:divBdr>
                    <w:top w:val="none" w:sz="0" w:space="0" w:color="auto"/>
                    <w:left w:val="none" w:sz="0" w:space="0" w:color="auto"/>
                    <w:bottom w:val="none" w:sz="0" w:space="0" w:color="auto"/>
                    <w:right w:val="none" w:sz="0" w:space="0" w:color="auto"/>
                  </w:divBdr>
                </w:div>
                <w:div w:id="507408773">
                  <w:marLeft w:val="640"/>
                  <w:marRight w:val="0"/>
                  <w:marTop w:val="0"/>
                  <w:marBottom w:val="0"/>
                  <w:divBdr>
                    <w:top w:val="none" w:sz="0" w:space="0" w:color="auto"/>
                    <w:left w:val="none" w:sz="0" w:space="0" w:color="auto"/>
                    <w:bottom w:val="none" w:sz="0" w:space="0" w:color="auto"/>
                    <w:right w:val="none" w:sz="0" w:space="0" w:color="auto"/>
                  </w:divBdr>
                </w:div>
                <w:div w:id="568613688">
                  <w:marLeft w:val="640"/>
                  <w:marRight w:val="0"/>
                  <w:marTop w:val="0"/>
                  <w:marBottom w:val="0"/>
                  <w:divBdr>
                    <w:top w:val="none" w:sz="0" w:space="0" w:color="auto"/>
                    <w:left w:val="none" w:sz="0" w:space="0" w:color="auto"/>
                    <w:bottom w:val="none" w:sz="0" w:space="0" w:color="auto"/>
                    <w:right w:val="none" w:sz="0" w:space="0" w:color="auto"/>
                  </w:divBdr>
                </w:div>
                <w:div w:id="593519438">
                  <w:marLeft w:val="640"/>
                  <w:marRight w:val="0"/>
                  <w:marTop w:val="0"/>
                  <w:marBottom w:val="0"/>
                  <w:divBdr>
                    <w:top w:val="none" w:sz="0" w:space="0" w:color="auto"/>
                    <w:left w:val="none" w:sz="0" w:space="0" w:color="auto"/>
                    <w:bottom w:val="none" w:sz="0" w:space="0" w:color="auto"/>
                    <w:right w:val="none" w:sz="0" w:space="0" w:color="auto"/>
                  </w:divBdr>
                </w:div>
                <w:div w:id="615017054">
                  <w:marLeft w:val="640"/>
                  <w:marRight w:val="0"/>
                  <w:marTop w:val="0"/>
                  <w:marBottom w:val="0"/>
                  <w:divBdr>
                    <w:top w:val="none" w:sz="0" w:space="0" w:color="auto"/>
                    <w:left w:val="none" w:sz="0" w:space="0" w:color="auto"/>
                    <w:bottom w:val="none" w:sz="0" w:space="0" w:color="auto"/>
                    <w:right w:val="none" w:sz="0" w:space="0" w:color="auto"/>
                  </w:divBdr>
                </w:div>
                <w:div w:id="621618981">
                  <w:marLeft w:val="640"/>
                  <w:marRight w:val="0"/>
                  <w:marTop w:val="0"/>
                  <w:marBottom w:val="0"/>
                  <w:divBdr>
                    <w:top w:val="none" w:sz="0" w:space="0" w:color="auto"/>
                    <w:left w:val="none" w:sz="0" w:space="0" w:color="auto"/>
                    <w:bottom w:val="none" w:sz="0" w:space="0" w:color="auto"/>
                    <w:right w:val="none" w:sz="0" w:space="0" w:color="auto"/>
                  </w:divBdr>
                </w:div>
                <w:div w:id="635448349">
                  <w:marLeft w:val="640"/>
                  <w:marRight w:val="0"/>
                  <w:marTop w:val="0"/>
                  <w:marBottom w:val="0"/>
                  <w:divBdr>
                    <w:top w:val="none" w:sz="0" w:space="0" w:color="auto"/>
                    <w:left w:val="none" w:sz="0" w:space="0" w:color="auto"/>
                    <w:bottom w:val="none" w:sz="0" w:space="0" w:color="auto"/>
                    <w:right w:val="none" w:sz="0" w:space="0" w:color="auto"/>
                  </w:divBdr>
                </w:div>
                <w:div w:id="644623991">
                  <w:marLeft w:val="640"/>
                  <w:marRight w:val="0"/>
                  <w:marTop w:val="0"/>
                  <w:marBottom w:val="0"/>
                  <w:divBdr>
                    <w:top w:val="none" w:sz="0" w:space="0" w:color="auto"/>
                    <w:left w:val="none" w:sz="0" w:space="0" w:color="auto"/>
                    <w:bottom w:val="none" w:sz="0" w:space="0" w:color="auto"/>
                    <w:right w:val="none" w:sz="0" w:space="0" w:color="auto"/>
                  </w:divBdr>
                </w:div>
                <w:div w:id="695154697">
                  <w:marLeft w:val="640"/>
                  <w:marRight w:val="0"/>
                  <w:marTop w:val="0"/>
                  <w:marBottom w:val="0"/>
                  <w:divBdr>
                    <w:top w:val="none" w:sz="0" w:space="0" w:color="auto"/>
                    <w:left w:val="none" w:sz="0" w:space="0" w:color="auto"/>
                    <w:bottom w:val="none" w:sz="0" w:space="0" w:color="auto"/>
                    <w:right w:val="none" w:sz="0" w:space="0" w:color="auto"/>
                  </w:divBdr>
                </w:div>
                <w:div w:id="749739336">
                  <w:marLeft w:val="640"/>
                  <w:marRight w:val="0"/>
                  <w:marTop w:val="0"/>
                  <w:marBottom w:val="0"/>
                  <w:divBdr>
                    <w:top w:val="none" w:sz="0" w:space="0" w:color="auto"/>
                    <w:left w:val="none" w:sz="0" w:space="0" w:color="auto"/>
                    <w:bottom w:val="none" w:sz="0" w:space="0" w:color="auto"/>
                    <w:right w:val="none" w:sz="0" w:space="0" w:color="auto"/>
                  </w:divBdr>
                </w:div>
                <w:div w:id="842546924">
                  <w:marLeft w:val="640"/>
                  <w:marRight w:val="0"/>
                  <w:marTop w:val="0"/>
                  <w:marBottom w:val="0"/>
                  <w:divBdr>
                    <w:top w:val="none" w:sz="0" w:space="0" w:color="auto"/>
                    <w:left w:val="none" w:sz="0" w:space="0" w:color="auto"/>
                    <w:bottom w:val="none" w:sz="0" w:space="0" w:color="auto"/>
                    <w:right w:val="none" w:sz="0" w:space="0" w:color="auto"/>
                  </w:divBdr>
                </w:div>
                <w:div w:id="872420836">
                  <w:marLeft w:val="640"/>
                  <w:marRight w:val="0"/>
                  <w:marTop w:val="0"/>
                  <w:marBottom w:val="0"/>
                  <w:divBdr>
                    <w:top w:val="none" w:sz="0" w:space="0" w:color="auto"/>
                    <w:left w:val="none" w:sz="0" w:space="0" w:color="auto"/>
                    <w:bottom w:val="none" w:sz="0" w:space="0" w:color="auto"/>
                    <w:right w:val="none" w:sz="0" w:space="0" w:color="auto"/>
                  </w:divBdr>
                </w:div>
                <w:div w:id="905796107">
                  <w:marLeft w:val="640"/>
                  <w:marRight w:val="0"/>
                  <w:marTop w:val="0"/>
                  <w:marBottom w:val="0"/>
                  <w:divBdr>
                    <w:top w:val="none" w:sz="0" w:space="0" w:color="auto"/>
                    <w:left w:val="none" w:sz="0" w:space="0" w:color="auto"/>
                    <w:bottom w:val="none" w:sz="0" w:space="0" w:color="auto"/>
                    <w:right w:val="none" w:sz="0" w:space="0" w:color="auto"/>
                  </w:divBdr>
                </w:div>
                <w:div w:id="908810409">
                  <w:marLeft w:val="640"/>
                  <w:marRight w:val="0"/>
                  <w:marTop w:val="0"/>
                  <w:marBottom w:val="0"/>
                  <w:divBdr>
                    <w:top w:val="none" w:sz="0" w:space="0" w:color="auto"/>
                    <w:left w:val="none" w:sz="0" w:space="0" w:color="auto"/>
                    <w:bottom w:val="none" w:sz="0" w:space="0" w:color="auto"/>
                    <w:right w:val="none" w:sz="0" w:space="0" w:color="auto"/>
                  </w:divBdr>
                </w:div>
                <w:div w:id="1083180778">
                  <w:marLeft w:val="640"/>
                  <w:marRight w:val="0"/>
                  <w:marTop w:val="0"/>
                  <w:marBottom w:val="0"/>
                  <w:divBdr>
                    <w:top w:val="none" w:sz="0" w:space="0" w:color="auto"/>
                    <w:left w:val="none" w:sz="0" w:space="0" w:color="auto"/>
                    <w:bottom w:val="none" w:sz="0" w:space="0" w:color="auto"/>
                    <w:right w:val="none" w:sz="0" w:space="0" w:color="auto"/>
                  </w:divBdr>
                </w:div>
                <w:div w:id="1112702147">
                  <w:marLeft w:val="640"/>
                  <w:marRight w:val="0"/>
                  <w:marTop w:val="0"/>
                  <w:marBottom w:val="0"/>
                  <w:divBdr>
                    <w:top w:val="none" w:sz="0" w:space="0" w:color="auto"/>
                    <w:left w:val="none" w:sz="0" w:space="0" w:color="auto"/>
                    <w:bottom w:val="none" w:sz="0" w:space="0" w:color="auto"/>
                    <w:right w:val="none" w:sz="0" w:space="0" w:color="auto"/>
                  </w:divBdr>
                </w:div>
                <w:div w:id="1170020945">
                  <w:marLeft w:val="640"/>
                  <w:marRight w:val="0"/>
                  <w:marTop w:val="0"/>
                  <w:marBottom w:val="0"/>
                  <w:divBdr>
                    <w:top w:val="none" w:sz="0" w:space="0" w:color="auto"/>
                    <w:left w:val="none" w:sz="0" w:space="0" w:color="auto"/>
                    <w:bottom w:val="none" w:sz="0" w:space="0" w:color="auto"/>
                    <w:right w:val="none" w:sz="0" w:space="0" w:color="auto"/>
                  </w:divBdr>
                </w:div>
                <w:div w:id="1181964910">
                  <w:marLeft w:val="640"/>
                  <w:marRight w:val="0"/>
                  <w:marTop w:val="0"/>
                  <w:marBottom w:val="0"/>
                  <w:divBdr>
                    <w:top w:val="none" w:sz="0" w:space="0" w:color="auto"/>
                    <w:left w:val="none" w:sz="0" w:space="0" w:color="auto"/>
                    <w:bottom w:val="none" w:sz="0" w:space="0" w:color="auto"/>
                    <w:right w:val="none" w:sz="0" w:space="0" w:color="auto"/>
                  </w:divBdr>
                </w:div>
                <w:div w:id="1222910470">
                  <w:marLeft w:val="640"/>
                  <w:marRight w:val="0"/>
                  <w:marTop w:val="0"/>
                  <w:marBottom w:val="0"/>
                  <w:divBdr>
                    <w:top w:val="none" w:sz="0" w:space="0" w:color="auto"/>
                    <w:left w:val="none" w:sz="0" w:space="0" w:color="auto"/>
                    <w:bottom w:val="none" w:sz="0" w:space="0" w:color="auto"/>
                    <w:right w:val="none" w:sz="0" w:space="0" w:color="auto"/>
                  </w:divBdr>
                </w:div>
                <w:div w:id="1250456959">
                  <w:marLeft w:val="640"/>
                  <w:marRight w:val="0"/>
                  <w:marTop w:val="0"/>
                  <w:marBottom w:val="0"/>
                  <w:divBdr>
                    <w:top w:val="none" w:sz="0" w:space="0" w:color="auto"/>
                    <w:left w:val="none" w:sz="0" w:space="0" w:color="auto"/>
                    <w:bottom w:val="none" w:sz="0" w:space="0" w:color="auto"/>
                    <w:right w:val="none" w:sz="0" w:space="0" w:color="auto"/>
                  </w:divBdr>
                </w:div>
                <w:div w:id="1265529571">
                  <w:marLeft w:val="640"/>
                  <w:marRight w:val="0"/>
                  <w:marTop w:val="0"/>
                  <w:marBottom w:val="0"/>
                  <w:divBdr>
                    <w:top w:val="none" w:sz="0" w:space="0" w:color="auto"/>
                    <w:left w:val="none" w:sz="0" w:space="0" w:color="auto"/>
                    <w:bottom w:val="none" w:sz="0" w:space="0" w:color="auto"/>
                    <w:right w:val="none" w:sz="0" w:space="0" w:color="auto"/>
                  </w:divBdr>
                </w:div>
                <w:div w:id="1312715790">
                  <w:marLeft w:val="640"/>
                  <w:marRight w:val="0"/>
                  <w:marTop w:val="0"/>
                  <w:marBottom w:val="0"/>
                  <w:divBdr>
                    <w:top w:val="none" w:sz="0" w:space="0" w:color="auto"/>
                    <w:left w:val="none" w:sz="0" w:space="0" w:color="auto"/>
                    <w:bottom w:val="none" w:sz="0" w:space="0" w:color="auto"/>
                    <w:right w:val="none" w:sz="0" w:space="0" w:color="auto"/>
                  </w:divBdr>
                </w:div>
                <w:div w:id="1332561762">
                  <w:marLeft w:val="640"/>
                  <w:marRight w:val="0"/>
                  <w:marTop w:val="0"/>
                  <w:marBottom w:val="0"/>
                  <w:divBdr>
                    <w:top w:val="none" w:sz="0" w:space="0" w:color="auto"/>
                    <w:left w:val="none" w:sz="0" w:space="0" w:color="auto"/>
                    <w:bottom w:val="none" w:sz="0" w:space="0" w:color="auto"/>
                    <w:right w:val="none" w:sz="0" w:space="0" w:color="auto"/>
                  </w:divBdr>
                </w:div>
                <w:div w:id="1371228891">
                  <w:marLeft w:val="640"/>
                  <w:marRight w:val="0"/>
                  <w:marTop w:val="0"/>
                  <w:marBottom w:val="0"/>
                  <w:divBdr>
                    <w:top w:val="none" w:sz="0" w:space="0" w:color="auto"/>
                    <w:left w:val="none" w:sz="0" w:space="0" w:color="auto"/>
                    <w:bottom w:val="none" w:sz="0" w:space="0" w:color="auto"/>
                    <w:right w:val="none" w:sz="0" w:space="0" w:color="auto"/>
                  </w:divBdr>
                </w:div>
                <w:div w:id="1398934933">
                  <w:marLeft w:val="640"/>
                  <w:marRight w:val="0"/>
                  <w:marTop w:val="0"/>
                  <w:marBottom w:val="0"/>
                  <w:divBdr>
                    <w:top w:val="none" w:sz="0" w:space="0" w:color="auto"/>
                    <w:left w:val="none" w:sz="0" w:space="0" w:color="auto"/>
                    <w:bottom w:val="none" w:sz="0" w:space="0" w:color="auto"/>
                    <w:right w:val="none" w:sz="0" w:space="0" w:color="auto"/>
                  </w:divBdr>
                </w:div>
                <w:div w:id="1402488274">
                  <w:marLeft w:val="640"/>
                  <w:marRight w:val="0"/>
                  <w:marTop w:val="0"/>
                  <w:marBottom w:val="0"/>
                  <w:divBdr>
                    <w:top w:val="none" w:sz="0" w:space="0" w:color="auto"/>
                    <w:left w:val="none" w:sz="0" w:space="0" w:color="auto"/>
                    <w:bottom w:val="none" w:sz="0" w:space="0" w:color="auto"/>
                    <w:right w:val="none" w:sz="0" w:space="0" w:color="auto"/>
                  </w:divBdr>
                </w:div>
                <w:div w:id="1506943820">
                  <w:marLeft w:val="640"/>
                  <w:marRight w:val="0"/>
                  <w:marTop w:val="0"/>
                  <w:marBottom w:val="0"/>
                  <w:divBdr>
                    <w:top w:val="none" w:sz="0" w:space="0" w:color="auto"/>
                    <w:left w:val="none" w:sz="0" w:space="0" w:color="auto"/>
                    <w:bottom w:val="none" w:sz="0" w:space="0" w:color="auto"/>
                    <w:right w:val="none" w:sz="0" w:space="0" w:color="auto"/>
                  </w:divBdr>
                </w:div>
                <w:div w:id="1507286137">
                  <w:marLeft w:val="640"/>
                  <w:marRight w:val="0"/>
                  <w:marTop w:val="0"/>
                  <w:marBottom w:val="0"/>
                  <w:divBdr>
                    <w:top w:val="none" w:sz="0" w:space="0" w:color="auto"/>
                    <w:left w:val="none" w:sz="0" w:space="0" w:color="auto"/>
                    <w:bottom w:val="none" w:sz="0" w:space="0" w:color="auto"/>
                    <w:right w:val="none" w:sz="0" w:space="0" w:color="auto"/>
                  </w:divBdr>
                </w:div>
                <w:div w:id="1516188479">
                  <w:marLeft w:val="640"/>
                  <w:marRight w:val="0"/>
                  <w:marTop w:val="0"/>
                  <w:marBottom w:val="0"/>
                  <w:divBdr>
                    <w:top w:val="none" w:sz="0" w:space="0" w:color="auto"/>
                    <w:left w:val="none" w:sz="0" w:space="0" w:color="auto"/>
                    <w:bottom w:val="none" w:sz="0" w:space="0" w:color="auto"/>
                    <w:right w:val="none" w:sz="0" w:space="0" w:color="auto"/>
                  </w:divBdr>
                </w:div>
                <w:div w:id="1538810875">
                  <w:marLeft w:val="640"/>
                  <w:marRight w:val="0"/>
                  <w:marTop w:val="0"/>
                  <w:marBottom w:val="0"/>
                  <w:divBdr>
                    <w:top w:val="none" w:sz="0" w:space="0" w:color="auto"/>
                    <w:left w:val="none" w:sz="0" w:space="0" w:color="auto"/>
                    <w:bottom w:val="none" w:sz="0" w:space="0" w:color="auto"/>
                    <w:right w:val="none" w:sz="0" w:space="0" w:color="auto"/>
                  </w:divBdr>
                </w:div>
                <w:div w:id="1542934599">
                  <w:marLeft w:val="640"/>
                  <w:marRight w:val="0"/>
                  <w:marTop w:val="0"/>
                  <w:marBottom w:val="0"/>
                  <w:divBdr>
                    <w:top w:val="none" w:sz="0" w:space="0" w:color="auto"/>
                    <w:left w:val="none" w:sz="0" w:space="0" w:color="auto"/>
                    <w:bottom w:val="none" w:sz="0" w:space="0" w:color="auto"/>
                    <w:right w:val="none" w:sz="0" w:space="0" w:color="auto"/>
                  </w:divBdr>
                </w:div>
                <w:div w:id="1548907827">
                  <w:marLeft w:val="640"/>
                  <w:marRight w:val="0"/>
                  <w:marTop w:val="0"/>
                  <w:marBottom w:val="0"/>
                  <w:divBdr>
                    <w:top w:val="none" w:sz="0" w:space="0" w:color="auto"/>
                    <w:left w:val="none" w:sz="0" w:space="0" w:color="auto"/>
                    <w:bottom w:val="none" w:sz="0" w:space="0" w:color="auto"/>
                    <w:right w:val="none" w:sz="0" w:space="0" w:color="auto"/>
                  </w:divBdr>
                </w:div>
                <w:div w:id="1583181204">
                  <w:marLeft w:val="640"/>
                  <w:marRight w:val="0"/>
                  <w:marTop w:val="0"/>
                  <w:marBottom w:val="0"/>
                  <w:divBdr>
                    <w:top w:val="none" w:sz="0" w:space="0" w:color="auto"/>
                    <w:left w:val="none" w:sz="0" w:space="0" w:color="auto"/>
                    <w:bottom w:val="none" w:sz="0" w:space="0" w:color="auto"/>
                    <w:right w:val="none" w:sz="0" w:space="0" w:color="auto"/>
                  </w:divBdr>
                </w:div>
                <w:div w:id="1624850856">
                  <w:marLeft w:val="640"/>
                  <w:marRight w:val="0"/>
                  <w:marTop w:val="0"/>
                  <w:marBottom w:val="0"/>
                  <w:divBdr>
                    <w:top w:val="none" w:sz="0" w:space="0" w:color="auto"/>
                    <w:left w:val="none" w:sz="0" w:space="0" w:color="auto"/>
                    <w:bottom w:val="none" w:sz="0" w:space="0" w:color="auto"/>
                    <w:right w:val="none" w:sz="0" w:space="0" w:color="auto"/>
                  </w:divBdr>
                </w:div>
                <w:div w:id="1706711355">
                  <w:marLeft w:val="640"/>
                  <w:marRight w:val="0"/>
                  <w:marTop w:val="0"/>
                  <w:marBottom w:val="0"/>
                  <w:divBdr>
                    <w:top w:val="none" w:sz="0" w:space="0" w:color="auto"/>
                    <w:left w:val="none" w:sz="0" w:space="0" w:color="auto"/>
                    <w:bottom w:val="none" w:sz="0" w:space="0" w:color="auto"/>
                    <w:right w:val="none" w:sz="0" w:space="0" w:color="auto"/>
                  </w:divBdr>
                </w:div>
                <w:div w:id="1798404387">
                  <w:marLeft w:val="640"/>
                  <w:marRight w:val="0"/>
                  <w:marTop w:val="0"/>
                  <w:marBottom w:val="0"/>
                  <w:divBdr>
                    <w:top w:val="none" w:sz="0" w:space="0" w:color="auto"/>
                    <w:left w:val="none" w:sz="0" w:space="0" w:color="auto"/>
                    <w:bottom w:val="none" w:sz="0" w:space="0" w:color="auto"/>
                    <w:right w:val="none" w:sz="0" w:space="0" w:color="auto"/>
                  </w:divBdr>
                </w:div>
                <w:div w:id="1859389426">
                  <w:marLeft w:val="640"/>
                  <w:marRight w:val="0"/>
                  <w:marTop w:val="0"/>
                  <w:marBottom w:val="0"/>
                  <w:divBdr>
                    <w:top w:val="none" w:sz="0" w:space="0" w:color="auto"/>
                    <w:left w:val="none" w:sz="0" w:space="0" w:color="auto"/>
                    <w:bottom w:val="none" w:sz="0" w:space="0" w:color="auto"/>
                    <w:right w:val="none" w:sz="0" w:space="0" w:color="auto"/>
                  </w:divBdr>
                </w:div>
                <w:div w:id="1859812632">
                  <w:marLeft w:val="640"/>
                  <w:marRight w:val="0"/>
                  <w:marTop w:val="0"/>
                  <w:marBottom w:val="0"/>
                  <w:divBdr>
                    <w:top w:val="none" w:sz="0" w:space="0" w:color="auto"/>
                    <w:left w:val="none" w:sz="0" w:space="0" w:color="auto"/>
                    <w:bottom w:val="none" w:sz="0" w:space="0" w:color="auto"/>
                    <w:right w:val="none" w:sz="0" w:space="0" w:color="auto"/>
                  </w:divBdr>
                </w:div>
                <w:div w:id="1979914392">
                  <w:marLeft w:val="640"/>
                  <w:marRight w:val="0"/>
                  <w:marTop w:val="0"/>
                  <w:marBottom w:val="0"/>
                  <w:divBdr>
                    <w:top w:val="none" w:sz="0" w:space="0" w:color="auto"/>
                    <w:left w:val="none" w:sz="0" w:space="0" w:color="auto"/>
                    <w:bottom w:val="none" w:sz="0" w:space="0" w:color="auto"/>
                    <w:right w:val="none" w:sz="0" w:space="0" w:color="auto"/>
                  </w:divBdr>
                </w:div>
                <w:div w:id="1987006764">
                  <w:marLeft w:val="640"/>
                  <w:marRight w:val="0"/>
                  <w:marTop w:val="0"/>
                  <w:marBottom w:val="0"/>
                  <w:divBdr>
                    <w:top w:val="none" w:sz="0" w:space="0" w:color="auto"/>
                    <w:left w:val="none" w:sz="0" w:space="0" w:color="auto"/>
                    <w:bottom w:val="none" w:sz="0" w:space="0" w:color="auto"/>
                    <w:right w:val="none" w:sz="0" w:space="0" w:color="auto"/>
                  </w:divBdr>
                </w:div>
                <w:div w:id="2069038127">
                  <w:marLeft w:val="640"/>
                  <w:marRight w:val="0"/>
                  <w:marTop w:val="0"/>
                  <w:marBottom w:val="0"/>
                  <w:divBdr>
                    <w:top w:val="none" w:sz="0" w:space="0" w:color="auto"/>
                    <w:left w:val="none" w:sz="0" w:space="0" w:color="auto"/>
                    <w:bottom w:val="none" w:sz="0" w:space="0" w:color="auto"/>
                    <w:right w:val="none" w:sz="0" w:space="0" w:color="auto"/>
                  </w:divBdr>
                </w:div>
                <w:div w:id="2123648657">
                  <w:marLeft w:val="640"/>
                  <w:marRight w:val="0"/>
                  <w:marTop w:val="0"/>
                  <w:marBottom w:val="0"/>
                  <w:divBdr>
                    <w:top w:val="none" w:sz="0" w:space="0" w:color="auto"/>
                    <w:left w:val="none" w:sz="0" w:space="0" w:color="auto"/>
                    <w:bottom w:val="none" w:sz="0" w:space="0" w:color="auto"/>
                    <w:right w:val="none" w:sz="0" w:space="0" w:color="auto"/>
                  </w:divBdr>
                </w:div>
              </w:divsChild>
            </w:div>
            <w:div w:id="1301571340">
              <w:marLeft w:val="0"/>
              <w:marRight w:val="0"/>
              <w:marTop w:val="0"/>
              <w:marBottom w:val="0"/>
              <w:divBdr>
                <w:top w:val="none" w:sz="0" w:space="0" w:color="auto"/>
                <w:left w:val="none" w:sz="0" w:space="0" w:color="auto"/>
                <w:bottom w:val="none" w:sz="0" w:space="0" w:color="auto"/>
                <w:right w:val="none" w:sz="0" w:space="0" w:color="auto"/>
              </w:divBdr>
              <w:divsChild>
                <w:div w:id="12004702">
                  <w:marLeft w:val="640"/>
                  <w:marRight w:val="0"/>
                  <w:marTop w:val="0"/>
                  <w:marBottom w:val="0"/>
                  <w:divBdr>
                    <w:top w:val="none" w:sz="0" w:space="0" w:color="auto"/>
                    <w:left w:val="none" w:sz="0" w:space="0" w:color="auto"/>
                    <w:bottom w:val="none" w:sz="0" w:space="0" w:color="auto"/>
                    <w:right w:val="none" w:sz="0" w:space="0" w:color="auto"/>
                  </w:divBdr>
                </w:div>
                <w:div w:id="113790027">
                  <w:marLeft w:val="640"/>
                  <w:marRight w:val="0"/>
                  <w:marTop w:val="0"/>
                  <w:marBottom w:val="0"/>
                  <w:divBdr>
                    <w:top w:val="none" w:sz="0" w:space="0" w:color="auto"/>
                    <w:left w:val="none" w:sz="0" w:space="0" w:color="auto"/>
                    <w:bottom w:val="none" w:sz="0" w:space="0" w:color="auto"/>
                    <w:right w:val="none" w:sz="0" w:space="0" w:color="auto"/>
                  </w:divBdr>
                </w:div>
                <w:div w:id="115375348">
                  <w:marLeft w:val="640"/>
                  <w:marRight w:val="0"/>
                  <w:marTop w:val="0"/>
                  <w:marBottom w:val="0"/>
                  <w:divBdr>
                    <w:top w:val="none" w:sz="0" w:space="0" w:color="auto"/>
                    <w:left w:val="none" w:sz="0" w:space="0" w:color="auto"/>
                    <w:bottom w:val="none" w:sz="0" w:space="0" w:color="auto"/>
                    <w:right w:val="none" w:sz="0" w:space="0" w:color="auto"/>
                  </w:divBdr>
                </w:div>
                <w:div w:id="119807910">
                  <w:marLeft w:val="640"/>
                  <w:marRight w:val="0"/>
                  <w:marTop w:val="0"/>
                  <w:marBottom w:val="0"/>
                  <w:divBdr>
                    <w:top w:val="none" w:sz="0" w:space="0" w:color="auto"/>
                    <w:left w:val="none" w:sz="0" w:space="0" w:color="auto"/>
                    <w:bottom w:val="none" w:sz="0" w:space="0" w:color="auto"/>
                    <w:right w:val="none" w:sz="0" w:space="0" w:color="auto"/>
                  </w:divBdr>
                </w:div>
                <w:div w:id="159126226">
                  <w:marLeft w:val="640"/>
                  <w:marRight w:val="0"/>
                  <w:marTop w:val="0"/>
                  <w:marBottom w:val="0"/>
                  <w:divBdr>
                    <w:top w:val="none" w:sz="0" w:space="0" w:color="auto"/>
                    <w:left w:val="none" w:sz="0" w:space="0" w:color="auto"/>
                    <w:bottom w:val="none" w:sz="0" w:space="0" w:color="auto"/>
                    <w:right w:val="none" w:sz="0" w:space="0" w:color="auto"/>
                  </w:divBdr>
                </w:div>
                <w:div w:id="163277229">
                  <w:marLeft w:val="640"/>
                  <w:marRight w:val="0"/>
                  <w:marTop w:val="0"/>
                  <w:marBottom w:val="0"/>
                  <w:divBdr>
                    <w:top w:val="none" w:sz="0" w:space="0" w:color="auto"/>
                    <w:left w:val="none" w:sz="0" w:space="0" w:color="auto"/>
                    <w:bottom w:val="none" w:sz="0" w:space="0" w:color="auto"/>
                    <w:right w:val="none" w:sz="0" w:space="0" w:color="auto"/>
                  </w:divBdr>
                </w:div>
                <w:div w:id="203980663">
                  <w:marLeft w:val="640"/>
                  <w:marRight w:val="0"/>
                  <w:marTop w:val="0"/>
                  <w:marBottom w:val="0"/>
                  <w:divBdr>
                    <w:top w:val="none" w:sz="0" w:space="0" w:color="auto"/>
                    <w:left w:val="none" w:sz="0" w:space="0" w:color="auto"/>
                    <w:bottom w:val="none" w:sz="0" w:space="0" w:color="auto"/>
                    <w:right w:val="none" w:sz="0" w:space="0" w:color="auto"/>
                  </w:divBdr>
                </w:div>
                <w:div w:id="237862706">
                  <w:marLeft w:val="640"/>
                  <w:marRight w:val="0"/>
                  <w:marTop w:val="0"/>
                  <w:marBottom w:val="0"/>
                  <w:divBdr>
                    <w:top w:val="none" w:sz="0" w:space="0" w:color="auto"/>
                    <w:left w:val="none" w:sz="0" w:space="0" w:color="auto"/>
                    <w:bottom w:val="none" w:sz="0" w:space="0" w:color="auto"/>
                    <w:right w:val="none" w:sz="0" w:space="0" w:color="auto"/>
                  </w:divBdr>
                </w:div>
                <w:div w:id="330184001">
                  <w:marLeft w:val="640"/>
                  <w:marRight w:val="0"/>
                  <w:marTop w:val="0"/>
                  <w:marBottom w:val="0"/>
                  <w:divBdr>
                    <w:top w:val="none" w:sz="0" w:space="0" w:color="auto"/>
                    <w:left w:val="none" w:sz="0" w:space="0" w:color="auto"/>
                    <w:bottom w:val="none" w:sz="0" w:space="0" w:color="auto"/>
                    <w:right w:val="none" w:sz="0" w:space="0" w:color="auto"/>
                  </w:divBdr>
                </w:div>
                <w:div w:id="355232306">
                  <w:marLeft w:val="640"/>
                  <w:marRight w:val="0"/>
                  <w:marTop w:val="0"/>
                  <w:marBottom w:val="0"/>
                  <w:divBdr>
                    <w:top w:val="none" w:sz="0" w:space="0" w:color="auto"/>
                    <w:left w:val="none" w:sz="0" w:space="0" w:color="auto"/>
                    <w:bottom w:val="none" w:sz="0" w:space="0" w:color="auto"/>
                    <w:right w:val="none" w:sz="0" w:space="0" w:color="auto"/>
                  </w:divBdr>
                </w:div>
                <w:div w:id="377894448">
                  <w:marLeft w:val="640"/>
                  <w:marRight w:val="0"/>
                  <w:marTop w:val="0"/>
                  <w:marBottom w:val="0"/>
                  <w:divBdr>
                    <w:top w:val="none" w:sz="0" w:space="0" w:color="auto"/>
                    <w:left w:val="none" w:sz="0" w:space="0" w:color="auto"/>
                    <w:bottom w:val="none" w:sz="0" w:space="0" w:color="auto"/>
                    <w:right w:val="none" w:sz="0" w:space="0" w:color="auto"/>
                  </w:divBdr>
                </w:div>
                <w:div w:id="527527116">
                  <w:marLeft w:val="640"/>
                  <w:marRight w:val="0"/>
                  <w:marTop w:val="0"/>
                  <w:marBottom w:val="0"/>
                  <w:divBdr>
                    <w:top w:val="none" w:sz="0" w:space="0" w:color="auto"/>
                    <w:left w:val="none" w:sz="0" w:space="0" w:color="auto"/>
                    <w:bottom w:val="none" w:sz="0" w:space="0" w:color="auto"/>
                    <w:right w:val="none" w:sz="0" w:space="0" w:color="auto"/>
                  </w:divBdr>
                </w:div>
                <w:div w:id="536550420">
                  <w:marLeft w:val="640"/>
                  <w:marRight w:val="0"/>
                  <w:marTop w:val="0"/>
                  <w:marBottom w:val="0"/>
                  <w:divBdr>
                    <w:top w:val="none" w:sz="0" w:space="0" w:color="auto"/>
                    <w:left w:val="none" w:sz="0" w:space="0" w:color="auto"/>
                    <w:bottom w:val="none" w:sz="0" w:space="0" w:color="auto"/>
                    <w:right w:val="none" w:sz="0" w:space="0" w:color="auto"/>
                  </w:divBdr>
                </w:div>
                <w:div w:id="663556539">
                  <w:marLeft w:val="640"/>
                  <w:marRight w:val="0"/>
                  <w:marTop w:val="0"/>
                  <w:marBottom w:val="0"/>
                  <w:divBdr>
                    <w:top w:val="none" w:sz="0" w:space="0" w:color="auto"/>
                    <w:left w:val="none" w:sz="0" w:space="0" w:color="auto"/>
                    <w:bottom w:val="none" w:sz="0" w:space="0" w:color="auto"/>
                    <w:right w:val="none" w:sz="0" w:space="0" w:color="auto"/>
                  </w:divBdr>
                </w:div>
                <w:div w:id="772674103">
                  <w:marLeft w:val="640"/>
                  <w:marRight w:val="0"/>
                  <w:marTop w:val="0"/>
                  <w:marBottom w:val="0"/>
                  <w:divBdr>
                    <w:top w:val="none" w:sz="0" w:space="0" w:color="auto"/>
                    <w:left w:val="none" w:sz="0" w:space="0" w:color="auto"/>
                    <w:bottom w:val="none" w:sz="0" w:space="0" w:color="auto"/>
                    <w:right w:val="none" w:sz="0" w:space="0" w:color="auto"/>
                  </w:divBdr>
                </w:div>
                <w:div w:id="798912846">
                  <w:marLeft w:val="640"/>
                  <w:marRight w:val="0"/>
                  <w:marTop w:val="0"/>
                  <w:marBottom w:val="0"/>
                  <w:divBdr>
                    <w:top w:val="none" w:sz="0" w:space="0" w:color="auto"/>
                    <w:left w:val="none" w:sz="0" w:space="0" w:color="auto"/>
                    <w:bottom w:val="none" w:sz="0" w:space="0" w:color="auto"/>
                    <w:right w:val="none" w:sz="0" w:space="0" w:color="auto"/>
                  </w:divBdr>
                </w:div>
                <w:div w:id="825127909">
                  <w:marLeft w:val="640"/>
                  <w:marRight w:val="0"/>
                  <w:marTop w:val="0"/>
                  <w:marBottom w:val="0"/>
                  <w:divBdr>
                    <w:top w:val="none" w:sz="0" w:space="0" w:color="auto"/>
                    <w:left w:val="none" w:sz="0" w:space="0" w:color="auto"/>
                    <w:bottom w:val="none" w:sz="0" w:space="0" w:color="auto"/>
                    <w:right w:val="none" w:sz="0" w:space="0" w:color="auto"/>
                  </w:divBdr>
                </w:div>
                <w:div w:id="835805573">
                  <w:marLeft w:val="640"/>
                  <w:marRight w:val="0"/>
                  <w:marTop w:val="0"/>
                  <w:marBottom w:val="0"/>
                  <w:divBdr>
                    <w:top w:val="none" w:sz="0" w:space="0" w:color="auto"/>
                    <w:left w:val="none" w:sz="0" w:space="0" w:color="auto"/>
                    <w:bottom w:val="none" w:sz="0" w:space="0" w:color="auto"/>
                    <w:right w:val="none" w:sz="0" w:space="0" w:color="auto"/>
                  </w:divBdr>
                </w:div>
                <w:div w:id="843128119">
                  <w:marLeft w:val="640"/>
                  <w:marRight w:val="0"/>
                  <w:marTop w:val="0"/>
                  <w:marBottom w:val="0"/>
                  <w:divBdr>
                    <w:top w:val="none" w:sz="0" w:space="0" w:color="auto"/>
                    <w:left w:val="none" w:sz="0" w:space="0" w:color="auto"/>
                    <w:bottom w:val="none" w:sz="0" w:space="0" w:color="auto"/>
                    <w:right w:val="none" w:sz="0" w:space="0" w:color="auto"/>
                  </w:divBdr>
                </w:div>
                <w:div w:id="918562880">
                  <w:marLeft w:val="640"/>
                  <w:marRight w:val="0"/>
                  <w:marTop w:val="0"/>
                  <w:marBottom w:val="0"/>
                  <w:divBdr>
                    <w:top w:val="none" w:sz="0" w:space="0" w:color="auto"/>
                    <w:left w:val="none" w:sz="0" w:space="0" w:color="auto"/>
                    <w:bottom w:val="none" w:sz="0" w:space="0" w:color="auto"/>
                    <w:right w:val="none" w:sz="0" w:space="0" w:color="auto"/>
                  </w:divBdr>
                </w:div>
                <w:div w:id="920139301">
                  <w:marLeft w:val="640"/>
                  <w:marRight w:val="0"/>
                  <w:marTop w:val="0"/>
                  <w:marBottom w:val="0"/>
                  <w:divBdr>
                    <w:top w:val="none" w:sz="0" w:space="0" w:color="auto"/>
                    <w:left w:val="none" w:sz="0" w:space="0" w:color="auto"/>
                    <w:bottom w:val="none" w:sz="0" w:space="0" w:color="auto"/>
                    <w:right w:val="none" w:sz="0" w:space="0" w:color="auto"/>
                  </w:divBdr>
                </w:div>
                <w:div w:id="930892416">
                  <w:marLeft w:val="640"/>
                  <w:marRight w:val="0"/>
                  <w:marTop w:val="0"/>
                  <w:marBottom w:val="0"/>
                  <w:divBdr>
                    <w:top w:val="none" w:sz="0" w:space="0" w:color="auto"/>
                    <w:left w:val="none" w:sz="0" w:space="0" w:color="auto"/>
                    <w:bottom w:val="none" w:sz="0" w:space="0" w:color="auto"/>
                    <w:right w:val="none" w:sz="0" w:space="0" w:color="auto"/>
                  </w:divBdr>
                </w:div>
                <w:div w:id="1006051591">
                  <w:marLeft w:val="640"/>
                  <w:marRight w:val="0"/>
                  <w:marTop w:val="0"/>
                  <w:marBottom w:val="0"/>
                  <w:divBdr>
                    <w:top w:val="none" w:sz="0" w:space="0" w:color="auto"/>
                    <w:left w:val="none" w:sz="0" w:space="0" w:color="auto"/>
                    <w:bottom w:val="none" w:sz="0" w:space="0" w:color="auto"/>
                    <w:right w:val="none" w:sz="0" w:space="0" w:color="auto"/>
                  </w:divBdr>
                </w:div>
                <w:div w:id="1016806225">
                  <w:marLeft w:val="640"/>
                  <w:marRight w:val="0"/>
                  <w:marTop w:val="0"/>
                  <w:marBottom w:val="0"/>
                  <w:divBdr>
                    <w:top w:val="none" w:sz="0" w:space="0" w:color="auto"/>
                    <w:left w:val="none" w:sz="0" w:space="0" w:color="auto"/>
                    <w:bottom w:val="none" w:sz="0" w:space="0" w:color="auto"/>
                    <w:right w:val="none" w:sz="0" w:space="0" w:color="auto"/>
                  </w:divBdr>
                </w:div>
                <w:div w:id="1057582529">
                  <w:marLeft w:val="640"/>
                  <w:marRight w:val="0"/>
                  <w:marTop w:val="0"/>
                  <w:marBottom w:val="0"/>
                  <w:divBdr>
                    <w:top w:val="none" w:sz="0" w:space="0" w:color="auto"/>
                    <w:left w:val="none" w:sz="0" w:space="0" w:color="auto"/>
                    <w:bottom w:val="none" w:sz="0" w:space="0" w:color="auto"/>
                    <w:right w:val="none" w:sz="0" w:space="0" w:color="auto"/>
                  </w:divBdr>
                </w:div>
                <w:div w:id="1081635597">
                  <w:marLeft w:val="640"/>
                  <w:marRight w:val="0"/>
                  <w:marTop w:val="0"/>
                  <w:marBottom w:val="0"/>
                  <w:divBdr>
                    <w:top w:val="none" w:sz="0" w:space="0" w:color="auto"/>
                    <w:left w:val="none" w:sz="0" w:space="0" w:color="auto"/>
                    <w:bottom w:val="none" w:sz="0" w:space="0" w:color="auto"/>
                    <w:right w:val="none" w:sz="0" w:space="0" w:color="auto"/>
                  </w:divBdr>
                </w:div>
                <w:div w:id="1103113075">
                  <w:marLeft w:val="640"/>
                  <w:marRight w:val="0"/>
                  <w:marTop w:val="0"/>
                  <w:marBottom w:val="0"/>
                  <w:divBdr>
                    <w:top w:val="none" w:sz="0" w:space="0" w:color="auto"/>
                    <w:left w:val="none" w:sz="0" w:space="0" w:color="auto"/>
                    <w:bottom w:val="none" w:sz="0" w:space="0" w:color="auto"/>
                    <w:right w:val="none" w:sz="0" w:space="0" w:color="auto"/>
                  </w:divBdr>
                </w:div>
                <w:div w:id="1129591277">
                  <w:marLeft w:val="640"/>
                  <w:marRight w:val="0"/>
                  <w:marTop w:val="0"/>
                  <w:marBottom w:val="0"/>
                  <w:divBdr>
                    <w:top w:val="none" w:sz="0" w:space="0" w:color="auto"/>
                    <w:left w:val="none" w:sz="0" w:space="0" w:color="auto"/>
                    <w:bottom w:val="none" w:sz="0" w:space="0" w:color="auto"/>
                    <w:right w:val="none" w:sz="0" w:space="0" w:color="auto"/>
                  </w:divBdr>
                </w:div>
                <w:div w:id="1175191708">
                  <w:marLeft w:val="640"/>
                  <w:marRight w:val="0"/>
                  <w:marTop w:val="0"/>
                  <w:marBottom w:val="0"/>
                  <w:divBdr>
                    <w:top w:val="none" w:sz="0" w:space="0" w:color="auto"/>
                    <w:left w:val="none" w:sz="0" w:space="0" w:color="auto"/>
                    <w:bottom w:val="none" w:sz="0" w:space="0" w:color="auto"/>
                    <w:right w:val="none" w:sz="0" w:space="0" w:color="auto"/>
                  </w:divBdr>
                </w:div>
                <w:div w:id="1205098367">
                  <w:marLeft w:val="640"/>
                  <w:marRight w:val="0"/>
                  <w:marTop w:val="0"/>
                  <w:marBottom w:val="0"/>
                  <w:divBdr>
                    <w:top w:val="none" w:sz="0" w:space="0" w:color="auto"/>
                    <w:left w:val="none" w:sz="0" w:space="0" w:color="auto"/>
                    <w:bottom w:val="none" w:sz="0" w:space="0" w:color="auto"/>
                    <w:right w:val="none" w:sz="0" w:space="0" w:color="auto"/>
                  </w:divBdr>
                </w:div>
                <w:div w:id="1208956246">
                  <w:marLeft w:val="640"/>
                  <w:marRight w:val="0"/>
                  <w:marTop w:val="0"/>
                  <w:marBottom w:val="0"/>
                  <w:divBdr>
                    <w:top w:val="none" w:sz="0" w:space="0" w:color="auto"/>
                    <w:left w:val="none" w:sz="0" w:space="0" w:color="auto"/>
                    <w:bottom w:val="none" w:sz="0" w:space="0" w:color="auto"/>
                    <w:right w:val="none" w:sz="0" w:space="0" w:color="auto"/>
                  </w:divBdr>
                </w:div>
                <w:div w:id="1245918444">
                  <w:marLeft w:val="640"/>
                  <w:marRight w:val="0"/>
                  <w:marTop w:val="0"/>
                  <w:marBottom w:val="0"/>
                  <w:divBdr>
                    <w:top w:val="none" w:sz="0" w:space="0" w:color="auto"/>
                    <w:left w:val="none" w:sz="0" w:space="0" w:color="auto"/>
                    <w:bottom w:val="none" w:sz="0" w:space="0" w:color="auto"/>
                    <w:right w:val="none" w:sz="0" w:space="0" w:color="auto"/>
                  </w:divBdr>
                </w:div>
                <w:div w:id="1246257838">
                  <w:marLeft w:val="640"/>
                  <w:marRight w:val="0"/>
                  <w:marTop w:val="0"/>
                  <w:marBottom w:val="0"/>
                  <w:divBdr>
                    <w:top w:val="none" w:sz="0" w:space="0" w:color="auto"/>
                    <w:left w:val="none" w:sz="0" w:space="0" w:color="auto"/>
                    <w:bottom w:val="none" w:sz="0" w:space="0" w:color="auto"/>
                    <w:right w:val="none" w:sz="0" w:space="0" w:color="auto"/>
                  </w:divBdr>
                </w:div>
                <w:div w:id="1252620353">
                  <w:marLeft w:val="640"/>
                  <w:marRight w:val="0"/>
                  <w:marTop w:val="0"/>
                  <w:marBottom w:val="0"/>
                  <w:divBdr>
                    <w:top w:val="none" w:sz="0" w:space="0" w:color="auto"/>
                    <w:left w:val="none" w:sz="0" w:space="0" w:color="auto"/>
                    <w:bottom w:val="none" w:sz="0" w:space="0" w:color="auto"/>
                    <w:right w:val="none" w:sz="0" w:space="0" w:color="auto"/>
                  </w:divBdr>
                </w:div>
                <w:div w:id="1302541713">
                  <w:marLeft w:val="640"/>
                  <w:marRight w:val="0"/>
                  <w:marTop w:val="0"/>
                  <w:marBottom w:val="0"/>
                  <w:divBdr>
                    <w:top w:val="none" w:sz="0" w:space="0" w:color="auto"/>
                    <w:left w:val="none" w:sz="0" w:space="0" w:color="auto"/>
                    <w:bottom w:val="none" w:sz="0" w:space="0" w:color="auto"/>
                    <w:right w:val="none" w:sz="0" w:space="0" w:color="auto"/>
                  </w:divBdr>
                </w:div>
                <w:div w:id="1327124597">
                  <w:marLeft w:val="640"/>
                  <w:marRight w:val="0"/>
                  <w:marTop w:val="0"/>
                  <w:marBottom w:val="0"/>
                  <w:divBdr>
                    <w:top w:val="none" w:sz="0" w:space="0" w:color="auto"/>
                    <w:left w:val="none" w:sz="0" w:space="0" w:color="auto"/>
                    <w:bottom w:val="none" w:sz="0" w:space="0" w:color="auto"/>
                    <w:right w:val="none" w:sz="0" w:space="0" w:color="auto"/>
                  </w:divBdr>
                </w:div>
                <w:div w:id="1387989479">
                  <w:marLeft w:val="640"/>
                  <w:marRight w:val="0"/>
                  <w:marTop w:val="0"/>
                  <w:marBottom w:val="0"/>
                  <w:divBdr>
                    <w:top w:val="none" w:sz="0" w:space="0" w:color="auto"/>
                    <w:left w:val="none" w:sz="0" w:space="0" w:color="auto"/>
                    <w:bottom w:val="none" w:sz="0" w:space="0" w:color="auto"/>
                    <w:right w:val="none" w:sz="0" w:space="0" w:color="auto"/>
                  </w:divBdr>
                </w:div>
                <w:div w:id="1422412733">
                  <w:marLeft w:val="640"/>
                  <w:marRight w:val="0"/>
                  <w:marTop w:val="0"/>
                  <w:marBottom w:val="0"/>
                  <w:divBdr>
                    <w:top w:val="none" w:sz="0" w:space="0" w:color="auto"/>
                    <w:left w:val="none" w:sz="0" w:space="0" w:color="auto"/>
                    <w:bottom w:val="none" w:sz="0" w:space="0" w:color="auto"/>
                    <w:right w:val="none" w:sz="0" w:space="0" w:color="auto"/>
                  </w:divBdr>
                </w:div>
                <w:div w:id="1645038770">
                  <w:marLeft w:val="640"/>
                  <w:marRight w:val="0"/>
                  <w:marTop w:val="0"/>
                  <w:marBottom w:val="0"/>
                  <w:divBdr>
                    <w:top w:val="none" w:sz="0" w:space="0" w:color="auto"/>
                    <w:left w:val="none" w:sz="0" w:space="0" w:color="auto"/>
                    <w:bottom w:val="none" w:sz="0" w:space="0" w:color="auto"/>
                    <w:right w:val="none" w:sz="0" w:space="0" w:color="auto"/>
                  </w:divBdr>
                </w:div>
                <w:div w:id="1725520048">
                  <w:marLeft w:val="640"/>
                  <w:marRight w:val="0"/>
                  <w:marTop w:val="0"/>
                  <w:marBottom w:val="0"/>
                  <w:divBdr>
                    <w:top w:val="none" w:sz="0" w:space="0" w:color="auto"/>
                    <w:left w:val="none" w:sz="0" w:space="0" w:color="auto"/>
                    <w:bottom w:val="none" w:sz="0" w:space="0" w:color="auto"/>
                    <w:right w:val="none" w:sz="0" w:space="0" w:color="auto"/>
                  </w:divBdr>
                </w:div>
                <w:div w:id="1727796091">
                  <w:marLeft w:val="640"/>
                  <w:marRight w:val="0"/>
                  <w:marTop w:val="0"/>
                  <w:marBottom w:val="0"/>
                  <w:divBdr>
                    <w:top w:val="none" w:sz="0" w:space="0" w:color="auto"/>
                    <w:left w:val="none" w:sz="0" w:space="0" w:color="auto"/>
                    <w:bottom w:val="none" w:sz="0" w:space="0" w:color="auto"/>
                    <w:right w:val="none" w:sz="0" w:space="0" w:color="auto"/>
                  </w:divBdr>
                </w:div>
                <w:div w:id="1734347027">
                  <w:marLeft w:val="640"/>
                  <w:marRight w:val="0"/>
                  <w:marTop w:val="0"/>
                  <w:marBottom w:val="0"/>
                  <w:divBdr>
                    <w:top w:val="none" w:sz="0" w:space="0" w:color="auto"/>
                    <w:left w:val="none" w:sz="0" w:space="0" w:color="auto"/>
                    <w:bottom w:val="none" w:sz="0" w:space="0" w:color="auto"/>
                    <w:right w:val="none" w:sz="0" w:space="0" w:color="auto"/>
                  </w:divBdr>
                </w:div>
                <w:div w:id="1753161742">
                  <w:marLeft w:val="640"/>
                  <w:marRight w:val="0"/>
                  <w:marTop w:val="0"/>
                  <w:marBottom w:val="0"/>
                  <w:divBdr>
                    <w:top w:val="none" w:sz="0" w:space="0" w:color="auto"/>
                    <w:left w:val="none" w:sz="0" w:space="0" w:color="auto"/>
                    <w:bottom w:val="none" w:sz="0" w:space="0" w:color="auto"/>
                    <w:right w:val="none" w:sz="0" w:space="0" w:color="auto"/>
                  </w:divBdr>
                </w:div>
                <w:div w:id="1921980943">
                  <w:marLeft w:val="640"/>
                  <w:marRight w:val="0"/>
                  <w:marTop w:val="0"/>
                  <w:marBottom w:val="0"/>
                  <w:divBdr>
                    <w:top w:val="none" w:sz="0" w:space="0" w:color="auto"/>
                    <w:left w:val="none" w:sz="0" w:space="0" w:color="auto"/>
                    <w:bottom w:val="none" w:sz="0" w:space="0" w:color="auto"/>
                    <w:right w:val="none" w:sz="0" w:space="0" w:color="auto"/>
                  </w:divBdr>
                </w:div>
                <w:div w:id="1926331482">
                  <w:marLeft w:val="640"/>
                  <w:marRight w:val="0"/>
                  <w:marTop w:val="0"/>
                  <w:marBottom w:val="0"/>
                  <w:divBdr>
                    <w:top w:val="none" w:sz="0" w:space="0" w:color="auto"/>
                    <w:left w:val="none" w:sz="0" w:space="0" w:color="auto"/>
                    <w:bottom w:val="none" w:sz="0" w:space="0" w:color="auto"/>
                    <w:right w:val="none" w:sz="0" w:space="0" w:color="auto"/>
                  </w:divBdr>
                </w:div>
                <w:div w:id="1937782371">
                  <w:marLeft w:val="640"/>
                  <w:marRight w:val="0"/>
                  <w:marTop w:val="0"/>
                  <w:marBottom w:val="0"/>
                  <w:divBdr>
                    <w:top w:val="none" w:sz="0" w:space="0" w:color="auto"/>
                    <w:left w:val="none" w:sz="0" w:space="0" w:color="auto"/>
                    <w:bottom w:val="none" w:sz="0" w:space="0" w:color="auto"/>
                    <w:right w:val="none" w:sz="0" w:space="0" w:color="auto"/>
                  </w:divBdr>
                </w:div>
                <w:div w:id="1979603378">
                  <w:marLeft w:val="640"/>
                  <w:marRight w:val="0"/>
                  <w:marTop w:val="0"/>
                  <w:marBottom w:val="0"/>
                  <w:divBdr>
                    <w:top w:val="none" w:sz="0" w:space="0" w:color="auto"/>
                    <w:left w:val="none" w:sz="0" w:space="0" w:color="auto"/>
                    <w:bottom w:val="none" w:sz="0" w:space="0" w:color="auto"/>
                    <w:right w:val="none" w:sz="0" w:space="0" w:color="auto"/>
                  </w:divBdr>
                </w:div>
                <w:div w:id="2052417768">
                  <w:marLeft w:val="640"/>
                  <w:marRight w:val="0"/>
                  <w:marTop w:val="0"/>
                  <w:marBottom w:val="0"/>
                  <w:divBdr>
                    <w:top w:val="none" w:sz="0" w:space="0" w:color="auto"/>
                    <w:left w:val="none" w:sz="0" w:space="0" w:color="auto"/>
                    <w:bottom w:val="none" w:sz="0" w:space="0" w:color="auto"/>
                    <w:right w:val="none" w:sz="0" w:space="0" w:color="auto"/>
                  </w:divBdr>
                </w:div>
                <w:div w:id="2063942721">
                  <w:marLeft w:val="640"/>
                  <w:marRight w:val="0"/>
                  <w:marTop w:val="0"/>
                  <w:marBottom w:val="0"/>
                  <w:divBdr>
                    <w:top w:val="none" w:sz="0" w:space="0" w:color="auto"/>
                    <w:left w:val="none" w:sz="0" w:space="0" w:color="auto"/>
                    <w:bottom w:val="none" w:sz="0" w:space="0" w:color="auto"/>
                    <w:right w:val="none" w:sz="0" w:space="0" w:color="auto"/>
                  </w:divBdr>
                </w:div>
              </w:divsChild>
            </w:div>
            <w:div w:id="1356805097">
              <w:marLeft w:val="0"/>
              <w:marRight w:val="0"/>
              <w:marTop w:val="0"/>
              <w:marBottom w:val="0"/>
              <w:divBdr>
                <w:top w:val="none" w:sz="0" w:space="0" w:color="auto"/>
                <w:left w:val="none" w:sz="0" w:space="0" w:color="auto"/>
                <w:bottom w:val="none" w:sz="0" w:space="0" w:color="auto"/>
                <w:right w:val="none" w:sz="0" w:space="0" w:color="auto"/>
              </w:divBdr>
              <w:divsChild>
                <w:div w:id="20978249">
                  <w:marLeft w:val="640"/>
                  <w:marRight w:val="0"/>
                  <w:marTop w:val="0"/>
                  <w:marBottom w:val="0"/>
                  <w:divBdr>
                    <w:top w:val="none" w:sz="0" w:space="0" w:color="auto"/>
                    <w:left w:val="none" w:sz="0" w:space="0" w:color="auto"/>
                    <w:bottom w:val="none" w:sz="0" w:space="0" w:color="auto"/>
                    <w:right w:val="none" w:sz="0" w:space="0" w:color="auto"/>
                  </w:divBdr>
                </w:div>
                <w:div w:id="79832581">
                  <w:marLeft w:val="640"/>
                  <w:marRight w:val="0"/>
                  <w:marTop w:val="0"/>
                  <w:marBottom w:val="0"/>
                  <w:divBdr>
                    <w:top w:val="none" w:sz="0" w:space="0" w:color="auto"/>
                    <w:left w:val="none" w:sz="0" w:space="0" w:color="auto"/>
                    <w:bottom w:val="none" w:sz="0" w:space="0" w:color="auto"/>
                    <w:right w:val="none" w:sz="0" w:space="0" w:color="auto"/>
                  </w:divBdr>
                </w:div>
                <w:div w:id="113334107">
                  <w:marLeft w:val="640"/>
                  <w:marRight w:val="0"/>
                  <w:marTop w:val="0"/>
                  <w:marBottom w:val="0"/>
                  <w:divBdr>
                    <w:top w:val="none" w:sz="0" w:space="0" w:color="auto"/>
                    <w:left w:val="none" w:sz="0" w:space="0" w:color="auto"/>
                    <w:bottom w:val="none" w:sz="0" w:space="0" w:color="auto"/>
                    <w:right w:val="none" w:sz="0" w:space="0" w:color="auto"/>
                  </w:divBdr>
                </w:div>
                <w:div w:id="125851709">
                  <w:marLeft w:val="640"/>
                  <w:marRight w:val="0"/>
                  <w:marTop w:val="0"/>
                  <w:marBottom w:val="0"/>
                  <w:divBdr>
                    <w:top w:val="none" w:sz="0" w:space="0" w:color="auto"/>
                    <w:left w:val="none" w:sz="0" w:space="0" w:color="auto"/>
                    <w:bottom w:val="none" w:sz="0" w:space="0" w:color="auto"/>
                    <w:right w:val="none" w:sz="0" w:space="0" w:color="auto"/>
                  </w:divBdr>
                </w:div>
                <w:div w:id="283583023">
                  <w:marLeft w:val="640"/>
                  <w:marRight w:val="0"/>
                  <w:marTop w:val="0"/>
                  <w:marBottom w:val="0"/>
                  <w:divBdr>
                    <w:top w:val="none" w:sz="0" w:space="0" w:color="auto"/>
                    <w:left w:val="none" w:sz="0" w:space="0" w:color="auto"/>
                    <w:bottom w:val="none" w:sz="0" w:space="0" w:color="auto"/>
                    <w:right w:val="none" w:sz="0" w:space="0" w:color="auto"/>
                  </w:divBdr>
                </w:div>
                <w:div w:id="430588628">
                  <w:marLeft w:val="640"/>
                  <w:marRight w:val="0"/>
                  <w:marTop w:val="0"/>
                  <w:marBottom w:val="0"/>
                  <w:divBdr>
                    <w:top w:val="none" w:sz="0" w:space="0" w:color="auto"/>
                    <w:left w:val="none" w:sz="0" w:space="0" w:color="auto"/>
                    <w:bottom w:val="none" w:sz="0" w:space="0" w:color="auto"/>
                    <w:right w:val="none" w:sz="0" w:space="0" w:color="auto"/>
                  </w:divBdr>
                </w:div>
                <w:div w:id="543905140">
                  <w:marLeft w:val="640"/>
                  <w:marRight w:val="0"/>
                  <w:marTop w:val="0"/>
                  <w:marBottom w:val="0"/>
                  <w:divBdr>
                    <w:top w:val="none" w:sz="0" w:space="0" w:color="auto"/>
                    <w:left w:val="none" w:sz="0" w:space="0" w:color="auto"/>
                    <w:bottom w:val="none" w:sz="0" w:space="0" w:color="auto"/>
                    <w:right w:val="none" w:sz="0" w:space="0" w:color="auto"/>
                  </w:divBdr>
                </w:div>
                <w:div w:id="771169017">
                  <w:marLeft w:val="640"/>
                  <w:marRight w:val="0"/>
                  <w:marTop w:val="0"/>
                  <w:marBottom w:val="0"/>
                  <w:divBdr>
                    <w:top w:val="none" w:sz="0" w:space="0" w:color="auto"/>
                    <w:left w:val="none" w:sz="0" w:space="0" w:color="auto"/>
                    <w:bottom w:val="none" w:sz="0" w:space="0" w:color="auto"/>
                    <w:right w:val="none" w:sz="0" w:space="0" w:color="auto"/>
                  </w:divBdr>
                </w:div>
                <w:div w:id="797455097">
                  <w:marLeft w:val="640"/>
                  <w:marRight w:val="0"/>
                  <w:marTop w:val="0"/>
                  <w:marBottom w:val="0"/>
                  <w:divBdr>
                    <w:top w:val="none" w:sz="0" w:space="0" w:color="auto"/>
                    <w:left w:val="none" w:sz="0" w:space="0" w:color="auto"/>
                    <w:bottom w:val="none" w:sz="0" w:space="0" w:color="auto"/>
                    <w:right w:val="none" w:sz="0" w:space="0" w:color="auto"/>
                  </w:divBdr>
                </w:div>
                <w:div w:id="875773289">
                  <w:marLeft w:val="640"/>
                  <w:marRight w:val="0"/>
                  <w:marTop w:val="0"/>
                  <w:marBottom w:val="0"/>
                  <w:divBdr>
                    <w:top w:val="none" w:sz="0" w:space="0" w:color="auto"/>
                    <w:left w:val="none" w:sz="0" w:space="0" w:color="auto"/>
                    <w:bottom w:val="none" w:sz="0" w:space="0" w:color="auto"/>
                    <w:right w:val="none" w:sz="0" w:space="0" w:color="auto"/>
                  </w:divBdr>
                </w:div>
                <w:div w:id="916524691">
                  <w:marLeft w:val="640"/>
                  <w:marRight w:val="0"/>
                  <w:marTop w:val="0"/>
                  <w:marBottom w:val="0"/>
                  <w:divBdr>
                    <w:top w:val="none" w:sz="0" w:space="0" w:color="auto"/>
                    <w:left w:val="none" w:sz="0" w:space="0" w:color="auto"/>
                    <w:bottom w:val="none" w:sz="0" w:space="0" w:color="auto"/>
                    <w:right w:val="none" w:sz="0" w:space="0" w:color="auto"/>
                  </w:divBdr>
                </w:div>
                <w:div w:id="935745745">
                  <w:marLeft w:val="640"/>
                  <w:marRight w:val="0"/>
                  <w:marTop w:val="0"/>
                  <w:marBottom w:val="0"/>
                  <w:divBdr>
                    <w:top w:val="none" w:sz="0" w:space="0" w:color="auto"/>
                    <w:left w:val="none" w:sz="0" w:space="0" w:color="auto"/>
                    <w:bottom w:val="none" w:sz="0" w:space="0" w:color="auto"/>
                    <w:right w:val="none" w:sz="0" w:space="0" w:color="auto"/>
                  </w:divBdr>
                </w:div>
                <w:div w:id="1076630450">
                  <w:marLeft w:val="640"/>
                  <w:marRight w:val="0"/>
                  <w:marTop w:val="0"/>
                  <w:marBottom w:val="0"/>
                  <w:divBdr>
                    <w:top w:val="none" w:sz="0" w:space="0" w:color="auto"/>
                    <w:left w:val="none" w:sz="0" w:space="0" w:color="auto"/>
                    <w:bottom w:val="none" w:sz="0" w:space="0" w:color="auto"/>
                    <w:right w:val="none" w:sz="0" w:space="0" w:color="auto"/>
                  </w:divBdr>
                </w:div>
                <w:div w:id="1080643566">
                  <w:marLeft w:val="640"/>
                  <w:marRight w:val="0"/>
                  <w:marTop w:val="0"/>
                  <w:marBottom w:val="0"/>
                  <w:divBdr>
                    <w:top w:val="none" w:sz="0" w:space="0" w:color="auto"/>
                    <w:left w:val="none" w:sz="0" w:space="0" w:color="auto"/>
                    <w:bottom w:val="none" w:sz="0" w:space="0" w:color="auto"/>
                    <w:right w:val="none" w:sz="0" w:space="0" w:color="auto"/>
                  </w:divBdr>
                </w:div>
                <w:div w:id="1082801535">
                  <w:marLeft w:val="640"/>
                  <w:marRight w:val="0"/>
                  <w:marTop w:val="0"/>
                  <w:marBottom w:val="0"/>
                  <w:divBdr>
                    <w:top w:val="none" w:sz="0" w:space="0" w:color="auto"/>
                    <w:left w:val="none" w:sz="0" w:space="0" w:color="auto"/>
                    <w:bottom w:val="none" w:sz="0" w:space="0" w:color="auto"/>
                    <w:right w:val="none" w:sz="0" w:space="0" w:color="auto"/>
                  </w:divBdr>
                </w:div>
                <w:div w:id="1094476305">
                  <w:marLeft w:val="640"/>
                  <w:marRight w:val="0"/>
                  <w:marTop w:val="0"/>
                  <w:marBottom w:val="0"/>
                  <w:divBdr>
                    <w:top w:val="none" w:sz="0" w:space="0" w:color="auto"/>
                    <w:left w:val="none" w:sz="0" w:space="0" w:color="auto"/>
                    <w:bottom w:val="none" w:sz="0" w:space="0" w:color="auto"/>
                    <w:right w:val="none" w:sz="0" w:space="0" w:color="auto"/>
                  </w:divBdr>
                </w:div>
                <w:div w:id="1165390492">
                  <w:marLeft w:val="640"/>
                  <w:marRight w:val="0"/>
                  <w:marTop w:val="0"/>
                  <w:marBottom w:val="0"/>
                  <w:divBdr>
                    <w:top w:val="none" w:sz="0" w:space="0" w:color="auto"/>
                    <w:left w:val="none" w:sz="0" w:space="0" w:color="auto"/>
                    <w:bottom w:val="none" w:sz="0" w:space="0" w:color="auto"/>
                    <w:right w:val="none" w:sz="0" w:space="0" w:color="auto"/>
                  </w:divBdr>
                </w:div>
                <w:div w:id="1175192963">
                  <w:marLeft w:val="640"/>
                  <w:marRight w:val="0"/>
                  <w:marTop w:val="0"/>
                  <w:marBottom w:val="0"/>
                  <w:divBdr>
                    <w:top w:val="none" w:sz="0" w:space="0" w:color="auto"/>
                    <w:left w:val="none" w:sz="0" w:space="0" w:color="auto"/>
                    <w:bottom w:val="none" w:sz="0" w:space="0" w:color="auto"/>
                    <w:right w:val="none" w:sz="0" w:space="0" w:color="auto"/>
                  </w:divBdr>
                </w:div>
                <w:div w:id="1254970097">
                  <w:marLeft w:val="640"/>
                  <w:marRight w:val="0"/>
                  <w:marTop w:val="0"/>
                  <w:marBottom w:val="0"/>
                  <w:divBdr>
                    <w:top w:val="none" w:sz="0" w:space="0" w:color="auto"/>
                    <w:left w:val="none" w:sz="0" w:space="0" w:color="auto"/>
                    <w:bottom w:val="none" w:sz="0" w:space="0" w:color="auto"/>
                    <w:right w:val="none" w:sz="0" w:space="0" w:color="auto"/>
                  </w:divBdr>
                </w:div>
                <w:div w:id="1310867051">
                  <w:marLeft w:val="640"/>
                  <w:marRight w:val="0"/>
                  <w:marTop w:val="0"/>
                  <w:marBottom w:val="0"/>
                  <w:divBdr>
                    <w:top w:val="none" w:sz="0" w:space="0" w:color="auto"/>
                    <w:left w:val="none" w:sz="0" w:space="0" w:color="auto"/>
                    <w:bottom w:val="none" w:sz="0" w:space="0" w:color="auto"/>
                    <w:right w:val="none" w:sz="0" w:space="0" w:color="auto"/>
                  </w:divBdr>
                </w:div>
                <w:div w:id="1317034774">
                  <w:marLeft w:val="640"/>
                  <w:marRight w:val="0"/>
                  <w:marTop w:val="0"/>
                  <w:marBottom w:val="0"/>
                  <w:divBdr>
                    <w:top w:val="none" w:sz="0" w:space="0" w:color="auto"/>
                    <w:left w:val="none" w:sz="0" w:space="0" w:color="auto"/>
                    <w:bottom w:val="none" w:sz="0" w:space="0" w:color="auto"/>
                    <w:right w:val="none" w:sz="0" w:space="0" w:color="auto"/>
                  </w:divBdr>
                </w:div>
                <w:div w:id="1357389031">
                  <w:marLeft w:val="640"/>
                  <w:marRight w:val="0"/>
                  <w:marTop w:val="0"/>
                  <w:marBottom w:val="0"/>
                  <w:divBdr>
                    <w:top w:val="none" w:sz="0" w:space="0" w:color="auto"/>
                    <w:left w:val="none" w:sz="0" w:space="0" w:color="auto"/>
                    <w:bottom w:val="none" w:sz="0" w:space="0" w:color="auto"/>
                    <w:right w:val="none" w:sz="0" w:space="0" w:color="auto"/>
                  </w:divBdr>
                </w:div>
                <w:div w:id="1469854329">
                  <w:marLeft w:val="640"/>
                  <w:marRight w:val="0"/>
                  <w:marTop w:val="0"/>
                  <w:marBottom w:val="0"/>
                  <w:divBdr>
                    <w:top w:val="none" w:sz="0" w:space="0" w:color="auto"/>
                    <w:left w:val="none" w:sz="0" w:space="0" w:color="auto"/>
                    <w:bottom w:val="none" w:sz="0" w:space="0" w:color="auto"/>
                    <w:right w:val="none" w:sz="0" w:space="0" w:color="auto"/>
                  </w:divBdr>
                </w:div>
                <w:div w:id="1475365657">
                  <w:marLeft w:val="640"/>
                  <w:marRight w:val="0"/>
                  <w:marTop w:val="0"/>
                  <w:marBottom w:val="0"/>
                  <w:divBdr>
                    <w:top w:val="none" w:sz="0" w:space="0" w:color="auto"/>
                    <w:left w:val="none" w:sz="0" w:space="0" w:color="auto"/>
                    <w:bottom w:val="none" w:sz="0" w:space="0" w:color="auto"/>
                    <w:right w:val="none" w:sz="0" w:space="0" w:color="auto"/>
                  </w:divBdr>
                </w:div>
                <w:div w:id="1496727987">
                  <w:marLeft w:val="640"/>
                  <w:marRight w:val="0"/>
                  <w:marTop w:val="0"/>
                  <w:marBottom w:val="0"/>
                  <w:divBdr>
                    <w:top w:val="none" w:sz="0" w:space="0" w:color="auto"/>
                    <w:left w:val="none" w:sz="0" w:space="0" w:color="auto"/>
                    <w:bottom w:val="none" w:sz="0" w:space="0" w:color="auto"/>
                    <w:right w:val="none" w:sz="0" w:space="0" w:color="auto"/>
                  </w:divBdr>
                </w:div>
                <w:div w:id="1497695295">
                  <w:marLeft w:val="640"/>
                  <w:marRight w:val="0"/>
                  <w:marTop w:val="0"/>
                  <w:marBottom w:val="0"/>
                  <w:divBdr>
                    <w:top w:val="none" w:sz="0" w:space="0" w:color="auto"/>
                    <w:left w:val="none" w:sz="0" w:space="0" w:color="auto"/>
                    <w:bottom w:val="none" w:sz="0" w:space="0" w:color="auto"/>
                    <w:right w:val="none" w:sz="0" w:space="0" w:color="auto"/>
                  </w:divBdr>
                </w:div>
                <w:div w:id="1502085315">
                  <w:marLeft w:val="640"/>
                  <w:marRight w:val="0"/>
                  <w:marTop w:val="0"/>
                  <w:marBottom w:val="0"/>
                  <w:divBdr>
                    <w:top w:val="none" w:sz="0" w:space="0" w:color="auto"/>
                    <w:left w:val="none" w:sz="0" w:space="0" w:color="auto"/>
                    <w:bottom w:val="none" w:sz="0" w:space="0" w:color="auto"/>
                    <w:right w:val="none" w:sz="0" w:space="0" w:color="auto"/>
                  </w:divBdr>
                </w:div>
                <w:div w:id="1520389365">
                  <w:marLeft w:val="640"/>
                  <w:marRight w:val="0"/>
                  <w:marTop w:val="0"/>
                  <w:marBottom w:val="0"/>
                  <w:divBdr>
                    <w:top w:val="none" w:sz="0" w:space="0" w:color="auto"/>
                    <w:left w:val="none" w:sz="0" w:space="0" w:color="auto"/>
                    <w:bottom w:val="none" w:sz="0" w:space="0" w:color="auto"/>
                    <w:right w:val="none" w:sz="0" w:space="0" w:color="auto"/>
                  </w:divBdr>
                </w:div>
                <w:div w:id="1529248962">
                  <w:marLeft w:val="640"/>
                  <w:marRight w:val="0"/>
                  <w:marTop w:val="0"/>
                  <w:marBottom w:val="0"/>
                  <w:divBdr>
                    <w:top w:val="none" w:sz="0" w:space="0" w:color="auto"/>
                    <w:left w:val="none" w:sz="0" w:space="0" w:color="auto"/>
                    <w:bottom w:val="none" w:sz="0" w:space="0" w:color="auto"/>
                    <w:right w:val="none" w:sz="0" w:space="0" w:color="auto"/>
                  </w:divBdr>
                </w:div>
                <w:div w:id="1532105701">
                  <w:marLeft w:val="640"/>
                  <w:marRight w:val="0"/>
                  <w:marTop w:val="0"/>
                  <w:marBottom w:val="0"/>
                  <w:divBdr>
                    <w:top w:val="none" w:sz="0" w:space="0" w:color="auto"/>
                    <w:left w:val="none" w:sz="0" w:space="0" w:color="auto"/>
                    <w:bottom w:val="none" w:sz="0" w:space="0" w:color="auto"/>
                    <w:right w:val="none" w:sz="0" w:space="0" w:color="auto"/>
                  </w:divBdr>
                </w:div>
                <w:div w:id="1593933496">
                  <w:marLeft w:val="640"/>
                  <w:marRight w:val="0"/>
                  <w:marTop w:val="0"/>
                  <w:marBottom w:val="0"/>
                  <w:divBdr>
                    <w:top w:val="none" w:sz="0" w:space="0" w:color="auto"/>
                    <w:left w:val="none" w:sz="0" w:space="0" w:color="auto"/>
                    <w:bottom w:val="none" w:sz="0" w:space="0" w:color="auto"/>
                    <w:right w:val="none" w:sz="0" w:space="0" w:color="auto"/>
                  </w:divBdr>
                </w:div>
                <w:div w:id="1625192082">
                  <w:marLeft w:val="640"/>
                  <w:marRight w:val="0"/>
                  <w:marTop w:val="0"/>
                  <w:marBottom w:val="0"/>
                  <w:divBdr>
                    <w:top w:val="none" w:sz="0" w:space="0" w:color="auto"/>
                    <w:left w:val="none" w:sz="0" w:space="0" w:color="auto"/>
                    <w:bottom w:val="none" w:sz="0" w:space="0" w:color="auto"/>
                    <w:right w:val="none" w:sz="0" w:space="0" w:color="auto"/>
                  </w:divBdr>
                </w:div>
                <w:div w:id="1654021810">
                  <w:marLeft w:val="640"/>
                  <w:marRight w:val="0"/>
                  <w:marTop w:val="0"/>
                  <w:marBottom w:val="0"/>
                  <w:divBdr>
                    <w:top w:val="none" w:sz="0" w:space="0" w:color="auto"/>
                    <w:left w:val="none" w:sz="0" w:space="0" w:color="auto"/>
                    <w:bottom w:val="none" w:sz="0" w:space="0" w:color="auto"/>
                    <w:right w:val="none" w:sz="0" w:space="0" w:color="auto"/>
                  </w:divBdr>
                </w:div>
                <w:div w:id="1704165228">
                  <w:marLeft w:val="640"/>
                  <w:marRight w:val="0"/>
                  <w:marTop w:val="0"/>
                  <w:marBottom w:val="0"/>
                  <w:divBdr>
                    <w:top w:val="none" w:sz="0" w:space="0" w:color="auto"/>
                    <w:left w:val="none" w:sz="0" w:space="0" w:color="auto"/>
                    <w:bottom w:val="none" w:sz="0" w:space="0" w:color="auto"/>
                    <w:right w:val="none" w:sz="0" w:space="0" w:color="auto"/>
                  </w:divBdr>
                </w:div>
                <w:div w:id="1758210996">
                  <w:marLeft w:val="640"/>
                  <w:marRight w:val="0"/>
                  <w:marTop w:val="0"/>
                  <w:marBottom w:val="0"/>
                  <w:divBdr>
                    <w:top w:val="none" w:sz="0" w:space="0" w:color="auto"/>
                    <w:left w:val="none" w:sz="0" w:space="0" w:color="auto"/>
                    <w:bottom w:val="none" w:sz="0" w:space="0" w:color="auto"/>
                    <w:right w:val="none" w:sz="0" w:space="0" w:color="auto"/>
                  </w:divBdr>
                </w:div>
                <w:div w:id="1907455529">
                  <w:marLeft w:val="640"/>
                  <w:marRight w:val="0"/>
                  <w:marTop w:val="0"/>
                  <w:marBottom w:val="0"/>
                  <w:divBdr>
                    <w:top w:val="none" w:sz="0" w:space="0" w:color="auto"/>
                    <w:left w:val="none" w:sz="0" w:space="0" w:color="auto"/>
                    <w:bottom w:val="none" w:sz="0" w:space="0" w:color="auto"/>
                    <w:right w:val="none" w:sz="0" w:space="0" w:color="auto"/>
                  </w:divBdr>
                </w:div>
                <w:div w:id="1924101378">
                  <w:marLeft w:val="640"/>
                  <w:marRight w:val="0"/>
                  <w:marTop w:val="0"/>
                  <w:marBottom w:val="0"/>
                  <w:divBdr>
                    <w:top w:val="none" w:sz="0" w:space="0" w:color="auto"/>
                    <w:left w:val="none" w:sz="0" w:space="0" w:color="auto"/>
                    <w:bottom w:val="none" w:sz="0" w:space="0" w:color="auto"/>
                    <w:right w:val="none" w:sz="0" w:space="0" w:color="auto"/>
                  </w:divBdr>
                </w:div>
                <w:div w:id="1927420267">
                  <w:marLeft w:val="640"/>
                  <w:marRight w:val="0"/>
                  <w:marTop w:val="0"/>
                  <w:marBottom w:val="0"/>
                  <w:divBdr>
                    <w:top w:val="none" w:sz="0" w:space="0" w:color="auto"/>
                    <w:left w:val="none" w:sz="0" w:space="0" w:color="auto"/>
                    <w:bottom w:val="none" w:sz="0" w:space="0" w:color="auto"/>
                    <w:right w:val="none" w:sz="0" w:space="0" w:color="auto"/>
                  </w:divBdr>
                </w:div>
                <w:div w:id="1937203862">
                  <w:marLeft w:val="640"/>
                  <w:marRight w:val="0"/>
                  <w:marTop w:val="0"/>
                  <w:marBottom w:val="0"/>
                  <w:divBdr>
                    <w:top w:val="none" w:sz="0" w:space="0" w:color="auto"/>
                    <w:left w:val="none" w:sz="0" w:space="0" w:color="auto"/>
                    <w:bottom w:val="none" w:sz="0" w:space="0" w:color="auto"/>
                    <w:right w:val="none" w:sz="0" w:space="0" w:color="auto"/>
                  </w:divBdr>
                </w:div>
                <w:div w:id="1944144660">
                  <w:marLeft w:val="640"/>
                  <w:marRight w:val="0"/>
                  <w:marTop w:val="0"/>
                  <w:marBottom w:val="0"/>
                  <w:divBdr>
                    <w:top w:val="none" w:sz="0" w:space="0" w:color="auto"/>
                    <w:left w:val="none" w:sz="0" w:space="0" w:color="auto"/>
                    <w:bottom w:val="none" w:sz="0" w:space="0" w:color="auto"/>
                    <w:right w:val="none" w:sz="0" w:space="0" w:color="auto"/>
                  </w:divBdr>
                </w:div>
                <w:div w:id="1983735240">
                  <w:marLeft w:val="640"/>
                  <w:marRight w:val="0"/>
                  <w:marTop w:val="0"/>
                  <w:marBottom w:val="0"/>
                  <w:divBdr>
                    <w:top w:val="none" w:sz="0" w:space="0" w:color="auto"/>
                    <w:left w:val="none" w:sz="0" w:space="0" w:color="auto"/>
                    <w:bottom w:val="none" w:sz="0" w:space="0" w:color="auto"/>
                    <w:right w:val="none" w:sz="0" w:space="0" w:color="auto"/>
                  </w:divBdr>
                </w:div>
                <w:div w:id="1994917394">
                  <w:marLeft w:val="640"/>
                  <w:marRight w:val="0"/>
                  <w:marTop w:val="0"/>
                  <w:marBottom w:val="0"/>
                  <w:divBdr>
                    <w:top w:val="none" w:sz="0" w:space="0" w:color="auto"/>
                    <w:left w:val="none" w:sz="0" w:space="0" w:color="auto"/>
                    <w:bottom w:val="none" w:sz="0" w:space="0" w:color="auto"/>
                    <w:right w:val="none" w:sz="0" w:space="0" w:color="auto"/>
                  </w:divBdr>
                </w:div>
                <w:div w:id="2020084585">
                  <w:marLeft w:val="640"/>
                  <w:marRight w:val="0"/>
                  <w:marTop w:val="0"/>
                  <w:marBottom w:val="0"/>
                  <w:divBdr>
                    <w:top w:val="none" w:sz="0" w:space="0" w:color="auto"/>
                    <w:left w:val="none" w:sz="0" w:space="0" w:color="auto"/>
                    <w:bottom w:val="none" w:sz="0" w:space="0" w:color="auto"/>
                    <w:right w:val="none" w:sz="0" w:space="0" w:color="auto"/>
                  </w:divBdr>
                </w:div>
                <w:div w:id="2041591005">
                  <w:marLeft w:val="640"/>
                  <w:marRight w:val="0"/>
                  <w:marTop w:val="0"/>
                  <w:marBottom w:val="0"/>
                  <w:divBdr>
                    <w:top w:val="none" w:sz="0" w:space="0" w:color="auto"/>
                    <w:left w:val="none" w:sz="0" w:space="0" w:color="auto"/>
                    <w:bottom w:val="none" w:sz="0" w:space="0" w:color="auto"/>
                    <w:right w:val="none" w:sz="0" w:space="0" w:color="auto"/>
                  </w:divBdr>
                </w:div>
                <w:div w:id="2047826093">
                  <w:marLeft w:val="640"/>
                  <w:marRight w:val="0"/>
                  <w:marTop w:val="0"/>
                  <w:marBottom w:val="0"/>
                  <w:divBdr>
                    <w:top w:val="none" w:sz="0" w:space="0" w:color="auto"/>
                    <w:left w:val="none" w:sz="0" w:space="0" w:color="auto"/>
                    <w:bottom w:val="none" w:sz="0" w:space="0" w:color="auto"/>
                    <w:right w:val="none" w:sz="0" w:space="0" w:color="auto"/>
                  </w:divBdr>
                </w:div>
                <w:div w:id="2057780537">
                  <w:marLeft w:val="640"/>
                  <w:marRight w:val="0"/>
                  <w:marTop w:val="0"/>
                  <w:marBottom w:val="0"/>
                  <w:divBdr>
                    <w:top w:val="none" w:sz="0" w:space="0" w:color="auto"/>
                    <w:left w:val="none" w:sz="0" w:space="0" w:color="auto"/>
                    <w:bottom w:val="none" w:sz="0" w:space="0" w:color="auto"/>
                    <w:right w:val="none" w:sz="0" w:space="0" w:color="auto"/>
                  </w:divBdr>
                </w:div>
                <w:div w:id="2071031795">
                  <w:marLeft w:val="640"/>
                  <w:marRight w:val="0"/>
                  <w:marTop w:val="0"/>
                  <w:marBottom w:val="0"/>
                  <w:divBdr>
                    <w:top w:val="none" w:sz="0" w:space="0" w:color="auto"/>
                    <w:left w:val="none" w:sz="0" w:space="0" w:color="auto"/>
                    <w:bottom w:val="none" w:sz="0" w:space="0" w:color="auto"/>
                    <w:right w:val="none" w:sz="0" w:space="0" w:color="auto"/>
                  </w:divBdr>
                </w:div>
                <w:div w:id="2141413628">
                  <w:marLeft w:val="640"/>
                  <w:marRight w:val="0"/>
                  <w:marTop w:val="0"/>
                  <w:marBottom w:val="0"/>
                  <w:divBdr>
                    <w:top w:val="none" w:sz="0" w:space="0" w:color="auto"/>
                    <w:left w:val="none" w:sz="0" w:space="0" w:color="auto"/>
                    <w:bottom w:val="none" w:sz="0" w:space="0" w:color="auto"/>
                    <w:right w:val="none" w:sz="0" w:space="0" w:color="auto"/>
                  </w:divBdr>
                </w:div>
                <w:div w:id="2141610960">
                  <w:marLeft w:val="640"/>
                  <w:marRight w:val="0"/>
                  <w:marTop w:val="0"/>
                  <w:marBottom w:val="0"/>
                  <w:divBdr>
                    <w:top w:val="none" w:sz="0" w:space="0" w:color="auto"/>
                    <w:left w:val="none" w:sz="0" w:space="0" w:color="auto"/>
                    <w:bottom w:val="none" w:sz="0" w:space="0" w:color="auto"/>
                    <w:right w:val="none" w:sz="0" w:space="0" w:color="auto"/>
                  </w:divBdr>
                </w:div>
                <w:div w:id="2143300294">
                  <w:marLeft w:val="640"/>
                  <w:marRight w:val="0"/>
                  <w:marTop w:val="0"/>
                  <w:marBottom w:val="0"/>
                  <w:divBdr>
                    <w:top w:val="none" w:sz="0" w:space="0" w:color="auto"/>
                    <w:left w:val="none" w:sz="0" w:space="0" w:color="auto"/>
                    <w:bottom w:val="none" w:sz="0" w:space="0" w:color="auto"/>
                    <w:right w:val="none" w:sz="0" w:space="0" w:color="auto"/>
                  </w:divBdr>
                </w:div>
              </w:divsChild>
            </w:div>
            <w:div w:id="1360930219">
              <w:marLeft w:val="0"/>
              <w:marRight w:val="0"/>
              <w:marTop w:val="0"/>
              <w:marBottom w:val="0"/>
              <w:divBdr>
                <w:top w:val="none" w:sz="0" w:space="0" w:color="auto"/>
                <w:left w:val="none" w:sz="0" w:space="0" w:color="auto"/>
                <w:bottom w:val="none" w:sz="0" w:space="0" w:color="auto"/>
                <w:right w:val="none" w:sz="0" w:space="0" w:color="auto"/>
              </w:divBdr>
              <w:divsChild>
                <w:div w:id="98793981">
                  <w:marLeft w:val="640"/>
                  <w:marRight w:val="0"/>
                  <w:marTop w:val="0"/>
                  <w:marBottom w:val="0"/>
                  <w:divBdr>
                    <w:top w:val="none" w:sz="0" w:space="0" w:color="auto"/>
                    <w:left w:val="none" w:sz="0" w:space="0" w:color="auto"/>
                    <w:bottom w:val="none" w:sz="0" w:space="0" w:color="auto"/>
                    <w:right w:val="none" w:sz="0" w:space="0" w:color="auto"/>
                  </w:divBdr>
                </w:div>
                <w:div w:id="161941619">
                  <w:marLeft w:val="640"/>
                  <w:marRight w:val="0"/>
                  <w:marTop w:val="0"/>
                  <w:marBottom w:val="0"/>
                  <w:divBdr>
                    <w:top w:val="none" w:sz="0" w:space="0" w:color="auto"/>
                    <w:left w:val="none" w:sz="0" w:space="0" w:color="auto"/>
                    <w:bottom w:val="none" w:sz="0" w:space="0" w:color="auto"/>
                    <w:right w:val="none" w:sz="0" w:space="0" w:color="auto"/>
                  </w:divBdr>
                </w:div>
                <w:div w:id="224488911">
                  <w:marLeft w:val="640"/>
                  <w:marRight w:val="0"/>
                  <w:marTop w:val="0"/>
                  <w:marBottom w:val="0"/>
                  <w:divBdr>
                    <w:top w:val="none" w:sz="0" w:space="0" w:color="auto"/>
                    <w:left w:val="none" w:sz="0" w:space="0" w:color="auto"/>
                    <w:bottom w:val="none" w:sz="0" w:space="0" w:color="auto"/>
                    <w:right w:val="none" w:sz="0" w:space="0" w:color="auto"/>
                  </w:divBdr>
                </w:div>
                <w:div w:id="235289863">
                  <w:marLeft w:val="640"/>
                  <w:marRight w:val="0"/>
                  <w:marTop w:val="0"/>
                  <w:marBottom w:val="0"/>
                  <w:divBdr>
                    <w:top w:val="none" w:sz="0" w:space="0" w:color="auto"/>
                    <w:left w:val="none" w:sz="0" w:space="0" w:color="auto"/>
                    <w:bottom w:val="none" w:sz="0" w:space="0" w:color="auto"/>
                    <w:right w:val="none" w:sz="0" w:space="0" w:color="auto"/>
                  </w:divBdr>
                </w:div>
                <w:div w:id="239826026">
                  <w:marLeft w:val="640"/>
                  <w:marRight w:val="0"/>
                  <w:marTop w:val="0"/>
                  <w:marBottom w:val="0"/>
                  <w:divBdr>
                    <w:top w:val="none" w:sz="0" w:space="0" w:color="auto"/>
                    <w:left w:val="none" w:sz="0" w:space="0" w:color="auto"/>
                    <w:bottom w:val="none" w:sz="0" w:space="0" w:color="auto"/>
                    <w:right w:val="none" w:sz="0" w:space="0" w:color="auto"/>
                  </w:divBdr>
                </w:div>
                <w:div w:id="306782914">
                  <w:marLeft w:val="640"/>
                  <w:marRight w:val="0"/>
                  <w:marTop w:val="0"/>
                  <w:marBottom w:val="0"/>
                  <w:divBdr>
                    <w:top w:val="none" w:sz="0" w:space="0" w:color="auto"/>
                    <w:left w:val="none" w:sz="0" w:space="0" w:color="auto"/>
                    <w:bottom w:val="none" w:sz="0" w:space="0" w:color="auto"/>
                    <w:right w:val="none" w:sz="0" w:space="0" w:color="auto"/>
                  </w:divBdr>
                </w:div>
                <w:div w:id="331756797">
                  <w:marLeft w:val="640"/>
                  <w:marRight w:val="0"/>
                  <w:marTop w:val="0"/>
                  <w:marBottom w:val="0"/>
                  <w:divBdr>
                    <w:top w:val="none" w:sz="0" w:space="0" w:color="auto"/>
                    <w:left w:val="none" w:sz="0" w:space="0" w:color="auto"/>
                    <w:bottom w:val="none" w:sz="0" w:space="0" w:color="auto"/>
                    <w:right w:val="none" w:sz="0" w:space="0" w:color="auto"/>
                  </w:divBdr>
                </w:div>
                <w:div w:id="336689527">
                  <w:marLeft w:val="640"/>
                  <w:marRight w:val="0"/>
                  <w:marTop w:val="0"/>
                  <w:marBottom w:val="0"/>
                  <w:divBdr>
                    <w:top w:val="none" w:sz="0" w:space="0" w:color="auto"/>
                    <w:left w:val="none" w:sz="0" w:space="0" w:color="auto"/>
                    <w:bottom w:val="none" w:sz="0" w:space="0" w:color="auto"/>
                    <w:right w:val="none" w:sz="0" w:space="0" w:color="auto"/>
                  </w:divBdr>
                </w:div>
                <w:div w:id="347879040">
                  <w:marLeft w:val="640"/>
                  <w:marRight w:val="0"/>
                  <w:marTop w:val="0"/>
                  <w:marBottom w:val="0"/>
                  <w:divBdr>
                    <w:top w:val="none" w:sz="0" w:space="0" w:color="auto"/>
                    <w:left w:val="none" w:sz="0" w:space="0" w:color="auto"/>
                    <w:bottom w:val="none" w:sz="0" w:space="0" w:color="auto"/>
                    <w:right w:val="none" w:sz="0" w:space="0" w:color="auto"/>
                  </w:divBdr>
                </w:div>
                <w:div w:id="374549821">
                  <w:marLeft w:val="640"/>
                  <w:marRight w:val="0"/>
                  <w:marTop w:val="0"/>
                  <w:marBottom w:val="0"/>
                  <w:divBdr>
                    <w:top w:val="none" w:sz="0" w:space="0" w:color="auto"/>
                    <w:left w:val="none" w:sz="0" w:space="0" w:color="auto"/>
                    <w:bottom w:val="none" w:sz="0" w:space="0" w:color="auto"/>
                    <w:right w:val="none" w:sz="0" w:space="0" w:color="auto"/>
                  </w:divBdr>
                </w:div>
                <w:div w:id="387388062">
                  <w:marLeft w:val="640"/>
                  <w:marRight w:val="0"/>
                  <w:marTop w:val="0"/>
                  <w:marBottom w:val="0"/>
                  <w:divBdr>
                    <w:top w:val="none" w:sz="0" w:space="0" w:color="auto"/>
                    <w:left w:val="none" w:sz="0" w:space="0" w:color="auto"/>
                    <w:bottom w:val="none" w:sz="0" w:space="0" w:color="auto"/>
                    <w:right w:val="none" w:sz="0" w:space="0" w:color="auto"/>
                  </w:divBdr>
                </w:div>
                <w:div w:id="405759931">
                  <w:marLeft w:val="640"/>
                  <w:marRight w:val="0"/>
                  <w:marTop w:val="0"/>
                  <w:marBottom w:val="0"/>
                  <w:divBdr>
                    <w:top w:val="none" w:sz="0" w:space="0" w:color="auto"/>
                    <w:left w:val="none" w:sz="0" w:space="0" w:color="auto"/>
                    <w:bottom w:val="none" w:sz="0" w:space="0" w:color="auto"/>
                    <w:right w:val="none" w:sz="0" w:space="0" w:color="auto"/>
                  </w:divBdr>
                </w:div>
                <w:div w:id="466708778">
                  <w:marLeft w:val="640"/>
                  <w:marRight w:val="0"/>
                  <w:marTop w:val="0"/>
                  <w:marBottom w:val="0"/>
                  <w:divBdr>
                    <w:top w:val="none" w:sz="0" w:space="0" w:color="auto"/>
                    <w:left w:val="none" w:sz="0" w:space="0" w:color="auto"/>
                    <w:bottom w:val="none" w:sz="0" w:space="0" w:color="auto"/>
                    <w:right w:val="none" w:sz="0" w:space="0" w:color="auto"/>
                  </w:divBdr>
                </w:div>
                <w:div w:id="486555039">
                  <w:marLeft w:val="640"/>
                  <w:marRight w:val="0"/>
                  <w:marTop w:val="0"/>
                  <w:marBottom w:val="0"/>
                  <w:divBdr>
                    <w:top w:val="none" w:sz="0" w:space="0" w:color="auto"/>
                    <w:left w:val="none" w:sz="0" w:space="0" w:color="auto"/>
                    <w:bottom w:val="none" w:sz="0" w:space="0" w:color="auto"/>
                    <w:right w:val="none" w:sz="0" w:space="0" w:color="auto"/>
                  </w:divBdr>
                </w:div>
                <w:div w:id="499197798">
                  <w:marLeft w:val="640"/>
                  <w:marRight w:val="0"/>
                  <w:marTop w:val="0"/>
                  <w:marBottom w:val="0"/>
                  <w:divBdr>
                    <w:top w:val="none" w:sz="0" w:space="0" w:color="auto"/>
                    <w:left w:val="none" w:sz="0" w:space="0" w:color="auto"/>
                    <w:bottom w:val="none" w:sz="0" w:space="0" w:color="auto"/>
                    <w:right w:val="none" w:sz="0" w:space="0" w:color="auto"/>
                  </w:divBdr>
                </w:div>
                <w:div w:id="576790964">
                  <w:marLeft w:val="640"/>
                  <w:marRight w:val="0"/>
                  <w:marTop w:val="0"/>
                  <w:marBottom w:val="0"/>
                  <w:divBdr>
                    <w:top w:val="none" w:sz="0" w:space="0" w:color="auto"/>
                    <w:left w:val="none" w:sz="0" w:space="0" w:color="auto"/>
                    <w:bottom w:val="none" w:sz="0" w:space="0" w:color="auto"/>
                    <w:right w:val="none" w:sz="0" w:space="0" w:color="auto"/>
                  </w:divBdr>
                </w:div>
                <w:div w:id="628709274">
                  <w:marLeft w:val="640"/>
                  <w:marRight w:val="0"/>
                  <w:marTop w:val="0"/>
                  <w:marBottom w:val="0"/>
                  <w:divBdr>
                    <w:top w:val="none" w:sz="0" w:space="0" w:color="auto"/>
                    <w:left w:val="none" w:sz="0" w:space="0" w:color="auto"/>
                    <w:bottom w:val="none" w:sz="0" w:space="0" w:color="auto"/>
                    <w:right w:val="none" w:sz="0" w:space="0" w:color="auto"/>
                  </w:divBdr>
                </w:div>
                <w:div w:id="652830435">
                  <w:marLeft w:val="640"/>
                  <w:marRight w:val="0"/>
                  <w:marTop w:val="0"/>
                  <w:marBottom w:val="0"/>
                  <w:divBdr>
                    <w:top w:val="none" w:sz="0" w:space="0" w:color="auto"/>
                    <w:left w:val="none" w:sz="0" w:space="0" w:color="auto"/>
                    <w:bottom w:val="none" w:sz="0" w:space="0" w:color="auto"/>
                    <w:right w:val="none" w:sz="0" w:space="0" w:color="auto"/>
                  </w:divBdr>
                </w:div>
                <w:div w:id="664436162">
                  <w:marLeft w:val="640"/>
                  <w:marRight w:val="0"/>
                  <w:marTop w:val="0"/>
                  <w:marBottom w:val="0"/>
                  <w:divBdr>
                    <w:top w:val="none" w:sz="0" w:space="0" w:color="auto"/>
                    <w:left w:val="none" w:sz="0" w:space="0" w:color="auto"/>
                    <w:bottom w:val="none" w:sz="0" w:space="0" w:color="auto"/>
                    <w:right w:val="none" w:sz="0" w:space="0" w:color="auto"/>
                  </w:divBdr>
                </w:div>
                <w:div w:id="749543172">
                  <w:marLeft w:val="640"/>
                  <w:marRight w:val="0"/>
                  <w:marTop w:val="0"/>
                  <w:marBottom w:val="0"/>
                  <w:divBdr>
                    <w:top w:val="none" w:sz="0" w:space="0" w:color="auto"/>
                    <w:left w:val="none" w:sz="0" w:space="0" w:color="auto"/>
                    <w:bottom w:val="none" w:sz="0" w:space="0" w:color="auto"/>
                    <w:right w:val="none" w:sz="0" w:space="0" w:color="auto"/>
                  </w:divBdr>
                </w:div>
                <w:div w:id="801537179">
                  <w:marLeft w:val="640"/>
                  <w:marRight w:val="0"/>
                  <w:marTop w:val="0"/>
                  <w:marBottom w:val="0"/>
                  <w:divBdr>
                    <w:top w:val="none" w:sz="0" w:space="0" w:color="auto"/>
                    <w:left w:val="none" w:sz="0" w:space="0" w:color="auto"/>
                    <w:bottom w:val="none" w:sz="0" w:space="0" w:color="auto"/>
                    <w:right w:val="none" w:sz="0" w:space="0" w:color="auto"/>
                  </w:divBdr>
                </w:div>
                <w:div w:id="841818344">
                  <w:marLeft w:val="640"/>
                  <w:marRight w:val="0"/>
                  <w:marTop w:val="0"/>
                  <w:marBottom w:val="0"/>
                  <w:divBdr>
                    <w:top w:val="none" w:sz="0" w:space="0" w:color="auto"/>
                    <w:left w:val="none" w:sz="0" w:space="0" w:color="auto"/>
                    <w:bottom w:val="none" w:sz="0" w:space="0" w:color="auto"/>
                    <w:right w:val="none" w:sz="0" w:space="0" w:color="auto"/>
                  </w:divBdr>
                </w:div>
                <w:div w:id="848759954">
                  <w:marLeft w:val="640"/>
                  <w:marRight w:val="0"/>
                  <w:marTop w:val="0"/>
                  <w:marBottom w:val="0"/>
                  <w:divBdr>
                    <w:top w:val="none" w:sz="0" w:space="0" w:color="auto"/>
                    <w:left w:val="none" w:sz="0" w:space="0" w:color="auto"/>
                    <w:bottom w:val="none" w:sz="0" w:space="0" w:color="auto"/>
                    <w:right w:val="none" w:sz="0" w:space="0" w:color="auto"/>
                  </w:divBdr>
                </w:div>
                <w:div w:id="912154933">
                  <w:marLeft w:val="640"/>
                  <w:marRight w:val="0"/>
                  <w:marTop w:val="0"/>
                  <w:marBottom w:val="0"/>
                  <w:divBdr>
                    <w:top w:val="none" w:sz="0" w:space="0" w:color="auto"/>
                    <w:left w:val="none" w:sz="0" w:space="0" w:color="auto"/>
                    <w:bottom w:val="none" w:sz="0" w:space="0" w:color="auto"/>
                    <w:right w:val="none" w:sz="0" w:space="0" w:color="auto"/>
                  </w:divBdr>
                </w:div>
                <w:div w:id="940798060">
                  <w:marLeft w:val="640"/>
                  <w:marRight w:val="0"/>
                  <w:marTop w:val="0"/>
                  <w:marBottom w:val="0"/>
                  <w:divBdr>
                    <w:top w:val="none" w:sz="0" w:space="0" w:color="auto"/>
                    <w:left w:val="none" w:sz="0" w:space="0" w:color="auto"/>
                    <w:bottom w:val="none" w:sz="0" w:space="0" w:color="auto"/>
                    <w:right w:val="none" w:sz="0" w:space="0" w:color="auto"/>
                  </w:divBdr>
                </w:div>
                <w:div w:id="1078135137">
                  <w:marLeft w:val="640"/>
                  <w:marRight w:val="0"/>
                  <w:marTop w:val="0"/>
                  <w:marBottom w:val="0"/>
                  <w:divBdr>
                    <w:top w:val="none" w:sz="0" w:space="0" w:color="auto"/>
                    <w:left w:val="none" w:sz="0" w:space="0" w:color="auto"/>
                    <w:bottom w:val="none" w:sz="0" w:space="0" w:color="auto"/>
                    <w:right w:val="none" w:sz="0" w:space="0" w:color="auto"/>
                  </w:divBdr>
                </w:div>
                <w:div w:id="1090813089">
                  <w:marLeft w:val="640"/>
                  <w:marRight w:val="0"/>
                  <w:marTop w:val="0"/>
                  <w:marBottom w:val="0"/>
                  <w:divBdr>
                    <w:top w:val="none" w:sz="0" w:space="0" w:color="auto"/>
                    <w:left w:val="none" w:sz="0" w:space="0" w:color="auto"/>
                    <w:bottom w:val="none" w:sz="0" w:space="0" w:color="auto"/>
                    <w:right w:val="none" w:sz="0" w:space="0" w:color="auto"/>
                  </w:divBdr>
                </w:div>
                <w:div w:id="1098984631">
                  <w:marLeft w:val="640"/>
                  <w:marRight w:val="0"/>
                  <w:marTop w:val="0"/>
                  <w:marBottom w:val="0"/>
                  <w:divBdr>
                    <w:top w:val="none" w:sz="0" w:space="0" w:color="auto"/>
                    <w:left w:val="none" w:sz="0" w:space="0" w:color="auto"/>
                    <w:bottom w:val="none" w:sz="0" w:space="0" w:color="auto"/>
                    <w:right w:val="none" w:sz="0" w:space="0" w:color="auto"/>
                  </w:divBdr>
                </w:div>
                <w:div w:id="1136604373">
                  <w:marLeft w:val="640"/>
                  <w:marRight w:val="0"/>
                  <w:marTop w:val="0"/>
                  <w:marBottom w:val="0"/>
                  <w:divBdr>
                    <w:top w:val="none" w:sz="0" w:space="0" w:color="auto"/>
                    <w:left w:val="none" w:sz="0" w:space="0" w:color="auto"/>
                    <w:bottom w:val="none" w:sz="0" w:space="0" w:color="auto"/>
                    <w:right w:val="none" w:sz="0" w:space="0" w:color="auto"/>
                  </w:divBdr>
                </w:div>
                <w:div w:id="1202326880">
                  <w:marLeft w:val="640"/>
                  <w:marRight w:val="0"/>
                  <w:marTop w:val="0"/>
                  <w:marBottom w:val="0"/>
                  <w:divBdr>
                    <w:top w:val="none" w:sz="0" w:space="0" w:color="auto"/>
                    <w:left w:val="none" w:sz="0" w:space="0" w:color="auto"/>
                    <w:bottom w:val="none" w:sz="0" w:space="0" w:color="auto"/>
                    <w:right w:val="none" w:sz="0" w:space="0" w:color="auto"/>
                  </w:divBdr>
                </w:div>
                <w:div w:id="1251935480">
                  <w:marLeft w:val="640"/>
                  <w:marRight w:val="0"/>
                  <w:marTop w:val="0"/>
                  <w:marBottom w:val="0"/>
                  <w:divBdr>
                    <w:top w:val="none" w:sz="0" w:space="0" w:color="auto"/>
                    <w:left w:val="none" w:sz="0" w:space="0" w:color="auto"/>
                    <w:bottom w:val="none" w:sz="0" w:space="0" w:color="auto"/>
                    <w:right w:val="none" w:sz="0" w:space="0" w:color="auto"/>
                  </w:divBdr>
                </w:div>
                <w:div w:id="1381055741">
                  <w:marLeft w:val="640"/>
                  <w:marRight w:val="0"/>
                  <w:marTop w:val="0"/>
                  <w:marBottom w:val="0"/>
                  <w:divBdr>
                    <w:top w:val="none" w:sz="0" w:space="0" w:color="auto"/>
                    <w:left w:val="none" w:sz="0" w:space="0" w:color="auto"/>
                    <w:bottom w:val="none" w:sz="0" w:space="0" w:color="auto"/>
                    <w:right w:val="none" w:sz="0" w:space="0" w:color="auto"/>
                  </w:divBdr>
                </w:div>
                <w:div w:id="1518695576">
                  <w:marLeft w:val="640"/>
                  <w:marRight w:val="0"/>
                  <w:marTop w:val="0"/>
                  <w:marBottom w:val="0"/>
                  <w:divBdr>
                    <w:top w:val="none" w:sz="0" w:space="0" w:color="auto"/>
                    <w:left w:val="none" w:sz="0" w:space="0" w:color="auto"/>
                    <w:bottom w:val="none" w:sz="0" w:space="0" w:color="auto"/>
                    <w:right w:val="none" w:sz="0" w:space="0" w:color="auto"/>
                  </w:divBdr>
                </w:div>
                <w:div w:id="1548176547">
                  <w:marLeft w:val="640"/>
                  <w:marRight w:val="0"/>
                  <w:marTop w:val="0"/>
                  <w:marBottom w:val="0"/>
                  <w:divBdr>
                    <w:top w:val="none" w:sz="0" w:space="0" w:color="auto"/>
                    <w:left w:val="none" w:sz="0" w:space="0" w:color="auto"/>
                    <w:bottom w:val="none" w:sz="0" w:space="0" w:color="auto"/>
                    <w:right w:val="none" w:sz="0" w:space="0" w:color="auto"/>
                  </w:divBdr>
                </w:div>
                <w:div w:id="1555046523">
                  <w:marLeft w:val="640"/>
                  <w:marRight w:val="0"/>
                  <w:marTop w:val="0"/>
                  <w:marBottom w:val="0"/>
                  <w:divBdr>
                    <w:top w:val="none" w:sz="0" w:space="0" w:color="auto"/>
                    <w:left w:val="none" w:sz="0" w:space="0" w:color="auto"/>
                    <w:bottom w:val="none" w:sz="0" w:space="0" w:color="auto"/>
                    <w:right w:val="none" w:sz="0" w:space="0" w:color="auto"/>
                  </w:divBdr>
                </w:div>
                <w:div w:id="1556889736">
                  <w:marLeft w:val="640"/>
                  <w:marRight w:val="0"/>
                  <w:marTop w:val="0"/>
                  <w:marBottom w:val="0"/>
                  <w:divBdr>
                    <w:top w:val="none" w:sz="0" w:space="0" w:color="auto"/>
                    <w:left w:val="none" w:sz="0" w:space="0" w:color="auto"/>
                    <w:bottom w:val="none" w:sz="0" w:space="0" w:color="auto"/>
                    <w:right w:val="none" w:sz="0" w:space="0" w:color="auto"/>
                  </w:divBdr>
                </w:div>
                <w:div w:id="1565801259">
                  <w:marLeft w:val="640"/>
                  <w:marRight w:val="0"/>
                  <w:marTop w:val="0"/>
                  <w:marBottom w:val="0"/>
                  <w:divBdr>
                    <w:top w:val="none" w:sz="0" w:space="0" w:color="auto"/>
                    <w:left w:val="none" w:sz="0" w:space="0" w:color="auto"/>
                    <w:bottom w:val="none" w:sz="0" w:space="0" w:color="auto"/>
                    <w:right w:val="none" w:sz="0" w:space="0" w:color="auto"/>
                  </w:divBdr>
                </w:div>
                <w:div w:id="1577205899">
                  <w:marLeft w:val="640"/>
                  <w:marRight w:val="0"/>
                  <w:marTop w:val="0"/>
                  <w:marBottom w:val="0"/>
                  <w:divBdr>
                    <w:top w:val="none" w:sz="0" w:space="0" w:color="auto"/>
                    <w:left w:val="none" w:sz="0" w:space="0" w:color="auto"/>
                    <w:bottom w:val="none" w:sz="0" w:space="0" w:color="auto"/>
                    <w:right w:val="none" w:sz="0" w:space="0" w:color="auto"/>
                  </w:divBdr>
                </w:div>
                <w:div w:id="1603613224">
                  <w:marLeft w:val="640"/>
                  <w:marRight w:val="0"/>
                  <w:marTop w:val="0"/>
                  <w:marBottom w:val="0"/>
                  <w:divBdr>
                    <w:top w:val="none" w:sz="0" w:space="0" w:color="auto"/>
                    <w:left w:val="none" w:sz="0" w:space="0" w:color="auto"/>
                    <w:bottom w:val="none" w:sz="0" w:space="0" w:color="auto"/>
                    <w:right w:val="none" w:sz="0" w:space="0" w:color="auto"/>
                  </w:divBdr>
                </w:div>
                <w:div w:id="1648515006">
                  <w:marLeft w:val="640"/>
                  <w:marRight w:val="0"/>
                  <w:marTop w:val="0"/>
                  <w:marBottom w:val="0"/>
                  <w:divBdr>
                    <w:top w:val="none" w:sz="0" w:space="0" w:color="auto"/>
                    <w:left w:val="none" w:sz="0" w:space="0" w:color="auto"/>
                    <w:bottom w:val="none" w:sz="0" w:space="0" w:color="auto"/>
                    <w:right w:val="none" w:sz="0" w:space="0" w:color="auto"/>
                  </w:divBdr>
                </w:div>
                <w:div w:id="1658604528">
                  <w:marLeft w:val="640"/>
                  <w:marRight w:val="0"/>
                  <w:marTop w:val="0"/>
                  <w:marBottom w:val="0"/>
                  <w:divBdr>
                    <w:top w:val="none" w:sz="0" w:space="0" w:color="auto"/>
                    <w:left w:val="none" w:sz="0" w:space="0" w:color="auto"/>
                    <w:bottom w:val="none" w:sz="0" w:space="0" w:color="auto"/>
                    <w:right w:val="none" w:sz="0" w:space="0" w:color="auto"/>
                  </w:divBdr>
                </w:div>
                <w:div w:id="1670981447">
                  <w:marLeft w:val="640"/>
                  <w:marRight w:val="0"/>
                  <w:marTop w:val="0"/>
                  <w:marBottom w:val="0"/>
                  <w:divBdr>
                    <w:top w:val="none" w:sz="0" w:space="0" w:color="auto"/>
                    <w:left w:val="none" w:sz="0" w:space="0" w:color="auto"/>
                    <w:bottom w:val="none" w:sz="0" w:space="0" w:color="auto"/>
                    <w:right w:val="none" w:sz="0" w:space="0" w:color="auto"/>
                  </w:divBdr>
                </w:div>
                <w:div w:id="1763181811">
                  <w:marLeft w:val="640"/>
                  <w:marRight w:val="0"/>
                  <w:marTop w:val="0"/>
                  <w:marBottom w:val="0"/>
                  <w:divBdr>
                    <w:top w:val="none" w:sz="0" w:space="0" w:color="auto"/>
                    <w:left w:val="none" w:sz="0" w:space="0" w:color="auto"/>
                    <w:bottom w:val="none" w:sz="0" w:space="0" w:color="auto"/>
                    <w:right w:val="none" w:sz="0" w:space="0" w:color="auto"/>
                  </w:divBdr>
                </w:div>
                <w:div w:id="1892694347">
                  <w:marLeft w:val="640"/>
                  <w:marRight w:val="0"/>
                  <w:marTop w:val="0"/>
                  <w:marBottom w:val="0"/>
                  <w:divBdr>
                    <w:top w:val="none" w:sz="0" w:space="0" w:color="auto"/>
                    <w:left w:val="none" w:sz="0" w:space="0" w:color="auto"/>
                    <w:bottom w:val="none" w:sz="0" w:space="0" w:color="auto"/>
                    <w:right w:val="none" w:sz="0" w:space="0" w:color="auto"/>
                  </w:divBdr>
                </w:div>
                <w:div w:id="1896314443">
                  <w:marLeft w:val="640"/>
                  <w:marRight w:val="0"/>
                  <w:marTop w:val="0"/>
                  <w:marBottom w:val="0"/>
                  <w:divBdr>
                    <w:top w:val="none" w:sz="0" w:space="0" w:color="auto"/>
                    <w:left w:val="none" w:sz="0" w:space="0" w:color="auto"/>
                    <w:bottom w:val="none" w:sz="0" w:space="0" w:color="auto"/>
                    <w:right w:val="none" w:sz="0" w:space="0" w:color="auto"/>
                  </w:divBdr>
                </w:div>
                <w:div w:id="1930697682">
                  <w:marLeft w:val="640"/>
                  <w:marRight w:val="0"/>
                  <w:marTop w:val="0"/>
                  <w:marBottom w:val="0"/>
                  <w:divBdr>
                    <w:top w:val="none" w:sz="0" w:space="0" w:color="auto"/>
                    <w:left w:val="none" w:sz="0" w:space="0" w:color="auto"/>
                    <w:bottom w:val="none" w:sz="0" w:space="0" w:color="auto"/>
                    <w:right w:val="none" w:sz="0" w:space="0" w:color="auto"/>
                  </w:divBdr>
                </w:div>
                <w:div w:id="1960449295">
                  <w:marLeft w:val="640"/>
                  <w:marRight w:val="0"/>
                  <w:marTop w:val="0"/>
                  <w:marBottom w:val="0"/>
                  <w:divBdr>
                    <w:top w:val="none" w:sz="0" w:space="0" w:color="auto"/>
                    <w:left w:val="none" w:sz="0" w:space="0" w:color="auto"/>
                    <w:bottom w:val="none" w:sz="0" w:space="0" w:color="auto"/>
                    <w:right w:val="none" w:sz="0" w:space="0" w:color="auto"/>
                  </w:divBdr>
                </w:div>
                <w:div w:id="1991399408">
                  <w:marLeft w:val="640"/>
                  <w:marRight w:val="0"/>
                  <w:marTop w:val="0"/>
                  <w:marBottom w:val="0"/>
                  <w:divBdr>
                    <w:top w:val="none" w:sz="0" w:space="0" w:color="auto"/>
                    <w:left w:val="none" w:sz="0" w:space="0" w:color="auto"/>
                    <w:bottom w:val="none" w:sz="0" w:space="0" w:color="auto"/>
                    <w:right w:val="none" w:sz="0" w:space="0" w:color="auto"/>
                  </w:divBdr>
                </w:div>
                <w:div w:id="2007047736">
                  <w:marLeft w:val="640"/>
                  <w:marRight w:val="0"/>
                  <w:marTop w:val="0"/>
                  <w:marBottom w:val="0"/>
                  <w:divBdr>
                    <w:top w:val="none" w:sz="0" w:space="0" w:color="auto"/>
                    <w:left w:val="none" w:sz="0" w:space="0" w:color="auto"/>
                    <w:bottom w:val="none" w:sz="0" w:space="0" w:color="auto"/>
                    <w:right w:val="none" w:sz="0" w:space="0" w:color="auto"/>
                  </w:divBdr>
                </w:div>
                <w:div w:id="2124612974">
                  <w:marLeft w:val="640"/>
                  <w:marRight w:val="0"/>
                  <w:marTop w:val="0"/>
                  <w:marBottom w:val="0"/>
                  <w:divBdr>
                    <w:top w:val="none" w:sz="0" w:space="0" w:color="auto"/>
                    <w:left w:val="none" w:sz="0" w:space="0" w:color="auto"/>
                    <w:bottom w:val="none" w:sz="0" w:space="0" w:color="auto"/>
                    <w:right w:val="none" w:sz="0" w:space="0" w:color="auto"/>
                  </w:divBdr>
                </w:div>
              </w:divsChild>
            </w:div>
            <w:div w:id="1367559836">
              <w:marLeft w:val="0"/>
              <w:marRight w:val="0"/>
              <w:marTop w:val="0"/>
              <w:marBottom w:val="0"/>
              <w:divBdr>
                <w:top w:val="none" w:sz="0" w:space="0" w:color="auto"/>
                <w:left w:val="none" w:sz="0" w:space="0" w:color="auto"/>
                <w:bottom w:val="none" w:sz="0" w:space="0" w:color="auto"/>
                <w:right w:val="none" w:sz="0" w:space="0" w:color="auto"/>
              </w:divBdr>
              <w:divsChild>
                <w:div w:id="38483406">
                  <w:marLeft w:val="640"/>
                  <w:marRight w:val="0"/>
                  <w:marTop w:val="0"/>
                  <w:marBottom w:val="0"/>
                  <w:divBdr>
                    <w:top w:val="none" w:sz="0" w:space="0" w:color="auto"/>
                    <w:left w:val="none" w:sz="0" w:space="0" w:color="auto"/>
                    <w:bottom w:val="none" w:sz="0" w:space="0" w:color="auto"/>
                    <w:right w:val="none" w:sz="0" w:space="0" w:color="auto"/>
                  </w:divBdr>
                </w:div>
                <w:div w:id="152067475">
                  <w:marLeft w:val="640"/>
                  <w:marRight w:val="0"/>
                  <w:marTop w:val="0"/>
                  <w:marBottom w:val="0"/>
                  <w:divBdr>
                    <w:top w:val="none" w:sz="0" w:space="0" w:color="auto"/>
                    <w:left w:val="none" w:sz="0" w:space="0" w:color="auto"/>
                    <w:bottom w:val="none" w:sz="0" w:space="0" w:color="auto"/>
                    <w:right w:val="none" w:sz="0" w:space="0" w:color="auto"/>
                  </w:divBdr>
                </w:div>
                <w:div w:id="208304880">
                  <w:marLeft w:val="640"/>
                  <w:marRight w:val="0"/>
                  <w:marTop w:val="0"/>
                  <w:marBottom w:val="0"/>
                  <w:divBdr>
                    <w:top w:val="none" w:sz="0" w:space="0" w:color="auto"/>
                    <w:left w:val="none" w:sz="0" w:space="0" w:color="auto"/>
                    <w:bottom w:val="none" w:sz="0" w:space="0" w:color="auto"/>
                    <w:right w:val="none" w:sz="0" w:space="0" w:color="auto"/>
                  </w:divBdr>
                </w:div>
                <w:div w:id="231896072">
                  <w:marLeft w:val="640"/>
                  <w:marRight w:val="0"/>
                  <w:marTop w:val="0"/>
                  <w:marBottom w:val="0"/>
                  <w:divBdr>
                    <w:top w:val="none" w:sz="0" w:space="0" w:color="auto"/>
                    <w:left w:val="none" w:sz="0" w:space="0" w:color="auto"/>
                    <w:bottom w:val="none" w:sz="0" w:space="0" w:color="auto"/>
                    <w:right w:val="none" w:sz="0" w:space="0" w:color="auto"/>
                  </w:divBdr>
                </w:div>
                <w:div w:id="256256166">
                  <w:marLeft w:val="640"/>
                  <w:marRight w:val="0"/>
                  <w:marTop w:val="0"/>
                  <w:marBottom w:val="0"/>
                  <w:divBdr>
                    <w:top w:val="none" w:sz="0" w:space="0" w:color="auto"/>
                    <w:left w:val="none" w:sz="0" w:space="0" w:color="auto"/>
                    <w:bottom w:val="none" w:sz="0" w:space="0" w:color="auto"/>
                    <w:right w:val="none" w:sz="0" w:space="0" w:color="auto"/>
                  </w:divBdr>
                </w:div>
                <w:div w:id="264003178">
                  <w:marLeft w:val="640"/>
                  <w:marRight w:val="0"/>
                  <w:marTop w:val="0"/>
                  <w:marBottom w:val="0"/>
                  <w:divBdr>
                    <w:top w:val="none" w:sz="0" w:space="0" w:color="auto"/>
                    <w:left w:val="none" w:sz="0" w:space="0" w:color="auto"/>
                    <w:bottom w:val="none" w:sz="0" w:space="0" w:color="auto"/>
                    <w:right w:val="none" w:sz="0" w:space="0" w:color="auto"/>
                  </w:divBdr>
                </w:div>
                <w:div w:id="345057379">
                  <w:marLeft w:val="640"/>
                  <w:marRight w:val="0"/>
                  <w:marTop w:val="0"/>
                  <w:marBottom w:val="0"/>
                  <w:divBdr>
                    <w:top w:val="none" w:sz="0" w:space="0" w:color="auto"/>
                    <w:left w:val="none" w:sz="0" w:space="0" w:color="auto"/>
                    <w:bottom w:val="none" w:sz="0" w:space="0" w:color="auto"/>
                    <w:right w:val="none" w:sz="0" w:space="0" w:color="auto"/>
                  </w:divBdr>
                </w:div>
                <w:div w:id="485515665">
                  <w:marLeft w:val="640"/>
                  <w:marRight w:val="0"/>
                  <w:marTop w:val="0"/>
                  <w:marBottom w:val="0"/>
                  <w:divBdr>
                    <w:top w:val="none" w:sz="0" w:space="0" w:color="auto"/>
                    <w:left w:val="none" w:sz="0" w:space="0" w:color="auto"/>
                    <w:bottom w:val="none" w:sz="0" w:space="0" w:color="auto"/>
                    <w:right w:val="none" w:sz="0" w:space="0" w:color="auto"/>
                  </w:divBdr>
                </w:div>
                <w:div w:id="535894206">
                  <w:marLeft w:val="640"/>
                  <w:marRight w:val="0"/>
                  <w:marTop w:val="0"/>
                  <w:marBottom w:val="0"/>
                  <w:divBdr>
                    <w:top w:val="none" w:sz="0" w:space="0" w:color="auto"/>
                    <w:left w:val="none" w:sz="0" w:space="0" w:color="auto"/>
                    <w:bottom w:val="none" w:sz="0" w:space="0" w:color="auto"/>
                    <w:right w:val="none" w:sz="0" w:space="0" w:color="auto"/>
                  </w:divBdr>
                </w:div>
                <w:div w:id="599265661">
                  <w:marLeft w:val="640"/>
                  <w:marRight w:val="0"/>
                  <w:marTop w:val="0"/>
                  <w:marBottom w:val="0"/>
                  <w:divBdr>
                    <w:top w:val="none" w:sz="0" w:space="0" w:color="auto"/>
                    <w:left w:val="none" w:sz="0" w:space="0" w:color="auto"/>
                    <w:bottom w:val="none" w:sz="0" w:space="0" w:color="auto"/>
                    <w:right w:val="none" w:sz="0" w:space="0" w:color="auto"/>
                  </w:divBdr>
                </w:div>
                <w:div w:id="698624325">
                  <w:marLeft w:val="640"/>
                  <w:marRight w:val="0"/>
                  <w:marTop w:val="0"/>
                  <w:marBottom w:val="0"/>
                  <w:divBdr>
                    <w:top w:val="none" w:sz="0" w:space="0" w:color="auto"/>
                    <w:left w:val="none" w:sz="0" w:space="0" w:color="auto"/>
                    <w:bottom w:val="none" w:sz="0" w:space="0" w:color="auto"/>
                    <w:right w:val="none" w:sz="0" w:space="0" w:color="auto"/>
                  </w:divBdr>
                </w:div>
                <w:div w:id="792868954">
                  <w:marLeft w:val="640"/>
                  <w:marRight w:val="0"/>
                  <w:marTop w:val="0"/>
                  <w:marBottom w:val="0"/>
                  <w:divBdr>
                    <w:top w:val="none" w:sz="0" w:space="0" w:color="auto"/>
                    <w:left w:val="none" w:sz="0" w:space="0" w:color="auto"/>
                    <w:bottom w:val="none" w:sz="0" w:space="0" w:color="auto"/>
                    <w:right w:val="none" w:sz="0" w:space="0" w:color="auto"/>
                  </w:divBdr>
                </w:div>
                <w:div w:id="805584367">
                  <w:marLeft w:val="640"/>
                  <w:marRight w:val="0"/>
                  <w:marTop w:val="0"/>
                  <w:marBottom w:val="0"/>
                  <w:divBdr>
                    <w:top w:val="none" w:sz="0" w:space="0" w:color="auto"/>
                    <w:left w:val="none" w:sz="0" w:space="0" w:color="auto"/>
                    <w:bottom w:val="none" w:sz="0" w:space="0" w:color="auto"/>
                    <w:right w:val="none" w:sz="0" w:space="0" w:color="auto"/>
                  </w:divBdr>
                </w:div>
                <w:div w:id="822503571">
                  <w:marLeft w:val="640"/>
                  <w:marRight w:val="0"/>
                  <w:marTop w:val="0"/>
                  <w:marBottom w:val="0"/>
                  <w:divBdr>
                    <w:top w:val="none" w:sz="0" w:space="0" w:color="auto"/>
                    <w:left w:val="none" w:sz="0" w:space="0" w:color="auto"/>
                    <w:bottom w:val="none" w:sz="0" w:space="0" w:color="auto"/>
                    <w:right w:val="none" w:sz="0" w:space="0" w:color="auto"/>
                  </w:divBdr>
                </w:div>
                <w:div w:id="822622721">
                  <w:marLeft w:val="640"/>
                  <w:marRight w:val="0"/>
                  <w:marTop w:val="0"/>
                  <w:marBottom w:val="0"/>
                  <w:divBdr>
                    <w:top w:val="none" w:sz="0" w:space="0" w:color="auto"/>
                    <w:left w:val="none" w:sz="0" w:space="0" w:color="auto"/>
                    <w:bottom w:val="none" w:sz="0" w:space="0" w:color="auto"/>
                    <w:right w:val="none" w:sz="0" w:space="0" w:color="auto"/>
                  </w:divBdr>
                </w:div>
                <w:div w:id="932786733">
                  <w:marLeft w:val="640"/>
                  <w:marRight w:val="0"/>
                  <w:marTop w:val="0"/>
                  <w:marBottom w:val="0"/>
                  <w:divBdr>
                    <w:top w:val="none" w:sz="0" w:space="0" w:color="auto"/>
                    <w:left w:val="none" w:sz="0" w:space="0" w:color="auto"/>
                    <w:bottom w:val="none" w:sz="0" w:space="0" w:color="auto"/>
                    <w:right w:val="none" w:sz="0" w:space="0" w:color="auto"/>
                  </w:divBdr>
                </w:div>
                <w:div w:id="1018391424">
                  <w:marLeft w:val="640"/>
                  <w:marRight w:val="0"/>
                  <w:marTop w:val="0"/>
                  <w:marBottom w:val="0"/>
                  <w:divBdr>
                    <w:top w:val="none" w:sz="0" w:space="0" w:color="auto"/>
                    <w:left w:val="none" w:sz="0" w:space="0" w:color="auto"/>
                    <w:bottom w:val="none" w:sz="0" w:space="0" w:color="auto"/>
                    <w:right w:val="none" w:sz="0" w:space="0" w:color="auto"/>
                  </w:divBdr>
                </w:div>
                <w:div w:id="1021515741">
                  <w:marLeft w:val="640"/>
                  <w:marRight w:val="0"/>
                  <w:marTop w:val="0"/>
                  <w:marBottom w:val="0"/>
                  <w:divBdr>
                    <w:top w:val="none" w:sz="0" w:space="0" w:color="auto"/>
                    <w:left w:val="none" w:sz="0" w:space="0" w:color="auto"/>
                    <w:bottom w:val="none" w:sz="0" w:space="0" w:color="auto"/>
                    <w:right w:val="none" w:sz="0" w:space="0" w:color="auto"/>
                  </w:divBdr>
                </w:div>
                <w:div w:id="1063916243">
                  <w:marLeft w:val="640"/>
                  <w:marRight w:val="0"/>
                  <w:marTop w:val="0"/>
                  <w:marBottom w:val="0"/>
                  <w:divBdr>
                    <w:top w:val="none" w:sz="0" w:space="0" w:color="auto"/>
                    <w:left w:val="none" w:sz="0" w:space="0" w:color="auto"/>
                    <w:bottom w:val="none" w:sz="0" w:space="0" w:color="auto"/>
                    <w:right w:val="none" w:sz="0" w:space="0" w:color="auto"/>
                  </w:divBdr>
                </w:div>
                <w:div w:id="1074812695">
                  <w:marLeft w:val="640"/>
                  <w:marRight w:val="0"/>
                  <w:marTop w:val="0"/>
                  <w:marBottom w:val="0"/>
                  <w:divBdr>
                    <w:top w:val="none" w:sz="0" w:space="0" w:color="auto"/>
                    <w:left w:val="none" w:sz="0" w:space="0" w:color="auto"/>
                    <w:bottom w:val="none" w:sz="0" w:space="0" w:color="auto"/>
                    <w:right w:val="none" w:sz="0" w:space="0" w:color="auto"/>
                  </w:divBdr>
                </w:div>
                <w:div w:id="1122841272">
                  <w:marLeft w:val="640"/>
                  <w:marRight w:val="0"/>
                  <w:marTop w:val="0"/>
                  <w:marBottom w:val="0"/>
                  <w:divBdr>
                    <w:top w:val="none" w:sz="0" w:space="0" w:color="auto"/>
                    <w:left w:val="none" w:sz="0" w:space="0" w:color="auto"/>
                    <w:bottom w:val="none" w:sz="0" w:space="0" w:color="auto"/>
                    <w:right w:val="none" w:sz="0" w:space="0" w:color="auto"/>
                  </w:divBdr>
                </w:div>
                <w:div w:id="1187327969">
                  <w:marLeft w:val="640"/>
                  <w:marRight w:val="0"/>
                  <w:marTop w:val="0"/>
                  <w:marBottom w:val="0"/>
                  <w:divBdr>
                    <w:top w:val="none" w:sz="0" w:space="0" w:color="auto"/>
                    <w:left w:val="none" w:sz="0" w:space="0" w:color="auto"/>
                    <w:bottom w:val="none" w:sz="0" w:space="0" w:color="auto"/>
                    <w:right w:val="none" w:sz="0" w:space="0" w:color="auto"/>
                  </w:divBdr>
                </w:div>
                <w:div w:id="1203057004">
                  <w:marLeft w:val="640"/>
                  <w:marRight w:val="0"/>
                  <w:marTop w:val="0"/>
                  <w:marBottom w:val="0"/>
                  <w:divBdr>
                    <w:top w:val="none" w:sz="0" w:space="0" w:color="auto"/>
                    <w:left w:val="none" w:sz="0" w:space="0" w:color="auto"/>
                    <w:bottom w:val="none" w:sz="0" w:space="0" w:color="auto"/>
                    <w:right w:val="none" w:sz="0" w:space="0" w:color="auto"/>
                  </w:divBdr>
                </w:div>
                <w:div w:id="1224291697">
                  <w:marLeft w:val="640"/>
                  <w:marRight w:val="0"/>
                  <w:marTop w:val="0"/>
                  <w:marBottom w:val="0"/>
                  <w:divBdr>
                    <w:top w:val="none" w:sz="0" w:space="0" w:color="auto"/>
                    <w:left w:val="none" w:sz="0" w:space="0" w:color="auto"/>
                    <w:bottom w:val="none" w:sz="0" w:space="0" w:color="auto"/>
                    <w:right w:val="none" w:sz="0" w:space="0" w:color="auto"/>
                  </w:divBdr>
                </w:div>
                <w:div w:id="1256357285">
                  <w:marLeft w:val="640"/>
                  <w:marRight w:val="0"/>
                  <w:marTop w:val="0"/>
                  <w:marBottom w:val="0"/>
                  <w:divBdr>
                    <w:top w:val="none" w:sz="0" w:space="0" w:color="auto"/>
                    <w:left w:val="none" w:sz="0" w:space="0" w:color="auto"/>
                    <w:bottom w:val="none" w:sz="0" w:space="0" w:color="auto"/>
                    <w:right w:val="none" w:sz="0" w:space="0" w:color="auto"/>
                  </w:divBdr>
                </w:div>
                <w:div w:id="1273172711">
                  <w:marLeft w:val="640"/>
                  <w:marRight w:val="0"/>
                  <w:marTop w:val="0"/>
                  <w:marBottom w:val="0"/>
                  <w:divBdr>
                    <w:top w:val="none" w:sz="0" w:space="0" w:color="auto"/>
                    <w:left w:val="none" w:sz="0" w:space="0" w:color="auto"/>
                    <w:bottom w:val="none" w:sz="0" w:space="0" w:color="auto"/>
                    <w:right w:val="none" w:sz="0" w:space="0" w:color="auto"/>
                  </w:divBdr>
                </w:div>
                <w:div w:id="1329023339">
                  <w:marLeft w:val="640"/>
                  <w:marRight w:val="0"/>
                  <w:marTop w:val="0"/>
                  <w:marBottom w:val="0"/>
                  <w:divBdr>
                    <w:top w:val="none" w:sz="0" w:space="0" w:color="auto"/>
                    <w:left w:val="none" w:sz="0" w:space="0" w:color="auto"/>
                    <w:bottom w:val="none" w:sz="0" w:space="0" w:color="auto"/>
                    <w:right w:val="none" w:sz="0" w:space="0" w:color="auto"/>
                  </w:divBdr>
                </w:div>
                <w:div w:id="1354263815">
                  <w:marLeft w:val="640"/>
                  <w:marRight w:val="0"/>
                  <w:marTop w:val="0"/>
                  <w:marBottom w:val="0"/>
                  <w:divBdr>
                    <w:top w:val="none" w:sz="0" w:space="0" w:color="auto"/>
                    <w:left w:val="none" w:sz="0" w:space="0" w:color="auto"/>
                    <w:bottom w:val="none" w:sz="0" w:space="0" w:color="auto"/>
                    <w:right w:val="none" w:sz="0" w:space="0" w:color="auto"/>
                  </w:divBdr>
                </w:div>
                <w:div w:id="1377896086">
                  <w:marLeft w:val="640"/>
                  <w:marRight w:val="0"/>
                  <w:marTop w:val="0"/>
                  <w:marBottom w:val="0"/>
                  <w:divBdr>
                    <w:top w:val="none" w:sz="0" w:space="0" w:color="auto"/>
                    <w:left w:val="none" w:sz="0" w:space="0" w:color="auto"/>
                    <w:bottom w:val="none" w:sz="0" w:space="0" w:color="auto"/>
                    <w:right w:val="none" w:sz="0" w:space="0" w:color="auto"/>
                  </w:divBdr>
                </w:div>
                <w:div w:id="1441341124">
                  <w:marLeft w:val="640"/>
                  <w:marRight w:val="0"/>
                  <w:marTop w:val="0"/>
                  <w:marBottom w:val="0"/>
                  <w:divBdr>
                    <w:top w:val="none" w:sz="0" w:space="0" w:color="auto"/>
                    <w:left w:val="none" w:sz="0" w:space="0" w:color="auto"/>
                    <w:bottom w:val="none" w:sz="0" w:space="0" w:color="auto"/>
                    <w:right w:val="none" w:sz="0" w:space="0" w:color="auto"/>
                  </w:divBdr>
                </w:div>
                <w:div w:id="1498107983">
                  <w:marLeft w:val="640"/>
                  <w:marRight w:val="0"/>
                  <w:marTop w:val="0"/>
                  <w:marBottom w:val="0"/>
                  <w:divBdr>
                    <w:top w:val="none" w:sz="0" w:space="0" w:color="auto"/>
                    <w:left w:val="none" w:sz="0" w:space="0" w:color="auto"/>
                    <w:bottom w:val="none" w:sz="0" w:space="0" w:color="auto"/>
                    <w:right w:val="none" w:sz="0" w:space="0" w:color="auto"/>
                  </w:divBdr>
                </w:div>
                <w:div w:id="1507670313">
                  <w:marLeft w:val="640"/>
                  <w:marRight w:val="0"/>
                  <w:marTop w:val="0"/>
                  <w:marBottom w:val="0"/>
                  <w:divBdr>
                    <w:top w:val="none" w:sz="0" w:space="0" w:color="auto"/>
                    <w:left w:val="none" w:sz="0" w:space="0" w:color="auto"/>
                    <w:bottom w:val="none" w:sz="0" w:space="0" w:color="auto"/>
                    <w:right w:val="none" w:sz="0" w:space="0" w:color="auto"/>
                  </w:divBdr>
                </w:div>
                <w:div w:id="1708678238">
                  <w:marLeft w:val="640"/>
                  <w:marRight w:val="0"/>
                  <w:marTop w:val="0"/>
                  <w:marBottom w:val="0"/>
                  <w:divBdr>
                    <w:top w:val="none" w:sz="0" w:space="0" w:color="auto"/>
                    <w:left w:val="none" w:sz="0" w:space="0" w:color="auto"/>
                    <w:bottom w:val="none" w:sz="0" w:space="0" w:color="auto"/>
                    <w:right w:val="none" w:sz="0" w:space="0" w:color="auto"/>
                  </w:divBdr>
                </w:div>
                <w:div w:id="1769226875">
                  <w:marLeft w:val="640"/>
                  <w:marRight w:val="0"/>
                  <w:marTop w:val="0"/>
                  <w:marBottom w:val="0"/>
                  <w:divBdr>
                    <w:top w:val="none" w:sz="0" w:space="0" w:color="auto"/>
                    <w:left w:val="none" w:sz="0" w:space="0" w:color="auto"/>
                    <w:bottom w:val="none" w:sz="0" w:space="0" w:color="auto"/>
                    <w:right w:val="none" w:sz="0" w:space="0" w:color="auto"/>
                  </w:divBdr>
                </w:div>
                <w:div w:id="1809279166">
                  <w:marLeft w:val="640"/>
                  <w:marRight w:val="0"/>
                  <w:marTop w:val="0"/>
                  <w:marBottom w:val="0"/>
                  <w:divBdr>
                    <w:top w:val="none" w:sz="0" w:space="0" w:color="auto"/>
                    <w:left w:val="none" w:sz="0" w:space="0" w:color="auto"/>
                    <w:bottom w:val="none" w:sz="0" w:space="0" w:color="auto"/>
                    <w:right w:val="none" w:sz="0" w:space="0" w:color="auto"/>
                  </w:divBdr>
                </w:div>
                <w:div w:id="1816793700">
                  <w:marLeft w:val="640"/>
                  <w:marRight w:val="0"/>
                  <w:marTop w:val="0"/>
                  <w:marBottom w:val="0"/>
                  <w:divBdr>
                    <w:top w:val="none" w:sz="0" w:space="0" w:color="auto"/>
                    <w:left w:val="none" w:sz="0" w:space="0" w:color="auto"/>
                    <w:bottom w:val="none" w:sz="0" w:space="0" w:color="auto"/>
                    <w:right w:val="none" w:sz="0" w:space="0" w:color="auto"/>
                  </w:divBdr>
                </w:div>
                <w:div w:id="1827814912">
                  <w:marLeft w:val="640"/>
                  <w:marRight w:val="0"/>
                  <w:marTop w:val="0"/>
                  <w:marBottom w:val="0"/>
                  <w:divBdr>
                    <w:top w:val="none" w:sz="0" w:space="0" w:color="auto"/>
                    <w:left w:val="none" w:sz="0" w:space="0" w:color="auto"/>
                    <w:bottom w:val="none" w:sz="0" w:space="0" w:color="auto"/>
                    <w:right w:val="none" w:sz="0" w:space="0" w:color="auto"/>
                  </w:divBdr>
                </w:div>
                <w:div w:id="1835756513">
                  <w:marLeft w:val="640"/>
                  <w:marRight w:val="0"/>
                  <w:marTop w:val="0"/>
                  <w:marBottom w:val="0"/>
                  <w:divBdr>
                    <w:top w:val="none" w:sz="0" w:space="0" w:color="auto"/>
                    <w:left w:val="none" w:sz="0" w:space="0" w:color="auto"/>
                    <w:bottom w:val="none" w:sz="0" w:space="0" w:color="auto"/>
                    <w:right w:val="none" w:sz="0" w:space="0" w:color="auto"/>
                  </w:divBdr>
                </w:div>
                <w:div w:id="1887327578">
                  <w:marLeft w:val="640"/>
                  <w:marRight w:val="0"/>
                  <w:marTop w:val="0"/>
                  <w:marBottom w:val="0"/>
                  <w:divBdr>
                    <w:top w:val="none" w:sz="0" w:space="0" w:color="auto"/>
                    <w:left w:val="none" w:sz="0" w:space="0" w:color="auto"/>
                    <w:bottom w:val="none" w:sz="0" w:space="0" w:color="auto"/>
                    <w:right w:val="none" w:sz="0" w:space="0" w:color="auto"/>
                  </w:divBdr>
                </w:div>
                <w:div w:id="1923295564">
                  <w:marLeft w:val="640"/>
                  <w:marRight w:val="0"/>
                  <w:marTop w:val="0"/>
                  <w:marBottom w:val="0"/>
                  <w:divBdr>
                    <w:top w:val="none" w:sz="0" w:space="0" w:color="auto"/>
                    <w:left w:val="none" w:sz="0" w:space="0" w:color="auto"/>
                    <w:bottom w:val="none" w:sz="0" w:space="0" w:color="auto"/>
                    <w:right w:val="none" w:sz="0" w:space="0" w:color="auto"/>
                  </w:divBdr>
                </w:div>
                <w:div w:id="1964263014">
                  <w:marLeft w:val="640"/>
                  <w:marRight w:val="0"/>
                  <w:marTop w:val="0"/>
                  <w:marBottom w:val="0"/>
                  <w:divBdr>
                    <w:top w:val="none" w:sz="0" w:space="0" w:color="auto"/>
                    <w:left w:val="none" w:sz="0" w:space="0" w:color="auto"/>
                    <w:bottom w:val="none" w:sz="0" w:space="0" w:color="auto"/>
                    <w:right w:val="none" w:sz="0" w:space="0" w:color="auto"/>
                  </w:divBdr>
                </w:div>
                <w:div w:id="1987777486">
                  <w:marLeft w:val="640"/>
                  <w:marRight w:val="0"/>
                  <w:marTop w:val="0"/>
                  <w:marBottom w:val="0"/>
                  <w:divBdr>
                    <w:top w:val="none" w:sz="0" w:space="0" w:color="auto"/>
                    <w:left w:val="none" w:sz="0" w:space="0" w:color="auto"/>
                    <w:bottom w:val="none" w:sz="0" w:space="0" w:color="auto"/>
                    <w:right w:val="none" w:sz="0" w:space="0" w:color="auto"/>
                  </w:divBdr>
                </w:div>
                <w:div w:id="1990090157">
                  <w:marLeft w:val="640"/>
                  <w:marRight w:val="0"/>
                  <w:marTop w:val="0"/>
                  <w:marBottom w:val="0"/>
                  <w:divBdr>
                    <w:top w:val="none" w:sz="0" w:space="0" w:color="auto"/>
                    <w:left w:val="none" w:sz="0" w:space="0" w:color="auto"/>
                    <w:bottom w:val="none" w:sz="0" w:space="0" w:color="auto"/>
                    <w:right w:val="none" w:sz="0" w:space="0" w:color="auto"/>
                  </w:divBdr>
                </w:div>
                <w:div w:id="2015372870">
                  <w:marLeft w:val="640"/>
                  <w:marRight w:val="0"/>
                  <w:marTop w:val="0"/>
                  <w:marBottom w:val="0"/>
                  <w:divBdr>
                    <w:top w:val="none" w:sz="0" w:space="0" w:color="auto"/>
                    <w:left w:val="none" w:sz="0" w:space="0" w:color="auto"/>
                    <w:bottom w:val="none" w:sz="0" w:space="0" w:color="auto"/>
                    <w:right w:val="none" w:sz="0" w:space="0" w:color="auto"/>
                  </w:divBdr>
                </w:div>
                <w:div w:id="2031753873">
                  <w:marLeft w:val="640"/>
                  <w:marRight w:val="0"/>
                  <w:marTop w:val="0"/>
                  <w:marBottom w:val="0"/>
                  <w:divBdr>
                    <w:top w:val="none" w:sz="0" w:space="0" w:color="auto"/>
                    <w:left w:val="none" w:sz="0" w:space="0" w:color="auto"/>
                    <w:bottom w:val="none" w:sz="0" w:space="0" w:color="auto"/>
                    <w:right w:val="none" w:sz="0" w:space="0" w:color="auto"/>
                  </w:divBdr>
                </w:div>
                <w:div w:id="2038847258">
                  <w:marLeft w:val="640"/>
                  <w:marRight w:val="0"/>
                  <w:marTop w:val="0"/>
                  <w:marBottom w:val="0"/>
                  <w:divBdr>
                    <w:top w:val="none" w:sz="0" w:space="0" w:color="auto"/>
                    <w:left w:val="none" w:sz="0" w:space="0" w:color="auto"/>
                    <w:bottom w:val="none" w:sz="0" w:space="0" w:color="auto"/>
                    <w:right w:val="none" w:sz="0" w:space="0" w:color="auto"/>
                  </w:divBdr>
                </w:div>
                <w:div w:id="2070495508">
                  <w:marLeft w:val="640"/>
                  <w:marRight w:val="0"/>
                  <w:marTop w:val="0"/>
                  <w:marBottom w:val="0"/>
                  <w:divBdr>
                    <w:top w:val="none" w:sz="0" w:space="0" w:color="auto"/>
                    <w:left w:val="none" w:sz="0" w:space="0" w:color="auto"/>
                    <w:bottom w:val="none" w:sz="0" w:space="0" w:color="auto"/>
                    <w:right w:val="none" w:sz="0" w:space="0" w:color="auto"/>
                  </w:divBdr>
                </w:div>
                <w:div w:id="2085255055">
                  <w:marLeft w:val="640"/>
                  <w:marRight w:val="0"/>
                  <w:marTop w:val="0"/>
                  <w:marBottom w:val="0"/>
                  <w:divBdr>
                    <w:top w:val="none" w:sz="0" w:space="0" w:color="auto"/>
                    <w:left w:val="none" w:sz="0" w:space="0" w:color="auto"/>
                    <w:bottom w:val="none" w:sz="0" w:space="0" w:color="auto"/>
                    <w:right w:val="none" w:sz="0" w:space="0" w:color="auto"/>
                  </w:divBdr>
                </w:div>
                <w:div w:id="2107846532">
                  <w:marLeft w:val="640"/>
                  <w:marRight w:val="0"/>
                  <w:marTop w:val="0"/>
                  <w:marBottom w:val="0"/>
                  <w:divBdr>
                    <w:top w:val="none" w:sz="0" w:space="0" w:color="auto"/>
                    <w:left w:val="none" w:sz="0" w:space="0" w:color="auto"/>
                    <w:bottom w:val="none" w:sz="0" w:space="0" w:color="auto"/>
                    <w:right w:val="none" w:sz="0" w:space="0" w:color="auto"/>
                  </w:divBdr>
                </w:div>
              </w:divsChild>
            </w:div>
            <w:div w:id="1379402758">
              <w:marLeft w:val="0"/>
              <w:marRight w:val="0"/>
              <w:marTop w:val="0"/>
              <w:marBottom w:val="0"/>
              <w:divBdr>
                <w:top w:val="none" w:sz="0" w:space="0" w:color="auto"/>
                <w:left w:val="none" w:sz="0" w:space="0" w:color="auto"/>
                <w:bottom w:val="none" w:sz="0" w:space="0" w:color="auto"/>
                <w:right w:val="none" w:sz="0" w:space="0" w:color="auto"/>
              </w:divBdr>
              <w:divsChild>
                <w:div w:id="2437182">
                  <w:marLeft w:val="640"/>
                  <w:marRight w:val="0"/>
                  <w:marTop w:val="0"/>
                  <w:marBottom w:val="0"/>
                  <w:divBdr>
                    <w:top w:val="none" w:sz="0" w:space="0" w:color="auto"/>
                    <w:left w:val="none" w:sz="0" w:space="0" w:color="auto"/>
                    <w:bottom w:val="none" w:sz="0" w:space="0" w:color="auto"/>
                    <w:right w:val="none" w:sz="0" w:space="0" w:color="auto"/>
                  </w:divBdr>
                </w:div>
                <w:div w:id="19399561">
                  <w:marLeft w:val="640"/>
                  <w:marRight w:val="0"/>
                  <w:marTop w:val="0"/>
                  <w:marBottom w:val="0"/>
                  <w:divBdr>
                    <w:top w:val="none" w:sz="0" w:space="0" w:color="auto"/>
                    <w:left w:val="none" w:sz="0" w:space="0" w:color="auto"/>
                    <w:bottom w:val="none" w:sz="0" w:space="0" w:color="auto"/>
                    <w:right w:val="none" w:sz="0" w:space="0" w:color="auto"/>
                  </w:divBdr>
                </w:div>
                <w:div w:id="136385452">
                  <w:marLeft w:val="640"/>
                  <w:marRight w:val="0"/>
                  <w:marTop w:val="0"/>
                  <w:marBottom w:val="0"/>
                  <w:divBdr>
                    <w:top w:val="none" w:sz="0" w:space="0" w:color="auto"/>
                    <w:left w:val="none" w:sz="0" w:space="0" w:color="auto"/>
                    <w:bottom w:val="none" w:sz="0" w:space="0" w:color="auto"/>
                    <w:right w:val="none" w:sz="0" w:space="0" w:color="auto"/>
                  </w:divBdr>
                </w:div>
                <w:div w:id="272834394">
                  <w:marLeft w:val="640"/>
                  <w:marRight w:val="0"/>
                  <w:marTop w:val="0"/>
                  <w:marBottom w:val="0"/>
                  <w:divBdr>
                    <w:top w:val="none" w:sz="0" w:space="0" w:color="auto"/>
                    <w:left w:val="none" w:sz="0" w:space="0" w:color="auto"/>
                    <w:bottom w:val="none" w:sz="0" w:space="0" w:color="auto"/>
                    <w:right w:val="none" w:sz="0" w:space="0" w:color="auto"/>
                  </w:divBdr>
                </w:div>
                <w:div w:id="313919271">
                  <w:marLeft w:val="640"/>
                  <w:marRight w:val="0"/>
                  <w:marTop w:val="0"/>
                  <w:marBottom w:val="0"/>
                  <w:divBdr>
                    <w:top w:val="none" w:sz="0" w:space="0" w:color="auto"/>
                    <w:left w:val="none" w:sz="0" w:space="0" w:color="auto"/>
                    <w:bottom w:val="none" w:sz="0" w:space="0" w:color="auto"/>
                    <w:right w:val="none" w:sz="0" w:space="0" w:color="auto"/>
                  </w:divBdr>
                </w:div>
                <w:div w:id="336352565">
                  <w:marLeft w:val="640"/>
                  <w:marRight w:val="0"/>
                  <w:marTop w:val="0"/>
                  <w:marBottom w:val="0"/>
                  <w:divBdr>
                    <w:top w:val="none" w:sz="0" w:space="0" w:color="auto"/>
                    <w:left w:val="none" w:sz="0" w:space="0" w:color="auto"/>
                    <w:bottom w:val="none" w:sz="0" w:space="0" w:color="auto"/>
                    <w:right w:val="none" w:sz="0" w:space="0" w:color="auto"/>
                  </w:divBdr>
                </w:div>
                <w:div w:id="365717817">
                  <w:marLeft w:val="640"/>
                  <w:marRight w:val="0"/>
                  <w:marTop w:val="0"/>
                  <w:marBottom w:val="0"/>
                  <w:divBdr>
                    <w:top w:val="none" w:sz="0" w:space="0" w:color="auto"/>
                    <w:left w:val="none" w:sz="0" w:space="0" w:color="auto"/>
                    <w:bottom w:val="none" w:sz="0" w:space="0" w:color="auto"/>
                    <w:right w:val="none" w:sz="0" w:space="0" w:color="auto"/>
                  </w:divBdr>
                </w:div>
                <w:div w:id="462767762">
                  <w:marLeft w:val="640"/>
                  <w:marRight w:val="0"/>
                  <w:marTop w:val="0"/>
                  <w:marBottom w:val="0"/>
                  <w:divBdr>
                    <w:top w:val="none" w:sz="0" w:space="0" w:color="auto"/>
                    <w:left w:val="none" w:sz="0" w:space="0" w:color="auto"/>
                    <w:bottom w:val="none" w:sz="0" w:space="0" w:color="auto"/>
                    <w:right w:val="none" w:sz="0" w:space="0" w:color="auto"/>
                  </w:divBdr>
                </w:div>
                <w:div w:id="490027301">
                  <w:marLeft w:val="640"/>
                  <w:marRight w:val="0"/>
                  <w:marTop w:val="0"/>
                  <w:marBottom w:val="0"/>
                  <w:divBdr>
                    <w:top w:val="none" w:sz="0" w:space="0" w:color="auto"/>
                    <w:left w:val="none" w:sz="0" w:space="0" w:color="auto"/>
                    <w:bottom w:val="none" w:sz="0" w:space="0" w:color="auto"/>
                    <w:right w:val="none" w:sz="0" w:space="0" w:color="auto"/>
                  </w:divBdr>
                </w:div>
                <w:div w:id="585892629">
                  <w:marLeft w:val="640"/>
                  <w:marRight w:val="0"/>
                  <w:marTop w:val="0"/>
                  <w:marBottom w:val="0"/>
                  <w:divBdr>
                    <w:top w:val="none" w:sz="0" w:space="0" w:color="auto"/>
                    <w:left w:val="none" w:sz="0" w:space="0" w:color="auto"/>
                    <w:bottom w:val="none" w:sz="0" w:space="0" w:color="auto"/>
                    <w:right w:val="none" w:sz="0" w:space="0" w:color="auto"/>
                  </w:divBdr>
                </w:div>
                <w:div w:id="750204285">
                  <w:marLeft w:val="640"/>
                  <w:marRight w:val="0"/>
                  <w:marTop w:val="0"/>
                  <w:marBottom w:val="0"/>
                  <w:divBdr>
                    <w:top w:val="none" w:sz="0" w:space="0" w:color="auto"/>
                    <w:left w:val="none" w:sz="0" w:space="0" w:color="auto"/>
                    <w:bottom w:val="none" w:sz="0" w:space="0" w:color="auto"/>
                    <w:right w:val="none" w:sz="0" w:space="0" w:color="auto"/>
                  </w:divBdr>
                </w:div>
                <w:div w:id="808523529">
                  <w:marLeft w:val="640"/>
                  <w:marRight w:val="0"/>
                  <w:marTop w:val="0"/>
                  <w:marBottom w:val="0"/>
                  <w:divBdr>
                    <w:top w:val="none" w:sz="0" w:space="0" w:color="auto"/>
                    <w:left w:val="none" w:sz="0" w:space="0" w:color="auto"/>
                    <w:bottom w:val="none" w:sz="0" w:space="0" w:color="auto"/>
                    <w:right w:val="none" w:sz="0" w:space="0" w:color="auto"/>
                  </w:divBdr>
                </w:div>
                <w:div w:id="821120494">
                  <w:marLeft w:val="640"/>
                  <w:marRight w:val="0"/>
                  <w:marTop w:val="0"/>
                  <w:marBottom w:val="0"/>
                  <w:divBdr>
                    <w:top w:val="none" w:sz="0" w:space="0" w:color="auto"/>
                    <w:left w:val="none" w:sz="0" w:space="0" w:color="auto"/>
                    <w:bottom w:val="none" w:sz="0" w:space="0" w:color="auto"/>
                    <w:right w:val="none" w:sz="0" w:space="0" w:color="auto"/>
                  </w:divBdr>
                </w:div>
                <w:div w:id="832143294">
                  <w:marLeft w:val="640"/>
                  <w:marRight w:val="0"/>
                  <w:marTop w:val="0"/>
                  <w:marBottom w:val="0"/>
                  <w:divBdr>
                    <w:top w:val="none" w:sz="0" w:space="0" w:color="auto"/>
                    <w:left w:val="none" w:sz="0" w:space="0" w:color="auto"/>
                    <w:bottom w:val="none" w:sz="0" w:space="0" w:color="auto"/>
                    <w:right w:val="none" w:sz="0" w:space="0" w:color="auto"/>
                  </w:divBdr>
                </w:div>
                <w:div w:id="974869792">
                  <w:marLeft w:val="640"/>
                  <w:marRight w:val="0"/>
                  <w:marTop w:val="0"/>
                  <w:marBottom w:val="0"/>
                  <w:divBdr>
                    <w:top w:val="none" w:sz="0" w:space="0" w:color="auto"/>
                    <w:left w:val="none" w:sz="0" w:space="0" w:color="auto"/>
                    <w:bottom w:val="none" w:sz="0" w:space="0" w:color="auto"/>
                    <w:right w:val="none" w:sz="0" w:space="0" w:color="auto"/>
                  </w:divBdr>
                </w:div>
                <w:div w:id="986087026">
                  <w:marLeft w:val="640"/>
                  <w:marRight w:val="0"/>
                  <w:marTop w:val="0"/>
                  <w:marBottom w:val="0"/>
                  <w:divBdr>
                    <w:top w:val="none" w:sz="0" w:space="0" w:color="auto"/>
                    <w:left w:val="none" w:sz="0" w:space="0" w:color="auto"/>
                    <w:bottom w:val="none" w:sz="0" w:space="0" w:color="auto"/>
                    <w:right w:val="none" w:sz="0" w:space="0" w:color="auto"/>
                  </w:divBdr>
                </w:div>
                <w:div w:id="1027222399">
                  <w:marLeft w:val="640"/>
                  <w:marRight w:val="0"/>
                  <w:marTop w:val="0"/>
                  <w:marBottom w:val="0"/>
                  <w:divBdr>
                    <w:top w:val="none" w:sz="0" w:space="0" w:color="auto"/>
                    <w:left w:val="none" w:sz="0" w:space="0" w:color="auto"/>
                    <w:bottom w:val="none" w:sz="0" w:space="0" w:color="auto"/>
                    <w:right w:val="none" w:sz="0" w:space="0" w:color="auto"/>
                  </w:divBdr>
                </w:div>
                <w:div w:id="1036926481">
                  <w:marLeft w:val="640"/>
                  <w:marRight w:val="0"/>
                  <w:marTop w:val="0"/>
                  <w:marBottom w:val="0"/>
                  <w:divBdr>
                    <w:top w:val="none" w:sz="0" w:space="0" w:color="auto"/>
                    <w:left w:val="none" w:sz="0" w:space="0" w:color="auto"/>
                    <w:bottom w:val="none" w:sz="0" w:space="0" w:color="auto"/>
                    <w:right w:val="none" w:sz="0" w:space="0" w:color="auto"/>
                  </w:divBdr>
                </w:div>
                <w:div w:id="1064137369">
                  <w:marLeft w:val="640"/>
                  <w:marRight w:val="0"/>
                  <w:marTop w:val="0"/>
                  <w:marBottom w:val="0"/>
                  <w:divBdr>
                    <w:top w:val="none" w:sz="0" w:space="0" w:color="auto"/>
                    <w:left w:val="none" w:sz="0" w:space="0" w:color="auto"/>
                    <w:bottom w:val="none" w:sz="0" w:space="0" w:color="auto"/>
                    <w:right w:val="none" w:sz="0" w:space="0" w:color="auto"/>
                  </w:divBdr>
                </w:div>
                <w:div w:id="1094740449">
                  <w:marLeft w:val="640"/>
                  <w:marRight w:val="0"/>
                  <w:marTop w:val="0"/>
                  <w:marBottom w:val="0"/>
                  <w:divBdr>
                    <w:top w:val="none" w:sz="0" w:space="0" w:color="auto"/>
                    <w:left w:val="none" w:sz="0" w:space="0" w:color="auto"/>
                    <w:bottom w:val="none" w:sz="0" w:space="0" w:color="auto"/>
                    <w:right w:val="none" w:sz="0" w:space="0" w:color="auto"/>
                  </w:divBdr>
                </w:div>
                <w:div w:id="1128741578">
                  <w:marLeft w:val="640"/>
                  <w:marRight w:val="0"/>
                  <w:marTop w:val="0"/>
                  <w:marBottom w:val="0"/>
                  <w:divBdr>
                    <w:top w:val="none" w:sz="0" w:space="0" w:color="auto"/>
                    <w:left w:val="none" w:sz="0" w:space="0" w:color="auto"/>
                    <w:bottom w:val="none" w:sz="0" w:space="0" w:color="auto"/>
                    <w:right w:val="none" w:sz="0" w:space="0" w:color="auto"/>
                  </w:divBdr>
                </w:div>
                <w:div w:id="1130365595">
                  <w:marLeft w:val="640"/>
                  <w:marRight w:val="0"/>
                  <w:marTop w:val="0"/>
                  <w:marBottom w:val="0"/>
                  <w:divBdr>
                    <w:top w:val="none" w:sz="0" w:space="0" w:color="auto"/>
                    <w:left w:val="none" w:sz="0" w:space="0" w:color="auto"/>
                    <w:bottom w:val="none" w:sz="0" w:space="0" w:color="auto"/>
                    <w:right w:val="none" w:sz="0" w:space="0" w:color="auto"/>
                  </w:divBdr>
                </w:div>
                <w:div w:id="1135568395">
                  <w:marLeft w:val="640"/>
                  <w:marRight w:val="0"/>
                  <w:marTop w:val="0"/>
                  <w:marBottom w:val="0"/>
                  <w:divBdr>
                    <w:top w:val="none" w:sz="0" w:space="0" w:color="auto"/>
                    <w:left w:val="none" w:sz="0" w:space="0" w:color="auto"/>
                    <w:bottom w:val="none" w:sz="0" w:space="0" w:color="auto"/>
                    <w:right w:val="none" w:sz="0" w:space="0" w:color="auto"/>
                  </w:divBdr>
                </w:div>
                <w:div w:id="1184173937">
                  <w:marLeft w:val="640"/>
                  <w:marRight w:val="0"/>
                  <w:marTop w:val="0"/>
                  <w:marBottom w:val="0"/>
                  <w:divBdr>
                    <w:top w:val="none" w:sz="0" w:space="0" w:color="auto"/>
                    <w:left w:val="none" w:sz="0" w:space="0" w:color="auto"/>
                    <w:bottom w:val="none" w:sz="0" w:space="0" w:color="auto"/>
                    <w:right w:val="none" w:sz="0" w:space="0" w:color="auto"/>
                  </w:divBdr>
                </w:div>
                <w:div w:id="1201432790">
                  <w:marLeft w:val="640"/>
                  <w:marRight w:val="0"/>
                  <w:marTop w:val="0"/>
                  <w:marBottom w:val="0"/>
                  <w:divBdr>
                    <w:top w:val="none" w:sz="0" w:space="0" w:color="auto"/>
                    <w:left w:val="none" w:sz="0" w:space="0" w:color="auto"/>
                    <w:bottom w:val="none" w:sz="0" w:space="0" w:color="auto"/>
                    <w:right w:val="none" w:sz="0" w:space="0" w:color="auto"/>
                  </w:divBdr>
                </w:div>
                <w:div w:id="1207177302">
                  <w:marLeft w:val="640"/>
                  <w:marRight w:val="0"/>
                  <w:marTop w:val="0"/>
                  <w:marBottom w:val="0"/>
                  <w:divBdr>
                    <w:top w:val="none" w:sz="0" w:space="0" w:color="auto"/>
                    <w:left w:val="none" w:sz="0" w:space="0" w:color="auto"/>
                    <w:bottom w:val="none" w:sz="0" w:space="0" w:color="auto"/>
                    <w:right w:val="none" w:sz="0" w:space="0" w:color="auto"/>
                  </w:divBdr>
                </w:div>
                <w:div w:id="1211989533">
                  <w:marLeft w:val="640"/>
                  <w:marRight w:val="0"/>
                  <w:marTop w:val="0"/>
                  <w:marBottom w:val="0"/>
                  <w:divBdr>
                    <w:top w:val="none" w:sz="0" w:space="0" w:color="auto"/>
                    <w:left w:val="none" w:sz="0" w:space="0" w:color="auto"/>
                    <w:bottom w:val="none" w:sz="0" w:space="0" w:color="auto"/>
                    <w:right w:val="none" w:sz="0" w:space="0" w:color="auto"/>
                  </w:divBdr>
                </w:div>
                <w:div w:id="1326855478">
                  <w:marLeft w:val="640"/>
                  <w:marRight w:val="0"/>
                  <w:marTop w:val="0"/>
                  <w:marBottom w:val="0"/>
                  <w:divBdr>
                    <w:top w:val="none" w:sz="0" w:space="0" w:color="auto"/>
                    <w:left w:val="none" w:sz="0" w:space="0" w:color="auto"/>
                    <w:bottom w:val="none" w:sz="0" w:space="0" w:color="auto"/>
                    <w:right w:val="none" w:sz="0" w:space="0" w:color="auto"/>
                  </w:divBdr>
                </w:div>
                <w:div w:id="1399939070">
                  <w:marLeft w:val="640"/>
                  <w:marRight w:val="0"/>
                  <w:marTop w:val="0"/>
                  <w:marBottom w:val="0"/>
                  <w:divBdr>
                    <w:top w:val="none" w:sz="0" w:space="0" w:color="auto"/>
                    <w:left w:val="none" w:sz="0" w:space="0" w:color="auto"/>
                    <w:bottom w:val="none" w:sz="0" w:space="0" w:color="auto"/>
                    <w:right w:val="none" w:sz="0" w:space="0" w:color="auto"/>
                  </w:divBdr>
                </w:div>
                <w:div w:id="1414277362">
                  <w:marLeft w:val="640"/>
                  <w:marRight w:val="0"/>
                  <w:marTop w:val="0"/>
                  <w:marBottom w:val="0"/>
                  <w:divBdr>
                    <w:top w:val="none" w:sz="0" w:space="0" w:color="auto"/>
                    <w:left w:val="none" w:sz="0" w:space="0" w:color="auto"/>
                    <w:bottom w:val="none" w:sz="0" w:space="0" w:color="auto"/>
                    <w:right w:val="none" w:sz="0" w:space="0" w:color="auto"/>
                  </w:divBdr>
                </w:div>
                <w:div w:id="1429035845">
                  <w:marLeft w:val="640"/>
                  <w:marRight w:val="0"/>
                  <w:marTop w:val="0"/>
                  <w:marBottom w:val="0"/>
                  <w:divBdr>
                    <w:top w:val="none" w:sz="0" w:space="0" w:color="auto"/>
                    <w:left w:val="none" w:sz="0" w:space="0" w:color="auto"/>
                    <w:bottom w:val="none" w:sz="0" w:space="0" w:color="auto"/>
                    <w:right w:val="none" w:sz="0" w:space="0" w:color="auto"/>
                  </w:divBdr>
                </w:div>
                <w:div w:id="1441796451">
                  <w:marLeft w:val="640"/>
                  <w:marRight w:val="0"/>
                  <w:marTop w:val="0"/>
                  <w:marBottom w:val="0"/>
                  <w:divBdr>
                    <w:top w:val="none" w:sz="0" w:space="0" w:color="auto"/>
                    <w:left w:val="none" w:sz="0" w:space="0" w:color="auto"/>
                    <w:bottom w:val="none" w:sz="0" w:space="0" w:color="auto"/>
                    <w:right w:val="none" w:sz="0" w:space="0" w:color="auto"/>
                  </w:divBdr>
                </w:div>
                <w:div w:id="1510831067">
                  <w:marLeft w:val="640"/>
                  <w:marRight w:val="0"/>
                  <w:marTop w:val="0"/>
                  <w:marBottom w:val="0"/>
                  <w:divBdr>
                    <w:top w:val="none" w:sz="0" w:space="0" w:color="auto"/>
                    <w:left w:val="none" w:sz="0" w:space="0" w:color="auto"/>
                    <w:bottom w:val="none" w:sz="0" w:space="0" w:color="auto"/>
                    <w:right w:val="none" w:sz="0" w:space="0" w:color="auto"/>
                  </w:divBdr>
                </w:div>
                <w:div w:id="1555120749">
                  <w:marLeft w:val="640"/>
                  <w:marRight w:val="0"/>
                  <w:marTop w:val="0"/>
                  <w:marBottom w:val="0"/>
                  <w:divBdr>
                    <w:top w:val="none" w:sz="0" w:space="0" w:color="auto"/>
                    <w:left w:val="none" w:sz="0" w:space="0" w:color="auto"/>
                    <w:bottom w:val="none" w:sz="0" w:space="0" w:color="auto"/>
                    <w:right w:val="none" w:sz="0" w:space="0" w:color="auto"/>
                  </w:divBdr>
                </w:div>
                <w:div w:id="1620716823">
                  <w:marLeft w:val="640"/>
                  <w:marRight w:val="0"/>
                  <w:marTop w:val="0"/>
                  <w:marBottom w:val="0"/>
                  <w:divBdr>
                    <w:top w:val="none" w:sz="0" w:space="0" w:color="auto"/>
                    <w:left w:val="none" w:sz="0" w:space="0" w:color="auto"/>
                    <w:bottom w:val="none" w:sz="0" w:space="0" w:color="auto"/>
                    <w:right w:val="none" w:sz="0" w:space="0" w:color="auto"/>
                  </w:divBdr>
                </w:div>
                <w:div w:id="1653366638">
                  <w:marLeft w:val="640"/>
                  <w:marRight w:val="0"/>
                  <w:marTop w:val="0"/>
                  <w:marBottom w:val="0"/>
                  <w:divBdr>
                    <w:top w:val="none" w:sz="0" w:space="0" w:color="auto"/>
                    <w:left w:val="none" w:sz="0" w:space="0" w:color="auto"/>
                    <w:bottom w:val="none" w:sz="0" w:space="0" w:color="auto"/>
                    <w:right w:val="none" w:sz="0" w:space="0" w:color="auto"/>
                  </w:divBdr>
                </w:div>
                <w:div w:id="1663312233">
                  <w:marLeft w:val="640"/>
                  <w:marRight w:val="0"/>
                  <w:marTop w:val="0"/>
                  <w:marBottom w:val="0"/>
                  <w:divBdr>
                    <w:top w:val="none" w:sz="0" w:space="0" w:color="auto"/>
                    <w:left w:val="none" w:sz="0" w:space="0" w:color="auto"/>
                    <w:bottom w:val="none" w:sz="0" w:space="0" w:color="auto"/>
                    <w:right w:val="none" w:sz="0" w:space="0" w:color="auto"/>
                  </w:divBdr>
                </w:div>
                <w:div w:id="1743718934">
                  <w:marLeft w:val="640"/>
                  <w:marRight w:val="0"/>
                  <w:marTop w:val="0"/>
                  <w:marBottom w:val="0"/>
                  <w:divBdr>
                    <w:top w:val="none" w:sz="0" w:space="0" w:color="auto"/>
                    <w:left w:val="none" w:sz="0" w:space="0" w:color="auto"/>
                    <w:bottom w:val="none" w:sz="0" w:space="0" w:color="auto"/>
                    <w:right w:val="none" w:sz="0" w:space="0" w:color="auto"/>
                  </w:divBdr>
                </w:div>
                <w:div w:id="1778329782">
                  <w:marLeft w:val="640"/>
                  <w:marRight w:val="0"/>
                  <w:marTop w:val="0"/>
                  <w:marBottom w:val="0"/>
                  <w:divBdr>
                    <w:top w:val="none" w:sz="0" w:space="0" w:color="auto"/>
                    <w:left w:val="none" w:sz="0" w:space="0" w:color="auto"/>
                    <w:bottom w:val="none" w:sz="0" w:space="0" w:color="auto"/>
                    <w:right w:val="none" w:sz="0" w:space="0" w:color="auto"/>
                  </w:divBdr>
                </w:div>
                <w:div w:id="1787654470">
                  <w:marLeft w:val="640"/>
                  <w:marRight w:val="0"/>
                  <w:marTop w:val="0"/>
                  <w:marBottom w:val="0"/>
                  <w:divBdr>
                    <w:top w:val="none" w:sz="0" w:space="0" w:color="auto"/>
                    <w:left w:val="none" w:sz="0" w:space="0" w:color="auto"/>
                    <w:bottom w:val="none" w:sz="0" w:space="0" w:color="auto"/>
                    <w:right w:val="none" w:sz="0" w:space="0" w:color="auto"/>
                  </w:divBdr>
                </w:div>
                <w:div w:id="1925844130">
                  <w:marLeft w:val="640"/>
                  <w:marRight w:val="0"/>
                  <w:marTop w:val="0"/>
                  <w:marBottom w:val="0"/>
                  <w:divBdr>
                    <w:top w:val="none" w:sz="0" w:space="0" w:color="auto"/>
                    <w:left w:val="none" w:sz="0" w:space="0" w:color="auto"/>
                    <w:bottom w:val="none" w:sz="0" w:space="0" w:color="auto"/>
                    <w:right w:val="none" w:sz="0" w:space="0" w:color="auto"/>
                  </w:divBdr>
                </w:div>
                <w:div w:id="1969119285">
                  <w:marLeft w:val="640"/>
                  <w:marRight w:val="0"/>
                  <w:marTop w:val="0"/>
                  <w:marBottom w:val="0"/>
                  <w:divBdr>
                    <w:top w:val="none" w:sz="0" w:space="0" w:color="auto"/>
                    <w:left w:val="none" w:sz="0" w:space="0" w:color="auto"/>
                    <w:bottom w:val="none" w:sz="0" w:space="0" w:color="auto"/>
                    <w:right w:val="none" w:sz="0" w:space="0" w:color="auto"/>
                  </w:divBdr>
                </w:div>
                <w:div w:id="2087072696">
                  <w:marLeft w:val="640"/>
                  <w:marRight w:val="0"/>
                  <w:marTop w:val="0"/>
                  <w:marBottom w:val="0"/>
                  <w:divBdr>
                    <w:top w:val="none" w:sz="0" w:space="0" w:color="auto"/>
                    <w:left w:val="none" w:sz="0" w:space="0" w:color="auto"/>
                    <w:bottom w:val="none" w:sz="0" w:space="0" w:color="auto"/>
                    <w:right w:val="none" w:sz="0" w:space="0" w:color="auto"/>
                  </w:divBdr>
                </w:div>
                <w:div w:id="2107723886">
                  <w:marLeft w:val="640"/>
                  <w:marRight w:val="0"/>
                  <w:marTop w:val="0"/>
                  <w:marBottom w:val="0"/>
                  <w:divBdr>
                    <w:top w:val="none" w:sz="0" w:space="0" w:color="auto"/>
                    <w:left w:val="none" w:sz="0" w:space="0" w:color="auto"/>
                    <w:bottom w:val="none" w:sz="0" w:space="0" w:color="auto"/>
                    <w:right w:val="none" w:sz="0" w:space="0" w:color="auto"/>
                  </w:divBdr>
                </w:div>
                <w:div w:id="2121870154">
                  <w:marLeft w:val="640"/>
                  <w:marRight w:val="0"/>
                  <w:marTop w:val="0"/>
                  <w:marBottom w:val="0"/>
                  <w:divBdr>
                    <w:top w:val="none" w:sz="0" w:space="0" w:color="auto"/>
                    <w:left w:val="none" w:sz="0" w:space="0" w:color="auto"/>
                    <w:bottom w:val="none" w:sz="0" w:space="0" w:color="auto"/>
                    <w:right w:val="none" w:sz="0" w:space="0" w:color="auto"/>
                  </w:divBdr>
                </w:div>
                <w:div w:id="2137873922">
                  <w:marLeft w:val="640"/>
                  <w:marRight w:val="0"/>
                  <w:marTop w:val="0"/>
                  <w:marBottom w:val="0"/>
                  <w:divBdr>
                    <w:top w:val="none" w:sz="0" w:space="0" w:color="auto"/>
                    <w:left w:val="none" w:sz="0" w:space="0" w:color="auto"/>
                    <w:bottom w:val="none" w:sz="0" w:space="0" w:color="auto"/>
                    <w:right w:val="none" w:sz="0" w:space="0" w:color="auto"/>
                  </w:divBdr>
                </w:div>
                <w:div w:id="2142840302">
                  <w:marLeft w:val="640"/>
                  <w:marRight w:val="0"/>
                  <w:marTop w:val="0"/>
                  <w:marBottom w:val="0"/>
                  <w:divBdr>
                    <w:top w:val="none" w:sz="0" w:space="0" w:color="auto"/>
                    <w:left w:val="none" w:sz="0" w:space="0" w:color="auto"/>
                    <w:bottom w:val="none" w:sz="0" w:space="0" w:color="auto"/>
                    <w:right w:val="none" w:sz="0" w:space="0" w:color="auto"/>
                  </w:divBdr>
                </w:div>
              </w:divsChild>
            </w:div>
            <w:div w:id="1383211215">
              <w:marLeft w:val="0"/>
              <w:marRight w:val="0"/>
              <w:marTop w:val="0"/>
              <w:marBottom w:val="0"/>
              <w:divBdr>
                <w:top w:val="none" w:sz="0" w:space="0" w:color="auto"/>
                <w:left w:val="none" w:sz="0" w:space="0" w:color="auto"/>
                <w:bottom w:val="none" w:sz="0" w:space="0" w:color="auto"/>
                <w:right w:val="none" w:sz="0" w:space="0" w:color="auto"/>
              </w:divBdr>
            </w:div>
            <w:div w:id="1496190123">
              <w:marLeft w:val="0"/>
              <w:marRight w:val="0"/>
              <w:marTop w:val="0"/>
              <w:marBottom w:val="0"/>
              <w:divBdr>
                <w:top w:val="none" w:sz="0" w:space="0" w:color="auto"/>
                <w:left w:val="none" w:sz="0" w:space="0" w:color="auto"/>
                <w:bottom w:val="none" w:sz="0" w:space="0" w:color="auto"/>
                <w:right w:val="none" w:sz="0" w:space="0" w:color="auto"/>
              </w:divBdr>
              <w:divsChild>
                <w:div w:id="53160554">
                  <w:marLeft w:val="640"/>
                  <w:marRight w:val="0"/>
                  <w:marTop w:val="0"/>
                  <w:marBottom w:val="0"/>
                  <w:divBdr>
                    <w:top w:val="none" w:sz="0" w:space="0" w:color="auto"/>
                    <w:left w:val="none" w:sz="0" w:space="0" w:color="auto"/>
                    <w:bottom w:val="none" w:sz="0" w:space="0" w:color="auto"/>
                    <w:right w:val="none" w:sz="0" w:space="0" w:color="auto"/>
                  </w:divBdr>
                </w:div>
                <w:div w:id="101344834">
                  <w:marLeft w:val="640"/>
                  <w:marRight w:val="0"/>
                  <w:marTop w:val="0"/>
                  <w:marBottom w:val="0"/>
                  <w:divBdr>
                    <w:top w:val="none" w:sz="0" w:space="0" w:color="auto"/>
                    <w:left w:val="none" w:sz="0" w:space="0" w:color="auto"/>
                    <w:bottom w:val="none" w:sz="0" w:space="0" w:color="auto"/>
                    <w:right w:val="none" w:sz="0" w:space="0" w:color="auto"/>
                  </w:divBdr>
                </w:div>
                <w:div w:id="134638754">
                  <w:marLeft w:val="640"/>
                  <w:marRight w:val="0"/>
                  <w:marTop w:val="0"/>
                  <w:marBottom w:val="0"/>
                  <w:divBdr>
                    <w:top w:val="none" w:sz="0" w:space="0" w:color="auto"/>
                    <w:left w:val="none" w:sz="0" w:space="0" w:color="auto"/>
                    <w:bottom w:val="none" w:sz="0" w:space="0" w:color="auto"/>
                    <w:right w:val="none" w:sz="0" w:space="0" w:color="auto"/>
                  </w:divBdr>
                </w:div>
                <w:div w:id="149293684">
                  <w:marLeft w:val="640"/>
                  <w:marRight w:val="0"/>
                  <w:marTop w:val="0"/>
                  <w:marBottom w:val="0"/>
                  <w:divBdr>
                    <w:top w:val="none" w:sz="0" w:space="0" w:color="auto"/>
                    <w:left w:val="none" w:sz="0" w:space="0" w:color="auto"/>
                    <w:bottom w:val="none" w:sz="0" w:space="0" w:color="auto"/>
                    <w:right w:val="none" w:sz="0" w:space="0" w:color="auto"/>
                  </w:divBdr>
                </w:div>
                <w:div w:id="154609137">
                  <w:marLeft w:val="640"/>
                  <w:marRight w:val="0"/>
                  <w:marTop w:val="0"/>
                  <w:marBottom w:val="0"/>
                  <w:divBdr>
                    <w:top w:val="none" w:sz="0" w:space="0" w:color="auto"/>
                    <w:left w:val="none" w:sz="0" w:space="0" w:color="auto"/>
                    <w:bottom w:val="none" w:sz="0" w:space="0" w:color="auto"/>
                    <w:right w:val="none" w:sz="0" w:space="0" w:color="auto"/>
                  </w:divBdr>
                </w:div>
                <w:div w:id="216824826">
                  <w:marLeft w:val="640"/>
                  <w:marRight w:val="0"/>
                  <w:marTop w:val="0"/>
                  <w:marBottom w:val="0"/>
                  <w:divBdr>
                    <w:top w:val="none" w:sz="0" w:space="0" w:color="auto"/>
                    <w:left w:val="none" w:sz="0" w:space="0" w:color="auto"/>
                    <w:bottom w:val="none" w:sz="0" w:space="0" w:color="auto"/>
                    <w:right w:val="none" w:sz="0" w:space="0" w:color="auto"/>
                  </w:divBdr>
                </w:div>
                <w:div w:id="218832424">
                  <w:marLeft w:val="640"/>
                  <w:marRight w:val="0"/>
                  <w:marTop w:val="0"/>
                  <w:marBottom w:val="0"/>
                  <w:divBdr>
                    <w:top w:val="none" w:sz="0" w:space="0" w:color="auto"/>
                    <w:left w:val="none" w:sz="0" w:space="0" w:color="auto"/>
                    <w:bottom w:val="none" w:sz="0" w:space="0" w:color="auto"/>
                    <w:right w:val="none" w:sz="0" w:space="0" w:color="auto"/>
                  </w:divBdr>
                </w:div>
                <w:div w:id="225650774">
                  <w:marLeft w:val="640"/>
                  <w:marRight w:val="0"/>
                  <w:marTop w:val="0"/>
                  <w:marBottom w:val="0"/>
                  <w:divBdr>
                    <w:top w:val="none" w:sz="0" w:space="0" w:color="auto"/>
                    <w:left w:val="none" w:sz="0" w:space="0" w:color="auto"/>
                    <w:bottom w:val="none" w:sz="0" w:space="0" w:color="auto"/>
                    <w:right w:val="none" w:sz="0" w:space="0" w:color="auto"/>
                  </w:divBdr>
                </w:div>
                <w:div w:id="289943210">
                  <w:marLeft w:val="640"/>
                  <w:marRight w:val="0"/>
                  <w:marTop w:val="0"/>
                  <w:marBottom w:val="0"/>
                  <w:divBdr>
                    <w:top w:val="none" w:sz="0" w:space="0" w:color="auto"/>
                    <w:left w:val="none" w:sz="0" w:space="0" w:color="auto"/>
                    <w:bottom w:val="none" w:sz="0" w:space="0" w:color="auto"/>
                    <w:right w:val="none" w:sz="0" w:space="0" w:color="auto"/>
                  </w:divBdr>
                </w:div>
                <w:div w:id="355426113">
                  <w:marLeft w:val="640"/>
                  <w:marRight w:val="0"/>
                  <w:marTop w:val="0"/>
                  <w:marBottom w:val="0"/>
                  <w:divBdr>
                    <w:top w:val="none" w:sz="0" w:space="0" w:color="auto"/>
                    <w:left w:val="none" w:sz="0" w:space="0" w:color="auto"/>
                    <w:bottom w:val="none" w:sz="0" w:space="0" w:color="auto"/>
                    <w:right w:val="none" w:sz="0" w:space="0" w:color="auto"/>
                  </w:divBdr>
                </w:div>
                <w:div w:id="370695121">
                  <w:marLeft w:val="640"/>
                  <w:marRight w:val="0"/>
                  <w:marTop w:val="0"/>
                  <w:marBottom w:val="0"/>
                  <w:divBdr>
                    <w:top w:val="none" w:sz="0" w:space="0" w:color="auto"/>
                    <w:left w:val="none" w:sz="0" w:space="0" w:color="auto"/>
                    <w:bottom w:val="none" w:sz="0" w:space="0" w:color="auto"/>
                    <w:right w:val="none" w:sz="0" w:space="0" w:color="auto"/>
                  </w:divBdr>
                </w:div>
                <w:div w:id="403341206">
                  <w:marLeft w:val="640"/>
                  <w:marRight w:val="0"/>
                  <w:marTop w:val="0"/>
                  <w:marBottom w:val="0"/>
                  <w:divBdr>
                    <w:top w:val="none" w:sz="0" w:space="0" w:color="auto"/>
                    <w:left w:val="none" w:sz="0" w:space="0" w:color="auto"/>
                    <w:bottom w:val="none" w:sz="0" w:space="0" w:color="auto"/>
                    <w:right w:val="none" w:sz="0" w:space="0" w:color="auto"/>
                  </w:divBdr>
                </w:div>
                <w:div w:id="410127893">
                  <w:marLeft w:val="640"/>
                  <w:marRight w:val="0"/>
                  <w:marTop w:val="0"/>
                  <w:marBottom w:val="0"/>
                  <w:divBdr>
                    <w:top w:val="none" w:sz="0" w:space="0" w:color="auto"/>
                    <w:left w:val="none" w:sz="0" w:space="0" w:color="auto"/>
                    <w:bottom w:val="none" w:sz="0" w:space="0" w:color="auto"/>
                    <w:right w:val="none" w:sz="0" w:space="0" w:color="auto"/>
                  </w:divBdr>
                </w:div>
                <w:div w:id="439839703">
                  <w:marLeft w:val="640"/>
                  <w:marRight w:val="0"/>
                  <w:marTop w:val="0"/>
                  <w:marBottom w:val="0"/>
                  <w:divBdr>
                    <w:top w:val="none" w:sz="0" w:space="0" w:color="auto"/>
                    <w:left w:val="none" w:sz="0" w:space="0" w:color="auto"/>
                    <w:bottom w:val="none" w:sz="0" w:space="0" w:color="auto"/>
                    <w:right w:val="none" w:sz="0" w:space="0" w:color="auto"/>
                  </w:divBdr>
                </w:div>
                <w:div w:id="473564302">
                  <w:marLeft w:val="640"/>
                  <w:marRight w:val="0"/>
                  <w:marTop w:val="0"/>
                  <w:marBottom w:val="0"/>
                  <w:divBdr>
                    <w:top w:val="none" w:sz="0" w:space="0" w:color="auto"/>
                    <w:left w:val="none" w:sz="0" w:space="0" w:color="auto"/>
                    <w:bottom w:val="none" w:sz="0" w:space="0" w:color="auto"/>
                    <w:right w:val="none" w:sz="0" w:space="0" w:color="auto"/>
                  </w:divBdr>
                </w:div>
                <w:div w:id="579872499">
                  <w:marLeft w:val="640"/>
                  <w:marRight w:val="0"/>
                  <w:marTop w:val="0"/>
                  <w:marBottom w:val="0"/>
                  <w:divBdr>
                    <w:top w:val="none" w:sz="0" w:space="0" w:color="auto"/>
                    <w:left w:val="none" w:sz="0" w:space="0" w:color="auto"/>
                    <w:bottom w:val="none" w:sz="0" w:space="0" w:color="auto"/>
                    <w:right w:val="none" w:sz="0" w:space="0" w:color="auto"/>
                  </w:divBdr>
                </w:div>
                <w:div w:id="675839045">
                  <w:marLeft w:val="640"/>
                  <w:marRight w:val="0"/>
                  <w:marTop w:val="0"/>
                  <w:marBottom w:val="0"/>
                  <w:divBdr>
                    <w:top w:val="none" w:sz="0" w:space="0" w:color="auto"/>
                    <w:left w:val="none" w:sz="0" w:space="0" w:color="auto"/>
                    <w:bottom w:val="none" w:sz="0" w:space="0" w:color="auto"/>
                    <w:right w:val="none" w:sz="0" w:space="0" w:color="auto"/>
                  </w:divBdr>
                </w:div>
                <w:div w:id="682099090">
                  <w:marLeft w:val="640"/>
                  <w:marRight w:val="0"/>
                  <w:marTop w:val="0"/>
                  <w:marBottom w:val="0"/>
                  <w:divBdr>
                    <w:top w:val="none" w:sz="0" w:space="0" w:color="auto"/>
                    <w:left w:val="none" w:sz="0" w:space="0" w:color="auto"/>
                    <w:bottom w:val="none" w:sz="0" w:space="0" w:color="auto"/>
                    <w:right w:val="none" w:sz="0" w:space="0" w:color="auto"/>
                  </w:divBdr>
                </w:div>
                <w:div w:id="780882492">
                  <w:marLeft w:val="640"/>
                  <w:marRight w:val="0"/>
                  <w:marTop w:val="0"/>
                  <w:marBottom w:val="0"/>
                  <w:divBdr>
                    <w:top w:val="none" w:sz="0" w:space="0" w:color="auto"/>
                    <w:left w:val="none" w:sz="0" w:space="0" w:color="auto"/>
                    <w:bottom w:val="none" w:sz="0" w:space="0" w:color="auto"/>
                    <w:right w:val="none" w:sz="0" w:space="0" w:color="auto"/>
                  </w:divBdr>
                </w:div>
                <w:div w:id="781264858">
                  <w:marLeft w:val="640"/>
                  <w:marRight w:val="0"/>
                  <w:marTop w:val="0"/>
                  <w:marBottom w:val="0"/>
                  <w:divBdr>
                    <w:top w:val="none" w:sz="0" w:space="0" w:color="auto"/>
                    <w:left w:val="none" w:sz="0" w:space="0" w:color="auto"/>
                    <w:bottom w:val="none" w:sz="0" w:space="0" w:color="auto"/>
                    <w:right w:val="none" w:sz="0" w:space="0" w:color="auto"/>
                  </w:divBdr>
                </w:div>
                <w:div w:id="839738134">
                  <w:marLeft w:val="640"/>
                  <w:marRight w:val="0"/>
                  <w:marTop w:val="0"/>
                  <w:marBottom w:val="0"/>
                  <w:divBdr>
                    <w:top w:val="none" w:sz="0" w:space="0" w:color="auto"/>
                    <w:left w:val="none" w:sz="0" w:space="0" w:color="auto"/>
                    <w:bottom w:val="none" w:sz="0" w:space="0" w:color="auto"/>
                    <w:right w:val="none" w:sz="0" w:space="0" w:color="auto"/>
                  </w:divBdr>
                </w:div>
                <w:div w:id="845024397">
                  <w:marLeft w:val="640"/>
                  <w:marRight w:val="0"/>
                  <w:marTop w:val="0"/>
                  <w:marBottom w:val="0"/>
                  <w:divBdr>
                    <w:top w:val="none" w:sz="0" w:space="0" w:color="auto"/>
                    <w:left w:val="none" w:sz="0" w:space="0" w:color="auto"/>
                    <w:bottom w:val="none" w:sz="0" w:space="0" w:color="auto"/>
                    <w:right w:val="none" w:sz="0" w:space="0" w:color="auto"/>
                  </w:divBdr>
                </w:div>
                <w:div w:id="879323033">
                  <w:marLeft w:val="640"/>
                  <w:marRight w:val="0"/>
                  <w:marTop w:val="0"/>
                  <w:marBottom w:val="0"/>
                  <w:divBdr>
                    <w:top w:val="none" w:sz="0" w:space="0" w:color="auto"/>
                    <w:left w:val="none" w:sz="0" w:space="0" w:color="auto"/>
                    <w:bottom w:val="none" w:sz="0" w:space="0" w:color="auto"/>
                    <w:right w:val="none" w:sz="0" w:space="0" w:color="auto"/>
                  </w:divBdr>
                </w:div>
                <w:div w:id="924999230">
                  <w:marLeft w:val="640"/>
                  <w:marRight w:val="0"/>
                  <w:marTop w:val="0"/>
                  <w:marBottom w:val="0"/>
                  <w:divBdr>
                    <w:top w:val="none" w:sz="0" w:space="0" w:color="auto"/>
                    <w:left w:val="none" w:sz="0" w:space="0" w:color="auto"/>
                    <w:bottom w:val="none" w:sz="0" w:space="0" w:color="auto"/>
                    <w:right w:val="none" w:sz="0" w:space="0" w:color="auto"/>
                  </w:divBdr>
                </w:div>
                <w:div w:id="955789250">
                  <w:marLeft w:val="640"/>
                  <w:marRight w:val="0"/>
                  <w:marTop w:val="0"/>
                  <w:marBottom w:val="0"/>
                  <w:divBdr>
                    <w:top w:val="none" w:sz="0" w:space="0" w:color="auto"/>
                    <w:left w:val="none" w:sz="0" w:space="0" w:color="auto"/>
                    <w:bottom w:val="none" w:sz="0" w:space="0" w:color="auto"/>
                    <w:right w:val="none" w:sz="0" w:space="0" w:color="auto"/>
                  </w:divBdr>
                </w:div>
                <w:div w:id="987247142">
                  <w:marLeft w:val="640"/>
                  <w:marRight w:val="0"/>
                  <w:marTop w:val="0"/>
                  <w:marBottom w:val="0"/>
                  <w:divBdr>
                    <w:top w:val="none" w:sz="0" w:space="0" w:color="auto"/>
                    <w:left w:val="none" w:sz="0" w:space="0" w:color="auto"/>
                    <w:bottom w:val="none" w:sz="0" w:space="0" w:color="auto"/>
                    <w:right w:val="none" w:sz="0" w:space="0" w:color="auto"/>
                  </w:divBdr>
                </w:div>
                <w:div w:id="1019432992">
                  <w:marLeft w:val="640"/>
                  <w:marRight w:val="0"/>
                  <w:marTop w:val="0"/>
                  <w:marBottom w:val="0"/>
                  <w:divBdr>
                    <w:top w:val="none" w:sz="0" w:space="0" w:color="auto"/>
                    <w:left w:val="none" w:sz="0" w:space="0" w:color="auto"/>
                    <w:bottom w:val="none" w:sz="0" w:space="0" w:color="auto"/>
                    <w:right w:val="none" w:sz="0" w:space="0" w:color="auto"/>
                  </w:divBdr>
                </w:div>
                <w:div w:id="1111364173">
                  <w:marLeft w:val="640"/>
                  <w:marRight w:val="0"/>
                  <w:marTop w:val="0"/>
                  <w:marBottom w:val="0"/>
                  <w:divBdr>
                    <w:top w:val="none" w:sz="0" w:space="0" w:color="auto"/>
                    <w:left w:val="none" w:sz="0" w:space="0" w:color="auto"/>
                    <w:bottom w:val="none" w:sz="0" w:space="0" w:color="auto"/>
                    <w:right w:val="none" w:sz="0" w:space="0" w:color="auto"/>
                  </w:divBdr>
                </w:div>
                <w:div w:id="1117993819">
                  <w:marLeft w:val="640"/>
                  <w:marRight w:val="0"/>
                  <w:marTop w:val="0"/>
                  <w:marBottom w:val="0"/>
                  <w:divBdr>
                    <w:top w:val="none" w:sz="0" w:space="0" w:color="auto"/>
                    <w:left w:val="none" w:sz="0" w:space="0" w:color="auto"/>
                    <w:bottom w:val="none" w:sz="0" w:space="0" w:color="auto"/>
                    <w:right w:val="none" w:sz="0" w:space="0" w:color="auto"/>
                  </w:divBdr>
                </w:div>
                <w:div w:id="1137182618">
                  <w:marLeft w:val="640"/>
                  <w:marRight w:val="0"/>
                  <w:marTop w:val="0"/>
                  <w:marBottom w:val="0"/>
                  <w:divBdr>
                    <w:top w:val="none" w:sz="0" w:space="0" w:color="auto"/>
                    <w:left w:val="none" w:sz="0" w:space="0" w:color="auto"/>
                    <w:bottom w:val="none" w:sz="0" w:space="0" w:color="auto"/>
                    <w:right w:val="none" w:sz="0" w:space="0" w:color="auto"/>
                  </w:divBdr>
                </w:div>
                <w:div w:id="1137259760">
                  <w:marLeft w:val="640"/>
                  <w:marRight w:val="0"/>
                  <w:marTop w:val="0"/>
                  <w:marBottom w:val="0"/>
                  <w:divBdr>
                    <w:top w:val="none" w:sz="0" w:space="0" w:color="auto"/>
                    <w:left w:val="none" w:sz="0" w:space="0" w:color="auto"/>
                    <w:bottom w:val="none" w:sz="0" w:space="0" w:color="auto"/>
                    <w:right w:val="none" w:sz="0" w:space="0" w:color="auto"/>
                  </w:divBdr>
                </w:div>
                <w:div w:id="1270353444">
                  <w:marLeft w:val="640"/>
                  <w:marRight w:val="0"/>
                  <w:marTop w:val="0"/>
                  <w:marBottom w:val="0"/>
                  <w:divBdr>
                    <w:top w:val="none" w:sz="0" w:space="0" w:color="auto"/>
                    <w:left w:val="none" w:sz="0" w:space="0" w:color="auto"/>
                    <w:bottom w:val="none" w:sz="0" w:space="0" w:color="auto"/>
                    <w:right w:val="none" w:sz="0" w:space="0" w:color="auto"/>
                  </w:divBdr>
                </w:div>
                <w:div w:id="1274438086">
                  <w:marLeft w:val="640"/>
                  <w:marRight w:val="0"/>
                  <w:marTop w:val="0"/>
                  <w:marBottom w:val="0"/>
                  <w:divBdr>
                    <w:top w:val="none" w:sz="0" w:space="0" w:color="auto"/>
                    <w:left w:val="none" w:sz="0" w:space="0" w:color="auto"/>
                    <w:bottom w:val="none" w:sz="0" w:space="0" w:color="auto"/>
                    <w:right w:val="none" w:sz="0" w:space="0" w:color="auto"/>
                  </w:divBdr>
                </w:div>
                <w:div w:id="1283881653">
                  <w:marLeft w:val="640"/>
                  <w:marRight w:val="0"/>
                  <w:marTop w:val="0"/>
                  <w:marBottom w:val="0"/>
                  <w:divBdr>
                    <w:top w:val="none" w:sz="0" w:space="0" w:color="auto"/>
                    <w:left w:val="none" w:sz="0" w:space="0" w:color="auto"/>
                    <w:bottom w:val="none" w:sz="0" w:space="0" w:color="auto"/>
                    <w:right w:val="none" w:sz="0" w:space="0" w:color="auto"/>
                  </w:divBdr>
                </w:div>
                <w:div w:id="1446774506">
                  <w:marLeft w:val="640"/>
                  <w:marRight w:val="0"/>
                  <w:marTop w:val="0"/>
                  <w:marBottom w:val="0"/>
                  <w:divBdr>
                    <w:top w:val="none" w:sz="0" w:space="0" w:color="auto"/>
                    <w:left w:val="none" w:sz="0" w:space="0" w:color="auto"/>
                    <w:bottom w:val="none" w:sz="0" w:space="0" w:color="auto"/>
                    <w:right w:val="none" w:sz="0" w:space="0" w:color="auto"/>
                  </w:divBdr>
                </w:div>
                <w:div w:id="1472752091">
                  <w:marLeft w:val="640"/>
                  <w:marRight w:val="0"/>
                  <w:marTop w:val="0"/>
                  <w:marBottom w:val="0"/>
                  <w:divBdr>
                    <w:top w:val="none" w:sz="0" w:space="0" w:color="auto"/>
                    <w:left w:val="none" w:sz="0" w:space="0" w:color="auto"/>
                    <w:bottom w:val="none" w:sz="0" w:space="0" w:color="auto"/>
                    <w:right w:val="none" w:sz="0" w:space="0" w:color="auto"/>
                  </w:divBdr>
                </w:div>
                <w:div w:id="1488324169">
                  <w:marLeft w:val="640"/>
                  <w:marRight w:val="0"/>
                  <w:marTop w:val="0"/>
                  <w:marBottom w:val="0"/>
                  <w:divBdr>
                    <w:top w:val="none" w:sz="0" w:space="0" w:color="auto"/>
                    <w:left w:val="none" w:sz="0" w:space="0" w:color="auto"/>
                    <w:bottom w:val="none" w:sz="0" w:space="0" w:color="auto"/>
                    <w:right w:val="none" w:sz="0" w:space="0" w:color="auto"/>
                  </w:divBdr>
                </w:div>
                <w:div w:id="1488672806">
                  <w:marLeft w:val="640"/>
                  <w:marRight w:val="0"/>
                  <w:marTop w:val="0"/>
                  <w:marBottom w:val="0"/>
                  <w:divBdr>
                    <w:top w:val="none" w:sz="0" w:space="0" w:color="auto"/>
                    <w:left w:val="none" w:sz="0" w:space="0" w:color="auto"/>
                    <w:bottom w:val="none" w:sz="0" w:space="0" w:color="auto"/>
                    <w:right w:val="none" w:sz="0" w:space="0" w:color="auto"/>
                  </w:divBdr>
                </w:div>
                <w:div w:id="1540900989">
                  <w:marLeft w:val="640"/>
                  <w:marRight w:val="0"/>
                  <w:marTop w:val="0"/>
                  <w:marBottom w:val="0"/>
                  <w:divBdr>
                    <w:top w:val="none" w:sz="0" w:space="0" w:color="auto"/>
                    <w:left w:val="none" w:sz="0" w:space="0" w:color="auto"/>
                    <w:bottom w:val="none" w:sz="0" w:space="0" w:color="auto"/>
                    <w:right w:val="none" w:sz="0" w:space="0" w:color="auto"/>
                  </w:divBdr>
                </w:div>
                <w:div w:id="1577129686">
                  <w:marLeft w:val="640"/>
                  <w:marRight w:val="0"/>
                  <w:marTop w:val="0"/>
                  <w:marBottom w:val="0"/>
                  <w:divBdr>
                    <w:top w:val="none" w:sz="0" w:space="0" w:color="auto"/>
                    <w:left w:val="none" w:sz="0" w:space="0" w:color="auto"/>
                    <w:bottom w:val="none" w:sz="0" w:space="0" w:color="auto"/>
                    <w:right w:val="none" w:sz="0" w:space="0" w:color="auto"/>
                  </w:divBdr>
                </w:div>
                <w:div w:id="1687629904">
                  <w:marLeft w:val="640"/>
                  <w:marRight w:val="0"/>
                  <w:marTop w:val="0"/>
                  <w:marBottom w:val="0"/>
                  <w:divBdr>
                    <w:top w:val="none" w:sz="0" w:space="0" w:color="auto"/>
                    <w:left w:val="none" w:sz="0" w:space="0" w:color="auto"/>
                    <w:bottom w:val="none" w:sz="0" w:space="0" w:color="auto"/>
                    <w:right w:val="none" w:sz="0" w:space="0" w:color="auto"/>
                  </w:divBdr>
                </w:div>
                <w:div w:id="1758094642">
                  <w:marLeft w:val="640"/>
                  <w:marRight w:val="0"/>
                  <w:marTop w:val="0"/>
                  <w:marBottom w:val="0"/>
                  <w:divBdr>
                    <w:top w:val="none" w:sz="0" w:space="0" w:color="auto"/>
                    <w:left w:val="none" w:sz="0" w:space="0" w:color="auto"/>
                    <w:bottom w:val="none" w:sz="0" w:space="0" w:color="auto"/>
                    <w:right w:val="none" w:sz="0" w:space="0" w:color="auto"/>
                  </w:divBdr>
                </w:div>
                <w:div w:id="1952129385">
                  <w:marLeft w:val="640"/>
                  <w:marRight w:val="0"/>
                  <w:marTop w:val="0"/>
                  <w:marBottom w:val="0"/>
                  <w:divBdr>
                    <w:top w:val="none" w:sz="0" w:space="0" w:color="auto"/>
                    <w:left w:val="none" w:sz="0" w:space="0" w:color="auto"/>
                    <w:bottom w:val="none" w:sz="0" w:space="0" w:color="auto"/>
                    <w:right w:val="none" w:sz="0" w:space="0" w:color="auto"/>
                  </w:divBdr>
                </w:div>
                <w:div w:id="1956206269">
                  <w:marLeft w:val="640"/>
                  <w:marRight w:val="0"/>
                  <w:marTop w:val="0"/>
                  <w:marBottom w:val="0"/>
                  <w:divBdr>
                    <w:top w:val="none" w:sz="0" w:space="0" w:color="auto"/>
                    <w:left w:val="none" w:sz="0" w:space="0" w:color="auto"/>
                    <w:bottom w:val="none" w:sz="0" w:space="0" w:color="auto"/>
                    <w:right w:val="none" w:sz="0" w:space="0" w:color="auto"/>
                  </w:divBdr>
                </w:div>
                <w:div w:id="2068724338">
                  <w:marLeft w:val="640"/>
                  <w:marRight w:val="0"/>
                  <w:marTop w:val="0"/>
                  <w:marBottom w:val="0"/>
                  <w:divBdr>
                    <w:top w:val="none" w:sz="0" w:space="0" w:color="auto"/>
                    <w:left w:val="none" w:sz="0" w:space="0" w:color="auto"/>
                    <w:bottom w:val="none" w:sz="0" w:space="0" w:color="auto"/>
                    <w:right w:val="none" w:sz="0" w:space="0" w:color="auto"/>
                  </w:divBdr>
                </w:div>
                <w:div w:id="2085835660">
                  <w:marLeft w:val="640"/>
                  <w:marRight w:val="0"/>
                  <w:marTop w:val="0"/>
                  <w:marBottom w:val="0"/>
                  <w:divBdr>
                    <w:top w:val="none" w:sz="0" w:space="0" w:color="auto"/>
                    <w:left w:val="none" w:sz="0" w:space="0" w:color="auto"/>
                    <w:bottom w:val="none" w:sz="0" w:space="0" w:color="auto"/>
                    <w:right w:val="none" w:sz="0" w:space="0" w:color="auto"/>
                  </w:divBdr>
                </w:div>
                <w:div w:id="2116318268">
                  <w:marLeft w:val="640"/>
                  <w:marRight w:val="0"/>
                  <w:marTop w:val="0"/>
                  <w:marBottom w:val="0"/>
                  <w:divBdr>
                    <w:top w:val="none" w:sz="0" w:space="0" w:color="auto"/>
                    <w:left w:val="none" w:sz="0" w:space="0" w:color="auto"/>
                    <w:bottom w:val="none" w:sz="0" w:space="0" w:color="auto"/>
                    <w:right w:val="none" w:sz="0" w:space="0" w:color="auto"/>
                  </w:divBdr>
                </w:div>
                <w:div w:id="2126462354">
                  <w:marLeft w:val="640"/>
                  <w:marRight w:val="0"/>
                  <w:marTop w:val="0"/>
                  <w:marBottom w:val="0"/>
                  <w:divBdr>
                    <w:top w:val="none" w:sz="0" w:space="0" w:color="auto"/>
                    <w:left w:val="none" w:sz="0" w:space="0" w:color="auto"/>
                    <w:bottom w:val="none" w:sz="0" w:space="0" w:color="auto"/>
                    <w:right w:val="none" w:sz="0" w:space="0" w:color="auto"/>
                  </w:divBdr>
                </w:div>
                <w:div w:id="2138837391">
                  <w:marLeft w:val="640"/>
                  <w:marRight w:val="0"/>
                  <w:marTop w:val="0"/>
                  <w:marBottom w:val="0"/>
                  <w:divBdr>
                    <w:top w:val="none" w:sz="0" w:space="0" w:color="auto"/>
                    <w:left w:val="none" w:sz="0" w:space="0" w:color="auto"/>
                    <w:bottom w:val="none" w:sz="0" w:space="0" w:color="auto"/>
                    <w:right w:val="none" w:sz="0" w:space="0" w:color="auto"/>
                  </w:divBdr>
                </w:div>
              </w:divsChild>
            </w:div>
            <w:div w:id="1519543049">
              <w:marLeft w:val="0"/>
              <w:marRight w:val="0"/>
              <w:marTop w:val="0"/>
              <w:marBottom w:val="0"/>
              <w:divBdr>
                <w:top w:val="none" w:sz="0" w:space="0" w:color="auto"/>
                <w:left w:val="none" w:sz="0" w:space="0" w:color="auto"/>
                <w:bottom w:val="none" w:sz="0" w:space="0" w:color="auto"/>
                <w:right w:val="none" w:sz="0" w:space="0" w:color="auto"/>
              </w:divBdr>
              <w:divsChild>
                <w:div w:id="77217134">
                  <w:marLeft w:val="640"/>
                  <w:marRight w:val="0"/>
                  <w:marTop w:val="0"/>
                  <w:marBottom w:val="0"/>
                  <w:divBdr>
                    <w:top w:val="none" w:sz="0" w:space="0" w:color="auto"/>
                    <w:left w:val="none" w:sz="0" w:space="0" w:color="auto"/>
                    <w:bottom w:val="none" w:sz="0" w:space="0" w:color="auto"/>
                    <w:right w:val="none" w:sz="0" w:space="0" w:color="auto"/>
                  </w:divBdr>
                </w:div>
                <w:div w:id="102849306">
                  <w:marLeft w:val="640"/>
                  <w:marRight w:val="0"/>
                  <w:marTop w:val="0"/>
                  <w:marBottom w:val="0"/>
                  <w:divBdr>
                    <w:top w:val="none" w:sz="0" w:space="0" w:color="auto"/>
                    <w:left w:val="none" w:sz="0" w:space="0" w:color="auto"/>
                    <w:bottom w:val="none" w:sz="0" w:space="0" w:color="auto"/>
                    <w:right w:val="none" w:sz="0" w:space="0" w:color="auto"/>
                  </w:divBdr>
                </w:div>
                <w:div w:id="142621064">
                  <w:marLeft w:val="640"/>
                  <w:marRight w:val="0"/>
                  <w:marTop w:val="0"/>
                  <w:marBottom w:val="0"/>
                  <w:divBdr>
                    <w:top w:val="none" w:sz="0" w:space="0" w:color="auto"/>
                    <w:left w:val="none" w:sz="0" w:space="0" w:color="auto"/>
                    <w:bottom w:val="none" w:sz="0" w:space="0" w:color="auto"/>
                    <w:right w:val="none" w:sz="0" w:space="0" w:color="auto"/>
                  </w:divBdr>
                </w:div>
                <w:div w:id="221520767">
                  <w:marLeft w:val="640"/>
                  <w:marRight w:val="0"/>
                  <w:marTop w:val="0"/>
                  <w:marBottom w:val="0"/>
                  <w:divBdr>
                    <w:top w:val="none" w:sz="0" w:space="0" w:color="auto"/>
                    <w:left w:val="none" w:sz="0" w:space="0" w:color="auto"/>
                    <w:bottom w:val="none" w:sz="0" w:space="0" w:color="auto"/>
                    <w:right w:val="none" w:sz="0" w:space="0" w:color="auto"/>
                  </w:divBdr>
                </w:div>
                <w:div w:id="225999282">
                  <w:marLeft w:val="640"/>
                  <w:marRight w:val="0"/>
                  <w:marTop w:val="0"/>
                  <w:marBottom w:val="0"/>
                  <w:divBdr>
                    <w:top w:val="none" w:sz="0" w:space="0" w:color="auto"/>
                    <w:left w:val="none" w:sz="0" w:space="0" w:color="auto"/>
                    <w:bottom w:val="none" w:sz="0" w:space="0" w:color="auto"/>
                    <w:right w:val="none" w:sz="0" w:space="0" w:color="auto"/>
                  </w:divBdr>
                </w:div>
                <w:div w:id="333269806">
                  <w:marLeft w:val="640"/>
                  <w:marRight w:val="0"/>
                  <w:marTop w:val="0"/>
                  <w:marBottom w:val="0"/>
                  <w:divBdr>
                    <w:top w:val="none" w:sz="0" w:space="0" w:color="auto"/>
                    <w:left w:val="none" w:sz="0" w:space="0" w:color="auto"/>
                    <w:bottom w:val="none" w:sz="0" w:space="0" w:color="auto"/>
                    <w:right w:val="none" w:sz="0" w:space="0" w:color="auto"/>
                  </w:divBdr>
                </w:div>
                <w:div w:id="397827710">
                  <w:marLeft w:val="640"/>
                  <w:marRight w:val="0"/>
                  <w:marTop w:val="0"/>
                  <w:marBottom w:val="0"/>
                  <w:divBdr>
                    <w:top w:val="none" w:sz="0" w:space="0" w:color="auto"/>
                    <w:left w:val="none" w:sz="0" w:space="0" w:color="auto"/>
                    <w:bottom w:val="none" w:sz="0" w:space="0" w:color="auto"/>
                    <w:right w:val="none" w:sz="0" w:space="0" w:color="auto"/>
                  </w:divBdr>
                </w:div>
                <w:div w:id="404687877">
                  <w:marLeft w:val="640"/>
                  <w:marRight w:val="0"/>
                  <w:marTop w:val="0"/>
                  <w:marBottom w:val="0"/>
                  <w:divBdr>
                    <w:top w:val="none" w:sz="0" w:space="0" w:color="auto"/>
                    <w:left w:val="none" w:sz="0" w:space="0" w:color="auto"/>
                    <w:bottom w:val="none" w:sz="0" w:space="0" w:color="auto"/>
                    <w:right w:val="none" w:sz="0" w:space="0" w:color="auto"/>
                  </w:divBdr>
                </w:div>
                <w:div w:id="416489249">
                  <w:marLeft w:val="640"/>
                  <w:marRight w:val="0"/>
                  <w:marTop w:val="0"/>
                  <w:marBottom w:val="0"/>
                  <w:divBdr>
                    <w:top w:val="none" w:sz="0" w:space="0" w:color="auto"/>
                    <w:left w:val="none" w:sz="0" w:space="0" w:color="auto"/>
                    <w:bottom w:val="none" w:sz="0" w:space="0" w:color="auto"/>
                    <w:right w:val="none" w:sz="0" w:space="0" w:color="auto"/>
                  </w:divBdr>
                </w:div>
                <w:div w:id="474227728">
                  <w:marLeft w:val="640"/>
                  <w:marRight w:val="0"/>
                  <w:marTop w:val="0"/>
                  <w:marBottom w:val="0"/>
                  <w:divBdr>
                    <w:top w:val="none" w:sz="0" w:space="0" w:color="auto"/>
                    <w:left w:val="none" w:sz="0" w:space="0" w:color="auto"/>
                    <w:bottom w:val="none" w:sz="0" w:space="0" w:color="auto"/>
                    <w:right w:val="none" w:sz="0" w:space="0" w:color="auto"/>
                  </w:divBdr>
                </w:div>
                <w:div w:id="483132832">
                  <w:marLeft w:val="640"/>
                  <w:marRight w:val="0"/>
                  <w:marTop w:val="0"/>
                  <w:marBottom w:val="0"/>
                  <w:divBdr>
                    <w:top w:val="none" w:sz="0" w:space="0" w:color="auto"/>
                    <w:left w:val="none" w:sz="0" w:space="0" w:color="auto"/>
                    <w:bottom w:val="none" w:sz="0" w:space="0" w:color="auto"/>
                    <w:right w:val="none" w:sz="0" w:space="0" w:color="auto"/>
                  </w:divBdr>
                </w:div>
                <w:div w:id="555703310">
                  <w:marLeft w:val="640"/>
                  <w:marRight w:val="0"/>
                  <w:marTop w:val="0"/>
                  <w:marBottom w:val="0"/>
                  <w:divBdr>
                    <w:top w:val="none" w:sz="0" w:space="0" w:color="auto"/>
                    <w:left w:val="none" w:sz="0" w:space="0" w:color="auto"/>
                    <w:bottom w:val="none" w:sz="0" w:space="0" w:color="auto"/>
                    <w:right w:val="none" w:sz="0" w:space="0" w:color="auto"/>
                  </w:divBdr>
                </w:div>
                <w:div w:id="621307402">
                  <w:marLeft w:val="640"/>
                  <w:marRight w:val="0"/>
                  <w:marTop w:val="0"/>
                  <w:marBottom w:val="0"/>
                  <w:divBdr>
                    <w:top w:val="none" w:sz="0" w:space="0" w:color="auto"/>
                    <w:left w:val="none" w:sz="0" w:space="0" w:color="auto"/>
                    <w:bottom w:val="none" w:sz="0" w:space="0" w:color="auto"/>
                    <w:right w:val="none" w:sz="0" w:space="0" w:color="auto"/>
                  </w:divBdr>
                </w:div>
                <w:div w:id="652493225">
                  <w:marLeft w:val="640"/>
                  <w:marRight w:val="0"/>
                  <w:marTop w:val="0"/>
                  <w:marBottom w:val="0"/>
                  <w:divBdr>
                    <w:top w:val="none" w:sz="0" w:space="0" w:color="auto"/>
                    <w:left w:val="none" w:sz="0" w:space="0" w:color="auto"/>
                    <w:bottom w:val="none" w:sz="0" w:space="0" w:color="auto"/>
                    <w:right w:val="none" w:sz="0" w:space="0" w:color="auto"/>
                  </w:divBdr>
                </w:div>
                <w:div w:id="694187439">
                  <w:marLeft w:val="640"/>
                  <w:marRight w:val="0"/>
                  <w:marTop w:val="0"/>
                  <w:marBottom w:val="0"/>
                  <w:divBdr>
                    <w:top w:val="none" w:sz="0" w:space="0" w:color="auto"/>
                    <w:left w:val="none" w:sz="0" w:space="0" w:color="auto"/>
                    <w:bottom w:val="none" w:sz="0" w:space="0" w:color="auto"/>
                    <w:right w:val="none" w:sz="0" w:space="0" w:color="auto"/>
                  </w:divBdr>
                </w:div>
                <w:div w:id="723722790">
                  <w:marLeft w:val="640"/>
                  <w:marRight w:val="0"/>
                  <w:marTop w:val="0"/>
                  <w:marBottom w:val="0"/>
                  <w:divBdr>
                    <w:top w:val="none" w:sz="0" w:space="0" w:color="auto"/>
                    <w:left w:val="none" w:sz="0" w:space="0" w:color="auto"/>
                    <w:bottom w:val="none" w:sz="0" w:space="0" w:color="auto"/>
                    <w:right w:val="none" w:sz="0" w:space="0" w:color="auto"/>
                  </w:divBdr>
                </w:div>
                <w:div w:id="731000615">
                  <w:marLeft w:val="640"/>
                  <w:marRight w:val="0"/>
                  <w:marTop w:val="0"/>
                  <w:marBottom w:val="0"/>
                  <w:divBdr>
                    <w:top w:val="none" w:sz="0" w:space="0" w:color="auto"/>
                    <w:left w:val="none" w:sz="0" w:space="0" w:color="auto"/>
                    <w:bottom w:val="none" w:sz="0" w:space="0" w:color="auto"/>
                    <w:right w:val="none" w:sz="0" w:space="0" w:color="auto"/>
                  </w:divBdr>
                </w:div>
                <w:div w:id="753207127">
                  <w:marLeft w:val="640"/>
                  <w:marRight w:val="0"/>
                  <w:marTop w:val="0"/>
                  <w:marBottom w:val="0"/>
                  <w:divBdr>
                    <w:top w:val="none" w:sz="0" w:space="0" w:color="auto"/>
                    <w:left w:val="none" w:sz="0" w:space="0" w:color="auto"/>
                    <w:bottom w:val="none" w:sz="0" w:space="0" w:color="auto"/>
                    <w:right w:val="none" w:sz="0" w:space="0" w:color="auto"/>
                  </w:divBdr>
                </w:div>
                <w:div w:id="788860717">
                  <w:marLeft w:val="640"/>
                  <w:marRight w:val="0"/>
                  <w:marTop w:val="0"/>
                  <w:marBottom w:val="0"/>
                  <w:divBdr>
                    <w:top w:val="none" w:sz="0" w:space="0" w:color="auto"/>
                    <w:left w:val="none" w:sz="0" w:space="0" w:color="auto"/>
                    <w:bottom w:val="none" w:sz="0" w:space="0" w:color="auto"/>
                    <w:right w:val="none" w:sz="0" w:space="0" w:color="auto"/>
                  </w:divBdr>
                </w:div>
                <w:div w:id="859321974">
                  <w:marLeft w:val="640"/>
                  <w:marRight w:val="0"/>
                  <w:marTop w:val="0"/>
                  <w:marBottom w:val="0"/>
                  <w:divBdr>
                    <w:top w:val="none" w:sz="0" w:space="0" w:color="auto"/>
                    <w:left w:val="none" w:sz="0" w:space="0" w:color="auto"/>
                    <w:bottom w:val="none" w:sz="0" w:space="0" w:color="auto"/>
                    <w:right w:val="none" w:sz="0" w:space="0" w:color="auto"/>
                  </w:divBdr>
                </w:div>
                <w:div w:id="879053376">
                  <w:marLeft w:val="640"/>
                  <w:marRight w:val="0"/>
                  <w:marTop w:val="0"/>
                  <w:marBottom w:val="0"/>
                  <w:divBdr>
                    <w:top w:val="none" w:sz="0" w:space="0" w:color="auto"/>
                    <w:left w:val="none" w:sz="0" w:space="0" w:color="auto"/>
                    <w:bottom w:val="none" w:sz="0" w:space="0" w:color="auto"/>
                    <w:right w:val="none" w:sz="0" w:space="0" w:color="auto"/>
                  </w:divBdr>
                </w:div>
                <w:div w:id="949121591">
                  <w:marLeft w:val="640"/>
                  <w:marRight w:val="0"/>
                  <w:marTop w:val="0"/>
                  <w:marBottom w:val="0"/>
                  <w:divBdr>
                    <w:top w:val="none" w:sz="0" w:space="0" w:color="auto"/>
                    <w:left w:val="none" w:sz="0" w:space="0" w:color="auto"/>
                    <w:bottom w:val="none" w:sz="0" w:space="0" w:color="auto"/>
                    <w:right w:val="none" w:sz="0" w:space="0" w:color="auto"/>
                  </w:divBdr>
                </w:div>
                <w:div w:id="981888042">
                  <w:marLeft w:val="640"/>
                  <w:marRight w:val="0"/>
                  <w:marTop w:val="0"/>
                  <w:marBottom w:val="0"/>
                  <w:divBdr>
                    <w:top w:val="none" w:sz="0" w:space="0" w:color="auto"/>
                    <w:left w:val="none" w:sz="0" w:space="0" w:color="auto"/>
                    <w:bottom w:val="none" w:sz="0" w:space="0" w:color="auto"/>
                    <w:right w:val="none" w:sz="0" w:space="0" w:color="auto"/>
                  </w:divBdr>
                </w:div>
                <w:div w:id="1024671658">
                  <w:marLeft w:val="640"/>
                  <w:marRight w:val="0"/>
                  <w:marTop w:val="0"/>
                  <w:marBottom w:val="0"/>
                  <w:divBdr>
                    <w:top w:val="none" w:sz="0" w:space="0" w:color="auto"/>
                    <w:left w:val="none" w:sz="0" w:space="0" w:color="auto"/>
                    <w:bottom w:val="none" w:sz="0" w:space="0" w:color="auto"/>
                    <w:right w:val="none" w:sz="0" w:space="0" w:color="auto"/>
                  </w:divBdr>
                </w:div>
                <w:div w:id="1030570469">
                  <w:marLeft w:val="640"/>
                  <w:marRight w:val="0"/>
                  <w:marTop w:val="0"/>
                  <w:marBottom w:val="0"/>
                  <w:divBdr>
                    <w:top w:val="none" w:sz="0" w:space="0" w:color="auto"/>
                    <w:left w:val="none" w:sz="0" w:space="0" w:color="auto"/>
                    <w:bottom w:val="none" w:sz="0" w:space="0" w:color="auto"/>
                    <w:right w:val="none" w:sz="0" w:space="0" w:color="auto"/>
                  </w:divBdr>
                </w:div>
                <w:div w:id="1049183450">
                  <w:marLeft w:val="640"/>
                  <w:marRight w:val="0"/>
                  <w:marTop w:val="0"/>
                  <w:marBottom w:val="0"/>
                  <w:divBdr>
                    <w:top w:val="none" w:sz="0" w:space="0" w:color="auto"/>
                    <w:left w:val="none" w:sz="0" w:space="0" w:color="auto"/>
                    <w:bottom w:val="none" w:sz="0" w:space="0" w:color="auto"/>
                    <w:right w:val="none" w:sz="0" w:space="0" w:color="auto"/>
                  </w:divBdr>
                </w:div>
                <w:div w:id="1078401828">
                  <w:marLeft w:val="640"/>
                  <w:marRight w:val="0"/>
                  <w:marTop w:val="0"/>
                  <w:marBottom w:val="0"/>
                  <w:divBdr>
                    <w:top w:val="none" w:sz="0" w:space="0" w:color="auto"/>
                    <w:left w:val="none" w:sz="0" w:space="0" w:color="auto"/>
                    <w:bottom w:val="none" w:sz="0" w:space="0" w:color="auto"/>
                    <w:right w:val="none" w:sz="0" w:space="0" w:color="auto"/>
                  </w:divBdr>
                </w:div>
                <w:div w:id="1084183388">
                  <w:marLeft w:val="640"/>
                  <w:marRight w:val="0"/>
                  <w:marTop w:val="0"/>
                  <w:marBottom w:val="0"/>
                  <w:divBdr>
                    <w:top w:val="none" w:sz="0" w:space="0" w:color="auto"/>
                    <w:left w:val="none" w:sz="0" w:space="0" w:color="auto"/>
                    <w:bottom w:val="none" w:sz="0" w:space="0" w:color="auto"/>
                    <w:right w:val="none" w:sz="0" w:space="0" w:color="auto"/>
                  </w:divBdr>
                </w:div>
                <w:div w:id="1096025213">
                  <w:marLeft w:val="640"/>
                  <w:marRight w:val="0"/>
                  <w:marTop w:val="0"/>
                  <w:marBottom w:val="0"/>
                  <w:divBdr>
                    <w:top w:val="none" w:sz="0" w:space="0" w:color="auto"/>
                    <w:left w:val="none" w:sz="0" w:space="0" w:color="auto"/>
                    <w:bottom w:val="none" w:sz="0" w:space="0" w:color="auto"/>
                    <w:right w:val="none" w:sz="0" w:space="0" w:color="auto"/>
                  </w:divBdr>
                </w:div>
                <w:div w:id="1157458242">
                  <w:marLeft w:val="640"/>
                  <w:marRight w:val="0"/>
                  <w:marTop w:val="0"/>
                  <w:marBottom w:val="0"/>
                  <w:divBdr>
                    <w:top w:val="none" w:sz="0" w:space="0" w:color="auto"/>
                    <w:left w:val="none" w:sz="0" w:space="0" w:color="auto"/>
                    <w:bottom w:val="none" w:sz="0" w:space="0" w:color="auto"/>
                    <w:right w:val="none" w:sz="0" w:space="0" w:color="auto"/>
                  </w:divBdr>
                </w:div>
                <w:div w:id="1222137865">
                  <w:marLeft w:val="640"/>
                  <w:marRight w:val="0"/>
                  <w:marTop w:val="0"/>
                  <w:marBottom w:val="0"/>
                  <w:divBdr>
                    <w:top w:val="none" w:sz="0" w:space="0" w:color="auto"/>
                    <w:left w:val="none" w:sz="0" w:space="0" w:color="auto"/>
                    <w:bottom w:val="none" w:sz="0" w:space="0" w:color="auto"/>
                    <w:right w:val="none" w:sz="0" w:space="0" w:color="auto"/>
                  </w:divBdr>
                </w:div>
                <w:div w:id="1246065539">
                  <w:marLeft w:val="640"/>
                  <w:marRight w:val="0"/>
                  <w:marTop w:val="0"/>
                  <w:marBottom w:val="0"/>
                  <w:divBdr>
                    <w:top w:val="none" w:sz="0" w:space="0" w:color="auto"/>
                    <w:left w:val="none" w:sz="0" w:space="0" w:color="auto"/>
                    <w:bottom w:val="none" w:sz="0" w:space="0" w:color="auto"/>
                    <w:right w:val="none" w:sz="0" w:space="0" w:color="auto"/>
                  </w:divBdr>
                </w:div>
                <w:div w:id="1335064813">
                  <w:marLeft w:val="640"/>
                  <w:marRight w:val="0"/>
                  <w:marTop w:val="0"/>
                  <w:marBottom w:val="0"/>
                  <w:divBdr>
                    <w:top w:val="none" w:sz="0" w:space="0" w:color="auto"/>
                    <w:left w:val="none" w:sz="0" w:space="0" w:color="auto"/>
                    <w:bottom w:val="none" w:sz="0" w:space="0" w:color="auto"/>
                    <w:right w:val="none" w:sz="0" w:space="0" w:color="auto"/>
                  </w:divBdr>
                </w:div>
                <w:div w:id="1460873710">
                  <w:marLeft w:val="640"/>
                  <w:marRight w:val="0"/>
                  <w:marTop w:val="0"/>
                  <w:marBottom w:val="0"/>
                  <w:divBdr>
                    <w:top w:val="none" w:sz="0" w:space="0" w:color="auto"/>
                    <w:left w:val="none" w:sz="0" w:space="0" w:color="auto"/>
                    <w:bottom w:val="none" w:sz="0" w:space="0" w:color="auto"/>
                    <w:right w:val="none" w:sz="0" w:space="0" w:color="auto"/>
                  </w:divBdr>
                </w:div>
                <w:div w:id="1524052448">
                  <w:marLeft w:val="640"/>
                  <w:marRight w:val="0"/>
                  <w:marTop w:val="0"/>
                  <w:marBottom w:val="0"/>
                  <w:divBdr>
                    <w:top w:val="none" w:sz="0" w:space="0" w:color="auto"/>
                    <w:left w:val="none" w:sz="0" w:space="0" w:color="auto"/>
                    <w:bottom w:val="none" w:sz="0" w:space="0" w:color="auto"/>
                    <w:right w:val="none" w:sz="0" w:space="0" w:color="auto"/>
                  </w:divBdr>
                </w:div>
                <w:div w:id="1616519048">
                  <w:marLeft w:val="640"/>
                  <w:marRight w:val="0"/>
                  <w:marTop w:val="0"/>
                  <w:marBottom w:val="0"/>
                  <w:divBdr>
                    <w:top w:val="none" w:sz="0" w:space="0" w:color="auto"/>
                    <w:left w:val="none" w:sz="0" w:space="0" w:color="auto"/>
                    <w:bottom w:val="none" w:sz="0" w:space="0" w:color="auto"/>
                    <w:right w:val="none" w:sz="0" w:space="0" w:color="auto"/>
                  </w:divBdr>
                </w:div>
                <w:div w:id="1798067193">
                  <w:marLeft w:val="640"/>
                  <w:marRight w:val="0"/>
                  <w:marTop w:val="0"/>
                  <w:marBottom w:val="0"/>
                  <w:divBdr>
                    <w:top w:val="none" w:sz="0" w:space="0" w:color="auto"/>
                    <w:left w:val="none" w:sz="0" w:space="0" w:color="auto"/>
                    <w:bottom w:val="none" w:sz="0" w:space="0" w:color="auto"/>
                    <w:right w:val="none" w:sz="0" w:space="0" w:color="auto"/>
                  </w:divBdr>
                </w:div>
                <w:div w:id="1829322329">
                  <w:marLeft w:val="640"/>
                  <w:marRight w:val="0"/>
                  <w:marTop w:val="0"/>
                  <w:marBottom w:val="0"/>
                  <w:divBdr>
                    <w:top w:val="none" w:sz="0" w:space="0" w:color="auto"/>
                    <w:left w:val="none" w:sz="0" w:space="0" w:color="auto"/>
                    <w:bottom w:val="none" w:sz="0" w:space="0" w:color="auto"/>
                    <w:right w:val="none" w:sz="0" w:space="0" w:color="auto"/>
                  </w:divBdr>
                </w:div>
                <w:div w:id="1898785548">
                  <w:marLeft w:val="640"/>
                  <w:marRight w:val="0"/>
                  <w:marTop w:val="0"/>
                  <w:marBottom w:val="0"/>
                  <w:divBdr>
                    <w:top w:val="none" w:sz="0" w:space="0" w:color="auto"/>
                    <w:left w:val="none" w:sz="0" w:space="0" w:color="auto"/>
                    <w:bottom w:val="none" w:sz="0" w:space="0" w:color="auto"/>
                    <w:right w:val="none" w:sz="0" w:space="0" w:color="auto"/>
                  </w:divBdr>
                </w:div>
                <w:div w:id="1901942740">
                  <w:marLeft w:val="640"/>
                  <w:marRight w:val="0"/>
                  <w:marTop w:val="0"/>
                  <w:marBottom w:val="0"/>
                  <w:divBdr>
                    <w:top w:val="none" w:sz="0" w:space="0" w:color="auto"/>
                    <w:left w:val="none" w:sz="0" w:space="0" w:color="auto"/>
                    <w:bottom w:val="none" w:sz="0" w:space="0" w:color="auto"/>
                    <w:right w:val="none" w:sz="0" w:space="0" w:color="auto"/>
                  </w:divBdr>
                </w:div>
                <w:div w:id="1944878820">
                  <w:marLeft w:val="640"/>
                  <w:marRight w:val="0"/>
                  <w:marTop w:val="0"/>
                  <w:marBottom w:val="0"/>
                  <w:divBdr>
                    <w:top w:val="none" w:sz="0" w:space="0" w:color="auto"/>
                    <w:left w:val="none" w:sz="0" w:space="0" w:color="auto"/>
                    <w:bottom w:val="none" w:sz="0" w:space="0" w:color="auto"/>
                    <w:right w:val="none" w:sz="0" w:space="0" w:color="auto"/>
                  </w:divBdr>
                </w:div>
                <w:div w:id="1960258425">
                  <w:marLeft w:val="640"/>
                  <w:marRight w:val="0"/>
                  <w:marTop w:val="0"/>
                  <w:marBottom w:val="0"/>
                  <w:divBdr>
                    <w:top w:val="none" w:sz="0" w:space="0" w:color="auto"/>
                    <w:left w:val="none" w:sz="0" w:space="0" w:color="auto"/>
                    <w:bottom w:val="none" w:sz="0" w:space="0" w:color="auto"/>
                    <w:right w:val="none" w:sz="0" w:space="0" w:color="auto"/>
                  </w:divBdr>
                </w:div>
                <w:div w:id="1995184265">
                  <w:marLeft w:val="640"/>
                  <w:marRight w:val="0"/>
                  <w:marTop w:val="0"/>
                  <w:marBottom w:val="0"/>
                  <w:divBdr>
                    <w:top w:val="none" w:sz="0" w:space="0" w:color="auto"/>
                    <w:left w:val="none" w:sz="0" w:space="0" w:color="auto"/>
                    <w:bottom w:val="none" w:sz="0" w:space="0" w:color="auto"/>
                    <w:right w:val="none" w:sz="0" w:space="0" w:color="auto"/>
                  </w:divBdr>
                </w:div>
                <w:div w:id="2109502850">
                  <w:marLeft w:val="640"/>
                  <w:marRight w:val="0"/>
                  <w:marTop w:val="0"/>
                  <w:marBottom w:val="0"/>
                  <w:divBdr>
                    <w:top w:val="none" w:sz="0" w:space="0" w:color="auto"/>
                    <w:left w:val="none" w:sz="0" w:space="0" w:color="auto"/>
                    <w:bottom w:val="none" w:sz="0" w:space="0" w:color="auto"/>
                    <w:right w:val="none" w:sz="0" w:space="0" w:color="auto"/>
                  </w:divBdr>
                </w:div>
                <w:div w:id="2132937976">
                  <w:marLeft w:val="640"/>
                  <w:marRight w:val="0"/>
                  <w:marTop w:val="0"/>
                  <w:marBottom w:val="0"/>
                  <w:divBdr>
                    <w:top w:val="none" w:sz="0" w:space="0" w:color="auto"/>
                    <w:left w:val="none" w:sz="0" w:space="0" w:color="auto"/>
                    <w:bottom w:val="none" w:sz="0" w:space="0" w:color="auto"/>
                    <w:right w:val="none" w:sz="0" w:space="0" w:color="auto"/>
                  </w:divBdr>
                </w:div>
                <w:div w:id="2143186888">
                  <w:marLeft w:val="640"/>
                  <w:marRight w:val="0"/>
                  <w:marTop w:val="0"/>
                  <w:marBottom w:val="0"/>
                  <w:divBdr>
                    <w:top w:val="none" w:sz="0" w:space="0" w:color="auto"/>
                    <w:left w:val="none" w:sz="0" w:space="0" w:color="auto"/>
                    <w:bottom w:val="none" w:sz="0" w:space="0" w:color="auto"/>
                    <w:right w:val="none" w:sz="0" w:space="0" w:color="auto"/>
                  </w:divBdr>
                </w:div>
              </w:divsChild>
            </w:div>
            <w:div w:id="1548254426">
              <w:marLeft w:val="0"/>
              <w:marRight w:val="0"/>
              <w:marTop w:val="0"/>
              <w:marBottom w:val="0"/>
              <w:divBdr>
                <w:top w:val="none" w:sz="0" w:space="0" w:color="auto"/>
                <w:left w:val="none" w:sz="0" w:space="0" w:color="auto"/>
                <w:bottom w:val="none" w:sz="0" w:space="0" w:color="auto"/>
                <w:right w:val="none" w:sz="0" w:space="0" w:color="auto"/>
              </w:divBdr>
              <w:divsChild>
                <w:div w:id="77410780">
                  <w:marLeft w:val="640"/>
                  <w:marRight w:val="0"/>
                  <w:marTop w:val="0"/>
                  <w:marBottom w:val="0"/>
                  <w:divBdr>
                    <w:top w:val="none" w:sz="0" w:space="0" w:color="auto"/>
                    <w:left w:val="none" w:sz="0" w:space="0" w:color="auto"/>
                    <w:bottom w:val="none" w:sz="0" w:space="0" w:color="auto"/>
                    <w:right w:val="none" w:sz="0" w:space="0" w:color="auto"/>
                  </w:divBdr>
                </w:div>
                <w:div w:id="86074744">
                  <w:marLeft w:val="640"/>
                  <w:marRight w:val="0"/>
                  <w:marTop w:val="0"/>
                  <w:marBottom w:val="0"/>
                  <w:divBdr>
                    <w:top w:val="none" w:sz="0" w:space="0" w:color="auto"/>
                    <w:left w:val="none" w:sz="0" w:space="0" w:color="auto"/>
                    <w:bottom w:val="none" w:sz="0" w:space="0" w:color="auto"/>
                    <w:right w:val="none" w:sz="0" w:space="0" w:color="auto"/>
                  </w:divBdr>
                </w:div>
                <w:div w:id="101460855">
                  <w:marLeft w:val="640"/>
                  <w:marRight w:val="0"/>
                  <w:marTop w:val="0"/>
                  <w:marBottom w:val="0"/>
                  <w:divBdr>
                    <w:top w:val="none" w:sz="0" w:space="0" w:color="auto"/>
                    <w:left w:val="none" w:sz="0" w:space="0" w:color="auto"/>
                    <w:bottom w:val="none" w:sz="0" w:space="0" w:color="auto"/>
                    <w:right w:val="none" w:sz="0" w:space="0" w:color="auto"/>
                  </w:divBdr>
                </w:div>
                <w:div w:id="149754578">
                  <w:marLeft w:val="640"/>
                  <w:marRight w:val="0"/>
                  <w:marTop w:val="0"/>
                  <w:marBottom w:val="0"/>
                  <w:divBdr>
                    <w:top w:val="none" w:sz="0" w:space="0" w:color="auto"/>
                    <w:left w:val="none" w:sz="0" w:space="0" w:color="auto"/>
                    <w:bottom w:val="none" w:sz="0" w:space="0" w:color="auto"/>
                    <w:right w:val="none" w:sz="0" w:space="0" w:color="auto"/>
                  </w:divBdr>
                </w:div>
                <w:div w:id="190841501">
                  <w:marLeft w:val="640"/>
                  <w:marRight w:val="0"/>
                  <w:marTop w:val="0"/>
                  <w:marBottom w:val="0"/>
                  <w:divBdr>
                    <w:top w:val="none" w:sz="0" w:space="0" w:color="auto"/>
                    <w:left w:val="none" w:sz="0" w:space="0" w:color="auto"/>
                    <w:bottom w:val="none" w:sz="0" w:space="0" w:color="auto"/>
                    <w:right w:val="none" w:sz="0" w:space="0" w:color="auto"/>
                  </w:divBdr>
                </w:div>
                <w:div w:id="289555194">
                  <w:marLeft w:val="640"/>
                  <w:marRight w:val="0"/>
                  <w:marTop w:val="0"/>
                  <w:marBottom w:val="0"/>
                  <w:divBdr>
                    <w:top w:val="none" w:sz="0" w:space="0" w:color="auto"/>
                    <w:left w:val="none" w:sz="0" w:space="0" w:color="auto"/>
                    <w:bottom w:val="none" w:sz="0" w:space="0" w:color="auto"/>
                    <w:right w:val="none" w:sz="0" w:space="0" w:color="auto"/>
                  </w:divBdr>
                </w:div>
                <w:div w:id="352001140">
                  <w:marLeft w:val="640"/>
                  <w:marRight w:val="0"/>
                  <w:marTop w:val="0"/>
                  <w:marBottom w:val="0"/>
                  <w:divBdr>
                    <w:top w:val="none" w:sz="0" w:space="0" w:color="auto"/>
                    <w:left w:val="none" w:sz="0" w:space="0" w:color="auto"/>
                    <w:bottom w:val="none" w:sz="0" w:space="0" w:color="auto"/>
                    <w:right w:val="none" w:sz="0" w:space="0" w:color="auto"/>
                  </w:divBdr>
                </w:div>
                <w:div w:id="357704905">
                  <w:marLeft w:val="640"/>
                  <w:marRight w:val="0"/>
                  <w:marTop w:val="0"/>
                  <w:marBottom w:val="0"/>
                  <w:divBdr>
                    <w:top w:val="none" w:sz="0" w:space="0" w:color="auto"/>
                    <w:left w:val="none" w:sz="0" w:space="0" w:color="auto"/>
                    <w:bottom w:val="none" w:sz="0" w:space="0" w:color="auto"/>
                    <w:right w:val="none" w:sz="0" w:space="0" w:color="auto"/>
                  </w:divBdr>
                </w:div>
                <w:div w:id="387846817">
                  <w:marLeft w:val="640"/>
                  <w:marRight w:val="0"/>
                  <w:marTop w:val="0"/>
                  <w:marBottom w:val="0"/>
                  <w:divBdr>
                    <w:top w:val="none" w:sz="0" w:space="0" w:color="auto"/>
                    <w:left w:val="none" w:sz="0" w:space="0" w:color="auto"/>
                    <w:bottom w:val="none" w:sz="0" w:space="0" w:color="auto"/>
                    <w:right w:val="none" w:sz="0" w:space="0" w:color="auto"/>
                  </w:divBdr>
                </w:div>
                <w:div w:id="419177556">
                  <w:marLeft w:val="640"/>
                  <w:marRight w:val="0"/>
                  <w:marTop w:val="0"/>
                  <w:marBottom w:val="0"/>
                  <w:divBdr>
                    <w:top w:val="none" w:sz="0" w:space="0" w:color="auto"/>
                    <w:left w:val="none" w:sz="0" w:space="0" w:color="auto"/>
                    <w:bottom w:val="none" w:sz="0" w:space="0" w:color="auto"/>
                    <w:right w:val="none" w:sz="0" w:space="0" w:color="auto"/>
                  </w:divBdr>
                </w:div>
                <w:div w:id="451360607">
                  <w:marLeft w:val="640"/>
                  <w:marRight w:val="0"/>
                  <w:marTop w:val="0"/>
                  <w:marBottom w:val="0"/>
                  <w:divBdr>
                    <w:top w:val="none" w:sz="0" w:space="0" w:color="auto"/>
                    <w:left w:val="none" w:sz="0" w:space="0" w:color="auto"/>
                    <w:bottom w:val="none" w:sz="0" w:space="0" w:color="auto"/>
                    <w:right w:val="none" w:sz="0" w:space="0" w:color="auto"/>
                  </w:divBdr>
                </w:div>
                <w:div w:id="451557978">
                  <w:marLeft w:val="640"/>
                  <w:marRight w:val="0"/>
                  <w:marTop w:val="0"/>
                  <w:marBottom w:val="0"/>
                  <w:divBdr>
                    <w:top w:val="none" w:sz="0" w:space="0" w:color="auto"/>
                    <w:left w:val="none" w:sz="0" w:space="0" w:color="auto"/>
                    <w:bottom w:val="none" w:sz="0" w:space="0" w:color="auto"/>
                    <w:right w:val="none" w:sz="0" w:space="0" w:color="auto"/>
                  </w:divBdr>
                </w:div>
                <w:div w:id="459955577">
                  <w:marLeft w:val="640"/>
                  <w:marRight w:val="0"/>
                  <w:marTop w:val="0"/>
                  <w:marBottom w:val="0"/>
                  <w:divBdr>
                    <w:top w:val="none" w:sz="0" w:space="0" w:color="auto"/>
                    <w:left w:val="none" w:sz="0" w:space="0" w:color="auto"/>
                    <w:bottom w:val="none" w:sz="0" w:space="0" w:color="auto"/>
                    <w:right w:val="none" w:sz="0" w:space="0" w:color="auto"/>
                  </w:divBdr>
                </w:div>
                <w:div w:id="492532522">
                  <w:marLeft w:val="640"/>
                  <w:marRight w:val="0"/>
                  <w:marTop w:val="0"/>
                  <w:marBottom w:val="0"/>
                  <w:divBdr>
                    <w:top w:val="none" w:sz="0" w:space="0" w:color="auto"/>
                    <w:left w:val="none" w:sz="0" w:space="0" w:color="auto"/>
                    <w:bottom w:val="none" w:sz="0" w:space="0" w:color="auto"/>
                    <w:right w:val="none" w:sz="0" w:space="0" w:color="auto"/>
                  </w:divBdr>
                </w:div>
                <w:div w:id="507209841">
                  <w:marLeft w:val="640"/>
                  <w:marRight w:val="0"/>
                  <w:marTop w:val="0"/>
                  <w:marBottom w:val="0"/>
                  <w:divBdr>
                    <w:top w:val="none" w:sz="0" w:space="0" w:color="auto"/>
                    <w:left w:val="none" w:sz="0" w:space="0" w:color="auto"/>
                    <w:bottom w:val="none" w:sz="0" w:space="0" w:color="auto"/>
                    <w:right w:val="none" w:sz="0" w:space="0" w:color="auto"/>
                  </w:divBdr>
                </w:div>
                <w:div w:id="514812446">
                  <w:marLeft w:val="640"/>
                  <w:marRight w:val="0"/>
                  <w:marTop w:val="0"/>
                  <w:marBottom w:val="0"/>
                  <w:divBdr>
                    <w:top w:val="none" w:sz="0" w:space="0" w:color="auto"/>
                    <w:left w:val="none" w:sz="0" w:space="0" w:color="auto"/>
                    <w:bottom w:val="none" w:sz="0" w:space="0" w:color="auto"/>
                    <w:right w:val="none" w:sz="0" w:space="0" w:color="auto"/>
                  </w:divBdr>
                </w:div>
                <w:div w:id="562789853">
                  <w:marLeft w:val="640"/>
                  <w:marRight w:val="0"/>
                  <w:marTop w:val="0"/>
                  <w:marBottom w:val="0"/>
                  <w:divBdr>
                    <w:top w:val="none" w:sz="0" w:space="0" w:color="auto"/>
                    <w:left w:val="none" w:sz="0" w:space="0" w:color="auto"/>
                    <w:bottom w:val="none" w:sz="0" w:space="0" w:color="auto"/>
                    <w:right w:val="none" w:sz="0" w:space="0" w:color="auto"/>
                  </w:divBdr>
                </w:div>
                <w:div w:id="640961158">
                  <w:marLeft w:val="640"/>
                  <w:marRight w:val="0"/>
                  <w:marTop w:val="0"/>
                  <w:marBottom w:val="0"/>
                  <w:divBdr>
                    <w:top w:val="none" w:sz="0" w:space="0" w:color="auto"/>
                    <w:left w:val="none" w:sz="0" w:space="0" w:color="auto"/>
                    <w:bottom w:val="none" w:sz="0" w:space="0" w:color="auto"/>
                    <w:right w:val="none" w:sz="0" w:space="0" w:color="auto"/>
                  </w:divBdr>
                </w:div>
                <w:div w:id="643045242">
                  <w:marLeft w:val="640"/>
                  <w:marRight w:val="0"/>
                  <w:marTop w:val="0"/>
                  <w:marBottom w:val="0"/>
                  <w:divBdr>
                    <w:top w:val="none" w:sz="0" w:space="0" w:color="auto"/>
                    <w:left w:val="none" w:sz="0" w:space="0" w:color="auto"/>
                    <w:bottom w:val="none" w:sz="0" w:space="0" w:color="auto"/>
                    <w:right w:val="none" w:sz="0" w:space="0" w:color="auto"/>
                  </w:divBdr>
                </w:div>
                <w:div w:id="643318536">
                  <w:marLeft w:val="640"/>
                  <w:marRight w:val="0"/>
                  <w:marTop w:val="0"/>
                  <w:marBottom w:val="0"/>
                  <w:divBdr>
                    <w:top w:val="none" w:sz="0" w:space="0" w:color="auto"/>
                    <w:left w:val="none" w:sz="0" w:space="0" w:color="auto"/>
                    <w:bottom w:val="none" w:sz="0" w:space="0" w:color="auto"/>
                    <w:right w:val="none" w:sz="0" w:space="0" w:color="auto"/>
                  </w:divBdr>
                </w:div>
                <w:div w:id="718935997">
                  <w:marLeft w:val="640"/>
                  <w:marRight w:val="0"/>
                  <w:marTop w:val="0"/>
                  <w:marBottom w:val="0"/>
                  <w:divBdr>
                    <w:top w:val="none" w:sz="0" w:space="0" w:color="auto"/>
                    <w:left w:val="none" w:sz="0" w:space="0" w:color="auto"/>
                    <w:bottom w:val="none" w:sz="0" w:space="0" w:color="auto"/>
                    <w:right w:val="none" w:sz="0" w:space="0" w:color="auto"/>
                  </w:divBdr>
                </w:div>
                <w:div w:id="781807955">
                  <w:marLeft w:val="640"/>
                  <w:marRight w:val="0"/>
                  <w:marTop w:val="0"/>
                  <w:marBottom w:val="0"/>
                  <w:divBdr>
                    <w:top w:val="none" w:sz="0" w:space="0" w:color="auto"/>
                    <w:left w:val="none" w:sz="0" w:space="0" w:color="auto"/>
                    <w:bottom w:val="none" w:sz="0" w:space="0" w:color="auto"/>
                    <w:right w:val="none" w:sz="0" w:space="0" w:color="auto"/>
                  </w:divBdr>
                </w:div>
                <w:div w:id="813064571">
                  <w:marLeft w:val="640"/>
                  <w:marRight w:val="0"/>
                  <w:marTop w:val="0"/>
                  <w:marBottom w:val="0"/>
                  <w:divBdr>
                    <w:top w:val="none" w:sz="0" w:space="0" w:color="auto"/>
                    <w:left w:val="none" w:sz="0" w:space="0" w:color="auto"/>
                    <w:bottom w:val="none" w:sz="0" w:space="0" w:color="auto"/>
                    <w:right w:val="none" w:sz="0" w:space="0" w:color="auto"/>
                  </w:divBdr>
                </w:div>
                <w:div w:id="855072551">
                  <w:marLeft w:val="640"/>
                  <w:marRight w:val="0"/>
                  <w:marTop w:val="0"/>
                  <w:marBottom w:val="0"/>
                  <w:divBdr>
                    <w:top w:val="none" w:sz="0" w:space="0" w:color="auto"/>
                    <w:left w:val="none" w:sz="0" w:space="0" w:color="auto"/>
                    <w:bottom w:val="none" w:sz="0" w:space="0" w:color="auto"/>
                    <w:right w:val="none" w:sz="0" w:space="0" w:color="auto"/>
                  </w:divBdr>
                </w:div>
                <w:div w:id="915937813">
                  <w:marLeft w:val="640"/>
                  <w:marRight w:val="0"/>
                  <w:marTop w:val="0"/>
                  <w:marBottom w:val="0"/>
                  <w:divBdr>
                    <w:top w:val="none" w:sz="0" w:space="0" w:color="auto"/>
                    <w:left w:val="none" w:sz="0" w:space="0" w:color="auto"/>
                    <w:bottom w:val="none" w:sz="0" w:space="0" w:color="auto"/>
                    <w:right w:val="none" w:sz="0" w:space="0" w:color="auto"/>
                  </w:divBdr>
                </w:div>
                <w:div w:id="927007253">
                  <w:marLeft w:val="640"/>
                  <w:marRight w:val="0"/>
                  <w:marTop w:val="0"/>
                  <w:marBottom w:val="0"/>
                  <w:divBdr>
                    <w:top w:val="none" w:sz="0" w:space="0" w:color="auto"/>
                    <w:left w:val="none" w:sz="0" w:space="0" w:color="auto"/>
                    <w:bottom w:val="none" w:sz="0" w:space="0" w:color="auto"/>
                    <w:right w:val="none" w:sz="0" w:space="0" w:color="auto"/>
                  </w:divBdr>
                </w:div>
                <w:div w:id="1000430807">
                  <w:marLeft w:val="640"/>
                  <w:marRight w:val="0"/>
                  <w:marTop w:val="0"/>
                  <w:marBottom w:val="0"/>
                  <w:divBdr>
                    <w:top w:val="none" w:sz="0" w:space="0" w:color="auto"/>
                    <w:left w:val="none" w:sz="0" w:space="0" w:color="auto"/>
                    <w:bottom w:val="none" w:sz="0" w:space="0" w:color="auto"/>
                    <w:right w:val="none" w:sz="0" w:space="0" w:color="auto"/>
                  </w:divBdr>
                </w:div>
                <w:div w:id="1101530411">
                  <w:marLeft w:val="640"/>
                  <w:marRight w:val="0"/>
                  <w:marTop w:val="0"/>
                  <w:marBottom w:val="0"/>
                  <w:divBdr>
                    <w:top w:val="none" w:sz="0" w:space="0" w:color="auto"/>
                    <w:left w:val="none" w:sz="0" w:space="0" w:color="auto"/>
                    <w:bottom w:val="none" w:sz="0" w:space="0" w:color="auto"/>
                    <w:right w:val="none" w:sz="0" w:space="0" w:color="auto"/>
                  </w:divBdr>
                </w:div>
                <w:div w:id="1154839590">
                  <w:marLeft w:val="640"/>
                  <w:marRight w:val="0"/>
                  <w:marTop w:val="0"/>
                  <w:marBottom w:val="0"/>
                  <w:divBdr>
                    <w:top w:val="none" w:sz="0" w:space="0" w:color="auto"/>
                    <w:left w:val="none" w:sz="0" w:space="0" w:color="auto"/>
                    <w:bottom w:val="none" w:sz="0" w:space="0" w:color="auto"/>
                    <w:right w:val="none" w:sz="0" w:space="0" w:color="auto"/>
                  </w:divBdr>
                </w:div>
                <w:div w:id="1289818641">
                  <w:marLeft w:val="640"/>
                  <w:marRight w:val="0"/>
                  <w:marTop w:val="0"/>
                  <w:marBottom w:val="0"/>
                  <w:divBdr>
                    <w:top w:val="none" w:sz="0" w:space="0" w:color="auto"/>
                    <w:left w:val="none" w:sz="0" w:space="0" w:color="auto"/>
                    <w:bottom w:val="none" w:sz="0" w:space="0" w:color="auto"/>
                    <w:right w:val="none" w:sz="0" w:space="0" w:color="auto"/>
                  </w:divBdr>
                </w:div>
                <w:div w:id="1300266938">
                  <w:marLeft w:val="640"/>
                  <w:marRight w:val="0"/>
                  <w:marTop w:val="0"/>
                  <w:marBottom w:val="0"/>
                  <w:divBdr>
                    <w:top w:val="none" w:sz="0" w:space="0" w:color="auto"/>
                    <w:left w:val="none" w:sz="0" w:space="0" w:color="auto"/>
                    <w:bottom w:val="none" w:sz="0" w:space="0" w:color="auto"/>
                    <w:right w:val="none" w:sz="0" w:space="0" w:color="auto"/>
                  </w:divBdr>
                </w:div>
                <w:div w:id="1361201087">
                  <w:marLeft w:val="640"/>
                  <w:marRight w:val="0"/>
                  <w:marTop w:val="0"/>
                  <w:marBottom w:val="0"/>
                  <w:divBdr>
                    <w:top w:val="none" w:sz="0" w:space="0" w:color="auto"/>
                    <w:left w:val="none" w:sz="0" w:space="0" w:color="auto"/>
                    <w:bottom w:val="none" w:sz="0" w:space="0" w:color="auto"/>
                    <w:right w:val="none" w:sz="0" w:space="0" w:color="auto"/>
                  </w:divBdr>
                </w:div>
                <w:div w:id="1401826624">
                  <w:marLeft w:val="640"/>
                  <w:marRight w:val="0"/>
                  <w:marTop w:val="0"/>
                  <w:marBottom w:val="0"/>
                  <w:divBdr>
                    <w:top w:val="none" w:sz="0" w:space="0" w:color="auto"/>
                    <w:left w:val="none" w:sz="0" w:space="0" w:color="auto"/>
                    <w:bottom w:val="none" w:sz="0" w:space="0" w:color="auto"/>
                    <w:right w:val="none" w:sz="0" w:space="0" w:color="auto"/>
                  </w:divBdr>
                </w:div>
                <w:div w:id="1441997982">
                  <w:marLeft w:val="640"/>
                  <w:marRight w:val="0"/>
                  <w:marTop w:val="0"/>
                  <w:marBottom w:val="0"/>
                  <w:divBdr>
                    <w:top w:val="none" w:sz="0" w:space="0" w:color="auto"/>
                    <w:left w:val="none" w:sz="0" w:space="0" w:color="auto"/>
                    <w:bottom w:val="none" w:sz="0" w:space="0" w:color="auto"/>
                    <w:right w:val="none" w:sz="0" w:space="0" w:color="auto"/>
                  </w:divBdr>
                </w:div>
                <w:div w:id="1470903193">
                  <w:marLeft w:val="640"/>
                  <w:marRight w:val="0"/>
                  <w:marTop w:val="0"/>
                  <w:marBottom w:val="0"/>
                  <w:divBdr>
                    <w:top w:val="none" w:sz="0" w:space="0" w:color="auto"/>
                    <w:left w:val="none" w:sz="0" w:space="0" w:color="auto"/>
                    <w:bottom w:val="none" w:sz="0" w:space="0" w:color="auto"/>
                    <w:right w:val="none" w:sz="0" w:space="0" w:color="auto"/>
                  </w:divBdr>
                </w:div>
                <w:div w:id="1492677207">
                  <w:marLeft w:val="640"/>
                  <w:marRight w:val="0"/>
                  <w:marTop w:val="0"/>
                  <w:marBottom w:val="0"/>
                  <w:divBdr>
                    <w:top w:val="none" w:sz="0" w:space="0" w:color="auto"/>
                    <w:left w:val="none" w:sz="0" w:space="0" w:color="auto"/>
                    <w:bottom w:val="none" w:sz="0" w:space="0" w:color="auto"/>
                    <w:right w:val="none" w:sz="0" w:space="0" w:color="auto"/>
                  </w:divBdr>
                </w:div>
                <w:div w:id="1505394147">
                  <w:marLeft w:val="640"/>
                  <w:marRight w:val="0"/>
                  <w:marTop w:val="0"/>
                  <w:marBottom w:val="0"/>
                  <w:divBdr>
                    <w:top w:val="none" w:sz="0" w:space="0" w:color="auto"/>
                    <w:left w:val="none" w:sz="0" w:space="0" w:color="auto"/>
                    <w:bottom w:val="none" w:sz="0" w:space="0" w:color="auto"/>
                    <w:right w:val="none" w:sz="0" w:space="0" w:color="auto"/>
                  </w:divBdr>
                </w:div>
                <w:div w:id="1541553709">
                  <w:marLeft w:val="640"/>
                  <w:marRight w:val="0"/>
                  <w:marTop w:val="0"/>
                  <w:marBottom w:val="0"/>
                  <w:divBdr>
                    <w:top w:val="none" w:sz="0" w:space="0" w:color="auto"/>
                    <w:left w:val="none" w:sz="0" w:space="0" w:color="auto"/>
                    <w:bottom w:val="none" w:sz="0" w:space="0" w:color="auto"/>
                    <w:right w:val="none" w:sz="0" w:space="0" w:color="auto"/>
                  </w:divBdr>
                </w:div>
                <w:div w:id="1576279039">
                  <w:marLeft w:val="640"/>
                  <w:marRight w:val="0"/>
                  <w:marTop w:val="0"/>
                  <w:marBottom w:val="0"/>
                  <w:divBdr>
                    <w:top w:val="none" w:sz="0" w:space="0" w:color="auto"/>
                    <w:left w:val="none" w:sz="0" w:space="0" w:color="auto"/>
                    <w:bottom w:val="none" w:sz="0" w:space="0" w:color="auto"/>
                    <w:right w:val="none" w:sz="0" w:space="0" w:color="auto"/>
                  </w:divBdr>
                </w:div>
                <w:div w:id="1583874568">
                  <w:marLeft w:val="640"/>
                  <w:marRight w:val="0"/>
                  <w:marTop w:val="0"/>
                  <w:marBottom w:val="0"/>
                  <w:divBdr>
                    <w:top w:val="none" w:sz="0" w:space="0" w:color="auto"/>
                    <w:left w:val="none" w:sz="0" w:space="0" w:color="auto"/>
                    <w:bottom w:val="none" w:sz="0" w:space="0" w:color="auto"/>
                    <w:right w:val="none" w:sz="0" w:space="0" w:color="auto"/>
                  </w:divBdr>
                </w:div>
                <w:div w:id="1854996645">
                  <w:marLeft w:val="640"/>
                  <w:marRight w:val="0"/>
                  <w:marTop w:val="0"/>
                  <w:marBottom w:val="0"/>
                  <w:divBdr>
                    <w:top w:val="none" w:sz="0" w:space="0" w:color="auto"/>
                    <w:left w:val="none" w:sz="0" w:space="0" w:color="auto"/>
                    <w:bottom w:val="none" w:sz="0" w:space="0" w:color="auto"/>
                    <w:right w:val="none" w:sz="0" w:space="0" w:color="auto"/>
                  </w:divBdr>
                </w:div>
                <w:div w:id="1977370599">
                  <w:marLeft w:val="640"/>
                  <w:marRight w:val="0"/>
                  <w:marTop w:val="0"/>
                  <w:marBottom w:val="0"/>
                  <w:divBdr>
                    <w:top w:val="none" w:sz="0" w:space="0" w:color="auto"/>
                    <w:left w:val="none" w:sz="0" w:space="0" w:color="auto"/>
                    <w:bottom w:val="none" w:sz="0" w:space="0" w:color="auto"/>
                    <w:right w:val="none" w:sz="0" w:space="0" w:color="auto"/>
                  </w:divBdr>
                </w:div>
                <w:div w:id="2110731183">
                  <w:marLeft w:val="640"/>
                  <w:marRight w:val="0"/>
                  <w:marTop w:val="0"/>
                  <w:marBottom w:val="0"/>
                  <w:divBdr>
                    <w:top w:val="none" w:sz="0" w:space="0" w:color="auto"/>
                    <w:left w:val="none" w:sz="0" w:space="0" w:color="auto"/>
                    <w:bottom w:val="none" w:sz="0" w:space="0" w:color="auto"/>
                    <w:right w:val="none" w:sz="0" w:space="0" w:color="auto"/>
                  </w:divBdr>
                </w:div>
                <w:div w:id="2126851663">
                  <w:marLeft w:val="640"/>
                  <w:marRight w:val="0"/>
                  <w:marTop w:val="0"/>
                  <w:marBottom w:val="0"/>
                  <w:divBdr>
                    <w:top w:val="none" w:sz="0" w:space="0" w:color="auto"/>
                    <w:left w:val="none" w:sz="0" w:space="0" w:color="auto"/>
                    <w:bottom w:val="none" w:sz="0" w:space="0" w:color="auto"/>
                    <w:right w:val="none" w:sz="0" w:space="0" w:color="auto"/>
                  </w:divBdr>
                </w:div>
              </w:divsChild>
            </w:div>
            <w:div w:id="1559052789">
              <w:marLeft w:val="0"/>
              <w:marRight w:val="0"/>
              <w:marTop w:val="0"/>
              <w:marBottom w:val="0"/>
              <w:divBdr>
                <w:top w:val="none" w:sz="0" w:space="0" w:color="auto"/>
                <w:left w:val="none" w:sz="0" w:space="0" w:color="auto"/>
                <w:bottom w:val="none" w:sz="0" w:space="0" w:color="auto"/>
                <w:right w:val="none" w:sz="0" w:space="0" w:color="auto"/>
              </w:divBdr>
              <w:divsChild>
                <w:div w:id="4015053">
                  <w:marLeft w:val="640"/>
                  <w:marRight w:val="0"/>
                  <w:marTop w:val="0"/>
                  <w:marBottom w:val="0"/>
                  <w:divBdr>
                    <w:top w:val="none" w:sz="0" w:space="0" w:color="auto"/>
                    <w:left w:val="none" w:sz="0" w:space="0" w:color="auto"/>
                    <w:bottom w:val="none" w:sz="0" w:space="0" w:color="auto"/>
                    <w:right w:val="none" w:sz="0" w:space="0" w:color="auto"/>
                  </w:divBdr>
                </w:div>
                <w:div w:id="5794084">
                  <w:marLeft w:val="640"/>
                  <w:marRight w:val="0"/>
                  <w:marTop w:val="0"/>
                  <w:marBottom w:val="0"/>
                  <w:divBdr>
                    <w:top w:val="none" w:sz="0" w:space="0" w:color="auto"/>
                    <w:left w:val="none" w:sz="0" w:space="0" w:color="auto"/>
                    <w:bottom w:val="none" w:sz="0" w:space="0" w:color="auto"/>
                    <w:right w:val="none" w:sz="0" w:space="0" w:color="auto"/>
                  </w:divBdr>
                </w:div>
                <w:div w:id="37820371">
                  <w:marLeft w:val="640"/>
                  <w:marRight w:val="0"/>
                  <w:marTop w:val="0"/>
                  <w:marBottom w:val="0"/>
                  <w:divBdr>
                    <w:top w:val="none" w:sz="0" w:space="0" w:color="auto"/>
                    <w:left w:val="none" w:sz="0" w:space="0" w:color="auto"/>
                    <w:bottom w:val="none" w:sz="0" w:space="0" w:color="auto"/>
                    <w:right w:val="none" w:sz="0" w:space="0" w:color="auto"/>
                  </w:divBdr>
                </w:div>
                <w:div w:id="61414801">
                  <w:marLeft w:val="640"/>
                  <w:marRight w:val="0"/>
                  <w:marTop w:val="0"/>
                  <w:marBottom w:val="0"/>
                  <w:divBdr>
                    <w:top w:val="none" w:sz="0" w:space="0" w:color="auto"/>
                    <w:left w:val="none" w:sz="0" w:space="0" w:color="auto"/>
                    <w:bottom w:val="none" w:sz="0" w:space="0" w:color="auto"/>
                    <w:right w:val="none" w:sz="0" w:space="0" w:color="auto"/>
                  </w:divBdr>
                </w:div>
                <w:div w:id="85543581">
                  <w:marLeft w:val="640"/>
                  <w:marRight w:val="0"/>
                  <w:marTop w:val="0"/>
                  <w:marBottom w:val="0"/>
                  <w:divBdr>
                    <w:top w:val="none" w:sz="0" w:space="0" w:color="auto"/>
                    <w:left w:val="none" w:sz="0" w:space="0" w:color="auto"/>
                    <w:bottom w:val="none" w:sz="0" w:space="0" w:color="auto"/>
                    <w:right w:val="none" w:sz="0" w:space="0" w:color="auto"/>
                  </w:divBdr>
                </w:div>
                <w:div w:id="262498355">
                  <w:marLeft w:val="640"/>
                  <w:marRight w:val="0"/>
                  <w:marTop w:val="0"/>
                  <w:marBottom w:val="0"/>
                  <w:divBdr>
                    <w:top w:val="none" w:sz="0" w:space="0" w:color="auto"/>
                    <w:left w:val="none" w:sz="0" w:space="0" w:color="auto"/>
                    <w:bottom w:val="none" w:sz="0" w:space="0" w:color="auto"/>
                    <w:right w:val="none" w:sz="0" w:space="0" w:color="auto"/>
                  </w:divBdr>
                </w:div>
                <w:div w:id="318271354">
                  <w:marLeft w:val="640"/>
                  <w:marRight w:val="0"/>
                  <w:marTop w:val="0"/>
                  <w:marBottom w:val="0"/>
                  <w:divBdr>
                    <w:top w:val="none" w:sz="0" w:space="0" w:color="auto"/>
                    <w:left w:val="none" w:sz="0" w:space="0" w:color="auto"/>
                    <w:bottom w:val="none" w:sz="0" w:space="0" w:color="auto"/>
                    <w:right w:val="none" w:sz="0" w:space="0" w:color="auto"/>
                  </w:divBdr>
                </w:div>
                <w:div w:id="326445511">
                  <w:marLeft w:val="640"/>
                  <w:marRight w:val="0"/>
                  <w:marTop w:val="0"/>
                  <w:marBottom w:val="0"/>
                  <w:divBdr>
                    <w:top w:val="none" w:sz="0" w:space="0" w:color="auto"/>
                    <w:left w:val="none" w:sz="0" w:space="0" w:color="auto"/>
                    <w:bottom w:val="none" w:sz="0" w:space="0" w:color="auto"/>
                    <w:right w:val="none" w:sz="0" w:space="0" w:color="auto"/>
                  </w:divBdr>
                </w:div>
                <w:div w:id="390621056">
                  <w:marLeft w:val="640"/>
                  <w:marRight w:val="0"/>
                  <w:marTop w:val="0"/>
                  <w:marBottom w:val="0"/>
                  <w:divBdr>
                    <w:top w:val="none" w:sz="0" w:space="0" w:color="auto"/>
                    <w:left w:val="none" w:sz="0" w:space="0" w:color="auto"/>
                    <w:bottom w:val="none" w:sz="0" w:space="0" w:color="auto"/>
                    <w:right w:val="none" w:sz="0" w:space="0" w:color="auto"/>
                  </w:divBdr>
                </w:div>
                <w:div w:id="406542077">
                  <w:marLeft w:val="640"/>
                  <w:marRight w:val="0"/>
                  <w:marTop w:val="0"/>
                  <w:marBottom w:val="0"/>
                  <w:divBdr>
                    <w:top w:val="none" w:sz="0" w:space="0" w:color="auto"/>
                    <w:left w:val="none" w:sz="0" w:space="0" w:color="auto"/>
                    <w:bottom w:val="none" w:sz="0" w:space="0" w:color="auto"/>
                    <w:right w:val="none" w:sz="0" w:space="0" w:color="auto"/>
                  </w:divBdr>
                </w:div>
                <w:div w:id="470246587">
                  <w:marLeft w:val="640"/>
                  <w:marRight w:val="0"/>
                  <w:marTop w:val="0"/>
                  <w:marBottom w:val="0"/>
                  <w:divBdr>
                    <w:top w:val="none" w:sz="0" w:space="0" w:color="auto"/>
                    <w:left w:val="none" w:sz="0" w:space="0" w:color="auto"/>
                    <w:bottom w:val="none" w:sz="0" w:space="0" w:color="auto"/>
                    <w:right w:val="none" w:sz="0" w:space="0" w:color="auto"/>
                  </w:divBdr>
                </w:div>
                <w:div w:id="503252467">
                  <w:marLeft w:val="640"/>
                  <w:marRight w:val="0"/>
                  <w:marTop w:val="0"/>
                  <w:marBottom w:val="0"/>
                  <w:divBdr>
                    <w:top w:val="none" w:sz="0" w:space="0" w:color="auto"/>
                    <w:left w:val="none" w:sz="0" w:space="0" w:color="auto"/>
                    <w:bottom w:val="none" w:sz="0" w:space="0" w:color="auto"/>
                    <w:right w:val="none" w:sz="0" w:space="0" w:color="auto"/>
                  </w:divBdr>
                </w:div>
                <w:div w:id="508250890">
                  <w:marLeft w:val="640"/>
                  <w:marRight w:val="0"/>
                  <w:marTop w:val="0"/>
                  <w:marBottom w:val="0"/>
                  <w:divBdr>
                    <w:top w:val="none" w:sz="0" w:space="0" w:color="auto"/>
                    <w:left w:val="none" w:sz="0" w:space="0" w:color="auto"/>
                    <w:bottom w:val="none" w:sz="0" w:space="0" w:color="auto"/>
                    <w:right w:val="none" w:sz="0" w:space="0" w:color="auto"/>
                  </w:divBdr>
                </w:div>
                <w:div w:id="521476621">
                  <w:marLeft w:val="640"/>
                  <w:marRight w:val="0"/>
                  <w:marTop w:val="0"/>
                  <w:marBottom w:val="0"/>
                  <w:divBdr>
                    <w:top w:val="none" w:sz="0" w:space="0" w:color="auto"/>
                    <w:left w:val="none" w:sz="0" w:space="0" w:color="auto"/>
                    <w:bottom w:val="none" w:sz="0" w:space="0" w:color="auto"/>
                    <w:right w:val="none" w:sz="0" w:space="0" w:color="auto"/>
                  </w:divBdr>
                </w:div>
                <w:div w:id="529804952">
                  <w:marLeft w:val="640"/>
                  <w:marRight w:val="0"/>
                  <w:marTop w:val="0"/>
                  <w:marBottom w:val="0"/>
                  <w:divBdr>
                    <w:top w:val="none" w:sz="0" w:space="0" w:color="auto"/>
                    <w:left w:val="none" w:sz="0" w:space="0" w:color="auto"/>
                    <w:bottom w:val="none" w:sz="0" w:space="0" w:color="auto"/>
                    <w:right w:val="none" w:sz="0" w:space="0" w:color="auto"/>
                  </w:divBdr>
                </w:div>
                <w:div w:id="537739001">
                  <w:marLeft w:val="640"/>
                  <w:marRight w:val="0"/>
                  <w:marTop w:val="0"/>
                  <w:marBottom w:val="0"/>
                  <w:divBdr>
                    <w:top w:val="none" w:sz="0" w:space="0" w:color="auto"/>
                    <w:left w:val="none" w:sz="0" w:space="0" w:color="auto"/>
                    <w:bottom w:val="none" w:sz="0" w:space="0" w:color="auto"/>
                    <w:right w:val="none" w:sz="0" w:space="0" w:color="auto"/>
                  </w:divBdr>
                </w:div>
                <w:div w:id="576330510">
                  <w:marLeft w:val="640"/>
                  <w:marRight w:val="0"/>
                  <w:marTop w:val="0"/>
                  <w:marBottom w:val="0"/>
                  <w:divBdr>
                    <w:top w:val="none" w:sz="0" w:space="0" w:color="auto"/>
                    <w:left w:val="none" w:sz="0" w:space="0" w:color="auto"/>
                    <w:bottom w:val="none" w:sz="0" w:space="0" w:color="auto"/>
                    <w:right w:val="none" w:sz="0" w:space="0" w:color="auto"/>
                  </w:divBdr>
                </w:div>
                <w:div w:id="578367912">
                  <w:marLeft w:val="640"/>
                  <w:marRight w:val="0"/>
                  <w:marTop w:val="0"/>
                  <w:marBottom w:val="0"/>
                  <w:divBdr>
                    <w:top w:val="none" w:sz="0" w:space="0" w:color="auto"/>
                    <w:left w:val="none" w:sz="0" w:space="0" w:color="auto"/>
                    <w:bottom w:val="none" w:sz="0" w:space="0" w:color="auto"/>
                    <w:right w:val="none" w:sz="0" w:space="0" w:color="auto"/>
                  </w:divBdr>
                </w:div>
                <w:div w:id="690111416">
                  <w:marLeft w:val="640"/>
                  <w:marRight w:val="0"/>
                  <w:marTop w:val="0"/>
                  <w:marBottom w:val="0"/>
                  <w:divBdr>
                    <w:top w:val="none" w:sz="0" w:space="0" w:color="auto"/>
                    <w:left w:val="none" w:sz="0" w:space="0" w:color="auto"/>
                    <w:bottom w:val="none" w:sz="0" w:space="0" w:color="auto"/>
                    <w:right w:val="none" w:sz="0" w:space="0" w:color="auto"/>
                  </w:divBdr>
                </w:div>
                <w:div w:id="713190955">
                  <w:marLeft w:val="640"/>
                  <w:marRight w:val="0"/>
                  <w:marTop w:val="0"/>
                  <w:marBottom w:val="0"/>
                  <w:divBdr>
                    <w:top w:val="none" w:sz="0" w:space="0" w:color="auto"/>
                    <w:left w:val="none" w:sz="0" w:space="0" w:color="auto"/>
                    <w:bottom w:val="none" w:sz="0" w:space="0" w:color="auto"/>
                    <w:right w:val="none" w:sz="0" w:space="0" w:color="auto"/>
                  </w:divBdr>
                </w:div>
                <w:div w:id="767584771">
                  <w:marLeft w:val="640"/>
                  <w:marRight w:val="0"/>
                  <w:marTop w:val="0"/>
                  <w:marBottom w:val="0"/>
                  <w:divBdr>
                    <w:top w:val="none" w:sz="0" w:space="0" w:color="auto"/>
                    <w:left w:val="none" w:sz="0" w:space="0" w:color="auto"/>
                    <w:bottom w:val="none" w:sz="0" w:space="0" w:color="auto"/>
                    <w:right w:val="none" w:sz="0" w:space="0" w:color="auto"/>
                  </w:divBdr>
                </w:div>
                <w:div w:id="861750293">
                  <w:marLeft w:val="640"/>
                  <w:marRight w:val="0"/>
                  <w:marTop w:val="0"/>
                  <w:marBottom w:val="0"/>
                  <w:divBdr>
                    <w:top w:val="none" w:sz="0" w:space="0" w:color="auto"/>
                    <w:left w:val="none" w:sz="0" w:space="0" w:color="auto"/>
                    <w:bottom w:val="none" w:sz="0" w:space="0" w:color="auto"/>
                    <w:right w:val="none" w:sz="0" w:space="0" w:color="auto"/>
                  </w:divBdr>
                </w:div>
                <w:div w:id="907299309">
                  <w:marLeft w:val="640"/>
                  <w:marRight w:val="0"/>
                  <w:marTop w:val="0"/>
                  <w:marBottom w:val="0"/>
                  <w:divBdr>
                    <w:top w:val="none" w:sz="0" w:space="0" w:color="auto"/>
                    <w:left w:val="none" w:sz="0" w:space="0" w:color="auto"/>
                    <w:bottom w:val="none" w:sz="0" w:space="0" w:color="auto"/>
                    <w:right w:val="none" w:sz="0" w:space="0" w:color="auto"/>
                  </w:divBdr>
                </w:div>
                <w:div w:id="1052655981">
                  <w:marLeft w:val="640"/>
                  <w:marRight w:val="0"/>
                  <w:marTop w:val="0"/>
                  <w:marBottom w:val="0"/>
                  <w:divBdr>
                    <w:top w:val="none" w:sz="0" w:space="0" w:color="auto"/>
                    <w:left w:val="none" w:sz="0" w:space="0" w:color="auto"/>
                    <w:bottom w:val="none" w:sz="0" w:space="0" w:color="auto"/>
                    <w:right w:val="none" w:sz="0" w:space="0" w:color="auto"/>
                  </w:divBdr>
                </w:div>
                <w:div w:id="1146245086">
                  <w:marLeft w:val="640"/>
                  <w:marRight w:val="0"/>
                  <w:marTop w:val="0"/>
                  <w:marBottom w:val="0"/>
                  <w:divBdr>
                    <w:top w:val="none" w:sz="0" w:space="0" w:color="auto"/>
                    <w:left w:val="none" w:sz="0" w:space="0" w:color="auto"/>
                    <w:bottom w:val="none" w:sz="0" w:space="0" w:color="auto"/>
                    <w:right w:val="none" w:sz="0" w:space="0" w:color="auto"/>
                  </w:divBdr>
                </w:div>
                <w:div w:id="1173489939">
                  <w:marLeft w:val="640"/>
                  <w:marRight w:val="0"/>
                  <w:marTop w:val="0"/>
                  <w:marBottom w:val="0"/>
                  <w:divBdr>
                    <w:top w:val="none" w:sz="0" w:space="0" w:color="auto"/>
                    <w:left w:val="none" w:sz="0" w:space="0" w:color="auto"/>
                    <w:bottom w:val="none" w:sz="0" w:space="0" w:color="auto"/>
                    <w:right w:val="none" w:sz="0" w:space="0" w:color="auto"/>
                  </w:divBdr>
                </w:div>
                <w:div w:id="1273130438">
                  <w:marLeft w:val="640"/>
                  <w:marRight w:val="0"/>
                  <w:marTop w:val="0"/>
                  <w:marBottom w:val="0"/>
                  <w:divBdr>
                    <w:top w:val="none" w:sz="0" w:space="0" w:color="auto"/>
                    <w:left w:val="none" w:sz="0" w:space="0" w:color="auto"/>
                    <w:bottom w:val="none" w:sz="0" w:space="0" w:color="auto"/>
                    <w:right w:val="none" w:sz="0" w:space="0" w:color="auto"/>
                  </w:divBdr>
                </w:div>
                <w:div w:id="1294675880">
                  <w:marLeft w:val="640"/>
                  <w:marRight w:val="0"/>
                  <w:marTop w:val="0"/>
                  <w:marBottom w:val="0"/>
                  <w:divBdr>
                    <w:top w:val="none" w:sz="0" w:space="0" w:color="auto"/>
                    <w:left w:val="none" w:sz="0" w:space="0" w:color="auto"/>
                    <w:bottom w:val="none" w:sz="0" w:space="0" w:color="auto"/>
                    <w:right w:val="none" w:sz="0" w:space="0" w:color="auto"/>
                  </w:divBdr>
                </w:div>
                <w:div w:id="1309047372">
                  <w:marLeft w:val="640"/>
                  <w:marRight w:val="0"/>
                  <w:marTop w:val="0"/>
                  <w:marBottom w:val="0"/>
                  <w:divBdr>
                    <w:top w:val="none" w:sz="0" w:space="0" w:color="auto"/>
                    <w:left w:val="none" w:sz="0" w:space="0" w:color="auto"/>
                    <w:bottom w:val="none" w:sz="0" w:space="0" w:color="auto"/>
                    <w:right w:val="none" w:sz="0" w:space="0" w:color="auto"/>
                  </w:divBdr>
                </w:div>
                <w:div w:id="1323511522">
                  <w:marLeft w:val="640"/>
                  <w:marRight w:val="0"/>
                  <w:marTop w:val="0"/>
                  <w:marBottom w:val="0"/>
                  <w:divBdr>
                    <w:top w:val="none" w:sz="0" w:space="0" w:color="auto"/>
                    <w:left w:val="none" w:sz="0" w:space="0" w:color="auto"/>
                    <w:bottom w:val="none" w:sz="0" w:space="0" w:color="auto"/>
                    <w:right w:val="none" w:sz="0" w:space="0" w:color="auto"/>
                  </w:divBdr>
                </w:div>
                <w:div w:id="1325738256">
                  <w:marLeft w:val="640"/>
                  <w:marRight w:val="0"/>
                  <w:marTop w:val="0"/>
                  <w:marBottom w:val="0"/>
                  <w:divBdr>
                    <w:top w:val="none" w:sz="0" w:space="0" w:color="auto"/>
                    <w:left w:val="none" w:sz="0" w:space="0" w:color="auto"/>
                    <w:bottom w:val="none" w:sz="0" w:space="0" w:color="auto"/>
                    <w:right w:val="none" w:sz="0" w:space="0" w:color="auto"/>
                  </w:divBdr>
                </w:div>
                <w:div w:id="1350378526">
                  <w:marLeft w:val="640"/>
                  <w:marRight w:val="0"/>
                  <w:marTop w:val="0"/>
                  <w:marBottom w:val="0"/>
                  <w:divBdr>
                    <w:top w:val="none" w:sz="0" w:space="0" w:color="auto"/>
                    <w:left w:val="none" w:sz="0" w:space="0" w:color="auto"/>
                    <w:bottom w:val="none" w:sz="0" w:space="0" w:color="auto"/>
                    <w:right w:val="none" w:sz="0" w:space="0" w:color="auto"/>
                  </w:divBdr>
                </w:div>
                <w:div w:id="1422406215">
                  <w:marLeft w:val="640"/>
                  <w:marRight w:val="0"/>
                  <w:marTop w:val="0"/>
                  <w:marBottom w:val="0"/>
                  <w:divBdr>
                    <w:top w:val="none" w:sz="0" w:space="0" w:color="auto"/>
                    <w:left w:val="none" w:sz="0" w:space="0" w:color="auto"/>
                    <w:bottom w:val="none" w:sz="0" w:space="0" w:color="auto"/>
                    <w:right w:val="none" w:sz="0" w:space="0" w:color="auto"/>
                  </w:divBdr>
                </w:div>
                <w:div w:id="1425958044">
                  <w:marLeft w:val="640"/>
                  <w:marRight w:val="0"/>
                  <w:marTop w:val="0"/>
                  <w:marBottom w:val="0"/>
                  <w:divBdr>
                    <w:top w:val="none" w:sz="0" w:space="0" w:color="auto"/>
                    <w:left w:val="none" w:sz="0" w:space="0" w:color="auto"/>
                    <w:bottom w:val="none" w:sz="0" w:space="0" w:color="auto"/>
                    <w:right w:val="none" w:sz="0" w:space="0" w:color="auto"/>
                  </w:divBdr>
                </w:div>
                <w:div w:id="1445077557">
                  <w:marLeft w:val="640"/>
                  <w:marRight w:val="0"/>
                  <w:marTop w:val="0"/>
                  <w:marBottom w:val="0"/>
                  <w:divBdr>
                    <w:top w:val="none" w:sz="0" w:space="0" w:color="auto"/>
                    <w:left w:val="none" w:sz="0" w:space="0" w:color="auto"/>
                    <w:bottom w:val="none" w:sz="0" w:space="0" w:color="auto"/>
                    <w:right w:val="none" w:sz="0" w:space="0" w:color="auto"/>
                  </w:divBdr>
                </w:div>
                <w:div w:id="1462964666">
                  <w:marLeft w:val="640"/>
                  <w:marRight w:val="0"/>
                  <w:marTop w:val="0"/>
                  <w:marBottom w:val="0"/>
                  <w:divBdr>
                    <w:top w:val="none" w:sz="0" w:space="0" w:color="auto"/>
                    <w:left w:val="none" w:sz="0" w:space="0" w:color="auto"/>
                    <w:bottom w:val="none" w:sz="0" w:space="0" w:color="auto"/>
                    <w:right w:val="none" w:sz="0" w:space="0" w:color="auto"/>
                  </w:divBdr>
                </w:div>
                <w:div w:id="1494684126">
                  <w:marLeft w:val="640"/>
                  <w:marRight w:val="0"/>
                  <w:marTop w:val="0"/>
                  <w:marBottom w:val="0"/>
                  <w:divBdr>
                    <w:top w:val="none" w:sz="0" w:space="0" w:color="auto"/>
                    <w:left w:val="none" w:sz="0" w:space="0" w:color="auto"/>
                    <w:bottom w:val="none" w:sz="0" w:space="0" w:color="auto"/>
                    <w:right w:val="none" w:sz="0" w:space="0" w:color="auto"/>
                  </w:divBdr>
                </w:div>
                <w:div w:id="1555311810">
                  <w:marLeft w:val="640"/>
                  <w:marRight w:val="0"/>
                  <w:marTop w:val="0"/>
                  <w:marBottom w:val="0"/>
                  <w:divBdr>
                    <w:top w:val="none" w:sz="0" w:space="0" w:color="auto"/>
                    <w:left w:val="none" w:sz="0" w:space="0" w:color="auto"/>
                    <w:bottom w:val="none" w:sz="0" w:space="0" w:color="auto"/>
                    <w:right w:val="none" w:sz="0" w:space="0" w:color="auto"/>
                  </w:divBdr>
                </w:div>
                <w:div w:id="1621952286">
                  <w:marLeft w:val="640"/>
                  <w:marRight w:val="0"/>
                  <w:marTop w:val="0"/>
                  <w:marBottom w:val="0"/>
                  <w:divBdr>
                    <w:top w:val="none" w:sz="0" w:space="0" w:color="auto"/>
                    <w:left w:val="none" w:sz="0" w:space="0" w:color="auto"/>
                    <w:bottom w:val="none" w:sz="0" w:space="0" w:color="auto"/>
                    <w:right w:val="none" w:sz="0" w:space="0" w:color="auto"/>
                  </w:divBdr>
                </w:div>
                <w:div w:id="1627546556">
                  <w:marLeft w:val="640"/>
                  <w:marRight w:val="0"/>
                  <w:marTop w:val="0"/>
                  <w:marBottom w:val="0"/>
                  <w:divBdr>
                    <w:top w:val="none" w:sz="0" w:space="0" w:color="auto"/>
                    <w:left w:val="none" w:sz="0" w:space="0" w:color="auto"/>
                    <w:bottom w:val="none" w:sz="0" w:space="0" w:color="auto"/>
                    <w:right w:val="none" w:sz="0" w:space="0" w:color="auto"/>
                  </w:divBdr>
                </w:div>
                <w:div w:id="1646740403">
                  <w:marLeft w:val="640"/>
                  <w:marRight w:val="0"/>
                  <w:marTop w:val="0"/>
                  <w:marBottom w:val="0"/>
                  <w:divBdr>
                    <w:top w:val="none" w:sz="0" w:space="0" w:color="auto"/>
                    <w:left w:val="none" w:sz="0" w:space="0" w:color="auto"/>
                    <w:bottom w:val="none" w:sz="0" w:space="0" w:color="auto"/>
                    <w:right w:val="none" w:sz="0" w:space="0" w:color="auto"/>
                  </w:divBdr>
                </w:div>
                <w:div w:id="1673754287">
                  <w:marLeft w:val="640"/>
                  <w:marRight w:val="0"/>
                  <w:marTop w:val="0"/>
                  <w:marBottom w:val="0"/>
                  <w:divBdr>
                    <w:top w:val="none" w:sz="0" w:space="0" w:color="auto"/>
                    <w:left w:val="none" w:sz="0" w:space="0" w:color="auto"/>
                    <w:bottom w:val="none" w:sz="0" w:space="0" w:color="auto"/>
                    <w:right w:val="none" w:sz="0" w:space="0" w:color="auto"/>
                  </w:divBdr>
                </w:div>
                <w:div w:id="1746104300">
                  <w:marLeft w:val="640"/>
                  <w:marRight w:val="0"/>
                  <w:marTop w:val="0"/>
                  <w:marBottom w:val="0"/>
                  <w:divBdr>
                    <w:top w:val="none" w:sz="0" w:space="0" w:color="auto"/>
                    <w:left w:val="none" w:sz="0" w:space="0" w:color="auto"/>
                    <w:bottom w:val="none" w:sz="0" w:space="0" w:color="auto"/>
                    <w:right w:val="none" w:sz="0" w:space="0" w:color="auto"/>
                  </w:divBdr>
                </w:div>
                <w:div w:id="1899583900">
                  <w:marLeft w:val="640"/>
                  <w:marRight w:val="0"/>
                  <w:marTop w:val="0"/>
                  <w:marBottom w:val="0"/>
                  <w:divBdr>
                    <w:top w:val="none" w:sz="0" w:space="0" w:color="auto"/>
                    <w:left w:val="none" w:sz="0" w:space="0" w:color="auto"/>
                    <w:bottom w:val="none" w:sz="0" w:space="0" w:color="auto"/>
                    <w:right w:val="none" w:sz="0" w:space="0" w:color="auto"/>
                  </w:divBdr>
                </w:div>
                <w:div w:id="1929845362">
                  <w:marLeft w:val="640"/>
                  <w:marRight w:val="0"/>
                  <w:marTop w:val="0"/>
                  <w:marBottom w:val="0"/>
                  <w:divBdr>
                    <w:top w:val="none" w:sz="0" w:space="0" w:color="auto"/>
                    <w:left w:val="none" w:sz="0" w:space="0" w:color="auto"/>
                    <w:bottom w:val="none" w:sz="0" w:space="0" w:color="auto"/>
                    <w:right w:val="none" w:sz="0" w:space="0" w:color="auto"/>
                  </w:divBdr>
                </w:div>
                <w:div w:id="2034065785">
                  <w:marLeft w:val="640"/>
                  <w:marRight w:val="0"/>
                  <w:marTop w:val="0"/>
                  <w:marBottom w:val="0"/>
                  <w:divBdr>
                    <w:top w:val="none" w:sz="0" w:space="0" w:color="auto"/>
                    <w:left w:val="none" w:sz="0" w:space="0" w:color="auto"/>
                    <w:bottom w:val="none" w:sz="0" w:space="0" w:color="auto"/>
                    <w:right w:val="none" w:sz="0" w:space="0" w:color="auto"/>
                  </w:divBdr>
                </w:div>
                <w:div w:id="2047220749">
                  <w:marLeft w:val="640"/>
                  <w:marRight w:val="0"/>
                  <w:marTop w:val="0"/>
                  <w:marBottom w:val="0"/>
                  <w:divBdr>
                    <w:top w:val="none" w:sz="0" w:space="0" w:color="auto"/>
                    <w:left w:val="none" w:sz="0" w:space="0" w:color="auto"/>
                    <w:bottom w:val="none" w:sz="0" w:space="0" w:color="auto"/>
                    <w:right w:val="none" w:sz="0" w:space="0" w:color="auto"/>
                  </w:divBdr>
                </w:div>
                <w:div w:id="2066097817">
                  <w:marLeft w:val="640"/>
                  <w:marRight w:val="0"/>
                  <w:marTop w:val="0"/>
                  <w:marBottom w:val="0"/>
                  <w:divBdr>
                    <w:top w:val="none" w:sz="0" w:space="0" w:color="auto"/>
                    <w:left w:val="none" w:sz="0" w:space="0" w:color="auto"/>
                    <w:bottom w:val="none" w:sz="0" w:space="0" w:color="auto"/>
                    <w:right w:val="none" w:sz="0" w:space="0" w:color="auto"/>
                  </w:divBdr>
                </w:div>
                <w:div w:id="2132431793">
                  <w:marLeft w:val="640"/>
                  <w:marRight w:val="0"/>
                  <w:marTop w:val="0"/>
                  <w:marBottom w:val="0"/>
                  <w:divBdr>
                    <w:top w:val="none" w:sz="0" w:space="0" w:color="auto"/>
                    <w:left w:val="none" w:sz="0" w:space="0" w:color="auto"/>
                    <w:bottom w:val="none" w:sz="0" w:space="0" w:color="auto"/>
                    <w:right w:val="none" w:sz="0" w:space="0" w:color="auto"/>
                  </w:divBdr>
                </w:div>
                <w:div w:id="2140491880">
                  <w:marLeft w:val="640"/>
                  <w:marRight w:val="0"/>
                  <w:marTop w:val="0"/>
                  <w:marBottom w:val="0"/>
                  <w:divBdr>
                    <w:top w:val="none" w:sz="0" w:space="0" w:color="auto"/>
                    <w:left w:val="none" w:sz="0" w:space="0" w:color="auto"/>
                    <w:bottom w:val="none" w:sz="0" w:space="0" w:color="auto"/>
                    <w:right w:val="none" w:sz="0" w:space="0" w:color="auto"/>
                  </w:divBdr>
                </w:div>
              </w:divsChild>
            </w:div>
            <w:div w:id="1586769831">
              <w:marLeft w:val="0"/>
              <w:marRight w:val="0"/>
              <w:marTop w:val="0"/>
              <w:marBottom w:val="0"/>
              <w:divBdr>
                <w:top w:val="none" w:sz="0" w:space="0" w:color="auto"/>
                <w:left w:val="none" w:sz="0" w:space="0" w:color="auto"/>
                <w:bottom w:val="none" w:sz="0" w:space="0" w:color="auto"/>
                <w:right w:val="none" w:sz="0" w:space="0" w:color="auto"/>
              </w:divBdr>
              <w:divsChild>
                <w:div w:id="32120430">
                  <w:marLeft w:val="640"/>
                  <w:marRight w:val="0"/>
                  <w:marTop w:val="0"/>
                  <w:marBottom w:val="0"/>
                  <w:divBdr>
                    <w:top w:val="none" w:sz="0" w:space="0" w:color="auto"/>
                    <w:left w:val="none" w:sz="0" w:space="0" w:color="auto"/>
                    <w:bottom w:val="none" w:sz="0" w:space="0" w:color="auto"/>
                    <w:right w:val="none" w:sz="0" w:space="0" w:color="auto"/>
                  </w:divBdr>
                </w:div>
                <w:div w:id="45489248">
                  <w:marLeft w:val="640"/>
                  <w:marRight w:val="0"/>
                  <w:marTop w:val="0"/>
                  <w:marBottom w:val="0"/>
                  <w:divBdr>
                    <w:top w:val="none" w:sz="0" w:space="0" w:color="auto"/>
                    <w:left w:val="none" w:sz="0" w:space="0" w:color="auto"/>
                    <w:bottom w:val="none" w:sz="0" w:space="0" w:color="auto"/>
                    <w:right w:val="none" w:sz="0" w:space="0" w:color="auto"/>
                  </w:divBdr>
                </w:div>
                <w:div w:id="63645265">
                  <w:marLeft w:val="640"/>
                  <w:marRight w:val="0"/>
                  <w:marTop w:val="0"/>
                  <w:marBottom w:val="0"/>
                  <w:divBdr>
                    <w:top w:val="none" w:sz="0" w:space="0" w:color="auto"/>
                    <w:left w:val="none" w:sz="0" w:space="0" w:color="auto"/>
                    <w:bottom w:val="none" w:sz="0" w:space="0" w:color="auto"/>
                    <w:right w:val="none" w:sz="0" w:space="0" w:color="auto"/>
                  </w:divBdr>
                </w:div>
                <w:div w:id="93019079">
                  <w:marLeft w:val="640"/>
                  <w:marRight w:val="0"/>
                  <w:marTop w:val="0"/>
                  <w:marBottom w:val="0"/>
                  <w:divBdr>
                    <w:top w:val="none" w:sz="0" w:space="0" w:color="auto"/>
                    <w:left w:val="none" w:sz="0" w:space="0" w:color="auto"/>
                    <w:bottom w:val="none" w:sz="0" w:space="0" w:color="auto"/>
                    <w:right w:val="none" w:sz="0" w:space="0" w:color="auto"/>
                  </w:divBdr>
                </w:div>
                <w:div w:id="135218901">
                  <w:marLeft w:val="640"/>
                  <w:marRight w:val="0"/>
                  <w:marTop w:val="0"/>
                  <w:marBottom w:val="0"/>
                  <w:divBdr>
                    <w:top w:val="none" w:sz="0" w:space="0" w:color="auto"/>
                    <w:left w:val="none" w:sz="0" w:space="0" w:color="auto"/>
                    <w:bottom w:val="none" w:sz="0" w:space="0" w:color="auto"/>
                    <w:right w:val="none" w:sz="0" w:space="0" w:color="auto"/>
                  </w:divBdr>
                </w:div>
                <w:div w:id="183130677">
                  <w:marLeft w:val="640"/>
                  <w:marRight w:val="0"/>
                  <w:marTop w:val="0"/>
                  <w:marBottom w:val="0"/>
                  <w:divBdr>
                    <w:top w:val="none" w:sz="0" w:space="0" w:color="auto"/>
                    <w:left w:val="none" w:sz="0" w:space="0" w:color="auto"/>
                    <w:bottom w:val="none" w:sz="0" w:space="0" w:color="auto"/>
                    <w:right w:val="none" w:sz="0" w:space="0" w:color="auto"/>
                  </w:divBdr>
                </w:div>
                <w:div w:id="183399727">
                  <w:marLeft w:val="640"/>
                  <w:marRight w:val="0"/>
                  <w:marTop w:val="0"/>
                  <w:marBottom w:val="0"/>
                  <w:divBdr>
                    <w:top w:val="none" w:sz="0" w:space="0" w:color="auto"/>
                    <w:left w:val="none" w:sz="0" w:space="0" w:color="auto"/>
                    <w:bottom w:val="none" w:sz="0" w:space="0" w:color="auto"/>
                    <w:right w:val="none" w:sz="0" w:space="0" w:color="auto"/>
                  </w:divBdr>
                </w:div>
                <w:div w:id="194588979">
                  <w:marLeft w:val="640"/>
                  <w:marRight w:val="0"/>
                  <w:marTop w:val="0"/>
                  <w:marBottom w:val="0"/>
                  <w:divBdr>
                    <w:top w:val="none" w:sz="0" w:space="0" w:color="auto"/>
                    <w:left w:val="none" w:sz="0" w:space="0" w:color="auto"/>
                    <w:bottom w:val="none" w:sz="0" w:space="0" w:color="auto"/>
                    <w:right w:val="none" w:sz="0" w:space="0" w:color="auto"/>
                  </w:divBdr>
                </w:div>
                <w:div w:id="208348124">
                  <w:marLeft w:val="640"/>
                  <w:marRight w:val="0"/>
                  <w:marTop w:val="0"/>
                  <w:marBottom w:val="0"/>
                  <w:divBdr>
                    <w:top w:val="none" w:sz="0" w:space="0" w:color="auto"/>
                    <w:left w:val="none" w:sz="0" w:space="0" w:color="auto"/>
                    <w:bottom w:val="none" w:sz="0" w:space="0" w:color="auto"/>
                    <w:right w:val="none" w:sz="0" w:space="0" w:color="auto"/>
                  </w:divBdr>
                </w:div>
                <w:div w:id="251203772">
                  <w:marLeft w:val="640"/>
                  <w:marRight w:val="0"/>
                  <w:marTop w:val="0"/>
                  <w:marBottom w:val="0"/>
                  <w:divBdr>
                    <w:top w:val="none" w:sz="0" w:space="0" w:color="auto"/>
                    <w:left w:val="none" w:sz="0" w:space="0" w:color="auto"/>
                    <w:bottom w:val="none" w:sz="0" w:space="0" w:color="auto"/>
                    <w:right w:val="none" w:sz="0" w:space="0" w:color="auto"/>
                  </w:divBdr>
                </w:div>
                <w:div w:id="278607155">
                  <w:marLeft w:val="640"/>
                  <w:marRight w:val="0"/>
                  <w:marTop w:val="0"/>
                  <w:marBottom w:val="0"/>
                  <w:divBdr>
                    <w:top w:val="none" w:sz="0" w:space="0" w:color="auto"/>
                    <w:left w:val="none" w:sz="0" w:space="0" w:color="auto"/>
                    <w:bottom w:val="none" w:sz="0" w:space="0" w:color="auto"/>
                    <w:right w:val="none" w:sz="0" w:space="0" w:color="auto"/>
                  </w:divBdr>
                </w:div>
                <w:div w:id="278953112">
                  <w:marLeft w:val="640"/>
                  <w:marRight w:val="0"/>
                  <w:marTop w:val="0"/>
                  <w:marBottom w:val="0"/>
                  <w:divBdr>
                    <w:top w:val="none" w:sz="0" w:space="0" w:color="auto"/>
                    <w:left w:val="none" w:sz="0" w:space="0" w:color="auto"/>
                    <w:bottom w:val="none" w:sz="0" w:space="0" w:color="auto"/>
                    <w:right w:val="none" w:sz="0" w:space="0" w:color="auto"/>
                  </w:divBdr>
                </w:div>
                <w:div w:id="290594757">
                  <w:marLeft w:val="640"/>
                  <w:marRight w:val="0"/>
                  <w:marTop w:val="0"/>
                  <w:marBottom w:val="0"/>
                  <w:divBdr>
                    <w:top w:val="none" w:sz="0" w:space="0" w:color="auto"/>
                    <w:left w:val="none" w:sz="0" w:space="0" w:color="auto"/>
                    <w:bottom w:val="none" w:sz="0" w:space="0" w:color="auto"/>
                    <w:right w:val="none" w:sz="0" w:space="0" w:color="auto"/>
                  </w:divBdr>
                </w:div>
                <w:div w:id="338850628">
                  <w:marLeft w:val="640"/>
                  <w:marRight w:val="0"/>
                  <w:marTop w:val="0"/>
                  <w:marBottom w:val="0"/>
                  <w:divBdr>
                    <w:top w:val="none" w:sz="0" w:space="0" w:color="auto"/>
                    <w:left w:val="none" w:sz="0" w:space="0" w:color="auto"/>
                    <w:bottom w:val="none" w:sz="0" w:space="0" w:color="auto"/>
                    <w:right w:val="none" w:sz="0" w:space="0" w:color="auto"/>
                  </w:divBdr>
                </w:div>
                <w:div w:id="562520898">
                  <w:marLeft w:val="640"/>
                  <w:marRight w:val="0"/>
                  <w:marTop w:val="0"/>
                  <w:marBottom w:val="0"/>
                  <w:divBdr>
                    <w:top w:val="none" w:sz="0" w:space="0" w:color="auto"/>
                    <w:left w:val="none" w:sz="0" w:space="0" w:color="auto"/>
                    <w:bottom w:val="none" w:sz="0" w:space="0" w:color="auto"/>
                    <w:right w:val="none" w:sz="0" w:space="0" w:color="auto"/>
                  </w:divBdr>
                </w:div>
                <w:div w:id="565990598">
                  <w:marLeft w:val="640"/>
                  <w:marRight w:val="0"/>
                  <w:marTop w:val="0"/>
                  <w:marBottom w:val="0"/>
                  <w:divBdr>
                    <w:top w:val="none" w:sz="0" w:space="0" w:color="auto"/>
                    <w:left w:val="none" w:sz="0" w:space="0" w:color="auto"/>
                    <w:bottom w:val="none" w:sz="0" w:space="0" w:color="auto"/>
                    <w:right w:val="none" w:sz="0" w:space="0" w:color="auto"/>
                  </w:divBdr>
                </w:div>
                <w:div w:id="579557682">
                  <w:marLeft w:val="640"/>
                  <w:marRight w:val="0"/>
                  <w:marTop w:val="0"/>
                  <w:marBottom w:val="0"/>
                  <w:divBdr>
                    <w:top w:val="none" w:sz="0" w:space="0" w:color="auto"/>
                    <w:left w:val="none" w:sz="0" w:space="0" w:color="auto"/>
                    <w:bottom w:val="none" w:sz="0" w:space="0" w:color="auto"/>
                    <w:right w:val="none" w:sz="0" w:space="0" w:color="auto"/>
                  </w:divBdr>
                </w:div>
                <w:div w:id="634412653">
                  <w:marLeft w:val="640"/>
                  <w:marRight w:val="0"/>
                  <w:marTop w:val="0"/>
                  <w:marBottom w:val="0"/>
                  <w:divBdr>
                    <w:top w:val="none" w:sz="0" w:space="0" w:color="auto"/>
                    <w:left w:val="none" w:sz="0" w:space="0" w:color="auto"/>
                    <w:bottom w:val="none" w:sz="0" w:space="0" w:color="auto"/>
                    <w:right w:val="none" w:sz="0" w:space="0" w:color="auto"/>
                  </w:divBdr>
                </w:div>
                <w:div w:id="702482348">
                  <w:marLeft w:val="640"/>
                  <w:marRight w:val="0"/>
                  <w:marTop w:val="0"/>
                  <w:marBottom w:val="0"/>
                  <w:divBdr>
                    <w:top w:val="none" w:sz="0" w:space="0" w:color="auto"/>
                    <w:left w:val="none" w:sz="0" w:space="0" w:color="auto"/>
                    <w:bottom w:val="none" w:sz="0" w:space="0" w:color="auto"/>
                    <w:right w:val="none" w:sz="0" w:space="0" w:color="auto"/>
                  </w:divBdr>
                </w:div>
                <w:div w:id="733511604">
                  <w:marLeft w:val="640"/>
                  <w:marRight w:val="0"/>
                  <w:marTop w:val="0"/>
                  <w:marBottom w:val="0"/>
                  <w:divBdr>
                    <w:top w:val="none" w:sz="0" w:space="0" w:color="auto"/>
                    <w:left w:val="none" w:sz="0" w:space="0" w:color="auto"/>
                    <w:bottom w:val="none" w:sz="0" w:space="0" w:color="auto"/>
                    <w:right w:val="none" w:sz="0" w:space="0" w:color="auto"/>
                  </w:divBdr>
                </w:div>
                <w:div w:id="737359289">
                  <w:marLeft w:val="640"/>
                  <w:marRight w:val="0"/>
                  <w:marTop w:val="0"/>
                  <w:marBottom w:val="0"/>
                  <w:divBdr>
                    <w:top w:val="none" w:sz="0" w:space="0" w:color="auto"/>
                    <w:left w:val="none" w:sz="0" w:space="0" w:color="auto"/>
                    <w:bottom w:val="none" w:sz="0" w:space="0" w:color="auto"/>
                    <w:right w:val="none" w:sz="0" w:space="0" w:color="auto"/>
                  </w:divBdr>
                </w:div>
                <w:div w:id="858006968">
                  <w:marLeft w:val="640"/>
                  <w:marRight w:val="0"/>
                  <w:marTop w:val="0"/>
                  <w:marBottom w:val="0"/>
                  <w:divBdr>
                    <w:top w:val="none" w:sz="0" w:space="0" w:color="auto"/>
                    <w:left w:val="none" w:sz="0" w:space="0" w:color="auto"/>
                    <w:bottom w:val="none" w:sz="0" w:space="0" w:color="auto"/>
                    <w:right w:val="none" w:sz="0" w:space="0" w:color="auto"/>
                  </w:divBdr>
                </w:div>
                <w:div w:id="1009720911">
                  <w:marLeft w:val="640"/>
                  <w:marRight w:val="0"/>
                  <w:marTop w:val="0"/>
                  <w:marBottom w:val="0"/>
                  <w:divBdr>
                    <w:top w:val="none" w:sz="0" w:space="0" w:color="auto"/>
                    <w:left w:val="none" w:sz="0" w:space="0" w:color="auto"/>
                    <w:bottom w:val="none" w:sz="0" w:space="0" w:color="auto"/>
                    <w:right w:val="none" w:sz="0" w:space="0" w:color="auto"/>
                  </w:divBdr>
                </w:div>
                <w:div w:id="1020357700">
                  <w:marLeft w:val="640"/>
                  <w:marRight w:val="0"/>
                  <w:marTop w:val="0"/>
                  <w:marBottom w:val="0"/>
                  <w:divBdr>
                    <w:top w:val="none" w:sz="0" w:space="0" w:color="auto"/>
                    <w:left w:val="none" w:sz="0" w:space="0" w:color="auto"/>
                    <w:bottom w:val="none" w:sz="0" w:space="0" w:color="auto"/>
                    <w:right w:val="none" w:sz="0" w:space="0" w:color="auto"/>
                  </w:divBdr>
                </w:div>
                <w:div w:id="1037314465">
                  <w:marLeft w:val="640"/>
                  <w:marRight w:val="0"/>
                  <w:marTop w:val="0"/>
                  <w:marBottom w:val="0"/>
                  <w:divBdr>
                    <w:top w:val="none" w:sz="0" w:space="0" w:color="auto"/>
                    <w:left w:val="none" w:sz="0" w:space="0" w:color="auto"/>
                    <w:bottom w:val="none" w:sz="0" w:space="0" w:color="auto"/>
                    <w:right w:val="none" w:sz="0" w:space="0" w:color="auto"/>
                  </w:divBdr>
                </w:div>
                <w:div w:id="1058168443">
                  <w:marLeft w:val="640"/>
                  <w:marRight w:val="0"/>
                  <w:marTop w:val="0"/>
                  <w:marBottom w:val="0"/>
                  <w:divBdr>
                    <w:top w:val="none" w:sz="0" w:space="0" w:color="auto"/>
                    <w:left w:val="none" w:sz="0" w:space="0" w:color="auto"/>
                    <w:bottom w:val="none" w:sz="0" w:space="0" w:color="auto"/>
                    <w:right w:val="none" w:sz="0" w:space="0" w:color="auto"/>
                  </w:divBdr>
                </w:div>
                <w:div w:id="1061178318">
                  <w:marLeft w:val="640"/>
                  <w:marRight w:val="0"/>
                  <w:marTop w:val="0"/>
                  <w:marBottom w:val="0"/>
                  <w:divBdr>
                    <w:top w:val="none" w:sz="0" w:space="0" w:color="auto"/>
                    <w:left w:val="none" w:sz="0" w:space="0" w:color="auto"/>
                    <w:bottom w:val="none" w:sz="0" w:space="0" w:color="auto"/>
                    <w:right w:val="none" w:sz="0" w:space="0" w:color="auto"/>
                  </w:divBdr>
                </w:div>
                <w:div w:id="1209998276">
                  <w:marLeft w:val="640"/>
                  <w:marRight w:val="0"/>
                  <w:marTop w:val="0"/>
                  <w:marBottom w:val="0"/>
                  <w:divBdr>
                    <w:top w:val="none" w:sz="0" w:space="0" w:color="auto"/>
                    <w:left w:val="none" w:sz="0" w:space="0" w:color="auto"/>
                    <w:bottom w:val="none" w:sz="0" w:space="0" w:color="auto"/>
                    <w:right w:val="none" w:sz="0" w:space="0" w:color="auto"/>
                  </w:divBdr>
                </w:div>
                <w:div w:id="1216506245">
                  <w:marLeft w:val="640"/>
                  <w:marRight w:val="0"/>
                  <w:marTop w:val="0"/>
                  <w:marBottom w:val="0"/>
                  <w:divBdr>
                    <w:top w:val="none" w:sz="0" w:space="0" w:color="auto"/>
                    <w:left w:val="none" w:sz="0" w:space="0" w:color="auto"/>
                    <w:bottom w:val="none" w:sz="0" w:space="0" w:color="auto"/>
                    <w:right w:val="none" w:sz="0" w:space="0" w:color="auto"/>
                  </w:divBdr>
                </w:div>
                <w:div w:id="1235898765">
                  <w:marLeft w:val="640"/>
                  <w:marRight w:val="0"/>
                  <w:marTop w:val="0"/>
                  <w:marBottom w:val="0"/>
                  <w:divBdr>
                    <w:top w:val="none" w:sz="0" w:space="0" w:color="auto"/>
                    <w:left w:val="none" w:sz="0" w:space="0" w:color="auto"/>
                    <w:bottom w:val="none" w:sz="0" w:space="0" w:color="auto"/>
                    <w:right w:val="none" w:sz="0" w:space="0" w:color="auto"/>
                  </w:divBdr>
                </w:div>
                <w:div w:id="1293168303">
                  <w:marLeft w:val="640"/>
                  <w:marRight w:val="0"/>
                  <w:marTop w:val="0"/>
                  <w:marBottom w:val="0"/>
                  <w:divBdr>
                    <w:top w:val="none" w:sz="0" w:space="0" w:color="auto"/>
                    <w:left w:val="none" w:sz="0" w:space="0" w:color="auto"/>
                    <w:bottom w:val="none" w:sz="0" w:space="0" w:color="auto"/>
                    <w:right w:val="none" w:sz="0" w:space="0" w:color="auto"/>
                  </w:divBdr>
                </w:div>
                <w:div w:id="1371884502">
                  <w:marLeft w:val="640"/>
                  <w:marRight w:val="0"/>
                  <w:marTop w:val="0"/>
                  <w:marBottom w:val="0"/>
                  <w:divBdr>
                    <w:top w:val="none" w:sz="0" w:space="0" w:color="auto"/>
                    <w:left w:val="none" w:sz="0" w:space="0" w:color="auto"/>
                    <w:bottom w:val="none" w:sz="0" w:space="0" w:color="auto"/>
                    <w:right w:val="none" w:sz="0" w:space="0" w:color="auto"/>
                  </w:divBdr>
                </w:div>
                <w:div w:id="1471827739">
                  <w:marLeft w:val="640"/>
                  <w:marRight w:val="0"/>
                  <w:marTop w:val="0"/>
                  <w:marBottom w:val="0"/>
                  <w:divBdr>
                    <w:top w:val="none" w:sz="0" w:space="0" w:color="auto"/>
                    <w:left w:val="none" w:sz="0" w:space="0" w:color="auto"/>
                    <w:bottom w:val="none" w:sz="0" w:space="0" w:color="auto"/>
                    <w:right w:val="none" w:sz="0" w:space="0" w:color="auto"/>
                  </w:divBdr>
                </w:div>
                <w:div w:id="1478569913">
                  <w:marLeft w:val="640"/>
                  <w:marRight w:val="0"/>
                  <w:marTop w:val="0"/>
                  <w:marBottom w:val="0"/>
                  <w:divBdr>
                    <w:top w:val="none" w:sz="0" w:space="0" w:color="auto"/>
                    <w:left w:val="none" w:sz="0" w:space="0" w:color="auto"/>
                    <w:bottom w:val="none" w:sz="0" w:space="0" w:color="auto"/>
                    <w:right w:val="none" w:sz="0" w:space="0" w:color="auto"/>
                  </w:divBdr>
                </w:div>
                <w:div w:id="1550068414">
                  <w:marLeft w:val="640"/>
                  <w:marRight w:val="0"/>
                  <w:marTop w:val="0"/>
                  <w:marBottom w:val="0"/>
                  <w:divBdr>
                    <w:top w:val="none" w:sz="0" w:space="0" w:color="auto"/>
                    <w:left w:val="none" w:sz="0" w:space="0" w:color="auto"/>
                    <w:bottom w:val="none" w:sz="0" w:space="0" w:color="auto"/>
                    <w:right w:val="none" w:sz="0" w:space="0" w:color="auto"/>
                  </w:divBdr>
                </w:div>
                <w:div w:id="1653102615">
                  <w:marLeft w:val="640"/>
                  <w:marRight w:val="0"/>
                  <w:marTop w:val="0"/>
                  <w:marBottom w:val="0"/>
                  <w:divBdr>
                    <w:top w:val="none" w:sz="0" w:space="0" w:color="auto"/>
                    <w:left w:val="none" w:sz="0" w:space="0" w:color="auto"/>
                    <w:bottom w:val="none" w:sz="0" w:space="0" w:color="auto"/>
                    <w:right w:val="none" w:sz="0" w:space="0" w:color="auto"/>
                  </w:divBdr>
                </w:div>
                <w:div w:id="1667856101">
                  <w:marLeft w:val="640"/>
                  <w:marRight w:val="0"/>
                  <w:marTop w:val="0"/>
                  <w:marBottom w:val="0"/>
                  <w:divBdr>
                    <w:top w:val="none" w:sz="0" w:space="0" w:color="auto"/>
                    <w:left w:val="none" w:sz="0" w:space="0" w:color="auto"/>
                    <w:bottom w:val="none" w:sz="0" w:space="0" w:color="auto"/>
                    <w:right w:val="none" w:sz="0" w:space="0" w:color="auto"/>
                  </w:divBdr>
                </w:div>
                <w:div w:id="1826240600">
                  <w:marLeft w:val="640"/>
                  <w:marRight w:val="0"/>
                  <w:marTop w:val="0"/>
                  <w:marBottom w:val="0"/>
                  <w:divBdr>
                    <w:top w:val="none" w:sz="0" w:space="0" w:color="auto"/>
                    <w:left w:val="none" w:sz="0" w:space="0" w:color="auto"/>
                    <w:bottom w:val="none" w:sz="0" w:space="0" w:color="auto"/>
                    <w:right w:val="none" w:sz="0" w:space="0" w:color="auto"/>
                  </w:divBdr>
                </w:div>
                <w:div w:id="1861894302">
                  <w:marLeft w:val="640"/>
                  <w:marRight w:val="0"/>
                  <w:marTop w:val="0"/>
                  <w:marBottom w:val="0"/>
                  <w:divBdr>
                    <w:top w:val="none" w:sz="0" w:space="0" w:color="auto"/>
                    <w:left w:val="none" w:sz="0" w:space="0" w:color="auto"/>
                    <w:bottom w:val="none" w:sz="0" w:space="0" w:color="auto"/>
                    <w:right w:val="none" w:sz="0" w:space="0" w:color="auto"/>
                  </w:divBdr>
                </w:div>
                <w:div w:id="1865560525">
                  <w:marLeft w:val="640"/>
                  <w:marRight w:val="0"/>
                  <w:marTop w:val="0"/>
                  <w:marBottom w:val="0"/>
                  <w:divBdr>
                    <w:top w:val="none" w:sz="0" w:space="0" w:color="auto"/>
                    <w:left w:val="none" w:sz="0" w:space="0" w:color="auto"/>
                    <w:bottom w:val="none" w:sz="0" w:space="0" w:color="auto"/>
                    <w:right w:val="none" w:sz="0" w:space="0" w:color="auto"/>
                  </w:divBdr>
                </w:div>
                <w:div w:id="1972897775">
                  <w:marLeft w:val="640"/>
                  <w:marRight w:val="0"/>
                  <w:marTop w:val="0"/>
                  <w:marBottom w:val="0"/>
                  <w:divBdr>
                    <w:top w:val="none" w:sz="0" w:space="0" w:color="auto"/>
                    <w:left w:val="none" w:sz="0" w:space="0" w:color="auto"/>
                    <w:bottom w:val="none" w:sz="0" w:space="0" w:color="auto"/>
                    <w:right w:val="none" w:sz="0" w:space="0" w:color="auto"/>
                  </w:divBdr>
                </w:div>
                <w:div w:id="1991013152">
                  <w:marLeft w:val="640"/>
                  <w:marRight w:val="0"/>
                  <w:marTop w:val="0"/>
                  <w:marBottom w:val="0"/>
                  <w:divBdr>
                    <w:top w:val="none" w:sz="0" w:space="0" w:color="auto"/>
                    <w:left w:val="none" w:sz="0" w:space="0" w:color="auto"/>
                    <w:bottom w:val="none" w:sz="0" w:space="0" w:color="auto"/>
                    <w:right w:val="none" w:sz="0" w:space="0" w:color="auto"/>
                  </w:divBdr>
                </w:div>
                <w:div w:id="2100828032">
                  <w:marLeft w:val="640"/>
                  <w:marRight w:val="0"/>
                  <w:marTop w:val="0"/>
                  <w:marBottom w:val="0"/>
                  <w:divBdr>
                    <w:top w:val="none" w:sz="0" w:space="0" w:color="auto"/>
                    <w:left w:val="none" w:sz="0" w:space="0" w:color="auto"/>
                    <w:bottom w:val="none" w:sz="0" w:space="0" w:color="auto"/>
                    <w:right w:val="none" w:sz="0" w:space="0" w:color="auto"/>
                  </w:divBdr>
                </w:div>
              </w:divsChild>
            </w:div>
            <w:div w:id="1606381833">
              <w:marLeft w:val="0"/>
              <w:marRight w:val="0"/>
              <w:marTop w:val="0"/>
              <w:marBottom w:val="0"/>
              <w:divBdr>
                <w:top w:val="none" w:sz="0" w:space="0" w:color="auto"/>
                <w:left w:val="none" w:sz="0" w:space="0" w:color="auto"/>
                <w:bottom w:val="none" w:sz="0" w:space="0" w:color="auto"/>
                <w:right w:val="none" w:sz="0" w:space="0" w:color="auto"/>
              </w:divBdr>
              <w:divsChild>
                <w:div w:id="12348871">
                  <w:marLeft w:val="640"/>
                  <w:marRight w:val="0"/>
                  <w:marTop w:val="0"/>
                  <w:marBottom w:val="0"/>
                  <w:divBdr>
                    <w:top w:val="none" w:sz="0" w:space="0" w:color="auto"/>
                    <w:left w:val="none" w:sz="0" w:space="0" w:color="auto"/>
                    <w:bottom w:val="none" w:sz="0" w:space="0" w:color="auto"/>
                    <w:right w:val="none" w:sz="0" w:space="0" w:color="auto"/>
                  </w:divBdr>
                </w:div>
                <w:div w:id="19824220">
                  <w:marLeft w:val="640"/>
                  <w:marRight w:val="0"/>
                  <w:marTop w:val="0"/>
                  <w:marBottom w:val="0"/>
                  <w:divBdr>
                    <w:top w:val="none" w:sz="0" w:space="0" w:color="auto"/>
                    <w:left w:val="none" w:sz="0" w:space="0" w:color="auto"/>
                    <w:bottom w:val="none" w:sz="0" w:space="0" w:color="auto"/>
                    <w:right w:val="none" w:sz="0" w:space="0" w:color="auto"/>
                  </w:divBdr>
                </w:div>
                <w:div w:id="26834024">
                  <w:marLeft w:val="640"/>
                  <w:marRight w:val="0"/>
                  <w:marTop w:val="0"/>
                  <w:marBottom w:val="0"/>
                  <w:divBdr>
                    <w:top w:val="none" w:sz="0" w:space="0" w:color="auto"/>
                    <w:left w:val="none" w:sz="0" w:space="0" w:color="auto"/>
                    <w:bottom w:val="none" w:sz="0" w:space="0" w:color="auto"/>
                    <w:right w:val="none" w:sz="0" w:space="0" w:color="auto"/>
                  </w:divBdr>
                </w:div>
                <w:div w:id="44645496">
                  <w:marLeft w:val="640"/>
                  <w:marRight w:val="0"/>
                  <w:marTop w:val="0"/>
                  <w:marBottom w:val="0"/>
                  <w:divBdr>
                    <w:top w:val="none" w:sz="0" w:space="0" w:color="auto"/>
                    <w:left w:val="none" w:sz="0" w:space="0" w:color="auto"/>
                    <w:bottom w:val="none" w:sz="0" w:space="0" w:color="auto"/>
                    <w:right w:val="none" w:sz="0" w:space="0" w:color="auto"/>
                  </w:divBdr>
                </w:div>
                <w:div w:id="73207869">
                  <w:marLeft w:val="640"/>
                  <w:marRight w:val="0"/>
                  <w:marTop w:val="0"/>
                  <w:marBottom w:val="0"/>
                  <w:divBdr>
                    <w:top w:val="none" w:sz="0" w:space="0" w:color="auto"/>
                    <w:left w:val="none" w:sz="0" w:space="0" w:color="auto"/>
                    <w:bottom w:val="none" w:sz="0" w:space="0" w:color="auto"/>
                    <w:right w:val="none" w:sz="0" w:space="0" w:color="auto"/>
                  </w:divBdr>
                </w:div>
                <w:div w:id="95254424">
                  <w:marLeft w:val="640"/>
                  <w:marRight w:val="0"/>
                  <w:marTop w:val="0"/>
                  <w:marBottom w:val="0"/>
                  <w:divBdr>
                    <w:top w:val="none" w:sz="0" w:space="0" w:color="auto"/>
                    <w:left w:val="none" w:sz="0" w:space="0" w:color="auto"/>
                    <w:bottom w:val="none" w:sz="0" w:space="0" w:color="auto"/>
                    <w:right w:val="none" w:sz="0" w:space="0" w:color="auto"/>
                  </w:divBdr>
                </w:div>
                <w:div w:id="135756793">
                  <w:marLeft w:val="640"/>
                  <w:marRight w:val="0"/>
                  <w:marTop w:val="0"/>
                  <w:marBottom w:val="0"/>
                  <w:divBdr>
                    <w:top w:val="none" w:sz="0" w:space="0" w:color="auto"/>
                    <w:left w:val="none" w:sz="0" w:space="0" w:color="auto"/>
                    <w:bottom w:val="none" w:sz="0" w:space="0" w:color="auto"/>
                    <w:right w:val="none" w:sz="0" w:space="0" w:color="auto"/>
                  </w:divBdr>
                </w:div>
                <w:div w:id="169032414">
                  <w:marLeft w:val="640"/>
                  <w:marRight w:val="0"/>
                  <w:marTop w:val="0"/>
                  <w:marBottom w:val="0"/>
                  <w:divBdr>
                    <w:top w:val="none" w:sz="0" w:space="0" w:color="auto"/>
                    <w:left w:val="none" w:sz="0" w:space="0" w:color="auto"/>
                    <w:bottom w:val="none" w:sz="0" w:space="0" w:color="auto"/>
                    <w:right w:val="none" w:sz="0" w:space="0" w:color="auto"/>
                  </w:divBdr>
                </w:div>
                <w:div w:id="193350494">
                  <w:marLeft w:val="640"/>
                  <w:marRight w:val="0"/>
                  <w:marTop w:val="0"/>
                  <w:marBottom w:val="0"/>
                  <w:divBdr>
                    <w:top w:val="none" w:sz="0" w:space="0" w:color="auto"/>
                    <w:left w:val="none" w:sz="0" w:space="0" w:color="auto"/>
                    <w:bottom w:val="none" w:sz="0" w:space="0" w:color="auto"/>
                    <w:right w:val="none" w:sz="0" w:space="0" w:color="auto"/>
                  </w:divBdr>
                </w:div>
                <w:div w:id="193617520">
                  <w:marLeft w:val="640"/>
                  <w:marRight w:val="0"/>
                  <w:marTop w:val="0"/>
                  <w:marBottom w:val="0"/>
                  <w:divBdr>
                    <w:top w:val="none" w:sz="0" w:space="0" w:color="auto"/>
                    <w:left w:val="none" w:sz="0" w:space="0" w:color="auto"/>
                    <w:bottom w:val="none" w:sz="0" w:space="0" w:color="auto"/>
                    <w:right w:val="none" w:sz="0" w:space="0" w:color="auto"/>
                  </w:divBdr>
                </w:div>
                <w:div w:id="269705893">
                  <w:marLeft w:val="640"/>
                  <w:marRight w:val="0"/>
                  <w:marTop w:val="0"/>
                  <w:marBottom w:val="0"/>
                  <w:divBdr>
                    <w:top w:val="none" w:sz="0" w:space="0" w:color="auto"/>
                    <w:left w:val="none" w:sz="0" w:space="0" w:color="auto"/>
                    <w:bottom w:val="none" w:sz="0" w:space="0" w:color="auto"/>
                    <w:right w:val="none" w:sz="0" w:space="0" w:color="auto"/>
                  </w:divBdr>
                </w:div>
                <w:div w:id="284166062">
                  <w:marLeft w:val="640"/>
                  <w:marRight w:val="0"/>
                  <w:marTop w:val="0"/>
                  <w:marBottom w:val="0"/>
                  <w:divBdr>
                    <w:top w:val="none" w:sz="0" w:space="0" w:color="auto"/>
                    <w:left w:val="none" w:sz="0" w:space="0" w:color="auto"/>
                    <w:bottom w:val="none" w:sz="0" w:space="0" w:color="auto"/>
                    <w:right w:val="none" w:sz="0" w:space="0" w:color="auto"/>
                  </w:divBdr>
                </w:div>
                <w:div w:id="316761274">
                  <w:marLeft w:val="640"/>
                  <w:marRight w:val="0"/>
                  <w:marTop w:val="0"/>
                  <w:marBottom w:val="0"/>
                  <w:divBdr>
                    <w:top w:val="none" w:sz="0" w:space="0" w:color="auto"/>
                    <w:left w:val="none" w:sz="0" w:space="0" w:color="auto"/>
                    <w:bottom w:val="none" w:sz="0" w:space="0" w:color="auto"/>
                    <w:right w:val="none" w:sz="0" w:space="0" w:color="auto"/>
                  </w:divBdr>
                </w:div>
                <w:div w:id="372927509">
                  <w:marLeft w:val="640"/>
                  <w:marRight w:val="0"/>
                  <w:marTop w:val="0"/>
                  <w:marBottom w:val="0"/>
                  <w:divBdr>
                    <w:top w:val="none" w:sz="0" w:space="0" w:color="auto"/>
                    <w:left w:val="none" w:sz="0" w:space="0" w:color="auto"/>
                    <w:bottom w:val="none" w:sz="0" w:space="0" w:color="auto"/>
                    <w:right w:val="none" w:sz="0" w:space="0" w:color="auto"/>
                  </w:divBdr>
                </w:div>
                <w:div w:id="378362966">
                  <w:marLeft w:val="640"/>
                  <w:marRight w:val="0"/>
                  <w:marTop w:val="0"/>
                  <w:marBottom w:val="0"/>
                  <w:divBdr>
                    <w:top w:val="none" w:sz="0" w:space="0" w:color="auto"/>
                    <w:left w:val="none" w:sz="0" w:space="0" w:color="auto"/>
                    <w:bottom w:val="none" w:sz="0" w:space="0" w:color="auto"/>
                    <w:right w:val="none" w:sz="0" w:space="0" w:color="auto"/>
                  </w:divBdr>
                </w:div>
                <w:div w:id="490219454">
                  <w:marLeft w:val="640"/>
                  <w:marRight w:val="0"/>
                  <w:marTop w:val="0"/>
                  <w:marBottom w:val="0"/>
                  <w:divBdr>
                    <w:top w:val="none" w:sz="0" w:space="0" w:color="auto"/>
                    <w:left w:val="none" w:sz="0" w:space="0" w:color="auto"/>
                    <w:bottom w:val="none" w:sz="0" w:space="0" w:color="auto"/>
                    <w:right w:val="none" w:sz="0" w:space="0" w:color="auto"/>
                  </w:divBdr>
                </w:div>
                <w:div w:id="533344709">
                  <w:marLeft w:val="640"/>
                  <w:marRight w:val="0"/>
                  <w:marTop w:val="0"/>
                  <w:marBottom w:val="0"/>
                  <w:divBdr>
                    <w:top w:val="none" w:sz="0" w:space="0" w:color="auto"/>
                    <w:left w:val="none" w:sz="0" w:space="0" w:color="auto"/>
                    <w:bottom w:val="none" w:sz="0" w:space="0" w:color="auto"/>
                    <w:right w:val="none" w:sz="0" w:space="0" w:color="auto"/>
                  </w:divBdr>
                </w:div>
                <w:div w:id="535236804">
                  <w:marLeft w:val="640"/>
                  <w:marRight w:val="0"/>
                  <w:marTop w:val="0"/>
                  <w:marBottom w:val="0"/>
                  <w:divBdr>
                    <w:top w:val="none" w:sz="0" w:space="0" w:color="auto"/>
                    <w:left w:val="none" w:sz="0" w:space="0" w:color="auto"/>
                    <w:bottom w:val="none" w:sz="0" w:space="0" w:color="auto"/>
                    <w:right w:val="none" w:sz="0" w:space="0" w:color="auto"/>
                  </w:divBdr>
                </w:div>
                <w:div w:id="571697806">
                  <w:marLeft w:val="640"/>
                  <w:marRight w:val="0"/>
                  <w:marTop w:val="0"/>
                  <w:marBottom w:val="0"/>
                  <w:divBdr>
                    <w:top w:val="none" w:sz="0" w:space="0" w:color="auto"/>
                    <w:left w:val="none" w:sz="0" w:space="0" w:color="auto"/>
                    <w:bottom w:val="none" w:sz="0" w:space="0" w:color="auto"/>
                    <w:right w:val="none" w:sz="0" w:space="0" w:color="auto"/>
                  </w:divBdr>
                </w:div>
                <w:div w:id="583221130">
                  <w:marLeft w:val="640"/>
                  <w:marRight w:val="0"/>
                  <w:marTop w:val="0"/>
                  <w:marBottom w:val="0"/>
                  <w:divBdr>
                    <w:top w:val="none" w:sz="0" w:space="0" w:color="auto"/>
                    <w:left w:val="none" w:sz="0" w:space="0" w:color="auto"/>
                    <w:bottom w:val="none" w:sz="0" w:space="0" w:color="auto"/>
                    <w:right w:val="none" w:sz="0" w:space="0" w:color="auto"/>
                  </w:divBdr>
                </w:div>
                <w:div w:id="595215159">
                  <w:marLeft w:val="640"/>
                  <w:marRight w:val="0"/>
                  <w:marTop w:val="0"/>
                  <w:marBottom w:val="0"/>
                  <w:divBdr>
                    <w:top w:val="none" w:sz="0" w:space="0" w:color="auto"/>
                    <w:left w:val="none" w:sz="0" w:space="0" w:color="auto"/>
                    <w:bottom w:val="none" w:sz="0" w:space="0" w:color="auto"/>
                    <w:right w:val="none" w:sz="0" w:space="0" w:color="auto"/>
                  </w:divBdr>
                </w:div>
                <w:div w:id="679891016">
                  <w:marLeft w:val="640"/>
                  <w:marRight w:val="0"/>
                  <w:marTop w:val="0"/>
                  <w:marBottom w:val="0"/>
                  <w:divBdr>
                    <w:top w:val="none" w:sz="0" w:space="0" w:color="auto"/>
                    <w:left w:val="none" w:sz="0" w:space="0" w:color="auto"/>
                    <w:bottom w:val="none" w:sz="0" w:space="0" w:color="auto"/>
                    <w:right w:val="none" w:sz="0" w:space="0" w:color="auto"/>
                  </w:divBdr>
                </w:div>
                <w:div w:id="681008329">
                  <w:marLeft w:val="640"/>
                  <w:marRight w:val="0"/>
                  <w:marTop w:val="0"/>
                  <w:marBottom w:val="0"/>
                  <w:divBdr>
                    <w:top w:val="none" w:sz="0" w:space="0" w:color="auto"/>
                    <w:left w:val="none" w:sz="0" w:space="0" w:color="auto"/>
                    <w:bottom w:val="none" w:sz="0" w:space="0" w:color="auto"/>
                    <w:right w:val="none" w:sz="0" w:space="0" w:color="auto"/>
                  </w:divBdr>
                </w:div>
                <w:div w:id="777989349">
                  <w:marLeft w:val="640"/>
                  <w:marRight w:val="0"/>
                  <w:marTop w:val="0"/>
                  <w:marBottom w:val="0"/>
                  <w:divBdr>
                    <w:top w:val="none" w:sz="0" w:space="0" w:color="auto"/>
                    <w:left w:val="none" w:sz="0" w:space="0" w:color="auto"/>
                    <w:bottom w:val="none" w:sz="0" w:space="0" w:color="auto"/>
                    <w:right w:val="none" w:sz="0" w:space="0" w:color="auto"/>
                  </w:divBdr>
                </w:div>
                <w:div w:id="791443547">
                  <w:marLeft w:val="640"/>
                  <w:marRight w:val="0"/>
                  <w:marTop w:val="0"/>
                  <w:marBottom w:val="0"/>
                  <w:divBdr>
                    <w:top w:val="none" w:sz="0" w:space="0" w:color="auto"/>
                    <w:left w:val="none" w:sz="0" w:space="0" w:color="auto"/>
                    <w:bottom w:val="none" w:sz="0" w:space="0" w:color="auto"/>
                    <w:right w:val="none" w:sz="0" w:space="0" w:color="auto"/>
                  </w:divBdr>
                </w:div>
                <w:div w:id="791634084">
                  <w:marLeft w:val="640"/>
                  <w:marRight w:val="0"/>
                  <w:marTop w:val="0"/>
                  <w:marBottom w:val="0"/>
                  <w:divBdr>
                    <w:top w:val="none" w:sz="0" w:space="0" w:color="auto"/>
                    <w:left w:val="none" w:sz="0" w:space="0" w:color="auto"/>
                    <w:bottom w:val="none" w:sz="0" w:space="0" w:color="auto"/>
                    <w:right w:val="none" w:sz="0" w:space="0" w:color="auto"/>
                  </w:divBdr>
                </w:div>
                <w:div w:id="811949019">
                  <w:marLeft w:val="640"/>
                  <w:marRight w:val="0"/>
                  <w:marTop w:val="0"/>
                  <w:marBottom w:val="0"/>
                  <w:divBdr>
                    <w:top w:val="none" w:sz="0" w:space="0" w:color="auto"/>
                    <w:left w:val="none" w:sz="0" w:space="0" w:color="auto"/>
                    <w:bottom w:val="none" w:sz="0" w:space="0" w:color="auto"/>
                    <w:right w:val="none" w:sz="0" w:space="0" w:color="auto"/>
                  </w:divBdr>
                </w:div>
                <w:div w:id="819466905">
                  <w:marLeft w:val="640"/>
                  <w:marRight w:val="0"/>
                  <w:marTop w:val="0"/>
                  <w:marBottom w:val="0"/>
                  <w:divBdr>
                    <w:top w:val="none" w:sz="0" w:space="0" w:color="auto"/>
                    <w:left w:val="none" w:sz="0" w:space="0" w:color="auto"/>
                    <w:bottom w:val="none" w:sz="0" w:space="0" w:color="auto"/>
                    <w:right w:val="none" w:sz="0" w:space="0" w:color="auto"/>
                  </w:divBdr>
                </w:div>
                <w:div w:id="885794193">
                  <w:marLeft w:val="640"/>
                  <w:marRight w:val="0"/>
                  <w:marTop w:val="0"/>
                  <w:marBottom w:val="0"/>
                  <w:divBdr>
                    <w:top w:val="none" w:sz="0" w:space="0" w:color="auto"/>
                    <w:left w:val="none" w:sz="0" w:space="0" w:color="auto"/>
                    <w:bottom w:val="none" w:sz="0" w:space="0" w:color="auto"/>
                    <w:right w:val="none" w:sz="0" w:space="0" w:color="auto"/>
                  </w:divBdr>
                </w:div>
                <w:div w:id="949897556">
                  <w:marLeft w:val="640"/>
                  <w:marRight w:val="0"/>
                  <w:marTop w:val="0"/>
                  <w:marBottom w:val="0"/>
                  <w:divBdr>
                    <w:top w:val="none" w:sz="0" w:space="0" w:color="auto"/>
                    <w:left w:val="none" w:sz="0" w:space="0" w:color="auto"/>
                    <w:bottom w:val="none" w:sz="0" w:space="0" w:color="auto"/>
                    <w:right w:val="none" w:sz="0" w:space="0" w:color="auto"/>
                  </w:divBdr>
                </w:div>
                <w:div w:id="1000817625">
                  <w:marLeft w:val="640"/>
                  <w:marRight w:val="0"/>
                  <w:marTop w:val="0"/>
                  <w:marBottom w:val="0"/>
                  <w:divBdr>
                    <w:top w:val="none" w:sz="0" w:space="0" w:color="auto"/>
                    <w:left w:val="none" w:sz="0" w:space="0" w:color="auto"/>
                    <w:bottom w:val="none" w:sz="0" w:space="0" w:color="auto"/>
                    <w:right w:val="none" w:sz="0" w:space="0" w:color="auto"/>
                  </w:divBdr>
                </w:div>
                <w:div w:id="1009217373">
                  <w:marLeft w:val="640"/>
                  <w:marRight w:val="0"/>
                  <w:marTop w:val="0"/>
                  <w:marBottom w:val="0"/>
                  <w:divBdr>
                    <w:top w:val="none" w:sz="0" w:space="0" w:color="auto"/>
                    <w:left w:val="none" w:sz="0" w:space="0" w:color="auto"/>
                    <w:bottom w:val="none" w:sz="0" w:space="0" w:color="auto"/>
                    <w:right w:val="none" w:sz="0" w:space="0" w:color="auto"/>
                  </w:divBdr>
                </w:div>
                <w:div w:id="1065029957">
                  <w:marLeft w:val="640"/>
                  <w:marRight w:val="0"/>
                  <w:marTop w:val="0"/>
                  <w:marBottom w:val="0"/>
                  <w:divBdr>
                    <w:top w:val="none" w:sz="0" w:space="0" w:color="auto"/>
                    <w:left w:val="none" w:sz="0" w:space="0" w:color="auto"/>
                    <w:bottom w:val="none" w:sz="0" w:space="0" w:color="auto"/>
                    <w:right w:val="none" w:sz="0" w:space="0" w:color="auto"/>
                  </w:divBdr>
                </w:div>
                <w:div w:id="1104112795">
                  <w:marLeft w:val="640"/>
                  <w:marRight w:val="0"/>
                  <w:marTop w:val="0"/>
                  <w:marBottom w:val="0"/>
                  <w:divBdr>
                    <w:top w:val="none" w:sz="0" w:space="0" w:color="auto"/>
                    <w:left w:val="none" w:sz="0" w:space="0" w:color="auto"/>
                    <w:bottom w:val="none" w:sz="0" w:space="0" w:color="auto"/>
                    <w:right w:val="none" w:sz="0" w:space="0" w:color="auto"/>
                  </w:divBdr>
                </w:div>
                <w:div w:id="1107502617">
                  <w:marLeft w:val="640"/>
                  <w:marRight w:val="0"/>
                  <w:marTop w:val="0"/>
                  <w:marBottom w:val="0"/>
                  <w:divBdr>
                    <w:top w:val="none" w:sz="0" w:space="0" w:color="auto"/>
                    <w:left w:val="none" w:sz="0" w:space="0" w:color="auto"/>
                    <w:bottom w:val="none" w:sz="0" w:space="0" w:color="auto"/>
                    <w:right w:val="none" w:sz="0" w:space="0" w:color="auto"/>
                  </w:divBdr>
                </w:div>
                <w:div w:id="1230769901">
                  <w:marLeft w:val="640"/>
                  <w:marRight w:val="0"/>
                  <w:marTop w:val="0"/>
                  <w:marBottom w:val="0"/>
                  <w:divBdr>
                    <w:top w:val="none" w:sz="0" w:space="0" w:color="auto"/>
                    <w:left w:val="none" w:sz="0" w:space="0" w:color="auto"/>
                    <w:bottom w:val="none" w:sz="0" w:space="0" w:color="auto"/>
                    <w:right w:val="none" w:sz="0" w:space="0" w:color="auto"/>
                  </w:divBdr>
                </w:div>
                <w:div w:id="1389183171">
                  <w:marLeft w:val="640"/>
                  <w:marRight w:val="0"/>
                  <w:marTop w:val="0"/>
                  <w:marBottom w:val="0"/>
                  <w:divBdr>
                    <w:top w:val="none" w:sz="0" w:space="0" w:color="auto"/>
                    <w:left w:val="none" w:sz="0" w:space="0" w:color="auto"/>
                    <w:bottom w:val="none" w:sz="0" w:space="0" w:color="auto"/>
                    <w:right w:val="none" w:sz="0" w:space="0" w:color="auto"/>
                  </w:divBdr>
                </w:div>
                <w:div w:id="1409960679">
                  <w:marLeft w:val="640"/>
                  <w:marRight w:val="0"/>
                  <w:marTop w:val="0"/>
                  <w:marBottom w:val="0"/>
                  <w:divBdr>
                    <w:top w:val="none" w:sz="0" w:space="0" w:color="auto"/>
                    <w:left w:val="none" w:sz="0" w:space="0" w:color="auto"/>
                    <w:bottom w:val="none" w:sz="0" w:space="0" w:color="auto"/>
                    <w:right w:val="none" w:sz="0" w:space="0" w:color="auto"/>
                  </w:divBdr>
                </w:div>
                <w:div w:id="1469665712">
                  <w:marLeft w:val="640"/>
                  <w:marRight w:val="0"/>
                  <w:marTop w:val="0"/>
                  <w:marBottom w:val="0"/>
                  <w:divBdr>
                    <w:top w:val="none" w:sz="0" w:space="0" w:color="auto"/>
                    <w:left w:val="none" w:sz="0" w:space="0" w:color="auto"/>
                    <w:bottom w:val="none" w:sz="0" w:space="0" w:color="auto"/>
                    <w:right w:val="none" w:sz="0" w:space="0" w:color="auto"/>
                  </w:divBdr>
                </w:div>
                <w:div w:id="1519394933">
                  <w:marLeft w:val="640"/>
                  <w:marRight w:val="0"/>
                  <w:marTop w:val="0"/>
                  <w:marBottom w:val="0"/>
                  <w:divBdr>
                    <w:top w:val="none" w:sz="0" w:space="0" w:color="auto"/>
                    <w:left w:val="none" w:sz="0" w:space="0" w:color="auto"/>
                    <w:bottom w:val="none" w:sz="0" w:space="0" w:color="auto"/>
                    <w:right w:val="none" w:sz="0" w:space="0" w:color="auto"/>
                  </w:divBdr>
                </w:div>
                <w:div w:id="1619799141">
                  <w:marLeft w:val="640"/>
                  <w:marRight w:val="0"/>
                  <w:marTop w:val="0"/>
                  <w:marBottom w:val="0"/>
                  <w:divBdr>
                    <w:top w:val="none" w:sz="0" w:space="0" w:color="auto"/>
                    <w:left w:val="none" w:sz="0" w:space="0" w:color="auto"/>
                    <w:bottom w:val="none" w:sz="0" w:space="0" w:color="auto"/>
                    <w:right w:val="none" w:sz="0" w:space="0" w:color="auto"/>
                  </w:divBdr>
                </w:div>
                <w:div w:id="1767112914">
                  <w:marLeft w:val="640"/>
                  <w:marRight w:val="0"/>
                  <w:marTop w:val="0"/>
                  <w:marBottom w:val="0"/>
                  <w:divBdr>
                    <w:top w:val="none" w:sz="0" w:space="0" w:color="auto"/>
                    <w:left w:val="none" w:sz="0" w:space="0" w:color="auto"/>
                    <w:bottom w:val="none" w:sz="0" w:space="0" w:color="auto"/>
                    <w:right w:val="none" w:sz="0" w:space="0" w:color="auto"/>
                  </w:divBdr>
                </w:div>
                <w:div w:id="1773892323">
                  <w:marLeft w:val="640"/>
                  <w:marRight w:val="0"/>
                  <w:marTop w:val="0"/>
                  <w:marBottom w:val="0"/>
                  <w:divBdr>
                    <w:top w:val="none" w:sz="0" w:space="0" w:color="auto"/>
                    <w:left w:val="none" w:sz="0" w:space="0" w:color="auto"/>
                    <w:bottom w:val="none" w:sz="0" w:space="0" w:color="auto"/>
                    <w:right w:val="none" w:sz="0" w:space="0" w:color="auto"/>
                  </w:divBdr>
                </w:div>
                <w:div w:id="1909069463">
                  <w:marLeft w:val="640"/>
                  <w:marRight w:val="0"/>
                  <w:marTop w:val="0"/>
                  <w:marBottom w:val="0"/>
                  <w:divBdr>
                    <w:top w:val="none" w:sz="0" w:space="0" w:color="auto"/>
                    <w:left w:val="none" w:sz="0" w:space="0" w:color="auto"/>
                    <w:bottom w:val="none" w:sz="0" w:space="0" w:color="auto"/>
                    <w:right w:val="none" w:sz="0" w:space="0" w:color="auto"/>
                  </w:divBdr>
                </w:div>
                <w:div w:id="1920795342">
                  <w:marLeft w:val="640"/>
                  <w:marRight w:val="0"/>
                  <w:marTop w:val="0"/>
                  <w:marBottom w:val="0"/>
                  <w:divBdr>
                    <w:top w:val="none" w:sz="0" w:space="0" w:color="auto"/>
                    <w:left w:val="none" w:sz="0" w:space="0" w:color="auto"/>
                    <w:bottom w:val="none" w:sz="0" w:space="0" w:color="auto"/>
                    <w:right w:val="none" w:sz="0" w:space="0" w:color="auto"/>
                  </w:divBdr>
                </w:div>
                <w:div w:id="1928423273">
                  <w:marLeft w:val="640"/>
                  <w:marRight w:val="0"/>
                  <w:marTop w:val="0"/>
                  <w:marBottom w:val="0"/>
                  <w:divBdr>
                    <w:top w:val="none" w:sz="0" w:space="0" w:color="auto"/>
                    <w:left w:val="none" w:sz="0" w:space="0" w:color="auto"/>
                    <w:bottom w:val="none" w:sz="0" w:space="0" w:color="auto"/>
                    <w:right w:val="none" w:sz="0" w:space="0" w:color="auto"/>
                  </w:divBdr>
                </w:div>
                <w:div w:id="1966344807">
                  <w:marLeft w:val="640"/>
                  <w:marRight w:val="0"/>
                  <w:marTop w:val="0"/>
                  <w:marBottom w:val="0"/>
                  <w:divBdr>
                    <w:top w:val="none" w:sz="0" w:space="0" w:color="auto"/>
                    <w:left w:val="none" w:sz="0" w:space="0" w:color="auto"/>
                    <w:bottom w:val="none" w:sz="0" w:space="0" w:color="auto"/>
                    <w:right w:val="none" w:sz="0" w:space="0" w:color="auto"/>
                  </w:divBdr>
                </w:div>
                <w:div w:id="2131588958">
                  <w:marLeft w:val="640"/>
                  <w:marRight w:val="0"/>
                  <w:marTop w:val="0"/>
                  <w:marBottom w:val="0"/>
                  <w:divBdr>
                    <w:top w:val="none" w:sz="0" w:space="0" w:color="auto"/>
                    <w:left w:val="none" w:sz="0" w:space="0" w:color="auto"/>
                    <w:bottom w:val="none" w:sz="0" w:space="0" w:color="auto"/>
                    <w:right w:val="none" w:sz="0" w:space="0" w:color="auto"/>
                  </w:divBdr>
                </w:div>
              </w:divsChild>
            </w:div>
            <w:div w:id="1613855222">
              <w:marLeft w:val="0"/>
              <w:marRight w:val="0"/>
              <w:marTop w:val="0"/>
              <w:marBottom w:val="0"/>
              <w:divBdr>
                <w:top w:val="none" w:sz="0" w:space="0" w:color="auto"/>
                <w:left w:val="none" w:sz="0" w:space="0" w:color="auto"/>
                <w:bottom w:val="none" w:sz="0" w:space="0" w:color="auto"/>
                <w:right w:val="none" w:sz="0" w:space="0" w:color="auto"/>
              </w:divBdr>
              <w:divsChild>
                <w:div w:id="58402149">
                  <w:marLeft w:val="640"/>
                  <w:marRight w:val="0"/>
                  <w:marTop w:val="0"/>
                  <w:marBottom w:val="0"/>
                  <w:divBdr>
                    <w:top w:val="none" w:sz="0" w:space="0" w:color="auto"/>
                    <w:left w:val="none" w:sz="0" w:space="0" w:color="auto"/>
                    <w:bottom w:val="none" w:sz="0" w:space="0" w:color="auto"/>
                    <w:right w:val="none" w:sz="0" w:space="0" w:color="auto"/>
                  </w:divBdr>
                </w:div>
                <w:div w:id="59794646">
                  <w:marLeft w:val="640"/>
                  <w:marRight w:val="0"/>
                  <w:marTop w:val="0"/>
                  <w:marBottom w:val="0"/>
                  <w:divBdr>
                    <w:top w:val="none" w:sz="0" w:space="0" w:color="auto"/>
                    <w:left w:val="none" w:sz="0" w:space="0" w:color="auto"/>
                    <w:bottom w:val="none" w:sz="0" w:space="0" w:color="auto"/>
                    <w:right w:val="none" w:sz="0" w:space="0" w:color="auto"/>
                  </w:divBdr>
                </w:div>
                <w:div w:id="71049506">
                  <w:marLeft w:val="640"/>
                  <w:marRight w:val="0"/>
                  <w:marTop w:val="0"/>
                  <w:marBottom w:val="0"/>
                  <w:divBdr>
                    <w:top w:val="none" w:sz="0" w:space="0" w:color="auto"/>
                    <w:left w:val="none" w:sz="0" w:space="0" w:color="auto"/>
                    <w:bottom w:val="none" w:sz="0" w:space="0" w:color="auto"/>
                    <w:right w:val="none" w:sz="0" w:space="0" w:color="auto"/>
                  </w:divBdr>
                </w:div>
                <w:div w:id="124471049">
                  <w:marLeft w:val="640"/>
                  <w:marRight w:val="0"/>
                  <w:marTop w:val="0"/>
                  <w:marBottom w:val="0"/>
                  <w:divBdr>
                    <w:top w:val="none" w:sz="0" w:space="0" w:color="auto"/>
                    <w:left w:val="none" w:sz="0" w:space="0" w:color="auto"/>
                    <w:bottom w:val="none" w:sz="0" w:space="0" w:color="auto"/>
                    <w:right w:val="none" w:sz="0" w:space="0" w:color="auto"/>
                  </w:divBdr>
                </w:div>
                <w:div w:id="156503472">
                  <w:marLeft w:val="640"/>
                  <w:marRight w:val="0"/>
                  <w:marTop w:val="0"/>
                  <w:marBottom w:val="0"/>
                  <w:divBdr>
                    <w:top w:val="none" w:sz="0" w:space="0" w:color="auto"/>
                    <w:left w:val="none" w:sz="0" w:space="0" w:color="auto"/>
                    <w:bottom w:val="none" w:sz="0" w:space="0" w:color="auto"/>
                    <w:right w:val="none" w:sz="0" w:space="0" w:color="auto"/>
                  </w:divBdr>
                </w:div>
                <w:div w:id="243420767">
                  <w:marLeft w:val="640"/>
                  <w:marRight w:val="0"/>
                  <w:marTop w:val="0"/>
                  <w:marBottom w:val="0"/>
                  <w:divBdr>
                    <w:top w:val="none" w:sz="0" w:space="0" w:color="auto"/>
                    <w:left w:val="none" w:sz="0" w:space="0" w:color="auto"/>
                    <w:bottom w:val="none" w:sz="0" w:space="0" w:color="auto"/>
                    <w:right w:val="none" w:sz="0" w:space="0" w:color="auto"/>
                  </w:divBdr>
                </w:div>
                <w:div w:id="261961333">
                  <w:marLeft w:val="640"/>
                  <w:marRight w:val="0"/>
                  <w:marTop w:val="0"/>
                  <w:marBottom w:val="0"/>
                  <w:divBdr>
                    <w:top w:val="none" w:sz="0" w:space="0" w:color="auto"/>
                    <w:left w:val="none" w:sz="0" w:space="0" w:color="auto"/>
                    <w:bottom w:val="none" w:sz="0" w:space="0" w:color="auto"/>
                    <w:right w:val="none" w:sz="0" w:space="0" w:color="auto"/>
                  </w:divBdr>
                </w:div>
                <w:div w:id="270360811">
                  <w:marLeft w:val="640"/>
                  <w:marRight w:val="0"/>
                  <w:marTop w:val="0"/>
                  <w:marBottom w:val="0"/>
                  <w:divBdr>
                    <w:top w:val="none" w:sz="0" w:space="0" w:color="auto"/>
                    <w:left w:val="none" w:sz="0" w:space="0" w:color="auto"/>
                    <w:bottom w:val="none" w:sz="0" w:space="0" w:color="auto"/>
                    <w:right w:val="none" w:sz="0" w:space="0" w:color="auto"/>
                  </w:divBdr>
                </w:div>
                <w:div w:id="274798396">
                  <w:marLeft w:val="640"/>
                  <w:marRight w:val="0"/>
                  <w:marTop w:val="0"/>
                  <w:marBottom w:val="0"/>
                  <w:divBdr>
                    <w:top w:val="none" w:sz="0" w:space="0" w:color="auto"/>
                    <w:left w:val="none" w:sz="0" w:space="0" w:color="auto"/>
                    <w:bottom w:val="none" w:sz="0" w:space="0" w:color="auto"/>
                    <w:right w:val="none" w:sz="0" w:space="0" w:color="auto"/>
                  </w:divBdr>
                </w:div>
                <w:div w:id="281229368">
                  <w:marLeft w:val="640"/>
                  <w:marRight w:val="0"/>
                  <w:marTop w:val="0"/>
                  <w:marBottom w:val="0"/>
                  <w:divBdr>
                    <w:top w:val="none" w:sz="0" w:space="0" w:color="auto"/>
                    <w:left w:val="none" w:sz="0" w:space="0" w:color="auto"/>
                    <w:bottom w:val="none" w:sz="0" w:space="0" w:color="auto"/>
                    <w:right w:val="none" w:sz="0" w:space="0" w:color="auto"/>
                  </w:divBdr>
                </w:div>
                <w:div w:id="307396312">
                  <w:marLeft w:val="640"/>
                  <w:marRight w:val="0"/>
                  <w:marTop w:val="0"/>
                  <w:marBottom w:val="0"/>
                  <w:divBdr>
                    <w:top w:val="none" w:sz="0" w:space="0" w:color="auto"/>
                    <w:left w:val="none" w:sz="0" w:space="0" w:color="auto"/>
                    <w:bottom w:val="none" w:sz="0" w:space="0" w:color="auto"/>
                    <w:right w:val="none" w:sz="0" w:space="0" w:color="auto"/>
                  </w:divBdr>
                </w:div>
                <w:div w:id="333265808">
                  <w:marLeft w:val="640"/>
                  <w:marRight w:val="0"/>
                  <w:marTop w:val="0"/>
                  <w:marBottom w:val="0"/>
                  <w:divBdr>
                    <w:top w:val="none" w:sz="0" w:space="0" w:color="auto"/>
                    <w:left w:val="none" w:sz="0" w:space="0" w:color="auto"/>
                    <w:bottom w:val="none" w:sz="0" w:space="0" w:color="auto"/>
                    <w:right w:val="none" w:sz="0" w:space="0" w:color="auto"/>
                  </w:divBdr>
                </w:div>
                <w:div w:id="395473890">
                  <w:marLeft w:val="640"/>
                  <w:marRight w:val="0"/>
                  <w:marTop w:val="0"/>
                  <w:marBottom w:val="0"/>
                  <w:divBdr>
                    <w:top w:val="none" w:sz="0" w:space="0" w:color="auto"/>
                    <w:left w:val="none" w:sz="0" w:space="0" w:color="auto"/>
                    <w:bottom w:val="none" w:sz="0" w:space="0" w:color="auto"/>
                    <w:right w:val="none" w:sz="0" w:space="0" w:color="auto"/>
                  </w:divBdr>
                </w:div>
                <w:div w:id="434788451">
                  <w:marLeft w:val="640"/>
                  <w:marRight w:val="0"/>
                  <w:marTop w:val="0"/>
                  <w:marBottom w:val="0"/>
                  <w:divBdr>
                    <w:top w:val="none" w:sz="0" w:space="0" w:color="auto"/>
                    <w:left w:val="none" w:sz="0" w:space="0" w:color="auto"/>
                    <w:bottom w:val="none" w:sz="0" w:space="0" w:color="auto"/>
                    <w:right w:val="none" w:sz="0" w:space="0" w:color="auto"/>
                  </w:divBdr>
                </w:div>
                <w:div w:id="531379364">
                  <w:marLeft w:val="640"/>
                  <w:marRight w:val="0"/>
                  <w:marTop w:val="0"/>
                  <w:marBottom w:val="0"/>
                  <w:divBdr>
                    <w:top w:val="none" w:sz="0" w:space="0" w:color="auto"/>
                    <w:left w:val="none" w:sz="0" w:space="0" w:color="auto"/>
                    <w:bottom w:val="none" w:sz="0" w:space="0" w:color="auto"/>
                    <w:right w:val="none" w:sz="0" w:space="0" w:color="auto"/>
                  </w:divBdr>
                </w:div>
                <w:div w:id="555245338">
                  <w:marLeft w:val="640"/>
                  <w:marRight w:val="0"/>
                  <w:marTop w:val="0"/>
                  <w:marBottom w:val="0"/>
                  <w:divBdr>
                    <w:top w:val="none" w:sz="0" w:space="0" w:color="auto"/>
                    <w:left w:val="none" w:sz="0" w:space="0" w:color="auto"/>
                    <w:bottom w:val="none" w:sz="0" w:space="0" w:color="auto"/>
                    <w:right w:val="none" w:sz="0" w:space="0" w:color="auto"/>
                  </w:divBdr>
                </w:div>
                <w:div w:id="581255462">
                  <w:marLeft w:val="640"/>
                  <w:marRight w:val="0"/>
                  <w:marTop w:val="0"/>
                  <w:marBottom w:val="0"/>
                  <w:divBdr>
                    <w:top w:val="none" w:sz="0" w:space="0" w:color="auto"/>
                    <w:left w:val="none" w:sz="0" w:space="0" w:color="auto"/>
                    <w:bottom w:val="none" w:sz="0" w:space="0" w:color="auto"/>
                    <w:right w:val="none" w:sz="0" w:space="0" w:color="auto"/>
                  </w:divBdr>
                </w:div>
                <w:div w:id="623387234">
                  <w:marLeft w:val="640"/>
                  <w:marRight w:val="0"/>
                  <w:marTop w:val="0"/>
                  <w:marBottom w:val="0"/>
                  <w:divBdr>
                    <w:top w:val="none" w:sz="0" w:space="0" w:color="auto"/>
                    <w:left w:val="none" w:sz="0" w:space="0" w:color="auto"/>
                    <w:bottom w:val="none" w:sz="0" w:space="0" w:color="auto"/>
                    <w:right w:val="none" w:sz="0" w:space="0" w:color="auto"/>
                  </w:divBdr>
                </w:div>
                <w:div w:id="733742521">
                  <w:marLeft w:val="640"/>
                  <w:marRight w:val="0"/>
                  <w:marTop w:val="0"/>
                  <w:marBottom w:val="0"/>
                  <w:divBdr>
                    <w:top w:val="none" w:sz="0" w:space="0" w:color="auto"/>
                    <w:left w:val="none" w:sz="0" w:space="0" w:color="auto"/>
                    <w:bottom w:val="none" w:sz="0" w:space="0" w:color="auto"/>
                    <w:right w:val="none" w:sz="0" w:space="0" w:color="auto"/>
                  </w:divBdr>
                </w:div>
                <w:div w:id="805314368">
                  <w:marLeft w:val="640"/>
                  <w:marRight w:val="0"/>
                  <w:marTop w:val="0"/>
                  <w:marBottom w:val="0"/>
                  <w:divBdr>
                    <w:top w:val="none" w:sz="0" w:space="0" w:color="auto"/>
                    <w:left w:val="none" w:sz="0" w:space="0" w:color="auto"/>
                    <w:bottom w:val="none" w:sz="0" w:space="0" w:color="auto"/>
                    <w:right w:val="none" w:sz="0" w:space="0" w:color="auto"/>
                  </w:divBdr>
                </w:div>
                <w:div w:id="807670362">
                  <w:marLeft w:val="640"/>
                  <w:marRight w:val="0"/>
                  <w:marTop w:val="0"/>
                  <w:marBottom w:val="0"/>
                  <w:divBdr>
                    <w:top w:val="none" w:sz="0" w:space="0" w:color="auto"/>
                    <w:left w:val="none" w:sz="0" w:space="0" w:color="auto"/>
                    <w:bottom w:val="none" w:sz="0" w:space="0" w:color="auto"/>
                    <w:right w:val="none" w:sz="0" w:space="0" w:color="auto"/>
                  </w:divBdr>
                </w:div>
                <w:div w:id="809059154">
                  <w:marLeft w:val="640"/>
                  <w:marRight w:val="0"/>
                  <w:marTop w:val="0"/>
                  <w:marBottom w:val="0"/>
                  <w:divBdr>
                    <w:top w:val="none" w:sz="0" w:space="0" w:color="auto"/>
                    <w:left w:val="none" w:sz="0" w:space="0" w:color="auto"/>
                    <w:bottom w:val="none" w:sz="0" w:space="0" w:color="auto"/>
                    <w:right w:val="none" w:sz="0" w:space="0" w:color="auto"/>
                  </w:divBdr>
                </w:div>
                <w:div w:id="937448445">
                  <w:marLeft w:val="640"/>
                  <w:marRight w:val="0"/>
                  <w:marTop w:val="0"/>
                  <w:marBottom w:val="0"/>
                  <w:divBdr>
                    <w:top w:val="none" w:sz="0" w:space="0" w:color="auto"/>
                    <w:left w:val="none" w:sz="0" w:space="0" w:color="auto"/>
                    <w:bottom w:val="none" w:sz="0" w:space="0" w:color="auto"/>
                    <w:right w:val="none" w:sz="0" w:space="0" w:color="auto"/>
                  </w:divBdr>
                </w:div>
                <w:div w:id="968437606">
                  <w:marLeft w:val="640"/>
                  <w:marRight w:val="0"/>
                  <w:marTop w:val="0"/>
                  <w:marBottom w:val="0"/>
                  <w:divBdr>
                    <w:top w:val="none" w:sz="0" w:space="0" w:color="auto"/>
                    <w:left w:val="none" w:sz="0" w:space="0" w:color="auto"/>
                    <w:bottom w:val="none" w:sz="0" w:space="0" w:color="auto"/>
                    <w:right w:val="none" w:sz="0" w:space="0" w:color="auto"/>
                  </w:divBdr>
                </w:div>
                <w:div w:id="1110390971">
                  <w:marLeft w:val="640"/>
                  <w:marRight w:val="0"/>
                  <w:marTop w:val="0"/>
                  <w:marBottom w:val="0"/>
                  <w:divBdr>
                    <w:top w:val="none" w:sz="0" w:space="0" w:color="auto"/>
                    <w:left w:val="none" w:sz="0" w:space="0" w:color="auto"/>
                    <w:bottom w:val="none" w:sz="0" w:space="0" w:color="auto"/>
                    <w:right w:val="none" w:sz="0" w:space="0" w:color="auto"/>
                  </w:divBdr>
                </w:div>
                <w:div w:id="1151484541">
                  <w:marLeft w:val="640"/>
                  <w:marRight w:val="0"/>
                  <w:marTop w:val="0"/>
                  <w:marBottom w:val="0"/>
                  <w:divBdr>
                    <w:top w:val="none" w:sz="0" w:space="0" w:color="auto"/>
                    <w:left w:val="none" w:sz="0" w:space="0" w:color="auto"/>
                    <w:bottom w:val="none" w:sz="0" w:space="0" w:color="auto"/>
                    <w:right w:val="none" w:sz="0" w:space="0" w:color="auto"/>
                  </w:divBdr>
                </w:div>
                <w:div w:id="1189947546">
                  <w:marLeft w:val="640"/>
                  <w:marRight w:val="0"/>
                  <w:marTop w:val="0"/>
                  <w:marBottom w:val="0"/>
                  <w:divBdr>
                    <w:top w:val="none" w:sz="0" w:space="0" w:color="auto"/>
                    <w:left w:val="none" w:sz="0" w:space="0" w:color="auto"/>
                    <w:bottom w:val="none" w:sz="0" w:space="0" w:color="auto"/>
                    <w:right w:val="none" w:sz="0" w:space="0" w:color="auto"/>
                  </w:divBdr>
                </w:div>
                <w:div w:id="1277559897">
                  <w:marLeft w:val="640"/>
                  <w:marRight w:val="0"/>
                  <w:marTop w:val="0"/>
                  <w:marBottom w:val="0"/>
                  <w:divBdr>
                    <w:top w:val="none" w:sz="0" w:space="0" w:color="auto"/>
                    <w:left w:val="none" w:sz="0" w:space="0" w:color="auto"/>
                    <w:bottom w:val="none" w:sz="0" w:space="0" w:color="auto"/>
                    <w:right w:val="none" w:sz="0" w:space="0" w:color="auto"/>
                  </w:divBdr>
                </w:div>
                <w:div w:id="1288775984">
                  <w:marLeft w:val="640"/>
                  <w:marRight w:val="0"/>
                  <w:marTop w:val="0"/>
                  <w:marBottom w:val="0"/>
                  <w:divBdr>
                    <w:top w:val="none" w:sz="0" w:space="0" w:color="auto"/>
                    <w:left w:val="none" w:sz="0" w:space="0" w:color="auto"/>
                    <w:bottom w:val="none" w:sz="0" w:space="0" w:color="auto"/>
                    <w:right w:val="none" w:sz="0" w:space="0" w:color="auto"/>
                  </w:divBdr>
                </w:div>
                <w:div w:id="1298492534">
                  <w:marLeft w:val="640"/>
                  <w:marRight w:val="0"/>
                  <w:marTop w:val="0"/>
                  <w:marBottom w:val="0"/>
                  <w:divBdr>
                    <w:top w:val="none" w:sz="0" w:space="0" w:color="auto"/>
                    <w:left w:val="none" w:sz="0" w:space="0" w:color="auto"/>
                    <w:bottom w:val="none" w:sz="0" w:space="0" w:color="auto"/>
                    <w:right w:val="none" w:sz="0" w:space="0" w:color="auto"/>
                  </w:divBdr>
                </w:div>
                <w:div w:id="1322394165">
                  <w:marLeft w:val="640"/>
                  <w:marRight w:val="0"/>
                  <w:marTop w:val="0"/>
                  <w:marBottom w:val="0"/>
                  <w:divBdr>
                    <w:top w:val="none" w:sz="0" w:space="0" w:color="auto"/>
                    <w:left w:val="none" w:sz="0" w:space="0" w:color="auto"/>
                    <w:bottom w:val="none" w:sz="0" w:space="0" w:color="auto"/>
                    <w:right w:val="none" w:sz="0" w:space="0" w:color="auto"/>
                  </w:divBdr>
                </w:div>
                <w:div w:id="1343511416">
                  <w:marLeft w:val="640"/>
                  <w:marRight w:val="0"/>
                  <w:marTop w:val="0"/>
                  <w:marBottom w:val="0"/>
                  <w:divBdr>
                    <w:top w:val="none" w:sz="0" w:space="0" w:color="auto"/>
                    <w:left w:val="none" w:sz="0" w:space="0" w:color="auto"/>
                    <w:bottom w:val="none" w:sz="0" w:space="0" w:color="auto"/>
                    <w:right w:val="none" w:sz="0" w:space="0" w:color="auto"/>
                  </w:divBdr>
                </w:div>
                <w:div w:id="1422292581">
                  <w:marLeft w:val="640"/>
                  <w:marRight w:val="0"/>
                  <w:marTop w:val="0"/>
                  <w:marBottom w:val="0"/>
                  <w:divBdr>
                    <w:top w:val="none" w:sz="0" w:space="0" w:color="auto"/>
                    <w:left w:val="none" w:sz="0" w:space="0" w:color="auto"/>
                    <w:bottom w:val="none" w:sz="0" w:space="0" w:color="auto"/>
                    <w:right w:val="none" w:sz="0" w:space="0" w:color="auto"/>
                  </w:divBdr>
                </w:div>
                <w:div w:id="1447849540">
                  <w:marLeft w:val="640"/>
                  <w:marRight w:val="0"/>
                  <w:marTop w:val="0"/>
                  <w:marBottom w:val="0"/>
                  <w:divBdr>
                    <w:top w:val="none" w:sz="0" w:space="0" w:color="auto"/>
                    <w:left w:val="none" w:sz="0" w:space="0" w:color="auto"/>
                    <w:bottom w:val="none" w:sz="0" w:space="0" w:color="auto"/>
                    <w:right w:val="none" w:sz="0" w:space="0" w:color="auto"/>
                  </w:divBdr>
                </w:div>
                <w:div w:id="1490944872">
                  <w:marLeft w:val="640"/>
                  <w:marRight w:val="0"/>
                  <w:marTop w:val="0"/>
                  <w:marBottom w:val="0"/>
                  <w:divBdr>
                    <w:top w:val="none" w:sz="0" w:space="0" w:color="auto"/>
                    <w:left w:val="none" w:sz="0" w:space="0" w:color="auto"/>
                    <w:bottom w:val="none" w:sz="0" w:space="0" w:color="auto"/>
                    <w:right w:val="none" w:sz="0" w:space="0" w:color="auto"/>
                  </w:divBdr>
                </w:div>
                <w:div w:id="1517307521">
                  <w:marLeft w:val="640"/>
                  <w:marRight w:val="0"/>
                  <w:marTop w:val="0"/>
                  <w:marBottom w:val="0"/>
                  <w:divBdr>
                    <w:top w:val="none" w:sz="0" w:space="0" w:color="auto"/>
                    <w:left w:val="none" w:sz="0" w:space="0" w:color="auto"/>
                    <w:bottom w:val="none" w:sz="0" w:space="0" w:color="auto"/>
                    <w:right w:val="none" w:sz="0" w:space="0" w:color="auto"/>
                  </w:divBdr>
                </w:div>
                <w:div w:id="1524635435">
                  <w:marLeft w:val="640"/>
                  <w:marRight w:val="0"/>
                  <w:marTop w:val="0"/>
                  <w:marBottom w:val="0"/>
                  <w:divBdr>
                    <w:top w:val="none" w:sz="0" w:space="0" w:color="auto"/>
                    <w:left w:val="none" w:sz="0" w:space="0" w:color="auto"/>
                    <w:bottom w:val="none" w:sz="0" w:space="0" w:color="auto"/>
                    <w:right w:val="none" w:sz="0" w:space="0" w:color="auto"/>
                  </w:divBdr>
                </w:div>
                <w:div w:id="1537155607">
                  <w:marLeft w:val="640"/>
                  <w:marRight w:val="0"/>
                  <w:marTop w:val="0"/>
                  <w:marBottom w:val="0"/>
                  <w:divBdr>
                    <w:top w:val="none" w:sz="0" w:space="0" w:color="auto"/>
                    <w:left w:val="none" w:sz="0" w:space="0" w:color="auto"/>
                    <w:bottom w:val="none" w:sz="0" w:space="0" w:color="auto"/>
                    <w:right w:val="none" w:sz="0" w:space="0" w:color="auto"/>
                  </w:divBdr>
                </w:div>
                <w:div w:id="1572814247">
                  <w:marLeft w:val="640"/>
                  <w:marRight w:val="0"/>
                  <w:marTop w:val="0"/>
                  <w:marBottom w:val="0"/>
                  <w:divBdr>
                    <w:top w:val="none" w:sz="0" w:space="0" w:color="auto"/>
                    <w:left w:val="none" w:sz="0" w:space="0" w:color="auto"/>
                    <w:bottom w:val="none" w:sz="0" w:space="0" w:color="auto"/>
                    <w:right w:val="none" w:sz="0" w:space="0" w:color="auto"/>
                  </w:divBdr>
                </w:div>
                <w:div w:id="1581594528">
                  <w:marLeft w:val="640"/>
                  <w:marRight w:val="0"/>
                  <w:marTop w:val="0"/>
                  <w:marBottom w:val="0"/>
                  <w:divBdr>
                    <w:top w:val="none" w:sz="0" w:space="0" w:color="auto"/>
                    <w:left w:val="none" w:sz="0" w:space="0" w:color="auto"/>
                    <w:bottom w:val="none" w:sz="0" w:space="0" w:color="auto"/>
                    <w:right w:val="none" w:sz="0" w:space="0" w:color="auto"/>
                  </w:divBdr>
                </w:div>
                <w:div w:id="1603565515">
                  <w:marLeft w:val="640"/>
                  <w:marRight w:val="0"/>
                  <w:marTop w:val="0"/>
                  <w:marBottom w:val="0"/>
                  <w:divBdr>
                    <w:top w:val="none" w:sz="0" w:space="0" w:color="auto"/>
                    <w:left w:val="none" w:sz="0" w:space="0" w:color="auto"/>
                    <w:bottom w:val="none" w:sz="0" w:space="0" w:color="auto"/>
                    <w:right w:val="none" w:sz="0" w:space="0" w:color="auto"/>
                  </w:divBdr>
                </w:div>
                <w:div w:id="1623420275">
                  <w:marLeft w:val="640"/>
                  <w:marRight w:val="0"/>
                  <w:marTop w:val="0"/>
                  <w:marBottom w:val="0"/>
                  <w:divBdr>
                    <w:top w:val="none" w:sz="0" w:space="0" w:color="auto"/>
                    <w:left w:val="none" w:sz="0" w:space="0" w:color="auto"/>
                    <w:bottom w:val="none" w:sz="0" w:space="0" w:color="auto"/>
                    <w:right w:val="none" w:sz="0" w:space="0" w:color="auto"/>
                  </w:divBdr>
                </w:div>
                <w:div w:id="1745764336">
                  <w:marLeft w:val="640"/>
                  <w:marRight w:val="0"/>
                  <w:marTop w:val="0"/>
                  <w:marBottom w:val="0"/>
                  <w:divBdr>
                    <w:top w:val="none" w:sz="0" w:space="0" w:color="auto"/>
                    <w:left w:val="none" w:sz="0" w:space="0" w:color="auto"/>
                    <w:bottom w:val="none" w:sz="0" w:space="0" w:color="auto"/>
                    <w:right w:val="none" w:sz="0" w:space="0" w:color="auto"/>
                  </w:divBdr>
                </w:div>
                <w:div w:id="1768236288">
                  <w:marLeft w:val="640"/>
                  <w:marRight w:val="0"/>
                  <w:marTop w:val="0"/>
                  <w:marBottom w:val="0"/>
                  <w:divBdr>
                    <w:top w:val="none" w:sz="0" w:space="0" w:color="auto"/>
                    <w:left w:val="none" w:sz="0" w:space="0" w:color="auto"/>
                    <w:bottom w:val="none" w:sz="0" w:space="0" w:color="auto"/>
                    <w:right w:val="none" w:sz="0" w:space="0" w:color="auto"/>
                  </w:divBdr>
                </w:div>
                <w:div w:id="1812938752">
                  <w:marLeft w:val="640"/>
                  <w:marRight w:val="0"/>
                  <w:marTop w:val="0"/>
                  <w:marBottom w:val="0"/>
                  <w:divBdr>
                    <w:top w:val="none" w:sz="0" w:space="0" w:color="auto"/>
                    <w:left w:val="none" w:sz="0" w:space="0" w:color="auto"/>
                    <w:bottom w:val="none" w:sz="0" w:space="0" w:color="auto"/>
                    <w:right w:val="none" w:sz="0" w:space="0" w:color="auto"/>
                  </w:divBdr>
                </w:div>
                <w:div w:id="1893998011">
                  <w:marLeft w:val="640"/>
                  <w:marRight w:val="0"/>
                  <w:marTop w:val="0"/>
                  <w:marBottom w:val="0"/>
                  <w:divBdr>
                    <w:top w:val="none" w:sz="0" w:space="0" w:color="auto"/>
                    <w:left w:val="none" w:sz="0" w:space="0" w:color="auto"/>
                    <w:bottom w:val="none" w:sz="0" w:space="0" w:color="auto"/>
                    <w:right w:val="none" w:sz="0" w:space="0" w:color="auto"/>
                  </w:divBdr>
                </w:div>
                <w:div w:id="1903521889">
                  <w:marLeft w:val="640"/>
                  <w:marRight w:val="0"/>
                  <w:marTop w:val="0"/>
                  <w:marBottom w:val="0"/>
                  <w:divBdr>
                    <w:top w:val="none" w:sz="0" w:space="0" w:color="auto"/>
                    <w:left w:val="none" w:sz="0" w:space="0" w:color="auto"/>
                    <w:bottom w:val="none" w:sz="0" w:space="0" w:color="auto"/>
                    <w:right w:val="none" w:sz="0" w:space="0" w:color="auto"/>
                  </w:divBdr>
                </w:div>
                <w:div w:id="1967655606">
                  <w:marLeft w:val="640"/>
                  <w:marRight w:val="0"/>
                  <w:marTop w:val="0"/>
                  <w:marBottom w:val="0"/>
                  <w:divBdr>
                    <w:top w:val="none" w:sz="0" w:space="0" w:color="auto"/>
                    <w:left w:val="none" w:sz="0" w:space="0" w:color="auto"/>
                    <w:bottom w:val="none" w:sz="0" w:space="0" w:color="auto"/>
                    <w:right w:val="none" w:sz="0" w:space="0" w:color="auto"/>
                  </w:divBdr>
                </w:div>
                <w:div w:id="2077775399">
                  <w:marLeft w:val="640"/>
                  <w:marRight w:val="0"/>
                  <w:marTop w:val="0"/>
                  <w:marBottom w:val="0"/>
                  <w:divBdr>
                    <w:top w:val="none" w:sz="0" w:space="0" w:color="auto"/>
                    <w:left w:val="none" w:sz="0" w:space="0" w:color="auto"/>
                    <w:bottom w:val="none" w:sz="0" w:space="0" w:color="auto"/>
                    <w:right w:val="none" w:sz="0" w:space="0" w:color="auto"/>
                  </w:divBdr>
                </w:div>
                <w:div w:id="2097364081">
                  <w:marLeft w:val="640"/>
                  <w:marRight w:val="0"/>
                  <w:marTop w:val="0"/>
                  <w:marBottom w:val="0"/>
                  <w:divBdr>
                    <w:top w:val="none" w:sz="0" w:space="0" w:color="auto"/>
                    <w:left w:val="none" w:sz="0" w:space="0" w:color="auto"/>
                    <w:bottom w:val="none" w:sz="0" w:space="0" w:color="auto"/>
                    <w:right w:val="none" w:sz="0" w:space="0" w:color="auto"/>
                  </w:divBdr>
                </w:div>
              </w:divsChild>
            </w:div>
            <w:div w:id="1635259012">
              <w:marLeft w:val="0"/>
              <w:marRight w:val="0"/>
              <w:marTop w:val="0"/>
              <w:marBottom w:val="0"/>
              <w:divBdr>
                <w:top w:val="none" w:sz="0" w:space="0" w:color="auto"/>
                <w:left w:val="none" w:sz="0" w:space="0" w:color="auto"/>
                <w:bottom w:val="none" w:sz="0" w:space="0" w:color="auto"/>
                <w:right w:val="none" w:sz="0" w:space="0" w:color="auto"/>
              </w:divBdr>
              <w:divsChild>
                <w:div w:id="15236960">
                  <w:marLeft w:val="640"/>
                  <w:marRight w:val="0"/>
                  <w:marTop w:val="0"/>
                  <w:marBottom w:val="0"/>
                  <w:divBdr>
                    <w:top w:val="none" w:sz="0" w:space="0" w:color="auto"/>
                    <w:left w:val="none" w:sz="0" w:space="0" w:color="auto"/>
                    <w:bottom w:val="none" w:sz="0" w:space="0" w:color="auto"/>
                    <w:right w:val="none" w:sz="0" w:space="0" w:color="auto"/>
                  </w:divBdr>
                </w:div>
                <w:div w:id="117722399">
                  <w:marLeft w:val="640"/>
                  <w:marRight w:val="0"/>
                  <w:marTop w:val="0"/>
                  <w:marBottom w:val="0"/>
                  <w:divBdr>
                    <w:top w:val="none" w:sz="0" w:space="0" w:color="auto"/>
                    <w:left w:val="none" w:sz="0" w:space="0" w:color="auto"/>
                    <w:bottom w:val="none" w:sz="0" w:space="0" w:color="auto"/>
                    <w:right w:val="none" w:sz="0" w:space="0" w:color="auto"/>
                  </w:divBdr>
                </w:div>
                <w:div w:id="173419035">
                  <w:marLeft w:val="640"/>
                  <w:marRight w:val="0"/>
                  <w:marTop w:val="0"/>
                  <w:marBottom w:val="0"/>
                  <w:divBdr>
                    <w:top w:val="none" w:sz="0" w:space="0" w:color="auto"/>
                    <w:left w:val="none" w:sz="0" w:space="0" w:color="auto"/>
                    <w:bottom w:val="none" w:sz="0" w:space="0" w:color="auto"/>
                    <w:right w:val="none" w:sz="0" w:space="0" w:color="auto"/>
                  </w:divBdr>
                </w:div>
                <w:div w:id="272833561">
                  <w:marLeft w:val="640"/>
                  <w:marRight w:val="0"/>
                  <w:marTop w:val="0"/>
                  <w:marBottom w:val="0"/>
                  <w:divBdr>
                    <w:top w:val="none" w:sz="0" w:space="0" w:color="auto"/>
                    <w:left w:val="none" w:sz="0" w:space="0" w:color="auto"/>
                    <w:bottom w:val="none" w:sz="0" w:space="0" w:color="auto"/>
                    <w:right w:val="none" w:sz="0" w:space="0" w:color="auto"/>
                  </w:divBdr>
                </w:div>
                <w:div w:id="330107878">
                  <w:marLeft w:val="640"/>
                  <w:marRight w:val="0"/>
                  <w:marTop w:val="0"/>
                  <w:marBottom w:val="0"/>
                  <w:divBdr>
                    <w:top w:val="none" w:sz="0" w:space="0" w:color="auto"/>
                    <w:left w:val="none" w:sz="0" w:space="0" w:color="auto"/>
                    <w:bottom w:val="none" w:sz="0" w:space="0" w:color="auto"/>
                    <w:right w:val="none" w:sz="0" w:space="0" w:color="auto"/>
                  </w:divBdr>
                </w:div>
                <w:div w:id="343214874">
                  <w:marLeft w:val="640"/>
                  <w:marRight w:val="0"/>
                  <w:marTop w:val="0"/>
                  <w:marBottom w:val="0"/>
                  <w:divBdr>
                    <w:top w:val="none" w:sz="0" w:space="0" w:color="auto"/>
                    <w:left w:val="none" w:sz="0" w:space="0" w:color="auto"/>
                    <w:bottom w:val="none" w:sz="0" w:space="0" w:color="auto"/>
                    <w:right w:val="none" w:sz="0" w:space="0" w:color="auto"/>
                  </w:divBdr>
                </w:div>
                <w:div w:id="362092307">
                  <w:marLeft w:val="640"/>
                  <w:marRight w:val="0"/>
                  <w:marTop w:val="0"/>
                  <w:marBottom w:val="0"/>
                  <w:divBdr>
                    <w:top w:val="none" w:sz="0" w:space="0" w:color="auto"/>
                    <w:left w:val="none" w:sz="0" w:space="0" w:color="auto"/>
                    <w:bottom w:val="none" w:sz="0" w:space="0" w:color="auto"/>
                    <w:right w:val="none" w:sz="0" w:space="0" w:color="auto"/>
                  </w:divBdr>
                </w:div>
                <w:div w:id="489369841">
                  <w:marLeft w:val="640"/>
                  <w:marRight w:val="0"/>
                  <w:marTop w:val="0"/>
                  <w:marBottom w:val="0"/>
                  <w:divBdr>
                    <w:top w:val="none" w:sz="0" w:space="0" w:color="auto"/>
                    <w:left w:val="none" w:sz="0" w:space="0" w:color="auto"/>
                    <w:bottom w:val="none" w:sz="0" w:space="0" w:color="auto"/>
                    <w:right w:val="none" w:sz="0" w:space="0" w:color="auto"/>
                  </w:divBdr>
                </w:div>
                <w:div w:id="653877090">
                  <w:marLeft w:val="640"/>
                  <w:marRight w:val="0"/>
                  <w:marTop w:val="0"/>
                  <w:marBottom w:val="0"/>
                  <w:divBdr>
                    <w:top w:val="none" w:sz="0" w:space="0" w:color="auto"/>
                    <w:left w:val="none" w:sz="0" w:space="0" w:color="auto"/>
                    <w:bottom w:val="none" w:sz="0" w:space="0" w:color="auto"/>
                    <w:right w:val="none" w:sz="0" w:space="0" w:color="auto"/>
                  </w:divBdr>
                </w:div>
                <w:div w:id="872381580">
                  <w:marLeft w:val="640"/>
                  <w:marRight w:val="0"/>
                  <w:marTop w:val="0"/>
                  <w:marBottom w:val="0"/>
                  <w:divBdr>
                    <w:top w:val="none" w:sz="0" w:space="0" w:color="auto"/>
                    <w:left w:val="none" w:sz="0" w:space="0" w:color="auto"/>
                    <w:bottom w:val="none" w:sz="0" w:space="0" w:color="auto"/>
                    <w:right w:val="none" w:sz="0" w:space="0" w:color="auto"/>
                  </w:divBdr>
                </w:div>
                <w:div w:id="908227998">
                  <w:marLeft w:val="640"/>
                  <w:marRight w:val="0"/>
                  <w:marTop w:val="0"/>
                  <w:marBottom w:val="0"/>
                  <w:divBdr>
                    <w:top w:val="none" w:sz="0" w:space="0" w:color="auto"/>
                    <w:left w:val="none" w:sz="0" w:space="0" w:color="auto"/>
                    <w:bottom w:val="none" w:sz="0" w:space="0" w:color="auto"/>
                    <w:right w:val="none" w:sz="0" w:space="0" w:color="auto"/>
                  </w:divBdr>
                </w:div>
                <w:div w:id="923345222">
                  <w:marLeft w:val="640"/>
                  <w:marRight w:val="0"/>
                  <w:marTop w:val="0"/>
                  <w:marBottom w:val="0"/>
                  <w:divBdr>
                    <w:top w:val="none" w:sz="0" w:space="0" w:color="auto"/>
                    <w:left w:val="none" w:sz="0" w:space="0" w:color="auto"/>
                    <w:bottom w:val="none" w:sz="0" w:space="0" w:color="auto"/>
                    <w:right w:val="none" w:sz="0" w:space="0" w:color="auto"/>
                  </w:divBdr>
                </w:div>
                <w:div w:id="932859030">
                  <w:marLeft w:val="640"/>
                  <w:marRight w:val="0"/>
                  <w:marTop w:val="0"/>
                  <w:marBottom w:val="0"/>
                  <w:divBdr>
                    <w:top w:val="none" w:sz="0" w:space="0" w:color="auto"/>
                    <w:left w:val="none" w:sz="0" w:space="0" w:color="auto"/>
                    <w:bottom w:val="none" w:sz="0" w:space="0" w:color="auto"/>
                    <w:right w:val="none" w:sz="0" w:space="0" w:color="auto"/>
                  </w:divBdr>
                </w:div>
                <w:div w:id="993266134">
                  <w:marLeft w:val="640"/>
                  <w:marRight w:val="0"/>
                  <w:marTop w:val="0"/>
                  <w:marBottom w:val="0"/>
                  <w:divBdr>
                    <w:top w:val="none" w:sz="0" w:space="0" w:color="auto"/>
                    <w:left w:val="none" w:sz="0" w:space="0" w:color="auto"/>
                    <w:bottom w:val="none" w:sz="0" w:space="0" w:color="auto"/>
                    <w:right w:val="none" w:sz="0" w:space="0" w:color="auto"/>
                  </w:divBdr>
                </w:div>
                <w:div w:id="1049692790">
                  <w:marLeft w:val="640"/>
                  <w:marRight w:val="0"/>
                  <w:marTop w:val="0"/>
                  <w:marBottom w:val="0"/>
                  <w:divBdr>
                    <w:top w:val="none" w:sz="0" w:space="0" w:color="auto"/>
                    <w:left w:val="none" w:sz="0" w:space="0" w:color="auto"/>
                    <w:bottom w:val="none" w:sz="0" w:space="0" w:color="auto"/>
                    <w:right w:val="none" w:sz="0" w:space="0" w:color="auto"/>
                  </w:divBdr>
                </w:div>
                <w:div w:id="1086269263">
                  <w:marLeft w:val="640"/>
                  <w:marRight w:val="0"/>
                  <w:marTop w:val="0"/>
                  <w:marBottom w:val="0"/>
                  <w:divBdr>
                    <w:top w:val="none" w:sz="0" w:space="0" w:color="auto"/>
                    <w:left w:val="none" w:sz="0" w:space="0" w:color="auto"/>
                    <w:bottom w:val="none" w:sz="0" w:space="0" w:color="auto"/>
                    <w:right w:val="none" w:sz="0" w:space="0" w:color="auto"/>
                  </w:divBdr>
                </w:div>
                <w:div w:id="1104694467">
                  <w:marLeft w:val="640"/>
                  <w:marRight w:val="0"/>
                  <w:marTop w:val="0"/>
                  <w:marBottom w:val="0"/>
                  <w:divBdr>
                    <w:top w:val="none" w:sz="0" w:space="0" w:color="auto"/>
                    <w:left w:val="none" w:sz="0" w:space="0" w:color="auto"/>
                    <w:bottom w:val="none" w:sz="0" w:space="0" w:color="auto"/>
                    <w:right w:val="none" w:sz="0" w:space="0" w:color="auto"/>
                  </w:divBdr>
                </w:div>
                <w:div w:id="1113089670">
                  <w:marLeft w:val="640"/>
                  <w:marRight w:val="0"/>
                  <w:marTop w:val="0"/>
                  <w:marBottom w:val="0"/>
                  <w:divBdr>
                    <w:top w:val="none" w:sz="0" w:space="0" w:color="auto"/>
                    <w:left w:val="none" w:sz="0" w:space="0" w:color="auto"/>
                    <w:bottom w:val="none" w:sz="0" w:space="0" w:color="auto"/>
                    <w:right w:val="none" w:sz="0" w:space="0" w:color="auto"/>
                  </w:divBdr>
                </w:div>
                <w:div w:id="1146817486">
                  <w:marLeft w:val="640"/>
                  <w:marRight w:val="0"/>
                  <w:marTop w:val="0"/>
                  <w:marBottom w:val="0"/>
                  <w:divBdr>
                    <w:top w:val="none" w:sz="0" w:space="0" w:color="auto"/>
                    <w:left w:val="none" w:sz="0" w:space="0" w:color="auto"/>
                    <w:bottom w:val="none" w:sz="0" w:space="0" w:color="auto"/>
                    <w:right w:val="none" w:sz="0" w:space="0" w:color="auto"/>
                  </w:divBdr>
                </w:div>
                <w:div w:id="1277520135">
                  <w:marLeft w:val="640"/>
                  <w:marRight w:val="0"/>
                  <w:marTop w:val="0"/>
                  <w:marBottom w:val="0"/>
                  <w:divBdr>
                    <w:top w:val="none" w:sz="0" w:space="0" w:color="auto"/>
                    <w:left w:val="none" w:sz="0" w:space="0" w:color="auto"/>
                    <w:bottom w:val="none" w:sz="0" w:space="0" w:color="auto"/>
                    <w:right w:val="none" w:sz="0" w:space="0" w:color="auto"/>
                  </w:divBdr>
                </w:div>
                <w:div w:id="1285576585">
                  <w:marLeft w:val="640"/>
                  <w:marRight w:val="0"/>
                  <w:marTop w:val="0"/>
                  <w:marBottom w:val="0"/>
                  <w:divBdr>
                    <w:top w:val="none" w:sz="0" w:space="0" w:color="auto"/>
                    <w:left w:val="none" w:sz="0" w:space="0" w:color="auto"/>
                    <w:bottom w:val="none" w:sz="0" w:space="0" w:color="auto"/>
                    <w:right w:val="none" w:sz="0" w:space="0" w:color="auto"/>
                  </w:divBdr>
                </w:div>
                <w:div w:id="1296568042">
                  <w:marLeft w:val="640"/>
                  <w:marRight w:val="0"/>
                  <w:marTop w:val="0"/>
                  <w:marBottom w:val="0"/>
                  <w:divBdr>
                    <w:top w:val="none" w:sz="0" w:space="0" w:color="auto"/>
                    <w:left w:val="none" w:sz="0" w:space="0" w:color="auto"/>
                    <w:bottom w:val="none" w:sz="0" w:space="0" w:color="auto"/>
                    <w:right w:val="none" w:sz="0" w:space="0" w:color="auto"/>
                  </w:divBdr>
                </w:div>
                <w:div w:id="1332374297">
                  <w:marLeft w:val="640"/>
                  <w:marRight w:val="0"/>
                  <w:marTop w:val="0"/>
                  <w:marBottom w:val="0"/>
                  <w:divBdr>
                    <w:top w:val="none" w:sz="0" w:space="0" w:color="auto"/>
                    <w:left w:val="none" w:sz="0" w:space="0" w:color="auto"/>
                    <w:bottom w:val="none" w:sz="0" w:space="0" w:color="auto"/>
                    <w:right w:val="none" w:sz="0" w:space="0" w:color="auto"/>
                  </w:divBdr>
                </w:div>
                <w:div w:id="1358116162">
                  <w:marLeft w:val="640"/>
                  <w:marRight w:val="0"/>
                  <w:marTop w:val="0"/>
                  <w:marBottom w:val="0"/>
                  <w:divBdr>
                    <w:top w:val="none" w:sz="0" w:space="0" w:color="auto"/>
                    <w:left w:val="none" w:sz="0" w:space="0" w:color="auto"/>
                    <w:bottom w:val="none" w:sz="0" w:space="0" w:color="auto"/>
                    <w:right w:val="none" w:sz="0" w:space="0" w:color="auto"/>
                  </w:divBdr>
                </w:div>
                <w:div w:id="1365861358">
                  <w:marLeft w:val="640"/>
                  <w:marRight w:val="0"/>
                  <w:marTop w:val="0"/>
                  <w:marBottom w:val="0"/>
                  <w:divBdr>
                    <w:top w:val="none" w:sz="0" w:space="0" w:color="auto"/>
                    <w:left w:val="none" w:sz="0" w:space="0" w:color="auto"/>
                    <w:bottom w:val="none" w:sz="0" w:space="0" w:color="auto"/>
                    <w:right w:val="none" w:sz="0" w:space="0" w:color="auto"/>
                  </w:divBdr>
                </w:div>
                <w:div w:id="1369642215">
                  <w:marLeft w:val="640"/>
                  <w:marRight w:val="0"/>
                  <w:marTop w:val="0"/>
                  <w:marBottom w:val="0"/>
                  <w:divBdr>
                    <w:top w:val="none" w:sz="0" w:space="0" w:color="auto"/>
                    <w:left w:val="none" w:sz="0" w:space="0" w:color="auto"/>
                    <w:bottom w:val="none" w:sz="0" w:space="0" w:color="auto"/>
                    <w:right w:val="none" w:sz="0" w:space="0" w:color="auto"/>
                  </w:divBdr>
                </w:div>
                <w:div w:id="1398018890">
                  <w:marLeft w:val="640"/>
                  <w:marRight w:val="0"/>
                  <w:marTop w:val="0"/>
                  <w:marBottom w:val="0"/>
                  <w:divBdr>
                    <w:top w:val="none" w:sz="0" w:space="0" w:color="auto"/>
                    <w:left w:val="none" w:sz="0" w:space="0" w:color="auto"/>
                    <w:bottom w:val="none" w:sz="0" w:space="0" w:color="auto"/>
                    <w:right w:val="none" w:sz="0" w:space="0" w:color="auto"/>
                  </w:divBdr>
                </w:div>
                <w:div w:id="1457678654">
                  <w:marLeft w:val="640"/>
                  <w:marRight w:val="0"/>
                  <w:marTop w:val="0"/>
                  <w:marBottom w:val="0"/>
                  <w:divBdr>
                    <w:top w:val="none" w:sz="0" w:space="0" w:color="auto"/>
                    <w:left w:val="none" w:sz="0" w:space="0" w:color="auto"/>
                    <w:bottom w:val="none" w:sz="0" w:space="0" w:color="auto"/>
                    <w:right w:val="none" w:sz="0" w:space="0" w:color="auto"/>
                  </w:divBdr>
                </w:div>
                <w:div w:id="1529835140">
                  <w:marLeft w:val="640"/>
                  <w:marRight w:val="0"/>
                  <w:marTop w:val="0"/>
                  <w:marBottom w:val="0"/>
                  <w:divBdr>
                    <w:top w:val="none" w:sz="0" w:space="0" w:color="auto"/>
                    <w:left w:val="none" w:sz="0" w:space="0" w:color="auto"/>
                    <w:bottom w:val="none" w:sz="0" w:space="0" w:color="auto"/>
                    <w:right w:val="none" w:sz="0" w:space="0" w:color="auto"/>
                  </w:divBdr>
                </w:div>
                <w:div w:id="1618682235">
                  <w:marLeft w:val="640"/>
                  <w:marRight w:val="0"/>
                  <w:marTop w:val="0"/>
                  <w:marBottom w:val="0"/>
                  <w:divBdr>
                    <w:top w:val="none" w:sz="0" w:space="0" w:color="auto"/>
                    <w:left w:val="none" w:sz="0" w:space="0" w:color="auto"/>
                    <w:bottom w:val="none" w:sz="0" w:space="0" w:color="auto"/>
                    <w:right w:val="none" w:sz="0" w:space="0" w:color="auto"/>
                  </w:divBdr>
                </w:div>
                <w:div w:id="1632443387">
                  <w:marLeft w:val="640"/>
                  <w:marRight w:val="0"/>
                  <w:marTop w:val="0"/>
                  <w:marBottom w:val="0"/>
                  <w:divBdr>
                    <w:top w:val="none" w:sz="0" w:space="0" w:color="auto"/>
                    <w:left w:val="none" w:sz="0" w:space="0" w:color="auto"/>
                    <w:bottom w:val="none" w:sz="0" w:space="0" w:color="auto"/>
                    <w:right w:val="none" w:sz="0" w:space="0" w:color="auto"/>
                  </w:divBdr>
                </w:div>
                <w:div w:id="1663583376">
                  <w:marLeft w:val="640"/>
                  <w:marRight w:val="0"/>
                  <w:marTop w:val="0"/>
                  <w:marBottom w:val="0"/>
                  <w:divBdr>
                    <w:top w:val="none" w:sz="0" w:space="0" w:color="auto"/>
                    <w:left w:val="none" w:sz="0" w:space="0" w:color="auto"/>
                    <w:bottom w:val="none" w:sz="0" w:space="0" w:color="auto"/>
                    <w:right w:val="none" w:sz="0" w:space="0" w:color="auto"/>
                  </w:divBdr>
                </w:div>
                <w:div w:id="1718045993">
                  <w:marLeft w:val="640"/>
                  <w:marRight w:val="0"/>
                  <w:marTop w:val="0"/>
                  <w:marBottom w:val="0"/>
                  <w:divBdr>
                    <w:top w:val="none" w:sz="0" w:space="0" w:color="auto"/>
                    <w:left w:val="none" w:sz="0" w:space="0" w:color="auto"/>
                    <w:bottom w:val="none" w:sz="0" w:space="0" w:color="auto"/>
                    <w:right w:val="none" w:sz="0" w:space="0" w:color="auto"/>
                  </w:divBdr>
                </w:div>
                <w:div w:id="1769109659">
                  <w:marLeft w:val="640"/>
                  <w:marRight w:val="0"/>
                  <w:marTop w:val="0"/>
                  <w:marBottom w:val="0"/>
                  <w:divBdr>
                    <w:top w:val="none" w:sz="0" w:space="0" w:color="auto"/>
                    <w:left w:val="none" w:sz="0" w:space="0" w:color="auto"/>
                    <w:bottom w:val="none" w:sz="0" w:space="0" w:color="auto"/>
                    <w:right w:val="none" w:sz="0" w:space="0" w:color="auto"/>
                  </w:divBdr>
                </w:div>
                <w:div w:id="1781410337">
                  <w:marLeft w:val="640"/>
                  <w:marRight w:val="0"/>
                  <w:marTop w:val="0"/>
                  <w:marBottom w:val="0"/>
                  <w:divBdr>
                    <w:top w:val="none" w:sz="0" w:space="0" w:color="auto"/>
                    <w:left w:val="none" w:sz="0" w:space="0" w:color="auto"/>
                    <w:bottom w:val="none" w:sz="0" w:space="0" w:color="auto"/>
                    <w:right w:val="none" w:sz="0" w:space="0" w:color="auto"/>
                  </w:divBdr>
                </w:div>
                <w:div w:id="1900361361">
                  <w:marLeft w:val="640"/>
                  <w:marRight w:val="0"/>
                  <w:marTop w:val="0"/>
                  <w:marBottom w:val="0"/>
                  <w:divBdr>
                    <w:top w:val="none" w:sz="0" w:space="0" w:color="auto"/>
                    <w:left w:val="none" w:sz="0" w:space="0" w:color="auto"/>
                    <w:bottom w:val="none" w:sz="0" w:space="0" w:color="auto"/>
                    <w:right w:val="none" w:sz="0" w:space="0" w:color="auto"/>
                  </w:divBdr>
                </w:div>
                <w:div w:id="1907915203">
                  <w:marLeft w:val="640"/>
                  <w:marRight w:val="0"/>
                  <w:marTop w:val="0"/>
                  <w:marBottom w:val="0"/>
                  <w:divBdr>
                    <w:top w:val="none" w:sz="0" w:space="0" w:color="auto"/>
                    <w:left w:val="none" w:sz="0" w:space="0" w:color="auto"/>
                    <w:bottom w:val="none" w:sz="0" w:space="0" w:color="auto"/>
                    <w:right w:val="none" w:sz="0" w:space="0" w:color="auto"/>
                  </w:divBdr>
                </w:div>
                <w:div w:id="1971082569">
                  <w:marLeft w:val="640"/>
                  <w:marRight w:val="0"/>
                  <w:marTop w:val="0"/>
                  <w:marBottom w:val="0"/>
                  <w:divBdr>
                    <w:top w:val="none" w:sz="0" w:space="0" w:color="auto"/>
                    <w:left w:val="none" w:sz="0" w:space="0" w:color="auto"/>
                    <w:bottom w:val="none" w:sz="0" w:space="0" w:color="auto"/>
                    <w:right w:val="none" w:sz="0" w:space="0" w:color="auto"/>
                  </w:divBdr>
                </w:div>
                <w:div w:id="1980767923">
                  <w:marLeft w:val="640"/>
                  <w:marRight w:val="0"/>
                  <w:marTop w:val="0"/>
                  <w:marBottom w:val="0"/>
                  <w:divBdr>
                    <w:top w:val="none" w:sz="0" w:space="0" w:color="auto"/>
                    <w:left w:val="none" w:sz="0" w:space="0" w:color="auto"/>
                    <w:bottom w:val="none" w:sz="0" w:space="0" w:color="auto"/>
                    <w:right w:val="none" w:sz="0" w:space="0" w:color="auto"/>
                  </w:divBdr>
                </w:div>
                <w:div w:id="1982155189">
                  <w:marLeft w:val="640"/>
                  <w:marRight w:val="0"/>
                  <w:marTop w:val="0"/>
                  <w:marBottom w:val="0"/>
                  <w:divBdr>
                    <w:top w:val="none" w:sz="0" w:space="0" w:color="auto"/>
                    <w:left w:val="none" w:sz="0" w:space="0" w:color="auto"/>
                    <w:bottom w:val="none" w:sz="0" w:space="0" w:color="auto"/>
                    <w:right w:val="none" w:sz="0" w:space="0" w:color="auto"/>
                  </w:divBdr>
                </w:div>
                <w:div w:id="2007777953">
                  <w:marLeft w:val="640"/>
                  <w:marRight w:val="0"/>
                  <w:marTop w:val="0"/>
                  <w:marBottom w:val="0"/>
                  <w:divBdr>
                    <w:top w:val="none" w:sz="0" w:space="0" w:color="auto"/>
                    <w:left w:val="none" w:sz="0" w:space="0" w:color="auto"/>
                    <w:bottom w:val="none" w:sz="0" w:space="0" w:color="auto"/>
                    <w:right w:val="none" w:sz="0" w:space="0" w:color="auto"/>
                  </w:divBdr>
                </w:div>
                <w:div w:id="2051492392">
                  <w:marLeft w:val="640"/>
                  <w:marRight w:val="0"/>
                  <w:marTop w:val="0"/>
                  <w:marBottom w:val="0"/>
                  <w:divBdr>
                    <w:top w:val="none" w:sz="0" w:space="0" w:color="auto"/>
                    <w:left w:val="none" w:sz="0" w:space="0" w:color="auto"/>
                    <w:bottom w:val="none" w:sz="0" w:space="0" w:color="auto"/>
                    <w:right w:val="none" w:sz="0" w:space="0" w:color="auto"/>
                  </w:divBdr>
                </w:div>
                <w:div w:id="2099859807">
                  <w:marLeft w:val="640"/>
                  <w:marRight w:val="0"/>
                  <w:marTop w:val="0"/>
                  <w:marBottom w:val="0"/>
                  <w:divBdr>
                    <w:top w:val="none" w:sz="0" w:space="0" w:color="auto"/>
                    <w:left w:val="none" w:sz="0" w:space="0" w:color="auto"/>
                    <w:bottom w:val="none" w:sz="0" w:space="0" w:color="auto"/>
                    <w:right w:val="none" w:sz="0" w:space="0" w:color="auto"/>
                  </w:divBdr>
                </w:div>
              </w:divsChild>
            </w:div>
            <w:div w:id="1642925605">
              <w:marLeft w:val="0"/>
              <w:marRight w:val="0"/>
              <w:marTop w:val="0"/>
              <w:marBottom w:val="0"/>
              <w:divBdr>
                <w:top w:val="none" w:sz="0" w:space="0" w:color="auto"/>
                <w:left w:val="none" w:sz="0" w:space="0" w:color="auto"/>
                <w:bottom w:val="none" w:sz="0" w:space="0" w:color="auto"/>
                <w:right w:val="none" w:sz="0" w:space="0" w:color="auto"/>
              </w:divBdr>
              <w:divsChild>
                <w:div w:id="6057669">
                  <w:marLeft w:val="640"/>
                  <w:marRight w:val="0"/>
                  <w:marTop w:val="0"/>
                  <w:marBottom w:val="0"/>
                  <w:divBdr>
                    <w:top w:val="none" w:sz="0" w:space="0" w:color="auto"/>
                    <w:left w:val="none" w:sz="0" w:space="0" w:color="auto"/>
                    <w:bottom w:val="none" w:sz="0" w:space="0" w:color="auto"/>
                    <w:right w:val="none" w:sz="0" w:space="0" w:color="auto"/>
                  </w:divBdr>
                </w:div>
                <w:div w:id="53159684">
                  <w:marLeft w:val="640"/>
                  <w:marRight w:val="0"/>
                  <w:marTop w:val="0"/>
                  <w:marBottom w:val="0"/>
                  <w:divBdr>
                    <w:top w:val="none" w:sz="0" w:space="0" w:color="auto"/>
                    <w:left w:val="none" w:sz="0" w:space="0" w:color="auto"/>
                    <w:bottom w:val="none" w:sz="0" w:space="0" w:color="auto"/>
                    <w:right w:val="none" w:sz="0" w:space="0" w:color="auto"/>
                  </w:divBdr>
                </w:div>
                <w:div w:id="55670165">
                  <w:marLeft w:val="640"/>
                  <w:marRight w:val="0"/>
                  <w:marTop w:val="0"/>
                  <w:marBottom w:val="0"/>
                  <w:divBdr>
                    <w:top w:val="none" w:sz="0" w:space="0" w:color="auto"/>
                    <w:left w:val="none" w:sz="0" w:space="0" w:color="auto"/>
                    <w:bottom w:val="none" w:sz="0" w:space="0" w:color="auto"/>
                    <w:right w:val="none" w:sz="0" w:space="0" w:color="auto"/>
                  </w:divBdr>
                </w:div>
                <w:div w:id="77749640">
                  <w:marLeft w:val="640"/>
                  <w:marRight w:val="0"/>
                  <w:marTop w:val="0"/>
                  <w:marBottom w:val="0"/>
                  <w:divBdr>
                    <w:top w:val="none" w:sz="0" w:space="0" w:color="auto"/>
                    <w:left w:val="none" w:sz="0" w:space="0" w:color="auto"/>
                    <w:bottom w:val="none" w:sz="0" w:space="0" w:color="auto"/>
                    <w:right w:val="none" w:sz="0" w:space="0" w:color="auto"/>
                  </w:divBdr>
                </w:div>
                <w:div w:id="234635482">
                  <w:marLeft w:val="640"/>
                  <w:marRight w:val="0"/>
                  <w:marTop w:val="0"/>
                  <w:marBottom w:val="0"/>
                  <w:divBdr>
                    <w:top w:val="none" w:sz="0" w:space="0" w:color="auto"/>
                    <w:left w:val="none" w:sz="0" w:space="0" w:color="auto"/>
                    <w:bottom w:val="none" w:sz="0" w:space="0" w:color="auto"/>
                    <w:right w:val="none" w:sz="0" w:space="0" w:color="auto"/>
                  </w:divBdr>
                </w:div>
                <w:div w:id="251935604">
                  <w:marLeft w:val="640"/>
                  <w:marRight w:val="0"/>
                  <w:marTop w:val="0"/>
                  <w:marBottom w:val="0"/>
                  <w:divBdr>
                    <w:top w:val="none" w:sz="0" w:space="0" w:color="auto"/>
                    <w:left w:val="none" w:sz="0" w:space="0" w:color="auto"/>
                    <w:bottom w:val="none" w:sz="0" w:space="0" w:color="auto"/>
                    <w:right w:val="none" w:sz="0" w:space="0" w:color="auto"/>
                  </w:divBdr>
                </w:div>
                <w:div w:id="279385572">
                  <w:marLeft w:val="640"/>
                  <w:marRight w:val="0"/>
                  <w:marTop w:val="0"/>
                  <w:marBottom w:val="0"/>
                  <w:divBdr>
                    <w:top w:val="none" w:sz="0" w:space="0" w:color="auto"/>
                    <w:left w:val="none" w:sz="0" w:space="0" w:color="auto"/>
                    <w:bottom w:val="none" w:sz="0" w:space="0" w:color="auto"/>
                    <w:right w:val="none" w:sz="0" w:space="0" w:color="auto"/>
                  </w:divBdr>
                </w:div>
                <w:div w:id="301084478">
                  <w:marLeft w:val="640"/>
                  <w:marRight w:val="0"/>
                  <w:marTop w:val="0"/>
                  <w:marBottom w:val="0"/>
                  <w:divBdr>
                    <w:top w:val="none" w:sz="0" w:space="0" w:color="auto"/>
                    <w:left w:val="none" w:sz="0" w:space="0" w:color="auto"/>
                    <w:bottom w:val="none" w:sz="0" w:space="0" w:color="auto"/>
                    <w:right w:val="none" w:sz="0" w:space="0" w:color="auto"/>
                  </w:divBdr>
                </w:div>
                <w:div w:id="347754478">
                  <w:marLeft w:val="640"/>
                  <w:marRight w:val="0"/>
                  <w:marTop w:val="0"/>
                  <w:marBottom w:val="0"/>
                  <w:divBdr>
                    <w:top w:val="none" w:sz="0" w:space="0" w:color="auto"/>
                    <w:left w:val="none" w:sz="0" w:space="0" w:color="auto"/>
                    <w:bottom w:val="none" w:sz="0" w:space="0" w:color="auto"/>
                    <w:right w:val="none" w:sz="0" w:space="0" w:color="auto"/>
                  </w:divBdr>
                </w:div>
                <w:div w:id="361590731">
                  <w:marLeft w:val="640"/>
                  <w:marRight w:val="0"/>
                  <w:marTop w:val="0"/>
                  <w:marBottom w:val="0"/>
                  <w:divBdr>
                    <w:top w:val="none" w:sz="0" w:space="0" w:color="auto"/>
                    <w:left w:val="none" w:sz="0" w:space="0" w:color="auto"/>
                    <w:bottom w:val="none" w:sz="0" w:space="0" w:color="auto"/>
                    <w:right w:val="none" w:sz="0" w:space="0" w:color="auto"/>
                  </w:divBdr>
                </w:div>
                <w:div w:id="441849670">
                  <w:marLeft w:val="640"/>
                  <w:marRight w:val="0"/>
                  <w:marTop w:val="0"/>
                  <w:marBottom w:val="0"/>
                  <w:divBdr>
                    <w:top w:val="none" w:sz="0" w:space="0" w:color="auto"/>
                    <w:left w:val="none" w:sz="0" w:space="0" w:color="auto"/>
                    <w:bottom w:val="none" w:sz="0" w:space="0" w:color="auto"/>
                    <w:right w:val="none" w:sz="0" w:space="0" w:color="auto"/>
                  </w:divBdr>
                </w:div>
                <w:div w:id="528883984">
                  <w:marLeft w:val="640"/>
                  <w:marRight w:val="0"/>
                  <w:marTop w:val="0"/>
                  <w:marBottom w:val="0"/>
                  <w:divBdr>
                    <w:top w:val="none" w:sz="0" w:space="0" w:color="auto"/>
                    <w:left w:val="none" w:sz="0" w:space="0" w:color="auto"/>
                    <w:bottom w:val="none" w:sz="0" w:space="0" w:color="auto"/>
                    <w:right w:val="none" w:sz="0" w:space="0" w:color="auto"/>
                  </w:divBdr>
                </w:div>
                <w:div w:id="563299373">
                  <w:marLeft w:val="640"/>
                  <w:marRight w:val="0"/>
                  <w:marTop w:val="0"/>
                  <w:marBottom w:val="0"/>
                  <w:divBdr>
                    <w:top w:val="none" w:sz="0" w:space="0" w:color="auto"/>
                    <w:left w:val="none" w:sz="0" w:space="0" w:color="auto"/>
                    <w:bottom w:val="none" w:sz="0" w:space="0" w:color="auto"/>
                    <w:right w:val="none" w:sz="0" w:space="0" w:color="auto"/>
                  </w:divBdr>
                </w:div>
                <w:div w:id="588587457">
                  <w:marLeft w:val="640"/>
                  <w:marRight w:val="0"/>
                  <w:marTop w:val="0"/>
                  <w:marBottom w:val="0"/>
                  <w:divBdr>
                    <w:top w:val="none" w:sz="0" w:space="0" w:color="auto"/>
                    <w:left w:val="none" w:sz="0" w:space="0" w:color="auto"/>
                    <w:bottom w:val="none" w:sz="0" w:space="0" w:color="auto"/>
                    <w:right w:val="none" w:sz="0" w:space="0" w:color="auto"/>
                  </w:divBdr>
                </w:div>
                <w:div w:id="691147430">
                  <w:marLeft w:val="640"/>
                  <w:marRight w:val="0"/>
                  <w:marTop w:val="0"/>
                  <w:marBottom w:val="0"/>
                  <w:divBdr>
                    <w:top w:val="none" w:sz="0" w:space="0" w:color="auto"/>
                    <w:left w:val="none" w:sz="0" w:space="0" w:color="auto"/>
                    <w:bottom w:val="none" w:sz="0" w:space="0" w:color="auto"/>
                    <w:right w:val="none" w:sz="0" w:space="0" w:color="auto"/>
                  </w:divBdr>
                </w:div>
                <w:div w:id="715737585">
                  <w:marLeft w:val="640"/>
                  <w:marRight w:val="0"/>
                  <w:marTop w:val="0"/>
                  <w:marBottom w:val="0"/>
                  <w:divBdr>
                    <w:top w:val="none" w:sz="0" w:space="0" w:color="auto"/>
                    <w:left w:val="none" w:sz="0" w:space="0" w:color="auto"/>
                    <w:bottom w:val="none" w:sz="0" w:space="0" w:color="auto"/>
                    <w:right w:val="none" w:sz="0" w:space="0" w:color="auto"/>
                  </w:divBdr>
                </w:div>
                <w:div w:id="727338118">
                  <w:marLeft w:val="640"/>
                  <w:marRight w:val="0"/>
                  <w:marTop w:val="0"/>
                  <w:marBottom w:val="0"/>
                  <w:divBdr>
                    <w:top w:val="none" w:sz="0" w:space="0" w:color="auto"/>
                    <w:left w:val="none" w:sz="0" w:space="0" w:color="auto"/>
                    <w:bottom w:val="none" w:sz="0" w:space="0" w:color="auto"/>
                    <w:right w:val="none" w:sz="0" w:space="0" w:color="auto"/>
                  </w:divBdr>
                </w:div>
                <w:div w:id="758673964">
                  <w:marLeft w:val="640"/>
                  <w:marRight w:val="0"/>
                  <w:marTop w:val="0"/>
                  <w:marBottom w:val="0"/>
                  <w:divBdr>
                    <w:top w:val="none" w:sz="0" w:space="0" w:color="auto"/>
                    <w:left w:val="none" w:sz="0" w:space="0" w:color="auto"/>
                    <w:bottom w:val="none" w:sz="0" w:space="0" w:color="auto"/>
                    <w:right w:val="none" w:sz="0" w:space="0" w:color="auto"/>
                  </w:divBdr>
                </w:div>
                <w:div w:id="773549636">
                  <w:marLeft w:val="640"/>
                  <w:marRight w:val="0"/>
                  <w:marTop w:val="0"/>
                  <w:marBottom w:val="0"/>
                  <w:divBdr>
                    <w:top w:val="none" w:sz="0" w:space="0" w:color="auto"/>
                    <w:left w:val="none" w:sz="0" w:space="0" w:color="auto"/>
                    <w:bottom w:val="none" w:sz="0" w:space="0" w:color="auto"/>
                    <w:right w:val="none" w:sz="0" w:space="0" w:color="auto"/>
                  </w:divBdr>
                </w:div>
                <w:div w:id="787161505">
                  <w:marLeft w:val="640"/>
                  <w:marRight w:val="0"/>
                  <w:marTop w:val="0"/>
                  <w:marBottom w:val="0"/>
                  <w:divBdr>
                    <w:top w:val="none" w:sz="0" w:space="0" w:color="auto"/>
                    <w:left w:val="none" w:sz="0" w:space="0" w:color="auto"/>
                    <w:bottom w:val="none" w:sz="0" w:space="0" w:color="auto"/>
                    <w:right w:val="none" w:sz="0" w:space="0" w:color="auto"/>
                  </w:divBdr>
                </w:div>
                <w:div w:id="812909639">
                  <w:marLeft w:val="640"/>
                  <w:marRight w:val="0"/>
                  <w:marTop w:val="0"/>
                  <w:marBottom w:val="0"/>
                  <w:divBdr>
                    <w:top w:val="none" w:sz="0" w:space="0" w:color="auto"/>
                    <w:left w:val="none" w:sz="0" w:space="0" w:color="auto"/>
                    <w:bottom w:val="none" w:sz="0" w:space="0" w:color="auto"/>
                    <w:right w:val="none" w:sz="0" w:space="0" w:color="auto"/>
                  </w:divBdr>
                </w:div>
                <w:div w:id="943617217">
                  <w:marLeft w:val="640"/>
                  <w:marRight w:val="0"/>
                  <w:marTop w:val="0"/>
                  <w:marBottom w:val="0"/>
                  <w:divBdr>
                    <w:top w:val="none" w:sz="0" w:space="0" w:color="auto"/>
                    <w:left w:val="none" w:sz="0" w:space="0" w:color="auto"/>
                    <w:bottom w:val="none" w:sz="0" w:space="0" w:color="auto"/>
                    <w:right w:val="none" w:sz="0" w:space="0" w:color="auto"/>
                  </w:divBdr>
                </w:div>
                <w:div w:id="993947792">
                  <w:marLeft w:val="640"/>
                  <w:marRight w:val="0"/>
                  <w:marTop w:val="0"/>
                  <w:marBottom w:val="0"/>
                  <w:divBdr>
                    <w:top w:val="none" w:sz="0" w:space="0" w:color="auto"/>
                    <w:left w:val="none" w:sz="0" w:space="0" w:color="auto"/>
                    <w:bottom w:val="none" w:sz="0" w:space="0" w:color="auto"/>
                    <w:right w:val="none" w:sz="0" w:space="0" w:color="auto"/>
                  </w:divBdr>
                </w:div>
                <w:div w:id="1024986223">
                  <w:marLeft w:val="640"/>
                  <w:marRight w:val="0"/>
                  <w:marTop w:val="0"/>
                  <w:marBottom w:val="0"/>
                  <w:divBdr>
                    <w:top w:val="none" w:sz="0" w:space="0" w:color="auto"/>
                    <w:left w:val="none" w:sz="0" w:space="0" w:color="auto"/>
                    <w:bottom w:val="none" w:sz="0" w:space="0" w:color="auto"/>
                    <w:right w:val="none" w:sz="0" w:space="0" w:color="auto"/>
                  </w:divBdr>
                </w:div>
                <w:div w:id="1089350256">
                  <w:marLeft w:val="640"/>
                  <w:marRight w:val="0"/>
                  <w:marTop w:val="0"/>
                  <w:marBottom w:val="0"/>
                  <w:divBdr>
                    <w:top w:val="none" w:sz="0" w:space="0" w:color="auto"/>
                    <w:left w:val="none" w:sz="0" w:space="0" w:color="auto"/>
                    <w:bottom w:val="none" w:sz="0" w:space="0" w:color="auto"/>
                    <w:right w:val="none" w:sz="0" w:space="0" w:color="auto"/>
                  </w:divBdr>
                </w:div>
                <w:div w:id="1089621126">
                  <w:marLeft w:val="640"/>
                  <w:marRight w:val="0"/>
                  <w:marTop w:val="0"/>
                  <w:marBottom w:val="0"/>
                  <w:divBdr>
                    <w:top w:val="none" w:sz="0" w:space="0" w:color="auto"/>
                    <w:left w:val="none" w:sz="0" w:space="0" w:color="auto"/>
                    <w:bottom w:val="none" w:sz="0" w:space="0" w:color="auto"/>
                    <w:right w:val="none" w:sz="0" w:space="0" w:color="auto"/>
                  </w:divBdr>
                </w:div>
                <w:div w:id="1095974907">
                  <w:marLeft w:val="640"/>
                  <w:marRight w:val="0"/>
                  <w:marTop w:val="0"/>
                  <w:marBottom w:val="0"/>
                  <w:divBdr>
                    <w:top w:val="none" w:sz="0" w:space="0" w:color="auto"/>
                    <w:left w:val="none" w:sz="0" w:space="0" w:color="auto"/>
                    <w:bottom w:val="none" w:sz="0" w:space="0" w:color="auto"/>
                    <w:right w:val="none" w:sz="0" w:space="0" w:color="auto"/>
                  </w:divBdr>
                </w:div>
                <w:div w:id="1151213300">
                  <w:marLeft w:val="640"/>
                  <w:marRight w:val="0"/>
                  <w:marTop w:val="0"/>
                  <w:marBottom w:val="0"/>
                  <w:divBdr>
                    <w:top w:val="none" w:sz="0" w:space="0" w:color="auto"/>
                    <w:left w:val="none" w:sz="0" w:space="0" w:color="auto"/>
                    <w:bottom w:val="none" w:sz="0" w:space="0" w:color="auto"/>
                    <w:right w:val="none" w:sz="0" w:space="0" w:color="auto"/>
                  </w:divBdr>
                </w:div>
                <w:div w:id="1170367377">
                  <w:marLeft w:val="640"/>
                  <w:marRight w:val="0"/>
                  <w:marTop w:val="0"/>
                  <w:marBottom w:val="0"/>
                  <w:divBdr>
                    <w:top w:val="none" w:sz="0" w:space="0" w:color="auto"/>
                    <w:left w:val="none" w:sz="0" w:space="0" w:color="auto"/>
                    <w:bottom w:val="none" w:sz="0" w:space="0" w:color="auto"/>
                    <w:right w:val="none" w:sz="0" w:space="0" w:color="auto"/>
                  </w:divBdr>
                </w:div>
                <w:div w:id="1296061792">
                  <w:marLeft w:val="640"/>
                  <w:marRight w:val="0"/>
                  <w:marTop w:val="0"/>
                  <w:marBottom w:val="0"/>
                  <w:divBdr>
                    <w:top w:val="none" w:sz="0" w:space="0" w:color="auto"/>
                    <w:left w:val="none" w:sz="0" w:space="0" w:color="auto"/>
                    <w:bottom w:val="none" w:sz="0" w:space="0" w:color="auto"/>
                    <w:right w:val="none" w:sz="0" w:space="0" w:color="auto"/>
                  </w:divBdr>
                </w:div>
                <w:div w:id="1425691335">
                  <w:marLeft w:val="640"/>
                  <w:marRight w:val="0"/>
                  <w:marTop w:val="0"/>
                  <w:marBottom w:val="0"/>
                  <w:divBdr>
                    <w:top w:val="none" w:sz="0" w:space="0" w:color="auto"/>
                    <w:left w:val="none" w:sz="0" w:space="0" w:color="auto"/>
                    <w:bottom w:val="none" w:sz="0" w:space="0" w:color="auto"/>
                    <w:right w:val="none" w:sz="0" w:space="0" w:color="auto"/>
                  </w:divBdr>
                </w:div>
                <w:div w:id="1447122603">
                  <w:marLeft w:val="640"/>
                  <w:marRight w:val="0"/>
                  <w:marTop w:val="0"/>
                  <w:marBottom w:val="0"/>
                  <w:divBdr>
                    <w:top w:val="none" w:sz="0" w:space="0" w:color="auto"/>
                    <w:left w:val="none" w:sz="0" w:space="0" w:color="auto"/>
                    <w:bottom w:val="none" w:sz="0" w:space="0" w:color="auto"/>
                    <w:right w:val="none" w:sz="0" w:space="0" w:color="auto"/>
                  </w:divBdr>
                </w:div>
                <w:div w:id="1451439924">
                  <w:marLeft w:val="640"/>
                  <w:marRight w:val="0"/>
                  <w:marTop w:val="0"/>
                  <w:marBottom w:val="0"/>
                  <w:divBdr>
                    <w:top w:val="none" w:sz="0" w:space="0" w:color="auto"/>
                    <w:left w:val="none" w:sz="0" w:space="0" w:color="auto"/>
                    <w:bottom w:val="none" w:sz="0" w:space="0" w:color="auto"/>
                    <w:right w:val="none" w:sz="0" w:space="0" w:color="auto"/>
                  </w:divBdr>
                </w:div>
                <w:div w:id="1474565925">
                  <w:marLeft w:val="640"/>
                  <w:marRight w:val="0"/>
                  <w:marTop w:val="0"/>
                  <w:marBottom w:val="0"/>
                  <w:divBdr>
                    <w:top w:val="none" w:sz="0" w:space="0" w:color="auto"/>
                    <w:left w:val="none" w:sz="0" w:space="0" w:color="auto"/>
                    <w:bottom w:val="none" w:sz="0" w:space="0" w:color="auto"/>
                    <w:right w:val="none" w:sz="0" w:space="0" w:color="auto"/>
                  </w:divBdr>
                </w:div>
                <w:div w:id="1500077682">
                  <w:marLeft w:val="640"/>
                  <w:marRight w:val="0"/>
                  <w:marTop w:val="0"/>
                  <w:marBottom w:val="0"/>
                  <w:divBdr>
                    <w:top w:val="none" w:sz="0" w:space="0" w:color="auto"/>
                    <w:left w:val="none" w:sz="0" w:space="0" w:color="auto"/>
                    <w:bottom w:val="none" w:sz="0" w:space="0" w:color="auto"/>
                    <w:right w:val="none" w:sz="0" w:space="0" w:color="auto"/>
                  </w:divBdr>
                </w:div>
                <w:div w:id="1547915385">
                  <w:marLeft w:val="640"/>
                  <w:marRight w:val="0"/>
                  <w:marTop w:val="0"/>
                  <w:marBottom w:val="0"/>
                  <w:divBdr>
                    <w:top w:val="none" w:sz="0" w:space="0" w:color="auto"/>
                    <w:left w:val="none" w:sz="0" w:space="0" w:color="auto"/>
                    <w:bottom w:val="none" w:sz="0" w:space="0" w:color="auto"/>
                    <w:right w:val="none" w:sz="0" w:space="0" w:color="auto"/>
                  </w:divBdr>
                </w:div>
                <w:div w:id="1549145415">
                  <w:marLeft w:val="640"/>
                  <w:marRight w:val="0"/>
                  <w:marTop w:val="0"/>
                  <w:marBottom w:val="0"/>
                  <w:divBdr>
                    <w:top w:val="none" w:sz="0" w:space="0" w:color="auto"/>
                    <w:left w:val="none" w:sz="0" w:space="0" w:color="auto"/>
                    <w:bottom w:val="none" w:sz="0" w:space="0" w:color="auto"/>
                    <w:right w:val="none" w:sz="0" w:space="0" w:color="auto"/>
                  </w:divBdr>
                </w:div>
                <w:div w:id="1604992735">
                  <w:marLeft w:val="640"/>
                  <w:marRight w:val="0"/>
                  <w:marTop w:val="0"/>
                  <w:marBottom w:val="0"/>
                  <w:divBdr>
                    <w:top w:val="none" w:sz="0" w:space="0" w:color="auto"/>
                    <w:left w:val="none" w:sz="0" w:space="0" w:color="auto"/>
                    <w:bottom w:val="none" w:sz="0" w:space="0" w:color="auto"/>
                    <w:right w:val="none" w:sz="0" w:space="0" w:color="auto"/>
                  </w:divBdr>
                </w:div>
                <w:div w:id="1620448329">
                  <w:marLeft w:val="640"/>
                  <w:marRight w:val="0"/>
                  <w:marTop w:val="0"/>
                  <w:marBottom w:val="0"/>
                  <w:divBdr>
                    <w:top w:val="none" w:sz="0" w:space="0" w:color="auto"/>
                    <w:left w:val="none" w:sz="0" w:space="0" w:color="auto"/>
                    <w:bottom w:val="none" w:sz="0" w:space="0" w:color="auto"/>
                    <w:right w:val="none" w:sz="0" w:space="0" w:color="auto"/>
                  </w:divBdr>
                </w:div>
                <w:div w:id="1701472177">
                  <w:marLeft w:val="640"/>
                  <w:marRight w:val="0"/>
                  <w:marTop w:val="0"/>
                  <w:marBottom w:val="0"/>
                  <w:divBdr>
                    <w:top w:val="none" w:sz="0" w:space="0" w:color="auto"/>
                    <w:left w:val="none" w:sz="0" w:space="0" w:color="auto"/>
                    <w:bottom w:val="none" w:sz="0" w:space="0" w:color="auto"/>
                    <w:right w:val="none" w:sz="0" w:space="0" w:color="auto"/>
                  </w:divBdr>
                </w:div>
                <w:div w:id="1713337313">
                  <w:marLeft w:val="640"/>
                  <w:marRight w:val="0"/>
                  <w:marTop w:val="0"/>
                  <w:marBottom w:val="0"/>
                  <w:divBdr>
                    <w:top w:val="none" w:sz="0" w:space="0" w:color="auto"/>
                    <w:left w:val="none" w:sz="0" w:space="0" w:color="auto"/>
                    <w:bottom w:val="none" w:sz="0" w:space="0" w:color="auto"/>
                    <w:right w:val="none" w:sz="0" w:space="0" w:color="auto"/>
                  </w:divBdr>
                </w:div>
                <w:div w:id="1717120001">
                  <w:marLeft w:val="640"/>
                  <w:marRight w:val="0"/>
                  <w:marTop w:val="0"/>
                  <w:marBottom w:val="0"/>
                  <w:divBdr>
                    <w:top w:val="none" w:sz="0" w:space="0" w:color="auto"/>
                    <w:left w:val="none" w:sz="0" w:space="0" w:color="auto"/>
                    <w:bottom w:val="none" w:sz="0" w:space="0" w:color="auto"/>
                    <w:right w:val="none" w:sz="0" w:space="0" w:color="auto"/>
                  </w:divBdr>
                </w:div>
                <w:div w:id="1737780588">
                  <w:marLeft w:val="640"/>
                  <w:marRight w:val="0"/>
                  <w:marTop w:val="0"/>
                  <w:marBottom w:val="0"/>
                  <w:divBdr>
                    <w:top w:val="none" w:sz="0" w:space="0" w:color="auto"/>
                    <w:left w:val="none" w:sz="0" w:space="0" w:color="auto"/>
                    <w:bottom w:val="none" w:sz="0" w:space="0" w:color="auto"/>
                    <w:right w:val="none" w:sz="0" w:space="0" w:color="auto"/>
                  </w:divBdr>
                </w:div>
                <w:div w:id="1761634906">
                  <w:marLeft w:val="640"/>
                  <w:marRight w:val="0"/>
                  <w:marTop w:val="0"/>
                  <w:marBottom w:val="0"/>
                  <w:divBdr>
                    <w:top w:val="none" w:sz="0" w:space="0" w:color="auto"/>
                    <w:left w:val="none" w:sz="0" w:space="0" w:color="auto"/>
                    <w:bottom w:val="none" w:sz="0" w:space="0" w:color="auto"/>
                    <w:right w:val="none" w:sz="0" w:space="0" w:color="auto"/>
                  </w:divBdr>
                </w:div>
                <w:div w:id="1790777330">
                  <w:marLeft w:val="640"/>
                  <w:marRight w:val="0"/>
                  <w:marTop w:val="0"/>
                  <w:marBottom w:val="0"/>
                  <w:divBdr>
                    <w:top w:val="none" w:sz="0" w:space="0" w:color="auto"/>
                    <w:left w:val="none" w:sz="0" w:space="0" w:color="auto"/>
                    <w:bottom w:val="none" w:sz="0" w:space="0" w:color="auto"/>
                    <w:right w:val="none" w:sz="0" w:space="0" w:color="auto"/>
                  </w:divBdr>
                </w:div>
                <w:div w:id="1855725241">
                  <w:marLeft w:val="640"/>
                  <w:marRight w:val="0"/>
                  <w:marTop w:val="0"/>
                  <w:marBottom w:val="0"/>
                  <w:divBdr>
                    <w:top w:val="none" w:sz="0" w:space="0" w:color="auto"/>
                    <w:left w:val="none" w:sz="0" w:space="0" w:color="auto"/>
                    <w:bottom w:val="none" w:sz="0" w:space="0" w:color="auto"/>
                    <w:right w:val="none" w:sz="0" w:space="0" w:color="auto"/>
                  </w:divBdr>
                </w:div>
                <w:div w:id="1911888065">
                  <w:marLeft w:val="640"/>
                  <w:marRight w:val="0"/>
                  <w:marTop w:val="0"/>
                  <w:marBottom w:val="0"/>
                  <w:divBdr>
                    <w:top w:val="none" w:sz="0" w:space="0" w:color="auto"/>
                    <w:left w:val="none" w:sz="0" w:space="0" w:color="auto"/>
                    <w:bottom w:val="none" w:sz="0" w:space="0" w:color="auto"/>
                    <w:right w:val="none" w:sz="0" w:space="0" w:color="auto"/>
                  </w:divBdr>
                </w:div>
                <w:div w:id="1932855684">
                  <w:marLeft w:val="640"/>
                  <w:marRight w:val="0"/>
                  <w:marTop w:val="0"/>
                  <w:marBottom w:val="0"/>
                  <w:divBdr>
                    <w:top w:val="none" w:sz="0" w:space="0" w:color="auto"/>
                    <w:left w:val="none" w:sz="0" w:space="0" w:color="auto"/>
                    <w:bottom w:val="none" w:sz="0" w:space="0" w:color="auto"/>
                    <w:right w:val="none" w:sz="0" w:space="0" w:color="auto"/>
                  </w:divBdr>
                </w:div>
                <w:div w:id="1952710680">
                  <w:marLeft w:val="640"/>
                  <w:marRight w:val="0"/>
                  <w:marTop w:val="0"/>
                  <w:marBottom w:val="0"/>
                  <w:divBdr>
                    <w:top w:val="none" w:sz="0" w:space="0" w:color="auto"/>
                    <w:left w:val="none" w:sz="0" w:space="0" w:color="auto"/>
                    <w:bottom w:val="none" w:sz="0" w:space="0" w:color="auto"/>
                    <w:right w:val="none" w:sz="0" w:space="0" w:color="auto"/>
                  </w:divBdr>
                  <w:divsChild>
                    <w:div w:id="136336118">
                      <w:marLeft w:val="0"/>
                      <w:marRight w:val="0"/>
                      <w:marTop w:val="0"/>
                      <w:marBottom w:val="0"/>
                      <w:divBdr>
                        <w:top w:val="none" w:sz="0" w:space="0" w:color="auto"/>
                        <w:left w:val="none" w:sz="0" w:space="0" w:color="auto"/>
                        <w:bottom w:val="none" w:sz="0" w:space="0" w:color="auto"/>
                        <w:right w:val="none" w:sz="0" w:space="0" w:color="auto"/>
                      </w:divBdr>
                      <w:divsChild>
                        <w:div w:id="352033">
                          <w:marLeft w:val="640"/>
                          <w:marRight w:val="0"/>
                          <w:marTop w:val="0"/>
                          <w:marBottom w:val="0"/>
                          <w:divBdr>
                            <w:top w:val="none" w:sz="0" w:space="0" w:color="auto"/>
                            <w:left w:val="none" w:sz="0" w:space="0" w:color="auto"/>
                            <w:bottom w:val="none" w:sz="0" w:space="0" w:color="auto"/>
                            <w:right w:val="none" w:sz="0" w:space="0" w:color="auto"/>
                          </w:divBdr>
                        </w:div>
                        <w:div w:id="22441065">
                          <w:marLeft w:val="640"/>
                          <w:marRight w:val="0"/>
                          <w:marTop w:val="0"/>
                          <w:marBottom w:val="0"/>
                          <w:divBdr>
                            <w:top w:val="none" w:sz="0" w:space="0" w:color="auto"/>
                            <w:left w:val="none" w:sz="0" w:space="0" w:color="auto"/>
                            <w:bottom w:val="none" w:sz="0" w:space="0" w:color="auto"/>
                            <w:right w:val="none" w:sz="0" w:space="0" w:color="auto"/>
                          </w:divBdr>
                        </w:div>
                        <w:div w:id="144006936">
                          <w:marLeft w:val="640"/>
                          <w:marRight w:val="0"/>
                          <w:marTop w:val="0"/>
                          <w:marBottom w:val="0"/>
                          <w:divBdr>
                            <w:top w:val="none" w:sz="0" w:space="0" w:color="auto"/>
                            <w:left w:val="none" w:sz="0" w:space="0" w:color="auto"/>
                            <w:bottom w:val="none" w:sz="0" w:space="0" w:color="auto"/>
                            <w:right w:val="none" w:sz="0" w:space="0" w:color="auto"/>
                          </w:divBdr>
                        </w:div>
                        <w:div w:id="159465794">
                          <w:marLeft w:val="640"/>
                          <w:marRight w:val="0"/>
                          <w:marTop w:val="0"/>
                          <w:marBottom w:val="0"/>
                          <w:divBdr>
                            <w:top w:val="none" w:sz="0" w:space="0" w:color="auto"/>
                            <w:left w:val="none" w:sz="0" w:space="0" w:color="auto"/>
                            <w:bottom w:val="none" w:sz="0" w:space="0" w:color="auto"/>
                            <w:right w:val="none" w:sz="0" w:space="0" w:color="auto"/>
                          </w:divBdr>
                        </w:div>
                        <w:div w:id="167521339">
                          <w:marLeft w:val="640"/>
                          <w:marRight w:val="0"/>
                          <w:marTop w:val="0"/>
                          <w:marBottom w:val="0"/>
                          <w:divBdr>
                            <w:top w:val="none" w:sz="0" w:space="0" w:color="auto"/>
                            <w:left w:val="none" w:sz="0" w:space="0" w:color="auto"/>
                            <w:bottom w:val="none" w:sz="0" w:space="0" w:color="auto"/>
                            <w:right w:val="none" w:sz="0" w:space="0" w:color="auto"/>
                          </w:divBdr>
                        </w:div>
                        <w:div w:id="263265023">
                          <w:marLeft w:val="640"/>
                          <w:marRight w:val="0"/>
                          <w:marTop w:val="0"/>
                          <w:marBottom w:val="0"/>
                          <w:divBdr>
                            <w:top w:val="none" w:sz="0" w:space="0" w:color="auto"/>
                            <w:left w:val="none" w:sz="0" w:space="0" w:color="auto"/>
                            <w:bottom w:val="none" w:sz="0" w:space="0" w:color="auto"/>
                            <w:right w:val="none" w:sz="0" w:space="0" w:color="auto"/>
                          </w:divBdr>
                        </w:div>
                        <w:div w:id="315382045">
                          <w:marLeft w:val="640"/>
                          <w:marRight w:val="0"/>
                          <w:marTop w:val="0"/>
                          <w:marBottom w:val="0"/>
                          <w:divBdr>
                            <w:top w:val="none" w:sz="0" w:space="0" w:color="auto"/>
                            <w:left w:val="none" w:sz="0" w:space="0" w:color="auto"/>
                            <w:bottom w:val="none" w:sz="0" w:space="0" w:color="auto"/>
                            <w:right w:val="none" w:sz="0" w:space="0" w:color="auto"/>
                          </w:divBdr>
                        </w:div>
                        <w:div w:id="383336666">
                          <w:marLeft w:val="640"/>
                          <w:marRight w:val="0"/>
                          <w:marTop w:val="0"/>
                          <w:marBottom w:val="0"/>
                          <w:divBdr>
                            <w:top w:val="none" w:sz="0" w:space="0" w:color="auto"/>
                            <w:left w:val="none" w:sz="0" w:space="0" w:color="auto"/>
                            <w:bottom w:val="none" w:sz="0" w:space="0" w:color="auto"/>
                            <w:right w:val="none" w:sz="0" w:space="0" w:color="auto"/>
                          </w:divBdr>
                        </w:div>
                        <w:div w:id="390617000">
                          <w:marLeft w:val="640"/>
                          <w:marRight w:val="0"/>
                          <w:marTop w:val="0"/>
                          <w:marBottom w:val="0"/>
                          <w:divBdr>
                            <w:top w:val="none" w:sz="0" w:space="0" w:color="auto"/>
                            <w:left w:val="none" w:sz="0" w:space="0" w:color="auto"/>
                            <w:bottom w:val="none" w:sz="0" w:space="0" w:color="auto"/>
                            <w:right w:val="none" w:sz="0" w:space="0" w:color="auto"/>
                          </w:divBdr>
                        </w:div>
                        <w:div w:id="400490958">
                          <w:marLeft w:val="640"/>
                          <w:marRight w:val="0"/>
                          <w:marTop w:val="0"/>
                          <w:marBottom w:val="0"/>
                          <w:divBdr>
                            <w:top w:val="none" w:sz="0" w:space="0" w:color="auto"/>
                            <w:left w:val="none" w:sz="0" w:space="0" w:color="auto"/>
                            <w:bottom w:val="none" w:sz="0" w:space="0" w:color="auto"/>
                            <w:right w:val="none" w:sz="0" w:space="0" w:color="auto"/>
                          </w:divBdr>
                        </w:div>
                        <w:div w:id="482163202">
                          <w:marLeft w:val="640"/>
                          <w:marRight w:val="0"/>
                          <w:marTop w:val="0"/>
                          <w:marBottom w:val="0"/>
                          <w:divBdr>
                            <w:top w:val="none" w:sz="0" w:space="0" w:color="auto"/>
                            <w:left w:val="none" w:sz="0" w:space="0" w:color="auto"/>
                            <w:bottom w:val="none" w:sz="0" w:space="0" w:color="auto"/>
                            <w:right w:val="none" w:sz="0" w:space="0" w:color="auto"/>
                          </w:divBdr>
                        </w:div>
                        <w:div w:id="526139329">
                          <w:marLeft w:val="640"/>
                          <w:marRight w:val="0"/>
                          <w:marTop w:val="0"/>
                          <w:marBottom w:val="0"/>
                          <w:divBdr>
                            <w:top w:val="none" w:sz="0" w:space="0" w:color="auto"/>
                            <w:left w:val="none" w:sz="0" w:space="0" w:color="auto"/>
                            <w:bottom w:val="none" w:sz="0" w:space="0" w:color="auto"/>
                            <w:right w:val="none" w:sz="0" w:space="0" w:color="auto"/>
                          </w:divBdr>
                        </w:div>
                        <w:div w:id="562570102">
                          <w:marLeft w:val="640"/>
                          <w:marRight w:val="0"/>
                          <w:marTop w:val="0"/>
                          <w:marBottom w:val="0"/>
                          <w:divBdr>
                            <w:top w:val="none" w:sz="0" w:space="0" w:color="auto"/>
                            <w:left w:val="none" w:sz="0" w:space="0" w:color="auto"/>
                            <w:bottom w:val="none" w:sz="0" w:space="0" w:color="auto"/>
                            <w:right w:val="none" w:sz="0" w:space="0" w:color="auto"/>
                          </w:divBdr>
                        </w:div>
                        <w:div w:id="591813995">
                          <w:marLeft w:val="640"/>
                          <w:marRight w:val="0"/>
                          <w:marTop w:val="0"/>
                          <w:marBottom w:val="0"/>
                          <w:divBdr>
                            <w:top w:val="none" w:sz="0" w:space="0" w:color="auto"/>
                            <w:left w:val="none" w:sz="0" w:space="0" w:color="auto"/>
                            <w:bottom w:val="none" w:sz="0" w:space="0" w:color="auto"/>
                            <w:right w:val="none" w:sz="0" w:space="0" w:color="auto"/>
                          </w:divBdr>
                        </w:div>
                        <w:div w:id="597300726">
                          <w:marLeft w:val="640"/>
                          <w:marRight w:val="0"/>
                          <w:marTop w:val="0"/>
                          <w:marBottom w:val="0"/>
                          <w:divBdr>
                            <w:top w:val="none" w:sz="0" w:space="0" w:color="auto"/>
                            <w:left w:val="none" w:sz="0" w:space="0" w:color="auto"/>
                            <w:bottom w:val="none" w:sz="0" w:space="0" w:color="auto"/>
                            <w:right w:val="none" w:sz="0" w:space="0" w:color="auto"/>
                          </w:divBdr>
                        </w:div>
                        <w:div w:id="610016328">
                          <w:marLeft w:val="640"/>
                          <w:marRight w:val="0"/>
                          <w:marTop w:val="0"/>
                          <w:marBottom w:val="0"/>
                          <w:divBdr>
                            <w:top w:val="none" w:sz="0" w:space="0" w:color="auto"/>
                            <w:left w:val="none" w:sz="0" w:space="0" w:color="auto"/>
                            <w:bottom w:val="none" w:sz="0" w:space="0" w:color="auto"/>
                            <w:right w:val="none" w:sz="0" w:space="0" w:color="auto"/>
                          </w:divBdr>
                        </w:div>
                        <w:div w:id="686062410">
                          <w:marLeft w:val="640"/>
                          <w:marRight w:val="0"/>
                          <w:marTop w:val="0"/>
                          <w:marBottom w:val="0"/>
                          <w:divBdr>
                            <w:top w:val="none" w:sz="0" w:space="0" w:color="auto"/>
                            <w:left w:val="none" w:sz="0" w:space="0" w:color="auto"/>
                            <w:bottom w:val="none" w:sz="0" w:space="0" w:color="auto"/>
                            <w:right w:val="none" w:sz="0" w:space="0" w:color="auto"/>
                          </w:divBdr>
                        </w:div>
                        <w:div w:id="728918710">
                          <w:marLeft w:val="640"/>
                          <w:marRight w:val="0"/>
                          <w:marTop w:val="0"/>
                          <w:marBottom w:val="0"/>
                          <w:divBdr>
                            <w:top w:val="none" w:sz="0" w:space="0" w:color="auto"/>
                            <w:left w:val="none" w:sz="0" w:space="0" w:color="auto"/>
                            <w:bottom w:val="none" w:sz="0" w:space="0" w:color="auto"/>
                            <w:right w:val="none" w:sz="0" w:space="0" w:color="auto"/>
                          </w:divBdr>
                        </w:div>
                        <w:div w:id="755634537">
                          <w:marLeft w:val="640"/>
                          <w:marRight w:val="0"/>
                          <w:marTop w:val="0"/>
                          <w:marBottom w:val="0"/>
                          <w:divBdr>
                            <w:top w:val="none" w:sz="0" w:space="0" w:color="auto"/>
                            <w:left w:val="none" w:sz="0" w:space="0" w:color="auto"/>
                            <w:bottom w:val="none" w:sz="0" w:space="0" w:color="auto"/>
                            <w:right w:val="none" w:sz="0" w:space="0" w:color="auto"/>
                          </w:divBdr>
                        </w:div>
                        <w:div w:id="872041806">
                          <w:marLeft w:val="640"/>
                          <w:marRight w:val="0"/>
                          <w:marTop w:val="0"/>
                          <w:marBottom w:val="0"/>
                          <w:divBdr>
                            <w:top w:val="none" w:sz="0" w:space="0" w:color="auto"/>
                            <w:left w:val="none" w:sz="0" w:space="0" w:color="auto"/>
                            <w:bottom w:val="none" w:sz="0" w:space="0" w:color="auto"/>
                            <w:right w:val="none" w:sz="0" w:space="0" w:color="auto"/>
                          </w:divBdr>
                        </w:div>
                        <w:div w:id="918909947">
                          <w:marLeft w:val="640"/>
                          <w:marRight w:val="0"/>
                          <w:marTop w:val="0"/>
                          <w:marBottom w:val="0"/>
                          <w:divBdr>
                            <w:top w:val="none" w:sz="0" w:space="0" w:color="auto"/>
                            <w:left w:val="none" w:sz="0" w:space="0" w:color="auto"/>
                            <w:bottom w:val="none" w:sz="0" w:space="0" w:color="auto"/>
                            <w:right w:val="none" w:sz="0" w:space="0" w:color="auto"/>
                          </w:divBdr>
                        </w:div>
                        <w:div w:id="955406295">
                          <w:marLeft w:val="640"/>
                          <w:marRight w:val="0"/>
                          <w:marTop w:val="0"/>
                          <w:marBottom w:val="0"/>
                          <w:divBdr>
                            <w:top w:val="none" w:sz="0" w:space="0" w:color="auto"/>
                            <w:left w:val="none" w:sz="0" w:space="0" w:color="auto"/>
                            <w:bottom w:val="none" w:sz="0" w:space="0" w:color="auto"/>
                            <w:right w:val="none" w:sz="0" w:space="0" w:color="auto"/>
                          </w:divBdr>
                        </w:div>
                        <w:div w:id="972171901">
                          <w:marLeft w:val="640"/>
                          <w:marRight w:val="0"/>
                          <w:marTop w:val="0"/>
                          <w:marBottom w:val="0"/>
                          <w:divBdr>
                            <w:top w:val="none" w:sz="0" w:space="0" w:color="auto"/>
                            <w:left w:val="none" w:sz="0" w:space="0" w:color="auto"/>
                            <w:bottom w:val="none" w:sz="0" w:space="0" w:color="auto"/>
                            <w:right w:val="none" w:sz="0" w:space="0" w:color="auto"/>
                          </w:divBdr>
                        </w:div>
                        <w:div w:id="1065449647">
                          <w:marLeft w:val="640"/>
                          <w:marRight w:val="0"/>
                          <w:marTop w:val="0"/>
                          <w:marBottom w:val="0"/>
                          <w:divBdr>
                            <w:top w:val="none" w:sz="0" w:space="0" w:color="auto"/>
                            <w:left w:val="none" w:sz="0" w:space="0" w:color="auto"/>
                            <w:bottom w:val="none" w:sz="0" w:space="0" w:color="auto"/>
                            <w:right w:val="none" w:sz="0" w:space="0" w:color="auto"/>
                          </w:divBdr>
                        </w:div>
                        <w:div w:id="1080559255">
                          <w:marLeft w:val="640"/>
                          <w:marRight w:val="0"/>
                          <w:marTop w:val="0"/>
                          <w:marBottom w:val="0"/>
                          <w:divBdr>
                            <w:top w:val="none" w:sz="0" w:space="0" w:color="auto"/>
                            <w:left w:val="none" w:sz="0" w:space="0" w:color="auto"/>
                            <w:bottom w:val="none" w:sz="0" w:space="0" w:color="auto"/>
                            <w:right w:val="none" w:sz="0" w:space="0" w:color="auto"/>
                          </w:divBdr>
                        </w:div>
                        <w:div w:id="1198082167">
                          <w:marLeft w:val="640"/>
                          <w:marRight w:val="0"/>
                          <w:marTop w:val="0"/>
                          <w:marBottom w:val="0"/>
                          <w:divBdr>
                            <w:top w:val="none" w:sz="0" w:space="0" w:color="auto"/>
                            <w:left w:val="none" w:sz="0" w:space="0" w:color="auto"/>
                            <w:bottom w:val="none" w:sz="0" w:space="0" w:color="auto"/>
                            <w:right w:val="none" w:sz="0" w:space="0" w:color="auto"/>
                          </w:divBdr>
                        </w:div>
                        <w:div w:id="1233809898">
                          <w:marLeft w:val="640"/>
                          <w:marRight w:val="0"/>
                          <w:marTop w:val="0"/>
                          <w:marBottom w:val="0"/>
                          <w:divBdr>
                            <w:top w:val="none" w:sz="0" w:space="0" w:color="auto"/>
                            <w:left w:val="none" w:sz="0" w:space="0" w:color="auto"/>
                            <w:bottom w:val="none" w:sz="0" w:space="0" w:color="auto"/>
                            <w:right w:val="none" w:sz="0" w:space="0" w:color="auto"/>
                          </w:divBdr>
                        </w:div>
                        <w:div w:id="1261335275">
                          <w:marLeft w:val="640"/>
                          <w:marRight w:val="0"/>
                          <w:marTop w:val="0"/>
                          <w:marBottom w:val="0"/>
                          <w:divBdr>
                            <w:top w:val="none" w:sz="0" w:space="0" w:color="auto"/>
                            <w:left w:val="none" w:sz="0" w:space="0" w:color="auto"/>
                            <w:bottom w:val="none" w:sz="0" w:space="0" w:color="auto"/>
                            <w:right w:val="none" w:sz="0" w:space="0" w:color="auto"/>
                          </w:divBdr>
                        </w:div>
                        <w:div w:id="1272206405">
                          <w:marLeft w:val="640"/>
                          <w:marRight w:val="0"/>
                          <w:marTop w:val="0"/>
                          <w:marBottom w:val="0"/>
                          <w:divBdr>
                            <w:top w:val="none" w:sz="0" w:space="0" w:color="auto"/>
                            <w:left w:val="none" w:sz="0" w:space="0" w:color="auto"/>
                            <w:bottom w:val="none" w:sz="0" w:space="0" w:color="auto"/>
                            <w:right w:val="none" w:sz="0" w:space="0" w:color="auto"/>
                          </w:divBdr>
                        </w:div>
                        <w:div w:id="1295597022">
                          <w:marLeft w:val="640"/>
                          <w:marRight w:val="0"/>
                          <w:marTop w:val="0"/>
                          <w:marBottom w:val="0"/>
                          <w:divBdr>
                            <w:top w:val="none" w:sz="0" w:space="0" w:color="auto"/>
                            <w:left w:val="none" w:sz="0" w:space="0" w:color="auto"/>
                            <w:bottom w:val="none" w:sz="0" w:space="0" w:color="auto"/>
                            <w:right w:val="none" w:sz="0" w:space="0" w:color="auto"/>
                          </w:divBdr>
                        </w:div>
                        <w:div w:id="1296105919">
                          <w:marLeft w:val="640"/>
                          <w:marRight w:val="0"/>
                          <w:marTop w:val="0"/>
                          <w:marBottom w:val="0"/>
                          <w:divBdr>
                            <w:top w:val="none" w:sz="0" w:space="0" w:color="auto"/>
                            <w:left w:val="none" w:sz="0" w:space="0" w:color="auto"/>
                            <w:bottom w:val="none" w:sz="0" w:space="0" w:color="auto"/>
                            <w:right w:val="none" w:sz="0" w:space="0" w:color="auto"/>
                          </w:divBdr>
                        </w:div>
                        <w:div w:id="1336495668">
                          <w:marLeft w:val="640"/>
                          <w:marRight w:val="0"/>
                          <w:marTop w:val="0"/>
                          <w:marBottom w:val="0"/>
                          <w:divBdr>
                            <w:top w:val="none" w:sz="0" w:space="0" w:color="auto"/>
                            <w:left w:val="none" w:sz="0" w:space="0" w:color="auto"/>
                            <w:bottom w:val="none" w:sz="0" w:space="0" w:color="auto"/>
                            <w:right w:val="none" w:sz="0" w:space="0" w:color="auto"/>
                          </w:divBdr>
                        </w:div>
                        <w:div w:id="1348867103">
                          <w:marLeft w:val="640"/>
                          <w:marRight w:val="0"/>
                          <w:marTop w:val="0"/>
                          <w:marBottom w:val="0"/>
                          <w:divBdr>
                            <w:top w:val="none" w:sz="0" w:space="0" w:color="auto"/>
                            <w:left w:val="none" w:sz="0" w:space="0" w:color="auto"/>
                            <w:bottom w:val="none" w:sz="0" w:space="0" w:color="auto"/>
                            <w:right w:val="none" w:sz="0" w:space="0" w:color="auto"/>
                          </w:divBdr>
                        </w:div>
                        <w:div w:id="1372269469">
                          <w:marLeft w:val="640"/>
                          <w:marRight w:val="0"/>
                          <w:marTop w:val="0"/>
                          <w:marBottom w:val="0"/>
                          <w:divBdr>
                            <w:top w:val="none" w:sz="0" w:space="0" w:color="auto"/>
                            <w:left w:val="none" w:sz="0" w:space="0" w:color="auto"/>
                            <w:bottom w:val="none" w:sz="0" w:space="0" w:color="auto"/>
                            <w:right w:val="none" w:sz="0" w:space="0" w:color="auto"/>
                          </w:divBdr>
                        </w:div>
                        <w:div w:id="1383749214">
                          <w:marLeft w:val="640"/>
                          <w:marRight w:val="0"/>
                          <w:marTop w:val="0"/>
                          <w:marBottom w:val="0"/>
                          <w:divBdr>
                            <w:top w:val="none" w:sz="0" w:space="0" w:color="auto"/>
                            <w:left w:val="none" w:sz="0" w:space="0" w:color="auto"/>
                            <w:bottom w:val="none" w:sz="0" w:space="0" w:color="auto"/>
                            <w:right w:val="none" w:sz="0" w:space="0" w:color="auto"/>
                          </w:divBdr>
                        </w:div>
                        <w:div w:id="1496605447">
                          <w:marLeft w:val="640"/>
                          <w:marRight w:val="0"/>
                          <w:marTop w:val="0"/>
                          <w:marBottom w:val="0"/>
                          <w:divBdr>
                            <w:top w:val="none" w:sz="0" w:space="0" w:color="auto"/>
                            <w:left w:val="none" w:sz="0" w:space="0" w:color="auto"/>
                            <w:bottom w:val="none" w:sz="0" w:space="0" w:color="auto"/>
                            <w:right w:val="none" w:sz="0" w:space="0" w:color="auto"/>
                          </w:divBdr>
                        </w:div>
                        <w:div w:id="1532722543">
                          <w:marLeft w:val="640"/>
                          <w:marRight w:val="0"/>
                          <w:marTop w:val="0"/>
                          <w:marBottom w:val="0"/>
                          <w:divBdr>
                            <w:top w:val="none" w:sz="0" w:space="0" w:color="auto"/>
                            <w:left w:val="none" w:sz="0" w:space="0" w:color="auto"/>
                            <w:bottom w:val="none" w:sz="0" w:space="0" w:color="auto"/>
                            <w:right w:val="none" w:sz="0" w:space="0" w:color="auto"/>
                          </w:divBdr>
                        </w:div>
                        <w:div w:id="1672176092">
                          <w:marLeft w:val="640"/>
                          <w:marRight w:val="0"/>
                          <w:marTop w:val="0"/>
                          <w:marBottom w:val="0"/>
                          <w:divBdr>
                            <w:top w:val="none" w:sz="0" w:space="0" w:color="auto"/>
                            <w:left w:val="none" w:sz="0" w:space="0" w:color="auto"/>
                            <w:bottom w:val="none" w:sz="0" w:space="0" w:color="auto"/>
                            <w:right w:val="none" w:sz="0" w:space="0" w:color="auto"/>
                          </w:divBdr>
                        </w:div>
                        <w:div w:id="1687515139">
                          <w:marLeft w:val="640"/>
                          <w:marRight w:val="0"/>
                          <w:marTop w:val="0"/>
                          <w:marBottom w:val="0"/>
                          <w:divBdr>
                            <w:top w:val="none" w:sz="0" w:space="0" w:color="auto"/>
                            <w:left w:val="none" w:sz="0" w:space="0" w:color="auto"/>
                            <w:bottom w:val="none" w:sz="0" w:space="0" w:color="auto"/>
                            <w:right w:val="none" w:sz="0" w:space="0" w:color="auto"/>
                          </w:divBdr>
                        </w:div>
                        <w:div w:id="1756705536">
                          <w:marLeft w:val="640"/>
                          <w:marRight w:val="0"/>
                          <w:marTop w:val="0"/>
                          <w:marBottom w:val="0"/>
                          <w:divBdr>
                            <w:top w:val="none" w:sz="0" w:space="0" w:color="auto"/>
                            <w:left w:val="none" w:sz="0" w:space="0" w:color="auto"/>
                            <w:bottom w:val="none" w:sz="0" w:space="0" w:color="auto"/>
                            <w:right w:val="none" w:sz="0" w:space="0" w:color="auto"/>
                          </w:divBdr>
                        </w:div>
                        <w:div w:id="1765757993">
                          <w:marLeft w:val="640"/>
                          <w:marRight w:val="0"/>
                          <w:marTop w:val="0"/>
                          <w:marBottom w:val="0"/>
                          <w:divBdr>
                            <w:top w:val="none" w:sz="0" w:space="0" w:color="auto"/>
                            <w:left w:val="none" w:sz="0" w:space="0" w:color="auto"/>
                            <w:bottom w:val="none" w:sz="0" w:space="0" w:color="auto"/>
                            <w:right w:val="none" w:sz="0" w:space="0" w:color="auto"/>
                          </w:divBdr>
                        </w:div>
                        <w:div w:id="1911187966">
                          <w:marLeft w:val="640"/>
                          <w:marRight w:val="0"/>
                          <w:marTop w:val="0"/>
                          <w:marBottom w:val="0"/>
                          <w:divBdr>
                            <w:top w:val="none" w:sz="0" w:space="0" w:color="auto"/>
                            <w:left w:val="none" w:sz="0" w:space="0" w:color="auto"/>
                            <w:bottom w:val="none" w:sz="0" w:space="0" w:color="auto"/>
                            <w:right w:val="none" w:sz="0" w:space="0" w:color="auto"/>
                          </w:divBdr>
                        </w:div>
                        <w:div w:id="1979066606">
                          <w:marLeft w:val="640"/>
                          <w:marRight w:val="0"/>
                          <w:marTop w:val="0"/>
                          <w:marBottom w:val="0"/>
                          <w:divBdr>
                            <w:top w:val="none" w:sz="0" w:space="0" w:color="auto"/>
                            <w:left w:val="none" w:sz="0" w:space="0" w:color="auto"/>
                            <w:bottom w:val="none" w:sz="0" w:space="0" w:color="auto"/>
                            <w:right w:val="none" w:sz="0" w:space="0" w:color="auto"/>
                          </w:divBdr>
                        </w:div>
                        <w:div w:id="2031367233">
                          <w:marLeft w:val="640"/>
                          <w:marRight w:val="0"/>
                          <w:marTop w:val="0"/>
                          <w:marBottom w:val="0"/>
                          <w:divBdr>
                            <w:top w:val="none" w:sz="0" w:space="0" w:color="auto"/>
                            <w:left w:val="none" w:sz="0" w:space="0" w:color="auto"/>
                            <w:bottom w:val="none" w:sz="0" w:space="0" w:color="auto"/>
                            <w:right w:val="none" w:sz="0" w:space="0" w:color="auto"/>
                          </w:divBdr>
                        </w:div>
                        <w:div w:id="2035768991">
                          <w:marLeft w:val="640"/>
                          <w:marRight w:val="0"/>
                          <w:marTop w:val="0"/>
                          <w:marBottom w:val="0"/>
                          <w:divBdr>
                            <w:top w:val="none" w:sz="0" w:space="0" w:color="auto"/>
                            <w:left w:val="none" w:sz="0" w:space="0" w:color="auto"/>
                            <w:bottom w:val="none" w:sz="0" w:space="0" w:color="auto"/>
                            <w:right w:val="none" w:sz="0" w:space="0" w:color="auto"/>
                          </w:divBdr>
                        </w:div>
                        <w:div w:id="2065446046">
                          <w:marLeft w:val="640"/>
                          <w:marRight w:val="0"/>
                          <w:marTop w:val="0"/>
                          <w:marBottom w:val="0"/>
                          <w:divBdr>
                            <w:top w:val="none" w:sz="0" w:space="0" w:color="auto"/>
                            <w:left w:val="none" w:sz="0" w:space="0" w:color="auto"/>
                            <w:bottom w:val="none" w:sz="0" w:space="0" w:color="auto"/>
                            <w:right w:val="none" w:sz="0" w:space="0" w:color="auto"/>
                          </w:divBdr>
                        </w:div>
                        <w:div w:id="2084063416">
                          <w:marLeft w:val="640"/>
                          <w:marRight w:val="0"/>
                          <w:marTop w:val="0"/>
                          <w:marBottom w:val="0"/>
                          <w:divBdr>
                            <w:top w:val="none" w:sz="0" w:space="0" w:color="auto"/>
                            <w:left w:val="none" w:sz="0" w:space="0" w:color="auto"/>
                            <w:bottom w:val="none" w:sz="0" w:space="0" w:color="auto"/>
                            <w:right w:val="none" w:sz="0" w:space="0" w:color="auto"/>
                          </w:divBdr>
                        </w:div>
                        <w:div w:id="2092892719">
                          <w:marLeft w:val="640"/>
                          <w:marRight w:val="0"/>
                          <w:marTop w:val="0"/>
                          <w:marBottom w:val="0"/>
                          <w:divBdr>
                            <w:top w:val="none" w:sz="0" w:space="0" w:color="auto"/>
                            <w:left w:val="none" w:sz="0" w:space="0" w:color="auto"/>
                            <w:bottom w:val="none" w:sz="0" w:space="0" w:color="auto"/>
                            <w:right w:val="none" w:sz="0" w:space="0" w:color="auto"/>
                          </w:divBdr>
                        </w:div>
                        <w:div w:id="2123768710">
                          <w:marLeft w:val="640"/>
                          <w:marRight w:val="0"/>
                          <w:marTop w:val="0"/>
                          <w:marBottom w:val="0"/>
                          <w:divBdr>
                            <w:top w:val="none" w:sz="0" w:space="0" w:color="auto"/>
                            <w:left w:val="none" w:sz="0" w:space="0" w:color="auto"/>
                            <w:bottom w:val="none" w:sz="0" w:space="0" w:color="auto"/>
                            <w:right w:val="none" w:sz="0" w:space="0" w:color="auto"/>
                          </w:divBdr>
                        </w:div>
                        <w:div w:id="2144342158">
                          <w:marLeft w:val="640"/>
                          <w:marRight w:val="0"/>
                          <w:marTop w:val="0"/>
                          <w:marBottom w:val="0"/>
                          <w:divBdr>
                            <w:top w:val="none" w:sz="0" w:space="0" w:color="auto"/>
                            <w:left w:val="none" w:sz="0" w:space="0" w:color="auto"/>
                            <w:bottom w:val="none" w:sz="0" w:space="0" w:color="auto"/>
                            <w:right w:val="none" w:sz="0" w:space="0" w:color="auto"/>
                          </w:divBdr>
                        </w:div>
                        <w:div w:id="2144882130">
                          <w:marLeft w:val="640"/>
                          <w:marRight w:val="0"/>
                          <w:marTop w:val="0"/>
                          <w:marBottom w:val="0"/>
                          <w:divBdr>
                            <w:top w:val="none" w:sz="0" w:space="0" w:color="auto"/>
                            <w:left w:val="none" w:sz="0" w:space="0" w:color="auto"/>
                            <w:bottom w:val="none" w:sz="0" w:space="0" w:color="auto"/>
                            <w:right w:val="none" w:sz="0" w:space="0" w:color="auto"/>
                          </w:divBdr>
                        </w:div>
                      </w:divsChild>
                    </w:div>
                    <w:div w:id="502546062">
                      <w:marLeft w:val="0"/>
                      <w:marRight w:val="0"/>
                      <w:marTop w:val="0"/>
                      <w:marBottom w:val="0"/>
                      <w:divBdr>
                        <w:top w:val="none" w:sz="0" w:space="0" w:color="auto"/>
                        <w:left w:val="none" w:sz="0" w:space="0" w:color="auto"/>
                        <w:bottom w:val="none" w:sz="0" w:space="0" w:color="auto"/>
                        <w:right w:val="none" w:sz="0" w:space="0" w:color="auto"/>
                      </w:divBdr>
                      <w:divsChild>
                        <w:div w:id="111095630">
                          <w:marLeft w:val="640"/>
                          <w:marRight w:val="0"/>
                          <w:marTop w:val="0"/>
                          <w:marBottom w:val="0"/>
                          <w:divBdr>
                            <w:top w:val="none" w:sz="0" w:space="0" w:color="auto"/>
                            <w:left w:val="none" w:sz="0" w:space="0" w:color="auto"/>
                            <w:bottom w:val="none" w:sz="0" w:space="0" w:color="auto"/>
                            <w:right w:val="none" w:sz="0" w:space="0" w:color="auto"/>
                          </w:divBdr>
                        </w:div>
                        <w:div w:id="142310136">
                          <w:marLeft w:val="640"/>
                          <w:marRight w:val="0"/>
                          <w:marTop w:val="0"/>
                          <w:marBottom w:val="0"/>
                          <w:divBdr>
                            <w:top w:val="none" w:sz="0" w:space="0" w:color="auto"/>
                            <w:left w:val="none" w:sz="0" w:space="0" w:color="auto"/>
                            <w:bottom w:val="none" w:sz="0" w:space="0" w:color="auto"/>
                            <w:right w:val="none" w:sz="0" w:space="0" w:color="auto"/>
                          </w:divBdr>
                        </w:div>
                        <w:div w:id="206796079">
                          <w:marLeft w:val="640"/>
                          <w:marRight w:val="0"/>
                          <w:marTop w:val="0"/>
                          <w:marBottom w:val="0"/>
                          <w:divBdr>
                            <w:top w:val="none" w:sz="0" w:space="0" w:color="auto"/>
                            <w:left w:val="none" w:sz="0" w:space="0" w:color="auto"/>
                            <w:bottom w:val="none" w:sz="0" w:space="0" w:color="auto"/>
                            <w:right w:val="none" w:sz="0" w:space="0" w:color="auto"/>
                          </w:divBdr>
                        </w:div>
                        <w:div w:id="239142043">
                          <w:marLeft w:val="640"/>
                          <w:marRight w:val="0"/>
                          <w:marTop w:val="0"/>
                          <w:marBottom w:val="0"/>
                          <w:divBdr>
                            <w:top w:val="none" w:sz="0" w:space="0" w:color="auto"/>
                            <w:left w:val="none" w:sz="0" w:space="0" w:color="auto"/>
                            <w:bottom w:val="none" w:sz="0" w:space="0" w:color="auto"/>
                            <w:right w:val="none" w:sz="0" w:space="0" w:color="auto"/>
                          </w:divBdr>
                        </w:div>
                        <w:div w:id="318384744">
                          <w:marLeft w:val="640"/>
                          <w:marRight w:val="0"/>
                          <w:marTop w:val="0"/>
                          <w:marBottom w:val="0"/>
                          <w:divBdr>
                            <w:top w:val="none" w:sz="0" w:space="0" w:color="auto"/>
                            <w:left w:val="none" w:sz="0" w:space="0" w:color="auto"/>
                            <w:bottom w:val="none" w:sz="0" w:space="0" w:color="auto"/>
                            <w:right w:val="none" w:sz="0" w:space="0" w:color="auto"/>
                          </w:divBdr>
                        </w:div>
                        <w:div w:id="345712063">
                          <w:marLeft w:val="640"/>
                          <w:marRight w:val="0"/>
                          <w:marTop w:val="0"/>
                          <w:marBottom w:val="0"/>
                          <w:divBdr>
                            <w:top w:val="none" w:sz="0" w:space="0" w:color="auto"/>
                            <w:left w:val="none" w:sz="0" w:space="0" w:color="auto"/>
                            <w:bottom w:val="none" w:sz="0" w:space="0" w:color="auto"/>
                            <w:right w:val="none" w:sz="0" w:space="0" w:color="auto"/>
                          </w:divBdr>
                        </w:div>
                        <w:div w:id="466893547">
                          <w:marLeft w:val="640"/>
                          <w:marRight w:val="0"/>
                          <w:marTop w:val="0"/>
                          <w:marBottom w:val="0"/>
                          <w:divBdr>
                            <w:top w:val="none" w:sz="0" w:space="0" w:color="auto"/>
                            <w:left w:val="none" w:sz="0" w:space="0" w:color="auto"/>
                            <w:bottom w:val="none" w:sz="0" w:space="0" w:color="auto"/>
                            <w:right w:val="none" w:sz="0" w:space="0" w:color="auto"/>
                          </w:divBdr>
                        </w:div>
                        <w:div w:id="472724023">
                          <w:marLeft w:val="640"/>
                          <w:marRight w:val="0"/>
                          <w:marTop w:val="0"/>
                          <w:marBottom w:val="0"/>
                          <w:divBdr>
                            <w:top w:val="none" w:sz="0" w:space="0" w:color="auto"/>
                            <w:left w:val="none" w:sz="0" w:space="0" w:color="auto"/>
                            <w:bottom w:val="none" w:sz="0" w:space="0" w:color="auto"/>
                            <w:right w:val="none" w:sz="0" w:space="0" w:color="auto"/>
                          </w:divBdr>
                        </w:div>
                        <w:div w:id="496923850">
                          <w:marLeft w:val="640"/>
                          <w:marRight w:val="0"/>
                          <w:marTop w:val="0"/>
                          <w:marBottom w:val="0"/>
                          <w:divBdr>
                            <w:top w:val="none" w:sz="0" w:space="0" w:color="auto"/>
                            <w:left w:val="none" w:sz="0" w:space="0" w:color="auto"/>
                            <w:bottom w:val="none" w:sz="0" w:space="0" w:color="auto"/>
                            <w:right w:val="none" w:sz="0" w:space="0" w:color="auto"/>
                          </w:divBdr>
                        </w:div>
                        <w:div w:id="593241705">
                          <w:marLeft w:val="640"/>
                          <w:marRight w:val="0"/>
                          <w:marTop w:val="0"/>
                          <w:marBottom w:val="0"/>
                          <w:divBdr>
                            <w:top w:val="none" w:sz="0" w:space="0" w:color="auto"/>
                            <w:left w:val="none" w:sz="0" w:space="0" w:color="auto"/>
                            <w:bottom w:val="none" w:sz="0" w:space="0" w:color="auto"/>
                            <w:right w:val="none" w:sz="0" w:space="0" w:color="auto"/>
                          </w:divBdr>
                        </w:div>
                        <w:div w:id="614948683">
                          <w:marLeft w:val="640"/>
                          <w:marRight w:val="0"/>
                          <w:marTop w:val="0"/>
                          <w:marBottom w:val="0"/>
                          <w:divBdr>
                            <w:top w:val="none" w:sz="0" w:space="0" w:color="auto"/>
                            <w:left w:val="none" w:sz="0" w:space="0" w:color="auto"/>
                            <w:bottom w:val="none" w:sz="0" w:space="0" w:color="auto"/>
                            <w:right w:val="none" w:sz="0" w:space="0" w:color="auto"/>
                          </w:divBdr>
                        </w:div>
                        <w:div w:id="676230492">
                          <w:marLeft w:val="640"/>
                          <w:marRight w:val="0"/>
                          <w:marTop w:val="0"/>
                          <w:marBottom w:val="0"/>
                          <w:divBdr>
                            <w:top w:val="none" w:sz="0" w:space="0" w:color="auto"/>
                            <w:left w:val="none" w:sz="0" w:space="0" w:color="auto"/>
                            <w:bottom w:val="none" w:sz="0" w:space="0" w:color="auto"/>
                            <w:right w:val="none" w:sz="0" w:space="0" w:color="auto"/>
                          </w:divBdr>
                        </w:div>
                        <w:div w:id="741871349">
                          <w:marLeft w:val="640"/>
                          <w:marRight w:val="0"/>
                          <w:marTop w:val="0"/>
                          <w:marBottom w:val="0"/>
                          <w:divBdr>
                            <w:top w:val="none" w:sz="0" w:space="0" w:color="auto"/>
                            <w:left w:val="none" w:sz="0" w:space="0" w:color="auto"/>
                            <w:bottom w:val="none" w:sz="0" w:space="0" w:color="auto"/>
                            <w:right w:val="none" w:sz="0" w:space="0" w:color="auto"/>
                          </w:divBdr>
                        </w:div>
                        <w:div w:id="744112918">
                          <w:marLeft w:val="640"/>
                          <w:marRight w:val="0"/>
                          <w:marTop w:val="0"/>
                          <w:marBottom w:val="0"/>
                          <w:divBdr>
                            <w:top w:val="none" w:sz="0" w:space="0" w:color="auto"/>
                            <w:left w:val="none" w:sz="0" w:space="0" w:color="auto"/>
                            <w:bottom w:val="none" w:sz="0" w:space="0" w:color="auto"/>
                            <w:right w:val="none" w:sz="0" w:space="0" w:color="auto"/>
                          </w:divBdr>
                        </w:div>
                        <w:div w:id="824205755">
                          <w:marLeft w:val="640"/>
                          <w:marRight w:val="0"/>
                          <w:marTop w:val="0"/>
                          <w:marBottom w:val="0"/>
                          <w:divBdr>
                            <w:top w:val="none" w:sz="0" w:space="0" w:color="auto"/>
                            <w:left w:val="none" w:sz="0" w:space="0" w:color="auto"/>
                            <w:bottom w:val="none" w:sz="0" w:space="0" w:color="auto"/>
                            <w:right w:val="none" w:sz="0" w:space="0" w:color="auto"/>
                          </w:divBdr>
                        </w:div>
                        <w:div w:id="824664290">
                          <w:marLeft w:val="640"/>
                          <w:marRight w:val="0"/>
                          <w:marTop w:val="0"/>
                          <w:marBottom w:val="0"/>
                          <w:divBdr>
                            <w:top w:val="none" w:sz="0" w:space="0" w:color="auto"/>
                            <w:left w:val="none" w:sz="0" w:space="0" w:color="auto"/>
                            <w:bottom w:val="none" w:sz="0" w:space="0" w:color="auto"/>
                            <w:right w:val="none" w:sz="0" w:space="0" w:color="auto"/>
                          </w:divBdr>
                        </w:div>
                        <w:div w:id="829324927">
                          <w:marLeft w:val="640"/>
                          <w:marRight w:val="0"/>
                          <w:marTop w:val="0"/>
                          <w:marBottom w:val="0"/>
                          <w:divBdr>
                            <w:top w:val="none" w:sz="0" w:space="0" w:color="auto"/>
                            <w:left w:val="none" w:sz="0" w:space="0" w:color="auto"/>
                            <w:bottom w:val="none" w:sz="0" w:space="0" w:color="auto"/>
                            <w:right w:val="none" w:sz="0" w:space="0" w:color="auto"/>
                          </w:divBdr>
                        </w:div>
                        <w:div w:id="884606724">
                          <w:marLeft w:val="640"/>
                          <w:marRight w:val="0"/>
                          <w:marTop w:val="0"/>
                          <w:marBottom w:val="0"/>
                          <w:divBdr>
                            <w:top w:val="none" w:sz="0" w:space="0" w:color="auto"/>
                            <w:left w:val="none" w:sz="0" w:space="0" w:color="auto"/>
                            <w:bottom w:val="none" w:sz="0" w:space="0" w:color="auto"/>
                            <w:right w:val="none" w:sz="0" w:space="0" w:color="auto"/>
                          </w:divBdr>
                        </w:div>
                        <w:div w:id="907885429">
                          <w:marLeft w:val="640"/>
                          <w:marRight w:val="0"/>
                          <w:marTop w:val="0"/>
                          <w:marBottom w:val="0"/>
                          <w:divBdr>
                            <w:top w:val="none" w:sz="0" w:space="0" w:color="auto"/>
                            <w:left w:val="none" w:sz="0" w:space="0" w:color="auto"/>
                            <w:bottom w:val="none" w:sz="0" w:space="0" w:color="auto"/>
                            <w:right w:val="none" w:sz="0" w:space="0" w:color="auto"/>
                          </w:divBdr>
                        </w:div>
                        <w:div w:id="914510471">
                          <w:marLeft w:val="640"/>
                          <w:marRight w:val="0"/>
                          <w:marTop w:val="0"/>
                          <w:marBottom w:val="0"/>
                          <w:divBdr>
                            <w:top w:val="none" w:sz="0" w:space="0" w:color="auto"/>
                            <w:left w:val="none" w:sz="0" w:space="0" w:color="auto"/>
                            <w:bottom w:val="none" w:sz="0" w:space="0" w:color="auto"/>
                            <w:right w:val="none" w:sz="0" w:space="0" w:color="auto"/>
                          </w:divBdr>
                        </w:div>
                        <w:div w:id="942151638">
                          <w:marLeft w:val="640"/>
                          <w:marRight w:val="0"/>
                          <w:marTop w:val="0"/>
                          <w:marBottom w:val="0"/>
                          <w:divBdr>
                            <w:top w:val="none" w:sz="0" w:space="0" w:color="auto"/>
                            <w:left w:val="none" w:sz="0" w:space="0" w:color="auto"/>
                            <w:bottom w:val="none" w:sz="0" w:space="0" w:color="auto"/>
                            <w:right w:val="none" w:sz="0" w:space="0" w:color="auto"/>
                          </w:divBdr>
                        </w:div>
                        <w:div w:id="979650180">
                          <w:marLeft w:val="640"/>
                          <w:marRight w:val="0"/>
                          <w:marTop w:val="0"/>
                          <w:marBottom w:val="0"/>
                          <w:divBdr>
                            <w:top w:val="none" w:sz="0" w:space="0" w:color="auto"/>
                            <w:left w:val="none" w:sz="0" w:space="0" w:color="auto"/>
                            <w:bottom w:val="none" w:sz="0" w:space="0" w:color="auto"/>
                            <w:right w:val="none" w:sz="0" w:space="0" w:color="auto"/>
                          </w:divBdr>
                        </w:div>
                        <w:div w:id="1002583516">
                          <w:marLeft w:val="640"/>
                          <w:marRight w:val="0"/>
                          <w:marTop w:val="0"/>
                          <w:marBottom w:val="0"/>
                          <w:divBdr>
                            <w:top w:val="none" w:sz="0" w:space="0" w:color="auto"/>
                            <w:left w:val="none" w:sz="0" w:space="0" w:color="auto"/>
                            <w:bottom w:val="none" w:sz="0" w:space="0" w:color="auto"/>
                            <w:right w:val="none" w:sz="0" w:space="0" w:color="auto"/>
                          </w:divBdr>
                        </w:div>
                        <w:div w:id="1006130656">
                          <w:marLeft w:val="640"/>
                          <w:marRight w:val="0"/>
                          <w:marTop w:val="0"/>
                          <w:marBottom w:val="0"/>
                          <w:divBdr>
                            <w:top w:val="none" w:sz="0" w:space="0" w:color="auto"/>
                            <w:left w:val="none" w:sz="0" w:space="0" w:color="auto"/>
                            <w:bottom w:val="none" w:sz="0" w:space="0" w:color="auto"/>
                            <w:right w:val="none" w:sz="0" w:space="0" w:color="auto"/>
                          </w:divBdr>
                        </w:div>
                        <w:div w:id="1009674770">
                          <w:marLeft w:val="640"/>
                          <w:marRight w:val="0"/>
                          <w:marTop w:val="0"/>
                          <w:marBottom w:val="0"/>
                          <w:divBdr>
                            <w:top w:val="none" w:sz="0" w:space="0" w:color="auto"/>
                            <w:left w:val="none" w:sz="0" w:space="0" w:color="auto"/>
                            <w:bottom w:val="none" w:sz="0" w:space="0" w:color="auto"/>
                            <w:right w:val="none" w:sz="0" w:space="0" w:color="auto"/>
                          </w:divBdr>
                        </w:div>
                        <w:div w:id="1026559285">
                          <w:marLeft w:val="640"/>
                          <w:marRight w:val="0"/>
                          <w:marTop w:val="0"/>
                          <w:marBottom w:val="0"/>
                          <w:divBdr>
                            <w:top w:val="none" w:sz="0" w:space="0" w:color="auto"/>
                            <w:left w:val="none" w:sz="0" w:space="0" w:color="auto"/>
                            <w:bottom w:val="none" w:sz="0" w:space="0" w:color="auto"/>
                            <w:right w:val="none" w:sz="0" w:space="0" w:color="auto"/>
                          </w:divBdr>
                        </w:div>
                        <w:div w:id="1046367371">
                          <w:marLeft w:val="640"/>
                          <w:marRight w:val="0"/>
                          <w:marTop w:val="0"/>
                          <w:marBottom w:val="0"/>
                          <w:divBdr>
                            <w:top w:val="none" w:sz="0" w:space="0" w:color="auto"/>
                            <w:left w:val="none" w:sz="0" w:space="0" w:color="auto"/>
                            <w:bottom w:val="none" w:sz="0" w:space="0" w:color="auto"/>
                            <w:right w:val="none" w:sz="0" w:space="0" w:color="auto"/>
                          </w:divBdr>
                        </w:div>
                        <w:div w:id="1111320498">
                          <w:marLeft w:val="640"/>
                          <w:marRight w:val="0"/>
                          <w:marTop w:val="0"/>
                          <w:marBottom w:val="0"/>
                          <w:divBdr>
                            <w:top w:val="none" w:sz="0" w:space="0" w:color="auto"/>
                            <w:left w:val="none" w:sz="0" w:space="0" w:color="auto"/>
                            <w:bottom w:val="none" w:sz="0" w:space="0" w:color="auto"/>
                            <w:right w:val="none" w:sz="0" w:space="0" w:color="auto"/>
                          </w:divBdr>
                        </w:div>
                        <w:div w:id="1151827249">
                          <w:marLeft w:val="640"/>
                          <w:marRight w:val="0"/>
                          <w:marTop w:val="0"/>
                          <w:marBottom w:val="0"/>
                          <w:divBdr>
                            <w:top w:val="none" w:sz="0" w:space="0" w:color="auto"/>
                            <w:left w:val="none" w:sz="0" w:space="0" w:color="auto"/>
                            <w:bottom w:val="none" w:sz="0" w:space="0" w:color="auto"/>
                            <w:right w:val="none" w:sz="0" w:space="0" w:color="auto"/>
                          </w:divBdr>
                        </w:div>
                        <w:div w:id="1199389971">
                          <w:marLeft w:val="640"/>
                          <w:marRight w:val="0"/>
                          <w:marTop w:val="0"/>
                          <w:marBottom w:val="0"/>
                          <w:divBdr>
                            <w:top w:val="none" w:sz="0" w:space="0" w:color="auto"/>
                            <w:left w:val="none" w:sz="0" w:space="0" w:color="auto"/>
                            <w:bottom w:val="none" w:sz="0" w:space="0" w:color="auto"/>
                            <w:right w:val="none" w:sz="0" w:space="0" w:color="auto"/>
                          </w:divBdr>
                        </w:div>
                        <w:div w:id="1259602507">
                          <w:marLeft w:val="640"/>
                          <w:marRight w:val="0"/>
                          <w:marTop w:val="0"/>
                          <w:marBottom w:val="0"/>
                          <w:divBdr>
                            <w:top w:val="none" w:sz="0" w:space="0" w:color="auto"/>
                            <w:left w:val="none" w:sz="0" w:space="0" w:color="auto"/>
                            <w:bottom w:val="none" w:sz="0" w:space="0" w:color="auto"/>
                            <w:right w:val="none" w:sz="0" w:space="0" w:color="auto"/>
                          </w:divBdr>
                        </w:div>
                        <w:div w:id="1325087836">
                          <w:marLeft w:val="640"/>
                          <w:marRight w:val="0"/>
                          <w:marTop w:val="0"/>
                          <w:marBottom w:val="0"/>
                          <w:divBdr>
                            <w:top w:val="none" w:sz="0" w:space="0" w:color="auto"/>
                            <w:left w:val="none" w:sz="0" w:space="0" w:color="auto"/>
                            <w:bottom w:val="none" w:sz="0" w:space="0" w:color="auto"/>
                            <w:right w:val="none" w:sz="0" w:space="0" w:color="auto"/>
                          </w:divBdr>
                        </w:div>
                        <w:div w:id="1435663173">
                          <w:marLeft w:val="640"/>
                          <w:marRight w:val="0"/>
                          <w:marTop w:val="0"/>
                          <w:marBottom w:val="0"/>
                          <w:divBdr>
                            <w:top w:val="none" w:sz="0" w:space="0" w:color="auto"/>
                            <w:left w:val="none" w:sz="0" w:space="0" w:color="auto"/>
                            <w:bottom w:val="none" w:sz="0" w:space="0" w:color="auto"/>
                            <w:right w:val="none" w:sz="0" w:space="0" w:color="auto"/>
                          </w:divBdr>
                        </w:div>
                        <w:div w:id="1544056574">
                          <w:marLeft w:val="640"/>
                          <w:marRight w:val="0"/>
                          <w:marTop w:val="0"/>
                          <w:marBottom w:val="0"/>
                          <w:divBdr>
                            <w:top w:val="none" w:sz="0" w:space="0" w:color="auto"/>
                            <w:left w:val="none" w:sz="0" w:space="0" w:color="auto"/>
                            <w:bottom w:val="none" w:sz="0" w:space="0" w:color="auto"/>
                            <w:right w:val="none" w:sz="0" w:space="0" w:color="auto"/>
                          </w:divBdr>
                        </w:div>
                        <w:div w:id="1564414858">
                          <w:marLeft w:val="640"/>
                          <w:marRight w:val="0"/>
                          <w:marTop w:val="0"/>
                          <w:marBottom w:val="0"/>
                          <w:divBdr>
                            <w:top w:val="none" w:sz="0" w:space="0" w:color="auto"/>
                            <w:left w:val="none" w:sz="0" w:space="0" w:color="auto"/>
                            <w:bottom w:val="none" w:sz="0" w:space="0" w:color="auto"/>
                            <w:right w:val="none" w:sz="0" w:space="0" w:color="auto"/>
                          </w:divBdr>
                        </w:div>
                        <w:div w:id="1619723959">
                          <w:marLeft w:val="640"/>
                          <w:marRight w:val="0"/>
                          <w:marTop w:val="0"/>
                          <w:marBottom w:val="0"/>
                          <w:divBdr>
                            <w:top w:val="none" w:sz="0" w:space="0" w:color="auto"/>
                            <w:left w:val="none" w:sz="0" w:space="0" w:color="auto"/>
                            <w:bottom w:val="none" w:sz="0" w:space="0" w:color="auto"/>
                            <w:right w:val="none" w:sz="0" w:space="0" w:color="auto"/>
                          </w:divBdr>
                        </w:div>
                        <w:div w:id="1642156473">
                          <w:marLeft w:val="640"/>
                          <w:marRight w:val="0"/>
                          <w:marTop w:val="0"/>
                          <w:marBottom w:val="0"/>
                          <w:divBdr>
                            <w:top w:val="none" w:sz="0" w:space="0" w:color="auto"/>
                            <w:left w:val="none" w:sz="0" w:space="0" w:color="auto"/>
                            <w:bottom w:val="none" w:sz="0" w:space="0" w:color="auto"/>
                            <w:right w:val="none" w:sz="0" w:space="0" w:color="auto"/>
                          </w:divBdr>
                        </w:div>
                        <w:div w:id="1691566922">
                          <w:marLeft w:val="640"/>
                          <w:marRight w:val="0"/>
                          <w:marTop w:val="0"/>
                          <w:marBottom w:val="0"/>
                          <w:divBdr>
                            <w:top w:val="none" w:sz="0" w:space="0" w:color="auto"/>
                            <w:left w:val="none" w:sz="0" w:space="0" w:color="auto"/>
                            <w:bottom w:val="none" w:sz="0" w:space="0" w:color="auto"/>
                            <w:right w:val="none" w:sz="0" w:space="0" w:color="auto"/>
                          </w:divBdr>
                        </w:div>
                        <w:div w:id="1757363657">
                          <w:marLeft w:val="640"/>
                          <w:marRight w:val="0"/>
                          <w:marTop w:val="0"/>
                          <w:marBottom w:val="0"/>
                          <w:divBdr>
                            <w:top w:val="none" w:sz="0" w:space="0" w:color="auto"/>
                            <w:left w:val="none" w:sz="0" w:space="0" w:color="auto"/>
                            <w:bottom w:val="none" w:sz="0" w:space="0" w:color="auto"/>
                            <w:right w:val="none" w:sz="0" w:space="0" w:color="auto"/>
                          </w:divBdr>
                        </w:div>
                        <w:div w:id="1815029748">
                          <w:marLeft w:val="640"/>
                          <w:marRight w:val="0"/>
                          <w:marTop w:val="0"/>
                          <w:marBottom w:val="0"/>
                          <w:divBdr>
                            <w:top w:val="none" w:sz="0" w:space="0" w:color="auto"/>
                            <w:left w:val="none" w:sz="0" w:space="0" w:color="auto"/>
                            <w:bottom w:val="none" w:sz="0" w:space="0" w:color="auto"/>
                            <w:right w:val="none" w:sz="0" w:space="0" w:color="auto"/>
                          </w:divBdr>
                        </w:div>
                        <w:div w:id="1843274539">
                          <w:marLeft w:val="640"/>
                          <w:marRight w:val="0"/>
                          <w:marTop w:val="0"/>
                          <w:marBottom w:val="0"/>
                          <w:divBdr>
                            <w:top w:val="none" w:sz="0" w:space="0" w:color="auto"/>
                            <w:left w:val="none" w:sz="0" w:space="0" w:color="auto"/>
                            <w:bottom w:val="none" w:sz="0" w:space="0" w:color="auto"/>
                            <w:right w:val="none" w:sz="0" w:space="0" w:color="auto"/>
                          </w:divBdr>
                        </w:div>
                        <w:div w:id="1854803318">
                          <w:marLeft w:val="640"/>
                          <w:marRight w:val="0"/>
                          <w:marTop w:val="0"/>
                          <w:marBottom w:val="0"/>
                          <w:divBdr>
                            <w:top w:val="none" w:sz="0" w:space="0" w:color="auto"/>
                            <w:left w:val="none" w:sz="0" w:space="0" w:color="auto"/>
                            <w:bottom w:val="none" w:sz="0" w:space="0" w:color="auto"/>
                            <w:right w:val="none" w:sz="0" w:space="0" w:color="auto"/>
                          </w:divBdr>
                        </w:div>
                        <w:div w:id="1880896812">
                          <w:marLeft w:val="640"/>
                          <w:marRight w:val="0"/>
                          <w:marTop w:val="0"/>
                          <w:marBottom w:val="0"/>
                          <w:divBdr>
                            <w:top w:val="none" w:sz="0" w:space="0" w:color="auto"/>
                            <w:left w:val="none" w:sz="0" w:space="0" w:color="auto"/>
                            <w:bottom w:val="none" w:sz="0" w:space="0" w:color="auto"/>
                            <w:right w:val="none" w:sz="0" w:space="0" w:color="auto"/>
                          </w:divBdr>
                        </w:div>
                        <w:div w:id="1894075708">
                          <w:marLeft w:val="640"/>
                          <w:marRight w:val="0"/>
                          <w:marTop w:val="0"/>
                          <w:marBottom w:val="0"/>
                          <w:divBdr>
                            <w:top w:val="none" w:sz="0" w:space="0" w:color="auto"/>
                            <w:left w:val="none" w:sz="0" w:space="0" w:color="auto"/>
                            <w:bottom w:val="none" w:sz="0" w:space="0" w:color="auto"/>
                            <w:right w:val="none" w:sz="0" w:space="0" w:color="auto"/>
                          </w:divBdr>
                        </w:div>
                        <w:div w:id="1919556503">
                          <w:marLeft w:val="640"/>
                          <w:marRight w:val="0"/>
                          <w:marTop w:val="0"/>
                          <w:marBottom w:val="0"/>
                          <w:divBdr>
                            <w:top w:val="none" w:sz="0" w:space="0" w:color="auto"/>
                            <w:left w:val="none" w:sz="0" w:space="0" w:color="auto"/>
                            <w:bottom w:val="none" w:sz="0" w:space="0" w:color="auto"/>
                            <w:right w:val="none" w:sz="0" w:space="0" w:color="auto"/>
                          </w:divBdr>
                        </w:div>
                        <w:div w:id="1946646118">
                          <w:marLeft w:val="640"/>
                          <w:marRight w:val="0"/>
                          <w:marTop w:val="0"/>
                          <w:marBottom w:val="0"/>
                          <w:divBdr>
                            <w:top w:val="none" w:sz="0" w:space="0" w:color="auto"/>
                            <w:left w:val="none" w:sz="0" w:space="0" w:color="auto"/>
                            <w:bottom w:val="none" w:sz="0" w:space="0" w:color="auto"/>
                            <w:right w:val="none" w:sz="0" w:space="0" w:color="auto"/>
                          </w:divBdr>
                        </w:div>
                        <w:div w:id="1960145372">
                          <w:marLeft w:val="640"/>
                          <w:marRight w:val="0"/>
                          <w:marTop w:val="0"/>
                          <w:marBottom w:val="0"/>
                          <w:divBdr>
                            <w:top w:val="none" w:sz="0" w:space="0" w:color="auto"/>
                            <w:left w:val="none" w:sz="0" w:space="0" w:color="auto"/>
                            <w:bottom w:val="none" w:sz="0" w:space="0" w:color="auto"/>
                            <w:right w:val="none" w:sz="0" w:space="0" w:color="auto"/>
                          </w:divBdr>
                        </w:div>
                        <w:div w:id="1970893864">
                          <w:marLeft w:val="640"/>
                          <w:marRight w:val="0"/>
                          <w:marTop w:val="0"/>
                          <w:marBottom w:val="0"/>
                          <w:divBdr>
                            <w:top w:val="none" w:sz="0" w:space="0" w:color="auto"/>
                            <w:left w:val="none" w:sz="0" w:space="0" w:color="auto"/>
                            <w:bottom w:val="none" w:sz="0" w:space="0" w:color="auto"/>
                            <w:right w:val="none" w:sz="0" w:space="0" w:color="auto"/>
                          </w:divBdr>
                        </w:div>
                        <w:div w:id="1989818245">
                          <w:marLeft w:val="640"/>
                          <w:marRight w:val="0"/>
                          <w:marTop w:val="0"/>
                          <w:marBottom w:val="0"/>
                          <w:divBdr>
                            <w:top w:val="none" w:sz="0" w:space="0" w:color="auto"/>
                            <w:left w:val="none" w:sz="0" w:space="0" w:color="auto"/>
                            <w:bottom w:val="none" w:sz="0" w:space="0" w:color="auto"/>
                            <w:right w:val="none" w:sz="0" w:space="0" w:color="auto"/>
                          </w:divBdr>
                        </w:div>
                        <w:div w:id="2021396306">
                          <w:marLeft w:val="640"/>
                          <w:marRight w:val="0"/>
                          <w:marTop w:val="0"/>
                          <w:marBottom w:val="0"/>
                          <w:divBdr>
                            <w:top w:val="none" w:sz="0" w:space="0" w:color="auto"/>
                            <w:left w:val="none" w:sz="0" w:space="0" w:color="auto"/>
                            <w:bottom w:val="none" w:sz="0" w:space="0" w:color="auto"/>
                            <w:right w:val="none" w:sz="0" w:space="0" w:color="auto"/>
                          </w:divBdr>
                        </w:div>
                        <w:div w:id="2057704359">
                          <w:marLeft w:val="640"/>
                          <w:marRight w:val="0"/>
                          <w:marTop w:val="0"/>
                          <w:marBottom w:val="0"/>
                          <w:divBdr>
                            <w:top w:val="none" w:sz="0" w:space="0" w:color="auto"/>
                            <w:left w:val="none" w:sz="0" w:space="0" w:color="auto"/>
                            <w:bottom w:val="none" w:sz="0" w:space="0" w:color="auto"/>
                            <w:right w:val="none" w:sz="0" w:space="0" w:color="auto"/>
                          </w:divBdr>
                        </w:div>
                      </w:divsChild>
                    </w:div>
                    <w:div w:id="1899129950">
                      <w:marLeft w:val="0"/>
                      <w:marRight w:val="0"/>
                      <w:marTop w:val="0"/>
                      <w:marBottom w:val="0"/>
                      <w:divBdr>
                        <w:top w:val="none" w:sz="0" w:space="0" w:color="auto"/>
                        <w:left w:val="none" w:sz="0" w:space="0" w:color="auto"/>
                        <w:bottom w:val="none" w:sz="0" w:space="0" w:color="auto"/>
                        <w:right w:val="none" w:sz="0" w:space="0" w:color="auto"/>
                      </w:divBdr>
                      <w:divsChild>
                        <w:div w:id="26613296">
                          <w:marLeft w:val="640"/>
                          <w:marRight w:val="0"/>
                          <w:marTop w:val="0"/>
                          <w:marBottom w:val="0"/>
                          <w:divBdr>
                            <w:top w:val="none" w:sz="0" w:space="0" w:color="auto"/>
                            <w:left w:val="none" w:sz="0" w:space="0" w:color="auto"/>
                            <w:bottom w:val="none" w:sz="0" w:space="0" w:color="auto"/>
                            <w:right w:val="none" w:sz="0" w:space="0" w:color="auto"/>
                          </w:divBdr>
                        </w:div>
                        <w:div w:id="28726749">
                          <w:marLeft w:val="640"/>
                          <w:marRight w:val="0"/>
                          <w:marTop w:val="0"/>
                          <w:marBottom w:val="0"/>
                          <w:divBdr>
                            <w:top w:val="none" w:sz="0" w:space="0" w:color="auto"/>
                            <w:left w:val="none" w:sz="0" w:space="0" w:color="auto"/>
                            <w:bottom w:val="none" w:sz="0" w:space="0" w:color="auto"/>
                            <w:right w:val="none" w:sz="0" w:space="0" w:color="auto"/>
                          </w:divBdr>
                        </w:div>
                        <w:div w:id="37707427">
                          <w:marLeft w:val="640"/>
                          <w:marRight w:val="0"/>
                          <w:marTop w:val="0"/>
                          <w:marBottom w:val="0"/>
                          <w:divBdr>
                            <w:top w:val="none" w:sz="0" w:space="0" w:color="auto"/>
                            <w:left w:val="none" w:sz="0" w:space="0" w:color="auto"/>
                            <w:bottom w:val="none" w:sz="0" w:space="0" w:color="auto"/>
                            <w:right w:val="none" w:sz="0" w:space="0" w:color="auto"/>
                          </w:divBdr>
                        </w:div>
                        <w:div w:id="192497735">
                          <w:marLeft w:val="640"/>
                          <w:marRight w:val="0"/>
                          <w:marTop w:val="0"/>
                          <w:marBottom w:val="0"/>
                          <w:divBdr>
                            <w:top w:val="none" w:sz="0" w:space="0" w:color="auto"/>
                            <w:left w:val="none" w:sz="0" w:space="0" w:color="auto"/>
                            <w:bottom w:val="none" w:sz="0" w:space="0" w:color="auto"/>
                            <w:right w:val="none" w:sz="0" w:space="0" w:color="auto"/>
                          </w:divBdr>
                        </w:div>
                        <w:div w:id="217329673">
                          <w:marLeft w:val="640"/>
                          <w:marRight w:val="0"/>
                          <w:marTop w:val="0"/>
                          <w:marBottom w:val="0"/>
                          <w:divBdr>
                            <w:top w:val="none" w:sz="0" w:space="0" w:color="auto"/>
                            <w:left w:val="none" w:sz="0" w:space="0" w:color="auto"/>
                            <w:bottom w:val="none" w:sz="0" w:space="0" w:color="auto"/>
                            <w:right w:val="none" w:sz="0" w:space="0" w:color="auto"/>
                          </w:divBdr>
                        </w:div>
                        <w:div w:id="229122229">
                          <w:marLeft w:val="640"/>
                          <w:marRight w:val="0"/>
                          <w:marTop w:val="0"/>
                          <w:marBottom w:val="0"/>
                          <w:divBdr>
                            <w:top w:val="none" w:sz="0" w:space="0" w:color="auto"/>
                            <w:left w:val="none" w:sz="0" w:space="0" w:color="auto"/>
                            <w:bottom w:val="none" w:sz="0" w:space="0" w:color="auto"/>
                            <w:right w:val="none" w:sz="0" w:space="0" w:color="auto"/>
                          </w:divBdr>
                        </w:div>
                        <w:div w:id="254941619">
                          <w:marLeft w:val="640"/>
                          <w:marRight w:val="0"/>
                          <w:marTop w:val="0"/>
                          <w:marBottom w:val="0"/>
                          <w:divBdr>
                            <w:top w:val="none" w:sz="0" w:space="0" w:color="auto"/>
                            <w:left w:val="none" w:sz="0" w:space="0" w:color="auto"/>
                            <w:bottom w:val="none" w:sz="0" w:space="0" w:color="auto"/>
                            <w:right w:val="none" w:sz="0" w:space="0" w:color="auto"/>
                          </w:divBdr>
                        </w:div>
                        <w:div w:id="401605467">
                          <w:marLeft w:val="640"/>
                          <w:marRight w:val="0"/>
                          <w:marTop w:val="0"/>
                          <w:marBottom w:val="0"/>
                          <w:divBdr>
                            <w:top w:val="none" w:sz="0" w:space="0" w:color="auto"/>
                            <w:left w:val="none" w:sz="0" w:space="0" w:color="auto"/>
                            <w:bottom w:val="none" w:sz="0" w:space="0" w:color="auto"/>
                            <w:right w:val="none" w:sz="0" w:space="0" w:color="auto"/>
                          </w:divBdr>
                        </w:div>
                        <w:div w:id="409888060">
                          <w:marLeft w:val="640"/>
                          <w:marRight w:val="0"/>
                          <w:marTop w:val="0"/>
                          <w:marBottom w:val="0"/>
                          <w:divBdr>
                            <w:top w:val="none" w:sz="0" w:space="0" w:color="auto"/>
                            <w:left w:val="none" w:sz="0" w:space="0" w:color="auto"/>
                            <w:bottom w:val="none" w:sz="0" w:space="0" w:color="auto"/>
                            <w:right w:val="none" w:sz="0" w:space="0" w:color="auto"/>
                          </w:divBdr>
                        </w:div>
                        <w:div w:id="412119297">
                          <w:marLeft w:val="640"/>
                          <w:marRight w:val="0"/>
                          <w:marTop w:val="0"/>
                          <w:marBottom w:val="0"/>
                          <w:divBdr>
                            <w:top w:val="none" w:sz="0" w:space="0" w:color="auto"/>
                            <w:left w:val="none" w:sz="0" w:space="0" w:color="auto"/>
                            <w:bottom w:val="none" w:sz="0" w:space="0" w:color="auto"/>
                            <w:right w:val="none" w:sz="0" w:space="0" w:color="auto"/>
                          </w:divBdr>
                        </w:div>
                        <w:div w:id="498275915">
                          <w:marLeft w:val="640"/>
                          <w:marRight w:val="0"/>
                          <w:marTop w:val="0"/>
                          <w:marBottom w:val="0"/>
                          <w:divBdr>
                            <w:top w:val="none" w:sz="0" w:space="0" w:color="auto"/>
                            <w:left w:val="none" w:sz="0" w:space="0" w:color="auto"/>
                            <w:bottom w:val="none" w:sz="0" w:space="0" w:color="auto"/>
                            <w:right w:val="none" w:sz="0" w:space="0" w:color="auto"/>
                          </w:divBdr>
                        </w:div>
                        <w:div w:id="587079696">
                          <w:marLeft w:val="640"/>
                          <w:marRight w:val="0"/>
                          <w:marTop w:val="0"/>
                          <w:marBottom w:val="0"/>
                          <w:divBdr>
                            <w:top w:val="none" w:sz="0" w:space="0" w:color="auto"/>
                            <w:left w:val="none" w:sz="0" w:space="0" w:color="auto"/>
                            <w:bottom w:val="none" w:sz="0" w:space="0" w:color="auto"/>
                            <w:right w:val="none" w:sz="0" w:space="0" w:color="auto"/>
                          </w:divBdr>
                        </w:div>
                        <w:div w:id="633634173">
                          <w:marLeft w:val="640"/>
                          <w:marRight w:val="0"/>
                          <w:marTop w:val="0"/>
                          <w:marBottom w:val="0"/>
                          <w:divBdr>
                            <w:top w:val="none" w:sz="0" w:space="0" w:color="auto"/>
                            <w:left w:val="none" w:sz="0" w:space="0" w:color="auto"/>
                            <w:bottom w:val="none" w:sz="0" w:space="0" w:color="auto"/>
                            <w:right w:val="none" w:sz="0" w:space="0" w:color="auto"/>
                          </w:divBdr>
                        </w:div>
                        <w:div w:id="667636960">
                          <w:marLeft w:val="640"/>
                          <w:marRight w:val="0"/>
                          <w:marTop w:val="0"/>
                          <w:marBottom w:val="0"/>
                          <w:divBdr>
                            <w:top w:val="none" w:sz="0" w:space="0" w:color="auto"/>
                            <w:left w:val="none" w:sz="0" w:space="0" w:color="auto"/>
                            <w:bottom w:val="none" w:sz="0" w:space="0" w:color="auto"/>
                            <w:right w:val="none" w:sz="0" w:space="0" w:color="auto"/>
                          </w:divBdr>
                        </w:div>
                        <w:div w:id="713700692">
                          <w:marLeft w:val="640"/>
                          <w:marRight w:val="0"/>
                          <w:marTop w:val="0"/>
                          <w:marBottom w:val="0"/>
                          <w:divBdr>
                            <w:top w:val="none" w:sz="0" w:space="0" w:color="auto"/>
                            <w:left w:val="none" w:sz="0" w:space="0" w:color="auto"/>
                            <w:bottom w:val="none" w:sz="0" w:space="0" w:color="auto"/>
                            <w:right w:val="none" w:sz="0" w:space="0" w:color="auto"/>
                          </w:divBdr>
                        </w:div>
                        <w:div w:id="850919959">
                          <w:marLeft w:val="640"/>
                          <w:marRight w:val="0"/>
                          <w:marTop w:val="0"/>
                          <w:marBottom w:val="0"/>
                          <w:divBdr>
                            <w:top w:val="none" w:sz="0" w:space="0" w:color="auto"/>
                            <w:left w:val="none" w:sz="0" w:space="0" w:color="auto"/>
                            <w:bottom w:val="none" w:sz="0" w:space="0" w:color="auto"/>
                            <w:right w:val="none" w:sz="0" w:space="0" w:color="auto"/>
                          </w:divBdr>
                        </w:div>
                        <w:div w:id="869605745">
                          <w:marLeft w:val="640"/>
                          <w:marRight w:val="0"/>
                          <w:marTop w:val="0"/>
                          <w:marBottom w:val="0"/>
                          <w:divBdr>
                            <w:top w:val="none" w:sz="0" w:space="0" w:color="auto"/>
                            <w:left w:val="none" w:sz="0" w:space="0" w:color="auto"/>
                            <w:bottom w:val="none" w:sz="0" w:space="0" w:color="auto"/>
                            <w:right w:val="none" w:sz="0" w:space="0" w:color="auto"/>
                          </w:divBdr>
                        </w:div>
                        <w:div w:id="875779029">
                          <w:marLeft w:val="640"/>
                          <w:marRight w:val="0"/>
                          <w:marTop w:val="0"/>
                          <w:marBottom w:val="0"/>
                          <w:divBdr>
                            <w:top w:val="none" w:sz="0" w:space="0" w:color="auto"/>
                            <w:left w:val="none" w:sz="0" w:space="0" w:color="auto"/>
                            <w:bottom w:val="none" w:sz="0" w:space="0" w:color="auto"/>
                            <w:right w:val="none" w:sz="0" w:space="0" w:color="auto"/>
                          </w:divBdr>
                        </w:div>
                        <w:div w:id="906575727">
                          <w:marLeft w:val="640"/>
                          <w:marRight w:val="0"/>
                          <w:marTop w:val="0"/>
                          <w:marBottom w:val="0"/>
                          <w:divBdr>
                            <w:top w:val="none" w:sz="0" w:space="0" w:color="auto"/>
                            <w:left w:val="none" w:sz="0" w:space="0" w:color="auto"/>
                            <w:bottom w:val="none" w:sz="0" w:space="0" w:color="auto"/>
                            <w:right w:val="none" w:sz="0" w:space="0" w:color="auto"/>
                          </w:divBdr>
                        </w:div>
                        <w:div w:id="966156257">
                          <w:marLeft w:val="640"/>
                          <w:marRight w:val="0"/>
                          <w:marTop w:val="0"/>
                          <w:marBottom w:val="0"/>
                          <w:divBdr>
                            <w:top w:val="none" w:sz="0" w:space="0" w:color="auto"/>
                            <w:left w:val="none" w:sz="0" w:space="0" w:color="auto"/>
                            <w:bottom w:val="none" w:sz="0" w:space="0" w:color="auto"/>
                            <w:right w:val="none" w:sz="0" w:space="0" w:color="auto"/>
                          </w:divBdr>
                        </w:div>
                        <w:div w:id="972834440">
                          <w:marLeft w:val="640"/>
                          <w:marRight w:val="0"/>
                          <w:marTop w:val="0"/>
                          <w:marBottom w:val="0"/>
                          <w:divBdr>
                            <w:top w:val="none" w:sz="0" w:space="0" w:color="auto"/>
                            <w:left w:val="none" w:sz="0" w:space="0" w:color="auto"/>
                            <w:bottom w:val="none" w:sz="0" w:space="0" w:color="auto"/>
                            <w:right w:val="none" w:sz="0" w:space="0" w:color="auto"/>
                          </w:divBdr>
                        </w:div>
                        <w:div w:id="976229486">
                          <w:marLeft w:val="640"/>
                          <w:marRight w:val="0"/>
                          <w:marTop w:val="0"/>
                          <w:marBottom w:val="0"/>
                          <w:divBdr>
                            <w:top w:val="none" w:sz="0" w:space="0" w:color="auto"/>
                            <w:left w:val="none" w:sz="0" w:space="0" w:color="auto"/>
                            <w:bottom w:val="none" w:sz="0" w:space="0" w:color="auto"/>
                            <w:right w:val="none" w:sz="0" w:space="0" w:color="auto"/>
                          </w:divBdr>
                        </w:div>
                        <w:div w:id="986932548">
                          <w:marLeft w:val="640"/>
                          <w:marRight w:val="0"/>
                          <w:marTop w:val="0"/>
                          <w:marBottom w:val="0"/>
                          <w:divBdr>
                            <w:top w:val="none" w:sz="0" w:space="0" w:color="auto"/>
                            <w:left w:val="none" w:sz="0" w:space="0" w:color="auto"/>
                            <w:bottom w:val="none" w:sz="0" w:space="0" w:color="auto"/>
                            <w:right w:val="none" w:sz="0" w:space="0" w:color="auto"/>
                          </w:divBdr>
                        </w:div>
                        <w:div w:id="999043162">
                          <w:marLeft w:val="640"/>
                          <w:marRight w:val="0"/>
                          <w:marTop w:val="0"/>
                          <w:marBottom w:val="0"/>
                          <w:divBdr>
                            <w:top w:val="none" w:sz="0" w:space="0" w:color="auto"/>
                            <w:left w:val="none" w:sz="0" w:space="0" w:color="auto"/>
                            <w:bottom w:val="none" w:sz="0" w:space="0" w:color="auto"/>
                            <w:right w:val="none" w:sz="0" w:space="0" w:color="auto"/>
                          </w:divBdr>
                        </w:div>
                        <w:div w:id="1037127152">
                          <w:marLeft w:val="640"/>
                          <w:marRight w:val="0"/>
                          <w:marTop w:val="0"/>
                          <w:marBottom w:val="0"/>
                          <w:divBdr>
                            <w:top w:val="none" w:sz="0" w:space="0" w:color="auto"/>
                            <w:left w:val="none" w:sz="0" w:space="0" w:color="auto"/>
                            <w:bottom w:val="none" w:sz="0" w:space="0" w:color="auto"/>
                            <w:right w:val="none" w:sz="0" w:space="0" w:color="auto"/>
                          </w:divBdr>
                        </w:div>
                        <w:div w:id="1156612032">
                          <w:marLeft w:val="640"/>
                          <w:marRight w:val="0"/>
                          <w:marTop w:val="0"/>
                          <w:marBottom w:val="0"/>
                          <w:divBdr>
                            <w:top w:val="none" w:sz="0" w:space="0" w:color="auto"/>
                            <w:left w:val="none" w:sz="0" w:space="0" w:color="auto"/>
                            <w:bottom w:val="none" w:sz="0" w:space="0" w:color="auto"/>
                            <w:right w:val="none" w:sz="0" w:space="0" w:color="auto"/>
                          </w:divBdr>
                        </w:div>
                        <w:div w:id="1248417920">
                          <w:marLeft w:val="640"/>
                          <w:marRight w:val="0"/>
                          <w:marTop w:val="0"/>
                          <w:marBottom w:val="0"/>
                          <w:divBdr>
                            <w:top w:val="none" w:sz="0" w:space="0" w:color="auto"/>
                            <w:left w:val="none" w:sz="0" w:space="0" w:color="auto"/>
                            <w:bottom w:val="none" w:sz="0" w:space="0" w:color="auto"/>
                            <w:right w:val="none" w:sz="0" w:space="0" w:color="auto"/>
                          </w:divBdr>
                        </w:div>
                        <w:div w:id="1293251065">
                          <w:marLeft w:val="640"/>
                          <w:marRight w:val="0"/>
                          <w:marTop w:val="0"/>
                          <w:marBottom w:val="0"/>
                          <w:divBdr>
                            <w:top w:val="none" w:sz="0" w:space="0" w:color="auto"/>
                            <w:left w:val="none" w:sz="0" w:space="0" w:color="auto"/>
                            <w:bottom w:val="none" w:sz="0" w:space="0" w:color="auto"/>
                            <w:right w:val="none" w:sz="0" w:space="0" w:color="auto"/>
                          </w:divBdr>
                        </w:div>
                        <w:div w:id="1358772870">
                          <w:marLeft w:val="640"/>
                          <w:marRight w:val="0"/>
                          <w:marTop w:val="0"/>
                          <w:marBottom w:val="0"/>
                          <w:divBdr>
                            <w:top w:val="none" w:sz="0" w:space="0" w:color="auto"/>
                            <w:left w:val="none" w:sz="0" w:space="0" w:color="auto"/>
                            <w:bottom w:val="none" w:sz="0" w:space="0" w:color="auto"/>
                            <w:right w:val="none" w:sz="0" w:space="0" w:color="auto"/>
                          </w:divBdr>
                        </w:div>
                        <w:div w:id="1416586146">
                          <w:marLeft w:val="640"/>
                          <w:marRight w:val="0"/>
                          <w:marTop w:val="0"/>
                          <w:marBottom w:val="0"/>
                          <w:divBdr>
                            <w:top w:val="none" w:sz="0" w:space="0" w:color="auto"/>
                            <w:left w:val="none" w:sz="0" w:space="0" w:color="auto"/>
                            <w:bottom w:val="none" w:sz="0" w:space="0" w:color="auto"/>
                            <w:right w:val="none" w:sz="0" w:space="0" w:color="auto"/>
                          </w:divBdr>
                        </w:div>
                        <w:div w:id="1419401631">
                          <w:marLeft w:val="640"/>
                          <w:marRight w:val="0"/>
                          <w:marTop w:val="0"/>
                          <w:marBottom w:val="0"/>
                          <w:divBdr>
                            <w:top w:val="none" w:sz="0" w:space="0" w:color="auto"/>
                            <w:left w:val="none" w:sz="0" w:space="0" w:color="auto"/>
                            <w:bottom w:val="none" w:sz="0" w:space="0" w:color="auto"/>
                            <w:right w:val="none" w:sz="0" w:space="0" w:color="auto"/>
                          </w:divBdr>
                        </w:div>
                        <w:div w:id="1446929216">
                          <w:marLeft w:val="640"/>
                          <w:marRight w:val="0"/>
                          <w:marTop w:val="0"/>
                          <w:marBottom w:val="0"/>
                          <w:divBdr>
                            <w:top w:val="none" w:sz="0" w:space="0" w:color="auto"/>
                            <w:left w:val="none" w:sz="0" w:space="0" w:color="auto"/>
                            <w:bottom w:val="none" w:sz="0" w:space="0" w:color="auto"/>
                            <w:right w:val="none" w:sz="0" w:space="0" w:color="auto"/>
                          </w:divBdr>
                        </w:div>
                        <w:div w:id="1495142654">
                          <w:marLeft w:val="640"/>
                          <w:marRight w:val="0"/>
                          <w:marTop w:val="0"/>
                          <w:marBottom w:val="0"/>
                          <w:divBdr>
                            <w:top w:val="none" w:sz="0" w:space="0" w:color="auto"/>
                            <w:left w:val="none" w:sz="0" w:space="0" w:color="auto"/>
                            <w:bottom w:val="none" w:sz="0" w:space="0" w:color="auto"/>
                            <w:right w:val="none" w:sz="0" w:space="0" w:color="auto"/>
                          </w:divBdr>
                        </w:div>
                        <w:div w:id="1497184196">
                          <w:marLeft w:val="640"/>
                          <w:marRight w:val="0"/>
                          <w:marTop w:val="0"/>
                          <w:marBottom w:val="0"/>
                          <w:divBdr>
                            <w:top w:val="none" w:sz="0" w:space="0" w:color="auto"/>
                            <w:left w:val="none" w:sz="0" w:space="0" w:color="auto"/>
                            <w:bottom w:val="none" w:sz="0" w:space="0" w:color="auto"/>
                            <w:right w:val="none" w:sz="0" w:space="0" w:color="auto"/>
                          </w:divBdr>
                        </w:div>
                        <w:div w:id="1519537806">
                          <w:marLeft w:val="640"/>
                          <w:marRight w:val="0"/>
                          <w:marTop w:val="0"/>
                          <w:marBottom w:val="0"/>
                          <w:divBdr>
                            <w:top w:val="none" w:sz="0" w:space="0" w:color="auto"/>
                            <w:left w:val="none" w:sz="0" w:space="0" w:color="auto"/>
                            <w:bottom w:val="none" w:sz="0" w:space="0" w:color="auto"/>
                            <w:right w:val="none" w:sz="0" w:space="0" w:color="auto"/>
                          </w:divBdr>
                        </w:div>
                        <w:div w:id="1582712213">
                          <w:marLeft w:val="640"/>
                          <w:marRight w:val="0"/>
                          <w:marTop w:val="0"/>
                          <w:marBottom w:val="0"/>
                          <w:divBdr>
                            <w:top w:val="none" w:sz="0" w:space="0" w:color="auto"/>
                            <w:left w:val="none" w:sz="0" w:space="0" w:color="auto"/>
                            <w:bottom w:val="none" w:sz="0" w:space="0" w:color="auto"/>
                            <w:right w:val="none" w:sz="0" w:space="0" w:color="auto"/>
                          </w:divBdr>
                        </w:div>
                        <w:div w:id="1602763854">
                          <w:marLeft w:val="640"/>
                          <w:marRight w:val="0"/>
                          <w:marTop w:val="0"/>
                          <w:marBottom w:val="0"/>
                          <w:divBdr>
                            <w:top w:val="none" w:sz="0" w:space="0" w:color="auto"/>
                            <w:left w:val="none" w:sz="0" w:space="0" w:color="auto"/>
                            <w:bottom w:val="none" w:sz="0" w:space="0" w:color="auto"/>
                            <w:right w:val="none" w:sz="0" w:space="0" w:color="auto"/>
                          </w:divBdr>
                        </w:div>
                        <w:div w:id="1650284770">
                          <w:marLeft w:val="640"/>
                          <w:marRight w:val="0"/>
                          <w:marTop w:val="0"/>
                          <w:marBottom w:val="0"/>
                          <w:divBdr>
                            <w:top w:val="none" w:sz="0" w:space="0" w:color="auto"/>
                            <w:left w:val="none" w:sz="0" w:space="0" w:color="auto"/>
                            <w:bottom w:val="none" w:sz="0" w:space="0" w:color="auto"/>
                            <w:right w:val="none" w:sz="0" w:space="0" w:color="auto"/>
                          </w:divBdr>
                        </w:div>
                        <w:div w:id="1707096701">
                          <w:marLeft w:val="640"/>
                          <w:marRight w:val="0"/>
                          <w:marTop w:val="0"/>
                          <w:marBottom w:val="0"/>
                          <w:divBdr>
                            <w:top w:val="none" w:sz="0" w:space="0" w:color="auto"/>
                            <w:left w:val="none" w:sz="0" w:space="0" w:color="auto"/>
                            <w:bottom w:val="none" w:sz="0" w:space="0" w:color="auto"/>
                            <w:right w:val="none" w:sz="0" w:space="0" w:color="auto"/>
                          </w:divBdr>
                        </w:div>
                        <w:div w:id="1798792105">
                          <w:marLeft w:val="640"/>
                          <w:marRight w:val="0"/>
                          <w:marTop w:val="0"/>
                          <w:marBottom w:val="0"/>
                          <w:divBdr>
                            <w:top w:val="none" w:sz="0" w:space="0" w:color="auto"/>
                            <w:left w:val="none" w:sz="0" w:space="0" w:color="auto"/>
                            <w:bottom w:val="none" w:sz="0" w:space="0" w:color="auto"/>
                            <w:right w:val="none" w:sz="0" w:space="0" w:color="auto"/>
                          </w:divBdr>
                        </w:div>
                        <w:div w:id="1823424551">
                          <w:marLeft w:val="640"/>
                          <w:marRight w:val="0"/>
                          <w:marTop w:val="0"/>
                          <w:marBottom w:val="0"/>
                          <w:divBdr>
                            <w:top w:val="none" w:sz="0" w:space="0" w:color="auto"/>
                            <w:left w:val="none" w:sz="0" w:space="0" w:color="auto"/>
                            <w:bottom w:val="none" w:sz="0" w:space="0" w:color="auto"/>
                            <w:right w:val="none" w:sz="0" w:space="0" w:color="auto"/>
                          </w:divBdr>
                        </w:div>
                        <w:div w:id="1843886793">
                          <w:marLeft w:val="640"/>
                          <w:marRight w:val="0"/>
                          <w:marTop w:val="0"/>
                          <w:marBottom w:val="0"/>
                          <w:divBdr>
                            <w:top w:val="none" w:sz="0" w:space="0" w:color="auto"/>
                            <w:left w:val="none" w:sz="0" w:space="0" w:color="auto"/>
                            <w:bottom w:val="none" w:sz="0" w:space="0" w:color="auto"/>
                            <w:right w:val="none" w:sz="0" w:space="0" w:color="auto"/>
                          </w:divBdr>
                        </w:div>
                        <w:div w:id="1848670669">
                          <w:marLeft w:val="640"/>
                          <w:marRight w:val="0"/>
                          <w:marTop w:val="0"/>
                          <w:marBottom w:val="0"/>
                          <w:divBdr>
                            <w:top w:val="none" w:sz="0" w:space="0" w:color="auto"/>
                            <w:left w:val="none" w:sz="0" w:space="0" w:color="auto"/>
                            <w:bottom w:val="none" w:sz="0" w:space="0" w:color="auto"/>
                            <w:right w:val="none" w:sz="0" w:space="0" w:color="auto"/>
                          </w:divBdr>
                        </w:div>
                        <w:div w:id="2004425775">
                          <w:marLeft w:val="640"/>
                          <w:marRight w:val="0"/>
                          <w:marTop w:val="0"/>
                          <w:marBottom w:val="0"/>
                          <w:divBdr>
                            <w:top w:val="none" w:sz="0" w:space="0" w:color="auto"/>
                            <w:left w:val="none" w:sz="0" w:space="0" w:color="auto"/>
                            <w:bottom w:val="none" w:sz="0" w:space="0" w:color="auto"/>
                            <w:right w:val="none" w:sz="0" w:space="0" w:color="auto"/>
                          </w:divBdr>
                        </w:div>
                        <w:div w:id="2033068598">
                          <w:marLeft w:val="640"/>
                          <w:marRight w:val="0"/>
                          <w:marTop w:val="0"/>
                          <w:marBottom w:val="0"/>
                          <w:divBdr>
                            <w:top w:val="none" w:sz="0" w:space="0" w:color="auto"/>
                            <w:left w:val="none" w:sz="0" w:space="0" w:color="auto"/>
                            <w:bottom w:val="none" w:sz="0" w:space="0" w:color="auto"/>
                            <w:right w:val="none" w:sz="0" w:space="0" w:color="auto"/>
                          </w:divBdr>
                        </w:div>
                        <w:div w:id="2063744608">
                          <w:marLeft w:val="640"/>
                          <w:marRight w:val="0"/>
                          <w:marTop w:val="0"/>
                          <w:marBottom w:val="0"/>
                          <w:divBdr>
                            <w:top w:val="none" w:sz="0" w:space="0" w:color="auto"/>
                            <w:left w:val="none" w:sz="0" w:space="0" w:color="auto"/>
                            <w:bottom w:val="none" w:sz="0" w:space="0" w:color="auto"/>
                            <w:right w:val="none" w:sz="0" w:space="0" w:color="auto"/>
                          </w:divBdr>
                        </w:div>
                        <w:div w:id="2064865731">
                          <w:marLeft w:val="640"/>
                          <w:marRight w:val="0"/>
                          <w:marTop w:val="0"/>
                          <w:marBottom w:val="0"/>
                          <w:divBdr>
                            <w:top w:val="none" w:sz="0" w:space="0" w:color="auto"/>
                            <w:left w:val="none" w:sz="0" w:space="0" w:color="auto"/>
                            <w:bottom w:val="none" w:sz="0" w:space="0" w:color="auto"/>
                            <w:right w:val="none" w:sz="0" w:space="0" w:color="auto"/>
                          </w:divBdr>
                        </w:div>
                        <w:div w:id="2065909488">
                          <w:marLeft w:val="640"/>
                          <w:marRight w:val="0"/>
                          <w:marTop w:val="0"/>
                          <w:marBottom w:val="0"/>
                          <w:divBdr>
                            <w:top w:val="none" w:sz="0" w:space="0" w:color="auto"/>
                            <w:left w:val="none" w:sz="0" w:space="0" w:color="auto"/>
                            <w:bottom w:val="none" w:sz="0" w:space="0" w:color="auto"/>
                            <w:right w:val="none" w:sz="0" w:space="0" w:color="auto"/>
                          </w:divBdr>
                        </w:div>
                        <w:div w:id="2099406272">
                          <w:marLeft w:val="640"/>
                          <w:marRight w:val="0"/>
                          <w:marTop w:val="0"/>
                          <w:marBottom w:val="0"/>
                          <w:divBdr>
                            <w:top w:val="none" w:sz="0" w:space="0" w:color="auto"/>
                            <w:left w:val="none" w:sz="0" w:space="0" w:color="auto"/>
                            <w:bottom w:val="none" w:sz="0" w:space="0" w:color="auto"/>
                            <w:right w:val="none" w:sz="0" w:space="0" w:color="auto"/>
                          </w:divBdr>
                        </w:div>
                        <w:div w:id="2118324540">
                          <w:marLeft w:val="640"/>
                          <w:marRight w:val="0"/>
                          <w:marTop w:val="0"/>
                          <w:marBottom w:val="0"/>
                          <w:divBdr>
                            <w:top w:val="none" w:sz="0" w:space="0" w:color="auto"/>
                            <w:left w:val="none" w:sz="0" w:space="0" w:color="auto"/>
                            <w:bottom w:val="none" w:sz="0" w:space="0" w:color="auto"/>
                            <w:right w:val="none" w:sz="0" w:space="0" w:color="auto"/>
                          </w:divBdr>
                        </w:div>
                        <w:div w:id="2124879062">
                          <w:marLeft w:val="640"/>
                          <w:marRight w:val="0"/>
                          <w:marTop w:val="0"/>
                          <w:marBottom w:val="0"/>
                          <w:divBdr>
                            <w:top w:val="none" w:sz="0" w:space="0" w:color="auto"/>
                            <w:left w:val="none" w:sz="0" w:space="0" w:color="auto"/>
                            <w:bottom w:val="none" w:sz="0" w:space="0" w:color="auto"/>
                            <w:right w:val="none" w:sz="0" w:space="0" w:color="auto"/>
                          </w:divBdr>
                        </w:div>
                      </w:divsChild>
                    </w:div>
                    <w:div w:id="1923879943">
                      <w:marLeft w:val="0"/>
                      <w:marRight w:val="0"/>
                      <w:marTop w:val="0"/>
                      <w:marBottom w:val="0"/>
                      <w:divBdr>
                        <w:top w:val="none" w:sz="0" w:space="0" w:color="auto"/>
                        <w:left w:val="none" w:sz="0" w:space="0" w:color="auto"/>
                        <w:bottom w:val="none" w:sz="0" w:space="0" w:color="auto"/>
                        <w:right w:val="none" w:sz="0" w:space="0" w:color="auto"/>
                      </w:divBdr>
                      <w:divsChild>
                        <w:div w:id="62877017">
                          <w:marLeft w:val="640"/>
                          <w:marRight w:val="0"/>
                          <w:marTop w:val="0"/>
                          <w:marBottom w:val="0"/>
                          <w:divBdr>
                            <w:top w:val="none" w:sz="0" w:space="0" w:color="auto"/>
                            <w:left w:val="none" w:sz="0" w:space="0" w:color="auto"/>
                            <w:bottom w:val="none" w:sz="0" w:space="0" w:color="auto"/>
                            <w:right w:val="none" w:sz="0" w:space="0" w:color="auto"/>
                          </w:divBdr>
                        </w:div>
                        <w:div w:id="63530941">
                          <w:marLeft w:val="640"/>
                          <w:marRight w:val="0"/>
                          <w:marTop w:val="0"/>
                          <w:marBottom w:val="0"/>
                          <w:divBdr>
                            <w:top w:val="none" w:sz="0" w:space="0" w:color="auto"/>
                            <w:left w:val="none" w:sz="0" w:space="0" w:color="auto"/>
                            <w:bottom w:val="none" w:sz="0" w:space="0" w:color="auto"/>
                            <w:right w:val="none" w:sz="0" w:space="0" w:color="auto"/>
                          </w:divBdr>
                        </w:div>
                        <w:div w:id="261576788">
                          <w:marLeft w:val="640"/>
                          <w:marRight w:val="0"/>
                          <w:marTop w:val="0"/>
                          <w:marBottom w:val="0"/>
                          <w:divBdr>
                            <w:top w:val="none" w:sz="0" w:space="0" w:color="auto"/>
                            <w:left w:val="none" w:sz="0" w:space="0" w:color="auto"/>
                            <w:bottom w:val="none" w:sz="0" w:space="0" w:color="auto"/>
                            <w:right w:val="none" w:sz="0" w:space="0" w:color="auto"/>
                          </w:divBdr>
                        </w:div>
                        <w:div w:id="272635169">
                          <w:marLeft w:val="640"/>
                          <w:marRight w:val="0"/>
                          <w:marTop w:val="0"/>
                          <w:marBottom w:val="0"/>
                          <w:divBdr>
                            <w:top w:val="none" w:sz="0" w:space="0" w:color="auto"/>
                            <w:left w:val="none" w:sz="0" w:space="0" w:color="auto"/>
                            <w:bottom w:val="none" w:sz="0" w:space="0" w:color="auto"/>
                            <w:right w:val="none" w:sz="0" w:space="0" w:color="auto"/>
                          </w:divBdr>
                        </w:div>
                        <w:div w:id="287247767">
                          <w:marLeft w:val="640"/>
                          <w:marRight w:val="0"/>
                          <w:marTop w:val="0"/>
                          <w:marBottom w:val="0"/>
                          <w:divBdr>
                            <w:top w:val="none" w:sz="0" w:space="0" w:color="auto"/>
                            <w:left w:val="none" w:sz="0" w:space="0" w:color="auto"/>
                            <w:bottom w:val="none" w:sz="0" w:space="0" w:color="auto"/>
                            <w:right w:val="none" w:sz="0" w:space="0" w:color="auto"/>
                          </w:divBdr>
                        </w:div>
                        <w:div w:id="327833766">
                          <w:marLeft w:val="640"/>
                          <w:marRight w:val="0"/>
                          <w:marTop w:val="0"/>
                          <w:marBottom w:val="0"/>
                          <w:divBdr>
                            <w:top w:val="none" w:sz="0" w:space="0" w:color="auto"/>
                            <w:left w:val="none" w:sz="0" w:space="0" w:color="auto"/>
                            <w:bottom w:val="none" w:sz="0" w:space="0" w:color="auto"/>
                            <w:right w:val="none" w:sz="0" w:space="0" w:color="auto"/>
                          </w:divBdr>
                        </w:div>
                        <w:div w:id="339699544">
                          <w:marLeft w:val="640"/>
                          <w:marRight w:val="0"/>
                          <w:marTop w:val="0"/>
                          <w:marBottom w:val="0"/>
                          <w:divBdr>
                            <w:top w:val="none" w:sz="0" w:space="0" w:color="auto"/>
                            <w:left w:val="none" w:sz="0" w:space="0" w:color="auto"/>
                            <w:bottom w:val="none" w:sz="0" w:space="0" w:color="auto"/>
                            <w:right w:val="none" w:sz="0" w:space="0" w:color="auto"/>
                          </w:divBdr>
                        </w:div>
                        <w:div w:id="394858290">
                          <w:marLeft w:val="640"/>
                          <w:marRight w:val="0"/>
                          <w:marTop w:val="0"/>
                          <w:marBottom w:val="0"/>
                          <w:divBdr>
                            <w:top w:val="none" w:sz="0" w:space="0" w:color="auto"/>
                            <w:left w:val="none" w:sz="0" w:space="0" w:color="auto"/>
                            <w:bottom w:val="none" w:sz="0" w:space="0" w:color="auto"/>
                            <w:right w:val="none" w:sz="0" w:space="0" w:color="auto"/>
                          </w:divBdr>
                        </w:div>
                        <w:div w:id="420413793">
                          <w:marLeft w:val="640"/>
                          <w:marRight w:val="0"/>
                          <w:marTop w:val="0"/>
                          <w:marBottom w:val="0"/>
                          <w:divBdr>
                            <w:top w:val="none" w:sz="0" w:space="0" w:color="auto"/>
                            <w:left w:val="none" w:sz="0" w:space="0" w:color="auto"/>
                            <w:bottom w:val="none" w:sz="0" w:space="0" w:color="auto"/>
                            <w:right w:val="none" w:sz="0" w:space="0" w:color="auto"/>
                          </w:divBdr>
                        </w:div>
                        <w:div w:id="426854361">
                          <w:marLeft w:val="640"/>
                          <w:marRight w:val="0"/>
                          <w:marTop w:val="0"/>
                          <w:marBottom w:val="0"/>
                          <w:divBdr>
                            <w:top w:val="none" w:sz="0" w:space="0" w:color="auto"/>
                            <w:left w:val="none" w:sz="0" w:space="0" w:color="auto"/>
                            <w:bottom w:val="none" w:sz="0" w:space="0" w:color="auto"/>
                            <w:right w:val="none" w:sz="0" w:space="0" w:color="auto"/>
                          </w:divBdr>
                        </w:div>
                        <w:div w:id="444471733">
                          <w:marLeft w:val="640"/>
                          <w:marRight w:val="0"/>
                          <w:marTop w:val="0"/>
                          <w:marBottom w:val="0"/>
                          <w:divBdr>
                            <w:top w:val="none" w:sz="0" w:space="0" w:color="auto"/>
                            <w:left w:val="none" w:sz="0" w:space="0" w:color="auto"/>
                            <w:bottom w:val="none" w:sz="0" w:space="0" w:color="auto"/>
                            <w:right w:val="none" w:sz="0" w:space="0" w:color="auto"/>
                          </w:divBdr>
                        </w:div>
                        <w:div w:id="508839033">
                          <w:marLeft w:val="640"/>
                          <w:marRight w:val="0"/>
                          <w:marTop w:val="0"/>
                          <w:marBottom w:val="0"/>
                          <w:divBdr>
                            <w:top w:val="none" w:sz="0" w:space="0" w:color="auto"/>
                            <w:left w:val="none" w:sz="0" w:space="0" w:color="auto"/>
                            <w:bottom w:val="none" w:sz="0" w:space="0" w:color="auto"/>
                            <w:right w:val="none" w:sz="0" w:space="0" w:color="auto"/>
                          </w:divBdr>
                        </w:div>
                        <w:div w:id="520048718">
                          <w:marLeft w:val="640"/>
                          <w:marRight w:val="0"/>
                          <w:marTop w:val="0"/>
                          <w:marBottom w:val="0"/>
                          <w:divBdr>
                            <w:top w:val="none" w:sz="0" w:space="0" w:color="auto"/>
                            <w:left w:val="none" w:sz="0" w:space="0" w:color="auto"/>
                            <w:bottom w:val="none" w:sz="0" w:space="0" w:color="auto"/>
                            <w:right w:val="none" w:sz="0" w:space="0" w:color="auto"/>
                          </w:divBdr>
                        </w:div>
                        <w:div w:id="588127095">
                          <w:marLeft w:val="640"/>
                          <w:marRight w:val="0"/>
                          <w:marTop w:val="0"/>
                          <w:marBottom w:val="0"/>
                          <w:divBdr>
                            <w:top w:val="none" w:sz="0" w:space="0" w:color="auto"/>
                            <w:left w:val="none" w:sz="0" w:space="0" w:color="auto"/>
                            <w:bottom w:val="none" w:sz="0" w:space="0" w:color="auto"/>
                            <w:right w:val="none" w:sz="0" w:space="0" w:color="auto"/>
                          </w:divBdr>
                        </w:div>
                        <w:div w:id="635138040">
                          <w:marLeft w:val="640"/>
                          <w:marRight w:val="0"/>
                          <w:marTop w:val="0"/>
                          <w:marBottom w:val="0"/>
                          <w:divBdr>
                            <w:top w:val="none" w:sz="0" w:space="0" w:color="auto"/>
                            <w:left w:val="none" w:sz="0" w:space="0" w:color="auto"/>
                            <w:bottom w:val="none" w:sz="0" w:space="0" w:color="auto"/>
                            <w:right w:val="none" w:sz="0" w:space="0" w:color="auto"/>
                          </w:divBdr>
                        </w:div>
                        <w:div w:id="656567144">
                          <w:marLeft w:val="640"/>
                          <w:marRight w:val="0"/>
                          <w:marTop w:val="0"/>
                          <w:marBottom w:val="0"/>
                          <w:divBdr>
                            <w:top w:val="none" w:sz="0" w:space="0" w:color="auto"/>
                            <w:left w:val="none" w:sz="0" w:space="0" w:color="auto"/>
                            <w:bottom w:val="none" w:sz="0" w:space="0" w:color="auto"/>
                            <w:right w:val="none" w:sz="0" w:space="0" w:color="auto"/>
                          </w:divBdr>
                        </w:div>
                        <w:div w:id="665591160">
                          <w:marLeft w:val="640"/>
                          <w:marRight w:val="0"/>
                          <w:marTop w:val="0"/>
                          <w:marBottom w:val="0"/>
                          <w:divBdr>
                            <w:top w:val="none" w:sz="0" w:space="0" w:color="auto"/>
                            <w:left w:val="none" w:sz="0" w:space="0" w:color="auto"/>
                            <w:bottom w:val="none" w:sz="0" w:space="0" w:color="auto"/>
                            <w:right w:val="none" w:sz="0" w:space="0" w:color="auto"/>
                          </w:divBdr>
                        </w:div>
                        <w:div w:id="685594880">
                          <w:marLeft w:val="640"/>
                          <w:marRight w:val="0"/>
                          <w:marTop w:val="0"/>
                          <w:marBottom w:val="0"/>
                          <w:divBdr>
                            <w:top w:val="none" w:sz="0" w:space="0" w:color="auto"/>
                            <w:left w:val="none" w:sz="0" w:space="0" w:color="auto"/>
                            <w:bottom w:val="none" w:sz="0" w:space="0" w:color="auto"/>
                            <w:right w:val="none" w:sz="0" w:space="0" w:color="auto"/>
                          </w:divBdr>
                        </w:div>
                        <w:div w:id="753671344">
                          <w:marLeft w:val="640"/>
                          <w:marRight w:val="0"/>
                          <w:marTop w:val="0"/>
                          <w:marBottom w:val="0"/>
                          <w:divBdr>
                            <w:top w:val="none" w:sz="0" w:space="0" w:color="auto"/>
                            <w:left w:val="none" w:sz="0" w:space="0" w:color="auto"/>
                            <w:bottom w:val="none" w:sz="0" w:space="0" w:color="auto"/>
                            <w:right w:val="none" w:sz="0" w:space="0" w:color="auto"/>
                          </w:divBdr>
                        </w:div>
                        <w:div w:id="783887047">
                          <w:marLeft w:val="640"/>
                          <w:marRight w:val="0"/>
                          <w:marTop w:val="0"/>
                          <w:marBottom w:val="0"/>
                          <w:divBdr>
                            <w:top w:val="none" w:sz="0" w:space="0" w:color="auto"/>
                            <w:left w:val="none" w:sz="0" w:space="0" w:color="auto"/>
                            <w:bottom w:val="none" w:sz="0" w:space="0" w:color="auto"/>
                            <w:right w:val="none" w:sz="0" w:space="0" w:color="auto"/>
                          </w:divBdr>
                        </w:div>
                        <w:div w:id="789785535">
                          <w:marLeft w:val="640"/>
                          <w:marRight w:val="0"/>
                          <w:marTop w:val="0"/>
                          <w:marBottom w:val="0"/>
                          <w:divBdr>
                            <w:top w:val="none" w:sz="0" w:space="0" w:color="auto"/>
                            <w:left w:val="none" w:sz="0" w:space="0" w:color="auto"/>
                            <w:bottom w:val="none" w:sz="0" w:space="0" w:color="auto"/>
                            <w:right w:val="none" w:sz="0" w:space="0" w:color="auto"/>
                          </w:divBdr>
                        </w:div>
                        <w:div w:id="1001276410">
                          <w:marLeft w:val="640"/>
                          <w:marRight w:val="0"/>
                          <w:marTop w:val="0"/>
                          <w:marBottom w:val="0"/>
                          <w:divBdr>
                            <w:top w:val="none" w:sz="0" w:space="0" w:color="auto"/>
                            <w:left w:val="none" w:sz="0" w:space="0" w:color="auto"/>
                            <w:bottom w:val="none" w:sz="0" w:space="0" w:color="auto"/>
                            <w:right w:val="none" w:sz="0" w:space="0" w:color="auto"/>
                          </w:divBdr>
                        </w:div>
                        <w:div w:id="1005598663">
                          <w:marLeft w:val="640"/>
                          <w:marRight w:val="0"/>
                          <w:marTop w:val="0"/>
                          <w:marBottom w:val="0"/>
                          <w:divBdr>
                            <w:top w:val="none" w:sz="0" w:space="0" w:color="auto"/>
                            <w:left w:val="none" w:sz="0" w:space="0" w:color="auto"/>
                            <w:bottom w:val="none" w:sz="0" w:space="0" w:color="auto"/>
                            <w:right w:val="none" w:sz="0" w:space="0" w:color="auto"/>
                          </w:divBdr>
                        </w:div>
                        <w:div w:id="1013805188">
                          <w:marLeft w:val="640"/>
                          <w:marRight w:val="0"/>
                          <w:marTop w:val="0"/>
                          <w:marBottom w:val="0"/>
                          <w:divBdr>
                            <w:top w:val="none" w:sz="0" w:space="0" w:color="auto"/>
                            <w:left w:val="none" w:sz="0" w:space="0" w:color="auto"/>
                            <w:bottom w:val="none" w:sz="0" w:space="0" w:color="auto"/>
                            <w:right w:val="none" w:sz="0" w:space="0" w:color="auto"/>
                          </w:divBdr>
                        </w:div>
                        <w:div w:id="1048844719">
                          <w:marLeft w:val="640"/>
                          <w:marRight w:val="0"/>
                          <w:marTop w:val="0"/>
                          <w:marBottom w:val="0"/>
                          <w:divBdr>
                            <w:top w:val="none" w:sz="0" w:space="0" w:color="auto"/>
                            <w:left w:val="none" w:sz="0" w:space="0" w:color="auto"/>
                            <w:bottom w:val="none" w:sz="0" w:space="0" w:color="auto"/>
                            <w:right w:val="none" w:sz="0" w:space="0" w:color="auto"/>
                          </w:divBdr>
                        </w:div>
                        <w:div w:id="1085960265">
                          <w:marLeft w:val="640"/>
                          <w:marRight w:val="0"/>
                          <w:marTop w:val="0"/>
                          <w:marBottom w:val="0"/>
                          <w:divBdr>
                            <w:top w:val="none" w:sz="0" w:space="0" w:color="auto"/>
                            <w:left w:val="none" w:sz="0" w:space="0" w:color="auto"/>
                            <w:bottom w:val="none" w:sz="0" w:space="0" w:color="auto"/>
                            <w:right w:val="none" w:sz="0" w:space="0" w:color="auto"/>
                          </w:divBdr>
                        </w:div>
                        <w:div w:id="1147891899">
                          <w:marLeft w:val="640"/>
                          <w:marRight w:val="0"/>
                          <w:marTop w:val="0"/>
                          <w:marBottom w:val="0"/>
                          <w:divBdr>
                            <w:top w:val="none" w:sz="0" w:space="0" w:color="auto"/>
                            <w:left w:val="none" w:sz="0" w:space="0" w:color="auto"/>
                            <w:bottom w:val="none" w:sz="0" w:space="0" w:color="auto"/>
                            <w:right w:val="none" w:sz="0" w:space="0" w:color="auto"/>
                          </w:divBdr>
                        </w:div>
                        <w:div w:id="1150058424">
                          <w:marLeft w:val="640"/>
                          <w:marRight w:val="0"/>
                          <w:marTop w:val="0"/>
                          <w:marBottom w:val="0"/>
                          <w:divBdr>
                            <w:top w:val="none" w:sz="0" w:space="0" w:color="auto"/>
                            <w:left w:val="none" w:sz="0" w:space="0" w:color="auto"/>
                            <w:bottom w:val="none" w:sz="0" w:space="0" w:color="auto"/>
                            <w:right w:val="none" w:sz="0" w:space="0" w:color="auto"/>
                          </w:divBdr>
                        </w:div>
                        <w:div w:id="1211333969">
                          <w:marLeft w:val="640"/>
                          <w:marRight w:val="0"/>
                          <w:marTop w:val="0"/>
                          <w:marBottom w:val="0"/>
                          <w:divBdr>
                            <w:top w:val="none" w:sz="0" w:space="0" w:color="auto"/>
                            <w:left w:val="none" w:sz="0" w:space="0" w:color="auto"/>
                            <w:bottom w:val="none" w:sz="0" w:space="0" w:color="auto"/>
                            <w:right w:val="none" w:sz="0" w:space="0" w:color="auto"/>
                          </w:divBdr>
                        </w:div>
                        <w:div w:id="1246651868">
                          <w:marLeft w:val="640"/>
                          <w:marRight w:val="0"/>
                          <w:marTop w:val="0"/>
                          <w:marBottom w:val="0"/>
                          <w:divBdr>
                            <w:top w:val="none" w:sz="0" w:space="0" w:color="auto"/>
                            <w:left w:val="none" w:sz="0" w:space="0" w:color="auto"/>
                            <w:bottom w:val="none" w:sz="0" w:space="0" w:color="auto"/>
                            <w:right w:val="none" w:sz="0" w:space="0" w:color="auto"/>
                          </w:divBdr>
                        </w:div>
                        <w:div w:id="1352414699">
                          <w:marLeft w:val="640"/>
                          <w:marRight w:val="0"/>
                          <w:marTop w:val="0"/>
                          <w:marBottom w:val="0"/>
                          <w:divBdr>
                            <w:top w:val="none" w:sz="0" w:space="0" w:color="auto"/>
                            <w:left w:val="none" w:sz="0" w:space="0" w:color="auto"/>
                            <w:bottom w:val="none" w:sz="0" w:space="0" w:color="auto"/>
                            <w:right w:val="none" w:sz="0" w:space="0" w:color="auto"/>
                          </w:divBdr>
                        </w:div>
                        <w:div w:id="1375227051">
                          <w:marLeft w:val="640"/>
                          <w:marRight w:val="0"/>
                          <w:marTop w:val="0"/>
                          <w:marBottom w:val="0"/>
                          <w:divBdr>
                            <w:top w:val="none" w:sz="0" w:space="0" w:color="auto"/>
                            <w:left w:val="none" w:sz="0" w:space="0" w:color="auto"/>
                            <w:bottom w:val="none" w:sz="0" w:space="0" w:color="auto"/>
                            <w:right w:val="none" w:sz="0" w:space="0" w:color="auto"/>
                          </w:divBdr>
                        </w:div>
                        <w:div w:id="1380667483">
                          <w:marLeft w:val="640"/>
                          <w:marRight w:val="0"/>
                          <w:marTop w:val="0"/>
                          <w:marBottom w:val="0"/>
                          <w:divBdr>
                            <w:top w:val="none" w:sz="0" w:space="0" w:color="auto"/>
                            <w:left w:val="none" w:sz="0" w:space="0" w:color="auto"/>
                            <w:bottom w:val="none" w:sz="0" w:space="0" w:color="auto"/>
                            <w:right w:val="none" w:sz="0" w:space="0" w:color="auto"/>
                          </w:divBdr>
                        </w:div>
                        <w:div w:id="1455827919">
                          <w:marLeft w:val="640"/>
                          <w:marRight w:val="0"/>
                          <w:marTop w:val="0"/>
                          <w:marBottom w:val="0"/>
                          <w:divBdr>
                            <w:top w:val="none" w:sz="0" w:space="0" w:color="auto"/>
                            <w:left w:val="none" w:sz="0" w:space="0" w:color="auto"/>
                            <w:bottom w:val="none" w:sz="0" w:space="0" w:color="auto"/>
                            <w:right w:val="none" w:sz="0" w:space="0" w:color="auto"/>
                          </w:divBdr>
                        </w:div>
                        <w:div w:id="1464730431">
                          <w:marLeft w:val="640"/>
                          <w:marRight w:val="0"/>
                          <w:marTop w:val="0"/>
                          <w:marBottom w:val="0"/>
                          <w:divBdr>
                            <w:top w:val="none" w:sz="0" w:space="0" w:color="auto"/>
                            <w:left w:val="none" w:sz="0" w:space="0" w:color="auto"/>
                            <w:bottom w:val="none" w:sz="0" w:space="0" w:color="auto"/>
                            <w:right w:val="none" w:sz="0" w:space="0" w:color="auto"/>
                          </w:divBdr>
                        </w:div>
                        <w:div w:id="1493373934">
                          <w:marLeft w:val="640"/>
                          <w:marRight w:val="0"/>
                          <w:marTop w:val="0"/>
                          <w:marBottom w:val="0"/>
                          <w:divBdr>
                            <w:top w:val="none" w:sz="0" w:space="0" w:color="auto"/>
                            <w:left w:val="none" w:sz="0" w:space="0" w:color="auto"/>
                            <w:bottom w:val="none" w:sz="0" w:space="0" w:color="auto"/>
                            <w:right w:val="none" w:sz="0" w:space="0" w:color="auto"/>
                          </w:divBdr>
                        </w:div>
                        <w:div w:id="1517191166">
                          <w:marLeft w:val="640"/>
                          <w:marRight w:val="0"/>
                          <w:marTop w:val="0"/>
                          <w:marBottom w:val="0"/>
                          <w:divBdr>
                            <w:top w:val="none" w:sz="0" w:space="0" w:color="auto"/>
                            <w:left w:val="none" w:sz="0" w:space="0" w:color="auto"/>
                            <w:bottom w:val="none" w:sz="0" w:space="0" w:color="auto"/>
                            <w:right w:val="none" w:sz="0" w:space="0" w:color="auto"/>
                          </w:divBdr>
                        </w:div>
                        <w:div w:id="1626502116">
                          <w:marLeft w:val="640"/>
                          <w:marRight w:val="0"/>
                          <w:marTop w:val="0"/>
                          <w:marBottom w:val="0"/>
                          <w:divBdr>
                            <w:top w:val="none" w:sz="0" w:space="0" w:color="auto"/>
                            <w:left w:val="none" w:sz="0" w:space="0" w:color="auto"/>
                            <w:bottom w:val="none" w:sz="0" w:space="0" w:color="auto"/>
                            <w:right w:val="none" w:sz="0" w:space="0" w:color="auto"/>
                          </w:divBdr>
                        </w:div>
                        <w:div w:id="1640259152">
                          <w:marLeft w:val="640"/>
                          <w:marRight w:val="0"/>
                          <w:marTop w:val="0"/>
                          <w:marBottom w:val="0"/>
                          <w:divBdr>
                            <w:top w:val="none" w:sz="0" w:space="0" w:color="auto"/>
                            <w:left w:val="none" w:sz="0" w:space="0" w:color="auto"/>
                            <w:bottom w:val="none" w:sz="0" w:space="0" w:color="auto"/>
                            <w:right w:val="none" w:sz="0" w:space="0" w:color="auto"/>
                          </w:divBdr>
                        </w:div>
                        <w:div w:id="1700084696">
                          <w:marLeft w:val="640"/>
                          <w:marRight w:val="0"/>
                          <w:marTop w:val="0"/>
                          <w:marBottom w:val="0"/>
                          <w:divBdr>
                            <w:top w:val="none" w:sz="0" w:space="0" w:color="auto"/>
                            <w:left w:val="none" w:sz="0" w:space="0" w:color="auto"/>
                            <w:bottom w:val="none" w:sz="0" w:space="0" w:color="auto"/>
                            <w:right w:val="none" w:sz="0" w:space="0" w:color="auto"/>
                          </w:divBdr>
                        </w:div>
                        <w:div w:id="1721435484">
                          <w:marLeft w:val="640"/>
                          <w:marRight w:val="0"/>
                          <w:marTop w:val="0"/>
                          <w:marBottom w:val="0"/>
                          <w:divBdr>
                            <w:top w:val="none" w:sz="0" w:space="0" w:color="auto"/>
                            <w:left w:val="none" w:sz="0" w:space="0" w:color="auto"/>
                            <w:bottom w:val="none" w:sz="0" w:space="0" w:color="auto"/>
                            <w:right w:val="none" w:sz="0" w:space="0" w:color="auto"/>
                          </w:divBdr>
                        </w:div>
                        <w:div w:id="1745684250">
                          <w:marLeft w:val="640"/>
                          <w:marRight w:val="0"/>
                          <w:marTop w:val="0"/>
                          <w:marBottom w:val="0"/>
                          <w:divBdr>
                            <w:top w:val="none" w:sz="0" w:space="0" w:color="auto"/>
                            <w:left w:val="none" w:sz="0" w:space="0" w:color="auto"/>
                            <w:bottom w:val="none" w:sz="0" w:space="0" w:color="auto"/>
                            <w:right w:val="none" w:sz="0" w:space="0" w:color="auto"/>
                          </w:divBdr>
                        </w:div>
                        <w:div w:id="1751611528">
                          <w:marLeft w:val="640"/>
                          <w:marRight w:val="0"/>
                          <w:marTop w:val="0"/>
                          <w:marBottom w:val="0"/>
                          <w:divBdr>
                            <w:top w:val="none" w:sz="0" w:space="0" w:color="auto"/>
                            <w:left w:val="none" w:sz="0" w:space="0" w:color="auto"/>
                            <w:bottom w:val="none" w:sz="0" w:space="0" w:color="auto"/>
                            <w:right w:val="none" w:sz="0" w:space="0" w:color="auto"/>
                          </w:divBdr>
                        </w:div>
                        <w:div w:id="1784761997">
                          <w:marLeft w:val="640"/>
                          <w:marRight w:val="0"/>
                          <w:marTop w:val="0"/>
                          <w:marBottom w:val="0"/>
                          <w:divBdr>
                            <w:top w:val="none" w:sz="0" w:space="0" w:color="auto"/>
                            <w:left w:val="none" w:sz="0" w:space="0" w:color="auto"/>
                            <w:bottom w:val="none" w:sz="0" w:space="0" w:color="auto"/>
                            <w:right w:val="none" w:sz="0" w:space="0" w:color="auto"/>
                          </w:divBdr>
                        </w:div>
                        <w:div w:id="1823889755">
                          <w:marLeft w:val="640"/>
                          <w:marRight w:val="0"/>
                          <w:marTop w:val="0"/>
                          <w:marBottom w:val="0"/>
                          <w:divBdr>
                            <w:top w:val="none" w:sz="0" w:space="0" w:color="auto"/>
                            <w:left w:val="none" w:sz="0" w:space="0" w:color="auto"/>
                            <w:bottom w:val="none" w:sz="0" w:space="0" w:color="auto"/>
                            <w:right w:val="none" w:sz="0" w:space="0" w:color="auto"/>
                          </w:divBdr>
                        </w:div>
                        <w:div w:id="1853496475">
                          <w:marLeft w:val="640"/>
                          <w:marRight w:val="0"/>
                          <w:marTop w:val="0"/>
                          <w:marBottom w:val="0"/>
                          <w:divBdr>
                            <w:top w:val="none" w:sz="0" w:space="0" w:color="auto"/>
                            <w:left w:val="none" w:sz="0" w:space="0" w:color="auto"/>
                            <w:bottom w:val="none" w:sz="0" w:space="0" w:color="auto"/>
                            <w:right w:val="none" w:sz="0" w:space="0" w:color="auto"/>
                          </w:divBdr>
                        </w:div>
                        <w:div w:id="1876458962">
                          <w:marLeft w:val="640"/>
                          <w:marRight w:val="0"/>
                          <w:marTop w:val="0"/>
                          <w:marBottom w:val="0"/>
                          <w:divBdr>
                            <w:top w:val="none" w:sz="0" w:space="0" w:color="auto"/>
                            <w:left w:val="none" w:sz="0" w:space="0" w:color="auto"/>
                            <w:bottom w:val="none" w:sz="0" w:space="0" w:color="auto"/>
                            <w:right w:val="none" w:sz="0" w:space="0" w:color="auto"/>
                          </w:divBdr>
                        </w:div>
                        <w:div w:id="1999575352">
                          <w:marLeft w:val="640"/>
                          <w:marRight w:val="0"/>
                          <w:marTop w:val="0"/>
                          <w:marBottom w:val="0"/>
                          <w:divBdr>
                            <w:top w:val="none" w:sz="0" w:space="0" w:color="auto"/>
                            <w:left w:val="none" w:sz="0" w:space="0" w:color="auto"/>
                            <w:bottom w:val="none" w:sz="0" w:space="0" w:color="auto"/>
                            <w:right w:val="none" w:sz="0" w:space="0" w:color="auto"/>
                          </w:divBdr>
                        </w:div>
                        <w:div w:id="2037001577">
                          <w:marLeft w:val="640"/>
                          <w:marRight w:val="0"/>
                          <w:marTop w:val="0"/>
                          <w:marBottom w:val="0"/>
                          <w:divBdr>
                            <w:top w:val="none" w:sz="0" w:space="0" w:color="auto"/>
                            <w:left w:val="none" w:sz="0" w:space="0" w:color="auto"/>
                            <w:bottom w:val="none" w:sz="0" w:space="0" w:color="auto"/>
                            <w:right w:val="none" w:sz="0" w:space="0" w:color="auto"/>
                          </w:divBdr>
                        </w:div>
                        <w:div w:id="2056461542">
                          <w:marLeft w:val="640"/>
                          <w:marRight w:val="0"/>
                          <w:marTop w:val="0"/>
                          <w:marBottom w:val="0"/>
                          <w:divBdr>
                            <w:top w:val="none" w:sz="0" w:space="0" w:color="auto"/>
                            <w:left w:val="none" w:sz="0" w:space="0" w:color="auto"/>
                            <w:bottom w:val="none" w:sz="0" w:space="0" w:color="auto"/>
                            <w:right w:val="none" w:sz="0" w:space="0" w:color="auto"/>
                          </w:divBdr>
                        </w:div>
                        <w:div w:id="2138834816">
                          <w:marLeft w:val="640"/>
                          <w:marRight w:val="0"/>
                          <w:marTop w:val="0"/>
                          <w:marBottom w:val="0"/>
                          <w:divBdr>
                            <w:top w:val="none" w:sz="0" w:space="0" w:color="auto"/>
                            <w:left w:val="none" w:sz="0" w:space="0" w:color="auto"/>
                            <w:bottom w:val="none" w:sz="0" w:space="0" w:color="auto"/>
                            <w:right w:val="none" w:sz="0" w:space="0" w:color="auto"/>
                          </w:divBdr>
                        </w:div>
                      </w:divsChild>
                    </w:div>
                    <w:div w:id="2004813917">
                      <w:marLeft w:val="0"/>
                      <w:marRight w:val="0"/>
                      <w:marTop w:val="0"/>
                      <w:marBottom w:val="0"/>
                      <w:divBdr>
                        <w:top w:val="none" w:sz="0" w:space="0" w:color="auto"/>
                        <w:left w:val="none" w:sz="0" w:space="0" w:color="auto"/>
                        <w:bottom w:val="none" w:sz="0" w:space="0" w:color="auto"/>
                        <w:right w:val="none" w:sz="0" w:space="0" w:color="auto"/>
                      </w:divBdr>
                      <w:divsChild>
                        <w:div w:id="7562087">
                          <w:marLeft w:val="640"/>
                          <w:marRight w:val="0"/>
                          <w:marTop w:val="0"/>
                          <w:marBottom w:val="0"/>
                          <w:divBdr>
                            <w:top w:val="none" w:sz="0" w:space="0" w:color="auto"/>
                            <w:left w:val="none" w:sz="0" w:space="0" w:color="auto"/>
                            <w:bottom w:val="none" w:sz="0" w:space="0" w:color="auto"/>
                            <w:right w:val="none" w:sz="0" w:space="0" w:color="auto"/>
                          </w:divBdr>
                        </w:div>
                        <w:div w:id="12534426">
                          <w:marLeft w:val="640"/>
                          <w:marRight w:val="0"/>
                          <w:marTop w:val="0"/>
                          <w:marBottom w:val="0"/>
                          <w:divBdr>
                            <w:top w:val="none" w:sz="0" w:space="0" w:color="auto"/>
                            <w:left w:val="none" w:sz="0" w:space="0" w:color="auto"/>
                            <w:bottom w:val="none" w:sz="0" w:space="0" w:color="auto"/>
                            <w:right w:val="none" w:sz="0" w:space="0" w:color="auto"/>
                          </w:divBdr>
                        </w:div>
                        <w:div w:id="38555653">
                          <w:marLeft w:val="640"/>
                          <w:marRight w:val="0"/>
                          <w:marTop w:val="0"/>
                          <w:marBottom w:val="0"/>
                          <w:divBdr>
                            <w:top w:val="none" w:sz="0" w:space="0" w:color="auto"/>
                            <w:left w:val="none" w:sz="0" w:space="0" w:color="auto"/>
                            <w:bottom w:val="none" w:sz="0" w:space="0" w:color="auto"/>
                            <w:right w:val="none" w:sz="0" w:space="0" w:color="auto"/>
                          </w:divBdr>
                        </w:div>
                        <w:div w:id="41440014">
                          <w:marLeft w:val="640"/>
                          <w:marRight w:val="0"/>
                          <w:marTop w:val="0"/>
                          <w:marBottom w:val="0"/>
                          <w:divBdr>
                            <w:top w:val="none" w:sz="0" w:space="0" w:color="auto"/>
                            <w:left w:val="none" w:sz="0" w:space="0" w:color="auto"/>
                            <w:bottom w:val="none" w:sz="0" w:space="0" w:color="auto"/>
                            <w:right w:val="none" w:sz="0" w:space="0" w:color="auto"/>
                          </w:divBdr>
                        </w:div>
                        <w:div w:id="52126141">
                          <w:marLeft w:val="640"/>
                          <w:marRight w:val="0"/>
                          <w:marTop w:val="0"/>
                          <w:marBottom w:val="0"/>
                          <w:divBdr>
                            <w:top w:val="none" w:sz="0" w:space="0" w:color="auto"/>
                            <w:left w:val="none" w:sz="0" w:space="0" w:color="auto"/>
                            <w:bottom w:val="none" w:sz="0" w:space="0" w:color="auto"/>
                            <w:right w:val="none" w:sz="0" w:space="0" w:color="auto"/>
                          </w:divBdr>
                        </w:div>
                        <w:div w:id="100347122">
                          <w:marLeft w:val="640"/>
                          <w:marRight w:val="0"/>
                          <w:marTop w:val="0"/>
                          <w:marBottom w:val="0"/>
                          <w:divBdr>
                            <w:top w:val="none" w:sz="0" w:space="0" w:color="auto"/>
                            <w:left w:val="none" w:sz="0" w:space="0" w:color="auto"/>
                            <w:bottom w:val="none" w:sz="0" w:space="0" w:color="auto"/>
                            <w:right w:val="none" w:sz="0" w:space="0" w:color="auto"/>
                          </w:divBdr>
                        </w:div>
                        <w:div w:id="177669149">
                          <w:marLeft w:val="640"/>
                          <w:marRight w:val="0"/>
                          <w:marTop w:val="0"/>
                          <w:marBottom w:val="0"/>
                          <w:divBdr>
                            <w:top w:val="none" w:sz="0" w:space="0" w:color="auto"/>
                            <w:left w:val="none" w:sz="0" w:space="0" w:color="auto"/>
                            <w:bottom w:val="none" w:sz="0" w:space="0" w:color="auto"/>
                            <w:right w:val="none" w:sz="0" w:space="0" w:color="auto"/>
                          </w:divBdr>
                        </w:div>
                        <w:div w:id="185796328">
                          <w:marLeft w:val="640"/>
                          <w:marRight w:val="0"/>
                          <w:marTop w:val="0"/>
                          <w:marBottom w:val="0"/>
                          <w:divBdr>
                            <w:top w:val="none" w:sz="0" w:space="0" w:color="auto"/>
                            <w:left w:val="none" w:sz="0" w:space="0" w:color="auto"/>
                            <w:bottom w:val="none" w:sz="0" w:space="0" w:color="auto"/>
                            <w:right w:val="none" w:sz="0" w:space="0" w:color="auto"/>
                          </w:divBdr>
                        </w:div>
                        <w:div w:id="195579363">
                          <w:marLeft w:val="640"/>
                          <w:marRight w:val="0"/>
                          <w:marTop w:val="0"/>
                          <w:marBottom w:val="0"/>
                          <w:divBdr>
                            <w:top w:val="none" w:sz="0" w:space="0" w:color="auto"/>
                            <w:left w:val="none" w:sz="0" w:space="0" w:color="auto"/>
                            <w:bottom w:val="none" w:sz="0" w:space="0" w:color="auto"/>
                            <w:right w:val="none" w:sz="0" w:space="0" w:color="auto"/>
                          </w:divBdr>
                        </w:div>
                        <w:div w:id="255556563">
                          <w:marLeft w:val="640"/>
                          <w:marRight w:val="0"/>
                          <w:marTop w:val="0"/>
                          <w:marBottom w:val="0"/>
                          <w:divBdr>
                            <w:top w:val="none" w:sz="0" w:space="0" w:color="auto"/>
                            <w:left w:val="none" w:sz="0" w:space="0" w:color="auto"/>
                            <w:bottom w:val="none" w:sz="0" w:space="0" w:color="auto"/>
                            <w:right w:val="none" w:sz="0" w:space="0" w:color="auto"/>
                          </w:divBdr>
                        </w:div>
                        <w:div w:id="325135118">
                          <w:marLeft w:val="640"/>
                          <w:marRight w:val="0"/>
                          <w:marTop w:val="0"/>
                          <w:marBottom w:val="0"/>
                          <w:divBdr>
                            <w:top w:val="none" w:sz="0" w:space="0" w:color="auto"/>
                            <w:left w:val="none" w:sz="0" w:space="0" w:color="auto"/>
                            <w:bottom w:val="none" w:sz="0" w:space="0" w:color="auto"/>
                            <w:right w:val="none" w:sz="0" w:space="0" w:color="auto"/>
                          </w:divBdr>
                        </w:div>
                        <w:div w:id="356781161">
                          <w:marLeft w:val="640"/>
                          <w:marRight w:val="0"/>
                          <w:marTop w:val="0"/>
                          <w:marBottom w:val="0"/>
                          <w:divBdr>
                            <w:top w:val="none" w:sz="0" w:space="0" w:color="auto"/>
                            <w:left w:val="none" w:sz="0" w:space="0" w:color="auto"/>
                            <w:bottom w:val="none" w:sz="0" w:space="0" w:color="auto"/>
                            <w:right w:val="none" w:sz="0" w:space="0" w:color="auto"/>
                          </w:divBdr>
                        </w:div>
                        <w:div w:id="385446372">
                          <w:marLeft w:val="640"/>
                          <w:marRight w:val="0"/>
                          <w:marTop w:val="0"/>
                          <w:marBottom w:val="0"/>
                          <w:divBdr>
                            <w:top w:val="none" w:sz="0" w:space="0" w:color="auto"/>
                            <w:left w:val="none" w:sz="0" w:space="0" w:color="auto"/>
                            <w:bottom w:val="none" w:sz="0" w:space="0" w:color="auto"/>
                            <w:right w:val="none" w:sz="0" w:space="0" w:color="auto"/>
                          </w:divBdr>
                        </w:div>
                        <w:div w:id="431322791">
                          <w:marLeft w:val="640"/>
                          <w:marRight w:val="0"/>
                          <w:marTop w:val="0"/>
                          <w:marBottom w:val="0"/>
                          <w:divBdr>
                            <w:top w:val="none" w:sz="0" w:space="0" w:color="auto"/>
                            <w:left w:val="none" w:sz="0" w:space="0" w:color="auto"/>
                            <w:bottom w:val="none" w:sz="0" w:space="0" w:color="auto"/>
                            <w:right w:val="none" w:sz="0" w:space="0" w:color="auto"/>
                          </w:divBdr>
                        </w:div>
                        <w:div w:id="479158218">
                          <w:marLeft w:val="640"/>
                          <w:marRight w:val="0"/>
                          <w:marTop w:val="0"/>
                          <w:marBottom w:val="0"/>
                          <w:divBdr>
                            <w:top w:val="none" w:sz="0" w:space="0" w:color="auto"/>
                            <w:left w:val="none" w:sz="0" w:space="0" w:color="auto"/>
                            <w:bottom w:val="none" w:sz="0" w:space="0" w:color="auto"/>
                            <w:right w:val="none" w:sz="0" w:space="0" w:color="auto"/>
                          </w:divBdr>
                        </w:div>
                        <w:div w:id="489954330">
                          <w:marLeft w:val="640"/>
                          <w:marRight w:val="0"/>
                          <w:marTop w:val="0"/>
                          <w:marBottom w:val="0"/>
                          <w:divBdr>
                            <w:top w:val="none" w:sz="0" w:space="0" w:color="auto"/>
                            <w:left w:val="none" w:sz="0" w:space="0" w:color="auto"/>
                            <w:bottom w:val="none" w:sz="0" w:space="0" w:color="auto"/>
                            <w:right w:val="none" w:sz="0" w:space="0" w:color="auto"/>
                          </w:divBdr>
                        </w:div>
                        <w:div w:id="519784433">
                          <w:marLeft w:val="640"/>
                          <w:marRight w:val="0"/>
                          <w:marTop w:val="0"/>
                          <w:marBottom w:val="0"/>
                          <w:divBdr>
                            <w:top w:val="none" w:sz="0" w:space="0" w:color="auto"/>
                            <w:left w:val="none" w:sz="0" w:space="0" w:color="auto"/>
                            <w:bottom w:val="none" w:sz="0" w:space="0" w:color="auto"/>
                            <w:right w:val="none" w:sz="0" w:space="0" w:color="auto"/>
                          </w:divBdr>
                        </w:div>
                        <w:div w:id="589966757">
                          <w:marLeft w:val="640"/>
                          <w:marRight w:val="0"/>
                          <w:marTop w:val="0"/>
                          <w:marBottom w:val="0"/>
                          <w:divBdr>
                            <w:top w:val="none" w:sz="0" w:space="0" w:color="auto"/>
                            <w:left w:val="none" w:sz="0" w:space="0" w:color="auto"/>
                            <w:bottom w:val="none" w:sz="0" w:space="0" w:color="auto"/>
                            <w:right w:val="none" w:sz="0" w:space="0" w:color="auto"/>
                          </w:divBdr>
                        </w:div>
                        <w:div w:id="596207436">
                          <w:marLeft w:val="640"/>
                          <w:marRight w:val="0"/>
                          <w:marTop w:val="0"/>
                          <w:marBottom w:val="0"/>
                          <w:divBdr>
                            <w:top w:val="none" w:sz="0" w:space="0" w:color="auto"/>
                            <w:left w:val="none" w:sz="0" w:space="0" w:color="auto"/>
                            <w:bottom w:val="none" w:sz="0" w:space="0" w:color="auto"/>
                            <w:right w:val="none" w:sz="0" w:space="0" w:color="auto"/>
                          </w:divBdr>
                        </w:div>
                        <w:div w:id="689842004">
                          <w:marLeft w:val="640"/>
                          <w:marRight w:val="0"/>
                          <w:marTop w:val="0"/>
                          <w:marBottom w:val="0"/>
                          <w:divBdr>
                            <w:top w:val="none" w:sz="0" w:space="0" w:color="auto"/>
                            <w:left w:val="none" w:sz="0" w:space="0" w:color="auto"/>
                            <w:bottom w:val="none" w:sz="0" w:space="0" w:color="auto"/>
                            <w:right w:val="none" w:sz="0" w:space="0" w:color="auto"/>
                          </w:divBdr>
                        </w:div>
                        <w:div w:id="696197261">
                          <w:marLeft w:val="640"/>
                          <w:marRight w:val="0"/>
                          <w:marTop w:val="0"/>
                          <w:marBottom w:val="0"/>
                          <w:divBdr>
                            <w:top w:val="none" w:sz="0" w:space="0" w:color="auto"/>
                            <w:left w:val="none" w:sz="0" w:space="0" w:color="auto"/>
                            <w:bottom w:val="none" w:sz="0" w:space="0" w:color="auto"/>
                            <w:right w:val="none" w:sz="0" w:space="0" w:color="auto"/>
                          </w:divBdr>
                        </w:div>
                        <w:div w:id="791363385">
                          <w:marLeft w:val="640"/>
                          <w:marRight w:val="0"/>
                          <w:marTop w:val="0"/>
                          <w:marBottom w:val="0"/>
                          <w:divBdr>
                            <w:top w:val="none" w:sz="0" w:space="0" w:color="auto"/>
                            <w:left w:val="none" w:sz="0" w:space="0" w:color="auto"/>
                            <w:bottom w:val="none" w:sz="0" w:space="0" w:color="auto"/>
                            <w:right w:val="none" w:sz="0" w:space="0" w:color="auto"/>
                          </w:divBdr>
                        </w:div>
                        <w:div w:id="927620125">
                          <w:marLeft w:val="640"/>
                          <w:marRight w:val="0"/>
                          <w:marTop w:val="0"/>
                          <w:marBottom w:val="0"/>
                          <w:divBdr>
                            <w:top w:val="none" w:sz="0" w:space="0" w:color="auto"/>
                            <w:left w:val="none" w:sz="0" w:space="0" w:color="auto"/>
                            <w:bottom w:val="none" w:sz="0" w:space="0" w:color="auto"/>
                            <w:right w:val="none" w:sz="0" w:space="0" w:color="auto"/>
                          </w:divBdr>
                        </w:div>
                        <w:div w:id="1020471741">
                          <w:marLeft w:val="640"/>
                          <w:marRight w:val="0"/>
                          <w:marTop w:val="0"/>
                          <w:marBottom w:val="0"/>
                          <w:divBdr>
                            <w:top w:val="none" w:sz="0" w:space="0" w:color="auto"/>
                            <w:left w:val="none" w:sz="0" w:space="0" w:color="auto"/>
                            <w:bottom w:val="none" w:sz="0" w:space="0" w:color="auto"/>
                            <w:right w:val="none" w:sz="0" w:space="0" w:color="auto"/>
                          </w:divBdr>
                        </w:div>
                        <w:div w:id="1084257017">
                          <w:marLeft w:val="640"/>
                          <w:marRight w:val="0"/>
                          <w:marTop w:val="0"/>
                          <w:marBottom w:val="0"/>
                          <w:divBdr>
                            <w:top w:val="none" w:sz="0" w:space="0" w:color="auto"/>
                            <w:left w:val="none" w:sz="0" w:space="0" w:color="auto"/>
                            <w:bottom w:val="none" w:sz="0" w:space="0" w:color="auto"/>
                            <w:right w:val="none" w:sz="0" w:space="0" w:color="auto"/>
                          </w:divBdr>
                        </w:div>
                        <w:div w:id="1164006174">
                          <w:marLeft w:val="640"/>
                          <w:marRight w:val="0"/>
                          <w:marTop w:val="0"/>
                          <w:marBottom w:val="0"/>
                          <w:divBdr>
                            <w:top w:val="none" w:sz="0" w:space="0" w:color="auto"/>
                            <w:left w:val="none" w:sz="0" w:space="0" w:color="auto"/>
                            <w:bottom w:val="none" w:sz="0" w:space="0" w:color="auto"/>
                            <w:right w:val="none" w:sz="0" w:space="0" w:color="auto"/>
                          </w:divBdr>
                        </w:div>
                        <w:div w:id="1198663848">
                          <w:marLeft w:val="640"/>
                          <w:marRight w:val="0"/>
                          <w:marTop w:val="0"/>
                          <w:marBottom w:val="0"/>
                          <w:divBdr>
                            <w:top w:val="none" w:sz="0" w:space="0" w:color="auto"/>
                            <w:left w:val="none" w:sz="0" w:space="0" w:color="auto"/>
                            <w:bottom w:val="none" w:sz="0" w:space="0" w:color="auto"/>
                            <w:right w:val="none" w:sz="0" w:space="0" w:color="auto"/>
                          </w:divBdr>
                        </w:div>
                        <w:div w:id="1301767783">
                          <w:marLeft w:val="640"/>
                          <w:marRight w:val="0"/>
                          <w:marTop w:val="0"/>
                          <w:marBottom w:val="0"/>
                          <w:divBdr>
                            <w:top w:val="none" w:sz="0" w:space="0" w:color="auto"/>
                            <w:left w:val="none" w:sz="0" w:space="0" w:color="auto"/>
                            <w:bottom w:val="none" w:sz="0" w:space="0" w:color="auto"/>
                            <w:right w:val="none" w:sz="0" w:space="0" w:color="auto"/>
                          </w:divBdr>
                        </w:div>
                        <w:div w:id="1342666066">
                          <w:marLeft w:val="640"/>
                          <w:marRight w:val="0"/>
                          <w:marTop w:val="0"/>
                          <w:marBottom w:val="0"/>
                          <w:divBdr>
                            <w:top w:val="none" w:sz="0" w:space="0" w:color="auto"/>
                            <w:left w:val="none" w:sz="0" w:space="0" w:color="auto"/>
                            <w:bottom w:val="none" w:sz="0" w:space="0" w:color="auto"/>
                            <w:right w:val="none" w:sz="0" w:space="0" w:color="auto"/>
                          </w:divBdr>
                        </w:div>
                        <w:div w:id="1440762565">
                          <w:marLeft w:val="640"/>
                          <w:marRight w:val="0"/>
                          <w:marTop w:val="0"/>
                          <w:marBottom w:val="0"/>
                          <w:divBdr>
                            <w:top w:val="none" w:sz="0" w:space="0" w:color="auto"/>
                            <w:left w:val="none" w:sz="0" w:space="0" w:color="auto"/>
                            <w:bottom w:val="none" w:sz="0" w:space="0" w:color="auto"/>
                            <w:right w:val="none" w:sz="0" w:space="0" w:color="auto"/>
                          </w:divBdr>
                        </w:div>
                        <w:div w:id="1443576659">
                          <w:marLeft w:val="640"/>
                          <w:marRight w:val="0"/>
                          <w:marTop w:val="0"/>
                          <w:marBottom w:val="0"/>
                          <w:divBdr>
                            <w:top w:val="none" w:sz="0" w:space="0" w:color="auto"/>
                            <w:left w:val="none" w:sz="0" w:space="0" w:color="auto"/>
                            <w:bottom w:val="none" w:sz="0" w:space="0" w:color="auto"/>
                            <w:right w:val="none" w:sz="0" w:space="0" w:color="auto"/>
                          </w:divBdr>
                        </w:div>
                        <w:div w:id="1458913297">
                          <w:marLeft w:val="640"/>
                          <w:marRight w:val="0"/>
                          <w:marTop w:val="0"/>
                          <w:marBottom w:val="0"/>
                          <w:divBdr>
                            <w:top w:val="none" w:sz="0" w:space="0" w:color="auto"/>
                            <w:left w:val="none" w:sz="0" w:space="0" w:color="auto"/>
                            <w:bottom w:val="none" w:sz="0" w:space="0" w:color="auto"/>
                            <w:right w:val="none" w:sz="0" w:space="0" w:color="auto"/>
                          </w:divBdr>
                        </w:div>
                        <w:div w:id="1478953769">
                          <w:marLeft w:val="640"/>
                          <w:marRight w:val="0"/>
                          <w:marTop w:val="0"/>
                          <w:marBottom w:val="0"/>
                          <w:divBdr>
                            <w:top w:val="none" w:sz="0" w:space="0" w:color="auto"/>
                            <w:left w:val="none" w:sz="0" w:space="0" w:color="auto"/>
                            <w:bottom w:val="none" w:sz="0" w:space="0" w:color="auto"/>
                            <w:right w:val="none" w:sz="0" w:space="0" w:color="auto"/>
                          </w:divBdr>
                        </w:div>
                        <w:div w:id="1483081705">
                          <w:marLeft w:val="640"/>
                          <w:marRight w:val="0"/>
                          <w:marTop w:val="0"/>
                          <w:marBottom w:val="0"/>
                          <w:divBdr>
                            <w:top w:val="none" w:sz="0" w:space="0" w:color="auto"/>
                            <w:left w:val="none" w:sz="0" w:space="0" w:color="auto"/>
                            <w:bottom w:val="none" w:sz="0" w:space="0" w:color="auto"/>
                            <w:right w:val="none" w:sz="0" w:space="0" w:color="auto"/>
                          </w:divBdr>
                        </w:div>
                        <w:div w:id="1485705032">
                          <w:marLeft w:val="640"/>
                          <w:marRight w:val="0"/>
                          <w:marTop w:val="0"/>
                          <w:marBottom w:val="0"/>
                          <w:divBdr>
                            <w:top w:val="none" w:sz="0" w:space="0" w:color="auto"/>
                            <w:left w:val="none" w:sz="0" w:space="0" w:color="auto"/>
                            <w:bottom w:val="none" w:sz="0" w:space="0" w:color="auto"/>
                            <w:right w:val="none" w:sz="0" w:space="0" w:color="auto"/>
                          </w:divBdr>
                        </w:div>
                        <w:div w:id="1563636266">
                          <w:marLeft w:val="640"/>
                          <w:marRight w:val="0"/>
                          <w:marTop w:val="0"/>
                          <w:marBottom w:val="0"/>
                          <w:divBdr>
                            <w:top w:val="none" w:sz="0" w:space="0" w:color="auto"/>
                            <w:left w:val="none" w:sz="0" w:space="0" w:color="auto"/>
                            <w:bottom w:val="none" w:sz="0" w:space="0" w:color="auto"/>
                            <w:right w:val="none" w:sz="0" w:space="0" w:color="auto"/>
                          </w:divBdr>
                        </w:div>
                        <w:div w:id="1566062279">
                          <w:marLeft w:val="640"/>
                          <w:marRight w:val="0"/>
                          <w:marTop w:val="0"/>
                          <w:marBottom w:val="0"/>
                          <w:divBdr>
                            <w:top w:val="none" w:sz="0" w:space="0" w:color="auto"/>
                            <w:left w:val="none" w:sz="0" w:space="0" w:color="auto"/>
                            <w:bottom w:val="none" w:sz="0" w:space="0" w:color="auto"/>
                            <w:right w:val="none" w:sz="0" w:space="0" w:color="auto"/>
                          </w:divBdr>
                        </w:div>
                        <w:div w:id="1573198207">
                          <w:marLeft w:val="640"/>
                          <w:marRight w:val="0"/>
                          <w:marTop w:val="0"/>
                          <w:marBottom w:val="0"/>
                          <w:divBdr>
                            <w:top w:val="none" w:sz="0" w:space="0" w:color="auto"/>
                            <w:left w:val="none" w:sz="0" w:space="0" w:color="auto"/>
                            <w:bottom w:val="none" w:sz="0" w:space="0" w:color="auto"/>
                            <w:right w:val="none" w:sz="0" w:space="0" w:color="auto"/>
                          </w:divBdr>
                        </w:div>
                        <w:div w:id="1608467554">
                          <w:marLeft w:val="640"/>
                          <w:marRight w:val="0"/>
                          <w:marTop w:val="0"/>
                          <w:marBottom w:val="0"/>
                          <w:divBdr>
                            <w:top w:val="none" w:sz="0" w:space="0" w:color="auto"/>
                            <w:left w:val="none" w:sz="0" w:space="0" w:color="auto"/>
                            <w:bottom w:val="none" w:sz="0" w:space="0" w:color="auto"/>
                            <w:right w:val="none" w:sz="0" w:space="0" w:color="auto"/>
                          </w:divBdr>
                        </w:div>
                        <w:div w:id="1663701288">
                          <w:marLeft w:val="640"/>
                          <w:marRight w:val="0"/>
                          <w:marTop w:val="0"/>
                          <w:marBottom w:val="0"/>
                          <w:divBdr>
                            <w:top w:val="none" w:sz="0" w:space="0" w:color="auto"/>
                            <w:left w:val="none" w:sz="0" w:space="0" w:color="auto"/>
                            <w:bottom w:val="none" w:sz="0" w:space="0" w:color="auto"/>
                            <w:right w:val="none" w:sz="0" w:space="0" w:color="auto"/>
                          </w:divBdr>
                        </w:div>
                        <w:div w:id="1704556002">
                          <w:marLeft w:val="640"/>
                          <w:marRight w:val="0"/>
                          <w:marTop w:val="0"/>
                          <w:marBottom w:val="0"/>
                          <w:divBdr>
                            <w:top w:val="none" w:sz="0" w:space="0" w:color="auto"/>
                            <w:left w:val="none" w:sz="0" w:space="0" w:color="auto"/>
                            <w:bottom w:val="none" w:sz="0" w:space="0" w:color="auto"/>
                            <w:right w:val="none" w:sz="0" w:space="0" w:color="auto"/>
                          </w:divBdr>
                        </w:div>
                        <w:div w:id="1708917042">
                          <w:marLeft w:val="640"/>
                          <w:marRight w:val="0"/>
                          <w:marTop w:val="0"/>
                          <w:marBottom w:val="0"/>
                          <w:divBdr>
                            <w:top w:val="none" w:sz="0" w:space="0" w:color="auto"/>
                            <w:left w:val="none" w:sz="0" w:space="0" w:color="auto"/>
                            <w:bottom w:val="none" w:sz="0" w:space="0" w:color="auto"/>
                            <w:right w:val="none" w:sz="0" w:space="0" w:color="auto"/>
                          </w:divBdr>
                        </w:div>
                        <w:div w:id="1898978413">
                          <w:marLeft w:val="640"/>
                          <w:marRight w:val="0"/>
                          <w:marTop w:val="0"/>
                          <w:marBottom w:val="0"/>
                          <w:divBdr>
                            <w:top w:val="none" w:sz="0" w:space="0" w:color="auto"/>
                            <w:left w:val="none" w:sz="0" w:space="0" w:color="auto"/>
                            <w:bottom w:val="none" w:sz="0" w:space="0" w:color="auto"/>
                            <w:right w:val="none" w:sz="0" w:space="0" w:color="auto"/>
                          </w:divBdr>
                        </w:div>
                        <w:div w:id="1904219780">
                          <w:marLeft w:val="640"/>
                          <w:marRight w:val="0"/>
                          <w:marTop w:val="0"/>
                          <w:marBottom w:val="0"/>
                          <w:divBdr>
                            <w:top w:val="none" w:sz="0" w:space="0" w:color="auto"/>
                            <w:left w:val="none" w:sz="0" w:space="0" w:color="auto"/>
                            <w:bottom w:val="none" w:sz="0" w:space="0" w:color="auto"/>
                            <w:right w:val="none" w:sz="0" w:space="0" w:color="auto"/>
                          </w:divBdr>
                        </w:div>
                        <w:div w:id="1948656374">
                          <w:marLeft w:val="640"/>
                          <w:marRight w:val="0"/>
                          <w:marTop w:val="0"/>
                          <w:marBottom w:val="0"/>
                          <w:divBdr>
                            <w:top w:val="none" w:sz="0" w:space="0" w:color="auto"/>
                            <w:left w:val="none" w:sz="0" w:space="0" w:color="auto"/>
                            <w:bottom w:val="none" w:sz="0" w:space="0" w:color="auto"/>
                            <w:right w:val="none" w:sz="0" w:space="0" w:color="auto"/>
                          </w:divBdr>
                        </w:div>
                        <w:div w:id="2002653459">
                          <w:marLeft w:val="640"/>
                          <w:marRight w:val="0"/>
                          <w:marTop w:val="0"/>
                          <w:marBottom w:val="0"/>
                          <w:divBdr>
                            <w:top w:val="none" w:sz="0" w:space="0" w:color="auto"/>
                            <w:left w:val="none" w:sz="0" w:space="0" w:color="auto"/>
                            <w:bottom w:val="none" w:sz="0" w:space="0" w:color="auto"/>
                            <w:right w:val="none" w:sz="0" w:space="0" w:color="auto"/>
                          </w:divBdr>
                        </w:div>
                        <w:div w:id="2025470827">
                          <w:marLeft w:val="640"/>
                          <w:marRight w:val="0"/>
                          <w:marTop w:val="0"/>
                          <w:marBottom w:val="0"/>
                          <w:divBdr>
                            <w:top w:val="none" w:sz="0" w:space="0" w:color="auto"/>
                            <w:left w:val="none" w:sz="0" w:space="0" w:color="auto"/>
                            <w:bottom w:val="none" w:sz="0" w:space="0" w:color="auto"/>
                            <w:right w:val="none" w:sz="0" w:space="0" w:color="auto"/>
                          </w:divBdr>
                        </w:div>
                        <w:div w:id="2048723517">
                          <w:marLeft w:val="640"/>
                          <w:marRight w:val="0"/>
                          <w:marTop w:val="0"/>
                          <w:marBottom w:val="0"/>
                          <w:divBdr>
                            <w:top w:val="none" w:sz="0" w:space="0" w:color="auto"/>
                            <w:left w:val="none" w:sz="0" w:space="0" w:color="auto"/>
                            <w:bottom w:val="none" w:sz="0" w:space="0" w:color="auto"/>
                            <w:right w:val="none" w:sz="0" w:space="0" w:color="auto"/>
                          </w:divBdr>
                        </w:div>
                        <w:div w:id="2087798237">
                          <w:marLeft w:val="640"/>
                          <w:marRight w:val="0"/>
                          <w:marTop w:val="0"/>
                          <w:marBottom w:val="0"/>
                          <w:divBdr>
                            <w:top w:val="none" w:sz="0" w:space="0" w:color="auto"/>
                            <w:left w:val="none" w:sz="0" w:space="0" w:color="auto"/>
                            <w:bottom w:val="none" w:sz="0" w:space="0" w:color="auto"/>
                            <w:right w:val="none" w:sz="0" w:space="0" w:color="auto"/>
                          </w:divBdr>
                        </w:div>
                        <w:div w:id="2090614571">
                          <w:marLeft w:val="640"/>
                          <w:marRight w:val="0"/>
                          <w:marTop w:val="0"/>
                          <w:marBottom w:val="0"/>
                          <w:divBdr>
                            <w:top w:val="none" w:sz="0" w:space="0" w:color="auto"/>
                            <w:left w:val="none" w:sz="0" w:space="0" w:color="auto"/>
                            <w:bottom w:val="none" w:sz="0" w:space="0" w:color="auto"/>
                            <w:right w:val="none" w:sz="0" w:space="0" w:color="auto"/>
                          </w:divBdr>
                        </w:div>
                        <w:div w:id="2097708140">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967464369">
                  <w:marLeft w:val="640"/>
                  <w:marRight w:val="0"/>
                  <w:marTop w:val="0"/>
                  <w:marBottom w:val="0"/>
                  <w:divBdr>
                    <w:top w:val="none" w:sz="0" w:space="0" w:color="auto"/>
                    <w:left w:val="none" w:sz="0" w:space="0" w:color="auto"/>
                    <w:bottom w:val="none" w:sz="0" w:space="0" w:color="auto"/>
                    <w:right w:val="none" w:sz="0" w:space="0" w:color="auto"/>
                  </w:divBdr>
                </w:div>
                <w:div w:id="2040398801">
                  <w:marLeft w:val="640"/>
                  <w:marRight w:val="0"/>
                  <w:marTop w:val="0"/>
                  <w:marBottom w:val="0"/>
                  <w:divBdr>
                    <w:top w:val="none" w:sz="0" w:space="0" w:color="auto"/>
                    <w:left w:val="none" w:sz="0" w:space="0" w:color="auto"/>
                    <w:bottom w:val="none" w:sz="0" w:space="0" w:color="auto"/>
                    <w:right w:val="none" w:sz="0" w:space="0" w:color="auto"/>
                  </w:divBdr>
                </w:div>
              </w:divsChild>
            </w:div>
            <w:div w:id="1709067171">
              <w:marLeft w:val="0"/>
              <w:marRight w:val="0"/>
              <w:marTop w:val="0"/>
              <w:marBottom w:val="0"/>
              <w:divBdr>
                <w:top w:val="none" w:sz="0" w:space="0" w:color="auto"/>
                <w:left w:val="none" w:sz="0" w:space="0" w:color="auto"/>
                <w:bottom w:val="none" w:sz="0" w:space="0" w:color="auto"/>
                <w:right w:val="none" w:sz="0" w:space="0" w:color="auto"/>
              </w:divBdr>
              <w:divsChild>
                <w:div w:id="63570486">
                  <w:marLeft w:val="640"/>
                  <w:marRight w:val="0"/>
                  <w:marTop w:val="0"/>
                  <w:marBottom w:val="0"/>
                  <w:divBdr>
                    <w:top w:val="none" w:sz="0" w:space="0" w:color="auto"/>
                    <w:left w:val="none" w:sz="0" w:space="0" w:color="auto"/>
                    <w:bottom w:val="none" w:sz="0" w:space="0" w:color="auto"/>
                    <w:right w:val="none" w:sz="0" w:space="0" w:color="auto"/>
                  </w:divBdr>
                </w:div>
                <w:div w:id="142282406">
                  <w:marLeft w:val="640"/>
                  <w:marRight w:val="0"/>
                  <w:marTop w:val="0"/>
                  <w:marBottom w:val="0"/>
                  <w:divBdr>
                    <w:top w:val="none" w:sz="0" w:space="0" w:color="auto"/>
                    <w:left w:val="none" w:sz="0" w:space="0" w:color="auto"/>
                    <w:bottom w:val="none" w:sz="0" w:space="0" w:color="auto"/>
                    <w:right w:val="none" w:sz="0" w:space="0" w:color="auto"/>
                  </w:divBdr>
                </w:div>
                <w:div w:id="229269336">
                  <w:marLeft w:val="640"/>
                  <w:marRight w:val="0"/>
                  <w:marTop w:val="0"/>
                  <w:marBottom w:val="0"/>
                  <w:divBdr>
                    <w:top w:val="none" w:sz="0" w:space="0" w:color="auto"/>
                    <w:left w:val="none" w:sz="0" w:space="0" w:color="auto"/>
                    <w:bottom w:val="none" w:sz="0" w:space="0" w:color="auto"/>
                    <w:right w:val="none" w:sz="0" w:space="0" w:color="auto"/>
                  </w:divBdr>
                </w:div>
                <w:div w:id="234240934">
                  <w:marLeft w:val="640"/>
                  <w:marRight w:val="0"/>
                  <w:marTop w:val="0"/>
                  <w:marBottom w:val="0"/>
                  <w:divBdr>
                    <w:top w:val="none" w:sz="0" w:space="0" w:color="auto"/>
                    <w:left w:val="none" w:sz="0" w:space="0" w:color="auto"/>
                    <w:bottom w:val="none" w:sz="0" w:space="0" w:color="auto"/>
                    <w:right w:val="none" w:sz="0" w:space="0" w:color="auto"/>
                  </w:divBdr>
                </w:div>
                <w:div w:id="300812942">
                  <w:marLeft w:val="640"/>
                  <w:marRight w:val="0"/>
                  <w:marTop w:val="0"/>
                  <w:marBottom w:val="0"/>
                  <w:divBdr>
                    <w:top w:val="none" w:sz="0" w:space="0" w:color="auto"/>
                    <w:left w:val="none" w:sz="0" w:space="0" w:color="auto"/>
                    <w:bottom w:val="none" w:sz="0" w:space="0" w:color="auto"/>
                    <w:right w:val="none" w:sz="0" w:space="0" w:color="auto"/>
                  </w:divBdr>
                </w:div>
                <w:div w:id="301158666">
                  <w:marLeft w:val="640"/>
                  <w:marRight w:val="0"/>
                  <w:marTop w:val="0"/>
                  <w:marBottom w:val="0"/>
                  <w:divBdr>
                    <w:top w:val="none" w:sz="0" w:space="0" w:color="auto"/>
                    <w:left w:val="none" w:sz="0" w:space="0" w:color="auto"/>
                    <w:bottom w:val="none" w:sz="0" w:space="0" w:color="auto"/>
                    <w:right w:val="none" w:sz="0" w:space="0" w:color="auto"/>
                  </w:divBdr>
                </w:div>
                <w:div w:id="332102868">
                  <w:marLeft w:val="640"/>
                  <w:marRight w:val="0"/>
                  <w:marTop w:val="0"/>
                  <w:marBottom w:val="0"/>
                  <w:divBdr>
                    <w:top w:val="none" w:sz="0" w:space="0" w:color="auto"/>
                    <w:left w:val="none" w:sz="0" w:space="0" w:color="auto"/>
                    <w:bottom w:val="none" w:sz="0" w:space="0" w:color="auto"/>
                    <w:right w:val="none" w:sz="0" w:space="0" w:color="auto"/>
                  </w:divBdr>
                </w:div>
                <w:div w:id="337315486">
                  <w:marLeft w:val="640"/>
                  <w:marRight w:val="0"/>
                  <w:marTop w:val="0"/>
                  <w:marBottom w:val="0"/>
                  <w:divBdr>
                    <w:top w:val="none" w:sz="0" w:space="0" w:color="auto"/>
                    <w:left w:val="none" w:sz="0" w:space="0" w:color="auto"/>
                    <w:bottom w:val="none" w:sz="0" w:space="0" w:color="auto"/>
                    <w:right w:val="none" w:sz="0" w:space="0" w:color="auto"/>
                  </w:divBdr>
                </w:div>
                <w:div w:id="428744684">
                  <w:marLeft w:val="640"/>
                  <w:marRight w:val="0"/>
                  <w:marTop w:val="0"/>
                  <w:marBottom w:val="0"/>
                  <w:divBdr>
                    <w:top w:val="none" w:sz="0" w:space="0" w:color="auto"/>
                    <w:left w:val="none" w:sz="0" w:space="0" w:color="auto"/>
                    <w:bottom w:val="none" w:sz="0" w:space="0" w:color="auto"/>
                    <w:right w:val="none" w:sz="0" w:space="0" w:color="auto"/>
                  </w:divBdr>
                </w:div>
                <w:div w:id="508520156">
                  <w:marLeft w:val="640"/>
                  <w:marRight w:val="0"/>
                  <w:marTop w:val="0"/>
                  <w:marBottom w:val="0"/>
                  <w:divBdr>
                    <w:top w:val="none" w:sz="0" w:space="0" w:color="auto"/>
                    <w:left w:val="none" w:sz="0" w:space="0" w:color="auto"/>
                    <w:bottom w:val="none" w:sz="0" w:space="0" w:color="auto"/>
                    <w:right w:val="none" w:sz="0" w:space="0" w:color="auto"/>
                  </w:divBdr>
                </w:div>
                <w:div w:id="509761338">
                  <w:marLeft w:val="640"/>
                  <w:marRight w:val="0"/>
                  <w:marTop w:val="0"/>
                  <w:marBottom w:val="0"/>
                  <w:divBdr>
                    <w:top w:val="none" w:sz="0" w:space="0" w:color="auto"/>
                    <w:left w:val="none" w:sz="0" w:space="0" w:color="auto"/>
                    <w:bottom w:val="none" w:sz="0" w:space="0" w:color="auto"/>
                    <w:right w:val="none" w:sz="0" w:space="0" w:color="auto"/>
                  </w:divBdr>
                </w:div>
                <w:div w:id="523130781">
                  <w:marLeft w:val="640"/>
                  <w:marRight w:val="0"/>
                  <w:marTop w:val="0"/>
                  <w:marBottom w:val="0"/>
                  <w:divBdr>
                    <w:top w:val="none" w:sz="0" w:space="0" w:color="auto"/>
                    <w:left w:val="none" w:sz="0" w:space="0" w:color="auto"/>
                    <w:bottom w:val="none" w:sz="0" w:space="0" w:color="auto"/>
                    <w:right w:val="none" w:sz="0" w:space="0" w:color="auto"/>
                  </w:divBdr>
                </w:div>
                <w:div w:id="523983995">
                  <w:marLeft w:val="640"/>
                  <w:marRight w:val="0"/>
                  <w:marTop w:val="0"/>
                  <w:marBottom w:val="0"/>
                  <w:divBdr>
                    <w:top w:val="none" w:sz="0" w:space="0" w:color="auto"/>
                    <w:left w:val="none" w:sz="0" w:space="0" w:color="auto"/>
                    <w:bottom w:val="none" w:sz="0" w:space="0" w:color="auto"/>
                    <w:right w:val="none" w:sz="0" w:space="0" w:color="auto"/>
                  </w:divBdr>
                </w:div>
                <w:div w:id="530148294">
                  <w:marLeft w:val="640"/>
                  <w:marRight w:val="0"/>
                  <w:marTop w:val="0"/>
                  <w:marBottom w:val="0"/>
                  <w:divBdr>
                    <w:top w:val="none" w:sz="0" w:space="0" w:color="auto"/>
                    <w:left w:val="none" w:sz="0" w:space="0" w:color="auto"/>
                    <w:bottom w:val="none" w:sz="0" w:space="0" w:color="auto"/>
                    <w:right w:val="none" w:sz="0" w:space="0" w:color="auto"/>
                  </w:divBdr>
                </w:div>
                <w:div w:id="630402658">
                  <w:marLeft w:val="640"/>
                  <w:marRight w:val="0"/>
                  <w:marTop w:val="0"/>
                  <w:marBottom w:val="0"/>
                  <w:divBdr>
                    <w:top w:val="none" w:sz="0" w:space="0" w:color="auto"/>
                    <w:left w:val="none" w:sz="0" w:space="0" w:color="auto"/>
                    <w:bottom w:val="none" w:sz="0" w:space="0" w:color="auto"/>
                    <w:right w:val="none" w:sz="0" w:space="0" w:color="auto"/>
                  </w:divBdr>
                </w:div>
                <w:div w:id="632827015">
                  <w:marLeft w:val="640"/>
                  <w:marRight w:val="0"/>
                  <w:marTop w:val="0"/>
                  <w:marBottom w:val="0"/>
                  <w:divBdr>
                    <w:top w:val="none" w:sz="0" w:space="0" w:color="auto"/>
                    <w:left w:val="none" w:sz="0" w:space="0" w:color="auto"/>
                    <w:bottom w:val="none" w:sz="0" w:space="0" w:color="auto"/>
                    <w:right w:val="none" w:sz="0" w:space="0" w:color="auto"/>
                  </w:divBdr>
                </w:div>
                <w:div w:id="730662696">
                  <w:marLeft w:val="640"/>
                  <w:marRight w:val="0"/>
                  <w:marTop w:val="0"/>
                  <w:marBottom w:val="0"/>
                  <w:divBdr>
                    <w:top w:val="none" w:sz="0" w:space="0" w:color="auto"/>
                    <w:left w:val="none" w:sz="0" w:space="0" w:color="auto"/>
                    <w:bottom w:val="none" w:sz="0" w:space="0" w:color="auto"/>
                    <w:right w:val="none" w:sz="0" w:space="0" w:color="auto"/>
                  </w:divBdr>
                </w:div>
                <w:div w:id="739791993">
                  <w:marLeft w:val="640"/>
                  <w:marRight w:val="0"/>
                  <w:marTop w:val="0"/>
                  <w:marBottom w:val="0"/>
                  <w:divBdr>
                    <w:top w:val="none" w:sz="0" w:space="0" w:color="auto"/>
                    <w:left w:val="none" w:sz="0" w:space="0" w:color="auto"/>
                    <w:bottom w:val="none" w:sz="0" w:space="0" w:color="auto"/>
                    <w:right w:val="none" w:sz="0" w:space="0" w:color="auto"/>
                  </w:divBdr>
                </w:div>
                <w:div w:id="797801360">
                  <w:marLeft w:val="640"/>
                  <w:marRight w:val="0"/>
                  <w:marTop w:val="0"/>
                  <w:marBottom w:val="0"/>
                  <w:divBdr>
                    <w:top w:val="none" w:sz="0" w:space="0" w:color="auto"/>
                    <w:left w:val="none" w:sz="0" w:space="0" w:color="auto"/>
                    <w:bottom w:val="none" w:sz="0" w:space="0" w:color="auto"/>
                    <w:right w:val="none" w:sz="0" w:space="0" w:color="auto"/>
                  </w:divBdr>
                </w:div>
                <w:div w:id="1000423382">
                  <w:marLeft w:val="640"/>
                  <w:marRight w:val="0"/>
                  <w:marTop w:val="0"/>
                  <w:marBottom w:val="0"/>
                  <w:divBdr>
                    <w:top w:val="none" w:sz="0" w:space="0" w:color="auto"/>
                    <w:left w:val="none" w:sz="0" w:space="0" w:color="auto"/>
                    <w:bottom w:val="none" w:sz="0" w:space="0" w:color="auto"/>
                    <w:right w:val="none" w:sz="0" w:space="0" w:color="auto"/>
                  </w:divBdr>
                </w:div>
                <w:div w:id="1045760555">
                  <w:marLeft w:val="640"/>
                  <w:marRight w:val="0"/>
                  <w:marTop w:val="0"/>
                  <w:marBottom w:val="0"/>
                  <w:divBdr>
                    <w:top w:val="none" w:sz="0" w:space="0" w:color="auto"/>
                    <w:left w:val="none" w:sz="0" w:space="0" w:color="auto"/>
                    <w:bottom w:val="none" w:sz="0" w:space="0" w:color="auto"/>
                    <w:right w:val="none" w:sz="0" w:space="0" w:color="auto"/>
                  </w:divBdr>
                </w:div>
                <w:div w:id="1089498003">
                  <w:marLeft w:val="640"/>
                  <w:marRight w:val="0"/>
                  <w:marTop w:val="0"/>
                  <w:marBottom w:val="0"/>
                  <w:divBdr>
                    <w:top w:val="none" w:sz="0" w:space="0" w:color="auto"/>
                    <w:left w:val="none" w:sz="0" w:space="0" w:color="auto"/>
                    <w:bottom w:val="none" w:sz="0" w:space="0" w:color="auto"/>
                    <w:right w:val="none" w:sz="0" w:space="0" w:color="auto"/>
                  </w:divBdr>
                </w:div>
                <w:div w:id="1097558419">
                  <w:marLeft w:val="640"/>
                  <w:marRight w:val="0"/>
                  <w:marTop w:val="0"/>
                  <w:marBottom w:val="0"/>
                  <w:divBdr>
                    <w:top w:val="none" w:sz="0" w:space="0" w:color="auto"/>
                    <w:left w:val="none" w:sz="0" w:space="0" w:color="auto"/>
                    <w:bottom w:val="none" w:sz="0" w:space="0" w:color="auto"/>
                    <w:right w:val="none" w:sz="0" w:space="0" w:color="auto"/>
                  </w:divBdr>
                </w:div>
                <w:div w:id="1143692961">
                  <w:marLeft w:val="640"/>
                  <w:marRight w:val="0"/>
                  <w:marTop w:val="0"/>
                  <w:marBottom w:val="0"/>
                  <w:divBdr>
                    <w:top w:val="none" w:sz="0" w:space="0" w:color="auto"/>
                    <w:left w:val="none" w:sz="0" w:space="0" w:color="auto"/>
                    <w:bottom w:val="none" w:sz="0" w:space="0" w:color="auto"/>
                    <w:right w:val="none" w:sz="0" w:space="0" w:color="auto"/>
                  </w:divBdr>
                </w:div>
                <w:div w:id="1327710841">
                  <w:marLeft w:val="640"/>
                  <w:marRight w:val="0"/>
                  <w:marTop w:val="0"/>
                  <w:marBottom w:val="0"/>
                  <w:divBdr>
                    <w:top w:val="none" w:sz="0" w:space="0" w:color="auto"/>
                    <w:left w:val="none" w:sz="0" w:space="0" w:color="auto"/>
                    <w:bottom w:val="none" w:sz="0" w:space="0" w:color="auto"/>
                    <w:right w:val="none" w:sz="0" w:space="0" w:color="auto"/>
                  </w:divBdr>
                </w:div>
                <w:div w:id="1334988211">
                  <w:marLeft w:val="640"/>
                  <w:marRight w:val="0"/>
                  <w:marTop w:val="0"/>
                  <w:marBottom w:val="0"/>
                  <w:divBdr>
                    <w:top w:val="none" w:sz="0" w:space="0" w:color="auto"/>
                    <w:left w:val="none" w:sz="0" w:space="0" w:color="auto"/>
                    <w:bottom w:val="none" w:sz="0" w:space="0" w:color="auto"/>
                    <w:right w:val="none" w:sz="0" w:space="0" w:color="auto"/>
                  </w:divBdr>
                </w:div>
                <w:div w:id="1361278855">
                  <w:marLeft w:val="640"/>
                  <w:marRight w:val="0"/>
                  <w:marTop w:val="0"/>
                  <w:marBottom w:val="0"/>
                  <w:divBdr>
                    <w:top w:val="none" w:sz="0" w:space="0" w:color="auto"/>
                    <w:left w:val="none" w:sz="0" w:space="0" w:color="auto"/>
                    <w:bottom w:val="none" w:sz="0" w:space="0" w:color="auto"/>
                    <w:right w:val="none" w:sz="0" w:space="0" w:color="auto"/>
                  </w:divBdr>
                </w:div>
                <w:div w:id="1366905737">
                  <w:marLeft w:val="640"/>
                  <w:marRight w:val="0"/>
                  <w:marTop w:val="0"/>
                  <w:marBottom w:val="0"/>
                  <w:divBdr>
                    <w:top w:val="none" w:sz="0" w:space="0" w:color="auto"/>
                    <w:left w:val="none" w:sz="0" w:space="0" w:color="auto"/>
                    <w:bottom w:val="none" w:sz="0" w:space="0" w:color="auto"/>
                    <w:right w:val="none" w:sz="0" w:space="0" w:color="auto"/>
                  </w:divBdr>
                </w:div>
                <w:div w:id="1419212792">
                  <w:marLeft w:val="640"/>
                  <w:marRight w:val="0"/>
                  <w:marTop w:val="0"/>
                  <w:marBottom w:val="0"/>
                  <w:divBdr>
                    <w:top w:val="none" w:sz="0" w:space="0" w:color="auto"/>
                    <w:left w:val="none" w:sz="0" w:space="0" w:color="auto"/>
                    <w:bottom w:val="none" w:sz="0" w:space="0" w:color="auto"/>
                    <w:right w:val="none" w:sz="0" w:space="0" w:color="auto"/>
                  </w:divBdr>
                </w:div>
                <w:div w:id="1507594432">
                  <w:marLeft w:val="640"/>
                  <w:marRight w:val="0"/>
                  <w:marTop w:val="0"/>
                  <w:marBottom w:val="0"/>
                  <w:divBdr>
                    <w:top w:val="none" w:sz="0" w:space="0" w:color="auto"/>
                    <w:left w:val="none" w:sz="0" w:space="0" w:color="auto"/>
                    <w:bottom w:val="none" w:sz="0" w:space="0" w:color="auto"/>
                    <w:right w:val="none" w:sz="0" w:space="0" w:color="auto"/>
                  </w:divBdr>
                </w:div>
                <w:div w:id="1533422649">
                  <w:marLeft w:val="640"/>
                  <w:marRight w:val="0"/>
                  <w:marTop w:val="0"/>
                  <w:marBottom w:val="0"/>
                  <w:divBdr>
                    <w:top w:val="none" w:sz="0" w:space="0" w:color="auto"/>
                    <w:left w:val="none" w:sz="0" w:space="0" w:color="auto"/>
                    <w:bottom w:val="none" w:sz="0" w:space="0" w:color="auto"/>
                    <w:right w:val="none" w:sz="0" w:space="0" w:color="auto"/>
                  </w:divBdr>
                </w:div>
                <w:div w:id="1564178403">
                  <w:marLeft w:val="640"/>
                  <w:marRight w:val="0"/>
                  <w:marTop w:val="0"/>
                  <w:marBottom w:val="0"/>
                  <w:divBdr>
                    <w:top w:val="none" w:sz="0" w:space="0" w:color="auto"/>
                    <w:left w:val="none" w:sz="0" w:space="0" w:color="auto"/>
                    <w:bottom w:val="none" w:sz="0" w:space="0" w:color="auto"/>
                    <w:right w:val="none" w:sz="0" w:space="0" w:color="auto"/>
                  </w:divBdr>
                </w:div>
                <w:div w:id="1592935945">
                  <w:marLeft w:val="640"/>
                  <w:marRight w:val="0"/>
                  <w:marTop w:val="0"/>
                  <w:marBottom w:val="0"/>
                  <w:divBdr>
                    <w:top w:val="none" w:sz="0" w:space="0" w:color="auto"/>
                    <w:left w:val="none" w:sz="0" w:space="0" w:color="auto"/>
                    <w:bottom w:val="none" w:sz="0" w:space="0" w:color="auto"/>
                    <w:right w:val="none" w:sz="0" w:space="0" w:color="auto"/>
                  </w:divBdr>
                </w:div>
                <w:div w:id="1611006185">
                  <w:marLeft w:val="640"/>
                  <w:marRight w:val="0"/>
                  <w:marTop w:val="0"/>
                  <w:marBottom w:val="0"/>
                  <w:divBdr>
                    <w:top w:val="none" w:sz="0" w:space="0" w:color="auto"/>
                    <w:left w:val="none" w:sz="0" w:space="0" w:color="auto"/>
                    <w:bottom w:val="none" w:sz="0" w:space="0" w:color="auto"/>
                    <w:right w:val="none" w:sz="0" w:space="0" w:color="auto"/>
                  </w:divBdr>
                </w:div>
                <w:div w:id="1625116397">
                  <w:marLeft w:val="640"/>
                  <w:marRight w:val="0"/>
                  <w:marTop w:val="0"/>
                  <w:marBottom w:val="0"/>
                  <w:divBdr>
                    <w:top w:val="none" w:sz="0" w:space="0" w:color="auto"/>
                    <w:left w:val="none" w:sz="0" w:space="0" w:color="auto"/>
                    <w:bottom w:val="none" w:sz="0" w:space="0" w:color="auto"/>
                    <w:right w:val="none" w:sz="0" w:space="0" w:color="auto"/>
                  </w:divBdr>
                </w:div>
                <w:div w:id="1650092931">
                  <w:marLeft w:val="640"/>
                  <w:marRight w:val="0"/>
                  <w:marTop w:val="0"/>
                  <w:marBottom w:val="0"/>
                  <w:divBdr>
                    <w:top w:val="none" w:sz="0" w:space="0" w:color="auto"/>
                    <w:left w:val="none" w:sz="0" w:space="0" w:color="auto"/>
                    <w:bottom w:val="none" w:sz="0" w:space="0" w:color="auto"/>
                    <w:right w:val="none" w:sz="0" w:space="0" w:color="auto"/>
                  </w:divBdr>
                </w:div>
                <w:div w:id="1659192514">
                  <w:marLeft w:val="640"/>
                  <w:marRight w:val="0"/>
                  <w:marTop w:val="0"/>
                  <w:marBottom w:val="0"/>
                  <w:divBdr>
                    <w:top w:val="none" w:sz="0" w:space="0" w:color="auto"/>
                    <w:left w:val="none" w:sz="0" w:space="0" w:color="auto"/>
                    <w:bottom w:val="none" w:sz="0" w:space="0" w:color="auto"/>
                    <w:right w:val="none" w:sz="0" w:space="0" w:color="auto"/>
                  </w:divBdr>
                </w:div>
                <w:div w:id="1685474777">
                  <w:marLeft w:val="640"/>
                  <w:marRight w:val="0"/>
                  <w:marTop w:val="0"/>
                  <w:marBottom w:val="0"/>
                  <w:divBdr>
                    <w:top w:val="none" w:sz="0" w:space="0" w:color="auto"/>
                    <w:left w:val="none" w:sz="0" w:space="0" w:color="auto"/>
                    <w:bottom w:val="none" w:sz="0" w:space="0" w:color="auto"/>
                    <w:right w:val="none" w:sz="0" w:space="0" w:color="auto"/>
                  </w:divBdr>
                </w:div>
                <w:div w:id="1804735541">
                  <w:marLeft w:val="640"/>
                  <w:marRight w:val="0"/>
                  <w:marTop w:val="0"/>
                  <w:marBottom w:val="0"/>
                  <w:divBdr>
                    <w:top w:val="none" w:sz="0" w:space="0" w:color="auto"/>
                    <w:left w:val="none" w:sz="0" w:space="0" w:color="auto"/>
                    <w:bottom w:val="none" w:sz="0" w:space="0" w:color="auto"/>
                    <w:right w:val="none" w:sz="0" w:space="0" w:color="auto"/>
                  </w:divBdr>
                </w:div>
                <w:div w:id="1817722200">
                  <w:marLeft w:val="640"/>
                  <w:marRight w:val="0"/>
                  <w:marTop w:val="0"/>
                  <w:marBottom w:val="0"/>
                  <w:divBdr>
                    <w:top w:val="none" w:sz="0" w:space="0" w:color="auto"/>
                    <w:left w:val="none" w:sz="0" w:space="0" w:color="auto"/>
                    <w:bottom w:val="none" w:sz="0" w:space="0" w:color="auto"/>
                    <w:right w:val="none" w:sz="0" w:space="0" w:color="auto"/>
                  </w:divBdr>
                </w:div>
                <w:div w:id="1911302450">
                  <w:marLeft w:val="640"/>
                  <w:marRight w:val="0"/>
                  <w:marTop w:val="0"/>
                  <w:marBottom w:val="0"/>
                  <w:divBdr>
                    <w:top w:val="none" w:sz="0" w:space="0" w:color="auto"/>
                    <w:left w:val="none" w:sz="0" w:space="0" w:color="auto"/>
                    <w:bottom w:val="none" w:sz="0" w:space="0" w:color="auto"/>
                    <w:right w:val="none" w:sz="0" w:space="0" w:color="auto"/>
                  </w:divBdr>
                </w:div>
                <w:div w:id="1968006123">
                  <w:marLeft w:val="640"/>
                  <w:marRight w:val="0"/>
                  <w:marTop w:val="0"/>
                  <w:marBottom w:val="0"/>
                  <w:divBdr>
                    <w:top w:val="none" w:sz="0" w:space="0" w:color="auto"/>
                    <w:left w:val="none" w:sz="0" w:space="0" w:color="auto"/>
                    <w:bottom w:val="none" w:sz="0" w:space="0" w:color="auto"/>
                    <w:right w:val="none" w:sz="0" w:space="0" w:color="auto"/>
                  </w:divBdr>
                </w:div>
                <w:div w:id="1968778237">
                  <w:marLeft w:val="640"/>
                  <w:marRight w:val="0"/>
                  <w:marTop w:val="0"/>
                  <w:marBottom w:val="0"/>
                  <w:divBdr>
                    <w:top w:val="none" w:sz="0" w:space="0" w:color="auto"/>
                    <w:left w:val="none" w:sz="0" w:space="0" w:color="auto"/>
                    <w:bottom w:val="none" w:sz="0" w:space="0" w:color="auto"/>
                    <w:right w:val="none" w:sz="0" w:space="0" w:color="auto"/>
                  </w:divBdr>
                </w:div>
                <w:div w:id="2031177411">
                  <w:marLeft w:val="640"/>
                  <w:marRight w:val="0"/>
                  <w:marTop w:val="0"/>
                  <w:marBottom w:val="0"/>
                  <w:divBdr>
                    <w:top w:val="none" w:sz="0" w:space="0" w:color="auto"/>
                    <w:left w:val="none" w:sz="0" w:space="0" w:color="auto"/>
                    <w:bottom w:val="none" w:sz="0" w:space="0" w:color="auto"/>
                    <w:right w:val="none" w:sz="0" w:space="0" w:color="auto"/>
                  </w:divBdr>
                </w:div>
                <w:div w:id="2039310612">
                  <w:marLeft w:val="640"/>
                  <w:marRight w:val="0"/>
                  <w:marTop w:val="0"/>
                  <w:marBottom w:val="0"/>
                  <w:divBdr>
                    <w:top w:val="none" w:sz="0" w:space="0" w:color="auto"/>
                    <w:left w:val="none" w:sz="0" w:space="0" w:color="auto"/>
                    <w:bottom w:val="none" w:sz="0" w:space="0" w:color="auto"/>
                    <w:right w:val="none" w:sz="0" w:space="0" w:color="auto"/>
                  </w:divBdr>
                </w:div>
                <w:div w:id="2053265114">
                  <w:marLeft w:val="640"/>
                  <w:marRight w:val="0"/>
                  <w:marTop w:val="0"/>
                  <w:marBottom w:val="0"/>
                  <w:divBdr>
                    <w:top w:val="none" w:sz="0" w:space="0" w:color="auto"/>
                    <w:left w:val="none" w:sz="0" w:space="0" w:color="auto"/>
                    <w:bottom w:val="none" w:sz="0" w:space="0" w:color="auto"/>
                    <w:right w:val="none" w:sz="0" w:space="0" w:color="auto"/>
                  </w:divBdr>
                </w:div>
                <w:div w:id="2070031176">
                  <w:marLeft w:val="640"/>
                  <w:marRight w:val="0"/>
                  <w:marTop w:val="0"/>
                  <w:marBottom w:val="0"/>
                  <w:divBdr>
                    <w:top w:val="none" w:sz="0" w:space="0" w:color="auto"/>
                    <w:left w:val="none" w:sz="0" w:space="0" w:color="auto"/>
                    <w:bottom w:val="none" w:sz="0" w:space="0" w:color="auto"/>
                    <w:right w:val="none" w:sz="0" w:space="0" w:color="auto"/>
                  </w:divBdr>
                </w:div>
                <w:div w:id="2101943095">
                  <w:marLeft w:val="640"/>
                  <w:marRight w:val="0"/>
                  <w:marTop w:val="0"/>
                  <w:marBottom w:val="0"/>
                  <w:divBdr>
                    <w:top w:val="none" w:sz="0" w:space="0" w:color="auto"/>
                    <w:left w:val="none" w:sz="0" w:space="0" w:color="auto"/>
                    <w:bottom w:val="none" w:sz="0" w:space="0" w:color="auto"/>
                    <w:right w:val="none" w:sz="0" w:space="0" w:color="auto"/>
                  </w:divBdr>
                </w:div>
                <w:div w:id="2122872368">
                  <w:marLeft w:val="640"/>
                  <w:marRight w:val="0"/>
                  <w:marTop w:val="0"/>
                  <w:marBottom w:val="0"/>
                  <w:divBdr>
                    <w:top w:val="none" w:sz="0" w:space="0" w:color="auto"/>
                    <w:left w:val="none" w:sz="0" w:space="0" w:color="auto"/>
                    <w:bottom w:val="none" w:sz="0" w:space="0" w:color="auto"/>
                    <w:right w:val="none" w:sz="0" w:space="0" w:color="auto"/>
                  </w:divBdr>
                </w:div>
              </w:divsChild>
            </w:div>
            <w:div w:id="1723020070">
              <w:marLeft w:val="0"/>
              <w:marRight w:val="0"/>
              <w:marTop w:val="0"/>
              <w:marBottom w:val="0"/>
              <w:divBdr>
                <w:top w:val="none" w:sz="0" w:space="0" w:color="auto"/>
                <w:left w:val="none" w:sz="0" w:space="0" w:color="auto"/>
                <w:bottom w:val="none" w:sz="0" w:space="0" w:color="auto"/>
                <w:right w:val="none" w:sz="0" w:space="0" w:color="auto"/>
              </w:divBdr>
              <w:divsChild>
                <w:div w:id="44068851">
                  <w:marLeft w:val="640"/>
                  <w:marRight w:val="0"/>
                  <w:marTop w:val="0"/>
                  <w:marBottom w:val="0"/>
                  <w:divBdr>
                    <w:top w:val="none" w:sz="0" w:space="0" w:color="auto"/>
                    <w:left w:val="none" w:sz="0" w:space="0" w:color="auto"/>
                    <w:bottom w:val="none" w:sz="0" w:space="0" w:color="auto"/>
                    <w:right w:val="none" w:sz="0" w:space="0" w:color="auto"/>
                  </w:divBdr>
                </w:div>
                <w:div w:id="93476205">
                  <w:marLeft w:val="640"/>
                  <w:marRight w:val="0"/>
                  <w:marTop w:val="0"/>
                  <w:marBottom w:val="0"/>
                  <w:divBdr>
                    <w:top w:val="none" w:sz="0" w:space="0" w:color="auto"/>
                    <w:left w:val="none" w:sz="0" w:space="0" w:color="auto"/>
                    <w:bottom w:val="none" w:sz="0" w:space="0" w:color="auto"/>
                    <w:right w:val="none" w:sz="0" w:space="0" w:color="auto"/>
                  </w:divBdr>
                </w:div>
                <w:div w:id="125271921">
                  <w:marLeft w:val="640"/>
                  <w:marRight w:val="0"/>
                  <w:marTop w:val="0"/>
                  <w:marBottom w:val="0"/>
                  <w:divBdr>
                    <w:top w:val="none" w:sz="0" w:space="0" w:color="auto"/>
                    <w:left w:val="none" w:sz="0" w:space="0" w:color="auto"/>
                    <w:bottom w:val="none" w:sz="0" w:space="0" w:color="auto"/>
                    <w:right w:val="none" w:sz="0" w:space="0" w:color="auto"/>
                  </w:divBdr>
                </w:div>
                <w:div w:id="135071587">
                  <w:marLeft w:val="640"/>
                  <w:marRight w:val="0"/>
                  <w:marTop w:val="0"/>
                  <w:marBottom w:val="0"/>
                  <w:divBdr>
                    <w:top w:val="none" w:sz="0" w:space="0" w:color="auto"/>
                    <w:left w:val="none" w:sz="0" w:space="0" w:color="auto"/>
                    <w:bottom w:val="none" w:sz="0" w:space="0" w:color="auto"/>
                    <w:right w:val="none" w:sz="0" w:space="0" w:color="auto"/>
                  </w:divBdr>
                </w:div>
                <w:div w:id="144275595">
                  <w:marLeft w:val="640"/>
                  <w:marRight w:val="0"/>
                  <w:marTop w:val="0"/>
                  <w:marBottom w:val="0"/>
                  <w:divBdr>
                    <w:top w:val="none" w:sz="0" w:space="0" w:color="auto"/>
                    <w:left w:val="none" w:sz="0" w:space="0" w:color="auto"/>
                    <w:bottom w:val="none" w:sz="0" w:space="0" w:color="auto"/>
                    <w:right w:val="none" w:sz="0" w:space="0" w:color="auto"/>
                  </w:divBdr>
                </w:div>
                <w:div w:id="158272186">
                  <w:marLeft w:val="640"/>
                  <w:marRight w:val="0"/>
                  <w:marTop w:val="0"/>
                  <w:marBottom w:val="0"/>
                  <w:divBdr>
                    <w:top w:val="none" w:sz="0" w:space="0" w:color="auto"/>
                    <w:left w:val="none" w:sz="0" w:space="0" w:color="auto"/>
                    <w:bottom w:val="none" w:sz="0" w:space="0" w:color="auto"/>
                    <w:right w:val="none" w:sz="0" w:space="0" w:color="auto"/>
                  </w:divBdr>
                </w:div>
                <w:div w:id="212741613">
                  <w:marLeft w:val="640"/>
                  <w:marRight w:val="0"/>
                  <w:marTop w:val="0"/>
                  <w:marBottom w:val="0"/>
                  <w:divBdr>
                    <w:top w:val="none" w:sz="0" w:space="0" w:color="auto"/>
                    <w:left w:val="none" w:sz="0" w:space="0" w:color="auto"/>
                    <w:bottom w:val="none" w:sz="0" w:space="0" w:color="auto"/>
                    <w:right w:val="none" w:sz="0" w:space="0" w:color="auto"/>
                  </w:divBdr>
                </w:div>
                <w:div w:id="242835650">
                  <w:marLeft w:val="640"/>
                  <w:marRight w:val="0"/>
                  <w:marTop w:val="0"/>
                  <w:marBottom w:val="0"/>
                  <w:divBdr>
                    <w:top w:val="none" w:sz="0" w:space="0" w:color="auto"/>
                    <w:left w:val="none" w:sz="0" w:space="0" w:color="auto"/>
                    <w:bottom w:val="none" w:sz="0" w:space="0" w:color="auto"/>
                    <w:right w:val="none" w:sz="0" w:space="0" w:color="auto"/>
                  </w:divBdr>
                </w:div>
                <w:div w:id="275644647">
                  <w:marLeft w:val="640"/>
                  <w:marRight w:val="0"/>
                  <w:marTop w:val="0"/>
                  <w:marBottom w:val="0"/>
                  <w:divBdr>
                    <w:top w:val="none" w:sz="0" w:space="0" w:color="auto"/>
                    <w:left w:val="none" w:sz="0" w:space="0" w:color="auto"/>
                    <w:bottom w:val="none" w:sz="0" w:space="0" w:color="auto"/>
                    <w:right w:val="none" w:sz="0" w:space="0" w:color="auto"/>
                  </w:divBdr>
                </w:div>
                <w:div w:id="296572175">
                  <w:marLeft w:val="640"/>
                  <w:marRight w:val="0"/>
                  <w:marTop w:val="0"/>
                  <w:marBottom w:val="0"/>
                  <w:divBdr>
                    <w:top w:val="none" w:sz="0" w:space="0" w:color="auto"/>
                    <w:left w:val="none" w:sz="0" w:space="0" w:color="auto"/>
                    <w:bottom w:val="none" w:sz="0" w:space="0" w:color="auto"/>
                    <w:right w:val="none" w:sz="0" w:space="0" w:color="auto"/>
                  </w:divBdr>
                </w:div>
                <w:div w:id="337735510">
                  <w:marLeft w:val="640"/>
                  <w:marRight w:val="0"/>
                  <w:marTop w:val="0"/>
                  <w:marBottom w:val="0"/>
                  <w:divBdr>
                    <w:top w:val="none" w:sz="0" w:space="0" w:color="auto"/>
                    <w:left w:val="none" w:sz="0" w:space="0" w:color="auto"/>
                    <w:bottom w:val="none" w:sz="0" w:space="0" w:color="auto"/>
                    <w:right w:val="none" w:sz="0" w:space="0" w:color="auto"/>
                  </w:divBdr>
                </w:div>
                <w:div w:id="360858030">
                  <w:marLeft w:val="640"/>
                  <w:marRight w:val="0"/>
                  <w:marTop w:val="0"/>
                  <w:marBottom w:val="0"/>
                  <w:divBdr>
                    <w:top w:val="none" w:sz="0" w:space="0" w:color="auto"/>
                    <w:left w:val="none" w:sz="0" w:space="0" w:color="auto"/>
                    <w:bottom w:val="none" w:sz="0" w:space="0" w:color="auto"/>
                    <w:right w:val="none" w:sz="0" w:space="0" w:color="auto"/>
                  </w:divBdr>
                </w:div>
                <w:div w:id="462115649">
                  <w:marLeft w:val="640"/>
                  <w:marRight w:val="0"/>
                  <w:marTop w:val="0"/>
                  <w:marBottom w:val="0"/>
                  <w:divBdr>
                    <w:top w:val="none" w:sz="0" w:space="0" w:color="auto"/>
                    <w:left w:val="none" w:sz="0" w:space="0" w:color="auto"/>
                    <w:bottom w:val="none" w:sz="0" w:space="0" w:color="auto"/>
                    <w:right w:val="none" w:sz="0" w:space="0" w:color="auto"/>
                  </w:divBdr>
                </w:div>
                <w:div w:id="495345063">
                  <w:marLeft w:val="640"/>
                  <w:marRight w:val="0"/>
                  <w:marTop w:val="0"/>
                  <w:marBottom w:val="0"/>
                  <w:divBdr>
                    <w:top w:val="none" w:sz="0" w:space="0" w:color="auto"/>
                    <w:left w:val="none" w:sz="0" w:space="0" w:color="auto"/>
                    <w:bottom w:val="none" w:sz="0" w:space="0" w:color="auto"/>
                    <w:right w:val="none" w:sz="0" w:space="0" w:color="auto"/>
                  </w:divBdr>
                </w:div>
                <w:div w:id="501630454">
                  <w:marLeft w:val="640"/>
                  <w:marRight w:val="0"/>
                  <w:marTop w:val="0"/>
                  <w:marBottom w:val="0"/>
                  <w:divBdr>
                    <w:top w:val="none" w:sz="0" w:space="0" w:color="auto"/>
                    <w:left w:val="none" w:sz="0" w:space="0" w:color="auto"/>
                    <w:bottom w:val="none" w:sz="0" w:space="0" w:color="auto"/>
                    <w:right w:val="none" w:sz="0" w:space="0" w:color="auto"/>
                  </w:divBdr>
                </w:div>
                <w:div w:id="513884305">
                  <w:marLeft w:val="640"/>
                  <w:marRight w:val="0"/>
                  <w:marTop w:val="0"/>
                  <w:marBottom w:val="0"/>
                  <w:divBdr>
                    <w:top w:val="none" w:sz="0" w:space="0" w:color="auto"/>
                    <w:left w:val="none" w:sz="0" w:space="0" w:color="auto"/>
                    <w:bottom w:val="none" w:sz="0" w:space="0" w:color="auto"/>
                    <w:right w:val="none" w:sz="0" w:space="0" w:color="auto"/>
                  </w:divBdr>
                </w:div>
                <w:div w:id="572932504">
                  <w:marLeft w:val="640"/>
                  <w:marRight w:val="0"/>
                  <w:marTop w:val="0"/>
                  <w:marBottom w:val="0"/>
                  <w:divBdr>
                    <w:top w:val="none" w:sz="0" w:space="0" w:color="auto"/>
                    <w:left w:val="none" w:sz="0" w:space="0" w:color="auto"/>
                    <w:bottom w:val="none" w:sz="0" w:space="0" w:color="auto"/>
                    <w:right w:val="none" w:sz="0" w:space="0" w:color="auto"/>
                  </w:divBdr>
                </w:div>
                <w:div w:id="673843333">
                  <w:marLeft w:val="640"/>
                  <w:marRight w:val="0"/>
                  <w:marTop w:val="0"/>
                  <w:marBottom w:val="0"/>
                  <w:divBdr>
                    <w:top w:val="none" w:sz="0" w:space="0" w:color="auto"/>
                    <w:left w:val="none" w:sz="0" w:space="0" w:color="auto"/>
                    <w:bottom w:val="none" w:sz="0" w:space="0" w:color="auto"/>
                    <w:right w:val="none" w:sz="0" w:space="0" w:color="auto"/>
                  </w:divBdr>
                </w:div>
                <w:div w:id="748112977">
                  <w:marLeft w:val="640"/>
                  <w:marRight w:val="0"/>
                  <w:marTop w:val="0"/>
                  <w:marBottom w:val="0"/>
                  <w:divBdr>
                    <w:top w:val="none" w:sz="0" w:space="0" w:color="auto"/>
                    <w:left w:val="none" w:sz="0" w:space="0" w:color="auto"/>
                    <w:bottom w:val="none" w:sz="0" w:space="0" w:color="auto"/>
                    <w:right w:val="none" w:sz="0" w:space="0" w:color="auto"/>
                  </w:divBdr>
                </w:div>
                <w:div w:id="800224885">
                  <w:marLeft w:val="640"/>
                  <w:marRight w:val="0"/>
                  <w:marTop w:val="0"/>
                  <w:marBottom w:val="0"/>
                  <w:divBdr>
                    <w:top w:val="none" w:sz="0" w:space="0" w:color="auto"/>
                    <w:left w:val="none" w:sz="0" w:space="0" w:color="auto"/>
                    <w:bottom w:val="none" w:sz="0" w:space="0" w:color="auto"/>
                    <w:right w:val="none" w:sz="0" w:space="0" w:color="auto"/>
                  </w:divBdr>
                </w:div>
                <w:div w:id="900093816">
                  <w:marLeft w:val="640"/>
                  <w:marRight w:val="0"/>
                  <w:marTop w:val="0"/>
                  <w:marBottom w:val="0"/>
                  <w:divBdr>
                    <w:top w:val="none" w:sz="0" w:space="0" w:color="auto"/>
                    <w:left w:val="none" w:sz="0" w:space="0" w:color="auto"/>
                    <w:bottom w:val="none" w:sz="0" w:space="0" w:color="auto"/>
                    <w:right w:val="none" w:sz="0" w:space="0" w:color="auto"/>
                  </w:divBdr>
                </w:div>
                <w:div w:id="930773471">
                  <w:marLeft w:val="640"/>
                  <w:marRight w:val="0"/>
                  <w:marTop w:val="0"/>
                  <w:marBottom w:val="0"/>
                  <w:divBdr>
                    <w:top w:val="none" w:sz="0" w:space="0" w:color="auto"/>
                    <w:left w:val="none" w:sz="0" w:space="0" w:color="auto"/>
                    <w:bottom w:val="none" w:sz="0" w:space="0" w:color="auto"/>
                    <w:right w:val="none" w:sz="0" w:space="0" w:color="auto"/>
                  </w:divBdr>
                </w:div>
                <w:div w:id="1037003093">
                  <w:marLeft w:val="640"/>
                  <w:marRight w:val="0"/>
                  <w:marTop w:val="0"/>
                  <w:marBottom w:val="0"/>
                  <w:divBdr>
                    <w:top w:val="none" w:sz="0" w:space="0" w:color="auto"/>
                    <w:left w:val="none" w:sz="0" w:space="0" w:color="auto"/>
                    <w:bottom w:val="none" w:sz="0" w:space="0" w:color="auto"/>
                    <w:right w:val="none" w:sz="0" w:space="0" w:color="auto"/>
                  </w:divBdr>
                </w:div>
                <w:div w:id="1074888032">
                  <w:marLeft w:val="640"/>
                  <w:marRight w:val="0"/>
                  <w:marTop w:val="0"/>
                  <w:marBottom w:val="0"/>
                  <w:divBdr>
                    <w:top w:val="none" w:sz="0" w:space="0" w:color="auto"/>
                    <w:left w:val="none" w:sz="0" w:space="0" w:color="auto"/>
                    <w:bottom w:val="none" w:sz="0" w:space="0" w:color="auto"/>
                    <w:right w:val="none" w:sz="0" w:space="0" w:color="auto"/>
                  </w:divBdr>
                </w:div>
                <w:div w:id="1094940871">
                  <w:marLeft w:val="640"/>
                  <w:marRight w:val="0"/>
                  <w:marTop w:val="0"/>
                  <w:marBottom w:val="0"/>
                  <w:divBdr>
                    <w:top w:val="none" w:sz="0" w:space="0" w:color="auto"/>
                    <w:left w:val="none" w:sz="0" w:space="0" w:color="auto"/>
                    <w:bottom w:val="none" w:sz="0" w:space="0" w:color="auto"/>
                    <w:right w:val="none" w:sz="0" w:space="0" w:color="auto"/>
                  </w:divBdr>
                </w:div>
                <w:div w:id="1135290542">
                  <w:marLeft w:val="640"/>
                  <w:marRight w:val="0"/>
                  <w:marTop w:val="0"/>
                  <w:marBottom w:val="0"/>
                  <w:divBdr>
                    <w:top w:val="none" w:sz="0" w:space="0" w:color="auto"/>
                    <w:left w:val="none" w:sz="0" w:space="0" w:color="auto"/>
                    <w:bottom w:val="none" w:sz="0" w:space="0" w:color="auto"/>
                    <w:right w:val="none" w:sz="0" w:space="0" w:color="auto"/>
                  </w:divBdr>
                </w:div>
                <w:div w:id="1161699084">
                  <w:marLeft w:val="640"/>
                  <w:marRight w:val="0"/>
                  <w:marTop w:val="0"/>
                  <w:marBottom w:val="0"/>
                  <w:divBdr>
                    <w:top w:val="none" w:sz="0" w:space="0" w:color="auto"/>
                    <w:left w:val="none" w:sz="0" w:space="0" w:color="auto"/>
                    <w:bottom w:val="none" w:sz="0" w:space="0" w:color="auto"/>
                    <w:right w:val="none" w:sz="0" w:space="0" w:color="auto"/>
                  </w:divBdr>
                </w:div>
                <w:div w:id="1181044463">
                  <w:marLeft w:val="640"/>
                  <w:marRight w:val="0"/>
                  <w:marTop w:val="0"/>
                  <w:marBottom w:val="0"/>
                  <w:divBdr>
                    <w:top w:val="none" w:sz="0" w:space="0" w:color="auto"/>
                    <w:left w:val="none" w:sz="0" w:space="0" w:color="auto"/>
                    <w:bottom w:val="none" w:sz="0" w:space="0" w:color="auto"/>
                    <w:right w:val="none" w:sz="0" w:space="0" w:color="auto"/>
                  </w:divBdr>
                </w:div>
                <w:div w:id="1269462593">
                  <w:marLeft w:val="640"/>
                  <w:marRight w:val="0"/>
                  <w:marTop w:val="0"/>
                  <w:marBottom w:val="0"/>
                  <w:divBdr>
                    <w:top w:val="none" w:sz="0" w:space="0" w:color="auto"/>
                    <w:left w:val="none" w:sz="0" w:space="0" w:color="auto"/>
                    <w:bottom w:val="none" w:sz="0" w:space="0" w:color="auto"/>
                    <w:right w:val="none" w:sz="0" w:space="0" w:color="auto"/>
                  </w:divBdr>
                </w:div>
                <w:div w:id="1350834128">
                  <w:marLeft w:val="640"/>
                  <w:marRight w:val="0"/>
                  <w:marTop w:val="0"/>
                  <w:marBottom w:val="0"/>
                  <w:divBdr>
                    <w:top w:val="none" w:sz="0" w:space="0" w:color="auto"/>
                    <w:left w:val="none" w:sz="0" w:space="0" w:color="auto"/>
                    <w:bottom w:val="none" w:sz="0" w:space="0" w:color="auto"/>
                    <w:right w:val="none" w:sz="0" w:space="0" w:color="auto"/>
                  </w:divBdr>
                </w:div>
                <w:div w:id="1503929041">
                  <w:marLeft w:val="640"/>
                  <w:marRight w:val="0"/>
                  <w:marTop w:val="0"/>
                  <w:marBottom w:val="0"/>
                  <w:divBdr>
                    <w:top w:val="none" w:sz="0" w:space="0" w:color="auto"/>
                    <w:left w:val="none" w:sz="0" w:space="0" w:color="auto"/>
                    <w:bottom w:val="none" w:sz="0" w:space="0" w:color="auto"/>
                    <w:right w:val="none" w:sz="0" w:space="0" w:color="auto"/>
                  </w:divBdr>
                </w:div>
                <w:div w:id="1507090616">
                  <w:marLeft w:val="640"/>
                  <w:marRight w:val="0"/>
                  <w:marTop w:val="0"/>
                  <w:marBottom w:val="0"/>
                  <w:divBdr>
                    <w:top w:val="none" w:sz="0" w:space="0" w:color="auto"/>
                    <w:left w:val="none" w:sz="0" w:space="0" w:color="auto"/>
                    <w:bottom w:val="none" w:sz="0" w:space="0" w:color="auto"/>
                    <w:right w:val="none" w:sz="0" w:space="0" w:color="auto"/>
                  </w:divBdr>
                </w:div>
                <w:div w:id="1582835667">
                  <w:marLeft w:val="640"/>
                  <w:marRight w:val="0"/>
                  <w:marTop w:val="0"/>
                  <w:marBottom w:val="0"/>
                  <w:divBdr>
                    <w:top w:val="none" w:sz="0" w:space="0" w:color="auto"/>
                    <w:left w:val="none" w:sz="0" w:space="0" w:color="auto"/>
                    <w:bottom w:val="none" w:sz="0" w:space="0" w:color="auto"/>
                    <w:right w:val="none" w:sz="0" w:space="0" w:color="auto"/>
                  </w:divBdr>
                </w:div>
                <w:div w:id="1594052973">
                  <w:marLeft w:val="640"/>
                  <w:marRight w:val="0"/>
                  <w:marTop w:val="0"/>
                  <w:marBottom w:val="0"/>
                  <w:divBdr>
                    <w:top w:val="none" w:sz="0" w:space="0" w:color="auto"/>
                    <w:left w:val="none" w:sz="0" w:space="0" w:color="auto"/>
                    <w:bottom w:val="none" w:sz="0" w:space="0" w:color="auto"/>
                    <w:right w:val="none" w:sz="0" w:space="0" w:color="auto"/>
                  </w:divBdr>
                </w:div>
                <w:div w:id="1660108107">
                  <w:marLeft w:val="640"/>
                  <w:marRight w:val="0"/>
                  <w:marTop w:val="0"/>
                  <w:marBottom w:val="0"/>
                  <w:divBdr>
                    <w:top w:val="none" w:sz="0" w:space="0" w:color="auto"/>
                    <w:left w:val="none" w:sz="0" w:space="0" w:color="auto"/>
                    <w:bottom w:val="none" w:sz="0" w:space="0" w:color="auto"/>
                    <w:right w:val="none" w:sz="0" w:space="0" w:color="auto"/>
                  </w:divBdr>
                </w:div>
                <w:div w:id="1668022402">
                  <w:marLeft w:val="640"/>
                  <w:marRight w:val="0"/>
                  <w:marTop w:val="0"/>
                  <w:marBottom w:val="0"/>
                  <w:divBdr>
                    <w:top w:val="none" w:sz="0" w:space="0" w:color="auto"/>
                    <w:left w:val="none" w:sz="0" w:space="0" w:color="auto"/>
                    <w:bottom w:val="none" w:sz="0" w:space="0" w:color="auto"/>
                    <w:right w:val="none" w:sz="0" w:space="0" w:color="auto"/>
                  </w:divBdr>
                </w:div>
                <w:div w:id="1669208977">
                  <w:marLeft w:val="640"/>
                  <w:marRight w:val="0"/>
                  <w:marTop w:val="0"/>
                  <w:marBottom w:val="0"/>
                  <w:divBdr>
                    <w:top w:val="none" w:sz="0" w:space="0" w:color="auto"/>
                    <w:left w:val="none" w:sz="0" w:space="0" w:color="auto"/>
                    <w:bottom w:val="none" w:sz="0" w:space="0" w:color="auto"/>
                    <w:right w:val="none" w:sz="0" w:space="0" w:color="auto"/>
                  </w:divBdr>
                </w:div>
                <w:div w:id="1691561492">
                  <w:marLeft w:val="640"/>
                  <w:marRight w:val="0"/>
                  <w:marTop w:val="0"/>
                  <w:marBottom w:val="0"/>
                  <w:divBdr>
                    <w:top w:val="none" w:sz="0" w:space="0" w:color="auto"/>
                    <w:left w:val="none" w:sz="0" w:space="0" w:color="auto"/>
                    <w:bottom w:val="none" w:sz="0" w:space="0" w:color="auto"/>
                    <w:right w:val="none" w:sz="0" w:space="0" w:color="auto"/>
                  </w:divBdr>
                </w:div>
                <w:div w:id="1811440284">
                  <w:marLeft w:val="640"/>
                  <w:marRight w:val="0"/>
                  <w:marTop w:val="0"/>
                  <w:marBottom w:val="0"/>
                  <w:divBdr>
                    <w:top w:val="none" w:sz="0" w:space="0" w:color="auto"/>
                    <w:left w:val="none" w:sz="0" w:space="0" w:color="auto"/>
                    <w:bottom w:val="none" w:sz="0" w:space="0" w:color="auto"/>
                    <w:right w:val="none" w:sz="0" w:space="0" w:color="auto"/>
                  </w:divBdr>
                </w:div>
                <w:div w:id="1856651388">
                  <w:marLeft w:val="640"/>
                  <w:marRight w:val="0"/>
                  <w:marTop w:val="0"/>
                  <w:marBottom w:val="0"/>
                  <w:divBdr>
                    <w:top w:val="none" w:sz="0" w:space="0" w:color="auto"/>
                    <w:left w:val="none" w:sz="0" w:space="0" w:color="auto"/>
                    <w:bottom w:val="none" w:sz="0" w:space="0" w:color="auto"/>
                    <w:right w:val="none" w:sz="0" w:space="0" w:color="auto"/>
                  </w:divBdr>
                </w:div>
                <w:div w:id="1872912710">
                  <w:marLeft w:val="640"/>
                  <w:marRight w:val="0"/>
                  <w:marTop w:val="0"/>
                  <w:marBottom w:val="0"/>
                  <w:divBdr>
                    <w:top w:val="none" w:sz="0" w:space="0" w:color="auto"/>
                    <w:left w:val="none" w:sz="0" w:space="0" w:color="auto"/>
                    <w:bottom w:val="none" w:sz="0" w:space="0" w:color="auto"/>
                    <w:right w:val="none" w:sz="0" w:space="0" w:color="auto"/>
                  </w:divBdr>
                </w:div>
                <w:div w:id="1886792703">
                  <w:marLeft w:val="640"/>
                  <w:marRight w:val="0"/>
                  <w:marTop w:val="0"/>
                  <w:marBottom w:val="0"/>
                  <w:divBdr>
                    <w:top w:val="none" w:sz="0" w:space="0" w:color="auto"/>
                    <w:left w:val="none" w:sz="0" w:space="0" w:color="auto"/>
                    <w:bottom w:val="none" w:sz="0" w:space="0" w:color="auto"/>
                    <w:right w:val="none" w:sz="0" w:space="0" w:color="auto"/>
                  </w:divBdr>
                </w:div>
                <w:div w:id="1889098627">
                  <w:marLeft w:val="640"/>
                  <w:marRight w:val="0"/>
                  <w:marTop w:val="0"/>
                  <w:marBottom w:val="0"/>
                  <w:divBdr>
                    <w:top w:val="none" w:sz="0" w:space="0" w:color="auto"/>
                    <w:left w:val="none" w:sz="0" w:space="0" w:color="auto"/>
                    <w:bottom w:val="none" w:sz="0" w:space="0" w:color="auto"/>
                    <w:right w:val="none" w:sz="0" w:space="0" w:color="auto"/>
                  </w:divBdr>
                </w:div>
                <w:div w:id="1895578799">
                  <w:marLeft w:val="640"/>
                  <w:marRight w:val="0"/>
                  <w:marTop w:val="0"/>
                  <w:marBottom w:val="0"/>
                  <w:divBdr>
                    <w:top w:val="none" w:sz="0" w:space="0" w:color="auto"/>
                    <w:left w:val="none" w:sz="0" w:space="0" w:color="auto"/>
                    <w:bottom w:val="none" w:sz="0" w:space="0" w:color="auto"/>
                    <w:right w:val="none" w:sz="0" w:space="0" w:color="auto"/>
                  </w:divBdr>
                </w:div>
                <w:div w:id="1899441419">
                  <w:marLeft w:val="640"/>
                  <w:marRight w:val="0"/>
                  <w:marTop w:val="0"/>
                  <w:marBottom w:val="0"/>
                  <w:divBdr>
                    <w:top w:val="none" w:sz="0" w:space="0" w:color="auto"/>
                    <w:left w:val="none" w:sz="0" w:space="0" w:color="auto"/>
                    <w:bottom w:val="none" w:sz="0" w:space="0" w:color="auto"/>
                    <w:right w:val="none" w:sz="0" w:space="0" w:color="auto"/>
                  </w:divBdr>
                </w:div>
                <w:div w:id="1967353420">
                  <w:marLeft w:val="640"/>
                  <w:marRight w:val="0"/>
                  <w:marTop w:val="0"/>
                  <w:marBottom w:val="0"/>
                  <w:divBdr>
                    <w:top w:val="none" w:sz="0" w:space="0" w:color="auto"/>
                    <w:left w:val="none" w:sz="0" w:space="0" w:color="auto"/>
                    <w:bottom w:val="none" w:sz="0" w:space="0" w:color="auto"/>
                    <w:right w:val="none" w:sz="0" w:space="0" w:color="auto"/>
                  </w:divBdr>
                </w:div>
                <w:div w:id="1993674254">
                  <w:marLeft w:val="640"/>
                  <w:marRight w:val="0"/>
                  <w:marTop w:val="0"/>
                  <w:marBottom w:val="0"/>
                  <w:divBdr>
                    <w:top w:val="none" w:sz="0" w:space="0" w:color="auto"/>
                    <w:left w:val="none" w:sz="0" w:space="0" w:color="auto"/>
                    <w:bottom w:val="none" w:sz="0" w:space="0" w:color="auto"/>
                    <w:right w:val="none" w:sz="0" w:space="0" w:color="auto"/>
                  </w:divBdr>
                </w:div>
                <w:div w:id="2086804668">
                  <w:marLeft w:val="640"/>
                  <w:marRight w:val="0"/>
                  <w:marTop w:val="0"/>
                  <w:marBottom w:val="0"/>
                  <w:divBdr>
                    <w:top w:val="none" w:sz="0" w:space="0" w:color="auto"/>
                    <w:left w:val="none" w:sz="0" w:space="0" w:color="auto"/>
                    <w:bottom w:val="none" w:sz="0" w:space="0" w:color="auto"/>
                    <w:right w:val="none" w:sz="0" w:space="0" w:color="auto"/>
                  </w:divBdr>
                </w:div>
                <w:div w:id="2117284881">
                  <w:marLeft w:val="640"/>
                  <w:marRight w:val="0"/>
                  <w:marTop w:val="0"/>
                  <w:marBottom w:val="0"/>
                  <w:divBdr>
                    <w:top w:val="none" w:sz="0" w:space="0" w:color="auto"/>
                    <w:left w:val="none" w:sz="0" w:space="0" w:color="auto"/>
                    <w:bottom w:val="none" w:sz="0" w:space="0" w:color="auto"/>
                    <w:right w:val="none" w:sz="0" w:space="0" w:color="auto"/>
                  </w:divBdr>
                </w:div>
              </w:divsChild>
            </w:div>
            <w:div w:id="1737778987">
              <w:marLeft w:val="0"/>
              <w:marRight w:val="0"/>
              <w:marTop w:val="0"/>
              <w:marBottom w:val="0"/>
              <w:divBdr>
                <w:top w:val="none" w:sz="0" w:space="0" w:color="auto"/>
                <w:left w:val="none" w:sz="0" w:space="0" w:color="auto"/>
                <w:bottom w:val="none" w:sz="0" w:space="0" w:color="auto"/>
                <w:right w:val="none" w:sz="0" w:space="0" w:color="auto"/>
              </w:divBdr>
              <w:divsChild>
                <w:div w:id="91973778">
                  <w:marLeft w:val="640"/>
                  <w:marRight w:val="0"/>
                  <w:marTop w:val="0"/>
                  <w:marBottom w:val="0"/>
                  <w:divBdr>
                    <w:top w:val="none" w:sz="0" w:space="0" w:color="auto"/>
                    <w:left w:val="none" w:sz="0" w:space="0" w:color="auto"/>
                    <w:bottom w:val="none" w:sz="0" w:space="0" w:color="auto"/>
                    <w:right w:val="none" w:sz="0" w:space="0" w:color="auto"/>
                  </w:divBdr>
                </w:div>
                <w:div w:id="125391359">
                  <w:marLeft w:val="640"/>
                  <w:marRight w:val="0"/>
                  <w:marTop w:val="0"/>
                  <w:marBottom w:val="0"/>
                  <w:divBdr>
                    <w:top w:val="none" w:sz="0" w:space="0" w:color="auto"/>
                    <w:left w:val="none" w:sz="0" w:space="0" w:color="auto"/>
                    <w:bottom w:val="none" w:sz="0" w:space="0" w:color="auto"/>
                    <w:right w:val="none" w:sz="0" w:space="0" w:color="auto"/>
                  </w:divBdr>
                </w:div>
                <w:div w:id="223298983">
                  <w:marLeft w:val="640"/>
                  <w:marRight w:val="0"/>
                  <w:marTop w:val="0"/>
                  <w:marBottom w:val="0"/>
                  <w:divBdr>
                    <w:top w:val="none" w:sz="0" w:space="0" w:color="auto"/>
                    <w:left w:val="none" w:sz="0" w:space="0" w:color="auto"/>
                    <w:bottom w:val="none" w:sz="0" w:space="0" w:color="auto"/>
                    <w:right w:val="none" w:sz="0" w:space="0" w:color="auto"/>
                  </w:divBdr>
                </w:div>
                <w:div w:id="241794434">
                  <w:marLeft w:val="640"/>
                  <w:marRight w:val="0"/>
                  <w:marTop w:val="0"/>
                  <w:marBottom w:val="0"/>
                  <w:divBdr>
                    <w:top w:val="none" w:sz="0" w:space="0" w:color="auto"/>
                    <w:left w:val="none" w:sz="0" w:space="0" w:color="auto"/>
                    <w:bottom w:val="none" w:sz="0" w:space="0" w:color="auto"/>
                    <w:right w:val="none" w:sz="0" w:space="0" w:color="auto"/>
                  </w:divBdr>
                </w:div>
                <w:div w:id="304748631">
                  <w:marLeft w:val="640"/>
                  <w:marRight w:val="0"/>
                  <w:marTop w:val="0"/>
                  <w:marBottom w:val="0"/>
                  <w:divBdr>
                    <w:top w:val="none" w:sz="0" w:space="0" w:color="auto"/>
                    <w:left w:val="none" w:sz="0" w:space="0" w:color="auto"/>
                    <w:bottom w:val="none" w:sz="0" w:space="0" w:color="auto"/>
                    <w:right w:val="none" w:sz="0" w:space="0" w:color="auto"/>
                  </w:divBdr>
                </w:div>
                <w:div w:id="328870239">
                  <w:marLeft w:val="640"/>
                  <w:marRight w:val="0"/>
                  <w:marTop w:val="0"/>
                  <w:marBottom w:val="0"/>
                  <w:divBdr>
                    <w:top w:val="none" w:sz="0" w:space="0" w:color="auto"/>
                    <w:left w:val="none" w:sz="0" w:space="0" w:color="auto"/>
                    <w:bottom w:val="none" w:sz="0" w:space="0" w:color="auto"/>
                    <w:right w:val="none" w:sz="0" w:space="0" w:color="auto"/>
                  </w:divBdr>
                </w:div>
                <w:div w:id="330642068">
                  <w:marLeft w:val="640"/>
                  <w:marRight w:val="0"/>
                  <w:marTop w:val="0"/>
                  <w:marBottom w:val="0"/>
                  <w:divBdr>
                    <w:top w:val="none" w:sz="0" w:space="0" w:color="auto"/>
                    <w:left w:val="none" w:sz="0" w:space="0" w:color="auto"/>
                    <w:bottom w:val="none" w:sz="0" w:space="0" w:color="auto"/>
                    <w:right w:val="none" w:sz="0" w:space="0" w:color="auto"/>
                  </w:divBdr>
                </w:div>
                <w:div w:id="345206780">
                  <w:marLeft w:val="640"/>
                  <w:marRight w:val="0"/>
                  <w:marTop w:val="0"/>
                  <w:marBottom w:val="0"/>
                  <w:divBdr>
                    <w:top w:val="none" w:sz="0" w:space="0" w:color="auto"/>
                    <w:left w:val="none" w:sz="0" w:space="0" w:color="auto"/>
                    <w:bottom w:val="none" w:sz="0" w:space="0" w:color="auto"/>
                    <w:right w:val="none" w:sz="0" w:space="0" w:color="auto"/>
                  </w:divBdr>
                </w:div>
                <w:div w:id="384304751">
                  <w:marLeft w:val="640"/>
                  <w:marRight w:val="0"/>
                  <w:marTop w:val="0"/>
                  <w:marBottom w:val="0"/>
                  <w:divBdr>
                    <w:top w:val="none" w:sz="0" w:space="0" w:color="auto"/>
                    <w:left w:val="none" w:sz="0" w:space="0" w:color="auto"/>
                    <w:bottom w:val="none" w:sz="0" w:space="0" w:color="auto"/>
                    <w:right w:val="none" w:sz="0" w:space="0" w:color="auto"/>
                  </w:divBdr>
                </w:div>
                <w:div w:id="441994350">
                  <w:marLeft w:val="640"/>
                  <w:marRight w:val="0"/>
                  <w:marTop w:val="0"/>
                  <w:marBottom w:val="0"/>
                  <w:divBdr>
                    <w:top w:val="none" w:sz="0" w:space="0" w:color="auto"/>
                    <w:left w:val="none" w:sz="0" w:space="0" w:color="auto"/>
                    <w:bottom w:val="none" w:sz="0" w:space="0" w:color="auto"/>
                    <w:right w:val="none" w:sz="0" w:space="0" w:color="auto"/>
                  </w:divBdr>
                </w:div>
                <w:div w:id="466702514">
                  <w:marLeft w:val="640"/>
                  <w:marRight w:val="0"/>
                  <w:marTop w:val="0"/>
                  <w:marBottom w:val="0"/>
                  <w:divBdr>
                    <w:top w:val="none" w:sz="0" w:space="0" w:color="auto"/>
                    <w:left w:val="none" w:sz="0" w:space="0" w:color="auto"/>
                    <w:bottom w:val="none" w:sz="0" w:space="0" w:color="auto"/>
                    <w:right w:val="none" w:sz="0" w:space="0" w:color="auto"/>
                  </w:divBdr>
                </w:div>
                <w:div w:id="523599352">
                  <w:marLeft w:val="640"/>
                  <w:marRight w:val="0"/>
                  <w:marTop w:val="0"/>
                  <w:marBottom w:val="0"/>
                  <w:divBdr>
                    <w:top w:val="none" w:sz="0" w:space="0" w:color="auto"/>
                    <w:left w:val="none" w:sz="0" w:space="0" w:color="auto"/>
                    <w:bottom w:val="none" w:sz="0" w:space="0" w:color="auto"/>
                    <w:right w:val="none" w:sz="0" w:space="0" w:color="auto"/>
                  </w:divBdr>
                </w:div>
                <w:div w:id="579027172">
                  <w:marLeft w:val="640"/>
                  <w:marRight w:val="0"/>
                  <w:marTop w:val="0"/>
                  <w:marBottom w:val="0"/>
                  <w:divBdr>
                    <w:top w:val="none" w:sz="0" w:space="0" w:color="auto"/>
                    <w:left w:val="none" w:sz="0" w:space="0" w:color="auto"/>
                    <w:bottom w:val="none" w:sz="0" w:space="0" w:color="auto"/>
                    <w:right w:val="none" w:sz="0" w:space="0" w:color="auto"/>
                  </w:divBdr>
                </w:div>
                <w:div w:id="667294923">
                  <w:marLeft w:val="640"/>
                  <w:marRight w:val="0"/>
                  <w:marTop w:val="0"/>
                  <w:marBottom w:val="0"/>
                  <w:divBdr>
                    <w:top w:val="none" w:sz="0" w:space="0" w:color="auto"/>
                    <w:left w:val="none" w:sz="0" w:space="0" w:color="auto"/>
                    <w:bottom w:val="none" w:sz="0" w:space="0" w:color="auto"/>
                    <w:right w:val="none" w:sz="0" w:space="0" w:color="auto"/>
                  </w:divBdr>
                </w:div>
                <w:div w:id="696810922">
                  <w:marLeft w:val="640"/>
                  <w:marRight w:val="0"/>
                  <w:marTop w:val="0"/>
                  <w:marBottom w:val="0"/>
                  <w:divBdr>
                    <w:top w:val="none" w:sz="0" w:space="0" w:color="auto"/>
                    <w:left w:val="none" w:sz="0" w:space="0" w:color="auto"/>
                    <w:bottom w:val="none" w:sz="0" w:space="0" w:color="auto"/>
                    <w:right w:val="none" w:sz="0" w:space="0" w:color="auto"/>
                  </w:divBdr>
                </w:div>
                <w:div w:id="705256536">
                  <w:marLeft w:val="640"/>
                  <w:marRight w:val="0"/>
                  <w:marTop w:val="0"/>
                  <w:marBottom w:val="0"/>
                  <w:divBdr>
                    <w:top w:val="none" w:sz="0" w:space="0" w:color="auto"/>
                    <w:left w:val="none" w:sz="0" w:space="0" w:color="auto"/>
                    <w:bottom w:val="none" w:sz="0" w:space="0" w:color="auto"/>
                    <w:right w:val="none" w:sz="0" w:space="0" w:color="auto"/>
                  </w:divBdr>
                </w:div>
                <w:div w:id="712268065">
                  <w:marLeft w:val="640"/>
                  <w:marRight w:val="0"/>
                  <w:marTop w:val="0"/>
                  <w:marBottom w:val="0"/>
                  <w:divBdr>
                    <w:top w:val="none" w:sz="0" w:space="0" w:color="auto"/>
                    <w:left w:val="none" w:sz="0" w:space="0" w:color="auto"/>
                    <w:bottom w:val="none" w:sz="0" w:space="0" w:color="auto"/>
                    <w:right w:val="none" w:sz="0" w:space="0" w:color="auto"/>
                  </w:divBdr>
                </w:div>
                <w:div w:id="715156402">
                  <w:marLeft w:val="640"/>
                  <w:marRight w:val="0"/>
                  <w:marTop w:val="0"/>
                  <w:marBottom w:val="0"/>
                  <w:divBdr>
                    <w:top w:val="none" w:sz="0" w:space="0" w:color="auto"/>
                    <w:left w:val="none" w:sz="0" w:space="0" w:color="auto"/>
                    <w:bottom w:val="none" w:sz="0" w:space="0" w:color="auto"/>
                    <w:right w:val="none" w:sz="0" w:space="0" w:color="auto"/>
                  </w:divBdr>
                </w:div>
                <w:div w:id="774908480">
                  <w:marLeft w:val="640"/>
                  <w:marRight w:val="0"/>
                  <w:marTop w:val="0"/>
                  <w:marBottom w:val="0"/>
                  <w:divBdr>
                    <w:top w:val="none" w:sz="0" w:space="0" w:color="auto"/>
                    <w:left w:val="none" w:sz="0" w:space="0" w:color="auto"/>
                    <w:bottom w:val="none" w:sz="0" w:space="0" w:color="auto"/>
                    <w:right w:val="none" w:sz="0" w:space="0" w:color="auto"/>
                  </w:divBdr>
                </w:div>
                <w:div w:id="782529546">
                  <w:marLeft w:val="640"/>
                  <w:marRight w:val="0"/>
                  <w:marTop w:val="0"/>
                  <w:marBottom w:val="0"/>
                  <w:divBdr>
                    <w:top w:val="none" w:sz="0" w:space="0" w:color="auto"/>
                    <w:left w:val="none" w:sz="0" w:space="0" w:color="auto"/>
                    <w:bottom w:val="none" w:sz="0" w:space="0" w:color="auto"/>
                    <w:right w:val="none" w:sz="0" w:space="0" w:color="auto"/>
                  </w:divBdr>
                </w:div>
                <w:div w:id="854923677">
                  <w:marLeft w:val="640"/>
                  <w:marRight w:val="0"/>
                  <w:marTop w:val="0"/>
                  <w:marBottom w:val="0"/>
                  <w:divBdr>
                    <w:top w:val="none" w:sz="0" w:space="0" w:color="auto"/>
                    <w:left w:val="none" w:sz="0" w:space="0" w:color="auto"/>
                    <w:bottom w:val="none" w:sz="0" w:space="0" w:color="auto"/>
                    <w:right w:val="none" w:sz="0" w:space="0" w:color="auto"/>
                  </w:divBdr>
                </w:div>
                <w:div w:id="886799062">
                  <w:marLeft w:val="640"/>
                  <w:marRight w:val="0"/>
                  <w:marTop w:val="0"/>
                  <w:marBottom w:val="0"/>
                  <w:divBdr>
                    <w:top w:val="none" w:sz="0" w:space="0" w:color="auto"/>
                    <w:left w:val="none" w:sz="0" w:space="0" w:color="auto"/>
                    <w:bottom w:val="none" w:sz="0" w:space="0" w:color="auto"/>
                    <w:right w:val="none" w:sz="0" w:space="0" w:color="auto"/>
                  </w:divBdr>
                </w:div>
                <w:div w:id="959343490">
                  <w:marLeft w:val="640"/>
                  <w:marRight w:val="0"/>
                  <w:marTop w:val="0"/>
                  <w:marBottom w:val="0"/>
                  <w:divBdr>
                    <w:top w:val="none" w:sz="0" w:space="0" w:color="auto"/>
                    <w:left w:val="none" w:sz="0" w:space="0" w:color="auto"/>
                    <w:bottom w:val="none" w:sz="0" w:space="0" w:color="auto"/>
                    <w:right w:val="none" w:sz="0" w:space="0" w:color="auto"/>
                  </w:divBdr>
                </w:div>
                <w:div w:id="963924979">
                  <w:marLeft w:val="640"/>
                  <w:marRight w:val="0"/>
                  <w:marTop w:val="0"/>
                  <w:marBottom w:val="0"/>
                  <w:divBdr>
                    <w:top w:val="none" w:sz="0" w:space="0" w:color="auto"/>
                    <w:left w:val="none" w:sz="0" w:space="0" w:color="auto"/>
                    <w:bottom w:val="none" w:sz="0" w:space="0" w:color="auto"/>
                    <w:right w:val="none" w:sz="0" w:space="0" w:color="auto"/>
                  </w:divBdr>
                </w:div>
                <w:div w:id="970475205">
                  <w:marLeft w:val="640"/>
                  <w:marRight w:val="0"/>
                  <w:marTop w:val="0"/>
                  <w:marBottom w:val="0"/>
                  <w:divBdr>
                    <w:top w:val="none" w:sz="0" w:space="0" w:color="auto"/>
                    <w:left w:val="none" w:sz="0" w:space="0" w:color="auto"/>
                    <w:bottom w:val="none" w:sz="0" w:space="0" w:color="auto"/>
                    <w:right w:val="none" w:sz="0" w:space="0" w:color="auto"/>
                  </w:divBdr>
                </w:div>
                <w:div w:id="1058438054">
                  <w:marLeft w:val="640"/>
                  <w:marRight w:val="0"/>
                  <w:marTop w:val="0"/>
                  <w:marBottom w:val="0"/>
                  <w:divBdr>
                    <w:top w:val="none" w:sz="0" w:space="0" w:color="auto"/>
                    <w:left w:val="none" w:sz="0" w:space="0" w:color="auto"/>
                    <w:bottom w:val="none" w:sz="0" w:space="0" w:color="auto"/>
                    <w:right w:val="none" w:sz="0" w:space="0" w:color="auto"/>
                  </w:divBdr>
                </w:div>
                <w:div w:id="1071346729">
                  <w:marLeft w:val="640"/>
                  <w:marRight w:val="0"/>
                  <w:marTop w:val="0"/>
                  <w:marBottom w:val="0"/>
                  <w:divBdr>
                    <w:top w:val="none" w:sz="0" w:space="0" w:color="auto"/>
                    <w:left w:val="none" w:sz="0" w:space="0" w:color="auto"/>
                    <w:bottom w:val="none" w:sz="0" w:space="0" w:color="auto"/>
                    <w:right w:val="none" w:sz="0" w:space="0" w:color="auto"/>
                  </w:divBdr>
                </w:div>
                <w:div w:id="1089231308">
                  <w:marLeft w:val="640"/>
                  <w:marRight w:val="0"/>
                  <w:marTop w:val="0"/>
                  <w:marBottom w:val="0"/>
                  <w:divBdr>
                    <w:top w:val="none" w:sz="0" w:space="0" w:color="auto"/>
                    <w:left w:val="none" w:sz="0" w:space="0" w:color="auto"/>
                    <w:bottom w:val="none" w:sz="0" w:space="0" w:color="auto"/>
                    <w:right w:val="none" w:sz="0" w:space="0" w:color="auto"/>
                  </w:divBdr>
                </w:div>
                <w:div w:id="1131822714">
                  <w:marLeft w:val="640"/>
                  <w:marRight w:val="0"/>
                  <w:marTop w:val="0"/>
                  <w:marBottom w:val="0"/>
                  <w:divBdr>
                    <w:top w:val="none" w:sz="0" w:space="0" w:color="auto"/>
                    <w:left w:val="none" w:sz="0" w:space="0" w:color="auto"/>
                    <w:bottom w:val="none" w:sz="0" w:space="0" w:color="auto"/>
                    <w:right w:val="none" w:sz="0" w:space="0" w:color="auto"/>
                  </w:divBdr>
                </w:div>
                <w:div w:id="1161580632">
                  <w:marLeft w:val="640"/>
                  <w:marRight w:val="0"/>
                  <w:marTop w:val="0"/>
                  <w:marBottom w:val="0"/>
                  <w:divBdr>
                    <w:top w:val="none" w:sz="0" w:space="0" w:color="auto"/>
                    <w:left w:val="none" w:sz="0" w:space="0" w:color="auto"/>
                    <w:bottom w:val="none" w:sz="0" w:space="0" w:color="auto"/>
                    <w:right w:val="none" w:sz="0" w:space="0" w:color="auto"/>
                  </w:divBdr>
                </w:div>
                <w:div w:id="1172525216">
                  <w:marLeft w:val="640"/>
                  <w:marRight w:val="0"/>
                  <w:marTop w:val="0"/>
                  <w:marBottom w:val="0"/>
                  <w:divBdr>
                    <w:top w:val="none" w:sz="0" w:space="0" w:color="auto"/>
                    <w:left w:val="none" w:sz="0" w:space="0" w:color="auto"/>
                    <w:bottom w:val="none" w:sz="0" w:space="0" w:color="auto"/>
                    <w:right w:val="none" w:sz="0" w:space="0" w:color="auto"/>
                  </w:divBdr>
                </w:div>
                <w:div w:id="1195119505">
                  <w:marLeft w:val="640"/>
                  <w:marRight w:val="0"/>
                  <w:marTop w:val="0"/>
                  <w:marBottom w:val="0"/>
                  <w:divBdr>
                    <w:top w:val="none" w:sz="0" w:space="0" w:color="auto"/>
                    <w:left w:val="none" w:sz="0" w:space="0" w:color="auto"/>
                    <w:bottom w:val="none" w:sz="0" w:space="0" w:color="auto"/>
                    <w:right w:val="none" w:sz="0" w:space="0" w:color="auto"/>
                  </w:divBdr>
                </w:div>
                <w:div w:id="1221744664">
                  <w:marLeft w:val="640"/>
                  <w:marRight w:val="0"/>
                  <w:marTop w:val="0"/>
                  <w:marBottom w:val="0"/>
                  <w:divBdr>
                    <w:top w:val="none" w:sz="0" w:space="0" w:color="auto"/>
                    <w:left w:val="none" w:sz="0" w:space="0" w:color="auto"/>
                    <w:bottom w:val="none" w:sz="0" w:space="0" w:color="auto"/>
                    <w:right w:val="none" w:sz="0" w:space="0" w:color="auto"/>
                  </w:divBdr>
                </w:div>
                <w:div w:id="1257666425">
                  <w:marLeft w:val="640"/>
                  <w:marRight w:val="0"/>
                  <w:marTop w:val="0"/>
                  <w:marBottom w:val="0"/>
                  <w:divBdr>
                    <w:top w:val="none" w:sz="0" w:space="0" w:color="auto"/>
                    <w:left w:val="none" w:sz="0" w:space="0" w:color="auto"/>
                    <w:bottom w:val="none" w:sz="0" w:space="0" w:color="auto"/>
                    <w:right w:val="none" w:sz="0" w:space="0" w:color="auto"/>
                  </w:divBdr>
                </w:div>
                <w:div w:id="1336881428">
                  <w:marLeft w:val="640"/>
                  <w:marRight w:val="0"/>
                  <w:marTop w:val="0"/>
                  <w:marBottom w:val="0"/>
                  <w:divBdr>
                    <w:top w:val="none" w:sz="0" w:space="0" w:color="auto"/>
                    <w:left w:val="none" w:sz="0" w:space="0" w:color="auto"/>
                    <w:bottom w:val="none" w:sz="0" w:space="0" w:color="auto"/>
                    <w:right w:val="none" w:sz="0" w:space="0" w:color="auto"/>
                  </w:divBdr>
                </w:div>
                <w:div w:id="1474324665">
                  <w:marLeft w:val="640"/>
                  <w:marRight w:val="0"/>
                  <w:marTop w:val="0"/>
                  <w:marBottom w:val="0"/>
                  <w:divBdr>
                    <w:top w:val="none" w:sz="0" w:space="0" w:color="auto"/>
                    <w:left w:val="none" w:sz="0" w:space="0" w:color="auto"/>
                    <w:bottom w:val="none" w:sz="0" w:space="0" w:color="auto"/>
                    <w:right w:val="none" w:sz="0" w:space="0" w:color="auto"/>
                  </w:divBdr>
                </w:div>
                <w:div w:id="1628973512">
                  <w:marLeft w:val="640"/>
                  <w:marRight w:val="0"/>
                  <w:marTop w:val="0"/>
                  <w:marBottom w:val="0"/>
                  <w:divBdr>
                    <w:top w:val="none" w:sz="0" w:space="0" w:color="auto"/>
                    <w:left w:val="none" w:sz="0" w:space="0" w:color="auto"/>
                    <w:bottom w:val="none" w:sz="0" w:space="0" w:color="auto"/>
                    <w:right w:val="none" w:sz="0" w:space="0" w:color="auto"/>
                  </w:divBdr>
                </w:div>
                <w:div w:id="1647932081">
                  <w:marLeft w:val="640"/>
                  <w:marRight w:val="0"/>
                  <w:marTop w:val="0"/>
                  <w:marBottom w:val="0"/>
                  <w:divBdr>
                    <w:top w:val="none" w:sz="0" w:space="0" w:color="auto"/>
                    <w:left w:val="none" w:sz="0" w:space="0" w:color="auto"/>
                    <w:bottom w:val="none" w:sz="0" w:space="0" w:color="auto"/>
                    <w:right w:val="none" w:sz="0" w:space="0" w:color="auto"/>
                  </w:divBdr>
                </w:div>
                <w:div w:id="1683969800">
                  <w:marLeft w:val="640"/>
                  <w:marRight w:val="0"/>
                  <w:marTop w:val="0"/>
                  <w:marBottom w:val="0"/>
                  <w:divBdr>
                    <w:top w:val="none" w:sz="0" w:space="0" w:color="auto"/>
                    <w:left w:val="none" w:sz="0" w:space="0" w:color="auto"/>
                    <w:bottom w:val="none" w:sz="0" w:space="0" w:color="auto"/>
                    <w:right w:val="none" w:sz="0" w:space="0" w:color="auto"/>
                  </w:divBdr>
                </w:div>
                <w:div w:id="1706057580">
                  <w:marLeft w:val="640"/>
                  <w:marRight w:val="0"/>
                  <w:marTop w:val="0"/>
                  <w:marBottom w:val="0"/>
                  <w:divBdr>
                    <w:top w:val="none" w:sz="0" w:space="0" w:color="auto"/>
                    <w:left w:val="none" w:sz="0" w:space="0" w:color="auto"/>
                    <w:bottom w:val="none" w:sz="0" w:space="0" w:color="auto"/>
                    <w:right w:val="none" w:sz="0" w:space="0" w:color="auto"/>
                  </w:divBdr>
                </w:div>
                <w:div w:id="1711496314">
                  <w:marLeft w:val="640"/>
                  <w:marRight w:val="0"/>
                  <w:marTop w:val="0"/>
                  <w:marBottom w:val="0"/>
                  <w:divBdr>
                    <w:top w:val="none" w:sz="0" w:space="0" w:color="auto"/>
                    <w:left w:val="none" w:sz="0" w:space="0" w:color="auto"/>
                    <w:bottom w:val="none" w:sz="0" w:space="0" w:color="auto"/>
                    <w:right w:val="none" w:sz="0" w:space="0" w:color="auto"/>
                  </w:divBdr>
                </w:div>
                <w:div w:id="1717315784">
                  <w:marLeft w:val="640"/>
                  <w:marRight w:val="0"/>
                  <w:marTop w:val="0"/>
                  <w:marBottom w:val="0"/>
                  <w:divBdr>
                    <w:top w:val="none" w:sz="0" w:space="0" w:color="auto"/>
                    <w:left w:val="none" w:sz="0" w:space="0" w:color="auto"/>
                    <w:bottom w:val="none" w:sz="0" w:space="0" w:color="auto"/>
                    <w:right w:val="none" w:sz="0" w:space="0" w:color="auto"/>
                  </w:divBdr>
                </w:div>
                <w:div w:id="1739084927">
                  <w:marLeft w:val="640"/>
                  <w:marRight w:val="0"/>
                  <w:marTop w:val="0"/>
                  <w:marBottom w:val="0"/>
                  <w:divBdr>
                    <w:top w:val="none" w:sz="0" w:space="0" w:color="auto"/>
                    <w:left w:val="none" w:sz="0" w:space="0" w:color="auto"/>
                    <w:bottom w:val="none" w:sz="0" w:space="0" w:color="auto"/>
                    <w:right w:val="none" w:sz="0" w:space="0" w:color="auto"/>
                  </w:divBdr>
                </w:div>
                <w:div w:id="1789273170">
                  <w:marLeft w:val="640"/>
                  <w:marRight w:val="0"/>
                  <w:marTop w:val="0"/>
                  <w:marBottom w:val="0"/>
                  <w:divBdr>
                    <w:top w:val="none" w:sz="0" w:space="0" w:color="auto"/>
                    <w:left w:val="none" w:sz="0" w:space="0" w:color="auto"/>
                    <w:bottom w:val="none" w:sz="0" w:space="0" w:color="auto"/>
                    <w:right w:val="none" w:sz="0" w:space="0" w:color="auto"/>
                  </w:divBdr>
                </w:div>
                <w:div w:id="1823038309">
                  <w:marLeft w:val="640"/>
                  <w:marRight w:val="0"/>
                  <w:marTop w:val="0"/>
                  <w:marBottom w:val="0"/>
                  <w:divBdr>
                    <w:top w:val="none" w:sz="0" w:space="0" w:color="auto"/>
                    <w:left w:val="none" w:sz="0" w:space="0" w:color="auto"/>
                    <w:bottom w:val="none" w:sz="0" w:space="0" w:color="auto"/>
                    <w:right w:val="none" w:sz="0" w:space="0" w:color="auto"/>
                  </w:divBdr>
                </w:div>
                <w:div w:id="1894853954">
                  <w:marLeft w:val="640"/>
                  <w:marRight w:val="0"/>
                  <w:marTop w:val="0"/>
                  <w:marBottom w:val="0"/>
                  <w:divBdr>
                    <w:top w:val="none" w:sz="0" w:space="0" w:color="auto"/>
                    <w:left w:val="none" w:sz="0" w:space="0" w:color="auto"/>
                    <w:bottom w:val="none" w:sz="0" w:space="0" w:color="auto"/>
                    <w:right w:val="none" w:sz="0" w:space="0" w:color="auto"/>
                  </w:divBdr>
                </w:div>
                <w:div w:id="1944454489">
                  <w:marLeft w:val="640"/>
                  <w:marRight w:val="0"/>
                  <w:marTop w:val="0"/>
                  <w:marBottom w:val="0"/>
                  <w:divBdr>
                    <w:top w:val="none" w:sz="0" w:space="0" w:color="auto"/>
                    <w:left w:val="none" w:sz="0" w:space="0" w:color="auto"/>
                    <w:bottom w:val="none" w:sz="0" w:space="0" w:color="auto"/>
                    <w:right w:val="none" w:sz="0" w:space="0" w:color="auto"/>
                  </w:divBdr>
                </w:div>
                <w:div w:id="1999336917">
                  <w:marLeft w:val="640"/>
                  <w:marRight w:val="0"/>
                  <w:marTop w:val="0"/>
                  <w:marBottom w:val="0"/>
                  <w:divBdr>
                    <w:top w:val="none" w:sz="0" w:space="0" w:color="auto"/>
                    <w:left w:val="none" w:sz="0" w:space="0" w:color="auto"/>
                    <w:bottom w:val="none" w:sz="0" w:space="0" w:color="auto"/>
                    <w:right w:val="none" w:sz="0" w:space="0" w:color="auto"/>
                  </w:divBdr>
                </w:div>
                <w:div w:id="2001734490">
                  <w:marLeft w:val="640"/>
                  <w:marRight w:val="0"/>
                  <w:marTop w:val="0"/>
                  <w:marBottom w:val="0"/>
                  <w:divBdr>
                    <w:top w:val="none" w:sz="0" w:space="0" w:color="auto"/>
                    <w:left w:val="none" w:sz="0" w:space="0" w:color="auto"/>
                    <w:bottom w:val="none" w:sz="0" w:space="0" w:color="auto"/>
                    <w:right w:val="none" w:sz="0" w:space="0" w:color="auto"/>
                  </w:divBdr>
                </w:div>
                <w:div w:id="2125463590">
                  <w:marLeft w:val="640"/>
                  <w:marRight w:val="0"/>
                  <w:marTop w:val="0"/>
                  <w:marBottom w:val="0"/>
                  <w:divBdr>
                    <w:top w:val="none" w:sz="0" w:space="0" w:color="auto"/>
                    <w:left w:val="none" w:sz="0" w:space="0" w:color="auto"/>
                    <w:bottom w:val="none" w:sz="0" w:space="0" w:color="auto"/>
                    <w:right w:val="none" w:sz="0" w:space="0" w:color="auto"/>
                  </w:divBdr>
                </w:div>
              </w:divsChild>
            </w:div>
            <w:div w:id="1738699820">
              <w:marLeft w:val="0"/>
              <w:marRight w:val="0"/>
              <w:marTop w:val="0"/>
              <w:marBottom w:val="0"/>
              <w:divBdr>
                <w:top w:val="none" w:sz="0" w:space="0" w:color="auto"/>
                <w:left w:val="none" w:sz="0" w:space="0" w:color="auto"/>
                <w:bottom w:val="none" w:sz="0" w:space="0" w:color="auto"/>
                <w:right w:val="none" w:sz="0" w:space="0" w:color="auto"/>
              </w:divBdr>
              <w:divsChild>
                <w:div w:id="40370832">
                  <w:marLeft w:val="640"/>
                  <w:marRight w:val="0"/>
                  <w:marTop w:val="0"/>
                  <w:marBottom w:val="0"/>
                  <w:divBdr>
                    <w:top w:val="none" w:sz="0" w:space="0" w:color="auto"/>
                    <w:left w:val="none" w:sz="0" w:space="0" w:color="auto"/>
                    <w:bottom w:val="none" w:sz="0" w:space="0" w:color="auto"/>
                    <w:right w:val="none" w:sz="0" w:space="0" w:color="auto"/>
                  </w:divBdr>
                </w:div>
                <w:div w:id="108622157">
                  <w:marLeft w:val="640"/>
                  <w:marRight w:val="0"/>
                  <w:marTop w:val="0"/>
                  <w:marBottom w:val="0"/>
                  <w:divBdr>
                    <w:top w:val="none" w:sz="0" w:space="0" w:color="auto"/>
                    <w:left w:val="none" w:sz="0" w:space="0" w:color="auto"/>
                    <w:bottom w:val="none" w:sz="0" w:space="0" w:color="auto"/>
                    <w:right w:val="none" w:sz="0" w:space="0" w:color="auto"/>
                  </w:divBdr>
                </w:div>
                <w:div w:id="207189341">
                  <w:marLeft w:val="640"/>
                  <w:marRight w:val="0"/>
                  <w:marTop w:val="0"/>
                  <w:marBottom w:val="0"/>
                  <w:divBdr>
                    <w:top w:val="none" w:sz="0" w:space="0" w:color="auto"/>
                    <w:left w:val="none" w:sz="0" w:space="0" w:color="auto"/>
                    <w:bottom w:val="none" w:sz="0" w:space="0" w:color="auto"/>
                    <w:right w:val="none" w:sz="0" w:space="0" w:color="auto"/>
                  </w:divBdr>
                </w:div>
                <w:div w:id="234052464">
                  <w:marLeft w:val="640"/>
                  <w:marRight w:val="0"/>
                  <w:marTop w:val="0"/>
                  <w:marBottom w:val="0"/>
                  <w:divBdr>
                    <w:top w:val="none" w:sz="0" w:space="0" w:color="auto"/>
                    <w:left w:val="none" w:sz="0" w:space="0" w:color="auto"/>
                    <w:bottom w:val="none" w:sz="0" w:space="0" w:color="auto"/>
                    <w:right w:val="none" w:sz="0" w:space="0" w:color="auto"/>
                  </w:divBdr>
                </w:div>
                <w:div w:id="251007845">
                  <w:marLeft w:val="640"/>
                  <w:marRight w:val="0"/>
                  <w:marTop w:val="0"/>
                  <w:marBottom w:val="0"/>
                  <w:divBdr>
                    <w:top w:val="none" w:sz="0" w:space="0" w:color="auto"/>
                    <w:left w:val="none" w:sz="0" w:space="0" w:color="auto"/>
                    <w:bottom w:val="none" w:sz="0" w:space="0" w:color="auto"/>
                    <w:right w:val="none" w:sz="0" w:space="0" w:color="auto"/>
                  </w:divBdr>
                </w:div>
                <w:div w:id="267347545">
                  <w:marLeft w:val="640"/>
                  <w:marRight w:val="0"/>
                  <w:marTop w:val="0"/>
                  <w:marBottom w:val="0"/>
                  <w:divBdr>
                    <w:top w:val="none" w:sz="0" w:space="0" w:color="auto"/>
                    <w:left w:val="none" w:sz="0" w:space="0" w:color="auto"/>
                    <w:bottom w:val="none" w:sz="0" w:space="0" w:color="auto"/>
                    <w:right w:val="none" w:sz="0" w:space="0" w:color="auto"/>
                  </w:divBdr>
                </w:div>
                <w:div w:id="446311137">
                  <w:marLeft w:val="640"/>
                  <w:marRight w:val="0"/>
                  <w:marTop w:val="0"/>
                  <w:marBottom w:val="0"/>
                  <w:divBdr>
                    <w:top w:val="none" w:sz="0" w:space="0" w:color="auto"/>
                    <w:left w:val="none" w:sz="0" w:space="0" w:color="auto"/>
                    <w:bottom w:val="none" w:sz="0" w:space="0" w:color="auto"/>
                    <w:right w:val="none" w:sz="0" w:space="0" w:color="auto"/>
                  </w:divBdr>
                </w:div>
                <w:div w:id="452409366">
                  <w:marLeft w:val="640"/>
                  <w:marRight w:val="0"/>
                  <w:marTop w:val="0"/>
                  <w:marBottom w:val="0"/>
                  <w:divBdr>
                    <w:top w:val="none" w:sz="0" w:space="0" w:color="auto"/>
                    <w:left w:val="none" w:sz="0" w:space="0" w:color="auto"/>
                    <w:bottom w:val="none" w:sz="0" w:space="0" w:color="auto"/>
                    <w:right w:val="none" w:sz="0" w:space="0" w:color="auto"/>
                  </w:divBdr>
                </w:div>
                <w:div w:id="539518253">
                  <w:marLeft w:val="640"/>
                  <w:marRight w:val="0"/>
                  <w:marTop w:val="0"/>
                  <w:marBottom w:val="0"/>
                  <w:divBdr>
                    <w:top w:val="none" w:sz="0" w:space="0" w:color="auto"/>
                    <w:left w:val="none" w:sz="0" w:space="0" w:color="auto"/>
                    <w:bottom w:val="none" w:sz="0" w:space="0" w:color="auto"/>
                    <w:right w:val="none" w:sz="0" w:space="0" w:color="auto"/>
                  </w:divBdr>
                </w:div>
                <w:div w:id="579019348">
                  <w:marLeft w:val="640"/>
                  <w:marRight w:val="0"/>
                  <w:marTop w:val="0"/>
                  <w:marBottom w:val="0"/>
                  <w:divBdr>
                    <w:top w:val="none" w:sz="0" w:space="0" w:color="auto"/>
                    <w:left w:val="none" w:sz="0" w:space="0" w:color="auto"/>
                    <w:bottom w:val="none" w:sz="0" w:space="0" w:color="auto"/>
                    <w:right w:val="none" w:sz="0" w:space="0" w:color="auto"/>
                  </w:divBdr>
                </w:div>
                <w:div w:id="592399020">
                  <w:marLeft w:val="640"/>
                  <w:marRight w:val="0"/>
                  <w:marTop w:val="0"/>
                  <w:marBottom w:val="0"/>
                  <w:divBdr>
                    <w:top w:val="none" w:sz="0" w:space="0" w:color="auto"/>
                    <w:left w:val="none" w:sz="0" w:space="0" w:color="auto"/>
                    <w:bottom w:val="none" w:sz="0" w:space="0" w:color="auto"/>
                    <w:right w:val="none" w:sz="0" w:space="0" w:color="auto"/>
                  </w:divBdr>
                </w:div>
                <w:div w:id="635570933">
                  <w:marLeft w:val="640"/>
                  <w:marRight w:val="0"/>
                  <w:marTop w:val="0"/>
                  <w:marBottom w:val="0"/>
                  <w:divBdr>
                    <w:top w:val="none" w:sz="0" w:space="0" w:color="auto"/>
                    <w:left w:val="none" w:sz="0" w:space="0" w:color="auto"/>
                    <w:bottom w:val="none" w:sz="0" w:space="0" w:color="auto"/>
                    <w:right w:val="none" w:sz="0" w:space="0" w:color="auto"/>
                  </w:divBdr>
                </w:div>
                <w:div w:id="781536200">
                  <w:marLeft w:val="640"/>
                  <w:marRight w:val="0"/>
                  <w:marTop w:val="0"/>
                  <w:marBottom w:val="0"/>
                  <w:divBdr>
                    <w:top w:val="none" w:sz="0" w:space="0" w:color="auto"/>
                    <w:left w:val="none" w:sz="0" w:space="0" w:color="auto"/>
                    <w:bottom w:val="none" w:sz="0" w:space="0" w:color="auto"/>
                    <w:right w:val="none" w:sz="0" w:space="0" w:color="auto"/>
                  </w:divBdr>
                </w:div>
                <w:div w:id="882979103">
                  <w:marLeft w:val="640"/>
                  <w:marRight w:val="0"/>
                  <w:marTop w:val="0"/>
                  <w:marBottom w:val="0"/>
                  <w:divBdr>
                    <w:top w:val="none" w:sz="0" w:space="0" w:color="auto"/>
                    <w:left w:val="none" w:sz="0" w:space="0" w:color="auto"/>
                    <w:bottom w:val="none" w:sz="0" w:space="0" w:color="auto"/>
                    <w:right w:val="none" w:sz="0" w:space="0" w:color="auto"/>
                  </w:divBdr>
                </w:div>
                <w:div w:id="910458249">
                  <w:marLeft w:val="640"/>
                  <w:marRight w:val="0"/>
                  <w:marTop w:val="0"/>
                  <w:marBottom w:val="0"/>
                  <w:divBdr>
                    <w:top w:val="none" w:sz="0" w:space="0" w:color="auto"/>
                    <w:left w:val="none" w:sz="0" w:space="0" w:color="auto"/>
                    <w:bottom w:val="none" w:sz="0" w:space="0" w:color="auto"/>
                    <w:right w:val="none" w:sz="0" w:space="0" w:color="auto"/>
                  </w:divBdr>
                </w:div>
                <w:div w:id="937447064">
                  <w:marLeft w:val="640"/>
                  <w:marRight w:val="0"/>
                  <w:marTop w:val="0"/>
                  <w:marBottom w:val="0"/>
                  <w:divBdr>
                    <w:top w:val="none" w:sz="0" w:space="0" w:color="auto"/>
                    <w:left w:val="none" w:sz="0" w:space="0" w:color="auto"/>
                    <w:bottom w:val="none" w:sz="0" w:space="0" w:color="auto"/>
                    <w:right w:val="none" w:sz="0" w:space="0" w:color="auto"/>
                  </w:divBdr>
                </w:div>
                <w:div w:id="994992295">
                  <w:marLeft w:val="640"/>
                  <w:marRight w:val="0"/>
                  <w:marTop w:val="0"/>
                  <w:marBottom w:val="0"/>
                  <w:divBdr>
                    <w:top w:val="none" w:sz="0" w:space="0" w:color="auto"/>
                    <w:left w:val="none" w:sz="0" w:space="0" w:color="auto"/>
                    <w:bottom w:val="none" w:sz="0" w:space="0" w:color="auto"/>
                    <w:right w:val="none" w:sz="0" w:space="0" w:color="auto"/>
                  </w:divBdr>
                </w:div>
                <w:div w:id="1028990548">
                  <w:marLeft w:val="640"/>
                  <w:marRight w:val="0"/>
                  <w:marTop w:val="0"/>
                  <w:marBottom w:val="0"/>
                  <w:divBdr>
                    <w:top w:val="none" w:sz="0" w:space="0" w:color="auto"/>
                    <w:left w:val="none" w:sz="0" w:space="0" w:color="auto"/>
                    <w:bottom w:val="none" w:sz="0" w:space="0" w:color="auto"/>
                    <w:right w:val="none" w:sz="0" w:space="0" w:color="auto"/>
                  </w:divBdr>
                </w:div>
                <w:div w:id="1036807970">
                  <w:marLeft w:val="640"/>
                  <w:marRight w:val="0"/>
                  <w:marTop w:val="0"/>
                  <w:marBottom w:val="0"/>
                  <w:divBdr>
                    <w:top w:val="none" w:sz="0" w:space="0" w:color="auto"/>
                    <w:left w:val="none" w:sz="0" w:space="0" w:color="auto"/>
                    <w:bottom w:val="none" w:sz="0" w:space="0" w:color="auto"/>
                    <w:right w:val="none" w:sz="0" w:space="0" w:color="auto"/>
                  </w:divBdr>
                </w:div>
                <w:div w:id="1046104923">
                  <w:marLeft w:val="640"/>
                  <w:marRight w:val="0"/>
                  <w:marTop w:val="0"/>
                  <w:marBottom w:val="0"/>
                  <w:divBdr>
                    <w:top w:val="none" w:sz="0" w:space="0" w:color="auto"/>
                    <w:left w:val="none" w:sz="0" w:space="0" w:color="auto"/>
                    <w:bottom w:val="none" w:sz="0" w:space="0" w:color="auto"/>
                    <w:right w:val="none" w:sz="0" w:space="0" w:color="auto"/>
                  </w:divBdr>
                </w:div>
                <w:div w:id="1049769839">
                  <w:marLeft w:val="640"/>
                  <w:marRight w:val="0"/>
                  <w:marTop w:val="0"/>
                  <w:marBottom w:val="0"/>
                  <w:divBdr>
                    <w:top w:val="none" w:sz="0" w:space="0" w:color="auto"/>
                    <w:left w:val="none" w:sz="0" w:space="0" w:color="auto"/>
                    <w:bottom w:val="none" w:sz="0" w:space="0" w:color="auto"/>
                    <w:right w:val="none" w:sz="0" w:space="0" w:color="auto"/>
                  </w:divBdr>
                </w:div>
                <w:div w:id="1062868762">
                  <w:marLeft w:val="640"/>
                  <w:marRight w:val="0"/>
                  <w:marTop w:val="0"/>
                  <w:marBottom w:val="0"/>
                  <w:divBdr>
                    <w:top w:val="none" w:sz="0" w:space="0" w:color="auto"/>
                    <w:left w:val="none" w:sz="0" w:space="0" w:color="auto"/>
                    <w:bottom w:val="none" w:sz="0" w:space="0" w:color="auto"/>
                    <w:right w:val="none" w:sz="0" w:space="0" w:color="auto"/>
                  </w:divBdr>
                </w:div>
                <w:div w:id="1124613271">
                  <w:marLeft w:val="640"/>
                  <w:marRight w:val="0"/>
                  <w:marTop w:val="0"/>
                  <w:marBottom w:val="0"/>
                  <w:divBdr>
                    <w:top w:val="none" w:sz="0" w:space="0" w:color="auto"/>
                    <w:left w:val="none" w:sz="0" w:space="0" w:color="auto"/>
                    <w:bottom w:val="none" w:sz="0" w:space="0" w:color="auto"/>
                    <w:right w:val="none" w:sz="0" w:space="0" w:color="auto"/>
                  </w:divBdr>
                </w:div>
                <w:div w:id="1183398964">
                  <w:marLeft w:val="640"/>
                  <w:marRight w:val="0"/>
                  <w:marTop w:val="0"/>
                  <w:marBottom w:val="0"/>
                  <w:divBdr>
                    <w:top w:val="none" w:sz="0" w:space="0" w:color="auto"/>
                    <w:left w:val="none" w:sz="0" w:space="0" w:color="auto"/>
                    <w:bottom w:val="none" w:sz="0" w:space="0" w:color="auto"/>
                    <w:right w:val="none" w:sz="0" w:space="0" w:color="auto"/>
                  </w:divBdr>
                </w:div>
                <w:div w:id="1316034673">
                  <w:marLeft w:val="640"/>
                  <w:marRight w:val="0"/>
                  <w:marTop w:val="0"/>
                  <w:marBottom w:val="0"/>
                  <w:divBdr>
                    <w:top w:val="none" w:sz="0" w:space="0" w:color="auto"/>
                    <w:left w:val="none" w:sz="0" w:space="0" w:color="auto"/>
                    <w:bottom w:val="none" w:sz="0" w:space="0" w:color="auto"/>
                    <w:right w:val="none" w:sz="0" w:space="0" w:color="auto"/>
                  </w:divBdr>
                </w:div>
                <w:div w:id="1319960606">
                  <w:marLeft w:val="640"/>
                  <w:marRight w:val="0"/>
                  <w:marTop w:val="0"/>
                  <w:marBottom w:val="0"/>
                  <w:divBdr>
                    <w:top w:val="none" w:sz="0" w:space="0" w:color="auto"/>
                    <w:left w:val="none" w:sz="0" w:space="0" w:color="auto"/>
                    <w:bottom w:val="none" w:sz="0" w:space="0" w:color="auto"/>
                    <w:right w:val="none" w:sz="0" w:space="0" w:color="auto"/>
                  </w:divBdr>
                </w:div>
                <w:div w:id="1362971605">
                  <w:marLeft w:val="640"/>
                  <w:marRight w:val="0"/>
                  <w:marTop w:val="0"/>
                  <w:marBottom w:val="0"/>
                  <w:divBdr>
                    <w:top w:val="none" w:sz="0" w:space="0" w:color="auto"/>
                    <w:left w:val="none" w:sz="0" w:space="0" w:color="auto"/>
                    <w:bottom w:val="none" w:sz="0" w:space="0" w:color="auto"/>
                    <w:right w:val="none" w:sz="0" w:space="0" w:color="auto"/>
                  </w:divBdr>
                </w:div>
                <w:div w:id="1363358298">
                  <w:marLeft w:val="640"/>
                  <w:marRight w:val="0"/>
                  <w:marTop w:val="0"/>
                  <w:marBottom w:val="0"/>
                  <w:divBdr>
                    <w:top w:val="none" w:sz="0" w:space="0" w:color="auto"/>
                    <w:left w:val="none" w:sz="0" w:space="0" w:color="auto"/>
                    <w:bottom w:val="none" w:sz="0" w:space="0" w:color="auto"/>
                    <w:right w:val="none" w:sz="0" w:space="0" w:color="auto"/>
                  </w:divBdr>
                </w:div>
                <w:div w:id="1367559046">
                  <w:marLeft w:val="640"/>
                  <w:marRight w:val="0"/>
                  <w:marTop w:val="0"/>
                  <w:marBottom w:val="0"/>
                  <w:divBdr>
                    <w:top w:val="none" w:sz="0" w:space="0" w:color="auto"/>
                    <w:left w:val="none" w:sz="0" w:space="0" w:color="auto"/>
                    <w:bottom w:val="none" w:sz="0" w:space="0" w:color="auto"/>
                    <w:right w:val="none" w:sz="0" w:space="0" w:color="auto"/>
                  </w:divBdr>
                </w:div>
                <w:div w:id="1386023756">
                  <w:marLeft w:val="640"/>
                  <w:marRight w:val="0"/>
                  <w:marTop w:val="0"/>
                  <w:marBottom w:val="0"/>
                  <w:divBdr>
                    <w:top w:val="none" w:sz="0" w:space="0" w:color="auto"/>
                    <w:left w:val="none" w:sz="0" w:space="0" w:color="auto"/>
                    <w:bottom w:val="none" w:sz="0" w:space="0" w:color="auto"/>
                    <w:right w:val="none" w:sz="0" w:space="0" w:color="auto"/>
                  </w:divBdr>
                </w:div>
                <w:div w:id="1480227170">
                  <w:marLeft w:val="640"/>
                  <w:marRight w:val="0"/>
                  <w:marTop w:val="0"/>
                  <w:marBottom w:val="0"/>
                  <w:divBdr>
                    <w:top w:val="none" w:sz="0" w:space="0" w:color="auto"/>
                    <w:left w:val="none" w:sz="0" w:space="0" w:color="auto"/>
                    <w:bottom w:val="none" w:sz="0" w:space="0" w:color="auto"/>
                    <w:right w:val="none" w:sz="0" w:space="0" w:color="auto"/>
                  </w:divBdr>
                </w:div>
                <w:div w:id="1618678594">
                  <w:marLeft w:val="640"/>
                  <w:marRight w:val="0"/>
                  <w:marTop w:val="0"/>
                  <w:marBottom w:val="0"/>
                  <w:divBdr>
                    <w:top w:val="none" w:sz="0" w:space="0" w:color="auto"/>
                    <w:left w:val="none" w:sz="0" w:space="0" w:color="auto"/>
                    <w:bottom w:val="none" w:sz="0" w:space="0" w:color="auto"/>
                    <w:right w:val="none" w:sz="0" w:space="0" w:color="auto"/>
                  </w:divBdr>
                </w:div>
                <w:div w:id="1788312205">
                  <w:marLeft w:val="640"/>
                  <w:marRight w:val="0"/>
                  <w:marTop w:val="0"/>
                  <w:marBottom w:val="0"/>
                  <w:divBdr>
                    <w:top w:val="none" w:sz="0" w:space="0" w:color="auto"/>
                    <w:left w:val="none" w:sz="0" w:space="0" w:color="auto"/>
                    <w:bottom w:val="none" w:sz="0" w:space="0" w:color="auto"/>
                    <w:right w:val="none" w:sz="0" w:space="0" w:color="auto"/>
                  </w:divBdr>
                </w:div>
                <w:div w:id="1793665655">
                  <w:marLeft w:val="640"/>
                  <w:marRight w:val="0"/>
                  <w:marTop w:val="0"/>
                  <w:marBottom w:val="0"/>
                  <w:divBdr>
                    <w:top w:val="none" w:sz="0" w:space="0" w:color="auto"/>
                    <w:left w:val="none" w:sz="0" w:space="0" w:color="auto"/>
                    <w:bottom w:val="none" w:sz="0" w:space="0" w:color="auto"/>
                    <w:right w:val="none" w:sz="0" w:space="0" w:color="auto"/>
                  </w:divBdr>
                </w:div>
                <w:div w:id="1849903631">
                  <w:marLeft w:val="640"/>
                  <w:marRight w:val="0"/>
                  <w:marTop w:val="0"/>
                  <w:marBottom w:val="0"/>
                  <w:divBdr>
                    <w:top w:val="none" w:sz="0" w:space="0" w:color="auto"/>
                    <w:left w:val="none" w:sz="0" w:space="0" w:color="auto"/>
                    <w:bottom w:val="none" w:sz="0" w:space="0" w:color="auto"/>
                    <w:right w:val="none" w:sz="0" w:space="0" w:color="auto"/>
                  </w:divBdr>
                </w:div>
                <w:div w:id="1923370372">
                  <w:marLeft w:val="640"/>
                  <w:marRight w:val="0"/>
                  <w:marTop w:val="0"/>
                  <w:marBottom w:val="0"/>
                  <w:divBdr>
                    <w:top w:val="none" w:sz="0" w:space="0" w:color="auto"/>
                    <w:left w:val="none" w:sz="0" w:space="0" w:color="auto"/>
                    <w:bottom w:val="none" w:sz="0" w:space="0" w:color="auto"/>
                    <w:right w:val="none" w:sz="0" w:space="0" w:color="auto"/>
                  </w:divBdr>
                </w:div>
                <w:div w:id="1980722043">
                  <w:marLeft w:val="640"/>
                  <w:marRight w:val="0"/>
                  <w:marTop w:val="0"/>
                  <w:marBottom w:val="0"/>
                  <w:divBdr>
                    <w:top w:val="none" w:sz="0" w:space="0" w:color="auto"/>
                    <w:left w:val="none" w:sz="0" w:space="0" w:color="auto"/>
                    <w:bottom w:val="none" w:sz="0" w:space="0" w:color="auto"/>
                    <w:right w:val="none" w:sz="0" w:space="0" w:color="auto"/>
                  </w:divBdr>
                </w:div>
                <w:div w:id="2005815111">
                  <w:marLeft w:val="640"/>
                  <w:marRight w:val="0"/>
                  <w:marTop w:val="0"/>
                  <w:marBottom w:val="0"/>
                  <w:divBdr>
                    <w:top w:val="none" w:sz="0" w:space="0" w:color="auto"/>
                    <w:left w:val="none" w:sz="0" w:space="0" w:color="auto"/>
                    <w:bottom w:val="none" w:sz="0" w:space="0" w:color="auto"/>
                    <w:right w:val="none" w:sz="0" w:space="0" w:color="auto"/>
                  </w:divBdr>
                </w:div>
                <w:div w:id="2013531223">
                  <w:marLeft w:val="640"/>
                  <w:marRight w:val="0"/>
                  <w:marTop w:val="0"/>
                  <w:marBottom w:val="0"/>
                  <w:divBdr>
                    <w:top w:val="none" w:sz="0" w:space="0" w:color="auto"/>
                    <w:left w:val="none" w:sz="0" w:space="0" w:color="auto"/>
                    <w:bottom w:val="none" w:sz="0" w:space="0" w:color="auto"/>
                    <w:right w:val="none" w:sz="0" w:space="0" w:color="auto"/>
                  </w:divBdr>
                </w:div>
                <w:div w:id="2065903145">
                  <w:marLeft w:val="640"/>
                  <w:marRight w:val="0"/>
                  <w:marTop w:val="0"/>
                  <w:marBottom w:val="0"/>
                  <w:divBdr>
                    <w:top w:val="none" w:sz="0" w:space="0" w:color="auto"/>
                    <w:left w:val="none" w:sz="0" w:space="0" w:color="auto"/>
                    <w:bottom w:val="none" w:sz="0" w:space="0" w:color="auto"/>
                    <w:right w:val="none" w:sz="0" w:space="0" w:color="auto"/>
                  </w:divBdr>
                </w:div>
                <w:div w:id="2074621638">
                  <w:marLeft w:val="640"/>
                  <w:marRight w:val="0"/>
                  <w:marTop w:val="0"/>
                  <w:marBottom w:val="0"/>
                  <w:divBdr>
                    <w:top w:val="none" w:sz="0" w:space="0" w:color="auto"/>
                    <w:left w:val="none" w:sz="0" w:space="0" w:color="auto"/>
                    <w:bottom w:val="none" w:sz="0" w:space="0" w:color="auto"/>
                    <w:right w:val="none" w:sz="0" w:space="0" w:color="auto"/>
                  </w:divBdr>
                </w:div>
                <w:div w:id="2075421282">
                  <w:marLeft w:val="640"/>
                  <w:marRight w:val="0"/>
                  <w:marTop w:val="0"/>
                  <w:marBottom w:val="0"/>
                  <w:divBdr>
                    <w:top w:val="none" w:sz="0" w:space="0" w:color="auto"/>
                    <w:left w:val="none" w:sz="0" w:space="0" w:color="auto"/>
                    <w:bottom w:val="none" w:sz="0" w:space="0" w:color="auto"/>
                    <w:right w:val="none" w:sz="0" w:space="0" w:color="auto"/>
                  </w:divBdr>
                </w:div>
                <w:div w:id="2095276540">
                  <w:marLeft w:val="640"/>
                  <w:marRight w:val="0"/>
                  <w:marTop w:val="0"/>
                  <w:marBottom w:val="0"/>
                  <w:divBdr>
                    <w:top w:val="none" w:sz="0" w:space="0" w:color="auto"/>
                    <w:left w:val="none" w:sz="0" w:space="0" w:color="auto"/>
                    <w:bottom w:val="none" w:sz="0" w:space="0" w:color="auto"/>
                    <w:right w:val="none" w:sz="0" w:space="0" w:color="auto"/>
                  </w:divBdr>
                </w:div>
                <w:div w:id="2109885253">
                  <w:marLeft w:val="640"/>
                  <w:marRight w:val="0"/>
                  <w:marTop w:val="0"/>
                  <w:marBottom w:val="0"/>
                  <w:divBdr>
                    <w:top w:val="none" w:sz="0" w:space="0" w:color="auto"/>
                    <w:left w:val="none" w:sz="0" w:space="0" w:color="auto"/>
                    <w:bottom w:val="none" w:sz="0" w:space="0" w:color="auto"/>
                    <w:right w:val="none" w:sz="0" w:space="0" w:color="auto"/>
                  </w:divBdr>
                </w:div>
                <w:div w:id="2112778859">
                  <w:marLeft w:val="640"/>
                  <w:marRight w:val="0"/>
                  <w:marTop w:val="0"/>
                  <w:marBottom w:val="0"/>
                  <w:divBdr>
                    <w:top w:val="none" w:sz="0" w:space="0" w:color="auto"/>
                    <w:left w:val="none" w:sz="0" w:space="0" w:color="auto"/>
                    <w:bottom w:val="none" w:sz="0" w:space="0" w:color="auto"/>
                    <w:right w:val="none" w:sz="0" w:space="0" w:color="auto"/>
                  </w:divBdr>
                </w:div>
                <w:div w:id="2124692059">
                  <w:marLeft w:val="640"/>
                  <w:marRight w:val="0"/>
                  <w:marTop w:val="0"/>
                  <w:marBottom w:val="0"/>
                  <w:divBdr>
                    <w:top w:val="none" w:sz="0" w:space="0" w:color="auto"/>
                    <w:left w:val="none" w:sz="0" w:space="0" w:color="auto"/>
                    <w:bottom w:val="none" w:sz="0" w:space="0" w:color="auto"/>
                    <w:right w:val="none" w:sz="0" w:space="0" w:color="auto"/>
                  </w:divBdr>
                </w:div>
              </w:divsChild>
            </w:div>
            <w:div w:id="1774125708">
              <w:marLeft w:val="0"/>
              <w:marRight w:val="0"/>
              <w:marTop w:val="0"/>
              <w:marBottom w:val="0"/>
              <w:divBdr>
                <w:top w:val="none" w:sz="0" w:space="0" w:color="auto"/>
                <w:left w:val="none" w:sz="0" w:space="0" w:color="auto"/>
                <w:bottom w:val="none" w:sz="0" w:space="0" w:color="auto"/>
                <w:right w:val="none" w:sz="0" w:space="0" w:color="auto"/>
              </w:divBdr>
              <w:divsChild>
                <w:div w:id="8652484">
                  <w:marLeft w:val="640"/>
                  <w:marRight w:val="0"/>
                  <w:marTop w:val="0"/>
                  <w:marBottom w:val="0"/>
                  <w:divBdr>
                    <w:top w:val="none" w:sz="0" w:space="0" w:color="auto"/>
                    <w:left w:val="none" w:sz="0" w:space="0" w:color="auto"/>
                    <w:bottom w:val="none" w:sz="0" w:space="0" w:color="auto"/>
                    <w:right w:val="none" w:sz="0" w:space="0" w:color="auto"/>
                  </w:divBdr>
                </w:div>
                <w:div w:id="66197009">
                  <w:marLeft w:val="640"/>
                  <w:marRight w:val="0"/>
                  <w:marTop w:val="0"/>
                  <w:marBottom w:val="0"/>
                  <w:divBdr>
                    <w:top w:val="none" w:sz="0" w:space="0" w:color="auto"/>
                    <w:left w:val="none" w:sz="0" w:space="0" w:color="auto"/>
                    <w:bottom w:val="none" w:sz="0" w:space="0" w:color="auto"/>
                    <w:right w:val="none" w:sz="0" w:space="0" w:color="auto"/>
                  </w:divBdr>
                </w:div>
                <w:div w:id="107749116">
                  <w:marLeft w:val="640"/>
                  <w:marRight w:val="0"/>
                  <w:marTop w:val="0"/>
                  <w:marBottom w:val="0"/>
                  <w:divBdr>
                    <w:top w:val="none" w:sz="0" w:space="0" w:color="auto"/>
                    <w:left w:val="none" w:sz="0" w:space="0" w:color="auto"/>
                    <w:bottom w:val="none" w:sz="0" w:space="0" w:color="auto"/>
                    <w:right w:val="none" w:sz="0" w:space="0" w:color="auto"/>
                  </w:divBdr>
                </w:div>
                <w:div w:id="196234413">
                  <w:marLeft w:val="640"/>
                  <w:marRight w:val="0"/>
                  <w:marTop w:val="0"/>
                  <w:marBottom w:val="0"/>
                  <w:divBdr>
                    <w:top w:val="none" w:sz="0" w:space="0" w:color="auto"/>
                    <w:left w:val="none" w:sz="0" w:space="0" w:color="auto"/>
                    <w:bottom w:val="none" w:sz="0" w:space="0" w:color="auto"/>
                    <w:right w:val="none" w:sz="0" w:space="0" w:color="auto"/>
                  </w:divBdr>
                </w:div>
                <w:div w:id="257452003">
                  <w:marLeft w:val="640"/>
                  <w:marRight w:val="0"/>
                  <w:marTop w:val="0"/>
                  <w:marBottom w:val="0"/>
                  <w:divBdr>
                    <w:top w:val="none" w:sz="0" w:space="0" w:color="auto"/>
                    <w:left w:val="none" w:sz="0" w:space="0" w:color="auto"/>
                    <w:bottom w:val="none" w:sz="0" w:space="0" w:color="auto"/>
                    <w:right w:val="none" w:sz="0" w:space="0" w:color="auto"/>
                  </w:divBdr>
                </w:div>
                <w:div w:id="275139657">
                  <w:marLeft w:val="640"/>
                  <w:marRight w:val="0"/>
                  <w:marTop w:val="0"/>
                  <w:marBottom w:val="0"/>
                  <w:divBdr>
                    <w:top w:val="none" w:sz="0" w:space="0" w:color="auto"/>
                    <w:left w:val="none" w:sz="0" w:space="0" w:color="auto"/>
                    <w:bottom w:val="none" w:sz="0" w:space="0" w:color="auto"/>
                    <w:right w:val="none" w:sz="0" w:space="0" w:color="auto"/>
                  </w:divBdr>
                </w:div>
                <w:div w:id="333578534">
                  <w:marLeft w:val="640"/>
                  <w:marRight w:val="0"/>
                  <w:marTop w:val="0"/>
                  <w:marBottom w:val="0"/>
                  <w:divBdr>
                    <w:top w:val="none" w:sz="0" w:space="0" w:color="auto"/>
                    <w:left w:val="none" w:sz="0" w:space="0" w:color="auto"/>
                    <w:bottom w:val="none" w:sz="0" w:space="0" w:color="auto"/>
                    <w:right w:val="none" w:sz="0" w:space="0" w:color="auto"/>
                  </w:divBdr>
                </w:div>
                <w:div w:id="363530447">
                  <w:marLeft w:val="640"/>
                  <w:marRight w:val="0"/>
                  <w:marTop w:val="0"/>
                  <w:marBottom w:val="0"/>
                  <w:divBdr>
                    <w:top w:val="none" w:sz="0" w:space="0" w:color="auto"/>
                    <w:left w:val="none" w:sz="0" w:space="0" w:color="auto"/>
                    <w:bottom w:val="none" w:sz="0" w:space="0" w:color="auto"/>
                    <w:right w:val="none" w:sz="0" w:space="0" w:color="auto"/>
                  </w:divBdr>
                </w:div>
                <w:div w:id="418254403">
                  <w:marLeft w:val="640"/>
                  <w:marRight w:val="0"/>
                  <w:marTop w:val="0"/>
                  <w:marBottom w:val="0"/>
                  <w:divBdr>
                    <w:top w:val="none" w:sz="0" w:space="0" w:color="auto"/>
                    <w:left w:val="none" w:sz="0" w:space="0" w:color="auto"/>
                    <w:bottom w:val="none" w:sz="0" w:space="0" w:color="auto"/>
                    <w:right w:val="none" w:sz="0" w:space="0" w:color="auto"/>
                  </w:divBdr>
                </w:div>
                <w:div w:id="440564900">
                  <w:marLeft w:val="640"/>
                  <w:marRight w:val="0"/>
                  <w:marTop w:val="0"/>
                  <w:marBottom w:val="0"/>
                  <w:divBdr>
                    <w:top w:val="none" w:sz="0" w:space="0" w:color="auto"/>
                    <w:left w:val="none" w:sz="0" w:space="0" w:color="auto"/>
                    <w:bottom w:val="none" w:sz="0" w:space="0" w:color="auto"/>
                    <w:right w:val="none" w:sz="0" w:space="0" w:color="auto"/>
                  </w:divBdr>
                </w:div>
                <w:div w:id="478883579">
                  <w:marLeft w:val="640"/>
                  <w:marRight w:val="0"/>
                  <w:marTop w:val="0"/>
                  <w:marBottom w:val="0"/>
                  <w:divBdr>
                    <w:top w:val="none" w:sz="0" w:space="0" w:color="auto"/>
                    <w:left w:val="none" w:sz="0" w:space="0" w:color="auto"/>
                    <w:bottom w:val="none" w:sz="0" w:space="0" w:color="auto"/>
                    <w:right w:val="none" w:sz="0" w:space="0" w:color="auto"/>
                  </w:divBdr>
                </w:div>
                <w:div w:id="494036497">
                  <w:marLeft w:val="640"/>
                  <w:marRight w:val="0"/>
                  <w:marTop w:val="0"/>
                  <w:marBottom w:val="0"/>
                  <w:divBdr>
                    <w:top w:val="none" w:sz="0" w:space="0" w:color="auto"/>
                    <w:left w:val="none" w:sz="0" w:space="0" w:color="auto"/>
                    <w:bottom w:val="none" w:sz="0" w:space="0" w:color="auto"/>
                    <w:right w:val="none" w:sz="0" w:space="0" w:color="auto"/>
                  </w:divBdr>
                </w:div>
                <w:div w:id="497043050">
                  <w:marLeft w:val="640"/>
                  <w:marRight w:val="0"/>
                  <w:marTop w:val="0"/>
                  <w:marBottom w:val="0"/>
                  <w:divBdr>
                    <w:top w:val="none" w:sz="0" w:space="0" w:color="auto"/>
                    <w:left w:val="none" w:sz="0" w:space="0" w:color="auto"/>
                    <w:bottom w:val="none" w:sz="0" w:space="0" w:color="auto"/>
                    <w:right w:val="none" w:sz="0" w:space="0" w:color="auto"/>
                  </w:divBdr>
                </w:div>
                <w:div w:id="538326101">
                  <w:marLeft w:val="640"/>
                  <w:marRight w:val="0"/>
                  <w:marTop w:val="0"/>
                  <w:marBottom w:val="0"/>
                  <w:divBdr>
                    <w:top w:val="none" w:sz="0" w:space="0" w:color="auto"/>
                    <w:left w:val="none" w:sz="0" w:space="0" w:color="auto"/>
                    <w:bottom w:val="none" w:sz="0" w:space="0" w:color="auto"/>
                    <w:right w:val="none" w:sz="0" w:space="0" w:color="auto"/>
                  </w:divBdr>
                </w:div>
                <w:div w:id="621573914">
                  <w:marLeft w:val="640"/>
                  <w:marRight w:val="0"/>
                  <w:marTop w:val="0"/>
                  <w:marBottom w:val="0"/>
                  <w:divBdr>
                    <w:top w:val="none" w:sz="0" w:space="0" w:color="auto"/>
                    <w:left w:val="none" w:sz="0" w:space="0" w:color="auto"/>
                    <w:bottom w:val="none" w:sz="0" w:space="0" w:color="auto"/>
                    <w:right w:val="none" w:sz="0" w:space="0" w:color="auto"/>
                  </w:divBdr>
                </w:div>
                <w:div w:id="638263876">
                  <w:marLeft w:val="640"/>
                  <w:marRight w:val="0"/>
                  <w:marTop w:val="0"/>
                  <w:marBottom w:val="0"/>
                  <w:divBdr>
                    <w:top w:val="none" w:sz="0" w:space="0" w:color="auto"/>
                    <w:left w:val="none" w:sz="0" w:space="0" w:color="auto"/>
                    <w:bottom w:val="none" w:sz="0" w:space="0" w:color="auto"/>
                    <w:right w:val="none" w:sz="0" w:space="0" w:color="auto"/>
                  </w:divBdr>
                </w:div>
                <w:div w:id="663894687">
                  <w:marLeft w:val="640"/>
                  <w:marRight w:val="0"/>
                  <w:marTop w:val="0"/>
                  <w:marBottom w:val="0"/>
                  <w:divBdr>
                    <w:top w:val="none" w:sz="0" w:space="0" w:color="auto"/>
                    <w:left w:val="none" w:sz="0" w:space="0" w:color="auto"/>
                    <w:bottom w:val="none" w:sz="0" w:space="0" w:color="auto"/>
                    <w:right w:val="none" w:sz="0" w:space="0" w:color="auto"/>
                  </w:divBdr>
                </w:div>
                <w:div w:id="696930579">
                  <w:marLeft w:val="640"/>
                  <w:marRight w:val="0"/>
                  <w:marTop w:val="0"/>
                  <w:marBottom w:val="0"/>
                  <w:divBdr>
                    <w:top w:val="none" w:sz="0" w:space="0" w:color="auto"/>
                    <w:left w:val="none" w:sz="0" w:space="0" w:color="auto"/>
                    <w:bottom w:val="none" w:sz="0" w:space="0" w:color="auto"/>
                    <w:right w:val="none" w:sz="0" w:space="0" w:color="auto"/>
                  </w:divBdr>
                </w:div>
                <w:div w:id="811630264">
                  <w:marLeft w:val="640"/>
                  <w:marRight w:val="0"/>
                  <w:marTop w:val="0"/>
                  <w:marBottom w:val="0"/>
                  <w:divBdr>
                    <w:top w:val="none" w:sz="0" w:space="0" w:color="auto"/>
                    <w:left w:val="none" w:sz="0" w:space="0" w:color="auto"/>
                    <w:bottom w:val="none" w:sz="0" w:space="0" w:color="auto"/>
                    <w:right w:val="none" w:sz="0" w:space="0" w:color="auto"/>
                  </w:divBdr>
                </w:div>
                <w:div w:id="857616777">
                  <w:marLeft w:val="640"/>
                  <w:marRight w:val="0"/>
                  <w:marTop w:val="0"/>
                  <w:marBottom w:val="0"/>
                  <w:divBdr>
                    <w:top w:val="none" w:sz="0" w:space="0" w:color="auto"/>
                    <w:left w:val="none" w:sz="0" w:space="0" w:color="auto"/>
                    <w:bottom w:val="none" w:sz="0" w:space="0" w:color="auto"/>
                    <w:right w:val="none" w:sz="0" w:space="0" w:color="auto"/>
                  </w:divBdr>
                </w:div>
                <w:div w:id="881017648">
                  <w:marLeft w:val="640"/>
                  <w:marRight w:val="0"/>
                  <w:marTop w:val="0"/>
                  <w:marBottom w:val="0"/>
                  <w:divBdr>
                    <w:top w:val="none" w:sz="0" w:space="0" w:color="auto"/>
                    <w:left w:val="none" w:sz="0" w:space="0" w:color="auto"/>
                    <w:bottom w:val="none" w:sz="0" w:space="0" w:color="auto"/>
                    <w:right w:val="none" w:sz="0" w:space="0" w:color="auto"/>
                  </w:divBdr>
                </w:div>
                <w:div w:id="913508461">
                  <w:marLeft w:val="640"/>
                  <w:marRight w:val="0"/>
                  <w:marTop w:val="0"/>
                  <w:marBottom w:val="0"/>
                  <w:divBdr>
                    <w:top w:val="none" w:sz="0" w:space="0" w:color="auto"/>
                    <w:left w:val="none" w:sz="0" w:space="0" w:color="auto"/>
                    <w:bottom w:val="none" w:sz="0" w:space="0" w:color="auto"/>
                    <w:right w:val="none" w:sz="0" w:space="0" w:color="auto"/>
                  </w:divBdr>
                </w:div>
                <w:div w:id="983704097">
                  <w:marLeft w:val="640"/>
                  <w:marRight w:val="0"/>
                  <w:marTop w:val="0"/>
                  <w:marBottom w:val="0"/>
                  <w:divBdr>
                    <w:top w:val="none" w:sz="0" w:space="0" w:color="auto"/>
                    <w:left w:val="none" w:sz="0" w:space="0" w:color="auto"/>
                    <w:bottom w:val="none" w:sz="0" w:space="0" w:color="auto"/>
                    <w:right w:val="none" w:sz="0" w:space="0" w:color="auto"/>
                  </w:divBdr>
                </w:div>
                <w:div w:id="1008215859">
                  <w:marLeft w:val="640"/>
                  <w:marRight w:val="0"/>
                  <w:marTop w:val="0"/>
                  <w:marBottom w:val="0"/>
                  <w:divBdr>
                    <w:top w:val="none" w:sz="0" w:space="0" w:color="auto"/>
                    <w:left w:val="none" w:sz="0" w:space="0" w:color="auto"/>
                    <w:bottom w:val="none" w:sz="0" w:space="0" w:color="auto"/>
                    <w:right w:val="none" w:sz="0" w:space="0" w:color="auto"/>
                  </w:divBdr>
                </w:div>
                <w:div w:id="1034962242">
                  <w:marLeft w:val="640"/>
                  <w:marRight w:val="0"/>
                  <w:marTop w:val="0"/>
                  <w:marBottom w:val="0"/>
                  <w:divBdr>
                    <w:top w:val="none" w:sz="0" w:space="0" w:color="auto"/>
                    <w:left w:val="none" w:sz="0" w:space="0" w:color="auto"/>
                    <w:bottom w:val="none" w:sz="0" w:space="0" w:color="auto"/>
                    <w:right w:val="none" w:sz="0" w:space="0" w:color="auto"/>
                  </w:divBdr>
                </w:div>
                <w:div w:id="1042091851">
                  <w:marLeft w:val="640"/>
                  <w:marRight w:val="0"/>
                  <w:marTop w:val="0"/>
                  <w:marBottom w:val="0"/>
                  <w:divBdr>
                    <w:top w:val="none" w:sz="0" w:space="0" w:color="auto"/>
                    <w:left w:val="none" w:sz="0" w:space="0" w:color="auto"/>
                    <w:bottom w:val="none" w:sz="0" w:space="0" w:color="auto"/>
                    <w:right w:val="none" w:sz="0" w:space="0" w:color="auto"/>
                  </w:divBdr>
                </w:div>
                <w:div w:id="1045909143">
                  <w:marLeft w:val="640"/>
                  <w:marRight w:val="0"/>
                  <w:marTop w:val="0"/>
                  <w:marBottom w:val="0"/>
                  <w:divBdr>
                    <w:top w:val="none" w:sz="0" w:space="0" w:color="auto"/>
                    <w:left w:val="none" w:sz="0" w:space="0" w:color="auto"/>
                    <w:bottom w:val="none" w:sz="0" w:space="0" w:color="auto"/>
                    <w:right w:val="none" w:sz="0" w:space="0" w:color="auto"/>
                  </w:divBdr>
                </w:div>
                <w:div w:id="1076441718">
                  <w:marLeft w:val="640"/>
                  <w:marRight w:val="0"/>
                  <w:marTop w:val="0"/>
                  <w:marBottom w:val="0"/>
                  <w:divBdr>
                    <w:top w:val="none" w:sz="0" w:space="0" w:color="auto"/>
                    <w:left w:val="none" w:sz="0" w:space="0" w:color="auto"/>
                    <w:bottom w:val="none" w:sz="0" w:space="0" w:color="auto"/>
                    <w:right w:val="none" w:sz="0" w:space="0" w:color="auto"/>
                  </w:divBdr>
                </w:div>
                <w:div w:id="1159155399">
                  <w:marLeft w:val="640"/>
                  <w:marRight w:val="0"/>
                  <w:marTop w:val="0"/>
                  <w:marBottom w:val="0"/>
                  <w:divBdr>
                    <w:top w:val="none" w:sz="0" w:space="0" w:color="auto"/>
                    <w:left w:val="none" w:sz="0" w:space="0" w:color="auto"/>
                    <w:bottom w:val="none" w:sz="0" w:space="0" w:color="auto"/>
                    <w:right w:val="none" w:sz="0" w:space="0" w:color="auto"/>
                  </w:divBdr>
                </w:div>
                <w:div w:id="1210342798">
                  <w:marLeft w:val="640"/>
                  <w:marRight w:val="0"/>
                  <w:marTop w:val="0"/>
                  <w:marBottom w:val="0"/>
                  <w:divBdr>
                    <w:top w:val="none" w:sz="0" w:space="0" w:color="auto"/>
                    <w:left w:val="none" w:sz="0" w:space="0" w:color="auto"/>
                    <w:bottom w:val="none" w:sz="0" w:space="0" w:color="auto"/>
                    <w:right w:val="none" w:sz="0" w:space="0" w:color="auto"/>
                  </w:divBdr>
                </w:div>
                <w:div w:id="1220897577">
                  <w:marLeft w:val="640"/>
                  <w:marRight w:val="0"/>
                  <w:marTop w:val="0"/>
                  <w:marBottom w:val="0"/>
                  <w:divBdr>
                    <w:top w:val="none" w:sz="0" w:space="0" w:color="auto"/>
                    <w:left w:val="none" w:sz="0" w:space="0" w:color="auto"/>
                    <w:bottom w:val="none" w:sz="0" w:space="0" w:color="auto"/>
                    <w:right w:val="none" w:sz="0" w:space="0" w:color="auto"/>
                  </w:divBdr>
                </w:div>
                <w:div w:id="1281643695">
                  <w:marLeft w:val="640"/>
                  <w:marRight w:val="0"/>
                  <w:marTop w:val="0"/>
                  <w:marBottom w:val="0"/>
                  <w:divBdr>
                    <w:top w:val="none" w:sz="0" w:space="0" w:color="auto"/>
                    <w:left w:val="none" w:sz="0" w:space="0" w:color="auto"/>
                    <w:bottom w:val="none" w:sz="0" w:space="0" w:color="auto"/>
                    <w:right w:val="none" w:sz="0" w:space="0" w:color="auto"/>
                  </w:divBdr>
                </w:div>
                <w:div w:id="1334720949">
                  <w:marLeft w:val="640"/>
                  <w:marRight w:val="0"/>
                  <w:marTop w:val="0"/>
                  <w:marBottom w:val="0"/>
                  <w:divBdr>
                    <w:top w:val="none" w:sz="0" w:space="0" w:color="auto"/>
                    <w:left w:val="none" w:sz="0" w:space="0" w:color="auto"/>
                    <w:bottom w:val="none" w:sz="0" w:space="0" w:color="auto"/>
                    <w:right w:val="none" w:sz="0" w:space="0" w:color="auto"/>
                  </w:divBdr>
                </w:div>
                <w:div w:id="1419984405">
                  <w:marLeft w:val="640"/>
                  <w:marRight w:val="0"/>
                  <w:marTop w:val="0"/>
                  <w:marBottom w:val="0"/>
                  <w:divBdr>
                    <w:top w:val="none" w:sz="0" w:space="0" w:color="auto"/>
                    <w:left w:val="none" w:sz="0" w:space="0" w:color="auto"/>
                    <w:bottom w:val="none" w:sz="0" w:space="0" w:color="auto"/>
                    <w:right w:val="none" w:sz="0" w:space="0" w:color="auto"/>
                  </w:divBdr>
                </w:div>
                <w:div w:id="1490974521">
                  <w:marLeft w:val="640"/>
                  <w:marRight w:val="0"/>
                  <w:marTop w:val="0"/>
                  <w:marBottom w:val="0"/>
                  <w:divBdr>
                    <w:top w:val="none" w:sz="0" w:space="0" w:color="auto"/>
                    <w:left w:val="none" w:sz="0" w:space="0" w:color="auto"/>
                    <w:bottom w:val="none" w:sz="0" w:space="0" w:color="auto"/>
                    <w:right w:val="none" w:sz="0" w:space="0" w:color="auto"/>
                  </w:divBdr>
                </w:div>
                <w:div w:id="1493596377">
                  <w:marLeft w:val="640"/>
                  <w:marRight w:val="0"/>
                  <w:marTop w:val="0"/>
                  <w:marBottom w:val="0"/>
                  <w:divBdr>
                    <w:top w:val="none" w:sz="0" w:space="0" w:color="auto"/>
                    <w:left w:val="none" w:sz="0" w:space="0" w:color="auto"/>
                    <w:bottom w:val="none" w:sz="0" w:space="0" w:color="auto"/>
                    <w:right w:val="none" w:sz="0" w:space="0" w:color="auto"/>
                  </w:divBdr>
                </w:div>
                <w:div w:id="1513105453">
                  <w:marLeft w:val="640"/>
                  <w:marRight w:val="0"/>
                  <w:marTop w:val="0"/>
                  <w:marBottom w:val="0"/>
                  <w:divBdr>
                    <w:top w:val="none" w:sz="0" w:space="0" w:color="auto"/>
                    <w:left w:val="none" w:sz="0" w:space="0" w:color="auto"/>
                    <w:bottom w:val="none" w:sz="0" w:space="0" w:color="auto"/>
                    <w:right w:val="none" w:sz="0" w:space="0" w:color="auto"/>
                  </w:divBdr>
                </w:div>
                <w:div w:id="1605453594">
                  <w:marLeft w:val="640"/>
                  <w:marRight w:val="0"/>
                  <w:marTop w:val="0"/>
                  <w:marBottom w:val="0"/>
                  <w:divBdr>
                    <w:top w:val="none" w:sz="0" w:space="0" w:color="auto"/>
                    <w:left w:val="none" w:sz="0" w:space="0" w:color="auto"/>
                    <w:bottom w:val="none" w:sz="0" w:space="0" w:color="auto"/>
                    <w:right w:val="none" w:sz="0" w:space="0" w:color="auto"/>
                  </w:divBdr>
                </w:div>
                <w:div w:id="1610700940">
                  <w:marLeft w:val="640"/>
                  <w:marRight w:val="0"/>
                  <w:marTop w:val="0"/>
                  <w:marBottom w:val="0"/>
                  <w:divBdr>
                    <w:top w:val="none" w:sz="0" w:space="0" w:color="auto"/>
                    <w:left w:val="none" w:sz="0" w:space="0" w:color="auto"/>
                    <w:bottom w:val="none" w:sz="0" w:space="0" w:color="auto"/>
                    <w:right w:val="none" w:sz="0" w:space="0" w:color="auto"/>
                  </w:divBdr>
                </w:div>
                <w:div w:id="1639065098">
                  <w:marLeft w:val="640"/>
                  <w:marRight w:val="0"/>
                  <w:marTop w:val="0"/>
                  <w:marBottom w:val="0"/>
                  <w:divBdr>
                    <w:top w:val="none" w:sz="0" w:space="0" w:color="auto"/>
                    <w:left w:val="none" w:sz="0" w:space="0" w:color="auto"/>
                    <w:bottom w:val="none" w:sz="0" w:space="0" w:color="auto"/>
                    <w:right w:val="none" w:sz="0" w:space="0" w:color="auto"/>
                  </w:divBdr>
                </w:div>
                <w:div w:id="1653826180">
                  <w:marLeft w:val="640"/>
                  <w:marRight w:val="0"/>
                  <w:marTop w:val="0"/>
                  <w:marBottom w:val="0"/>
                  <w:divBdr>
                    <w:top w:val="none" w:sz="0" w:space="0" w:color="auto"/>
                    <w:left w:val="none" w:sz="0" w:space="0" w:color="auto"/>
                    <w:bottom w:val="none" w:sz="0" w:space="0" w:color="auto"/>
                    <w:right w:val="none" w:sz="0" w:space="0" w:color="auto"/>
                  </w:divBdr>
                </w:div>
                <w:div w:id="1657491701">
                  <w:marLeft w:val="640"/>
                  <w:marRight w:val="0"/>
                  <w:marTop w:val="0"/>
                  <w:marBottom w:val="0"/>
                  <w:divBdr>
                    <w:top w:val="none" w:sz="0" w:space="0" w:color="auto"/>
                    <w:left w:val="none" w:sz="0" w:space="0" w:color="auto"/>
                    <w:bottom w:val="none" w:sz="0" w:space="0" w:color="auto"/>
                    <w:right w:val="none" w:sz="0" w:space="0" w:color="auto"/>
                  </w:divBdr>
                </w:div>
                <w:div w:id="1682588058">
                  <w:marLeft w:val="640"/>
                  <w:marRight w:val="0"/>
                  <w:marTop w:val="0"/>
                  <w:marBottom w:val="0"/>
                  <w:divBdr>
                    <w:top w:val="none" w:sz="0" w:space="0" w:color="auto"/>
                    <w:left w:val="none" w:sz="0" w:space="0" w:color="auto"/>
                    <w:bottom w:val="none" w:sz="0" w:space="0" w:color="auto"/>
                    <w:right w:val="none" w:sz="0" w:space="0" w:color="auto"/>
                  </w:divBdr>
                </w:div>
                <w:div w:id="1718628253">
                  <w:marLeft w:val="640"/>
                  <w:marRight w:val="0"/>
                  <w:marTop w:val="0"/>
                  <w:marBottom w:val="0"/>
                  <w:divBdr>
                    <w:top w:val="none" w:sz="0" w:space="0" w:color="auto"/>
                    <w:left w:val="none" w:sz="0" w:space="0" w:color="auto"/>
                    <w:bottom w:val="none" w:sz="0" w:space="0" w:color="auto"/>
                    <w:right w:val="none" w:sz="0" w:space="0" w:color="auto"/>
                  </w:divBdr>
                </w:div>
                <w:div w:id="1771269025">
                  <w:marLeft w:val="640"/>
                  <w:marRight w:val="0"/>
                  <w:marTop w:val="0"/>
                  <w:marBottom w:val="0"/>
                  <w:divBdr>
                    <w:top w:val="none" w:sz="0" w:space="0" w:color="auto"/>
                    <w:left w:val="none" w:sz="0" w:space="0" w:color="auto"/>
                    <w:bottom w:val="none" w:sz="0" w:space="0" w:color="auto"/>
                    <w:right w:val="none" w:sz="0" w:space="0" w:color="auto"/>
                  </w:divBdr>
                </w:div>
                <w:div w:id="1871919015">
                  <w:marLeft w:val="640"/>
                  <w:marRight w:val="0"/>
                  <w:marTop w:val="0"/>
                  <w:marBottom w:val="0"/>
                  <w:divBdr>
                    <w:top w:val="none" w:sz="0" w:space="0" w:color="auto"/>
                    <w:left w:val="none" w:sz="0" w:space="0" w:color="auto"/>
                    <w:bottom w:val="none" w:sz="0" w:space="0" w:color="auto"/>
                    <w:right w:val="none" w:sz="0" w:space="0" w:color="auto"/>
                  </w:divBdr>
                </w:div>
                <w:div w:id="1960378961">
                  <w:marLeft w:val="640"/>
                  <w:marRight w:val="0"/>
                  <w:marTop w:val="0"/>
                  <w:marBottom w:val="0"/>
                  <w:divBdr>
                    <w:top w:val="none" w:sz="0" w:space="0" w:color="auto"/>
                    <w:left w:val="none" w:sz="0" w:space="0" w:color="auto"/>
                    <w:bottom w:val="none" w:sz="0" w:space="0" w:color="auto"/>
                    <w:right w:val="none" w:sz="0" w:space="0" w:color="auto"/>
                  </w:divBdr>
                </w:div>
                <w:div w:id="2093427706">
                  <w:marLeft w:val="640"/>
                  <w:marRight w:val="0"/>
                  <w:marTop w:val="0"/>
                  <w:marBottom w:val="0"/>
                  <w:divBdr>
                    <w:top w:val="none" w:sz="0" w:space="0" w:color="auto"/>
                    <w:left w:val="none" w:sz="0" w:space="0" w:color="auto"/>
                    <w:bottom w:val="none" w:sz="0" w:space="0" w:color="auto"/>
                    <w:right w:val="none" w:sz="0" w:space="0" w:color="auto"/>
                  </w:divBdr>
                </w:div>
                <w:div w:id="2140032256">
                  <w:marLeft w:val="640"/>
                  <w:marRight w:val="0"/>
                  <w:marTop w:val="0"/>
                  <w:marBottom w:val="0"/>
                  <w:divBdr>
                    <w:top w:val="none" w:sz="0" w:space="0" w:color="auto"/>
                    <w:left w:val="none" w:sz="0" w:space="0" w:color="auto"/>
                    <w:bottom w:val="none" w:sz="0" w:space="0" w:color="auto"/>
                    <w:right w:val="none" w:sz="0" w:space="0" w:color="auto"/>
                  </w:divBdr>
                </w:div>
              </w:divsChild>
            </w:div>
            <w:div w:id="1804731759">
              <w:marLeft w:val="0"/>
              <w:marRight w:val="0"/>
              <w:marTop w:val="0"/>
              <w:marBottom w:val="0"/>
              <w:divBdr>
                <w:top w:val="none" w:sz="0" w:space="0" w:color="auto"/>
                <w:left w:val="none" w:sz="0" w:space="0" w:color="auto"/>
                <w:bottom w:val="none" w:sz="0" w:space="0" w:color="auto"/>
                <w:right w:val="none" w:sz="0" w:space="0" w:color="auto"/>
              </w:divBdr>
              <w:divsChild>
                <w:div w:id="52657712">
                  <w:marLeft w:val="640"/>
                  <w:marRight w:val="0"/>
                  <w:marTop w:val="0"/>
                  <w:marBottom w:val="0"/>
                  <w:divBdr>
                    <w:top w:val="none" w:sz="0" w:space="0" w:color="auto"/>
                    <w:left w:val="none" w:sz="0" w:space="0" w:color="auto"/>
                    <w:bottom w:val="none" w:sz="0" w:space="0" w:color="auto"/>
                    <w:right w:val="none" w:sz="0" w:space="0" w:color="auto"/>
                  </w:divBdr>
                </w:div>
                <w:div w:id="60371566">
                  <w:marLeft w:val="640"/>
                  <w:marRight w:val="0"/>
                  <w:marTop w:val="0"/>
                  <w:marBottom w:val="0"/>
                  <w:divBdr>
                    <w:top w:val="none" w:sz="0" w:space="0" w:color="auto"/>
                    <w:left w:val="none" w:sz="0" w:space="0" w:color="auto"/>
                    <w:bottom w:val="none" w:sz="0" w:space="0" w:color="auto"/>
                    <w:right w:val="none" w:sz="0" w:space="0" w:color="auto"/>
                  </w:divBdr>
                </w:div>
                <w:div w:id="147672326">
                  <w:marLeft w:val="640"/>
                  <w:marRight w:val="0"/>
                  <w:marTop w:val="0"/>
                  <w:marBottom w:val="0"/>
                  <w:divBdr>
                    <w:top w:val="none" w:sz="0" w:space="0" w:color="auto"/>
                    <w:left w:val="none" w:sz="0" w:space="0" w:color="auto"/>
                    <w:bottom w:val="none" w:sz="0" w:space="0" w:color="auto"/>
                    <w:right w:val="none" w:sz="0" w:space="0" w:color="auto"/>
                  </w:divBdr>
                </w:div>
                <w:div w:id="249854415">
                  <w:marLeft w:val="640"/>
                  <w:marRight w:val="0"/>
                  <w:marTop w:val="0"/>
                  <w:marBottom w:val="0"/>
                  <w:divBdr>
                    <w:top w:val="none" w:sz="0" w:space="0" w:color="auto"/>
                    <w:left w:val="none" w:sz="0" w:space="0" w:color="auto"/>
                    <w:bottom w:val="none" w:sz="0" w:space="0" w:color="auto"/>
                    <w:right w:val="none" w:sz="0" w:space="0" w:color="auto"/>
                  </w:divBdr>
                </w:div>
                <w:div w:id="282351056">
                  <w:marLeft w:val="640"/>
                  <w:marRight w:val="0"/>
                  <w:marTop w:val="0"/>
                  <w:marBottom w:val="0"/>
                  <w:divBdr>
                    <w:top w:val="none" w:sz="0" w:space="0" w:color="auto"/>
                    <w:left w:val="none" w:sz="0" w:space="0" w:color="auto"/>
                    <w:bottom w:val="none" w:sz="0" w:space="0" w:color="auto"/>
                    <w:right w:val="none" w:sz="0" w:space="0" w:color="auto"/>
                  </w:divBdr>
                </w:div>
                <w:div w:id="376786475">
                  <w:marLeft w:val="640"/>
                  <w:marRight w:val="0"/>
                  <w:marTop w:val="0"/>
                  <w:marBottom w:val="0"/>
                  <w:divBdr>
                    <w:top w:val="none" w:sz="0" w:space="0" w:color="auto"/>
                    <w:left w:val="none" w:sz="0" w:space="0" w:color="auto"/>
                    <w:bottom w:val="none" w:sz="0" w:space="0" w:color="auto"/>
                    <w:right w:val="none" w:sz="0" w:space="0" w:color="auto"/>
                  </w:divBdr>
                </w:div>
                <w:div w:id="438766537">
                  <w:marLeft w:val="640"/>
                  <w:marRight w:val="0"/>
                  <w:marTop w:val="0"/>
                  <w:marBottom w:val="0"/>
                  <w:divBdr>
                    <w:top w:val="none" w:sz="0" w:space="0" w:color="auto"/>
                    <w:left w:val="none" w:sz="0" w:space="0" w:color="auto"/>
                    <w:bottom w:val="none" w:sz="0" w:space="0" w:color="auto"/>
                    <w:right w:val="none" w:sz="0" w:space="0" w:color="auto"/>
                  </w:divBdr>
                </w:div>
                <w:div w:id="530413486">
                  <w:marLeft w:val="640"/>
                  <w:marRight w:val="0"/>
                  <w:marTop w:val="0"/>
                  <w:marBottom w:val="0"/>
                  <w:divBdr>
                    <w:top w:val="none" w:sz="0" w:space="0" w:color="auto"/>
                    <w:left w:val="none" w:sz="0" w:space="0" w:color="auto"/>
                    <w:bottom w:val="none" w:sz="0" w:space="0" w:color="auto"/>
                    <w:right w:val="none" w:sz="0" w:space="0" w:color="auto"/>
                  </w:divBdr>
                </w:div>
                <w:div w:id="571424711">
                  <w:marLeft w:val="640"/>
                  <w:marRight w:val="0"/>
                  <w:marTop w:val="0"/>
                  <w:marBottom w:val="0"/>
                  <w:divBdr>
                    <w:top w:val="none" w:sz="0" w:space="0" w:color="auto"/>
                    <w:left w:val="none" w:sz="0" w:space="0" w:color="auto"/>
                    <w:bottom w:val="none" w:sz="0" w:space="0" w:color="auto"/>
                    <w:right w:val="none" w:sz="0" w:space="0" w:color="auto"/>
                  </w:divBdr>
                </w:div>
                <w:div w:id="703672145">
                  <w:marLeft w:val="640"/>
                  <w:marRight w:val="0"/>
                  <w:marTop w:val="0"/>
                  <w:marBottom w:val="0"/>
                  <w:divBdr>
                    <w:top w:val="none" w:sz="0" w:space="0" w:color="auto"/>
                    <w:left w:val="none" w:sz="0" w:space="0" w:color="auto"/>
                    <w:bottom w:val="none" w:sz="0" w:space="0" w:color="auto"/>
                    <w:right w:val="none" w:sz="0" w:space="0" w:color="auto"/>
                  </w:divBdr>
                </w:div>
                <w:div w:id="770131018">
                  <w:marLeft w:val="640"/>
                  <w:marRight w:val="0"/>
                  <w:marTop w:val="0"/>
                  <w:marBottom w:val="0"/>
                  <w:divBdr>
                    <w:top w:val="none" w:sz="0" w:space="0" w:color="auto"/>
                    <w:left w:val="none" w:sz="0" w:space="0" w:color="auto"/>
                    <w:bottom w:val="none" w:sz="0" w:space="0" w:color="auto"/>
                    <w:right w:val="none" w:sz="0" w:space="0" w:color="auto"/>
                  </w:divBdr>
                </w:div>
                <w:div w:id="795486176">
                  <w:marLeft w:val="640"/>
                  <w:marRight w:val="0"/>
                  <w:marTop w:val="0"/>
                  <w:marBottom w:val="0"/>
                  <w:divBdr>
                    <w:top w:val="none" w:sz="0" w:space="0" w:color="auto"/>
                    <w:left w:val="none" w:sz="0" w:space="0" w:color="auto"/>
                    <w:bottom w:val="none" w:sz="0" w:space="0" w:color="auto"/>
                    <w:right w:val="none" w:sz="0" w:space="0" w:color="auto"/>
                  </w:divBdr>
                </w:div>
                <w:div w:id="803348484">
                  <w:marLeft w:val="640"/>
                  <w:marRight w:val="0"/>
                  <w:marTop w:val="0"/>
                  <w:marBottom w:val="0"/>
                  <w:divBdr>
                    <w:top w:val="none" w:sz="0" w:space="0" w:color="auto"/>
                    <w:left w:val="none" w:sz="0" w:space="0" w:color="auto"/>
                    <w:bottom w:val="none" w:sz="0" w:space="0" w:color="auto"/>
                    <w:right w:val="none" w:sz="0" w:space="0" w:color="auto"/>
                  </w:divBdr>
                </w:div>
                <w:div w:id="807287477">
                  <w:marLeft w:val="640"/>
                  <w:marRight w:val="0"/>
                  <w:marTop w:val="0"/>
                  <w:marBottom w:val="0"/>
                  <w:divBdr>
                    <w:top w:val="none" w:sz="0" w:space="0" w:color="auto"/>
                    <w:left w:val="none" w:sz="0" w:space="0" w:color="auto"/>
                    <w:bottom w:val="none" w:sz="0" w:space="0" w:color="auto"/>
                    <w:right w:val="none" w:sz="0" w:space="0" w:color="auto"/>
                  </w:divBdr>
                </w:div>
                <w:div w:id="821389144">
                  <w:marLeft w:val="640"/>
                  <w:marRight w:val="0"/>
                  <w:marTop w:val="0"/>
                  <w:marBottom w:val="0"/>
                  <w:divBdr>
                    <w:top w:val="none" w:sz="0" w:space="0" w:color="auto"/>
                    <w:left w:val="none" w:sz="0" w:space="0" w:color="auto"/>
                    <w:bottom w:val="none" w:sz="0" w:space="0" w:color="auto"/>
                    <w:right w:val="none" w:sz="0" w:space="0" w:color="auto"/>
                  </w:divBdr>
                </w:div>
                <w:div w:id="827785521">
                  <w:marLeft w:val="640"/>
                  <w:marRight w:val="0"/>
                  <w:marTop w:val="0"/>
                  <w:marBottom w:val="0"/>
                  <w:divBdr>
                    <w:top w:val="none" w:sz="0" w:space="0" w:color="auto"/>
                    <w:left w:val="none" w:sz="0" w:space="0" w:color="auto"/>
                    <w:bottom w:val="none" w:sz="0" w:space="0" w:color="auto"/>
                    <w:right w:val="none" w:sz="0" w:space="0" w:color="auto"/>
                  </w:divBdr>
                </w:div>
                <w:div w:id="838888230">
                  <w:marLeft w:val="640"/>
                  <w:marRight w:val="0"/>
                  <w:marTop w:val="0"/>
                  <w:marBottom w:val="0"/>
                  <w:divBdr>
                    <w:top w:val="none" w:sz="0" w:space="0" w:color="auto"/>
                    <w:left w:val="none" w:sz="0" w:space="0" w:color="auto"/>
                    <w:bottom w:val="none" w:sz="0" w:space="0" w:color="auto"/>
                    <w:right w:val="none" w:sz="0" w:space="0" w:color="auto"/>
                  </w:divBdr>
                </w:div>
                <w:div w:id="866212118">
                  <w:marLeft w:val="640"/>
                  <w:marRight w:val="0"/>
                  <w:marTop w:val="0"/>
                  <w:marBottom w:val="0"/>
                  <w:divBdr>
                    <w:top w:val="none" w:sz="0" w:space="0" w:color="auto"/>
                    <w:left w:val="none" w:sz="0" w:space="0" w:color="auto"/>
                    <w:bottom w:val="none" w:sz="0" w:space="0" w:color="auto"/>
                    <w:right w:val="none" w:sz="0" w:space="0" w:color="auto"/>
                  </w:divBdr>
                </w:div>
                <w:div w:id="926577316">
                  <w:marLeft w:val="640"/>
                  <w:marRight w:val="0"/>
                  <w:marTop w:val="0"/>
                  <w:marBottom w:val="0"/>
                  <w:divBdr>
                    <w:top w:val="none" w:sz="0" w:space="0" w:color="auto"/>
                    <w:left w:val="none" w:sz="0" w:space="0" w:color="auto"/>
                    <w:bottom w:val="none" w:sz="0" w:space="0" w:color="auto"/>
                    <w:right w:val="none" w:sz="0" w:space="0" w:color="auto"/>
                  </w:divBdr>
                </w:div>
                <w:div w:id="948194507">
                  <w:marLeft w:val="640"/>
                  <w:marRight w:val="0"/>
                  <w:marTop w:val="0"/>
                  <w:marBottom w:val="0"/>
                  <w:divBdr>
                    <w:top w:val="none" w:sz="0" w:space="0" w:color="auto"/>
                    <w:left w:val="none" w:sz="0" w:space="0" w:color="auto"/>
                    <w:bottom w:val="none" w:sz="0" w:space="0" w:color="auto"/>
                    <w:right w:val="none" w:sz="0" w:space="0" w:color="auto"/>
                  </w:divBdr>
                </w:div>
                <w:div w:id="952329011">
                  <w:marLeft w:val="640"/>
                  <w:marRight w:val="0"/>
                  <w:marTop w:val="0"/>
                  <w:marBottom w:val="0"/>
                  <w:divBdr>
                    <w:top w:val="none" w:sz="0" w:space="0" w:color="auto"/>
                    <w:left w:val="none" w:sz="0" w:space="0" w:color="auto"/>
                    <w:bottom w:val="none" w:sz="0" w:space="0" w:color="auto"/>
                    <w:right w:val="none" w:sz="0" w:space="0" w:color="auto"/>
                  </w:divBdr>
                </w:div>
                <w:div w:id="980884509">
                  <w:marLeft w:val="640"/>
                  <w:marRight w:val="0"/>
                  <w:marTop w:val="0"/>
                  <w:marBottom w:val="0"/>
                  <w:divBdr>
                    <w:top w:val="none" w:sz="0" w:space="0" w:color="auto"/>
                    <w:left w:val="none" w:sz="0" w:space="0" w:color="auto"/>
                    <w:bottom w:val="none" w:sz="0" w:space="0" w:color="auto"/>
                    <w:right w:val="none" w:sz="0" w:space="0" w:color="auto"/>
                  </w:divBdr>
                </w:div>
                <w:div w:id="994407749">
                  <w:marLeft w:val="640"/>
                  <w:marRight w:val="0"/>
                  <w:marTop w:val="0"/>
                  <w:marBottom w:val="0"/>
                  <w:divBdr>
                    <w:top w:val="none" w:sz="0" w:space="0" w:color="auto"/>
                    <w:left w:val="none" w:sz="0" w:space="0" w:color="auto"/>
                    <w:bottom w:val="none" w:sz="0" w:space="0" w:color="auto"/>
                    <w:right w:val="none" w:sz="0" w:space="0" w:color="auto"/>
                  </w:divBdr>
                </w:div>
                <w:div w:id="1005667616">
                  <w:marLeft w:val="640"/>
                  <w:marRight w:val="0"/>
                  <w:marTop w:val="0"/>
                  <w:marBottom w:val="0"/>
                  <w:divBdr>
                    <w:top w:val="none" w:sz="0" w:space="0" w:color="auto"/>
                    <w:left w:val="none" w:sz="0" w:space="0" w:color="auto"/>
                    <w:bottom w:val="none" w:sz="0" w:space="0" w:color="auto"/>
                    <w:right w:val="none" w:sz="0" w:space="0" w:color="auto"/>
                  </w:divBdr>
                </w:div>
                <w:div w:id="1024212662">
                  <w:marLeft w:val="640"/>
                  <w:marRight w:val="0"/>
                  <w:marTop w:val="0"/>
                  <w:marBottom w:val="0"/>
                  <w:divBdr>
                    <w:top w:val="none" w:sz="0" w:space="0" w:color="auto"/>
                    <w:left w:val="none" w:sz="0" w:space="0" w:color="auto"/>
                    <w:bottom w:val="none" w:sz="0" w:space="0" w:color="auto"/>
                    <w:right w:val="none" w:sz="0" w:space="0" w:color="auto"/>
                  </w:divBdr>
                </w:div>
                <w:div w:id="1028485509">
                  <w:marLeft w:val="640"/>
                  <w:marRight w:val="0"/>
                  <w:marTop w:val="0"/>
                  <w:marBottom w:val="0"/>
                  <w:divBdr>
                    <w:top w:val="none" w:sz="0" w:space="0" w:color="auto"/>
                    <w:left w:val="none" w:sz="0" w:space="0" w:color="auto"/>
                    <w:bottom w:val="none" w:sz="0" w:space="0" w:color="auto"/>
                    <w:right w:val="none" w:sz="0" w:space="0" w:color="auto"/>
                  </w:divBdr>
                </w:div>
                <w:div w:id="1052772527">
                  <w:marLeft w:val="640"/>
                  <w:marRight w:val="0"/>
                  <w:marTop w:val="0"/>
                  <w:marBottom w:val="0"/>
                  <w:divBdr>
                    <w:top w:val="none" w:sz="0" w:space="0" w:color="auto"/>
                    <w:left w:val="none" w:sz="0" w:space="0" w:color="auto"/>
                    <w:bottom w:val="none" w:sz="0" w:space="0" w:color="auto"/>
                    <w:right w:val="none" w:sz="0" w:space="0" w:color="auto"/>
                  </w:divBdr>
                </w:div>
                <w:div w:id="1056313947">
                  <w:marLeft w:val="640"/>
                  <w:marRight w:val="0"/>
                  <w:marTop w:val="0"/>
                  <w:marBottom w:val="0"/>
                  <w:divBdr>
                    <w:top w:val="none" w:sz="0" w:space="0" w:color="auto"/>
                    <w:left w:val="none" w:sz="0" w:space="0" w:color="auto"/>
                    <w:bottom w:val="none" w:sz="0" w:space="0" w:color="auto"/>
                    <w:right w:val="none" w:sz="0" w:space="0" w:color="auto"/>
                  </w:divBdr>
                </w:div>
                <w:div w:id="1067605480">
                  <w:marLeft w:val="640"/>
                  <w:marRight w:val="0"/>
                  <w:marTop w:val="0"/>
                  <w:marBottom w:val="0"/>
                  <w:divBdr>
                    <w:top w:val="none" w:sz="0" w:space="0" w:color="auto"/>
                    <w:left w:val="none" w:sz="0" w:space="0" w:color="auto"/>
                    <w:bottom w:val="none" w:sz="0" w:space="0" w:color="auto"/>
                    <w:right w:val="none" w:sz="0" w:space="0" w:color="auto"/>
                  </w:divBdr>
                </w:div>
                <w:div w:id="1080979649">
                  <w:marLeft w:val="640"/>
                  <w:marRight w:val="0"/>
                  <w:marTop w:val="0"/>
                  <w:marBottom w:val="0"/>
                  <w:divBdr>
                    <w:top w:val="none" w:sz="0" w:space="0" w:color="auto"/>
                    <w:left w:val="none" w:sz="0" w:space="0" w:color="auto"/>
                    <w:bottom w:val="none" w:sz="0" w:space="0" w:color="auto"/>
                    <w:right w:val="none" w:sz="0" w:space="0" w:color="auto"/>
                  </w:divBdr>
                </w:div>
                <w:div w:id="1185944300">
                  <w:marLeft w:val="640"/>
                  <w:marRight w:val="0"/>
                  <w:marTop w:val="0"/>
                  <w:marBottom w:val="0"/>
                  <w:divBdr>
                    <w:top w:val="none" w:sz="0" w:space="0" w:color="auto"/>
                    <w:left w:val="none" w:sz="0" w:space="0" w:color="auto"/>
                    <w:bottom w:val="none" w:sz="0" w:space="0" w:color="auto"/>
                    <w:right w:val="none" w:sz="0" w:space="0" w:color="auto"/>
                  </w:divBdr>
                </w:div>
                <w:div w:id="1222519115">
                  <w:marLeft w:val="640"/>
                  <w:marRight w:val="0"/>
                  <w:marTop w:val="0"/>
                  <w:marBottom w:val="0"/>
                  <w:divBdr>
                    <w:top w:val="none" w:sz="0" w:space="0" w:color="auto"/>
                    <w:left w:val="none" w:sz="0" w:space="0" w:color="auto"/>
                    <w:bottom w:val="none" w:sz="0" w:space="0" w:color="auto"/>
                    <w:right w:val="none" w:sz="0" w:space="0" w:color="auto"/>
                  </w:divBdr>
                </w:div>
                <w:div w:id="1223101921">
                  <w:marLeft w:val="640"/>
                  <w:marRight w:val="0"/>
                  <w:marTop w:val="0"/>
                  <w:marBottom w:val="0"/>
                  <w:divBdr>
                    <w:top w:val="none" w:sz="0" w:space="0" w:color="auto"/>
                    <w:left w:val="none" w:sz="0" w:space="0" w:color="auto"/>
                    <w:bottom w:val="none" w:sz="0" w:space="0" w:color="auto"/>
                    <w:right w:val="none" w:sz="0" w:space="0" w:color="auto"/>
                  </w:divBdr>
                </w:div>
                <w:div w:id="1266767432">
                  <w:marLeft w:val="640"/>
                  <w:marRight w:val="0"/>
                  <w:marTop w:val="0"/>
                  <w:marBottom w:val="0"/>
                  <w:divBdr>
                    <w:top w:val="none" w:sz="0" w:space="0" w:color="auto"/>
                    <w:left w:val="none" w:sz="0" w:space="0" w:color="auto"/>
                    <w:bottom w:val="none" w:sz="0" w:space="0" w:color="auto"/>
                    <w:right w:val="none" w:sz="0" w:space="0" w:color="auto"/>
                  </w:divBdr>
                </w:div>
                <w:div w:id="1406610770">
                  <w:marLeft w:val="640"/>
                  <w:marRight w:val="0"/>
                  <w:marTop w:val="0"/>
                  <w:marBottom w:val="0"/>
                  <w:divBdr>
                    <w:top w:val="none" w:sz="0" w:space="0" w:color="auto"/>
                    <w:left w:val="none" w:sz="0" w:space="0" w:color="auto"/>
                    <w:bottom w:val="none" w:sz="0" w:space="0" w:color="auto"/>
                    <w:right w:val="none" w:sz="0" w:space="0" w:color="auto"/>
                  </w:divBdr>
                </w:div>
                <w:div w:id="1501896102">
                  <w:marLeft w:val="640"/>
                  <w:marRight w:val="0"/>
                  <w:marTop w:val="0"/>
                  <w:marBottom w:val="0"/>
                  <w:divBdr>
                    <w:top w:val="none" w:sz="0" w:space="0" w:color="auto"/>
                    <w:left w:val="none" w:sz="0" w:space="0" w:color="auto"/>
                    <w:bottom w:val="none" w:sz="0" w:space="0" w:color="auto"/>
                    <w:right w:val="none" w:sz="0" w:space="0" w:color="auto"/>
                  </w:divBdr>
                </w:div>
                <w:div w:id="1517228385">
                  <w:marLeft w:val="640"/>
                  <w:marRight w:val="0"/>
                  <w:marTop w:val="0"/>
                  <w:marBottom w:val="0"/>
                  <w:divBdr>
                    <w:top w:val="none" w:sz="0" w:space="0" w:color="auto"/>
                    <w:left w:val="none" w:sz="0" w:space="0" w:color="auto"/>
                    <w:bottom w:val="none" w:sz="0" w:space="0" w:color="auto"/>
                    <w:right w:val="none" w:sz="0" w:space="0" w:color="auto"/>
                  </w:divBdr>
                </w:div>
                <w:div w:id="1556351217">
                  <w:marLeft w:val="640"/>
                  <w:marRight w:val="0"/>
                  <w:marTop w:val="0"/>
                  <w:marBottom w:val="0"/>
                  <w:divBdr>
                    <w:top w:val="none" w:sz="0" w:space="0" w:color="auto"/>
                    <w:left w:val="none" w:sz="0" w:space="0" w:color="auto"/>
                    <w:bottom w:val="none" w:sz="0" w:space="0" w:color="auto"/>
                    <w:right w:val="none" w:sz="0" w:space="0" w:color="auto"/>
                  </w:divBdr>
                </w:div>
                <w:div w:id="1637031334">
                  <w:marLeft w:val="640"/>
                  <w:marRight w:val="0"/>
                  <w:marTop w:val="0"/>
                  <w:marBottom w:val="0"/>
                  <w:divBdr>
                    <w:top w:val="none" w:sz="0" w:space="0" w:color="auto"/>
                    <w:left w:val="none" w:sz="0" w:space="0" w:color="auto"/>
                    <w:bottom w:val="none" w:sz="0" w:space="0" w:color="auto"/>
                    <w:right w:val="none" w:sz="0" w:space="0" w:color="auto"/>
                  </w:divBdr>
                </w:div>
                <w:div w:id="1743484193">
                  <w:marLeft w:val="640"/>
                  <w:marRight w:val="0"/>
                  <w:marTop w:val="0"/>
                  <w:marBottom w:val="0"/>
                  <w:divBdr>
                    <w:top w:val="none" w:sz="0" w:space="0" w:color="auto"/>
                    <w:left w:val="none" w:sz="0" w:space="0" w:color="auto"/>
                    <w:bottom w:val="none" w:sz="0" w:space="0" w:color="auto"/>
                    <w:right w:val="none" w:sz="0" w:space="0" w:color="auto"/>
                  </w:divBdr>
                </w:div>
                <w:div w:id="1762025226">
                  <w:marLeft w:val="640"/>
                  <w:marRight w:val="0"/>
                  <w:marTop w:val="0"/>
                  <w:marBottom w:val="0"/>
                  <w:divBdr>
                    <w:top w:val="none" w:sz="0" w:space="0" w:color="auto"/>
                    <w:left w:val="none" w:sz="0" w:space="0" w:color="auto"/>
                    <w:bottom w:val="none" w:sz="0" w:space="0" w:color="auto"/>
                    <w:right w:val="none" w:sz="0" w:space="0" w:color="auto"/>
                  </w:divBdr>
                </w:div>
                <w:div w:id="1762919560">
                  <w:marLeft w:val="640"/>
                  <w:marRight w:val="0"/>
                  <w:marTop w:val="0"/>
                  <w:marBottom w:val="0"/>
                  <w:divBdr>
                    <w:top w:val="none" w:sz="0" w:space="0" w:color="auto"/>
                    <w:left w:val="none" w:sz="0" w:space="0" w:color="auto"/>
                    <w:bottom w:val="none" w:sz="0" w:space="0" w:color="auto"/>
                    <w:right w:val="none" w:sz="0" w:space="0" w:color="auto"/>
                  </w:divBdr>
                </w:div>
                <w:div w:id="1782148356">
                  <w:marLeft w:val="640"/>
                  <w:marRight w:val="0"/>
                  <w:marTop w:val="0"/>
                  <w:marBottom w:val="0"/>
                  <w:divBdr>
                    <w:top w:val="none" w:sz="0" w:space="0" w:color="auto"/>
                    <w:left w:val="none" w:sz="0" w:space="0" w:color="auto"/>
                    <w:bottom w:val="none" w:sz="0" w:space="0" w:color="auto"/>
                    <w:right w:val="none" w:sz="0" w:space="0" w:color="auto"/>
                  </w:divBdr>
                </w:div>
                <w:div w:id="1890455544">
                  <w:marLeft w:val="640"/>
                  <w:marRight w:val="0"/>
                  <w:marTop w:val="0"/>
                  <w:marBottom w:val="0"/>
                  <w:divBdr>
                    <w:top w:val="none" w:sz="0" w:space="0" w:color="auto"/>
                    <w:left w:val="none" w:sz="0" w:space="0" w:color="auto"/>
                    <w:bottom w:val="none" w:sz="0" w:space="0" w:color="auto"/>
                    <w:right w:val="none" w:sz="0" w:space="0" w:color="auto"/>
                  </w:divBdr>
                </w:div>
                <w:div w:id="1899391056">
                  <w:marLeft w:val="640"/>
                  <w:marRight w:val="0"/>
                  <w:marTop w:val="0"/>
                  <w:marBottom w:val="0"/>
                  <w:divBdr>
                    <w:top w:val="none" w:sz="0" w:space="0" w:color="auto"/>
                    <w:left w:val="none" w:sz="0" w:space="0" w:color="auto"/>
                    <w:bottom w:val="none" w:sz="0" w:space="0" w:color="auto"/>
                    <w:right w:val="none" w:sz="0" w:space="0" w:color="auto"/>
                  </w:divBdr>
                </w:div>
                <w:div w:id="1909729047">
                  <w:marLeft w:val="640"/>
                  <w:marRight w:val="0"/>
                  <w:marTop w:val="0"/>
                  <w:marBottom w:val="0"/>
                  <w:divBdr>
                    <w:top w:val="none" w:sz="0" w:space="0" w:color="auto"/>
                    <w:left w:val="none" w:sz="0" w:space="0" w:color="auto"/>
                    <w:bottom w:val="none" w:sz="0" w:space="0" w:color="auto"/>
                    <w:right w:val="none" w:sz="0" w:space="0" w:color="auto"/>
                  </w:divBdr>
                </w:div>
                <w:div w:id="1991474593">
                  <w:marLeft w:val="640"/>
                  <w:marRight w:val="0"/>
                  <w:marTop w:val="0"/>
                  <w:marBottom w:val="0"/>
                  <w:divBdr>
                    <w:top w:val="none" w:sz="0" w:space="0" w:color="auto"/>
                    <w:left w:val="none" w:sz="0" w:space="0" w:color="auto"/>
                    <w:bottom w:val="none" w:sz="0" w:space="0" w:color="auto"/>
                    <w:right w:val="none" w:sz="0" w:space="0" w:color="auto"/>
                  </w:divBdr>
                </w:div>
                <w:div w:id="2013415595">
                  <w:marLeft w:val="640"/>
                  <w:marRight w:val="0"/>
                  <w:marTop w:val="0"/>
                  <w:marBottom w:val="0"/>
                  <w:divBdr>
                    <w:top w:val="none" w:sz="0" w:space="0" w:color="auto"/>
                    <w:left w:val="none" w:sz="0" w:space="0" w:color="auto"/>
                    <w:bottom w:val="none" w:sz="0" w:space="0" w:color="auto"/>
                    <w:right w:val="none" w:sz="0" w:space="0" w:color="auto"/>
                  </w:divBdr>
                </w:div>
                <w:div w:id="2047874837">
                  <w:marLeft w:val="640"/>
                  <w:marRight w:val="0"/>
                  <w:marTop w:val="0"/>
                  <w:marBottom w:val="0"/>
                  <w:divBdr>
                    <w:top w:val="none" w:sz="0" w:space="0" w:color="auto"/>
                    <w:left w:val="none" w:sz="0" w:space="0" w:color="auto"/>
                    <w:bottom w:val="none" w:sz="0" w:space="0" w:color="auto"/>
                    <w:right w:val="none" w:sz="0" w:space="0" w:color="auto"/>
                  </w:divBdr>
                </w:div>
              </w:divsChild>
            </w:div>
            <w:div w:id="1870872430">
              <w:marLeft w:val="0"/>
              <w:marRight w:val="0"/>
              <w:marTop w:val="0"/>
              <w:marBottom w:val="0"/>
              <w:divBdr>
                <w:top w:val="none" w:sz="0" w:space="0" w:color="auto"/>
                <w:left w:val="none" w:sz="0" w:space="0" w:color="auto"/>
                <w:bottom w:val="none" w:sz="0" w:space="0" w:color="auto"/>
                <w:right w:val="none" w:sz="0" w:space="0" w:color="auto"/>
              </w:divBdr>
              <w:divsChild>
                <w:div w:id="63262464">
                  <w:marLeft w:val="640"/>
                  <w:marRight w:val="0"/>
                  <w:marTop w:val="0"/>
                  <w:marBottom w:val="0"/>
                  <w:divBdr>
                    <w:top w:val="none" w:sz="0" w:space="0" w:color="auto"/>
                    <w:left w:val="none" w:sz="0" w:space="0" w:color="auto"/>
                    <w:bottom w:val="none" w:sz="0" w:space="0" w:color="auto"/>
                    <w:right w:val="none" w:sz="0" w:space="0" w:color="auto"/>
                  </w:divBdr>
                </w:div>
                <w:div w:id="273169549">
                  <w:marLeft w:val="640"/>
                  <w:marRight w:val="0"/>
                  <w:marTop w:val="0"/>
                  <w:marBottom w:val="0"/>
                  <w:divBdr>
                    <w:top w:val="none" w:sz="0" w:space="0" w:color="auto"/>
                    <w:left w:val="none" w:sz="0" w:space="0" w:color="auto"/>
                    <w:bottom w:val="none" w:sz="0" w:space="0" w:color="auto"/>
                    <w:right w:val="none" w:sz="0" w:space="0" w:color="auto"/>
                  </w:divBdr>
                </w:div>
                <w:div w:id="298532121">
                  <w:marLeft w:val="640"/>
                  <w:marRight w:val="0"/>
                  <w:marTop w:val="0"/>
                  <w:marBottom w:val="0"/>
                  <w:divBdr>
                    <w:top w:val="none" w:sz="0" w:space="0" w:color="auto"/>
                    <w:left w:val="none" w:sz="0" w:space="0" w:color="auto"/>
                    <w:bottom w:val="none" w:sz="0" w:space="0" w:color="auto"/>
                    <w:right w:val="none" w:sz="0" w:space="0" w:color="auto"/>
                  </w:divBdr>
                </w:div>
                <w:div w:id="302583697">
                  <w:marLeft w:val="640"/>
                  <w:marRight w:val="0"/>
                  <w:marTop w:val="0"/>
                  <w:marBottom w:val="0"/>
                  <w:divBdr>
                    <w:top w:val="none" w:sz="0" w:space="0" w:color="auto"/>
                    <w:left w:val="none" w:sz="0" w:space="0" w:color="auto"/>
                    <w:bottom w:val="none" w:sz="0" w:space="0" w:color="auto"/>
                    <w:right w:val="none" w:sz="0" w:space="0" w:color="auto"/>
                  </w:divBdr>
                </w:div>
                <w:div w:id="309477712">
                  <w:marLeft w:val="640"/>
                  <w:marRight w:val="0"/>
                  <w:marTop w:val="0"/>
                  <w:marBottom w:val="0"/>
                  <w:divBdr>
                    <w:top w:val="none" w:sz="0" w:space="0" w:color="auto"/>
                    <w:left w:val="none" w:sz="0" w:space="0" w:color="auto"/>
                    <w:bottom w:val="none" w:sz="0" w:space="0" w:color="auto"/>
                    <w:right w:val="none" w:sz="0" w:space="0" w:color="auto"/>
                  </w:divBdr>
                </w:div>
                <w:div w:id="322660261">
                  <w:marLeft w:val="640"/>
                  <w:marRight w:val="0"/>
                  <w:marTop w:val="0"/>
                  <w:marBottom w:val="0"/>
                  <w:divBdr>
                    <w:top w:val="none" w:sz="0" w:space="0" w:color="auto"/>
                    <w:left w:val="none" w:sz="0" w:space="0" w:color="auto"/>
                    <w:bottom w:val="none" w:sz="0" w:space="0" w:color="auto"/>
                    <w:right w:val="none" w:sz="0" w:space="0" w:color="auto"/>
                  </w:divBdr>
                </w:div>
                <w:div w:id="402334454">
                  <w:marLeft w:val="640"/>
                  <w:marRight w:val="0"/>
                  <w:marTop w:val="0"/>
                  <w:marBottom w:val="0"/>
                  <w:divBdr>
                    <w:top w:val="none" w:sz="0" w:space="0" w:color="auto"/>
                    <w:left w:val="none" w:sz="0" w:space="0" w:color="auto"/>
                    <w:bottom w:val="none" w:sz="0" w:space="0" w:color="auto"/>
                    <w:right w:val="none" w:sz="0" w:space="0" w:color="auto"/>
                  </w:divBdr>
                </w:div>
                <w:div w:id="429813157">
                  <w:marLeft w:val="640"/>
                  <w:marRight w:val="0"/>
                  <w:marTop w:val="0"/>
                  <w:marBottom w:val="0"/>
                  <w:divBdr>
                    <w:top w:val="none" w:sz="0" w:space="0" w:color="auto"/>
                    <w:left w:val="none" w:sz="0" w:space="0" w:color="auto"/>
                    <w:bottom w:val="none" w:sz="0" w:space="0" w:color="auto"/>
                    <w:right w:val="none" w:sz="0" w:space="0" w:color="auto"/>
                  </w:divBdr>
                </w:div>
                <w:div w:id="496506093">
                  <w:marLeft w:val="640"/>
                  <w:marRight w:val="0"/>
                  <w:marTop w:val="0"/>
                  <w:marBottom w:val="0"/>
                  <w:divBdr>
                    <w:top w:val="none" w:sz="0" w:space="0" w:color="auto"/>
                    <w:left w:val="none" w:sz="0" w:space="0" w:color="auto"/>
                    <w:bottom w:val="none" w:sz="0" w:space="0" w:color="auto"/>
                    <w:right w:val="none" w:sz="0" w:space="0" w:color="auto"/>
                  </w:divBdr>
                </w:div>
                <w:div w:id="555624047">
                  <w:marLeft w:val="640"/>
                  <w:marRight w:val="0"/>
                  <w:marTop w:val="0"/>
                  <w:marBottom w:val="0"/>
                  <w:divBdr>
                    <w:top w:val="none" w:sz="0" w:space="0" w:color="auto"/>
                    <w:left w:val="none" w:sz="0" w:space="0" w:color="auto"/>
                    <w:bottom w:val="none" w:sz="0" w:space="0" w:color="auto"/>
                    <w:right w:val="none" w:sz="0" w:space="0" w:color="auto"/>
                  </w:divBdr>
                </w:div>
                <w:div w:id="572736309">
                  <w:marLeft w:val="640"/>
                  <w:marRight w:val="0"/>
                  <w:marTop w:val="0"/>
                  <w:marBottom w:val="0"/>
                  <w:divBdr>
                    <w:top w:val="none" w:sz="0" w:space="0" w:color="auto"/>
                    <w:left w:val="none" w:sz="0" w:space="0" w:color="auto"/>
                    <w:bottom w:val="none" w:sz="0" w:space="0" w:color="auto"/>
                    <w:right w:val="none" w:sz="0" w:space="0" w:color="auto"/>
                  </w:divBdr>
                </w:div>
                <w:div w:id="576867426">
                  <w:marLeft w:val="640"/>
                  <w:marRight w:val="0"/>
                  <w:marTop w:val="0"/>
                  <w:marBottom w:val="0"/>
                  <w:divBdr>
                    <w:top w:val="none" w:sz="0" w:space="0" w:color="auto"/>
                    <w:left w:val="none" w:sz="0" w:space="0" w:color="auto"/>
                    <w:bottom w:val="none" w:sz="0" w:space="0" w:color="auto"/>
                    <w:right w:val="none" w:sz="0" w:space="0" w:color="auto"/>
                  </w:divBdr>
                </w:div>
                <w:div w:id="591158181">
                  <w:marLeft w:val="640"/>
                  <w:marRight w:val="0"/>
                  <w:marTop w:val="0"/>
                  <w:marBottom w:val="0"/>
                  <w:divBdr>
                    <w:top w:val="none" w:sz="0" w:space="0" w:color="auto"/>
                    <w:left w:val="none" w:sz="0" w:space="0" w:color="auto"/>
                    <w:bottom w:val="none" w:sz="0" w:space="0" w:color="auto"/>
                    <w:right w:val="none" w:sz="0" w:space="0" w:color="auto"/>
                  </w:divBdr>
                </w:div>
                <w:div w:id="628586410">
                  <w:marLeft w:val="640"/>
                  <w:marRight w:val="0"/>
                  <w:marTop w:val="0"/>
                  <w:marBottom w:val="0"/>
                  <w:divBdr>
                    <w:top w:val="none" w:sz="0" w:space="0" w:color="auto"/>
                    <w:left w:val="none" w:sz="0" w:space="0" w:color="auto"/>
                    <w:bottom w:val="none" w:sz="0" w:space="0" w:color="auto"/>
                    <w:right w:val="none" w:sz="0" w:space="0" w:color="auto"/>
                  </w:divBdr>
                </w:div>
                <w:div w:id="707727928">
                  <w:marLeft w:val="640"/>
                  <w:marRight w:val="0"/>
                  <w:marTop w:val="0"/>
                  <w:marBottom w:val="0"/>
                  <w:divBdr>
                    <w:top w:val="none" w:sz="0" w:space="0" w:color="auto"/>
                    <w:left w:val="none" w:sz="0" w:space="0" w:color="auto"/>
                    <w:bottom w:val="none" w:sz="0" w:space="0" w:color="auto"/>
                    <w:right w:val="none" w:sz="0" w:space="0" w:color="auto"/>
                  </w:divBdr>
                </w:div>
                <w:div w:id="806047260">
                  <w:marLeft w:val="640"/>
                  <w:marRight w:val="0"/>
                  <w:marTop w:val="0"/>
                  <w:marBottom w:val="0"/>
                  <w:divBdr>
                    <w:top w:val="none" w:sz="0" w:space="0" w:color="auto"/>
                    <w:left w:val="none" w:sz="0" w:space="0" w:color="auto"/>
                    <w:bottom w:val="none" w:sz="0" w:space="0" w:color="auto"/>
                    <w:right w:val="none" w:sz="0" w:space="0" w:color="auto"/>
                  </w:divBdr>
                </w:div>
                <w:div w:id="821894276">
                  <w:marLeft w:val="640"/>
                  <w:marRight w:val="0"/>
                  <w:marTop w:val="0"/>
                  <w:marBottom w:val="0"/>
                  <w:divBdr>
                    <w:top w:val="none" w:sz="0" w:space="0" w:color="auto"/>
                    <w:left w:val="none" w:sz="0" w:space="0" w:color="auto"/>
                    <w:bottom w:val="none" w:sz="0" w:space="0" w:color="auto"/>
                    <w:right w:val="none" w:sz="0" w:space="0" w:color="auto"/>
                  </w:divBdr>
                </w:div>
                <w:div w:id="843672087">
                  <w:marLeft w:val="640"/>
                  <w:marRight w:val="0"/>
                  <w:marTop w:val="0"/>
                  <w:marBottom w:val="0"/>
                  <w:divBdr>
                    <w:top w:val="none" w:sz="0" w:space="0" w:color="auto"/>
                    <w:left w:val="none" w:sz="0" w:space="0" w:color="auto"/>
                    <w:bottom w:val="none" w:sz="0" w:space="0" w:color="auto"/>
                    <w:right w:val="none" w:sz="0" w:space="0" w:color="auto"/>
                  </w:divBdr>
                </w:div>
                <w:div w:id="1040668551">
                  <w:marLeft w:val="640"/>
                  <w:marRight w:val="0"/>
                  <w:marTop w:val="0"/>
                  <w:marBottom w:val="0"/>
                  <w:divBdr>
                    <w:top w:val="none" w:sz="0" w:space="0" w:color="auto"/>
                    <w:left w:val="none" w:sz="0" w:space="0" w:color="auto"/>
                    <w:bottom w:val="none" w:sz="0" w:space="0" w:color="auto"/>
                    <w:right w:val="none" w:sz="0" w:space="0" w:color="auto"/>
                  </w:divBdr>
                </w:div>
                <w:div w:id="1048341128">
                  <w:marLeft w:val="640"/>
                  <w:marRight w:val="0"/>
                  <w:marTop w:val="0"/>
                  <w:marBottom w:val="0"/>
                  <w:divBdr>
                    <w:top w:val="none" w:sz="0" w:space="0" w:color="auto"/>
                    <w:left w:val="none" w:sz="0" w:space="0" w:color="auto"/>
                    <w:bottom w:val="none" w:sz="0" w:space="0" w:color="auto"/>
                    <w:right w:val="none" w:sz="0" w:space="0" w:color="auto"/>
                  </w:divBdr>
                </w:div>
                <w:div w:id="1126894365">
                  <w:marLeft w:val="640"/>
                  <w:marRight w:val="0"/>
                  <w:marTop w:val="0"/>
                  <w:marBottom w:val="0"/>
                  <w:divBdr>
                    <w:top w:val="none" w:sz="0" w:space="0" w:color="auto"/>
                    <w:left w:val="none" w:sz="0" w:space="0" w:color="auto"/>
                    <w:bottom w:val="none" w:sz="0" w:space="0" w:color="auto"/>
                    <w:right w:val="none" w:sz="0" w:space="0" w:color="auto"/>
                  </w:divBdr>
                </w:div>
                <w:div w:id="1152134785">
                  <w:marLeft w:val="640"/>
                  <w:marRight w:val="0"/>
                  <w:marTop w:val="0"/>
                  <w:marBottom w:val="0"/>
                  <w:divBdr>
                    <w:top w:val="none" w:sz="0" w:space="0" w:color="auto"/>
                    <w:left w:val="none" w:sz="0" w:space="0" w:color="auto"/>
                    <w:bottom w:val="none" w:sz="0" w:space="0" w:color="auto"/>
                    <w:right w:val="none" w:sz="0" w:space="0" w:color="auto"/>
                  </w:divBdr>
                </w:div>
                <w:div w:id="1195847712">
                  <w:marLeft w:val="640"/>
                  <w:marRight w:val="0"/>
                  <w:marTop w:val="0"/>
                  <w:marBottom w:val="0"/>
                  <w:divBdr>
                    <w:top w:val="none" w:sz="0" w:space="0" w:color="auto"/>
                    <w:left w:val="none" w:sz="0" w:space="0" w:color="auto"/>
                    <w:bottom w:val="none" w:sz="0" w:space="0" w:color="auto"/>
                    <w:right w:val="none" w:sz="0" w:space="0" w:color="auto"/>
                  </w:divBdr>
                </w:div>
                <w:div w:id="1283458180">
                  <w:marLeft w:val="640"/>
                  <w:marRight w:val="0"/>
                  <w:marTop w:val="0"/>
                  <w:marBottom w:val="0"/>
                  <w:divBdr>
                    <w:top w:val="none" w:sz="0" w:space="0" w:color="auto"/>
                    <w:left w:val="none" w:sz="0" w:space="0" w:color="auto"/>
                    <w:bottom w:val="none" w:sz="0" w:space="0" w:color="auto"/>
                    <w:right w:val="none" w:sz="0" w:space="0" w:color="auto"/>
                  </w:divBdr>
                </w:div>
                <w:div w:id="1362626655">
                  <w:marLeft w:val="640"/>
                  <w:marRight w:val="0"/>
                  <w:marTop w:val="0"/>
                  <w:marBottom w:val="0"/>
                  <w:divBdr>
                    <w:top w:val="none" w:sz="0" w:space="0" w:color="auto"/>
                    <w:left w:val="none" w:sz="0" w:space="0" w:color="auto"/>
                    <w:bottom w:val="none" w:sz="0" w:space="0" w:color="auto"/>
                    <w:right w:val="none" w:sz="0" w:space="0" w:color="auto"/>
                  </w:divBdr>
                </w:div>
                <w:div w:id="1434856053">
                  <w:marLeft w:val="640"/>
                  <w:marRight w:val="0"/>
                  <w:marTop w:val="0"/>
                  <w:marBottom w:val="0"/>
                  <w:divBdr>
                    <w:top w:val="none" w:sz="0" w:space="0" w:color="auto"/>
                    <w:left w:val="none" w:sz="0" w:space="0" w:color="auto"/>
                    <w:bottom w:val="none" w:sz="0" w:space="0" w:color="auto"/>
                    <w:right w:val="none" w:sz="0" w:space="0" w:color="auto"/>
                  </w:divBdr>
                </w:div>
                <w:div w:id="1436830795">
                  <w:marLeft w:val="640"/>
                  <w:marRight w:val="0"/>
                  <w:marTop w:val="0"/>
                  <w:marBottom w:val="0"/>
                  <w:divBdr>
                    <w:top w:val="none" w:sz="0" w:space="0" w:color="auto"/>
                    <w:left w:val="none" w:sz="0" w:space="0" w:color="auto"/>
                    <w:bottom w:val="none" w:sz="0" w:space="0" w:color="auto"/>
                    <w:right w:val="none" w:sz="0" w:space="0" w:color="auto"/>
                  </w:divBdr>
                </w:div>
                <w:div w:id="1437359577">
                  <w:marLeft w:val="640"/>
                  <w:marRight w:val="0"/>
                  <w:marTop w:val="0"/>
                  <w:marBottom w:val="0"/>
                  <w:divBdr>
                    <w:top w:val="none" w:sz="0" w:space="0" w:color="auto"/>
                    <w:left w:val="none" w:sz="0" w:space="0" w:color="auto"/>
                    <w:bottom w:val="none" w:sz="0" w:space="0" w:color="auto"/>
                    <w:right w:val="none" w:sz="0" w:space="0" w:color="auto"/>
                  </w:divBdr>
                </w:div>
                <w:div w:id="1440680283">
                  <w:marLeft w:val="640"/>
                  <w:marRight w:val="0"/>
                  <w:marTop w:val="0"/>
                  <w:marBottom w:val="0"/>
                  <w:divBdr>
                    <w:top w:val="none" w:sz="0" w:space="0" w:color="auto"/>
                    <w:left w:val="none" w:sz="0" w:space="0" w:color="auto"/>
                    <w:bottom w:val="none" w:sz="0" w:space="0" w:color="auto"/>
                    <w:right w:val="none" w:sz="0" w:space="0" w:color="auto"/>
                  </w:divBdr>
                </w:div>
                <w:div w:id="1471481410">
                  <w:marLeft w:val="640"/>
                  <w:marRight w:val="0"/>
                  <w:marTop w:val="0"/>
                  <w:marBottom w:val="0"/>
                  <w:divBdr>
                    <w:top w:val="none" w:sz="0" w:space="0" w:color="auto"/>
                    <w:left w:val="none" w:sz="0" w:space="0" w:color="auto"/>
                    <w:bottom w:val="none" w:sz="0" w:space="0" w:color="auto"/>
                    <w:right w:val="none" w:sz="0" w:space="0" w:color="auto"/>
                  </w:divBdr>
                </w:div>
                <w:div w:id="1478957585">
                  <w:marLeft w:val="640"/>
                  <w:marRight w:val="0"/>
                  <w:marTop w:val="0"/>
                  <w:marBottom w:val="0"/>
                  <w:divBdr>
                    <w:top w:val="none" w:sz="0" w:space="0" w:color="auto"/>
                    <w:left w:val="none" w:sz="0" w:space="0" w:color="auto"/>
                    <w:bottom w:val="none" w:sz="0" w:space="0" w:color="auto"/>
                    <w:right w:val="none" w:sz="0" w:space="0" w:color="auto"/>
                  </w:divBdr>
                </w:div>
                <w:div w:id="1497308491">
                  <w:marLeft w:val="640"/>
                  <w:marRight w:val="0"/>
                  <w:marTop w:val="0"/>
                  <w:marBottom w:val="0"/>
                  <w:divBdr>
                    <w:top w:val="none" w:sz="0" w:space="0" w:color="auto"/>
                    <w:left w:val="none" w:sz="0" w:space="0" w:color="auto"/>
                    <w:bottom w:val="none" w:sz="0" w:space="0" w:color="auto"/>
                    <w:right w:val="none" w:sz="0" w:space="0" w:color="auto"/>
                  </w:divBdr>
                </w:div>
                <w:div w:id="1624337096">
                  <w:marLeft w:val="640"/>
                  <w:marRight w:val="0"/>
                  <w:marTop w:val="0"/>
                  <w:marBottom w:val="0"/>
                  <w:divBdr>
                    <w:top w:val="none" w:sz="0" w:space="0" w:color="auto"/>
                    <w:left w:val="none" w:sz="0" w:space="0" w:color="auto"/>
                    <w:bottom w:val="none" w:sz="0" w:space="0" w:color="auto"/>
                    <w:right w:val="none" w:sz="0" w:space="0" w:color="auto"/>
                  </w:divBdr>
                </w:div>
                <w:div w:id="1637296180">
                  <w:marLeft w:val="640"/>
                  <w:marRight w:val="0"/>
                  <w:marTop w:val="0"/>
                  <w:marBottom w:val="0"/>
                  <w:divBdr>
                    <w:top w:val="none" w:sz="0" w:space="0" w:color="auto"/>
                    <w:left w:val="none" w:sz="0" w:space="0" w:color="auto"/>
                    <w:bottom w:val="none" w:sz="0" w:space="0" w:color="auto"/>
                    <w:right w:val="none" w:sz="0" w:space="0" w:color="auto"/>
                  </w:divBdr>
                </w:div>
                <w:div w:id="1648197084">
                  <w:marLeft w:val="640"/>
                  <w:marRight w:val="0"/>
                  <w:marTop w:val="0"/>
                  <w:marBottom w:val="0"/>
                  <w:divBdr>
                    <w:top w:val="none" w:sz="0" w:space="0" w:color="auto"/>
                    <w:left w:val="none" w:sz="0" w:space="0" w:color="auto"/>
                    <w:bottom w:val="none" w:sz="0" w:space="0" w:color="auto"/>
                    <w:right w:val="none" w:sz="0" w:space="0" w:color="auto"/>
                  </w:divBdr>
                </w:div>
                <w:div w:id="1658000875">
                  <w:marLeft w:val="640"/>
                  <w:marRight w:val="0"/>
                  <w:marTop w:val="0"/>
                  <w:marBottom w:val="0"/>
                  <w:divBdr>
                    <w:top w:val="none" w:sz="0" w:space="0" w:color="auto"/>
                    <w:left w:val="none" w:sz="0" w:space="0" w:color="auto"/>
                    <w:bottom w:val="none" w:sz="0" w:space="0" w:color="auto"/>
                    <w:right w:val="none" w:sz="0" w:space="0" w:color="auto"/>
                  </w:divBdr>
                </w:div>
                <w:div w:id="1701584813">
                  <w:marLeft w:val="640"/>
                  <w:marRight w:val="0"/>
                  <w:marTop w:val="0"/>
                  <w:marBottom w:val="0"/>
                  <w:divBdr>
                    <w:top w:val="none" w:sz="0" w:space="0" w:color="auto"/>
                    <w:left w:val="none" w:sz="0" w:space="0" w:color="auto"/>
                    <w:bottom w:val="none" w:sz="0" w:space="0" w:color="auto"/>
                    <w:right w:val="none" w:sz="0" w:space="0" w:color="auto"/>
                  </w:divBdr>
                </w:div>
                <w:div w:id="1774931459">
                  <w:marLeft w:val="640"/>
                  <w:marRight w:val="0"/>
                  <w:marTop w:val="0"/>
                  <w:marBottom w:val="0"/>
                  <w:divBdr>
                    <w:top w:val="none" w:sz="0" w:space="0" w:color="auto"/>
                    <w:left w:val="none" w:sz="0" w:space="0" w:color="auto"/>
                    <w:bottom w:val="none" w:sz="0" w:space="0" w:color="auto"/>
                    <w:right w:val="none" w:sz="0" w:space="0" w:color="auto"/>
                  </w:divBdr>
                </w:div>
                <w:div w:id="1817337376">
                  <w:marLeft w:val="640"/>
                  <w:marRight w:val="0"/>
                  <w:marTop w:val="0"/>
                  <w:marBottom w:val="0"/>
                  <w:divBdr>
                    <w:top w:val="none" w:sz="0" w:space="0" w:color="auto"/>
                    <w:left w:val="none" w:sz="0" w:space="0" w:color="auto"/>
                    <w:bottom w:val="none" w:sz="0" w:space="0" w:color="auto"/>
                    <w:right w:val="none" w:sz="0" w:space="0" w:color="auto"/>
                  </w:divBdr>
                </w:div>
                <w:div w:id="1844934276">
                  <w:marLeft w:val="640"/>
                  <w:marRight w:val="0"/>
                  <w:marTop w:val="0"/>
                  <w:marBottom w:val="0"/>
                  <w:divBdr>
                    <w:top w:val="none" w:sz="0" w:space="0" w:color="auto"/>
                    <w:left w:val="none" w:sz="0" w:space="0" w:color="auto"/>
                    <w:bottom w:val="none" w:sz="0" w:space="0" w:color="auto"/>
                    <w:right w:val="none" w:sz="0" w:space="0" w:color="auto"/>
                  </w:divBdr>
                </w:div>
                <w:div w:id="1856066364">
                  <w:marLeft w:val="640"/>
                  <w:marRight w:val="0"/>
                  <w:marTop w:val="0"/>
                  <w:marBottom w:val="0"/>
                  <w:divBdr>
                    <w:top w:val="none" w:sz="0" w:space="0" w:color="auto"/>
                    <w:left w:val="none" w:sz="0" w:space="0" w:color="auto"/>
                    <w:bottom w:val="none" w:sz="0" w:space="0" w:color="auto"/>
                    <w:right w:val="none" w:sz="0" w:space="0" w:color="auto"/>
                  </w:divBdr>
                </w:div>
                <w:div w:id="1890264205">
                  <w:marLeft w:val="640"/>
                  <w:marRight w:val="0"/>
                  <w:marTop w:val="0"/>
                  <w:marBottom w:val="0"/>
                  <w:divBdr>
                    <w:top w:val="none" w:sz="0" w:space="0" w:color="auto"/>
                    <w:left w:val="none" w:sz="0" w:space="0" w:color="auto"/>
                    <w:bottom w:val="none" w:sz="0" w:space="0" w:color="auto"/>
                    <w:right w:val="none" w:sz="0" w:space="0" w:color="auto"/>
                  </w:divBdr>
                </w:div>
                <w:div w:id="1917206579">
                  <w:marLeft w:val="640"/>
                  <w:marRight w:val="0"/>
                  <w:marTop w:val="0"/>
                  <w:marBottom w:val="0"/>
                  <w:divBdr>
                    <w:top w:val="none" w:sz="0" w:space="0" w:color="auto"/>
                    <w:left w:val="none" w:sz="0" w:space="0" w:color="auto"/>
                    <w:bottom w:val="none" w:sz="0" w:space="0" w:color="auto"/>
                    <w:right w:val="none" w:sz="0" w:space="0" w:color="auto"/>
                  </w:divBdr>
                </w:div>
                <w:div w:id="1936017640">
                  <w:marLeft w:val="640"/>
                  <w:marRight w:val="0"/>
                  <w:marTop w:val="0"/>
                  <w:marBottom w:val="0"/>
                  <w:divBdr>
                    <w:top w:val="none" w:sz="0" w:space="0" w:color="auto"/>
                    <w:left w:val="none" w:sz="0" w:space="0" w:color="auto"/>
                    <w:bottom w:val="none" w:sz="0" w:space="0" w:color="auto"/>
                    <w:right w:val="none" w:sz="0" w:space="0" w:color="auto"/>
                  </w:divBdr>
                </w:div>
                <w:div w:id="1968662861">
                  <w:marLeft w:val="640"/>
                  <w:marRight w:val="0"/>
                  <w:marTop w:val="0"/>
                  <w:marBottom w:val="0"/>
                  <w:divBdr>
                    <w:top w:val="none" w:sz="0" w:space="0" w:color="auto"/>
                    <w:left w:val="none" w:sz="0" w:space="0" w:color="auto"/>
                    <w:bottom w:val="none" w:sz="0" w:space="0" w:color="auto"/>
                    <w:right w:val="none" w:sz="0" w:space="0" w:color="auto"/>
                  </w:divBdr>
                </w:div>
                <w:div w:id="1995065849">
                  <w:marLeft w:val="640"/>
                  <w:marRight w:val="0"/>
                  <w:marTop w:val="0"/>
                  <w:marBottom w:val="0"/>
                  <w:divBdr>
                    <w:top w:val="none" w:sz="0" w:space="0" w:color="auto"/>
                    <w:left w:val="none" w:sz="0" w:space="0" w:color="auto"/>
                    <w:bottom w:val="none" w:sz="0" w:space="0" w:color="auto"/>
                    <w:right w:val="none" w:sz="0" w:space="0" w:color="auto"/>
                  </w:divBdr>
                </w:div>
                <w:div w:id="2006279879">
                  <w:marLeft w:val="640"/>
                  <w:marRight w:val="0"/>
                  <w:marTop w:val="0"/>
                  <w:marBottom w:val="0"/>
                  <w:divBdr>
                    <w:top w:val="none" w:sz="0" w:space="0" w:color="auto"/>
                    <w:left w:val="none" w:sz="0" w:space="0" w:color="auto"/>
                    <w:bottom w:val="none" w:sz="0" w:space="0" w:color="auto"/>
                    <w:right w:val="none" w:sz="0" w:space="0" w:color="auto"/>
                  </w:divBdr>
                </w:div>
                <w:div w:id="2098552419">
                  <w:marLeft w:val="640"/>
                  <w:marRight w:val="0"/>
                  <w:marTop w:val="0"/>
                  <w:marBottom w:val="0"/>
                  <w:divBdr>
                    <w:top w:val="none" w:sz="0" w:space="0" w:color="auto"/>
                    <w:left w:val="none" w:sz="0" w:space="0" w:color="auto"/>
                    <w:bottom w:val="none" w:sz="0" w:space="0" w:color="auto"/>
                    <w:right w:val="none" w:sz="0" w:space="0" w:color="auto"/>
                  </w:divBdr>
                </w:div>
                <w:div w:id="2113277124">
                  <w:marLeft w:val="640"/>
                  <w:marRight w:val="0"/>
                  <w:marTop w:val="0"/>
                  <w:marBottom w:val="0"/>
                  <w:divBdr>
                    <w:top w:val="none" w:sz="0" w:space="0" w:color="auto"/>
                    <w:left w:val="none" w:sz="0" w:space="0" w:color="auto"/>
                    <w:bottom w:val="none" w:sz="0" w:space="0" w:color="auto"/>
                    <w:right w:val="none" w:sz="0" w:space="0" w:color="auto"/>
                  </w:divBdr>
                </w:div>
              </w:divsChild>
            </w:div>
            <w:div w:id="1937595317">
              <w:marLeft w:val="0"/>
              <w:marRight w:val="0"/>
              <w:marTop w:val="0"/>
              <w:marBottom w:val="0"/>
              <w:divBdr>
                <w:top w:val="none" w:sz="0" w:space="0" w:color="auto"/>
                <w:left w:val="none" w:sz="0" w:space="0" w:color="auto"/>
                <w:bottom w:val="none" w:sz="0" w:space="0" w:color="auto"/>
                <w:right w:val="none" w:sz="0" w:space="0" w:color="auto"/>
              </w:divBdr>
              <w:divsChild>
                <w:div w:id="1472018">
                  <w:marLeft w:val="640"/>
                  <w:marRight w:val="0"/>
                  <w:marTop w:val="0"/>
                  <w:marBottom w:val="0"/>
                  <w:divBdr>
                    <w:top w:val="none" w:sz="0" w:space="0" w:color="auto"/>
                    <w:left w:val="none" w:sz="0" w:space="0" w:color="auto"/>
                    <w:bottom w:val="none" w:sz="0" w:space="0" w:color="auto"/>
                    <w:right w:val="none" w:sz="0" w:space="0" w:color="auto"/>
                  </w:divBdr>
                </w:div>
                <w:div w:id="7146532">
                  <w:marLeft w:val="640"/>
                  <w:marRight w:val="0"/>
                  <w:marTop w:val="0"/>
                  <w:marBottom w:val="0"/>
                  <w:divBdr>
                    <w:top w:val="none" w:sz="0" w:space="0" w:color="auto"/>
                    <w:left w:val="none" w:sz="0" w:space="0" w:color="auto"/>
                    <w:bottom w:val="none" w:sz="0" w:space="0" w:color="auto"/>
                    <w:right w:val="none" w:sz="0" w:space="0" w:color="auto"/>
                  </w:divBdr>
                </w:div>
                <w:div w:id="70277240">
                  <w:marLeft w:val="640"/>
                  <w:marRight w:val="0"/>
                  <w:marTop w:val="0"/>
                  <w:marBottom w:val="0"/>
                  <w:divBdr>
                    <w:top w:val="none" w:sz="0" w:space="0" w:color="auto"/>
                    <w:left w:val="none" w:sz="0" w:space="0" w:color="auto"/>
                    <w:bottom w:val="none" w:sz="0" w:space="0" w:color="auto"/>
                    <w:right w:val="none" w:sz="0" w:space="0" w:color="auto"/>
                  </w:divBdr>
                </w:div>
                <w:div w:id="106628272">
                  <w:marLeft w:val="640"/>
                  <w:marRight w:val="0"/>
                  <w:marTop w:val="0"/>
                  <w:marBottom w:val="0"/>
                  <w:divBdr>
                    <w:top w:val="none" w:sz="0" w:space="0" w:color="auto"/>
                    <w:left w:val="none" w:sz="0" w:space="0" w:color="auto"/>
                    <w:bottom w:val="none" w:sz="0" w:space="0" w:color="auto"/>
                    <w:right w:val="none" w:sz="0" w:space="0" w:color="auto"/>
                  </w:divBdr>
                </w:div>
                <w:div w:id="178200329">
                  <w:marLeft w:val="640"/>
                  <w:marRight w:val="0"/>
                  <w:marTop w:val="0"/>
                  <w:marBottom w:val="0"/>
                  <w:divBdr>
                    <w:top w:val="none" w:sz="0" w:space="0" w:color="auto"/>
                    <w:left w:val="none" w:sz="0" w:space="0" w:color="auto"/>
                    <w:bottom w:val="none" w:sz="0" w:space="0" w:color="auto"/>
                    <w:right w:val="none" w:sz="0" w:space="0" w:color="auto"/>
                  </w:divBdr>
                </w:div>
                <w:div w:id="200829604">
                  <w:marLeft w:val="640"/>
                  <w:marRight w:val="0"/>
                  <w:marTop w:val="0"/>
                  <w:marBottom w:val="0"/>
                  <w:divBdr>
                    <w:top w:val="none" w:sz="0" w:space="0" w:color="auto"/>
                    <w:left w:val="none" w:sz="0" w:space="0" w:color="auto"/>
                    <w:bottom w:val="none" w:sz="0" w:space="0" w:color="auto"/>
                    <w:right w:val="none" w:sz="0" w:space="0" w:color="auto"/>
                  </w:divBdr>
                </w:div>
                <w:div w:id="204022228">
                  <w:marLeft w:val="640"/>
                  <w:marRight w:val="0"/>
                  <w:marTop w:val="0"/>
                  <w:marBottom w:val="0"/>
                  <w:divBdr>
                    <w:top w:val="none" w:sz="0" w:space="0" w:color="auto"/>
                    <w:left w:val="none" w:sz="0" w:space="0" w:color="auto"/>
                    <w:bottom w:val="none" w:sz="0" w:space="0" w:color="auto"/>
                    <w:right w:val="none" w:sz="0" w:space="0" w:color="auto"/>
                  </w:divBdr>
                </w:div>
                <w:div w:id="217206097">
                  <w:marLeft w:val="640"/>
                  <w:marRight w:val="0"/>
                  <w:marTop w:val="0"/>
                  <w:marBottom w:val="0"/>
                  <w:divBdr>
                    <w:top w:val="none" w:sz="0" w:space="0" w:color="auto"/>
                    <w:left w:val="none" w:sz="0" w:space="0" w:color="auto"/>
                    <w:bottom w:val="none" w:sz="0" w:space="0" w:color="auto"/>
                    <w:right w:val="none" w:sz="0" w:space="0" w:color="auto"/>
                  </w:divBdr>
                </w:div>
                <w:div w:id="227152195">
                  <w:marLeft w:val="640"/>
                  <w:marRight w:val="0"/>
                  <w:marTop w:val="0"/>
                  <w:marBottom w:val="0"/>
                  <w:divBdr>
                    <w:top w:val="none" w:sz="0" w:space="0" w:color="auto"/>
                    <w:left w:val="none" w:sz="0" w:space="0" w:color="auto"/>
                    <w:bottom w:val="none" w:sz="0" w:space="0" w:color="auto"/>
                    <w:right w:val="none" w:sz="0" w:space="0" w:color="auto"/>
                  </w:divBdr>
                </w:div>
                <w:div w:id="248007343">
                  <w:marLeft w:val="640"/>
                  <w:marRight w:val="0"/>
                  <w:marTop w:val="0"/>
                  <w:marBottom w:val="0"/>
                  <w:divBdr>
                    <w:top w:val="none" w:sz="0" w:space="0" w:color="auto"/>
                    <w:left w:val="none" w:sz="0" w:space="0" w:color="auto"/>
                    <w:bottom w:val="none" w:sz="0" w:space="0" w:color="auto"/>
                    <w:right w:val="none" w:sz="0" w:space="0" w:color="auto"/>
                  </w:divBdr>
                </w:div>
                <w:div w:id="280186074">
                  <w:marLeft w:val="640"/>
                  <w:marRight w:val="0"/>
                  <w:marTop w:val="0"/>
                  <w:marBottom w:val="0"/>
                  <w:divBdr>
                    <w:top w:val="none" w:sz="0" w:space="0" w:color="auto"/>
                    <w:left w:val="none" w:sz="0" w:space="0" w:color="auto"/>
                    <w:bottom w:val="none" w:sz="0" w:space="0" w:color="auto"/>
                    <w:right w:val="none" w:sz="0" w:space="0" w:color="auto"/>
                  </w:divBdr>
                </w:div>
                <w:div w:id="343096744">
                  <w:marLeft w:val="640"/>
                  <w:marRight w:val="0"/>
                  <w:marTop w:val="0"/>
                  <w:marBottom w:val="0"/>
                  <w:divBdr>
                    <w:top w:val="none" w:sz="0" w:space="0" w:color="auto"/>
                    <w:left w:val="none" w:sz="0" w:space="0" w:color="auto"/>
                    <w:bottom w:val="none" w:sz="0" w:space="0" w:color="auto"/>
                    <w:right w:val="none" w:sz="0" w:space="0" w:color="auto"/>
                  </w:divBdr>
                </w:div>
                <w:div w:id="489294282">
                  <w:marLeft w:val="640"/>
                  <w:marRight w:val="0"/>
                  <w:marTop w:val="0"/>
                  <w:marBottom w:val="0"/>
                  <w:divBdr>
                    <w:top w:val="none" w:sz="0" w:space="0" w:color="auto"/>
                    <w:left w:val="none" w:sz="0" w:space="0" w:color="auto"/>
                    <w:bottom w:val="none" w:sz="0" w:space="0" w:color="auto"/>
                    <w:right w:val="none" w:sz="0" w:space="0" w:color="auto"/>
                  </w:divBdr>
                </w:div>
                <w:div w:id="679817326">
                  <w:marLeft w:val="640"/>
                  <w:marRight w:val="0"/>
                  <w:marTop w:val="0"/>
                  <w:marBottom w:val="0"/>
                  <w:divBdr>
                    <w:top w:val="none" w:sz="0" w:space="0" w:color="auto"/>
                    <w:left w:val="none" w:sz="0" w:space="0" w:color="auto"/>
                    <w:bottom w:val="none" w:sz="0" w:space="0" w:color="auto"/>
                    <w:right w:val="none" w:sz="0" w:space="0" w:color="auto"/>
                  </w:divBdr>
                </w:div>
                <w:div w:id="708719812">
                  <w:marLeft w:val="640"/>
                  <w:marRight w:val="0"/>
                  <w:marTop w:val="0"/>
                  <w:marBottom w:val="0"/>
                  <w:divBdr>
                    <w:top w:val="none" w:sz="0" w:space="0" w:color="auto"/>
                    <w:left w:val="none" w:sz="0" w:space="0" w:color="auto"/>
                    <w:bottom w:val="none" w:sz="0" w:space="0" w:color="auto"/>
                    <w:right w:val="none" w:sz="0" w:space="0" w:color="auto"/>
                  </w:divBdr>
                </w:div>
                <w:div w:id="761419252">
                  <w:marLeft w:val="640"/>
                  <w:marRight w:val="0"/>
                  <w:marTop w:val="0"/>
                  <w:marBottom w:val="0"/>
                  <w:divBdr>
                    <w:top w:val="none" w:sz="0" w:space="0" w:color="auto"/>
                    <w:left w:val="none" w:sz="0" w:space="0" w:color="auto"/>
                    <w:bottom w:val="none" w:sz="0" w:space="0" w:color="auto"/>
                    <w:right w:val="none" w:sz="0" w:space="0" w:color="auto"/>
                  </w:divBdr>
                </w:div>
                <w:div w:id="794517347">
                  <w:marLeft w:val="640"/>
                  <w:marRight w:val="0"/>
                  <w:marTop w:val="0"/>
                  <w:marBottom w:val="0"/>
                  <w:divBdr>
                    <w:top w:val="none" w:sz="0" w:space="0" w:color="auto"/>
                    <w:left w:val="none" w:sz="0" w:space="0" w:color="auto"/>
                    <w:bottom w:val="none" w:sz="0" w:space="0" w:color="auto"/>
                    <w:right w:val="none" w:sz="0" w:space="0" w:color="auto"/>
                  </w:divBdr>
                </w:div>
                <w:div w:id="870264077">
                  <w:marLeft w:val="640"/>
                  <w:marRight w:val="0"/>
                  <w:marTop w:val="0"/>
                  <w:marBottom w:val="0"/>
                  <w:divBdr>
                    <w:top w:val="none" w:sz="0" w:space="0" w:color="auto"/>
                    <w:left w:val="none" w:sz="0" w:space="0" w:color="auto"/>
                    <w:bottom w:val="none" w:sz="0" w:space="0" w:color="auto"/>
                    <w:right w:val="none" w:sz="0" w:space="0" w:color="auto"/>
                  </w:divBdr>
                </w:div>
                <w:div w:id="921135797">
                  <w:marLeft w:val="640"/>
                  <w:marRight w:val="0"/>
                  <w:marTop w:val="0"/>
                  <w:marBottom w:val="0"/>
                  <w:divBdr>
                    <w:top w:val="none" w:sz="0" w:space="0" w:color="auto"/>
                    <w:left w:val="none" w:sz="0" w:space="0" w:color="auto"/>
                    <w:bottom w:val="none" w:sz="0" w:space="0" w:color="auto"/>
                    <w:right w:val="none" w:sz="0" w:space="0" w:color="auto"/>
                  </w:divBdr>
                </w:div>
                <w:div w:id="940062556">
                  <w:marLeft w:val="640"/>
                  <w:marRight w:val="0"/>
                  <w:marTop w:val="0"/>
                  <w:marBottom w:val="0"/>
                  <w:divBdr>
                    <w:top w:val="none" w:sz="0" w:space="0" w:color="auto"/>
                    <w:left w:val="none" w:sz="0" w:space="0" w:color="auto"/>
                    <w:bottom w:val="none" w:sz="0" w:space="0" w:color="auto"/>
                    <w:right w:val="none" w:sz="0" w:space="0" w:color="auto"/>
                  </w:divBdr>
                </w:div>
                <w:div w:id="943074355">
                  <w:marLeft w:val="640"/>
                  <w:marRight w:val="0"/>
                  <w:marTop w:val="0"/>
                  <w:marBottom w:val="0"/>
                  <w:divBdr>
                    <w:top w:val="none" w:sz="0" w:space="0" w:color="auto"/>
                    <w:left w:val="none" w:sz="0" w:space="0" w:color="auto"/>
                    <w:bottom w:val="none" w:sz="0" w:space="0" w:color="auto"/>
                    <w:right w:val="none" w:sz="0" w:space="0" w:color="auto"/>
                  </w:divBdr>
                </w:div>
                <w:div w:id="1189105880">
                  <w:marLeft w:val="640"/>
                  <w:marRight w:val="0"/>
                  <w:marTop w:val="0"/>
                  <w:marBottom w:val="0"/>
                  <w:divBdr>
                    <w:top w:val="none" w:sz="0" w:space="0" w:color="auto"/>
                    <w:left w:val="none" w:sz="0" w:space="0" w:color="auto"/>
                    <w:bottom w:val="none" w:sz="0" w:space="0" w:color="auto"/>
                    <w:right w:val="none" w:sz="0" w:space="0" w:color="auto"/>
                  </w:divBdr>
                </w:div>
                <w:div w:id="1227491381">
                  <w:marLeft w:val="640"/>
                  <w:marRight w:val="0"/>
                  <w:marTop w:val="0"/>
                  <w:marBottom w:val="0"/>
                  <w:divBdr>
                    <w:top w:val="none" w:sz="0" w:space="0" w:color="auto"/>
                    <w:left w:val="none" w:sz="0" w:space="0" w:color="auto"/>
                    <w:bottom w:val="none" w:sz="0" w:space="0" w:color="auto"/>
                    <w:right w:val="none" w:sz="0" w:space="0" w:color="auto"/>
                  </w:divBdr>
                </w:div>
                <w:div w:id="1244490142">
                  <w:marLeft w:val="640"/>
                  <w:marRight w:val="0"/>
                  <w:marTop w:val="0"/>
                  <w:marBottom w:val="0"/>
                  <w:divBdr>
                    <w:top w:val="none" w:sz="0" w:space="0" w:color="auto"/>
                    <w:left w:val="none" w:sz="0" w:space="0" w:color="auto"/>
                    <w:bottom w:val="none" w:sz="0" w:space="0" w:color="auto"/>
                    <w:right w:val="none" w:sz="0" w:space="0" w:color="auto"/>
                  </w:divBdr>
                </w:div>
                <w:div w:id="1248999394">
                  <w:marLeft w:val="640"/>
                  <w:marRight w:val="0"/>
                  <w:marTop w:val="0"/>
                  <w:marBottom w:val="0"/>
                  <w:divBdr>
                    <w:top w:val="none" w:sz="0" w:space="0" w:color="auto"/>
                    <w:left w:val="none" w:sz="0" w:space="0" w:color="auto"/>
                    <w:bottom w:val="none" w:sz="0" w:space="0" w:color="auto"/>
                    <w:right w:val="none" w:sz="0" w:space="0" w:color="auto"/>
                  </w:divBdr>
                </w:div>
                <w:div w:id="1271013059">
                  <w:marLeft w:val="640"/>
                  <w:marRight w:val="0"/>
                  <w:marTop w:val="0"/>
                  <w:marBottom w:val="0"/>
                  <w:divBdr>
                    <w:top w:val="none" w:sz="0" w:space="0" w:color="auto"/>
                    <w:left w:val="none" w:sz="0" w:space="0" w:color="auto"/>
                    <w:bottom w:val="none" w:sz="0" w:space="0" w:color="auto"/>
                    <w:right w:val="none" w:sz="0" w:space="0" w:color="auto"/>
                  </w:divBdr>
                </w:div>
                <w:div w:id="1340277590">
                  <w:marLeft w:val="640"/>
                  <w:marRight w:val="0"/>
                  <w:marTop w:val="0"/>
                  <w:marBottom w:val="0"/>
                  <w:divBdr>
                    <w:top w:val="none" w:sz="0" w:space="0" w:color="auto"/>
                    <w:left w:val="none" w:sz="0" w:space="0" w:color="auto"/>
                    <w:bottom w:val="none" w:sz="0" w:space="0" w:color="auto"/>
                    <w:right w:val="none" w:sz="0" w:space="0" w:color="auto"/>
                  </w:divBdr>
                </w:div>
                <w:div w:id="1368527013">
                  <w:marLeft w:val="640"/>
                  <w:marRight w:val="0"/>
                  <w:marTop w:val="0"/>
                  <w:marBottom w:val="0"/>
                  <w:divBdr>
                    <w:top w:val="none" w:sz="0" w:space="0" w:color="auto"/>
                    <w:left w:val="none" w:sz="0" w:space="0" w:color="auto"/>
                    <w:bottom w:val="none" w:sz="0" w:space="0" w:color="auto"/>
                    <w:right w:val="none" w:sz="0" w:space="0" w:color="auto"/>
                  </w:divBdr>
                </w:div>
                <w:div w:id="1384717650">
                  <w:marLeft w:val="640"/>
                  <w:marRight w:val="0"/>
                  <w:marTop w:val="0"/>
                  <w:marBottom w:val="0"/>
                  <w:divBdr>
                    <w:top w:val="none" w:sz="0" w:space="0" w:color="auto"/>
                    <w:left w:val="none" w:sz="0" w:space="0" w:color="auto"/>
                    <w:bottom w:val="none" w:sz="0" w:space="0" w:color="auto"/>
                    <w:right w:val="none" w:sz="0" w:space="0" w:color="auto"/>
                  </w:divBdr>
                </w:div>
                <w:div w:id="1462531685">
                  <w:marLeft w:val="640"/>
                  <w:marRight w:val="0"/>
                  <w:marTop w:val="0"/>
                  <w:marBottom w:val="0"/>
                  <w:divBdr>
                    <w:top w:val="none" w:sz="0" w:space="0" w:color="auto"/>
                    <w:left w:val="none" w:sz="0" w:space="0" w:color="auto"/>
                    <w:bottom w:val="none" w:sz="0" w:space="0" w:color="auto"/>
                    <w:right w:val="none" w:sz="0" w:space="0" w:color="auto"/>
                  </w:divBdr>
                </w:div>
                <w:div w:id="1490713518">
                  <w:marLeft w:val="640"/>
                  <w:marRight w:val="0"/>
                  <w:marTop w:val="0"/>
                  <w:marBottom w:val="0"/>
                  <w:divBdr>
                    <w:top w:val="none" w:sz="0" w:space="0" w:color="auto"/>
                    <w:left w:val="none" w:sz="0" w:space="0" w:color="auto"/>
                    <w:bottom w:val="none" w:sz="0" w:space="0" w:color="auto"/>
                    <w:right w:val="none" w:sz="0" w:space="0" w:color="auto"/>
                  </w:divBdr>
                </w:div>
                <w:div w:id="1528366363">
                  <w:marLeft w:val="640"/>
                  <w:marRight w:val="0"/>
                  <w:marTop w:val="0"/>
                  <w:marBottom w:val="0"/>
                  <w:divBdr>
                    <w:top w:val="none" w:sz="0" w:space="0" w:color="auto"/>
                    <w:left w:val="none" w:sz="0" w:space="0" w:color="auto"/>
                    <w:bottom w:val="none" w:sz="0" w:space="0" w:color="auto"/>
                    <w:right w:val="none" w:sz="0" w:space="0" w:color="auto"/>
                  </w:divBdr>
                </w:div>
                <w:div w:id="1533420617">
                  <w:marLeft w:val="640"/>
                  <w:marRight w:val="0"/>
                  <w:marTop w:val="0"/>
                  <w:marBottom w:val="0"/>
                  <w:divBdr>
                    <w:top w:val="none" w:sz="0" w:space="0" w:color="auto"/>
                    <w:left w:val="none" w:sz="0" w:space="0" w:color="auto"/>
                    <w:bottom w:val="none" w:sz="0" w:space="0" w:color="auto"/>
                    <w:right w:val="none" w:sz="0" w:space="0" w:color="auto"/>
                  </w:divBdr>
                </w:div>
                <w:div w:id="1536652191">
                  <w:marLeft w:val="640"/>
                  <w:marRight w:val="0"/>
                  <w:marTop w:val="0"/>
                  <w:marBottom w:val="0"/>
                  <w:divBdr>
                    <w:top w:val="none" w:sz="0" w:space="0" w:color="auto"/>
                    <w:left w:val="none" w:sz="0" w:space="0" w:color="auto"/>
                    <w:bottom w:val="none" w:sz="0" w:space="0" w:color="auto"/>
                    <w:right w:val="none" w:sz="0" w:space="0" w:color="auto"/>
                  </w:divBdr>
                </w:div>
                <w:div w:id="1554075483">
                  <w:marLeft w:val="640"/>
                  <w:marRight w:val="0"/>
                  <w:marTop w:val="0"/>
                  <w:marBottom w:val="0"/>
                  <w:divBdr>
                    <w:top w:val="none" w:sz="0" w:space="0" w:color="auto"/>
                    <w:left w:val="none" w:sz="0" w:space="0" w:color="auto"/>
                    <w:bottom w:val="none" w:sz="0" w:space="0" w:color="auto"/>
                    <w:right w:val="none" w:sz="0" w:space="0" w:color="auto"/>
                  </w:divBdr>
                </w:div>
                <w:div w:id="1600328073">
                  <w:marLeft w:val="640"/>
                  <w:marRight w:val="0"/>
                  <w:marTop w:val="0"/>
                  <w:marBottom w:val="0"/>
                  <w:divBdr>
                    <w:top w:val="none" w:sz="0" w:space="0" w:color="auto"/>
                    <w:left w:val="none" w:sz="0" w:space="0" w:color="auto"/>
                    <w:bottom w:val="none" w:sz="0" w:space="0" w:color="auto"/>
                    <w:right w:val="none" w:sz="0" w:space="0" w:color="auto"/>
                  </w:divBdr>
                </w:div>
                <w:div w:id="1693677961">
                  <w:marLeft w:val="640"/>
                  <w:marRight w:val="0"/>
                  <w:marTop w:val="0"/>
                  <w:marBottom w:val="0"/>
                  <w:divBdr>
                    <w:top w:val="none" w:sz="0" w:space="0" w:color="auto"/>
                    <w:left w:val="none" w:sz="0" w:space="0" w:color="auto"/>
                    <w:bottom w:val="none" w:sz="0" w:space="0" w:color="auto"/>
                    <w:right w:val="none" w:sz="0" w:space="0" w:color="auto"/>
                  </w:divBdr>
                </w:div>
                <w:div w:id="1721400636">
                  <w:marLeft w:val="640"/>
                  <w:marRight w:val="0"/>
                  <w:marTop w:val="0"/>
                  <w:marBottom w:val="0"/>
                  <w:divBdr>
                    <w:top w:val="none" w:sz="0" w:space="0" w:color="auto"/>
                    <w:left w:val="none" w:sz="0" w:space="0" w:color="auto"/>
                    <w:bottom w:val="none" w:sz="0" w:space="0" w:color="auto"/>
                    <w:right w:val="none" w:sz="0" w:space="0" w:color="auto"/>
                  </w:divBdr>
                </w:div>
                <w:div w:id="1738744073">
                  <w:marLeft w:val="640"/>
                  <w:marRight w:val="0"/>
                  <w:marTop w:val="0"/>
                  <w:marBottom w:val="0"/>
                  <w:divBdr>
                    <w:top w:val="none" w:sz="0" w:space="0" w:color="auto"/>
                    <w:left w:val="none" w:sz="0" w:space="0" w:color="auto"/>
                    <w:bottom w:val="none" w:sz="0" w:space="0" w:color="auto"/>
                    <w:right w:val="none" w:sz="0" w:space="0" w:color="auto"/>
                  </w:divBdr>
                </w:div>
                <w:div w:id="1740395268">
                  <w:marLeft w:val="640"/>
                  <w:marRight w:val="0"/>
                  <w:marTop w:val="0"/>
                  <w:marBottom w:val="0"/>
                  <w:divBdr>
                    <w:top w:val="none" w:sz="0" w:space="0" w:color="auto"/>
                    <w:left w:val="none" w:sz="0" w:space="0" w:color="auto"/>
                    <w:bottom w:val="none" w:sz="0" w:space="0" w:color="auto"/>
                    <w:right w:val="none" w:sz="0" w:space="0" w:color="auto"/>
                  </w:divBdr>
                </w:div>
                <w:div w:id="1808473933">
                  <w:marLeft w:val="640"/>
                  <w:marRight w:val="0"/>
                  <w:marTop w:val="0"/>
                  <w:marBottom w:val="0"/>
                  <w:divBdr>
                    <w:top w:val="none" w:sz="0" w:space="0" w:color="auto"/>
                    <w:left w:val="none" w:sz="0" w:space="0" w:color="auto"/>
                    <w:bottom w:val="none" w:sz="0" w:space="0" w:color="auto"/>
                    <w:right w:val="none" w:sz="0" w:space="0" w:color="auto"/>
                  </w:divBdr>
                </w:div>
                <w:div w:id="1889880314">
                  <w:marLeft w:val="640"/>
                  <w:marRight w:val="0"/>
                  <w:marTop w:val="0"/>
                  <w:marBottom w:val="0"/>
                  <w:divBdr>
                    <w:top w:val="none" w:sz="0" w:space="0" w:color="auto"/>
                    <w:left w:val="none" w:sz="0" w:space="0" w:color="auto"/>
                    <w:bottom w:val="none" w:sz="0" w:space="0" w:color="auto"/>
                    <w:right w:val="none" w:sz="0" w:space="0" w:color="auto"/>
                  </w:divBdr>
                </w:div>
                <w:div w:id="1898856591">
                  <w:marLeft w:val="640"/>
                  <w:marRight w:val="0"/>
                  <w:marTop w:val="0"/>
                  <w:marBottom w:val="0"/>
                  <w:divBdr>
                    <w:top w:val="none" w:sz="0" w:space="0" w:color="auto"/>
                    <w:left w:val="none" w:sz="0" w:space="0" w:color="auto"/>
                    <w:bottom w:val="none" w:sz="0" w:space="0" w:color="auto"/>
                    <w:right w:val="none" w:sz="0" w:space="0" w:color="auto"/>
                  </w:divBdr>
                </w:div>
                <w:div w:id="1965692296">
                  <w:marLeft w:val="640"/>
                  <w:marRight w:val="0"/>
                  <w:marTop w:val="0"/>
                  <w:marBottom w:val="0"/>
                  <w:divBdr>
                    <w:top w:val="none" w:sz="0" w:space="0" w:color="auto"/>
                    <w:left w:val="none" w:sz="0" w:space="0" w:color="auto"/>
                    <w:bottom w:val="none" w:sz="0" w:space="0" w:color="auto"/>
                    <w:right w:val="none" w:sz="0" w:space="0" w:color="auto"/>
                  </w:divBdr>
                </w:div>
                <w:div w:id="1967614183">
                  <w:marLeft w:val="640"/>
                  <w:marRight w:val="0"/>
                  <w:marTop w:val="0"/>
                  <w:marBottom w:val="0"/>
                  <w:divBdr>
                    <w:top w:val="none" w:sz="0" w:space="0" w:color="auto"/>
                    <w:left w:val="none" w:sz="0" w:space="0" w:color="auto"/>
                    <w:bottom w:val="none" w:sz="0" w:space="0" w:color="auto"/>
                    <w:right w:val="none" w:sz="0" w:space="0" w:color="auto"/>
                  </w:divBdr>
                </w:div>
                <w:div w:id="2064253195">
                  <w:marLeft w:val="640"/>
                  <w:marRight w:val="0"/>
                  <w:marTop w:val="0"/>
                  <w:marBottom w:val="0"/>
                  <w:divBdr>
                    <w:top w:val="none" w:sz="0" w:space="0" w:color="auto"/>
                    <w:left w:val="none" w:sz="0" w:space="0" w:color="auto"/>
                    <w:bottom w:val="none" w:sz="0" w:space="0" w:color="auto"/>
                    <w:right w:val="none" w:sz="0" w:space="0" w:color="auto"/>
                  </w:divBdr>
                </w:div>
                <w:div w:id="2103647023">
                  <w:marLeft w:val="640"/>
                  <w:marRight w:val="0"/>
                  <w:marTop w:val="0"/>
                  <w:marBottom w:val="0"/>
                  <w:divBdr>
                    <w:top w:val="none" w:sz="0" w:space="0" w:color="auto"/>
                    <w:left w:val="none" w:sz="0" w:space="0" w:color="auto"/>
                    <w:bottom w:val="none" w:sz="0" w:space="0" w:color="auto"/>
                    <w:right w:val="none" w:sz="0" w:space="0" w:color="auto"/>
                  </w:divBdr>
                </w:div>
                <w:div w:id="2125809534">
                  <w:marLeft w:val="640"/>
                  <w:marRight w:val="0"/>
                  <w:marTop w:val="0"/>
                  <w:marBottom w:val="0"/>
                  <w:divBdr>
                    <w:top w:val="none" w:sz="0" w:space="0" w:color="auto"/>
                    <w:left w:val="none" w:sz="0" w:space="0" w:color="auto"/>
                    <w:bottom w:val="none" w:sz="0" w:space="0" w:color="auto"/>
                    <w:right w:val="none" w:sz="0" w:space="0" w:color="auto"/>
                  </w:divBdr>
                </w:div>
              </w:divsChild>
            </w:div>
            <w:div w:id="1952392191">
              <w:marLeft w:val="0"/>
              <w:marRight w:val="0"/>
              <w:marTop w:val="0"/>
              <w:marBottom w:val="0"/>
              <w:divBdr>
                <w:top w:val="none" w:sz="0" w:space="0" w:color="auto"/>
                <w:left w:val="none" w:sz="0" w:space="0" w:color="auto"/>
                <w:bottom w:val="none" w:sz="0" w:space="0" w:color="auto"/>
                <w:right w:val="none" w:sz="0" w:space="0" w:color="auto"/>
              </w:divBdr>
              <w:divsChild>
                <w:div w:id="9383389">
                  <w:marLeft w:val="640"/>
                  <w:marRight w:val="0"/>
                  <w:marTop w:val="0"/>
                  <w:marBottom w:val="0"/>
                  <w:divBdr>
                    <w:top w:val="none" w:sz="0" w:space="0" w:color="auto"/>
                    <w:left w:val="none" w:sz="0" w:space="0" w:color="auto"/>
                    <w:bottom w:val="none" w:sz="0" w:space="0" w:color="auto"/>
                    <w:right w:val="none" w:sz="0" w:space="0" w:color="auto"/>
                  </w:divBdr>
                </w:div>
                <w:div w:id="47345186">
                  <w:marLeft w:val="640"/>
                  <w:marRight w:val="0"/>
                  <w:marTop w:val="0"/>
                  <w:marBottom w:val="0"/>
                  <w:divBdr>
                    <w:top w:val="none" w:sz="0" w:space="0" w:color="auto"/>
                    <w:left w:val="none" w:sz="0" w:space="0" w:color="auto"/>
                    <w:bottom w:val="none" w:sz="0" w:space="0" w:color="auto"/>
                    <w:right w:val="none" w:sz="0" w:space="0" w:color="auto"/>
                  </w:divBdr>
                </w:div>
                <w:div w:id="48574470">
                  <w:marLeft w:val="640"/>
                  <w:marRight w:val="0"/>
                  <w:marTop w:val="0"/>
                  <w:marBottom w:val="0"/>
                  <w:divBdr>
                    <w:top w:val="none" w:sz="0" w:space="0" w:color="auto"/>
                    <w:left w:val="none" w:sz="0" w:space="0" w:color="auto"/>
                    <w:bottom w:val="none" w:sz="0" w:space="0" w:color="auto"/>
                    <w:right w:val="none" w:sz="0" w:space="0" w:color="auto"/>
                  </w:divBdr>
                </w:div>
                <w:div w:id="64688772">
                  <w:marLeft w:val="640"/>
                  <w:marRight w:val="0"/>
                  <w:marTop w:val="0"/>
                  <w:marBottom w:val="0"/>
                  <w:divBdr>
                    <w:top w:val="none" w:sz="0" w:space="0" w:color="auto"/>
                    <w:left w:val="none" w:sz="0" w:space="0" w:color="auto"/>
                    <w:bottom w:val="none" w:sz="0" w:space="0" w:color="auto"/>
                    <w:right w:val="none" w:sz="0" w:space="0" w:color="auto"/>
                  </w:divBdr>
                </w:div>
                <w:div w:id="123160210">
                  <w:marLeft w:val="640"/>
                  <w:marRight w:val="0"/>
                  <w:marTop w:val="0"/>
                  <w:marBottom w:val="0"/>
                  <w:divBdr>
                    <w:top w:val="none" w:sz="0" w:space="0" w:color="auto"/>
                    <w:left w:val="none" w:sz="0" w:space="0" w:color="auto"/>
                    <w:bottom w:val="none" w:sz="0" w:space="0" w:color="auto"/>
                    <w:right w:val="none" w:sz="0" w:space="0" w:color="auto"/>
                  </w:divBdr>
                </w:div>
                <w:div w:id="125322564">
                  <w:marLeft w:val="640"/>
                  <w:marRight w:val="0"/>
                  <w:marTop w:val="0"/>
                  <w:marBottom w:val="0"/>
                  <w:divBdr>
                    <w:top w:val="none" w:sz="0" w:space="0" w:color="auto"/>
                    <w:left w:val="none" w:sz="0" w:space="0" w:color="auto"/>
                    <w:bottom w:val="none" w:sz="0" w:space="0" w:color="auto"/>
                    <w:right w:val="none" w:sz="0" w:space="0" w:color="auto"/>
                  </w:divBdr>
                </w:div>
                <w:div w:id="157116575">
                  <w:marLeft w:val="640"/>
                  <w:marRight w:val="0"/>
                  <w:marTop w:val="0"/>
                  <w:marBottom w:val="0"/>
                  <w:divBdr>
                    <w:top w:val="none" w:sz="0" w:space="0" w:color="auto"/>
                    <w:left w:val="none" w:sz="0" w:space="0" w:color="auto"/>
                    <w:bottom w:val="none" w:sz="0" w:space="0" w:color="auto"/>
                    <w:right w:val="none" w:sz="0" w:space="0" w:color="auto"/>
                  </w:divBdr>
                </w:div>
                <w:div w:id="274291171">
                  <w:marLeft w:val="640"/>
                  <w:marRight w:val="0"/>
                  <w:marTop w:val="0"/>
                  <w:marBottom w:val="0"/>
                  <w:divBdr>
                    <w:top w:val="none" w:sz="0" w:space="0" w:color="auto"/>
                    <w:left w:val="none" w:sz="0" w:space="0" w:color="auto"/>
                    <w:bottom w:val="none" w:sz="0" w:space="0" w:color="auto"/>
                    <w:right w:val="none" w:sz="0" w:space="0" w:color="auto"/>
                  </w:divBdr>
                </w:div>
                <w:div w:id="284964846">
                  <w:marLeft w:val="640"/>
                  <w:marRight w:val="0"/>
                  <w:marTop w:val="0"/>
                  <w:marBottom w:val="0"/>
                  <w:divBdr>
                    <w:top w:val="none" w:sz="0" w:space="0" w:color="auto"/>
                    <w:left w:val="none" w:sz="0" w:space="0" w:color="auto"/>
                    <w:bottom w:val="none" w:sz="0" w:space="0" w:color="auto"/>
                    <w:right w:val="none" w:sz="0" w:space="0" w:color="auto"/>
                  </w:divBdr>
                </w:div>
                <w:div w:id="289822308">
                  <w:marLeft w:val="640"/>
                  <w:marRight w:val="0"/>
                  <w:marTop w:val="0"/>
                  <w:marBottom w:val="0"/>
                  <w:divBdr>
                    <w:top w:val="none" w:sz="0" w:space="0" w:color="auto"/>
                    <w:left w:val="none" w:sz="0" w:space="0" w:color="auto"/>
                    <w:bottom w:val="none" w:sz="0" w:space="0" w:color="auto"/>
                    <w:right w:val="none" w:sz="0" w:space="0" w:color="auto"/>
                  </w:divBdr>
                </w:div>
                <w:div w:id="301883520">
                  <w:marLeft w:val="640"/>
                  <w:marRight w:val="0"/>
                  <w:marTop w:val="0"/>
                  <w:marBottom w:val="0"/>
                  <w:divBdr>
                    <w:top w:val="none" w:sz="0" w:space="0" w:color="auto"/>
                    <w:left w:val="none" w:sz="0" w:space="0" w:color="auto"/>
                    <w:bottom w:val="none" w:sz="0" w:space="0" w:color="auto"/>
                    <w:right w:val="none" w:sz="0" w:space="0" w:color="auto"/>
                  </w:divBdr>
                </w:div>
                <w:div w:id="343166194">
                  <w:marLeft w:val="640"/>
                  <w:marRight w:val="0"/>
                  <w:marTop w:val="0"/>
                  <w:marBottom w:val="0"/>
                  <w:divBdr>
                    <w:top w:val="none" w:sz="0" w:space="0" w:color="auto"/>
                    <w:left w:val="none" w:sz="0" w:space="0" w:color="auto"/>
                    <w:bottom w:val="none" w:sz="0" w:space="0" w:color="auto"/>
                    <w:right w:val="none" w:sz="0" w:space="0" w:color="auto"/>
                  </w:divBdr>
                </w:div>
                <w:div w:id="382021157">
                  <w:marLeft w:val="640"/>
                  <w:marRight w:val="0"/>
                  <w:marTop w:val="0"/>
                  <w:marBottom w:val="0"/>
                  <w:divBdr>
                    <w:top w:val="none" w:sz="0" w:space="0" w:color="auto"/>
                    <w:left w:val="none" w:sz="0" w:space="0" w:color="auto"/>
                    <w:bottom w:val="none" w:sz="0" w:space="0" w:color="auto"/>
                    <w:right w:val="none" w:sz="0" w:space="0" w:color="auto"/>
                  </w:divBdr>
                </w:div>
                <w:div w:id="402221406">
                  <w:marLeft w:val="640"/>
                  <w:marRight w:val="0"/>
                  <w:marTop w:val="0"/>
                  <w:marBottom w:val="0"/>
                  <w:divBdr>
                    <w:top w:val="none" w:sz="0" w:space="0" w:color="auto"/>
                    <w:left w:val="none" w:sz="0" w:space="0" w:color="auto"/>
                    <w:bottom w:val="none" w:sz="0" w:space="0" w:color="auto"/>
                    <w:right w:val="none" w:sz="0" w:space="0" w:color="auto"/>
                  </w:divBdr>
                </w:div>
                <w:div w:id="402342084">
                  <w:marLeft w:val="640"/>
                  <w:marRight w:val="0"/>
                  <w:marTop w:val="0"/>
                  <w:marBottom w:val="0"/>
                  <w:divBdr>
                    <w:top w:val="none" w:sz="0" w:space="0" w:color="auto"/>
                    <w:left w:val="none" w:sz="0" w:space="0" w:color="auto"/>
                    <w:bottom w:val="none" w:sz="0" w:space="0" w:color="auto"/>
                    <w:right w:val="none" w:sz="0" w:space="0" w:color="auto"/>
                  </w:divBdr>
                </w:div>
                <w:div w:id="726880775">
                  <w:marLeft w:val="640"/>
                  <w:marRight w:val="0"/>
                  <w:marTop w:val="0"/>
                  <w:marBottom w:val="0"/>
                  <w:divBdr>
                    <w:top w:val="none" w:sz="0" w:space="0" w:color="auto"/>
                    <w:left w:val="none" w:sz="0" w:space="0" w:color="auto"/>
                    <w:bottom w:val="none" w:sz="0" w:space="0" w:color="auto"/>
                    <w:right w:val="none" w:sz="0" w:space="0" w:color="auto"/>
                  </w:divBdr>
                </w:div>
                <w:div w:id="753160384">
                  <w:marLeft w:val="640"/>
                  <w:marRight w:val="0"/>
                  <w:marTop w:val="0"/>
                  <w:marBottom w:val="0"/>
                  <w:divBdr>
                    <w:top w:val="none" w:sz="0" w:space="0" w:color="auto"/>
                    <w:left w:val="none" w:sz="0" w:space="0" w:color="auto"/>
                    <w:bottom w:val="none" w:sz="0" w:space="0" w:color="auto"/>
                    <w:right w:val="none" w:sz="0" w:space="0" w:color="auto"/>
                  </w:divBdr>
                </w:div>
                <w:div w:id="833105546">
                  <w:marLeft w:val="640"/>
                  <w:marRight w:val="0"/>
                  <w:marTop w:val="0"/>
                  <w:marBottom w:val="0"/>
                  <w:divBdr>
                    <w:top w:val="none" w:sz="0" w:space="0" w:color="auto"/>
                    <w:left w:val="none" w:sz="0" w:space="0" w:color="auto"/>
                    <w:bottom w:val="none" w:sz="0" w:space="0" w:color="auto"/>
                    <w:right w:val="none" w:sz="0" w:space="0" w:color="auto"/>
                  </w:divBdr>
                </w:div>
                <w:div w:id="934247426">
                  <w:marLeft w:val="640"/>
                  <w:marRight w:val="0"/>
                  <w:marTop w:val="0"/>
                  <w:marBottom w:val="0"/>
                  <w:divBdr>
                    <w:top w:val="none" w:sz="0" w:space="0" w:color="auto"/>
                    <w:left w:val="none" w:sz="0" w:space="0" w:color="auto"/>
                    <w:bottom w:val="none" w:sz="0" w:space="0" w:color="auto"/>
                    <w:right w:val="none" w:sz="0" w:space="0" w:color="auto"/>
                  </w:divBdr>
                </w:div>
                <w:div w:id="943415437">
                  <w:marLeft w:val="640"/>
                  <w:marRight w:val="0"/>
                  <w:marTop w:val="0"/>
                  <w:marBottom w:val="0"/>
                  <w:divBdr>
                    <w:top w:val="none" w:sz="0" w:space="0" w:color="auto"/>
                    <w:left w:val="none" w:sz="0" w:space="0" w:color="auto"/>
                    <w:bottom w:val="none" w:sz="0" w:space="0" w:color="auto"/>
                    <w:right w:val="none" w:sz="0" w:space="0" w:color="auto"/>
                  </w:divBdr>
                </w:div>
                <w:div w:id="949314504">
                  <w:marLeft w:val="640"/>
                  <w:marRight w:val="0"/>
                  <w:marTop w:val="0"/>
                  <w:marBottom w:val="0"/>
                  <w:divBdr>
                    <w:top w:val="none" w:sz="0" w:space="0" w:color="auto"/>
                    <w:left w:val="none" w:sz="0" w:space="0" w:color="auto"/>
                    <w:bottom w:val="none" w:sz="0" w:space="0" w:color="auto"/>
                    <w:right w:val="none" w:sz="0" w:space="0" w:color="auto"/>
                  </w:divBdr>
                </w:div>
                <w:div w:id="981810743">
                  <w:marLeft w:val="640"/>
                  <w:marRight w:val="0"/>
                  <w:marTop w:val="0"/>
                  <w:marBottom w:val="0"/>
                  <w:divBdr>
                    <w:top w:val="none" w:sz="0" w:space="0" w:color="auto"/>
                    <w:left w:val="none" w:sz="0" w:space="0" w:color="auto"/>
                    <w:bottom w:val="none" w:sz="0" w:space="0" w:color="auto"/>
                    <w:right w:val="none" w:sz="0" w:space="0" w:color="auto"/>
                  </w:divBdr>
                </w:div>
                <w:div w:id="1053623880">
                  <w:marLeft w:val="640"/>
                  <w:marRight w:val="0"/>
                  <w:marTop w:val="0"/>
                  <w:marBottom w:val="0"/>
                  <w:divBdr>
                    <w:top w:val="none" w:sz="0" w:space="0" w:color="auto"/>
                    <w:left w:val="none" w:sz="0" w:space="0" w:color="auto"/>
                    <w:bottom w:val="none" w:sz="0" w:space="0" w:color="auto"/>
                    <w:right w:val="none" w:sz="0" w:space="0" w:color="auto"/>
                  </w:divBdr>
                </w:div>
                <w:div w:id="1063019241">
                  <w:marLeft w:val="640"/>
                  <w:marRight w:val="0"/>
                  <w:marTop w:val="0"/>
                  <w:marBottom w:val="0"/>
                  <w:divBdr>
                    <w:top w:val="none" w:sz="0" w:space="0" w:color="auto"/>
                    <w:left w:val="none" w:sz="0" w:space="0" w:color="auto"/>
                    <w:bottom w:val="none" w:sz="0" w:space="0" w:color="auto"/>
                    <w:right w:val="none" w:sz="0" w:space="0" w:color="auto"/>
                  </w:divBdr>
                </w:div>
                <w:div w:id="1089619819">
                  <w:marLeft w:val="640"/>
                  <w:marRight w:val="0"/>
                  <w:marTop w:val="0"/>
                  <w:marBottom w:val="0"/>
                  <w:divBdr>
                    <w:top w:val="none" w:sz="0" w:space="0" w:color="auto"/>
                    <w:left w:val="none" w:sz="0" w:space="0" w:color="auto"/>
                    <w:bottom w:val="none" w:sz="0" w:space="0" w:color="auto"/>
                    <w:right w:val="none" w:sz="0" w:space="0" w:color="auto"/>
                  </w:divBdr>
                </w:div>
                <w:div w:id="1118330342">
                  <w:marLeft w:val="640"/>
                  <w:marRight w:val="0"/>
                  <w:marTop w:val="0"/>
                  <w:marBottom w:val="0"/>
                  <w:divBdr>
                    <w:top w:val="none" w:sz="0" w:space="0" w:color="auto"/>
                    <w:left w:val="none" w:sz="0" w:space="0" w:color="auto"/>
                    <w:bottom w:val="none" w:sz="0" w:space="0" w:color="auto"/>
                    <w:right w:val="none" w:sz="0" w:space="0" w:color="auto"/>
                  </w:divBdr>
                </w:div>
                <w:div w:id="1127045760">
                  <w:marLeft w:val="640"/>
                  <w:marRight w:val="0"/>
                  <w:marTop w:val="0"/>
                  <w:marBottom w:val="0"/>
                  <w:divBdr>
                    <w:top w:val="none" w:sz="0" w:space="0" w:color="auto"/>
                    <w:left w:val="none" w:sz="0" w:space="0" w:color="auto"/>
                    <w:bottom w:val="none" w:sz="0" w:space="0" w:color="auto"/>
                    <w:right w:val="none" w:sz="0" w:space="0" w:color="auto"/>
                  </w:divBdr>
                </w:div>
                <w:div w:id="1239629969">
                  <w:marLeft w:val="640"/>
                  <w:marRight w:val="0"/>
                  <w:marTop w:val="0"/>
                  <w:marBottom w:val="0"/>
                  <w:divBdr>
                    <w:top w:val="none" w:sz="0" w:space="0" w:color="auto"/>
                    <w:left w:val="none" w:sz="0" w:space="0" w:color="auto"/>
                    <w:bottom w:val="none" w:sz="0" w:space="0" w:color="auto"/>
                    <w:right w:val="none" w:sz="0" w:space="0" w:color="auto"/>
                  </w:divBdr>
                </w:div>
                <w:div w:id="1255673964">
                  <w:marLeft w:val="640"/>
                  <w:marRight w:val="0"/>
                  <w:marTop w:val="0"/>
                  <w:marBottom w:val="0"/>
                  <w:divBdr>
                    <w:top w:val="none" w:sz="0" w:space="0" w:color="auto"/>
                    <w:left w:val="none" w:sz="0" w:space="0" w:color="auto"/>
                    <w:bottom w:val="none" w:sz="0" w:space="0" w:color="auto"/>
                    <w:right w:val="none" w:sz="0" w:space="0" w:color="auto"/>
                  </w:divBdr>
                </w:div>
                <w:div w:id="1259874545">
                  <w:marLeft w:val="640"/>
                  <w:marRight w:val="0"/>
                  <w:marTop w:val="0"/>
                  <w:marBottom w:val="0"/>
                  <w:divBdr>
                    <w:top w:val="none" w:sz="0" w:space="0" w:color="auto"/>
                    <w:left w:val="none" w:sz="0" w:space="0" w:color="auto"/>
                    <w:bottom w:val="none" w:sz="0" w:space="0" w:color="auto"/>
                    <w:right w:val="none" w:sz="0" w:space="0" w:color="auto"/>
                  </w:divBdr>
                </w:div>
                <w:div w:id="1283927639">
                  <w:marLeft w:val="640"/>
                  <w:marRight w:val="0"/>
                  <w:marTop w:val="0"/>
                  <w:marBottom w:val="0"/>
                  <w:divBdr>
                    <w:top w:val="none" w:sz="0" w:space="0" w:color="auto"/>
                    <w:left w:val="none" w:sz="0" w:space="0" w:color="auto"/>
                    <w:bottom w:val="none" w:sz="0" w:space="0" w:color="auto"/>
                    <w:right w:val="none" w:sz="0" w:space="0" w:color="auto"/>
                  </w:divBdr>
                </w:div>
                <w:div w:id="1357731711">
                  <w:marLeft w:val="640"/>
                  <w:marRight w:val="0"/>
                  <w:marTop w:val="0"/>
                  <w:marBottom w:val="0"/>
                  <w:divBdr>
                    <w:top w:val="none" w:sz="0" w:space="0" w:color="auto"/>
                    <w:left w:val="none" w:sz="0" w:space="0" w:color="auto"/>
                    <w:bottom w:val="none" w:sz="0" w:space="0" w:color="auto"/>
                    <w:right w:val="none" w:sz="0" w:space="0" w:color="auto"/>
                  </w:divBdr>
                </w:div>
                <w:div w:id="1358774082">
                  <w:marLeft w:val="640"/>
                  <w:marRight w:val="0"/>
                  <w:marTop w:val="0"/>
                  <w:marBottom w:val="0"/>
                  <w:divBdr>
                    <w:top w:val="none" w:sz="0" w:space="0" w:color="auto"/>
                    <w:left w:val="none" w:sz="0" w:space="0" w:color="auto"/>
                    <w:bottom w:val="none" w:sz="0" w:space="0" w:color="auto"/>
                    <w:right w:val="none" w:sz="0" w:space="0" w:color="auto"/>
                  </w:divBdr>
                </w:div>
                <w:div w:id="1385324850">
                  <w:marLeft w:val="640"/>
                  <w:marRight w:val="0"/>
                  <w:marTop w:val="0"/>
                  <w:marBottom w:val="0"/>
                  <w:divBdr>
                    <w:top w:val="none" w:sz="0" w:space="0" w:color="auto"/>
                    <w:left w:val="none" w:sz="0" w:space="0" w:color="auto"/>
                    <w:bottom w:val="none" w:sz="0" w:space="0" w:color="auto"/>
                    <w:right w:val="none" w:sz="0" w:space="0" w:color="auto"/>
                  </w:divBdr>
                </w:div>
                <w:div w:id="1426881667">
                  <w:marLeft w:val="640"/>
                  <w:marRight w:val="0"/>
                  <w:marTop w:val="0"/>
                  <w:marBottom w:val="0"/>
                  <w:divBdr>
                    <w:top w:val="none" w:sz="0" w:space="0" w:color="auto"/>
                    <w:left w:val="none" w:sz="0" w:space="0" w:color="auto"/>
                    <w:bottom w:val="none" w:sz="0" w:space="0" w:color="auto"/>
                    <w:right w:val="none" w:sz="0" w:space="0" w:color="auto"/>
                  </w:divBdr>
                </w:div>
                <w:div w:id="1504278198">
                  <w:marLeft w:val="640"/>
                  <w:marRight w:val="0"/>
                  <w:marTop w:val="0"/>
                  <w:marBottom w:val="0"/>
                  <w:divBdr>
                    <w:top w:val="none" w:sz="0" w:space="0" w:color="auto"/>
                    <w:left w:val="none" w:sz="0" w:space="0" w:color="auto"/>
                    <w:bottom w:val="none" w:sz="0" w:space="0" w:color="auto"/>
                    <w:right w:val="none" w:sz="0" w:space="0" w:color="auto"/>
                  </w:divBdr>
                </w:div>
                <w:div w:id="1545290972">
                  <w:marLeft w:val="640"/>
                  <w:marRight w:val="0"/>
                  <w:marTop w:val="0"/>
                  <w:marBottom w:val="0"/>
                  <w:divBdr>
                    <w:top w:val="none" w:sz="0" w:space="0" w:color="auto"/>
                    <w:left w:val="none" w:sz="0" w:space="0" w:color="auto"/>
                    <w:bottom w:val="none" w:sz="0" w:space="0" w:color="auto"/>
                    <w:right w:val="none" w:sz="0" w:space="0" w:color="auto"/>
                  </w:divBdr>
                </w:div>
                <w:div w:id="1551184280">
                  <w:marLeft w:val="640"/>
                  <w:marRight w:val="0"/>
                  <w:marTop w:val="0"/>
                  <w:marBottom w:val="0"/>
                  <w:divBdr>
                    <w:top w:val="none" w:sz="0" w:space="0" w:color="auto"/>
                    <w:left w:val="none" w:sz="0" w:space="0" w:color="auto"/>
                    <w:bottom w:val="none" w:sz="0" w:space="0" w:color="auto"/>
                    <w:right w:val="none" w:sz="0" w:space="0" w:color="auto"/>
                  </w:divBdr>
                </w:div>
                <w:div w:id="1560625893">
                  <w:marLeft w:val="640"/>
                  <w:marRight w:val="0"/>
                  <w:marTop w:val="0"/>
                  <w:marBottom w:val="0"/>
                  <w:divBdr>
                    <w:top w:val="none" w:sz="0" w:space="0" w:color="auto"/>
                    <w:left w:val="none" w:sz="0" w:space="0" w:color="auto"/>
                    <w:bottom w:val="none" w:sz="0" w:space="0" w:color="auto"/>
                    <w:right w:val="none" w:sz="0" w:space="0" w:color="auto"/>
                  </w:divBdr>
                </w:div>
                <w:div w:id="1600796384">
                  <w:marLeft w:val="640"/>
                  <w:marRight w:val="0"/>
                  <w:marTop w:val="0"/>
                  <w:marBottom w:val="0"/>
                  <w:divBdr>
                    <w:top w:val="none" w:sz="0" w:space="0" w:color="auto"/>
                    <w:left w:val="none" w:sz="0" w:space="0" w:color="auto"/>
                    <w:bottom w:val="none" w:sz="0" w:space="0" w:color="auto"/>
                    <w:right w:val="none" w:sz="0" w:space="0" w:color="auto"/>
                  </w:divBdr>
                </w:div>
                <w:div w:id="1691495315">
                  <w:marLeft w:val="640"/>
                  <w:marRight w:val="0"/>
                  <w:marTop w:val="0"/>
                  <w:marBottom w:val="0"/>
                  <w:divBdr>
                    <w:top w:val="none" w:sz="0" w:space="0" w:color="auto"/>
                    <w:left w:val="none" w:sz="0" w:space="0" w:color="auto"/>
                    <w:bottom w:val="none" w:sz="0" w:space="0" w:color="auto"/>
                    <w:right w:val="none" w:sz="0" w:space="0" w:color="auto"/>
                  </w:divBdr>
                </w:div>
                <w:div w:id="1708681924">
                  <w:marLeft w:val="640"/>
                  <w:marRight w:val="0"/>
                  <w:marTop w:val="0"/>
                  <w:marBottom w:val="0"/>
                  <w:divBdr>
                    <w:top w:val="none" w:sz="0" w:space="0" w:color="auto"/>
                    <w:left w:val="none" w:sz="0" w:space="0" w:color="auto"/>
                    <w:bottom w:val="none" w:sz="0" w:space="0" w:color="auto"/>
                    <w:right w:val="none" w:sz="0" w:space="0" w:color="auto"/>
                  </w:divBdr>
                </w:div>
                <w:div w:id="1865899591">
                  <w:marLeft w:val="640"/>
                  <w:marRight w:val="0"/>
                  <w:marTop w:val="0"/>
                  <w:marBottom w:val="0"/>
                  <w:divBdr>
                    <w:top w:val="none" w:sz="0" w:space="0" w:color="auto"/>
                    <w:left w:val="none" w:sz="0" w:space="0" w:color="auto"/>
                    <w:bottom w:val="none" w:sz="0" w:space="0" w:color="auto"/>
                    <w:right w:val="none" w:sz="0" w:space="0" w:color="auto"/>
                  </w:divBdr>
                </w:div>
                <w:div w:id="1870098220">
                  <w:marLeft w:val="640"/>
                  <w:marRight w:val="0"/>
                  <w:marTop w:val="0"/>
                  <w:marBottom w:val="0"/>
                  <w:divBdr>
                    <w:top w:val="none" w:sz="0" w:space="0" w:color="auto"/>
                    <w:left w:val="none" w:sz="0" w:space="0" w:color="auto"/>
                    <w:bottom w:val="none" w:sz="0" w:space="0" w:color="auto"/>
                    <w:right w:val="none" w:sz="0" w:space="0" w:color="auto"/>
                  </w:divBdr>
                </w:div>
                <w:div w:id="1910189152">
                  <w:marLeft w:val="640"/>
                  <w:marRight w:val="0"/>
                  <w:marTop w:val="0"/>
                  <w:marBottom w:val="0"/>
                  <w:divBdr>
                    <w:top w:val="none" w:sz="0" w:space="0" w:color="auto"/>
                    <w:left w:val="none" w:sz="0" w:space="0" w:color="auto"/>
                    <w:bottom w:val="none" w:sz="0" w:space="0" w:color="auto"/>
                    <w:right w:val="none" w:sz="0" w:space="0" w:color="auto"/>
                  </w:divBdr>
                </w:div>
                <w:div w:id="1926114452">
                  <w:marLeft w:val="640"/>
                  <w:marRight w:val="0"/>
                  <w:marTop w:val="0"/>
                  <w:marBottom w:val="0"/>
                  <w:divBdr>
                    <w:top w:val="none" w:sz="0" w:space="0" w:color="auto"/>
                    <w:left w:val="none" w:sz="0" w:space="0" w:color="auto"/>
                    <w:bottom w:val="none" w:sz="0" w:space="0" w:color="auto"/>
                    <w:right w:val="none" w:sz="0" w:space="0" w:color="auto"/>
                  </w:divBdr>
                </w:div>
                <w:div w:id="1939873580">
                  <w:marLeft w:val="640"/>
                  <w:marRight w:val="0"/>
                  <w:marTop w:val="0"/>
                  <w:marBottom w:val="0"/>
                  <w:divBdr>
                    <w:top w:val="none" w:sz="0" w:space="0" w:color="auto"/>
                    <w:left w:val="none" w:sz="0" w:space="0" w:color="auto"/>
                    <w:bottom w:val="none" w:sz="0" w:space="0" w:color="auto"/>
                    <w:right w:val="none" w:sz="0" w:space="0" w:color="auto"/>
                  </w:divBdr>
                </w:div>
                <w:div w:id="1950694734">
                  <w:marLeft w:val="640"/>
                  <w:marRight w:val="0"/>
                  <w:marTop w:val="0"/>
                  <w:marBottom w:val="0"/>
                  <w:divBdr>
                    <w:top w:val="none" w:sz="0" w:space="0" w:color="auto"/>
                    <w:left w:val="none" w:sz="0" w:space="0" w:color="auto"/>
                    <w:bottom w:val="none" w:sz="0" w:space="0" w:color="auto"/>
                    <w:right w:val="none" w:sz="0" w:space="0" w:color="auto"/>
                  </w:divBdr>
                </w:div>
                <w:div w:id="2021540612">
                  <w:marLeft w:val="640"/>
                  <w:marRight w:val="0"/>
                  <w:marTop w:val="0"/>
                  <w:marBottom w:val="0"/>
                  <w:divBdr>
                    <w:top w:val="none" w:sz="0" w:space="0" w:color="auto"/>
                    <w:left w:val="none" w:sz="0" w:space="0" w:color="auto"/>
                    <w:bottom w:val="none" w:sz="0" w:space="0" w:color="auto"/>
                    <w:right w:val="none" w:sz="0" w:space="0" w:color="auto"/>
                  </w:divBdr>
                </w:div>
                <w:div w:id="2096778519">
                  <w:marLeft w:val="640"/>
                  <w:marRight w:val="0"/>
                  <w:marTop w:val="0"/>
                  <w:marBottom w:val="0"/>
                  <w:divBdr>
                    <w:top w:val="none" w:sz="0" w:space="0" w:color="auto"/>
                    <w:left w:val="none" w:sz="0" w:space="0" w:color="auto"/>
                    <w:bottom w:val="none" w:sz="0" w:space="0" w:color="auto"/>
                    <w:right w:val="none" w:sz="0" w:space="0" w:color="auto"/>
                  </w:divBdr>
                </w:div>
              </w:divsChild>
            </w:div>
            <w:div w:id="1979604072">
              <w:marLeft w:val="0"/>
              <w:marRight w:val="0"/>
              <w:marTop w:val="0"/>
              <w:marBottom w:val="0"/>
              <w:divBdr>
                <w:top w:val="none" w:sz="0" w:space="0" w:color="auto"/>
                <w:left w:val="none" w:sz="0" w:space="0" w:color="auto"/>
                <w:bottom w:val="none" w:sz="0" w:space="0" w:color="auto"/>
                <w:right w:val="none" w:sz="0" w:space="0" w:color="auto"/>
              </w:divBdr>
              <w:divsChild>
                <w:div w:id="36665289">
                  <w:marLeft w:val="640"/>
                  <w:marRight w:val="0"/>
                  <w:marTop w:val="0"/>
                  <w:marBottom w:val="0"/>
                  <w:divBdr>
                    <w:top w:val="none" w:sz="0" w:space="0" w:color="auto"/>
                    <w:left w:val="none" w:sz="0" w:space="0" w:color="auto"/>
                    <w:bottom w:val="none" w:sz="0" w:space="0" w:color="auto"/>
                    <w:right w:val="none" w:sz="0" w:space="0" w:color="auto"/>
                  </w:divBdr>
                </w:div>
                <w:div w:id="73822912">
                  <w:marLeft w:val="640"/>
                  <w:marRight w:val="0"/>
                  <w:marTop w:val="0"/>
                  <w:marBottom w:val="0"/>
                  <w:divBdr>
                    <w:top w:val="none" w:sz="0" w:space="0" w:color="auto"/>
                    <w:left w:val="none" w:sz="0" w:space="0" w:color="auto"/>
                    <w:bottom w:val="none" w:sz="0" w:space="0" w:color="auto"/>
                    <w:right w:val="none" w:sz="0" w:space="0" w:color="auto"/>
                  </w:divBdr>
                </w:div>
                <w:div w:id="93333550">
                  <w:marLeft w:val="640"/>
                  <w:marRight w:val="0"/>
                  <w:marTop w:val="0"/>
                  <w:marBottom w:val="0"/>
                  <w:divBdr>
                    <w:top w:val="none" w:sz="0" w:space="0" w:color="auto"/>
                    <w:left w:val="none" w:sz="0" w:space="0" w:color="auto"/>
                    <w:bottom w:val="none" w:sz="0" w:space="0" w:color="auto"/>
                    <w:right w:val="none" w:sz="0" w:space="0" w:color="auto"/>
                  </w:divBdr>
                </w:div>
                <w:div w:id="137385647">
                  <w:marLeft w:val="640"/>
                  <w:marRight w:val="0"/>
                  <w:marTop w:val="0"/>
                  <w:marBottom w:val="0"/>
                  <w:divBdr>
                    <w:top w:val="none" w:sz="0" w:space="0" w:color="auto"/>
                    <w:left w:val="none" w:sz="0" w:space="0" w:color="auto"/>
                    <w:bottom w:val="none" w:sz="0" w:space="0" w:color="auto"/>
                    <w:right w:val="none" w:sz="0" w:space="0" w:color="auto"/>
                  </w:divBdr>
                </w:div>
                <w:div w:id="174922457">
                  <w:marLeft w:val="640"/>
                  <w:marRight w:val="0"/>
                  <w:marTop w:val="0"/>
                  <w:marBottom w:val="0"/>
                  <w:divBdr>
                    <w:top w:val="none" w:sz="0" w:space="0" w:color="auto"/>
                    <w:left w:val="none" w:sz="0" w:space="0" w:color="auto"/>
                    <w:bottom w:val="none" w:sz="0" w:space="0" w:color="auto"/>
                    <w:right w:val="none" w:sz="0" w:space="0" w:color="auto"/>
                  </w:divBdr>
                </w:div>
                <w:div w:id="175728858">
                  <w:marLeft w:val="640"/>
                  <w:marRight w:val="0"/>
                  <w:marTop w:val="0"/>
                  <w:marBottom w:val="0"/>
                  <w:divBdr>
                    <w:top w:val="none" w:sz="0" w:space="0" w:color="auto"/>
                    <w:left w:val="none" w:sz="0" w:space="0" w:color="auto"/>
                    <w:bottom w:val="none" w:sz="0" w:space="0" w:color="auto"/>
                    <w:right w:val="none" w:sz="0" w:space="0" w:color="auto"/>
                  </w:divBdr>
                </w:div>
                <w:div w:id="197552500">
                  <w:marLeft w:val="640"/>
                  <w:marRight w:val="0"/>
                  <w:marTop w:val="0"/>
                  <w:marBottom w:val="0"/>
                  <w:divBdr>
                    <w:top w:val="none" w:sz="0" w:space="0" w:color="auto"/>
                    <w:left w:val="none" w:sz="0" w:space="0" w:color="auto"/>
                    <w:bottom w:val="none" w:sz="0" w:space="0" w:color="auto"/>
                    <w:right w:val="none" w:sz="0" w:space="0" w:color="auto"/>
                  </w:divBdr>
                </w:div>
                <w:div w:id="224294231">
                  <w:marLeft w:val="640"/>
                  <w:marRight w:val="0"/>
                  <w:marTop w:val="0"/>
                  <w:marBottom w:val="0"/>
                  <w:divBdr>
                    <w:top w:val="none" w:sz="0" w:space="0" w:color="auto"/>
                    <w:left w:val="none" w:sz="0" w:space="0" w:color="auto"/>
                    <w:bottom w:val="none" w:sz="0" w:space="0" w:color="auto"/>
                    <w:right w:val="none" w:sz="0" w:space="0" w:color="auto"/>
                  </w:divBdr>
                </w:div>
                <w:div w:id="258104688">
                  <w:marLeft w:val="640"/>
                  <w:marRight w:val="0"/>
                  <w:marTop w:val="0"/>
                  <w:marBottom w:val="0"/>
                  <w:divBdr>
                    <w:top w:val="none" w:sz="0" w:space="0" w:color="auto"/>
                    <w:left w:val="none" w:sz="0" w:space="0" w:color="auto"/>
                    <w:bottom w:val="none" w:sz="0" w:space="0" w:color="auto"/>
                    <w:right w:val="none" w:sz="0" w:space="0" w:color="auto"/>
                  </w:divBdr>
                </w:div>
                <w:div w:id="322121516">
                  <w:marLeft w:val="640"/>
                  <w:marRight w:val="0"/>
                  <w:marTop w:val="0"/>
                  <w:marBottom w:val="0"/>
                  <w:divBdr>
                    <w:top w:val="none" w:sz="0" w:space="0" w:color="auto"/>
                    <w:left w:val="none" w:sz="0" w:space="0" w:color="auto"/>
                    <w:bottom w:val="none" w:sz="0" w:space="0" w:color="auto"/>
                    <w:right w:val="none" w:sz="0" w:space="0" w:color="auto"/>
                  </w:divBdr>
                </w:div>
                <w:div w:id="325520773">
                  <w:marLeft w:val="640"/>
                  <w:marRight w:val="0"/>
                  <w:marTop w:val="0"/>
                  <w:marBottom w:val="0"/>
                  <w:divBdr>
                    <w:top w:val="none" w:sz="0" w:space="0" w:color="auto"/>
                    <w:left w:val="none" w:sz="0" w:space="0" w:color="auto"/>
                    <w:bottom w:val="none" w:sz="0" w:space="0" w:color="auto"/>
                    <w:right w:val="none" w:sz="0" w:space="0" w:color="auto"/>
                  </w:divBdr>
                </w:div>
                <w:div w:id="388765166">
                  <w:marLeft w:val="640"/>
                  <w:marRight w:val="0"/>
                  <w:marTop w:val="0"/>
                  <w:marBottom w:val="0"/>
                  <w:divBdr>
                    <w:top w:val="none" w:sz="0" w:space="0" w:color="auto"/>
                    <w:left w:val="none" w:sz="0" w:space="0" w:color="auto"/>
                    <w:bottom w:val="none" w:sz="0" w:space="0" w:color="auto"/>
                    <w:right w:val="none" w:sz="0" w:space="0" w:color="auto"/>
                  </w:divBdr>
                </w:div>
                <w:div w:id="395737845">
                  <w:marLeft w:val="640"/>
                  <w:marRight w:val="0"/>
                  <w:marTop w:val="0"/>
                  <w:marBottom w:val="0"/>
                  <w:divBdr>
                    <w:top w:val="none" w:sz="0" w:space="0" w:color="auto"/>
                    <w:left w:val="none" w:sz="0" w:space="0" w:color="auto"/>
                    <w:bottom w:val="none" w:sz="0" w:space="0" w:color="auto"/>
                    <w:right w:val="none" w:sz="0" w:space="0" w:color="auto"/>
                  </w:divBdr>
                </w:div>
                <w:div w:id="578251963">
                  <w:marLeft w:val="640"/>
                  <w:marRight w:val="0"/>
                  <w:marTop w:val="0"/>
                  <w:marBottom w:val="0"/>
                  <w:divBdr>
                    <w:top w:val="none" w:sz="0" w:space="0" w:color="auto"/>
                    <w:left w:val="none" w:sz="0" w:space="0" w:color="auto"/>
                    <w:bottom w:val="none" w:sz="0" w:space="0" w:color="auto"/>
                    <w:right w:val="none" w:sz="0" w:space="0" w:color="auto"/>
                  </w:divBdr>
                </w:div>
                <w:div w:id="584723387">
                  <w:marLeft w:val="640"/>
                  <w:marRight w:val="0"/>
                  <w:marTop w:val="0"/>
                  <w:marBottom w:val="0"/>
                  <w:divBdr>
                    <w:top w:val="none" w:sz="0" w:space="0" w:color="auto"/>
                    <w:left w:val="none" w:sz="0" w:space="0" w:color="auto"/>
                    <w:bottom w:val="none" w:sz="0" w:space="0" w:color="auto"/>
                    <w:right w:val="none" w:sz="0" w:space="0" w:color="auto"/>
                  </w:divBdr>
                </w:div>
                <w:div w:id="588854570">
                  <w:marLeft w:val="640"/>
                  <w:marRight w:val="0"/>
                  <w:marTop w:val="0"/>
                  <w:marBottom w:val="0"/>
                  <w:divBdr>
                    <w:top w:val="none" w:sz="0" w:space="0" w:color="auto"/>
                    <w:left w:val="none" w:sz="0" w:space="0" w:color="auto"/>
                    <w:bottom w:val="none" w:sz="0" w:space="0" w:color="auto"/>
                    <w:right w:val="none" w:sz="0" w:space="0" w:color="auto"/>
                  </w:divBdr>
                </w:div>
                <w:div w:id="591086830">
                  <w:marLeft w:val="640"/>
                  <w:marRight w:val="0"/>
                  <w:marTop w:val="0"/>
                  <w:marBottom w:val="0"/>
                  <w:divBdr>
                    <w:top w:val="none" w:sz="0" w:space="0" w:color="auto"/>
                    <w:left w:val="none" w:sz="0" w:space="0" w:color="auto"/>
                    <w:bottom w:val="none" w:sz="0" w:space="0" w:color="auto"/>
                    <w:right w:val="none" w:sz="0" w:space="0" w:color="auto"/>
                  </w:divBdr>
                </w:div>
                <w:div w:id="594283894">
                  <w:marLeft w:val="640"/>
                  <w:marRight w:val="0"/>
                  <w:marTop w:val="0"/>
                  <w:marBottom w:val="0"/>
                  <w:divBdr>
                    <w:top w:val="none" w:sz="0" w:space="0" w:color="auto"/>
                    <w:left w:val="none" w:sz="0" w:space="0" w:color="auto"/>
                    <w:bottom w:val="none" w:sz="0" w:space="0" w:color="auto"/>
                    <w:right w:val="none" w:sz="0" w:space="0" w:color="auto"/>
                  </w:divBdr>
                </w:div>
                <w:div w:id="638925754">
                  <w:marLeft w:val="640"/>
                  <w:marRight w:val="0"/>
                  <w:marTop w:val="0"/>
                  <w:marBottom w:val="0"/>
                  <w:divBdr>
                    <w:top w:val="none" w:sz="0" w:space="0" w:color="auto"/>
                    <w:left w:val="none" w:sz="0" w:space="0" w:color="auto"/>
                    <w:bottom w:val="none" w:sz="0" w:space="0" w:color="auto"/>
                    <w:right w:val="none" w:sz="0" w:space="0" w:color="auto"/>
                  </w:divBdr>
                </w:div>
                <w:div w:id="667949286">
                  <w:marLeft w:val="640"/>
                  <w:marRight w:val="0"/>
                  <w:marTop w:val="0"/>
                  <w:marBottom w:val="0"/>
                  <w:divBdr>
                    <w:top w:val="none" w:sz="0" w:space="0" w:color="auto"/>
                    <w:left w:val="none" w:sz="0" w:space="0" w:color="auto"/>
                    <w:bottom w:val="none" w:sz="0" w:space="0" w:color="auto"/>
                    <w:right w:val="none" w:sz="0" w:space="0" w:color="auto"/>
                  </w:divBdr>
                </w:div>
                <w:div w:id="726029665">
                  <w:marLeft w:val="640"/>
                  <w:marRight w:val="0"/>
                  <w:marTop w:val="0"/>
                  <w:marBottom w:val="0"/>
                  <w:divBdr>
                    <w:top w:val="none" w:sz="0" w:space="0" w:color="auto"/>
                    <w:left w:val="none" w:sz="0" w:space="0" w:color="auto"/>
                    <w:bottom w:val="none" w:sz="0" w:space="0" w:color="auto"/>
                    <w:right w:val="none" w:sz="0" w:space="0" w:color="auto"/>
                  </w:divBdr>
                </w:div>
                <w:div w:id="736631777">
                  <w:marLeft w:val="640"/>
                  <w:marRight w:val="0"/>
                  <w:marTop w:val="0"/>
                  <w:marBottom w:val="0"/>
                  <w:divBdr>
                    <w:top w:val="none" w:sz="0" w:space="0" w:color="auto"/>
                    <w:left w:val="none" w:sz="0" w:space="0" w:color="auto"/>
                    <w:bottom w:val="none" w:sz="0" w:space="0" w:color="auto"/>
                    <w:right w:val="none" w:sz="0" w:space="0" w:color="auto"/>
                  </w:divBdr>
                </w:div>
                <w:div w:id="814373127">
                  <w:marLeft w:val="640"/>
                  <w:marRight w:val="0"/>
                  <w:marTop w:val="0"/>
                  <w:marBottom w:val="0"/>
                  <w:divBdr>
                    <w:top w:val="none" w:sz="0" w:space="0" w:color="auto"/>
                    <w:left w:val="none" w:sz="0" w:space="0" w:color="auto"/>
                    <w:bottom w:val="none" w:sz="0" w:space="0" w:color="auto"/>
                    <w:right w:val="none" w:sz="0" w:space="0" w:color="auto"/>
                  </w:divBdr>
                </w:div>
                <w:div w:id="853300749">
                  <w:marLeft w:val="640"/>
                  <w:marRight w:val="0"/>
                  <w:marTop w:val="0"/>
                  <w:marBottom w:val="0"/>
                  <w:divBdr>
                    <w:top w:val="none" w:sz="0" w:space="0" w:color="auto"/>
                    <w:left w:val="none" w:sz="0" w:space="0" w:color="auto"/>
                    <w:bottom w:val="none" w:sz="0" w:space="0" w:color="auto"/>
                    <w:right w:val="none" w:sz="0" w:space="0" w:color="auto"/>
                  </w:divBdr>
                </w:div>
                <w:div w:id="899100558">
                  <w:marLeft w:val="640"/>
                  <w:marRight w:val="0"/>
                  <w:marTop w:val="0"/>
                  <w:marBottom w:val="0"/>
                  <w:divBdr>
                    <w:top w:val="none" w:sz="0" w:space="0" w:color="auto"/>
                    <w:left w:val="none" w:sz="0" w:space="0" w:color="auto"/>
                    <w:bottom w:val="none" w:sz="0" w:space="0" w:color="auto"/>
                    <w:right w:val="none" w:sz="0" w:space="0" w:color="auto"/>
                  </w:divBdr>
                </w:div>
                <w:div w:id="927689482">
                  <w:marLeft w:val="640"/>
                  <w:marRight w:val="0"/>
                  <w:marTop w:val="0"/>
                  <w:marBottom w:val="0"/>
                  <w:divBdr>
                    <w:top w:val="none" w:sz="0" w:space="0" w:color="auto"/>
                    <w:left w:val="none" w:sz="0" w:space="0" w:color="auto"/>
                    <w:bottom w:val="none" w:sz="0" w:space="0" w:color="auto"/>
                    <w:right w:val="none" w:sz="0" w:space="0" w:color="auto"/>
                  </w:divBdr>
                </w:div>
                <w:div w:id="955522505">
                  <w:marLeft w:val="640"/>
                  <w:marRight w:val="0"/>
                  <w:marTop w:val="0"/>
                  <w:marBottom w:val="0"/>
                  <w:divBdr>
                    <w:top w:val="none" w:sz="0" w:space="0" w:color="auto"/>
                    <w:left w:val="none" w:sz="0" w:space="0" w:color="auto"/>
                    <w:bottom w:val="none" w:sz="0" w:space="0" w:color="auto"/>
                    <w:right w:val="none" w:sz="0" w:space="0" w:color="auto"/>
                  </w:divBdr>
                </w:div>
                <w:div w:id="1045300341">
                  <w:marLeft w:val="640"/>
                  <w:marRight w:val="0"/>
                  <w:marTop w:val="0"/>
                  <w:marBottom w:val="0"/>
                  <w:divBdr>
                    <w:top w:val="none" w:sz="0" w:space="0" w:color="auto"/>
                    <w:left w:val="none" w:sz="0" w:space="0" w:color="auto"/>
                    <w:bottom w:val="none" w:sz="0" w:space="0" w:color="auto"/>
                    <w:right w:val="none" w:sz="0" w:space="0" w:color="auto"/>
                  </w:divBdr>
                </w:div>
                <w:div w:id="1065644326">
                  <w:marLeft w:val="640"/>
                  <w:marRight w:val="0"/>
                  <w:marTop w:val="0"/>
                  <w:marBottom w:val="0"/>
                  <w:divBdr>
                    <w:top w:val="none" w:sz="0" w:space="0" w:color="auto"/>
                    <w:left w:val="none" w:sz="0" w:space="0" w:color="auto"/>
                    <w:bottom w:val="none" w:sz="0" w:space="0" w:color="auto"/>
                    <w:right w:val="none" w:sz="0" w:space="0" w:color="auto"/>
                  </w:divBdr>
                </w:div>
                <w:div w:id="1165825410">
                  <w:marLeft w:val="640"/>
                  <w:marRight w:val="0"/>
                  <w:marTop w:val="0"/>
                  <w:marBottom w:val="0"/>
                  <w:divBdr>
                    <w:top w:val="none" w:sz="0" w:space="0" w:color="auto"/>
                    <w:left w:val="none" w:sz="0" w:space="0" w:color="auto"/>
                    <w:bottom w:val="none" w:sz="0" w:space="0" w:color="auto"/>
                    <w:right w:val="none" w:sz="0" w:space="0" w:color="auto"/>
                  </w:divBdr>
                </w:div>
                <w:div w:id="1221673612">
                  <w:marLeft w:val="640"/>
                  <w:marRight w:val="0"/>
                  <w:marTop w:val="0"/>
                  <w:marBottom w:val="0"/>
                  <w:divBdr>
                    <w:top w:val="none" w:sz="0" w:space="0" w:color="auto"/>
                    <w:left w:val="none" w:sz="0" w:space="0" w:color="auto"/>
                    <w:bottom w:val="none" w:sz="0" w:space="0" w:color="auto"/>
                    <w:right w:val="none" w:sz="0" w:space="0" w:color="auto"/>
                  </w:divBdr>
                </w:div>
                <w:div w:id="1258559465">
                  <w:marLeft w:val="640"/>
                  <w:marRight w:val="0"/>
                  <w:marTop w:val="0"/>
                  <w:marBottom w:val="0"/>
                  <w:divBdr>
                    <w:top w:val="none" w:sz="0" w:space="0" w:color="auto"/>
                    <w:left w:val="none" w:sz="0" w:space="0" w:color="auto"/>
                    <w:bottom w:val="none" w:sz="0" w:space="0" w:color="auto"/>
                    <w:right w:val="none" w:sz="0" w:space="0" w:color="auto"/>
                  </w:divBdr>
                </w:div>
                <w:div w:id="1432972225">
                  <w:marLeft w:val="640"/>
                  <w:marRight w:val="0"/>
                  <w:marTop w:val="0"/>
                  <w:marBottom w:val="0"/>
                  <w:divBdr>
                    <w:top w:val="none" w:sz="0" w:space="0" w:color="auto"/>
                    <w:left w:val="none" w:sz="0" w:space="0" w:color="auto"/>
                    <w:bottom w:val="none" w:sz="0" w:space="0" w:color="auto"/>
                    <w:right w:val="none" w:sz="0" w:space="0" w:color="auto"/>
                  </w:divBdr>
                </w:div>
                <w:div w:id="1472209099">
                  <w:marLeft w:val="640"/>
                  <w:marRight w:val="0"/>
                  <w:marTop w:val="0"/>
                  <w:marBottom w:val="0"/>
                  <w:divBdr>
                    <w:top w:val="none" w:sz="0" w:space="0" w:color="auto"/>
                    <w:left w:val="none" w:sz="0" w:space="0" w:color="auto"/>
                    <w:bottom w:val="none" w:sz="0" w:space="0" w:color="auto"/>
                    <w:right w:val="none" w:sz="0" w:space="0" w:color="auto"/>
                  </w:divBdr>
                </w:div>
                <w:div w:id="1479107255">
                  <w:marLeft w:val="640"/>
                  <w:marRight w:val="0"/>
                  <w:marTop w:val="0"/>
                  <w:marBottom w:val="0"/>
                  <w:divBdr>
                    <w:top w:val="none" w:sz="0" w:space="0" w:color="auto"/>
                    <w:left w:val="none" w:sz="0" w:space="0" w:color="auto"/>
                    <w:bottom w:val="none" w:sz="0" w:space="0" w:color="auto"/>
                    <w:right w:val="none" w:sz="0" w:space="0" w:color="auto"/>
                  </w:divBdr>
                </w:div>
                <w:div w:id="1527330499">
                  <w:marLeft w:val="640"/>
                  <w:marRight w:val="0"/>
                  <w:marTop w:val="0"/>
                  <w:marBottom w:val="0"/>
                  <w:divBdr>
                    <w:top w:val="none" w:sz="0" w:space="0" w:color="auto"/>
                    <w:left w:val="none" w:sz="0" w:space="0" w:color="auto"/>
                    <w:bottom w:val="none" w:sz="0" w:space="0" w:color="auto"/>
                    <w:right w:val="none" w:sz="0" w:space="0" w:color="auto"/>
                  </w:divBdr>
                </w:div>
                <w:div w:id="1546454630">
                  <w:marLeft w:val="640"/>
                  <w:marRight w:val="0"/>
                  <w:marTop w:val="0"/>
                  <w:marBottom w:val="0"/>
                  <w:divBdr>
                    <w:top w:val="none" w:sz="0" w:space="0" w:color="auto"/>
                    <w:left w:val="none" w:sz="0" w:space="0" w:color="auto"/>
                    <w:bottom w:val="none" w:sz="0" w:space="0" w:color="auto"/>
                    <w:right w:val="none" w:sz="0" w:space="0" w:color="auto"/>
                  </w:divBdr>
                </w:div>
                <w:div w:id="1551574930">
                  <w:marLeft w:val="640"/>
                  <w:marRight w:val="0"/>
                  <w:marTop w:val="0"/>
                  <w:marBottom w:val="0"/>
                  <w:divBdr>
                    <w:top w:val="none" w:sz="0" w:space="0" w:color="auto"/>
                    <w:left w:val="none" w:sz="0" w:space="0" w:color="auto"/>
                    <w:bottom w:val="none" w:sz="0" w:space="0" w:color="auto"/>
                    <w:right w:val="none" w:sz="0" w:space="0" w:color="auto"/>
                  </w:divBdr>
                </w:div>
                <w:div w:id="1647856824">
                  <w:marLeft w:val="640"/>
                  <w:marRight w:val="0"/>
                  <w:marTop w:val="0"/>
                  <w:marBottom w:val="0"/>
                  <w:divBdr>
                    <w:top w:val="none" w:sz="0" w:space="0" w:color="auto"/>
                    <w:left w:val="none" w:sz="0" w:space="0" w:color="auto"/>
                    <w:bottom w:val="none" w:sz="0" w:space="0" w:color="auto"/>
                    <w:right w:val="none" w:sz="0" w:space="0" w:color="auto"/>
                  </w:divBdr>
                </w:div>
                <w:div w:id="1680309065">
                  <w:marLeft w:val="640"/>
                  <w:marRight w:val="0"/>
                  <w:marTop w:val="0"/>
                  <w:marBottom w:val="0"/>
                  <w:divBdr>
                    <w:top w:val="none" w:sz="0" w:space="0" w:color="auto"/>
                    <w:left w:val="none" w:sz="0" w:space="0" w:color="auto"/>
                    <w:bottom w:val="none" w:sz="0" w:space="0" w:color="auto"/>
                    <w:right w:val="none" w:sz="0" w:space="0" w:color="auto"/>
                  </w:divBdr>
                </w:div>
                <w:div w:id="1802725948">
                  <w:marLeft w:val="640"/>
                  <w:marRight w:val="0"/>
                  <w:marTop w:val="0"/>
                  <w:marBottom w:val="0"/>
                  <w:divBdr>
                    <w:top w:val="none" w:sz="0" w:space="0" w:color="auto"/>
                    <w:left w:val="none" w:sz="0" w:space="0" w:color="auto"/>
                    <w:bottom w:val="none" w:sz="0" w:space="0" w:color="auto"/>
                    <w:right w:val="none" w:sz="0" w:space="0" w:color="auto"/>
                  </w:divBdr>
                </w:div>
                <w:div w:id="1833523062">
                  <w:marLeft w:val="640"/>
                  <w:marRight w:val="0"/>
                  <w:marTop w:val="0"/>
                  <w:marBottom w:val="0"/>
                  <w:divBdr>
                    <w:top w:val="none" w:sz="0" w:space="0" w:color="auto"/>
                    <w:left w:val="none" w:sz="0" w:space="0" w:color="auto"/>
                    <w:bottom w:val="none" w:sz="0" w:space="0" w:color="auto"/>
                    <w:right w:val="none" w:sz="0" w:space="0" w:color="auto"/>
                  </w:divBdr>
                </w:div>
                <w:div w:id="1931425182">
                  <w:marLeft w:val="640"/>
                  <w:marRight w:val="0"/>
                  <w:marTop w:val="0"/>
                  <w:marBottom w:val="0"/>
                  <w:divBdr>
                    <w:top w:val="none" w:sz="0" w:space="0" w:color="auto"/>
                    <w:left w:val="none" w:sz="0" w:space="0" w:color="auto"/>
                    <w:bottom w:val="none" w:sz="0" w:space="0" w:color="auto"/>
                    <w:right w:val="none" w:sz="0" w:space="0" w:color="auto"/>
                  </w:divBdr>
                </w:div>
                <w:div w:id="1936471105">
                  <w:marLeft w:val="640"/>
                  <w:marRight w:val="0"/>
                  <w:marTop w:val="0"/>
                  <w:marBottom w:val="0"/>
                  <w:divBdr>
                    <w:top w:val="none" w:sz="0" w:space="0" w:color="auto"/>
                    <w:left w:val="none" w:sz="0" w:space="0" w:color="auto"/>
                    <w:bottom w:val="none" w:sz="0" w:space="0" w:color="auto"/>
                    <w:right w:val="none" w:sz="0" w:space="0" w:color="auto"/>
                  </w:divBdr>
                </w:div>
                <w:div w:id="1952197523">
                  <w:marLeft w:val="640"/>
                  <w:marRight w:val="0"/>
                  <w:marTop w:val="0"/>
                  <w:marBottom w:val="0"/>
                  <w:divBdr>
                    <w:top w:val="none" w:sz="0" w:space="0" w:color="auto"/>
                    <w:left w:val="none" w:sz="0" w:space="0" w:color="auto"/>
                    <w:bottom w:val="none" w:sz="0" w:space="0" w:color="auto"/>
                    <w:right w:val="none" w:sz="0" w:space="0" w:color="auto"/>
                  </w:divBdr>
                </w:div>
                <w:div w:id="1999767910">
                  <w:marLeft w:val="640"/>
                  <w:marRight w:val="0"/>
                  <w:marTop w:val="0"/>
                  <w:marBottom w:val="0"/>
                  <w:divBdr>
                    <w:top w:val="none" w:sz="0" w:space="0" w:color="auto"/>
                    <w:left w:val="none" w:sz="0" w:space="0" w:color="auto"/>
                    <w:bottom w:val="none" w:sz="0" w:space="0" w:color="auto"/>
                    <w:right w:val="none" w:sz="0" w:space="0" w:color="auto"/>
                  </w:divBdr>
                </w:div>
              </w:divsChild>
            </w:div>
            <w:div w:id="1981962137">
              <w:marLeft w:val="0"/>
              <w:marRight w:val="0"/>
              <w:marTop w:val="0"/>
              <w:marBottom w:val="0"/>
              <w:divBdr>
                <w:top w:val="none" w:sz="0" w:space="0" w:color="auto"/>
                <w:left w:val="none" w:sz="0" w:space="0" w:color="auto"/>
                <w:bottom w:val="none" w:sz="0" w:space="0" w:color="auto"/>
                <w:right w:val="none" w:sz="0" w:space="0" w:color="auto"/>
              </w:divBdr>
              <w:divsChild>
                <w:div w:id="100150980">
                  <w:marLeft w:val="640"/>
                  <w:marRight w:val="0"/>
                  <w:marTop w:val="0"/>
                  <w:marBottom w:val="0"/>
                  <w:divBdr>
                    <w:top w:val="none" w:sz="0" w:space="0" w:color="auto"/>
                    <w:left w:val="none" w:sz="0" w:space="0" w:color="auto"/>
                    <w:bottom w:val="none" w:sz="0" w:space="0" w:color="auto"/>
                    <w:right w:val="none" w:sz="0" w:space="0" w:color="auto"/>
                  </w:divBdr>
                </w:div>
                <w:div w:id="161091981">
                  <w:marLeft w:val="640"/>
                  <w:marRight w:val="0"/>
                  <w:marTop w:val="0"/>
                  <w:marBottom w:val="0"/>
                  <w:divBdr>
                    <w:top w:val="none" w:sz="0" w:space="0" w:color="auto"/>
                    <w:left w:val="none" w:sz="0" w:space="0" w:color="auto"/>
                    <w:bottom w:val="none" w:sz="0" w:space="0" w:color="auto"/>
                    <w:right w:val="none" w:sz="0" w:space="0" w:color="auto"/>
                  </w:divBdr>
                </w:div>
                <w:div w:id="204215001">
                  <w:marLeft w:val="640"/>
                  <w:marRight w:val="0"/>
                  <w:marTop w:val="0"/>
                  <w:marBottom w:val="0"/>
                  <w:divBdr>
                    <w:top w:val="none" w:sz="0" w:space="0" w:color="auto"/>
                    <w:left w:val="none" w:sz="0" w:space="0" w:color="auto"/>
                    <w:bottom w:val="none" w:sz="0" w:space="0" w:color="auto"/>
                    <w:right w:val="none" w:sz="0" w:space="0" w:color="auto"/>
                  </w:divBdr>
                </w:div>
                <w:div w:id="244265654">
                  <w:marLeft w:val="640"/>
                  <w:marRight w:val="0"/>
                  <w:marTop w:val="0"/>
                  <w:marBottom w:val="0"/>
                  <w:divBdr>
                    <w:top w:val="none" w:sz="0" w:space="0" w:color="auto"/>
                    <w:left w:val="none" w:sz="0" w:space="0" w:color="auto"/>
                    <w:bottom w:val="none" w:sz="0" w:space="0" w:color="auto"/>
                    <w:right w:val="none" w:sz="0" w:space="0" w:color="auto"/>
                  </w:divBdr>
                </w:div>
                <w:div w:id="322199952">
                  <w:marLeft w:val="640"/>
                  <w:marRight w:val="0"/>
                  <w:marTop w:val="0"/>
                  <w:marBottom w:val="0"/>
                  <w:divBdr>
                    <w:top w:val="none" w:sz="0" w:space="0" w:color="auto"/>
                    <w:left w:val="none" w:sz="0" w:space="0" w:color="auto"/>
                    <w:bottom w:val="none" w:sz="0" w:space="0" w:color="auto"/>
                    <w:right w:val="none" w:sz="0" w:space="0" w:color="auto"/>
                  </w:divBdr>
                </w:div>
                <w:div w:id="340275896">
                  <w:marLeft w:val="640"/>
                  <w:marRight w:val="0"/>
                  <w:marTop w:val="0"/>
                  <w:marBottom w:val="0"/>
                  <w:divBdr>
                    <w:top w:val="none" w:sz="0" w:space="0" w:color="auto"/>
                    <w:left w:val="none" w:sz="0" w:space="0" w:color="auto"/>
                    <w:bottom w:val="none" w:sz="0" w:space="0" w:color="auto"/>
                    <w:right w:val="none" w:sz="0" w:space="0" w:color="auto"/>
                  </w:divBdr>
                </w:div>
                <w:div w:id="450445040">
                  <w:marLeft w:val="640"/>
                  <w:marRight w:val="0"/>
                  <w:marTop w:val="0"/>
                  <w:marBottom w:val="0"/>
                  <w:divBdr>
                    <w:top w:val="none" w:sz="0" w:space="0" w:color="auto"/>
                    <w:left w:val="none" w:sz="0" w:space="0" w:color="auto"/>
                    <w:bottom w:val="none" w:sz="0" w:space="0" w:color="auto"/>
                    <w:right w:val="none" w:sz="0" w:space="0" w:color="auto"/>
                  </w:divBdr>
                </w:div>
                <w:div w:id="559289997">
                  <w:marLeft w:val="640"/>
                  <w:marRight w:val="0"/>
                  <w:marTop w:val="0"/>
                  <w:marBottom w:val="0"/>
                  <w:divBdr>
                    <w:top w:val="none" w:sz="0" w:space="0" w:color="auto"/>
                    <w:left w:val="none" w:sz="0" w:space="0" w:color="auto"/>
                    <w:bottom w:val="none" w:sz="0" w:space="0" w:color="auto"/>
                    <w:right w:val="none" w:sz="0" w:space="0" w:color="auto"/>
                  </w:divBdr>
                </w:div>
                <w:div w:id="575089977">
                  <w:marLeft w:val="640"/>
                  <w:marRight w:val="0"/>
                  <w:marTop w:val="0"/>
                  <w:marBottom w:val="0"/>
                  <w:divBdr>
                    <w:top w:val="none" w:sz="0" w:space="0" w:color="auto"/>
                    <w:left w:val="none" w:sz="0" w:space="0" w:color="auto"/>
                    <w:bottom w:val="none" w:sz="0" w:space="0" w:color="auto"/>
                    <w:right w:val="none" w:sz="0" w:space="0" w:color="auto"/>
                  </w:divBdr>
                </w:div>
                <w:div w:id="622079218">
                  <w:marLeft w:val="640"/>
                  <w:marRight w:val="0"/>
                  <w:marTop w:val="0"/>
                  <w:marBottom w:val="0"/>
                  <w:divBdr>
                    <w:top w:val="none" w:sz="0" w:space="0" w:color="auto"/>
                    <w:left w:val="none" w:sz="0" w:space="0" w:color="auto"/>
                    <w:bottom w:val="none" w:sz="0" w:space="0" w:color="auto"/>
                    <w:right w:val="none" w:sz="0" w:space="0" w:color="auto"/>
                  </w:divBdr>
                </w:div>
                <w:div w:id="631863588">
                  <w:marLeft w:val="640"/>
                  <w:marRight w:val="0"/>
                  <w:marTop w:val="0"/>
                  <w:marBottom w:val="0"/>
                  <w:divBdr>
                    <w:top w:val="none" w:sz="0" w:space="0" w:color="auto"/>
                    <w:left w:val="none" w:sz="0" w:space="0" w:color="auto"/>
                    <w:bottom w:val="none" w:sz="0" w:space="0" w:color="auto"/>
                    <w:right w:val="none" w:sz="0" w:space="0" w:color="auto"/>
                  </w:divBdr>
                </w:div>
                <w:div w:id="632712738">
                  <w:marLeft w:val="640"/>
                  <w:marRight w:val="0"/>
                  <w:marTop w:val="0"/>
                  <w:marBottom w:val="0"/>
                  <w:divBdr>
                    <w:top w:val="none" w:sz="0" w:space="0" w:color="auto"/>
                    <w:left w:val="none" w:sz="0" w:space="0" w:color="auto"/>
                    <w:bottom w:val="none" w:sz="0" w:space="0" w:color="auto"/>
                    <w:right w:val="none" w:sz="0" w:space="0" w:color="auto"/>
                  </w:divBdr>
                </w:div>
                <w:div w:id="647369721">
                  <w:marLeft w:val="640"/>
                  <w:marRight w:val="0"/>
                  <w:marTop w:val="0"/>
                  <w:marBottom w:val="0"/>
                  <w:divBdr>
                    <w:top w:val="none" w:sz="0" w:space="0" w:color="auto"/>
                    <w:left w:val="none" w:sz="0" w:space="0" w:color="auto"/>
                    <w:bottom w:val="none" w:sz="0" w:space="0" w:color="auto"/>
                    <w:right w:val="none" w:sz="0" w:space="0" w:color="auto"/>
                  </w:divBdr>
                </w:div>
                <w:div w:id="675616689">
                  <w:marLeft w:val="640"/>
                  <w:marRight w:val="0"/>
                  <w:marTop w:val="0"/>
                  <w:marBottom w:val="0"/>
                  <w:divBdr>
                    <w:top w:val="none" w:sz="0" w:space="0" w:color="auto"/>
                    <w:left w:val="none" w:sz="0" w:space="0" w:color="auto"/>
                    <w:bottom w:val="none" w:sz="0" w:space="0" w:color="auto"/>
                    <w:right w:val="none" w:sz="0" w:space="0" w:color="auto"/>
                  </w:divBdr>
                </w:div>
                <w:div w:id="681974118">
                  <w:marLeft w:val="640"/>
                  <w:marRight w:val="0"/>
                  <w:marTop w:val="0"/>
                  <w:marBottom w:val="0"/>
                  <w:divBdr>
                    <w:top w:val="none" w:sz="0" w:space="0" w:color="auto"/>
                    <w:left w:val="none" w:sz="0" w:space="0" w:color="auto"/>
                    <w:bottom w:val="none" w:sz="0" w:space="0" w:color="auto"/>
                    <w:right w:val="none" w:sz="0" w:space="0" w:color="auto"/>
                  </w:divBdr>
                </w:div>
                <w:div w:id="767042047">
                  <w:marLeft w:val="640"/>
                  <w:marRight w:val="0"/>
                  <w:marTop w:val="0"/>
                  <w:marBottom w:val="0"/>
                  <w:divBdr>
                    <w:top w:val="none" w:sz="0" w:space="0" w:color="auto"/>
                    <w:left w:val="none" w:sz="0" w:space="0" w:color="auto"/>
                    <w:bottom w:val="none" w:sz="0" w:space="0" w:color="auto"/>
                    <w:right w:val="none" w:sz="0" w:space="0" w:color="auto"/>
                  </w:divBdr>
                </w:div>
                <w:div w:id="972102593">
                  <w:marLeft w:val="640"/>
                  <w:marRight w:val="0"/>
                  <w:marTop w:val="0"/>
                  <w:marBottom w:val="0"/>
                  <w:divBdr>
                    <w:top w:val="none" w:sz="0" w:space="0" w:color="auto"/>
                    <w:left w:val="none" w:sz="0" w:space="0" w:color="auto"/>
                    <w:bottom w:val="none" w:sz="0" w:space="0" w:color="auto"/>
                    <w:right w:val="none" w:sz="0" w:space="0" w:color="auto"/>
                  </w:divBdr>
                </w:div>
                <w:div w:id="983855219">
                  <w:marLeft w:val="640"/>
                  <w:marRight w:val="0"/>
                  <w:marTop w:val="0"/>
                  <w:marBottom w:val="0"/>
                  <w:divBdr>
                    <w:top w:val="none" w:sz="0" w:space="0" w:color="auto"/>
                    <w:left w:val="none" w:sz="0" w:space="0" w:color="auto"/>
                    <w:bottom w:val="none" w:sz="0" w:space="0" w:color="auto"/>
                    <w:right w:val="none" w:sz="0" w:space="0" w:color="auto"/>
                  </w:divBdr>
                </w:div>
                <w:div w:id="1073309745">
                  <w:marLeft w:val="640"/>
                  <w:marRight w:val="0"/>
                  <w:marTop w:val="0"/>
                  <w:marBottom w:val="0"/>
                  <w:divBdr>
                    <w:top w:val="none" w:sz="0" w:space="0" w:color="auto"/>
                    <w:left w:val="none" w:sz="0" w:space="0" w:color="auto"/>
                    <w:bottom w:val="none" w:sz="0" w:space="0" w:color="auto"/>
                    <w:right w:val="none" w:sz="0" w:space="0" w:color="auto"/>
                  </w:divBdr>
                </w:div>
                <w:div w:id="1092434041">
                  <w:marLeft w:val="640"/>
                  <w:marRight w:val="0"/>
                  <w:marTop w:val="0"/>
                  <w:marBottom w:val="0"/>
                  <w:divBdr>
                    <w:top w:val="none" w:sz="0" w:space="0" w:color="auto"/>
                    <w:left w:val="none" w:sz="0" w:space="0" w:color="auto"/>
                    <w:bottom w:val="none" w:sz="0" w:space="0" w:color="auto"/>
                    <w:right w:val="none" w:sz="0" w:space="0" w:color="auto"/>
                  </w:divBdr>
                </w:div>
                <w:div w:id="1106118799">
                  <w:marLeft w:val="640"/>
                  <w:marRight w:val="0"/>
                  <w:marTop w:val="0"/>
                  <w:marBottom w:val="0"/>
                  <w:divBdr>
                    <w:top w:val="none" w:sz="0" w:space="0" w:color="auto"/>
                    <w:left w:val="none" w:sz="0" w:space="0" w:color="auto"/>
                    <w:bottom w:val="none" w:sz="0" w:space="0" w:color="auto"/>
                    <w:right w:val="none" w:sz="0" w:space="0" w:color="auto"/>
                  </w:divBdr>
                </w:div>
                <w:div w:id="1156914508">
                  <w:marLeft w:val="640"/>
                  <w:marRight w:val="0"/>
                  <w:marTop w:val="0"/>
                  <w:marBottom w:val="0"/>
                  <w:divBdr>
                    <w:top w:val="none" w:sz="0" w:space="0" w:color="auto"/>
                    <w:left w:val="none" w:sz="0" w:space="0" w:color="auto"/>
                    <w:bottom w:val="none" w:sz="0" w:space="0" w:color="auto"/>
                    <w:right w:val="none" w:sz="0" w:space="0" w:color="auto"/>
                  </w:divBdr>
                </w:div>
                <w:div w:id="1236893678">
                  <w:marLeft w:val="640"/>
                  <w:marRight w:val="0"/>
                  <w:marTop w:val="0"/>
                  <w:marBottom w:val="0"/>
                  <w:divBdr>
                    <w:top w:val="none" w:sz="0" w:space="0" w:color="auto"/>
                    <w:left w:val="none" w:sz="0" w:space="0" w:color="auto"/>
                    <w:bottom w:val="none" w:sz="0" w:space="0" w:color="auto"/>
                    <w:right w:val="none" w:sz="0" w:space="0" w:color="auto"/>
                  </w:divBdr>
                </w:div>
                <w:div w:id="1272010045">
                  <w:marLeft w:val="640"/>
                  <w:marRight w:val="0"/>
                  <w:marTop w:val="0"/>
                  <w:marBottom w:val="0"/>
                  <w:divBdr>
                    <w:top w:val="none" w:sz="0" w:space="0" w:color="auto"/>
                    <w:left w:val="none" w:sz="0" w:space="0" w:color="auto"/>
                    <w:bottom w:val="none" w:sz="0" w:space="0" w:color="auto"/>
                    <w:right w:val="none" w:sz="0" w:space="0" w:color="auto"/>
                  </w:divBdr>
                </w:div>
                <w:div w:id="1322003629">
                  <w:marLeft w:val="640"/>
                  <w:marRight w:val="0"/>
                  <w:marTop w:val="0"/>
                  <w:marBottom w:val="0"/>
                  <w:divBdr>
                    <w:top w:val="none" w:sz="0" w:space="0" w:color="auto"/>
                    <w:left w:val="none" w:sz="0" w:space="0" w:color="auto"/>
                    <w:bottom w:val="none" w:sz="0" w:space="0" w:color="auto"/>
                    <w:right w:val="none" w:sz="0" w:space="0" w:color="auto"/>
                  </w:divBdr>
                </w:div>
                <w:div w:id="1330332024">
                  <w:marLeft w:val="640"/>
                  <w:marRight w:val="0"/>
                  <w:marTop w:val="0"/>
                  <w:marBottom w:val="0"/>
                  <w:divBdr>
                    <w:top w:val="none" w:sz="0" w:space="0" w:color="auto"/>
                    <w:left w:val="none" w:sz="0" w:space="0" w:color="auto"/>
                    <w:bottom w:val="none" w:sz="0" w:space="0" w:color="auto"/>
                    <w:right w:val="none" w:sz="0" w:space="0" w:color="auto"/>
                  </w:divBdr>
                </w:div>
                <w:div w:id="1333289532">
                  <w:marLeft w:val="640"/>
                  <w:marRight w:val="0"/>
                  <w:marTop w:val="0"/>
                  <w:marBottom w:val="0"/>
                  <w:divBdr>
                    <w:top w:val="none" w:sz="0" w:space="0" w:color="auto"/>
                    <w:left w:val="none" w:sz="0" w:space="0" w:color="auto"/>
                    <w:bottom w:val="none" w:sz="0" w:space="0" w:color="auto"/>
                    <w:right w:val="none" w:sz="0" w:space="0" w:color="auto"/>
                  </w:divBdr>
                </w:div>
                <w:div w:id="1361659568">
                  <w:marLeft w:val="640"/>
                  <w:marRight w:val="0"/>
                  <w:marTop w:val="0"/>
                  <w:marBottom w:val="0"/>
                  <w:divBdr>
                    <w:top w:val="none" w:sz="0" w:space="0" w:color="auto"/>
                    <w:left w:val="none" w:sz="0" w:space="0" w:color="auto"/>
                    <w:bottom w:val="none" w:sz="0" w:space="0" w:color="auto"/>
                    <w:right w:val="none" w:sz="0" w:space="0" w:color="auto"/>
                  </w:divBdr>
                </w:div>
                <w:div w:id="1382754761">
                  <w:marLeft w:val="640"/>
                  <w:marRight w:val="0"/>
                  <w:marTop w:val="0"/>
                  <w:marBottom w:val="0"/>
                  <w:divBdr>
                    <w:top w:val="none" w:sz="0" w:space="0" w:color="auto"/>
                    <w:left w:val="none" w:sz="0" w:space="0" w:color="auto"/>
                    <w:bottom w:val="none" w:sz="0" w:space="0" w:color="auto"/>
                    <w:right w:val="none" w:sz="0" w:space="0" w:color="auto"/>
                  </w:divBdr>
                </w:div>
                <w:div w:id="1567567902">
                  <w:marLeft w:val="640"/>
                  <w:marRight w:val="0"/>
                  <w:marTop w:val="0"/>
                  <w:marBottom w:val="0"/>
                  <w:divBdr>
                    <w:top w:val="none" w:sz="0" w:space="0" w:color="auto"/>
                    <w:left w:val="none" w:sz="0" w:space="0" w:color="auto"/>
                    <w:bottom w:val="none" w:sz="0" w:space="0" w:color="auto"/>
                    <w:right w:val="none" w:sz="0" w:space="0" w:color="auto"/>
                  </w:divBdr>
                </w:div>
                <w:div w:id="1632980547">
                  <w:marLeft w:val="640"/>
                  <w:marRight w:val="0"/>
                  <w:marTop w:val="0"/>
                  <w:marBottom w:val="0"/>
                  <w:divBdr>
                    <w:top w:val="none" w:sz="0" w:space="0" w:color="auto"/>
                    <w:left w:val="none" w:sz="0" w:space="0" w:color="auto"/>
                    <w:bottom w:val="none" w:sz="0" w:space="0" w:color="auto"/>
                    <w:right w:val="none" w:sz="0" w:space="0" w:color="auto"/>
                  </w:divBdr>
                </w:div>
                <w:div w:id="1767726835">
                  <w:marLeft w:val="640"/>
                  <w:marRight w:val="0"/>
                  <w:marTop w:val="0"/>
                  <w:marBottom w:val="0"/>
                  <w:divBdr>
                    <w:top w:val="none" w:sz="0" w:space="0" w:color="auto"/>
                    <w:left w:val="none" w:sz="0" w:space="0" w:color="auto"/>
                    <w:bottom w:val="none" w:sz="0" w:space="0" w:color="auto"/>
                    <w:right w:val="none" w:sz="0" w:space="0" w:color="auto"/>
                  </w:divBdr>
                </w:div>
                <w:div w:id="1774865107">
                  <w:marLeft w:val="640"/>
                  <w:marRight w:val="0"/>
                  <w:marTop w:val="0"/>
                  <w:marBottom w:val="0"/>
                  <w:divBdr>
                    <w:top w:val="none" w:sz="0" w:space="0" w:color="auto"/>
                    <w:left w:val="none" w:sz="0" w:space="0" w:color="auto"/>
                    <w:bottom w:val="none" w:sz="0" w:space="0" w:color="auto"/>
                    <w:right w:val="none" w:sz="0" w:space="0" w:color="auto"/>
                  </w:divBdr>
                </w:div>
                <w:div w:id="1813213342">
                  <w:marLeft w:val="640"/>
                  <w:marRight w:val="0"/>
                  <w:marTop w:val="0"/>
                  <w:marBottom w:val="0"/>
                  <w:divBdr>
                    <w:top w:val="none" w:sz="0" w:space="0" w:color="auto"/>
                    <w:left w:val="none" w:sz="0" w:space="0" w:color="auto"/>
                    <w:bottom w:val="none" w:sz="0" w:space="0" w:color="auto"/>
                    <w:right w:val="none" w:sz="0" w:space="0" w:color="auto"/>
                  </w:divBdr>
                </w:div>
                <w:div w:id="1836266452">
                  <w:marLeft w:val="640"/>
                  <w:marRight w:val="0"/>
                  <w:marTop w:val="0"/>
                  <w:marBottom w:val="0"/>
                  <w:divBdr>
                    <w:top w:val="none" w:sz="0" w:space="0" w:color="auto"/>
                    <w:left w:val="none" w:sz="0" w:space="0" w:color="auto"/>
                    <w:bottom w:val="none" w:sz="0" w:space="0" w:color="auto"/>
                    <w:right w:val="none" w:sz="0" w:space="0" w:color="auto"/>
                  </w:divBdr>
                </w:div>
                <w:div w:id="1857688559">
                  <w:marLeft w:val="640"/>
                  <w:marRight w:val="0"/>
                  <w:marTop w:val="0"/>
                  <w:marBottom w:val="0"/>
                  <w:divBdr>
                    <w:top w:val="none" w:sz="0" w:space="0" w:color="auto"/>
                    <w:left w:val="none" w:sz="0" w:space="0" w:color="auto"/>
                    <w:bottom w:val="none" w:sz="0" w:space="0" w:color="auto"/>
                    <w:right w:val="none" w:sz="0" w:space="0" w:color="auto"/>
                  </w:divBdr>
                </w:div>
                <w:div w:id="1955479521">
                  <w:marLeft w:val="640"/>
                  <w:marRight w:val="0"/>
                  <w:marTop w:val="0"/>
                  <w:marBottom w:val="0"/>
                  <w:divBdr>
                    <w:top w:val="none" w:sz="0" w:space="0" w:color="auto"/>
                    <w:left w:val="none" w:sz="0" w:space="0" w:color="auto"/>
                    <w:bottom w:val="none" w:sz="0" w:space="0" w:color="auto"/>
                    <w:right w:val="none" w:sz="0" w:space="0" w:color="auto"/>
                  </w:divBdr>
                </w:div>
                <w:div w:id="1977250717">
                  <w:marLeft w:val="640"/>
                  <w:marRight w:val="0"/>
                  <w:marTop w:val="0"/>
                  <w:marBottom w:val="0"/>
                  <w:divBdr>
                    <w:top w:val="none" w:sz="0" w:space="0" w:color="auto"/>
                    <w:left w:val="none" w:sz="0" w:space="0" w:color="auto"/>
                    <w:bottom w:val="none" w:sz="0" w:space="0" w:color="auto"/>
                    <w:right w:val="none" w:sz="0" w:space="0" w:color="auto"/>
                  </w:divBdr>
                </w:div>
                <w:div w:id="2005546004">
                  <w:marLeft w:val="640"/>
                  <w:marRight w:val="0"/>
                  <w:marTop w:val="0"/>
                  <w:marBottom w:val="0"/>
                  <w:divBdr>
                    <w:top w:val="none" w:sz="0" w:space="0" w:color="auto"/>
                    <w:left w:val="none" w:sz="0" w:space="0" w:color="auto"/>
                    <w:bottom w:val="none" w:sz="0" w:space="0" w:color="auto"/>
                    <w:right w:val="none" w:sz="0" w:space="0" w:color="auto"/>
                  </w:divBdr>
                </w:div>
                <w:div w:id="2009867376">
                  <w:marLeft w:val="640"/>
                  <w:marRight w:val="0"/>
                  <w:marTop w:val="0"/>
                  <w:marBottom w:val="0"/>
                  <w:divBdr>
                    <w:top w:val="none" w:sz="0" w:space="0" w:color="auto"/>
                    <w:left w:val="none" w:sz="0" w:space="0" w:color="auto"/>
                    <w:bottom w:val="none" w:sz="0" w:space="0" w:color="auto"/>
                    <w:right w:val="none" w:sz="0" w:space="0" w:color="auto"/>
                  </w:divBdr>
                </w:div>
                <w:div w:id="2012679520">
                  <w:marLeft w:val="640"/>
                  <w:marRight w:val="0"/>
                  <w:marTop w:val="0"/>
                  <w:marBottom w:val="0"/>
                  <w:divBdr>
                    <w:top w:val="none" w:sz="0" w:space="0" w:color="auto"/>
                    <w:left w:val="none" w:sz="0" w:space="0" w:color="auto"/>
                    <w:bottom w:val="none" w:sz="0" w:space="0" w:color="auto"/>
                    <w:right w:val="none" w:sz="0" w:space="0" w:color="auto"/>
                  </w:divBdr>
                </w:div>
                <w:div w:id="2048790768">
                  <w:marLeft w:val="640"/>
                  <w:marRight w:val="0"/>
                  <w:marTop w:val="0"/>
                  <w:marBottom w:val="0"/>
                  <w:divBdr>
                    <w:top w:val="none" w:sz="0" w:space="0" w:color="auto"/>
                    <w:left w:val="none" w:sz="0" w:space="0" w:color="auto"/>
                    <w:bottom w:val="none" w:sz="0" w:space="0" w:color="auto"/>
                    <w:right w:val="none" w:sz="0" w:space="0" w:color="auto"/>
                  </w:divBdr>
                </w:div>
                <w:div w:id="2090544048">
                  <w:marLeft w:val="640"/>
                  <w:marRight w:val="0"/>
                  <w:marTop w:val="0"/>
                  <w:marBottom w:val="0"/>
                  <w:divBdr>
                    <w:top w:val="none" w:sz="0" w:space="0" w:color="auto"/>
                    <w:left w:val="none" w:sz="0" w:space="0" w:color="auto"/>
                    <w:bottom w:val="none" w:sz="0" w:space="0" w:color="auto"/>
                    <w:right w:val="none" w:sz="0" w:space="0" w:color="auto"/>
                  </w:divBdr>
                </w:div>
                <w:div w:id="2098817187">
                  <w:marLeft w:val="640"/>
                  <w:marRight w:val="0"/>
                  <w:marTop w:val="0"/>
                  <w:marBottom w:val="0"/>
                  <w:divBdr>
                    <w:top w:val="none" w:sz="0" w:space="0" w:color="auto"/>
                    <w:left w:val="none" w:sz="0" w:space="0" w:color="auto"/>
                    <w:bottom w:val="none" w:sz="0" w:space="0" w:color="auto"/>
                    <w:right w:val="none" w:sz="0" w:space="0" w:color="auto"/>
                  </w:divBdr>
                </w:div>
              </w:divsChild>
            </w:div>
            <w:div w:id="2010982876">
              <w:marLeft w:val="0"/>
              <w:marRight w:val="0"/>
              <w:marTop w:val="0"/>
              <w:marBottom w:val="0"/>
              <w:divBdr>
                <w:top w:val="none" w:sz="0" w:space="0" w:color="auto"/>
                <w:left w:val="none" w:sz="0" w:space="0" w:color="auto"/>
                <w:bottom w:val="none" w:sz="0" w:space="0" w:color="auto"/>
                <w:right w:val="none" w:sz="0" w:space="0" w:color="auto"/>
              </w:divBdr>
              <w:divsChild>
                <w:div w:id="11539982">
                  <w:marLeft w:val="640"/>
                  <w:marRight w:val="0"/>
                  <w:marTop w:val="0"/>
                  <w:marBottom w:val="0"/>
                  <w:divBdr>
                    <w:top w:val="none" w:sz="0" w:space="0" w:color="auto"/>
                    <w:left w:val="none" w:sz="0" w:space="0" w:color="auto"/>
                    <w:bottom w:val="none" w:sz="0" w:space="0" w:color="auto"/>
                    <w:right w:val="none" w:sz="0" w:space="0" w:color="auto"/>
                  </w:divBdr>
                </w:div>
                <w:div w:id="84227020">
                  <w:marLeft w:val="640"/>
                  <w:marRight w:val="0"/>
                  <w:marTop w:val="0"/>
                  <w:marBottom w:val="0"/>
                  <w:divBdr>
                    <w:top w:val="none" w:sz="0" w:space="0" w:color="auto"/>
                    <w:left w:val="none" w:sz="0" w:space="0" w:color="auto"/>
                    <w:bottom w:val="none" w:sz="0" w:space="0" w:color="auto"/>
                    <w:right w:val="none" w:sz="0" w:space="0" w:color="auto"/>
                  </w:divBdr>
                </w:div>
                <w:div w:id="306712231">
                  <w:marLeft w:val="640"/>
                  <w:marRight w:val="0"/>
                  <w:marTop w:val="0"/>
                  <w:marBottom w:val="0"/>
                  <w:divBdr>
                    <w:top w:val="none" w:sz="0" w:space="0" w:color="auto"/>
                    <w:left w:val="none" w:sz="0" w:space="0" w:color="auto"/>
                    <w:bottom w:val="none" w:sz="0" w:space="0" w:color="auto"/>
                    <w:right w:val="none" w:sz="0" w:space="0" w:color="auto"/>
                  </w:divBdr>
                </w:div>
                <w:div w:id="549536558">
                  <w:marLeft w:val="640"/>
                  <w:marRight w:val="0"/>
                  <w:marTop w:val="0"/>
                  <w:marBottom w:val="0"/>
                  <w:divBdr>
                    <w:top w:val="none" w:sz="0" w:space="0" w:color="auto"/>
                    <w:left w:val="none" w:sz="0" w:space="0" w:color="auto"/>
                    <w:bottom w:val="none" w:sz="0" w:space="0" w:color="auto"/>
                    <w:right w:val="none" w:sz="0" w:space="0" w:color="auto"/>
                  </w:divBdr>
                </w:div>
                <w:div w:id="619920763">
                  <w:marLeft w:val="640"/>
                  <w:marRight w:val="0"/>
                  <w:marTop w:val="0"/>
                  <w:marBottom w:val="0"/>
                  <w:divBdr>
                    <w:top w:val="none" w:sz="0" w:space="0" w:color="auto"/>
                    <w:left w:val="none" w:sz="0" w:space="0" w:color="auto"/>
                    <w:bottom w:val="none" w:sz="0" w:space="0" w:color="auto"/>
                    <w:right w:val="none" w:sz="0" w:space="0" w:color="auto"/>
                  </w:divBdr>
                </w:div>
                <w:div w:id="652835793">
                  <w:marLeft w:val="640"/>
                  <w:marRight w:val="0"/>
                  <w:marTop w:val="0"/>
                  <w:marBottom w:val="0"/>
                  <w:divBdr>
                    <w:top w:val="none" w:sz="0" w:space="0" w:color="auto"/>
                    <w:left w:val="none" w:sz="0" w:space="0" w:color="auto"/>
                    <w:bottom w:val="none" w:sz="0" w:space="0" w:color="auto"/>
                    <w:right w:val="none" w:sz="0" w:space="0" w:color="auto"/>
                  </w:divBdr>
                </w:div>
                <w:div w:id="684870798">
                  <w:marLeft w:val="640"/>
                  <w:marRight w:val="0"/>
                  <w:marTop w:val="0"/>
                  <w:marBottom w:val="0"/>
                  <w:divBdr>
                    <w:top w:val="none" w:sz="0" w:space="0" w:color="auto"/>
                    <w:left w:val="none" w:sz="0" w:space="0" w:color="auto"/>
                    <w:bottom w:val="none" w:sz="0" w:space="0" w:color="auto"/>
                    <w:right w:val="none" w:sz="0" w:space="0" w:color="auto"/>
                  </w:divBdr>
                </w:div>
                <w:div w:id="706416295">
                  <w:marLeft w:val="640"/>
                  <w:marRight w:val="0"/>
                  <w:marTop w:val="0"/>
                  <w:marBottom w:val="0"/>
                  <w:divBdr>
                    <w:top w:val="none" w:sz="0" w:space="0" w:color="auto"/>
                    <w:left w:val="none" w:sz="0" w:space="0" w:color="auto"/>
                    <w:bottom w:val="none" w:sz="0" w:space="0" w:color="auto"/>
                    <w:right w:val="none" w:sz="0" w:space="0" w:color="auto"/>
                  </w:divBdr>
                </w:div>
                <w:div w:id="744298128">
                  <w:marLeft w:val="640"/>
                  <w:marRight w:val="0"/>
                  <w:marTop w:val="0"/>
                  <w:marBottom w:val="0"/>
                  <w:divBdr>
                    <w:top w:val="none" w:sz="0" w:space="0" w:color="auto"/>
                    <w:left w:val="none" w:sz="0" w:space="0" w:color="auto"/>
                    <w:bottom w:val="none" w:sz="0" w:space="0" w:color="auto"/>
                    <w:right w:val="none" w:sz="0" w:space="0" w:color="auto"/>
                  </w:divBdr>
                </w:div>
                <w:div w:id="750661143">
                  <w:marLeft w:val="640"/>
                  <w:marRight w:val="0"/>
                  <w:marTop w:val="0"/>
                  <w:marBottom w:val="0"/>
                  <w:divBdr>
                    <w:top w:val="none" w:sz="0" w:space="0" w:color="auto"/>
                    <w:left w:val="none" w:sz="0" w:space="0" w:color="auto"/>
                    <w:bottom w:val="none" w:sz="0" w:space="0" w:color="auto"/>
                    <w:right w:val="none" w:sz="0" w:space="0" w:color="auto"/>
                  </w:divBdr>
                </w:div>
                <w:div w:id="757485128">
                  <w:marLeft w:val="640"/>
                  <w:marRight w:val="0"/>
                  <w:marTop w:val="0"/>
                  <w:marBottom w:val="0"/>
                  <w:divBdr>
                    <w:top w:val="none" w:sz="0" w:space="0" w:color="auto"/>
                    <w:left w:val="none" w:sz="0" w:space="0" w:color="auto"/>
                    <w:bottom w:val="none" w:sz="0" w:space="0" w:color="auto"/>
                    <w:right w:val="none" w:sz="0" w:space="0" w:color="auto"/>
                  </w:divBdr>
                </w:div>
                <w:div w:id="759107964">
                  <w:marLeft w:val="640"/>
                  <w:marRight w:val="0"/>
                  <w:marTop w:val="0"/>
                  <w:marBottom w:val="0"/>
                  <w:divBdr>
                    <w:top w:val="none" w:sz="0" w:space="0" w:color="auto"/>
                    <w:left w:val="none" w:sz="0" w:space="0" w:color="auto"/>
                    <w:bottom w:val="none" w:sz="0" w:space="0" w:color="auto"/>
                    <w:right w:val="none" w:sz="0" w:space="0" w:color="auto"/>
                  </w:divBdr>
                </w:div>
                <w:div w:id="764112315">
                  <w:marLeft w:val="640"/>
                  <w:marRight w:val="0"/>
                  <w:marTop w:val="0"/>
                  <w:marBottom w:val="0"/>
                  <w:divBdr>
                    <w:top w:val="none" w:sz="0" w:space="0" w:color="auto"/>
                    <w:left w:val="none" w:sz="0" w:space="0" w:color="auto"/>
                    <w:bottom w:val="none" w:sz="0" w:space="0" w:color="auto"/>
                    <w:right w:val="none" w:sz="0" w:space="0" w:color="auto"/>
                  </w:divBdr>
                </w:div>
                <w:div w:id="834224879">
                  <w:marLeft w:val="640"/>
                  <w:marRight w:val="0"/>
                  <w:marTop w:val="0"/>
                  <w:marBottom w:val="0"/>
                  <w:divBdr>
                    <w:top w:val="none" w:sz="0" w:space="0" w:color="auto"/>
                    <w:left w:val="none" w:sz="0" w:space="0" w:color="auto"/>
                    <w:bottom w:val="none" w:sz="0" w:space="0" w:color="auto"/>
                    <w:right w:val="none" w:sz="0" w:space="0" w:color="auto"/>
                  </w:divBdr>
                </w:div>
                <w:div w:id="884830895">
                  <w:marLeft w:val="640"/>
                  <w:marRight w:val="0"/>
                  <w:marTop w:val="0"/>
                  <w:marBottom w:val="0"/>
                  <w:divBdr>
                    <w:top w:val="none" w:sz="0" w:space="0" w:color="auto"/>
                    <w:left w:val="none" w:sz="0" w:space="0" w:color="auto"/>
                    <w:bottom w:val="none" w:sz="0" w:space="0" w:color="auto"/>
                    <w:right w:val="none" w:sz="0" w:space="0" w:color="auto"/>
                  </w:divBdr>
                </w:div>
                <w:div w:id="892622119">
                  <w:marLeft w:val="640"/>
                  <w:marRight w:val="0"/>
                  <w:marTop w:val="0"/>
                  <w:marBottom w:val="0"/>
                  <w:divBdr>
                    <w:top w:val="none" w:sz="0" w:space="0" w:color="auto"/>
                    <w:left w:val="none" w:sz="0" w:space="0" w:color="auto"/>
                    <w:bottom w:val="none" w:sz="0" w:space="0" w:color="auto"/>
                    <w:right w:val="none" w:sz="0" w:space="0" w:color="auto"/>
                  </w:divBdr>
                </w:div>
                <w:div w:id="929855029">
                  <w:marLeft w:val="640"/>
                  <w:marRight w:val="0"/>
                  <w:marTop w:val="0"/>
                  <w:marBottom w:val="0"/>
                  <w:divBdr>
                    <w:top w:val="none" w:sz="0" w:space="0" w:color="auto"/>
                    <w:left w:val="none" w:sz="0" w:space="0" w:color="auto"/>
                    <w:bottom w:val="none" w:sz="0" w:space="0" w:color="auto"/>
                    <w:right w:val="none" w:sz="0" w:space="0" w:color="auto"/>
                  </w:divBdr>
                </w:div>
                <w:div w:id="969364771">
                  <w:marLeft w:val="640"/>
                  <w:marRight w:val="0"/>
                  <w:marTop w:val="0"/>
                  <w:marBottom w:val="0"/>
                  <w:divBdr>
                    <w:top w:val="none" w:sz="0" w:space="0" w:color="auto"/>
                    <w:left w:val="none" w:sz="0" w:space="0" w:color="auto"/>
                    <w:bottom w:val="none" w:sz="0" w:space="0" w:color="auto"/>
                    <w:right w:val="none" w:sz="0" w:space="0" w:color="auto"/>
                  </w:divBdr>
                </w:div>
                <w:div w:id="983775629">
                  <w:marLeft w:val="640"/>
                  <w:marRight w:val="0"/>
                  <w:marTop w:val="0"/>
                  <w:marBottom w:val="0"/>
                  <w:divBdr>
                    <w:top w:val="none" w:sz="0" w:space="0" w:color="auto"/>
                    <w:left w:val="none" w:sz="0" w:space="0" w:color="auto"/>
                    <w:bottom w:val="none" w:sz="0" w:space="0" w:color="auto"/>
                    <w:right w:val="none" w:sz="0" w:space="0" w:color="auto"/>
                  </w:divBdr>
                </w:div>
                <w:div w:id="1010638811">
                  <w:marLeft w:val="640"/>
                  <w:marRight w:val="0"/>
                  <w:marTop w:val="0"/>
                  <w:marBottom w:val="0"/>
                  <w:divBdr>
                    <w:top w:val="none" w:sz="0" w:space="0" w:color="auto"/>
                    <w:left w:val="none" w:sz="0" w:space="0" w:color="auto"/>
                    <w:bottom w:val="none" w:sz="0" w:space="0" w:color="auto"/>
                    <w:right w:val="none" w:sz="0" w:space="0" w:color="auto"/>
                  </w:divBdr>
                </w:div>
                <w:div w:id="1026056588">
                  <w:marLeft w:val="640"/>
                  <w:marRight w:val="0"/>
                  <w:marTop w:val="0"/>
                  <w:marBottom w:val="0"/>
                  <w:divBdr>
                    <w:top w:val="none" w:sz="0" w:space="0" w:color="auto"/>
                    <w:left w:val="none" w:sz="0" w:space="0" w:color="auto"/>
                    <w:bottom w:val="none" w:sz="0" w:space="0" w:color="auto"/>
                    <w:right w:val="none" w:sz="0" w:space="0" w:color="auto"/>
                  </w:divBdr>
                </w:div>
                <w:div w:id="1035273137">
                  <w:marLeft w:val="640"/>
                  <w:marRight w:val="0"/>
                  <w:marTop w:val="0"/>
                  <w:marBottom w:val="0"/>
                  <w:divBdr>
                    <w:top w:val="none" w:sz="0" w:space="0" w:color="auto"/>
                    <w:left w:val="none" w:sz="0" w:space="0" w:color="auto"/>
                    <w:bottom w:val="none" w:sz="0" w:space="0" w:color="auto"/>
                    <w:right w:val="none" w:sz="0" w:space="0" w:color="auto"/>
                  </w:divBdr>
                </w:div>
                <w:div w:id="1040204202">
                  <w:marLeft w:val="640"/>
                  <w:marRight w:val="0"/>
                  <w:marTop w:val="0"/>
                  <w:marBottom w:val="0"/>
                  <w:divBdr>
                    <w:top w:val="none" w:sz="0" w:space="0" w:color="auto"/>
                    <w:left w:val="none" w:sz="0" w:space="0" w:color="auto"/>
                    <w:bottom w:val="none" w:sz="0" w:space="0" w:color="auto"/>
                    <w:right w:val="none" w:sz="0" w:space="0" w:color="auto"/>
                  </w:divBdr>
                </w:div>
                <w:div w:id="1112240689">
                  <w:marLeft w:val="640"/>
                  <w:marRight w:val="0"/>
                  <w:marTop w:val="0"/>
                  <w:marBottom w:val="0"/>
                  <w:divBdr>
                    <w:top w:val="none" w:sz="0" w:space="0" w:color="auto"/>
                    <w:left w:val="none" w:sz="0" w:space="0" w:color="auto"/>
                    <w:bottom w:val="none" w:sz="0" w:space="0" w:color="auto"/>
                    <w:right w:val="none" w:sz="0" w:space="0" w:color="auto"/>
                  </w:divBdr>
                </w:div>
                <w:div w:id="1114134535">
                  <w:marLeft w:val="640"/>
                  <w:marRight w:val="0"/>
                  <w:marTop w:val="0"/>
                  <w:marBottom w:val="0"/>
                  <w:divBdr>
                    <w:top w:val="none" w:sz="0" w:space="0" w:color="auto"/>
                    <w:left w:val="none" w:sz="0" w:space="0" w:color="auto"/>
                    <w:bottom w:val="none" w:sz="0" w:space="0" w:color="auto"/>
                    <w:right w:val="none" w:sz="0" w:space="0" w:color="auto"/>
                  </w:divBdr>
                </w:div>
                <w:div w:id="1120152517">
                  <w:marLeft w:val="640"/>
                  <w:marRight w:val="0"/>
                  <w:marTop w:val="0"/>
                  <w:marBottom w:val="0"/>
                  <w:divBdr>
                    <w:top w:val="none" w:sz="0" w:space="0" w:color="auto"/>
                    <w:left w:val="none" w:sz="0" w:space="0" w:color="auto"/>
                    <w:bottom w:val="none" w:sz="0" w:space="0" w:color="auto"/>
                    <w:right w:val="none" w:sz="0" w:space="0" w:color="auto"/>
                  </w:divBdr>
                </w:div>
                <w:div w:id="1277712618">
                  <w:marLeft w:val="640"/>
                  <w:marRight w:val="0"/>
                  <w:marTop w:val="0"/>
                  <w:marBottom w:val="0"/>
                  <w:divBdr>
                    <w:top w:val="none" w:sz="0" w:space="0" w:color="auto"/>
                    <w:left w:val="none" w:sz="0" w:space="0" w:color="auto"/>
                    <w:bottom w:val="none" w:sz="0" w:space="0" w:color="auto"/>
                    <w:right w:val="none" w:sz="0" w:space="0" w:color="auto"/>
                  </w:divBdr>
                </w:div>
                <w:div w:id="1303387822">
                  <w:marLeft w:val="640"/>
                  <w:marRight w:val="0"/>
                  <w:marTop w:val="0"/>
                  <w:marBottom w:val="0"/>
                  <w:divBdr>
                    <w:top w:val="none" w:sz="0" w:space="0" w:color="auto"/>
                    <w:left w:val="none" w:sz="0" w:space="0" w:color="auto"/>
                    <w:bottom w:val="none" w:sz="0" w:space="0" w:color="auto"/>
                    <w:right w:val="none" w:sz="0" w:space="0" w:color="auto"/>
                  </w:divBdr>
                </w:div>
                <w:div w:id="1303923358">
                  <w:marLeft w:val="640"/>
                  <w:marRight w:val="0"/>
                  <w:marTop w:val="0"/>
                  <w:marBottom w:val="0"/>
                  <w:divBdr>
                    <w:top w:val="none" w:sz="0" w:space="0" w:color="auto"/>
                    <w:left w:val="none" w:sz="0" w:space="0" w:color="auto"/>
                    <w:bottom w:val="none" w:sz="0" w:space="0" w:color="auto"/>
                    <w:right w:val="none" w:sz="0" w:space="0" w:color="auto"/>
                  </w:divBdr>
                </w:div>
                <w:div w:id="1332368878">
                  <w:marLeft w:val="640"/>
                  <w:marRight w:val="0"/>
                  <w:marTop w:val="0"/>
                  <w:marBottom w:val="0"/>
                  <w:divBdr>
                    <w:top w:val="none" w:sz="0" w:space="0" w:color="auto"/>
                    <w:left w:val="none" w:sz="0" w:space="0" w:color="auto"/>
                    <w:bottom w:val="none" w:sz="0" w:space="0" w:color="auto"/>
                    <w:right w:val="none" w:sz="0" w:space="0" w:color="auto"/>
                  </w:divBdr>
                </w:div>
                <w:div w:id="1413435083">
                  <w:marLeft w:val="640"/>
                  <w:marRight w:val="0"/>
                  <w:marTop w:val="0"/>
                  <w:marBottom w:val="0"/>
                  <w:divBdr>
                    <w:top w:val="none" w:sz="0" w:space="0" w:color="auto"/>
                    <w:left w:val="none" w:sz="0" w:space="0" w:color="auto"/>
                    <w:bottom w:val="none" w:sz="0" w:space="0" w:color="auto"/>
                    <w:right w:val="none" w:sz="0" w:space="0" w:color="auto"/>
                  </w:divBdr>
                </w:div>
                <w:div w:id="1448114247">
                  <w:marLeft w:val="640"/>
                  <w:marRight w:val="0"/>
                  <w:marTop w:val="0"/>
                  <w:marBottom w:val="0"/>
                  <w:divBdr>
                    <w:top w:val="none" w:sz="0" w:space="0" w:color="auto"/>
                    <w:left w:val="none" w:sz="0" w:space="0" w:color="auto"/>
                    <w:bottom w:val="none" w:sz="0" w:space="0" w:color="auto"/>
                    <w:right w:val="none" w:sz="0" w:space="0" w:color="auto"/>
                  </w:divBdr>
                </w:div>
                <w:div w:id="1452169607">
                  <w:marLeft w:val="640"/>
                  <w:marRight w:val="0"/>
                  <w:marTop w:val="0"/>
                  <w:marBottom w:val="0"/>
                  <w:divBdr>
                    <w:top w:val="none" w:sz="0" w:space="0" w:color="auto"/>
                    <w:left w:val="none" w:sz="0" w:space="0" w:color="auto"/>
                    <w:bottom w:val="none" w:sz="0" w:space="0" w:color="auto"/>
                    <w:right w:val="none" w:sz="0" w:space="0" w:color="auto"/>
                  </w:divBdr>
                </w:div>
                <w:div w:id="1478375579">
                  <w:marLeft w:val="640"/>
                  <w:marRight w:val="0"/>
                  <w:marTop w:val="0"/>
                  <w:marBottom w:val="0"/>
                  <w:divBdr>
                    <w:top w:val="none" w:sz="0" w:space="0" w:color="auto"/>
                    <w:left w:val="none" w:sz="0" w:space="0" w:color="auto"/>
                    <w:bottom w:val="none" w:sz="0" w:space="0" w:color="auto"/>
                    <w:right w:val="none" w:sz="0" w:space="0" w:color="auto"/>
                  </w:divBdr>
                </w:div>
                <w:div w:id="1502504566">
                  <w:marLeft w:val="640"/>
                  <w:marRight w:val="0"/>
                  <w:marTop w:val="0"/>
                  <w:marBottom w:val="0"/>
                  <w:divBdr>
                    <w:top w:val="none" w:sz="0" w:space="0" w:color="auto"/>
                    <w:left w:val="none" w:sz="0" w:space="0" w:color="auto"/>
                    <w:bottom w:val="none" w:sz="0" w:space="0" w:color="auto"/>
                    <w:right w:val="none" w:sz="0" w:space="0" w:color="auto"/>
                  </w:divBdr>
                </w:div>
                <w:div w:id="1521354230">
                  <w:marLeft w:val="640"/>
                  <w:marRight w:val="0"/>
                  <w:marTop w:val="0"/>
                  <w:marBottom w:val="0"/>
                  <w:divBdr>
                    <w:top w:val="none" w:sz="0" w:space="0" w:color="auto"/>
                    <w:left w:val="none" w:sz="0" w:space="0" w:color="auto"/>
                    <w:bottom w:val="none" w:sz="0" w:space="0" w:color="auto"/>
                    <w:right w:val="none" w:sz="0" w:space="0" w:color="auto"/>
                  </w:divBdr>
                </w:div>
                <w:div w:id="1545601387">
                  <w:marLeft w:val="640"/>
                  <w:marRight w:val="0"/>
                  <w:marTop w:val="0"/>
                  <w:marBottom w:val="0"/>
                  <w:divBdr>
                    <w:top w:val="none" w:sz="0" w:space="0" w:color="auto"/>
                    <w:left w:val="none" w:sz="0" w:space="0" w:color="auto"/>
                    <w:bottom w:val="none" w:sz="0" w:space="0" w:color="auto"/>
                    <w:right w:val="none" w:sz="0" w:space="0" w:color="auto"/>
                  </w:divBdr>
                </w:div>
                <w:div w:id="1730298583">
                  <w:marLeft w:val="640"/>
                  <w:marRight w:val="0"/>
                  <w:marTop w:val="0"/>
                  <w:marBottom w:val="0"/>
                  <w:divBdr>
                    <w:top w:val="none" w:sz="0" w:space="0" w:color="auto"/>
                    <w:left w:val="none" w:sz="0" w:space="0" w:color="auto"/>
                    <w:bottom w:val="none" w:sz="0" w:space="0" w:color="auto"/>
                    <w:right w:val="none" w:sz="0" w:space="0" w:color="auto"/>
                  </w:divBdr>
                </w:div>
                <w:div w:id="1735859901">
                  <w:marLeft w:val="640"/>
                  <w:marRight w:val="0"/>
                  <w:marTop w:val="0"/>
                  <w:marBottom w:val="0"/>
                  <w:divBdr>
                    <w:top w:val="none" w:sz="0" w:space="0" w:color="auto"/>
                    <w:left w:val="none" w:sz="0" w:space="0" w:color="auto"/>
                    <w:bottom w:val="none" w:sz="0" w:space="0" w:color="auto"/>
                    <w:right w:val="none" w:sz="0" w:space="0" w:color="auto"/>
                  </w:divBdr>
                </w:div>
                <w:div w:id="1789931626">
                  <w:marLeft w:val="640"/>
                  <w:marRight w:val="0"/>
                  <w:marTop w:val="0"/>
                  <w:marBottom w:val="0"/>
                  <w:divBdr>
                    <w:top w:val="none" w:sz="0" w:space="0" w:color="auto"/>
                    <w:left w:val="none" w:sz="0" w:space="0" w:color="auto"/>
                    <w:bottom w:val="none" w:sz="0" w:space="0" w:color="auto"/>
                    <w:right w:val="none" w:sz="0" w:space="0" w:color="auto"/>
                  </w:divBdr>
                </w:div>
                <w:div w:id="1802336187">
                  <w:marLeft w:val="640"/>
                  <w:marRight w:val="0"/>
                  <w:marTop w:val="0"/>
                  <w:marBottom w:val="0"/>
                  <w:divBdr>
                    <w:top w:val="none" w:sz="0" w:space="0" w:color="auto"/>
                    <w:left w:val="none" w:sz="0" w:space="0" w:color="auto"/>
                    <w:bottom w:val="none" w:sz="0" w:space="0" w:color="auto"/>
                    <w:right w:val="none" w:sz="0" w:space="0" w:color="auto"/>
                  </w:divBdr>
                </w:div>
                <w:div w:id="1803766121">
                  <w:marLeft w:val="640"/>
                  <w:marRight w:val="0"/>
                  <w:marTop w:val="0"/>
                  <w:marBottom w:val="0"/>
                  <w:divBdr>
                    <w:top w:val="none" w:sz="0" w:space="0" w:color="auto"/>
                    <w:left w:val="none" w:sz="0" w:space="0" w:color="auto"/>
                    <w:bottom w:val="none" w:sz="0" w:space="0" w:color="auto"/>
                    <w:right w:val="none" w:sz="0" w:space="0" w:color="auto"/>
                  </w:divBdr>
                </w:div>
                <w:div w:id="1821996965">
                  <w:marLeft w:val="640"/>
                  <w:marRight w:val="0"/>
                  <w:marTop w:val="0"/>
                  <w:marBottom w:val="0"/>
                  <w:divBdr>
                    <w:top w:val="none" w:sz="0" w:space="0" w:color="auto"/>
                    <w:left w:val="none" w:sz="0" w:space="0" w:color="auto"/>
                    <w:bottom w:val="none" w:sz="0" w:space="0" w:color="auto"/>
                    <w:right w:val="none" w:sz="0" w:space="0" w:color="auto"/>
                  </w:divBdr>
                </w:div>
                <w:div w:id="1854998939">
                  <w:marLeft w:val="640"/>
                  <w:marRight w:val="0"/>
                  <w:marTop w:val="0"/>
                  <w:marBottom w:val="0"/>
                  <w:divBdr>
                    <w:top w:val="none" w:sz="0" w:space="0" w:color="auto"/>
                    <w:left w:val="none" w:sz="0" w:space="0" w:color="auto"/>
                    <w:bottom w:val="none" w:sz="0" w:space="0" w:color="auto"/>
                    <w:right w:val="none" w:sz="0" w:space="0" w:color="auto"/>
                  </w:divBdr>
                </w:div>
                <w:div w:id="1921522835">
                  <w:marLeft w:val="640"/>
                  <w:marRight w:val="0"/>
                  <w:marTop w:val="0"/>
                  <w:marBottom w:val="0"/>
                  <w:divBdr>
                    <w:top w:val="none" w:sz="0" w:space="0" w:color="auto"/>
                    <w:left w:val="none" w:sz="0" w:space="0" w:color="auto"/>
                    <w:bottom w:val="none" w:sz="0" w:space="0" w:color="auto"/>
                    <w:right w:val="none" w:sz="0" w:space="0" w:color="auto"/>
                  </w:divBdr>
                </w:div>
                <w:div w:id="1997604589">
                  <w:marLeft w:val="640"/>
                  <w:marRight w:val="0"/>
                  <w:marTop w:val="0"/>
                  <w:marBottom w:val="0"/>
                  <w:divBdr>
                    <w:top w:val="none" w:sz="0" w:space="0" w:color="auto"/>
                    <w:left w:val="none" w:sz="0" w:space="0" w:color="auto"/>
                    <w:bottom w:val="none" w:sz="0" w:space="0" w:color="auto"/>
                    <w:right w:val="none" w:sz="0" w:space="0" w:color="auto"/>
                  </w:divBdr>
                </w:div>
                <w:div w:id="2007786576">
                  <w:marLeft w:val="640"/>
                  <w:marRight w:val="0"/>
                  <w:marTop w:val="0"/>
                  <w:marBottom w:val="0"/>
                  <w:divBdr>
                    <w:top w:val="none" w:sz="0" w:space="0" w:color="auto"/>
                    <w:left w:val="none" w:sz="0" w:space="0" w:color="auto"/>
                    <w:bottom w:val="none" w:sz="0" w:space="0" w:color="auto"/>
                    <w:right w:val="none" w:sz="0" w:space="0" w:color="auto"/>
                  </w:divBdr>
                </w:div>
                <w:div w:id="2099018660">
                  <w:marLeft w:val="640"/>
                  <w:marRight w:val="0"/>
                  <w:marTop w:val="0"/>
                  <w:marBottom w:val="0"/>
                  <w:divBdr>
                    <w:top w:val="none" w:sz="0" w:space="0" w:color="auto"/>
                    <w:left w:val="none" w:sz="0" w:space="0" w:color="auto"/>
                    <w:bottom w:val="none" w:sz="0" w:space="0" w:color="auto"/>
                    <w:right w:val="none" w:sz="0" w:space="0" w:color="auto"/>
                  </w:divBdr>
                </w:div>
              </w:divsChild>
            </w:div>
            <w:div w:id="2015456217">
              <w:marLeft w:val="0"/>
              <w:marRight w:val="0"/>
              <w:marTop w:val="0"/>
              <w:marBottom w:val="0"/>
              <w:divBdr>
                <w:top w:val="none" w:sz="0" w:space="0" w:color="auto"/>
                <w:left w:val="none" w:sz="0" w:space="0" w:color="auto"/>
                <w:bottom w:val="none" w:sz="0" w:space="0" w:color="auto"/>
                <w:right w:val="none" w:sz="0" w:space="0" w:color="auto"/>
              </w:divBdr>
              <w:divsChild>
                <w:div w:id="79914673">
                  <w:marLeft w:val="640"/>
                  <w:marRight w:val="0"/>
                  <w:marTop w:val="0"/>
                  <w:marBottom w:val="0"/>
                  <w:divBdr>
                    <w:top w:val="none" w:sz="0" w:space="0" w:color="auto"/>
                    <w:left w:val="none" w:sz="0" w:space="0" w:color="auto"/>
                    <w:bottom w:val="none" w:sz="0" w:space="0" w:color="auto"/>
                    <w:right w:val="none" w:sz="0" w:space="0" w:color="auto"/>
                  </w:divBdr>
                </w:div>
                <w:div w:id="81069652">
                  <w:marLeft w:val="640"/>
                  <w:marRight w:val="0"/>
                  <w:marTop w:val="0"/>
                  <w:marBottom w:val="0"/>
                  <w:divBdr>
                    <w:top w:val="none" w:sz="0" w:space="0" w:color="auto"/>
                    <w:left w:val="none" w:sz="0" w:space="0" w:color="auto"/>
                    <w:bottom w:val="none" w:sz="0" w:space="0" w:color="auto"/>
                    <w:right w:val="none" w:sz="0" w:space="0" w:color="auto"/>
                  </w:divBdr>
                </w:div>
                <w:div w:id="127478727">
                  <w:marLeft w:val="640"/>
                  <w:marRight w:val="0"/>
                  <w:marTop w:val="0"/>
                  <w:marBottom w:val="0"/>
                  <w:divBdr>
                    <w:top w:val="none" w:sz="0" w:space="0" w:color="auto"/>
                    <w:left w:val="none" w:sz="0" w:space="0" w:color="auto"/>
                    <w:bottom w:val="none" w:sz="0" w:space="0" w:color="auto"/>
                    <w:right w:val="none" w:sz="0" w:space="0" w:color="auto"/>
                  </w:divBdr>
                </w:div>
                <w:div w:id="128665877">
                  <w:marLeft w:val="640"/>
                  <w:marRight w:val="0"/>
                  <w:marTop w:val="0"/>
                  <w:marBottom w:val="0"/>
                  <w:divBdr>
                    <w:top w:val="none" w:sz="0" w:space="0" w:color="auto"/>
                    <w:left w:val="none" w:sz="0" w:space="0" w:color="auto"/>
                    <w:bottom w:val="none" w:sz="0" w:space="0" w:color="auto"/>
                    <w:right w:val="none" w:sz="0" w:space="0" w:color="auto"/>
                  </w:divBdr>
                </w:div>
                <w:div w:id="128978765">
                  <w:marLeft w:val="640"/>
                  <w:marRight w:val="0"/>
                  <w:marTop w:val="0"/>
                  <w:marBottom w:val="0"/>
                  <w:divBdr>
                    <w:top w:val="none" w:sz="0" w:space="0" w:color="auto"/>
                    <w:left w:val="none" w:sz="0" w:space="0" w:color="auto"/>
                    <w:bottom w:val="none" w:sz="0" w:space="0" w:color="auto"/>
                    <w:right w:val="none" w:sz="0" w:space="0" w:color="auto"/>
                  </w:divBdr>
                </w:div>
                <w:div w:id="295572010">
                  <w:marLeft w:val="640"/>
                  <w:marRight w:val="0"/>
                  <w:marTop w:val="0"/>
                  <w:marBottom w:val="0"/>
                  <w:divBdr>
                    <w:top w:val="none" w:sz="0" w:space="0" w:color="auto"/>
                    <w:left w:val="none" w:sz="0" w:space="0" w:color="auto"/>
                    <w:bottom w:val="none" w:sz="0" w:space="0" w:color="auto"/>
                    <w:right w:val="none" w:sz="0" w:space="0" w:color="auto"/>
                  </w:divBdr>
                </w:div>
                <w:div w:id="324820176">
                  <w:marLeft w:val="640"/>
                  <w:marRight w:val="0"/>
                  <w:marTop w:val="0"/>
                  <w:marBottom w:val="0"/>
                  <w:divBdr>
                    <w:top w:val="none" w:sz="0" w:space="0" w:color="auto"/>
                    <w:left w:val="none" w:sz="0" w:space="0" w:color="auto"/>
                    <w:bottom w:val="none" w:sz="0" w:space="0" w:color="auto"/>
                    <w:right w:val="none" w:sz="0" w:space="0" w:color="auto"/>
                  </w:divBdr>
                </w:div>
                <w:div w:id="363486221">
                  <w:marLeft w:val="640"/>
                  <w:marRight w:val="0"/>
                  <w:marTop w:val="0"/>
                  <w:marBottom w:val="0"/>
                  <w:divBdr>
                    <w:top w:val="none" w:sz="0" w:space="0" w:color="auto"/>
                    <w:left w:val="none" w:sz="0" w:space="0" w:color="auto"/>
                    <w:bottom w:val="none" w:sz="0" w:space="0" w:color="auto"/>
                    <w:right w:val="none" w:sz="0" w:space="0" w:color="auto"/>
                  </w:divBdr>
                </w:div>
                <w:div w:id="405415540">
                  <w:marLeft w:val="640"/>
                  <w:marRight w:val="0"/>
                  <w:marTop w:val="0"/>
                  <w:marBottom w:val="0"/>
                  <w:divBdr>
                    <w:top w:val="none" w:sz="0" w:space="0" w:color="auto"/>
                    <w:left w:val="none" w:sz="0" w:space="0" w:color="auto"/>
                    <w:bottom w:val="none" w:sz="0" w:space="0" w:color="auto"/>
                    <w:right w:val="none" w:sz="0" w:space="0" w:color="auto"/>
                  </w:divBdr>
                </w:div>
                <w:div w:id="414015362">
                  <w:marLeft w:val="640"/>
                  <w:marRight w:val="0"/>
                  <w:marTop w:val="0"/>
                  <w:marBottom w:val="0"/>
                  <w:divBdr>
                    <w:top w:val="none" w:sz="0" w:space="0" w:color="auto"/>
                    <w:left w:val="none" w:sz="0" w:space="0" w:color="auto"/>
                    <w:bottom w:val="none" w:sz="0" w:space="0" w:color="auto"/>
                    <w:right w:val="none" w:sz="0" w:space="0" w:color="auto"/>
                  </w:divBdr>
                </w:div>
                <w:div w:id="434522345">
                  <w:marLeft w:val="640"/>
                  <w:marRight w:val="0"/>
                  <w:marTop w:val="0"/>
                  <w:marBottom w:val="0"/>
                  <w:divBdr>
                    <w:top w:val="none" w:sz="0" w:space="0" w:color="auto"/>
                    <w:left w:val="none" w:sz="0" w:space="0" w:color="auto"/>
                    <w:bottom w:val="none" w:sz="0" w:space="0" w:color="auto"/>
                    <w:right w:val="none" w:sz="0" w:space="0" w:color="auto"/>
                  </w:divBdr>
                </w:div>
                <w:div w:id="468476043">
                  <w:marLeft w:val="640"/>
                  <w:marRight w:val="0"/>
                  <w:marTop w:val="0"/>
                  <w:marBottom w:val="0"/>
                  <w:divBdr>
                    <w:top w:val="none" w:sz="0" w:space="0" w:color="auto"/>
                    <w:left w:val="none" w:sz="0" w:space="0" w:color="auto"/>
                    <w:bottom w:val="none" w:sz="0" w:space="0" w:color="auto"/>
                    <w:right w:val="none" w:sz="0" w:space="0" w:color="auto"/>
                  </w:divBdr>
                </w:div>
                <w:div w:id="503665500">
                  <w:marLeft w:val="640"/>
                  <w:marRight w:val="0"/>
                  <w:marTop w:val="0"/>
                  <w:marBottom w:val="0"/>
                  <w:divBdr>
                    <w:top w:val="none" w:sz="0" w:space="0" w:color="auto"/>
                    <w:left w:val="none" w:sz="0" w:space="0" w:color="auto"/>
                    <w:bottom w:val="none" w:sz="0" w:space="0" w:color="auto"/>
                    <w:right w:val="none" w:sz="0" w:space="0" w:color="auto"/>
                  </w:divBdr>
                </w:div>
                <w:div w:id="597298688">
                  <w:marLeft w:val="640"/>
                  <w:marRight w:val="0"/>
                  <w:marTop w:val="0"/>
                  <w:marBottom w:val="0"/>
                  <w:divBdr>
                    <w:top w:val="none" w:sz="0" w:space="0" w:color="auto"/>
                    <w:left w:val="none" w:sz="0" w:space="0" w:color="auto"/>
                    <w:bottom w:val="none" w:sz="0" w:space="0" w:color="auto"/>
                    <w:right w:val="none" w:sz="0" w:space="0" w:color="auto"/>
                  </w:divBdr>
                </w:div>
                <w:div w:id="649402820">
                  <w:marLeft w:val="640"/>
                  <w:marRight w:val="0"/>
                  <w:marTop w:val="0"/>
                  <w:marBottom w:val="0"/>
                  <w:divBdr>
                    <w:top w:val="none" w:sz="0" w:space="0" w:color="auto"/>
                    <w:left w:val="none" w:sz="0" w:space="0" w:color="auto"/>
                    <w:bottom w:val="none" w:sz="0" w:space="0" w:color="auto"/>
                    <w:right w:val="none" w:sz="0" w:space="0" w:color="auto"/>
                  </w:divBdr>
                </w:div>
                <w:div w:id="705642029">
                  <w:marLeft w:val="640"/>
                  <w:marRight w:val="0"/>
                  <w:marTop w:val="0"/>
                  <w:marBottom w:val="0"/>
                  <w:divBdr>
                    <w:top w:val="none" w:sz="0" w:space="0" w:color="auto"/>
                    <w:left w:val="none" w:sz="0" w:space="0" w:color="auto"/>
                    <w:bottom w:val="none" w:sz="0" w:space="0" w:color="auto"/>
                    <w:right w:val="none" w:sz="0" w:space="0" w:color="auto"/>
                  </w:divBdr>
                </w:div>
                <w:div w:id="713777856">
                  <w:marLeft w:val="640"/>
                  <w:marRight w:val="0"/>
                  <w:marTop w:val="0"/>
                  <w:marBottom w:val="0"/>
                  <w:divBdr>
                    <w:top w:val="none" w:sz="0" w:space="0" w:color="auto"/>
                    <w:left w:val="none" w:sz="0" w:space="0" w:color="auto"/>
                    <w:bottom w:val="none" w:sz="0" w:space="0" w:color="auto"/>
                    <w:right w:val="none" w:sz="0" w:space="0" w:color="auto"/>
                  </w:divBdr>
                </w:div>
                <w:div w:id="752698138">
                  <w:marLeft w:val="640"/>
                  <w:marRight w:val="0"/>
                  <w:marTop w:val="0"/>
                  <w:marBottom w:val="0"/>
                  <w:divBdr>
                    <w:top w:val="none" w:sz="0" w:space="0" w:color="auto"/>
                    <w:left w:val="none" w:sz="0" w:space="0" w:color="auto"/>
                    <w:bottom w:val="none" w:sz="0" w:space="0" w:color="auto"/>
                    <w:right w:val="none" w:sz="0" w:space="0" w:color="auto"/>
                  </w:divBdr>
                </w:div>
                <w:div w:id="774717700">
                  <w:marLeft w:val="640"/>
                  <w:marRight w:val="0"/>
                  <w:marTop w:val="0"/>
                  <w:marBottom w:val="0"/>
                  <w:divBdr>
                    <w:top w:val="none" w:sz="0" w:space="0" w:color="auto"/>
                    <w:left w:val="none" w:sz="0" w:space="0" w:color="auto"/>
                    <w:bottom w:val="none" w:sz="0" w:space="0" w:color="auto"/>
                    <w:right w:val="none" w:sz="0" w:space="0" w:color="auto"/>
                  </w:divBdr>
                </w:div>
                <w:div w:id="819619209">
                  <w:marLeft w:val="640"/>
                  <w:marRight w:val="0"/>
                  <w:marTop w:val="0"/>
                  <w:marBottom w:val="0"/>
                  <w:divBdr>
                    <w:top w:val="none" w:sz="0" w:space="0" w:color="auto"/>
                    <w:left w:val="none" w:sz="0" w:space="0" w:color="auto"/>
                    <w:bottom w:val="none" w:sz="0" w:space="0" w:color="auto"/>
                    <w:right w:val="none" w:sz="0" w:space="0" w:color="auto"/>
                  </w:divBdr>
                </w:div>
                <w:div w:id="920871383">
                  <w:marLeft w:val="640"/>
                  <w:marRight w:val="0"/>
                  <w:marTop w:val="0"/>
                  <w:marBottom w:val="0"/>
                  <w:divBdr>
                    <w:top w:val="none" w:sz="0" w:space="0" w:color="auto"/>
                    <w:left w:val="none" w:sz="0" w:space="0" w:color="auto"/>
                    <w:bottom w:val="none" w:sz="0" w:space="0" w:color="auto"/>
                    <w:right w:val="none" w:sz="0" w:space="0" w:color="auto"/>
                  </w:divBdr>
                </w:div>
                <w:div w:id="1061517555">
                  <w:marLeft w:val="640"/>
                  <w:marRight w:val="0"/>
                  <w:marTop w:val="0"/>
                  <w:marBottom w:val="0"/>
                  <w:divBdr>
                    <w:top w:val="none" w:sz="0" w:space="0" w:color="auto"/>
                    <w:left w:val="none" w:sz="0" w:space="0" w:color="auto"/>
                    <w:bottom w:val="none" w:sz="0" w:space="0" w:color="auto"/>
                    <w:right w:val="none" w:sz="0" w:space="0" w:color="auto"/>
                  </w:divBdr>
                </w:div>
                <w:div w:id="1083798613">
                  <w:marLeft w:val="640"/>
                  <w:marRight w:val="0"/>
                  <w:marTop w:val="0"/>
                  <w:marBottom w:val="0"/>
                  <w:divBdr>
                    <w:top w:val="none" w:sz="0" w:space="0" w:color="auto"/>
                    <w:left w:val="none" w:sz="0" w:space="0" w:color="auto"/>
                    <w:bottom w:val="none" w:sz="0" w:space="0" w:color="auto"/>
                    <w:right w:val="none" w:sz="0" w:space="0" w:color="auto"/>
                  </w:divBdr>
                </w:div>
                <w:div w:id="1089350476">
                  <w:marLeft w:val="640"/>
                  <w:marRight w:val="0"/>
                  <w:marTop w:val="0"/>
                  <w:marBottom w:val="0"/>
                  <w:divBdr>
                    <w:top w:val="none" w:sz="0" w:space="0" w:color="auto"/>
                    <w:left w:val="none" w:sz="0" w:space="0" w:color="auto"/>
                    <w:bottom w:val="none" w:sz="0" w:space="0" w:color="auto"/>
                    <w:right w:val="none" w:sz="0" w:space="0" w:color="auto"/>
                  </w:divBdr>
                </w:div>
                <w:div w:id="1107428869">
                  <w:marLeft w:val="640"/>
                  <w:marRight w:val="0"/>
                  <w:marTop w:val="0"/>
                  <w:marBottom w:val="0"/>
                  <w:divBdr>
                    <w:top w:val="none" w:sz="0" w:space="0" w:color="auto"/>
                    <w:left w:val="none" w:sz="0" w:space="0" w:color="auto"/>
                    <w:bottom w:val="none" w:sz="0" w:space="0" w:color="auto"/>
                    <w:right w:val="none" w:sz="0" w:space="0" w:color="auto"/>
                  </w:divBdr>
                </w:div>
                <w:div w:id="1145665593">
                  <w:marLeft w:val="640"/>
                  <w:marRight w:val="0"/>
                  <w:marTop w:val="0"/>
                  <w:marBottom w:val="0"/>
                  <w:divBdr>
                    <w:top w:val="none" w:sz="0" w:space="0" w:color="auto"/>
                    <w:left w:val="none" w:sz="0" w:space="0" w:color="auto"/>
                    <w:bottom w:val="none" w:sz="0" w:space="0" w:color="auto"/>
                    <w:right w:val="none" w:sz="0" w:space="0" w:color="auto"/>
                  </w:divBdr>
                </w:div>
                <w:div w:id="1242258395">
                  <w:marLeft w:val="640"/>
                  <w:marRight w:val="0"/>
                  <w:marTop w:val="0"/>
                  <w:marBottom w:val="0"/>
                  <w:divBdr>
                    <w:top w:val="none" w:sz="0" w:space="0" w:color="auto"/>
                    <w:left w:val="none" w:sz="0" w:space="0" w:color="auto"/>
                    <w:bottom w:val="none" w:sz="0" w:space="0" w:color="auto"/>
                    <w:right w:val="none" w:sz="0" w:space="0" w:color="auto"/>
                  </w:divBdr>
                </w:div>
                <w:div w:id="1355571593">
                  <w:marLeft w:val="640"/>
                  <w:marRight w:val="0"/>
                  <w:marTop w:val="0"/>
                  <w:marBottom w:val="0"/>
                  <w:divBdr>
                    <w:top w:val="none" w:sz="0" w:space="0" w:color="auto"/>
                    <w:left w:val="none" w:sz="0" w:space="0" w:color="auto"/>
                    <w:bottom w:val="none" w:sz="0" w:space="0" w:color="auto"/>
                    <w:right w:val="none" w:sz="0" w:space="0" w:color="auto"/>
                  </w:divBdr>
                </w:div>
                <w:div w:id="1374187469">
                  <w:marLeft w:val="640"/>
                  <w:marRight w:val="0"/>
                  <w:marTop w:val="0"/>
                  <w:marBottom w:val="0"/>
                  <w:divBdr>
                    <w:top w:val="none" w:sz="0" w:space="0" w:color="auto"/>
                    <w:left w:val="none" w:sz="0" w:space="0" w:color="auto"/>
                    <w:bottom w:val="none" w:sz="0" w:space="0" w:color="auto"/>
                    <w:right w:val="none" w:sz="0" w:space="0" w:color="auto"/>
                  </w:divBdr>
                </w:div>
                <w:div w:id="1393774698">
                  <w:marLeft w:val="640"/>
                  <w:marRight w:val="0"/>
                  <w:marTop w:val="0"/>
                  <w:marBottom w:val="0"/>
                  <w:divBdr>
                    <w:top w:val="none" w:sz="0" w:space="0" w:color="auto"/>
                    <w:left w:val="none" w:sz="0" w:space="0" w:color="auto"/>
                    <w:bottom w:val="none" w:sz="0" w:space="0" w:color="auto"/>
                    <w:right w:val="none" w:sz="0" w:space="0" w:color="auto"/>
                  </w:divBdr>
                </w:div>
                <w:div w:id="1503545888">
                  <w:marLeft w:val="640"/>
                  <w:marRight w:val="0"/>
                  <w:marTop w:val="0"/>
                  <w:marBottom w:val="0"/>
                  <w:divBdr>
                    <w:top w:val="none" w:sz="0" w:space="0" w:color="auto"/>
                    <w:left w:val="none" w:sz="0" w:space="0" w:color="auto"/>
                    <w:bottom w:val="none" w:sz="0" w:space="0" w:color="auto"/>
                    <w:right w:val="none" w:sz="0" w:space="0" w:color="auto"/>
                  </w:divBdr>
                </w:div>
                <w:div w:id="1565989315">
                  <w:marLeft w:val="640"/>
                  <w:marRight w:val="0"/>
                  <w:marTop w:val="0"/>
                  <w:marBottom w:val="0"/>
                  <w:divBdr>
                    <w:top w:val="none" w:sz="0" w:space="0" w:color="auto"/>
                    <w:left w:val="none" w:sz="0" w:space="0" w:color="auto"/>
                    <w:bottom w:val="none" w:sz="0" w:space="0" w:color="auto"/>
                    <w:right w:val="none" w:sz="0" w:space="0" w:color="auto"/>
                  </w:divBdr>
                </w:div>
                <w:div w:id="1613517704">
                  <w:marLeft w:val="640"/>
                  <w:marRight w:val="0"/>
                  <w:marTop w:val="0"/>
                  <w:marBottom w:val="0"/>
                  <w:divBdr>
                    <w:top w:val="none" w:sz="0" w:space="0" w:color="auto"/>
                    <w:left w:val="none" w:sz="0" w:space="0" w:color="auto"/>
                    <w:bottom w:val="none" w:sz="0" w:space="0" w:color="auto"/>
                    <w:right w:val="none" w:sz="0" w:space="0" w:color="auto"/>
                  </w:divBdr>
                </w:div>
                <w:div w:id="1628270957">
                  <w:marLeft w:val="640"/>
                  <w:marRight w:val="0"/>
                  <w:marTop w:val="0"/>
                  <w:marBottom w:val="0"/>
                  <w:divBdr>
                    <w:top w:val="none" w:sz="0" w:space="0" w:color="auto"/>
                    <w:left w:val="none" w:sz="0" w:space="0" w:color="auto"/>
                    <w:bottom w:val="none" w:sz="0" w:space="0" w:color="auto"/>
                    <w:right w:val="none" w:sz="0" w:space="0" w:color="auto"/>
                  </w:divBdr>
                </w:div>
                <w:div w:id="1628663262">
                  <w:marLeft w:val="640"/>
                  <w:marRight w:val="0"/>
                  <w:marTop w:val="0"/>
                  <w:marBottom w:val="0"/>
                  <w:divBdr>
                    <w:top w:val="none" w:sz="0" w:space="0" w:color="auto"/>
                    <w:left w:val="none" w:sz="0" w:space="0" w:color="auto"/>
                    <w:bottom w:val="none" w:sz="0" w:space="0" w:color="auto"/>
                    <w:right w:val="none" w:sz="0" w:space="0" w:color="auto"/>
                  </w:divBdr>
                </w:div>
                <w:div w:id="1683969730">
                  <w:marLeft w:val="640"/>
                  <w:marRight w:val="0"/>
                  <w:marTop w:val="0"/>
                  <w:marBottom w:val="0"/>
                  <w:divBdr>
                    <w:top w:val="none" w:sz="0" w:space="0" w:color="auto"/>
                    <w:left w:val="none" w:sz="0" w:space="0" w:color="auto"/>
                    <w:bottom w:val="none" w:sz="0" w:space="0" w:color="auto"/>
                    <w:right w:val="none" w:sz="0" w:space="0" w:color="auto"/>
                  </w:divBdr>
                </w:div>
                <w:div w:id="1748570727">
                  <w:marLeft w:val="640"/>
                  <w:marRight w:val="0"/>
                  <w:marTop w:val="0"/>
                  <w:marBottom w:val="0"/>
                  <w:divBdr>
                    <w:top w:val="none" w:sz="0" w:space="0" w:color="auto"/>
                    <w:left w:val="none" w:sz="0" w:space="0" w:color="auto"/>
                    <w:bottom w:val="none" w:sz="0" w:space="0" w:color="auto"/>
                    <w:right w:val="none" w:sz="0" w:space="0" w:color="auto"/>
                  </w:divBdr>
                </w:div>
                <w:div w:id="1826045448">
                  <w:marLeft w:val="640"/>
                  <w:marRight w:val="0"/>
                  <w:marTop w:val="0"/>
                  <w:marBottom w:val="0"/>
                  <w:divBdr>
                    <w:top w:val="none" w:sz="0" w:space="0" w:color="auto"/>
                    <w:left w:val="none" w:sz="0" w:space="0" w:color="auto"/>
                    <w:bottom w:val="none" w:sz="0" w:space="0" w:color="auto"/>
                    <w:right w:val="none" w:sz="0" w:space="0" w:color="auto"/>
                  </w:divBdr>
                </w:div>
                <w:div w:id="1974559172">
                  <w:marLeft w:val="640"/>
                  <w:marRight w:val="0"/>
                  <w:marTop w:val="0"/>
                  <w:marBottom w:val="0"/>
                  <w:divBdr>
                    <w:top w:val="none" w:sz="0" w:space="0" w:color="auto"/>
                    <w:left w:val="none" w:sz="0" w:space="0" w:color="auto"/>
                    <w:bottom w:val="none" w:sz="0" w:space="0" w:color="auto"/>
                    <w:right w:val="none" w:sz="0" w:space="0" w:color="auto"/>
                  </w:divBdr>
                </w:div>
                <w:div w:id="1994529583">
                  <w:marLeft w:val="640"/>
                  <w:marRight w:val="0"/>
                  <w:marTop w:val="0"/>
                  <w:marBottom w:val="0"/>
                  <w:divBdr>
                    <w:top w:val="none" w:sz="0" w:space="0" w:color="auto"/>
                    <w:left w:val="none" w:sz="0" w:space="0" w:color="auto"/>
                    <w:bottom w:val="none" w:sz="0" w:space="0" w:color="auto"/>
                    <w:right w:val="none" w:sz="0" w:space="0" w:color="auto"/>
                  </w:divBdr>
                </w:div>
                <w:div w:id="2015063340">
                  <w:marLeft w:val="640"/>
                  <w:marRight w:val="0"/>
                  <w:marTop w:val="0"/>
                  <w:marBottom w:val="0"/>
                  <w:divBdr>
                    <w:top w:val="none" w:sz="0" w:space="0" w:color="auto"/>
                    <w:left w:val="none" w:sz="0" w:space="0" w:color="auto"/>
                    <w:bottom w:val="none" w:sz="0" w:space="0" w:color="auto"/>
                    <w:right w:val="none" w:sz="0" w:space="0" w:color="auto"/>
                  </w:divBdr>
                </w:div>
                <w:div w:id="2028365225">
                  <w:marLeft w:val="640"/>
                  <w:marRight w:val="0"/>
                  <w:marTop w:val="0"/>
                  <w:marBottom w:val="0"/>
                  <w:divBdr>
                    <w:top w:val="none" w:sz="0" w:space="0" w:color="auto"/>
                    <w:left w:val="none" w:sz="0" w:space="0" w:color="auto"/>
                    <w:bottom w:val="none" w:sz="0" w:space="0" w:color="auto"/>
                    <w:right w:val="none" w:sz="0" w:space="0" w:color="auto"/>
                  </w:divBdr>
                </w:div>
                <w:div w:id="2046786763">
                  <w:marLeft w:val="640"/>
                  <w:marRight w:val="0"/>
                  <w:marTop w:val="0"/>
                  <w:marBottom w:val="0"/>
                  <w:divBdr>
                    <w:top w:val="none" w:sz="0" w:space="0" w:color="auto"/>
                    <w:left w:val="none" w:sz="0" w:space="0" w:color="auto"/>
                    <w:bottom w:val="none" w:sz="0" w:space="0" w:color="auto"/>
                    <w:right w:val="none" w:sz="0" w:space="0" w:color="auto"/>
                  </w:divBdr>
                </w:div>
                <w:div w:id="2146267714">
                  <w:marLeft w:val="640"/>
                  <w:marRight w:val="0"/>
                  <w:marTop w:val="0"/>
                  <w:marBottom w:val="0"/>
                  <w:divBdr>
                    <w:top w:val="none" w:sz="0" w:space="0" w:color="auto"/>
                    <w:left w:val="none" w:sz="0" w:space="0" w:color="auto"/>
                    <w:bottom w:val="none" w:sz="0" w:space="0" w:color="auto"/>
                    <w:right w:val="none" w:sz="0" w:space="0" w:color="auto"/>
                  </w:divBdr>
                </w:div>
              </w:divsChild>
            </w:div>
            <w:div w:id="2022464230">
              <w:marLeft w:val="0"/>
              <w:marRight w:val="0"/>
              <w:marTop w:val="0"/>
              <w:marBottom w:val="0"/>
              <w:divBdr>
                <w:top w:val="none" w:sz="0" w:space="0" w:color="auto"/>
                <w:left w:val="none" w:sz="0" w:space="0" w:color="auto"/>
                <w:bottom w:val="none" w:sz="0" w:space="0" w:color="auto"/>
                <w:right w:val="none" w:sz="0" w:space="0" w:color="auto"/>
              </w:divBdr>
              <w:divsChild>
                <w:div w:id="34238090">
                  <w:marLeft w:val="640"/>
                  <w:marRight w:val="0"/>
                  <w:marTop w:val="0"/>
                  <w:marBottom w:val="0"/>
                  <w:divBdr>
                    <w:top w:val="none" w:sz="0" w:space="0" w:color="auto"/>
                    <w:left w:val="none" w:sz="0" w:space="0" w:color="auto"/>
                    <w:bottom w:val="none" w:sz="0" w:space="0" w:color="auto"/>
                    <w:right w:val="none" w:sz="0" w:space="0" w:color="auto"/>
                  </w:divBdr>
                </w:div>
                <w:div w:id="43261663">
                  <w:marLeft w:val="640"/>
                  <w:marRight w:val="0"/>
                  <w:marTop w:val="0"/>
                  <w:marBottom w:val="0"/>
                  <w:divBdr>
                    <w:top w:val="none" w:sz="0" w:space="0" w:color="auto"/>
                    <w:left w:val="none" w:sz="0" w:space="0" w:color="auto"/>
                    <w:bottom w:val="none" w:sz="0" w:space="0" w:color="auto"/>
                    <w:right w:val="none" w:sz="0" w:space="0" w:color="auto"/>
                  </w:divBdr>
                </w:div>
                <w:div w:id="91636302">
                  <w:marLeft w:val="640"/>
                  <w:marRight w:val="0"/>
                  <w:marTop w:val="0"/>
                  <w:marBottom w:val="0"/>
                  <w:divBdr>
                    <w:top w:val="none" w:sz="0" w:space="0" w:color="auto"/>
                    <w:left w:val="none" w:sz="0" w:space="0" w:color="auto"/>
                    <w:bottom w:val="none" w:sz="0" w:space="0" w:color="auto"/>
                    <w:right w:val="none" w:sz="0" w:space="0" w:color="auto"/>
                  </w:divBdr>
                </w:div>
                <w:div w:id="112864742">
                  <w:marLeft w:val="640"/>
                  <w:marRight w:val="0"/>
                  <w:marTop w:val="0"/>
                  <w:marBottom w:val="0"/>
                  <w:divBdr>
                    <w:top w:val="none" w:sz="0" w:space="0" w:color="auto"/>
                    <w:left w:val="none" w:sz="0" w:space="0" w:color="auto"/>
                    <w:bottom w:val="none" w:sz="0" w:space="0" w:color="auto"/>
                    <w:right w:val="none" w:sz="0" w:space="0" w:color="auto"/>
                  </w:divBdr>
                </w:div>
                <w:div w:id="118964275">
                  <w:marLeft w:val="640"/>
                  <w:marRight w:val="0"/>
                  <w:marTop w:val="0"/>
                  <w:marBottom w:val="0"/>
                  <w:divBdr>
                    <w:top w:val="none" w:sz="0" w:space="0" w:color="auto"/>
                    <w:left w:val="none" w:sz="0" w:space="0" w:color="auto"/>
                    <w:bottom w:val="none" w:sz="0" w:space="0" w:color="auto"/>
                    <w:right w:val="none" w:sz="0" w:space="0" w:color="auto"/>
                  </w:divBdr>
                </w:div>
                <w:div w:id="209654483">
                  <w:marLeft w:val="640"/>
                  <w:marRight w:val="0"/>
                  <w:marTop w:val="0"/>
                  <w:marBottom w:val="0"/>
                  <w:divBdr>
                    <w:top w:val="none" w:sz="0" w:space="0" w:color="auto"/>
                    <w:left w:val="none" w:sz="0" w:space="0" w:color="auto"/>
                    <w:bottom w:val="none" w:sz="0" w:space="0" w:color="auto"/>
                    <w:right w:val="none" w:sz="0" w:space="0" w:color="auto"/>
                  </w:divBdr>
                </w:div>
                <w:div w:id="215436690">
                  <w:marLeft w:val="640"/>
                  <w:marRight w:val="0"/>
                  <w:marTop w:val="0"/>
                  <w:marBottom w:val="0"/>
                  <w:divBdr>
                    <w:top w:val="none" w:sz="0" w:space="0" w:color="auto"/>
                    <w:left w:val="none" w:sz="0" w:space="0" w:color="auto"/>
                    <w:bottom w:val="none" w:sz="0" w:space="0" w:color="auto"/>
                    <w:right w:val="none" w:sz="0" w:space="0" w:color="auto"/>
                  </w:divBdr>
                </w:div>
                <w:div w:id="244918605">
                  <w:marLeft w:val="640"/>
                  <w:marRight w:val="0"/>
                  <w:marTop w:val="0"/>
                  <w:marBottom w:val="0"/>
                  <w:divBdr>
                    <w:top w:val="none" w:sz="0" w:space="0" w:color="auto"/>
                    <w:left w:val="none" w:sz="0" w:space="0" w:color="auto"/>
                    <w:bottom w:val="none" w:sz="0" w:space="0" w:color="auto"/>
                    <w:right w:val="none" w:sz="0" w:space="0" w:color="auto"/>
                  </w:divBdr>
                </w:div>
                <w:div w:id="252394810">
                  <w:marLeft w:val="640"/>
                  <w:marRight w:val="0"/>
                  <w:marTop w:val="0"/>
                  <w:marBottom w:val="0"/>
                  <w:divBdr>
                    <w:top w:val="none" w:sz="0" w:space="0" w:color="auto"/>
                    <w:left w:val="none" w:sz="0" w:space="0" w:color="auto"/>
                    <w:bottom w:val="none" w:sz="0" w:space="0" w:color="auto"/>
                    <w:right w:val="none" w:sz="0" w:space="0" w:color="auto"/>
                  </w:divBdr>
                </w:div>
                <w:div w:id="357126101">
                  <w:marLeft w:val="640"/>
                  <w:marRight w:val="0"/>
                  <w:marTop w:val="0"/>
                  <w:marBottom w:val="0"/>
                  <w:divBdr>
                    <w:top w:val="none" w:sz="0" w:space="0" w:color="auto"/>
                    <w:left w:val="none" w:sz="0" w:space="0" w:color="auto"/>
                    <w:bottom w:val="none" w:sz="0" w:space="0" w:color="auto"/>
                    <w:right w:val="none" w:sz="0" w:space="0" w:color="auto"/>
                  </w:divBdr>
                </w:div>
                <w:div w:id="446777185">
                  <w:marLeft w:val="640"/>
                  <w:marRight w:val="0"/>
                  <w:marTop w:val="0"/>
                  <w:marBottom w:val="0"/>
                  <w:divBdr>
                    <w:top w:val="none" w:sz="0" w:space="0" w:color="auto"/>
                    <w:left w:val="none" w:sz="0" w:space="0" w:color="auto"/>
                    <w:bottom w:val="none" w:sz="0" w:space="0" w:color="auto"/>
                    <w:right w:val="none" w:sz="0" w:space="0" w:color="auto"/>
                  </w:divBdr>
                </w:div>
                <w:div w:id="526255500">
                  <w:marLeft w:val="640"/>
                  <w:marRight w:val="0"/>
                  <w:marTop w:val="0"/>
                  <w:marBottom w:val="0"/>
                  <w:divBdr>
                    <w:top w:val="none" w:sz="0" w:space="0" w:color="auto"/>
                    <w:left w:val="none" w:sz="0" w:space="0" w:color="auto"/>
                    <w:bottom w:val="none" w:sz="0" w:space="0" w:color="auto"/>
                    <w:right w:val="none" w:sz="0" w:space="0" w:color="auto"/>
                  </w:divBdr>
                </w:div>
                <w:div w:id="566040749">
                  <w:marLeft w:val="640"/>
                  <w:marRight w:val="0"/>
                  <w:marTop w:val="0"/>
                  <w:marBottom w:val="0"/>
                  <w:divBdr>
                    <w:top w:val="none" w:sz="0" w:space="0" w:color="auto"/>
                    <w:left w:val="none" w:sz="0" w:space="0" w:color="auto"/>
                    <w:bottom w:val="none" w:sz="0" w:space="0" w:color="auto"/>
                    <w:right w:val="none" w:sz="0" w:space="0" w:color="auto"/>
                  </w:divBdr>
                </w:div>
                <w:div w:id="687370434">
                  <w:marLeft w:val="640"/>
                  <w:marRight w:val="0"/>
                  <w:marTop w:val="0"/>
                  <w:marBottom w:val="0"/>
                  <w:divBdr>
                    <w:top w:val="none" w:sz="0" w:space="0" w:color="auto"/>
                    <w:left w:val="none" w:sz="0" w:space="0" w:color="auto"/>
                    <w:bottom w:val="none" w:sz="0" w:space="0" w:color="auto"/>
                    <w:right w:val="none" w:sz="0" w:space="0" w:color="auto"/>
                  </w:divBdr>
                </w:div>
                <w:div w:id="738013596">
                  <w:marLeft w:val="640"/>
                  <w:marRight w:val="0"/>
                  <w:marTop w:val="0"/>
                  <w:marBottom w:val="0"/>
                  <w:divBdr>
                    <w:top w:val="none" w:sz="0" w:space="0" w:color="auto"/>
                    <w:left w:val="none" w:sz="0" w:space="0" w:color="auto"/>
                    <w:bottom w:val="none" w:sz="0" w:space="0" w:color="auto"/>
                    <w:right w:val="none" w:sz="0" w:space="0" w:color="auto"/>
                  </w:divBdr>
                </w:div>
                <w:div w:id="887030480">
                  <w:marLeft w:val="640"/>
                  <w:marRight w:val="0"/>
                  <w:marTop w:val="0"/>
                  <w:marBottom w:val="0"/>
                  <w:divBdr>
                    <w:top w:val="none" w:sz="0" w:space="0" w:color="auto"/>
                    <w:left w:val="none" w:sz="0" w:space="0" w:color="auto"/>
                    <w:bottom w:val="none" w:sz="0" w:space="0" w:color="auto"/>
                    <w:right w:val="none" w:sz="0" w:space="0" w:color="auto"/>
                  </w:divBdr>
                </w:div>
                <w:div w:id="910851711">
                  <w:marLeft w:val="640"/>
                  <w:marRight w:val="0"/>
                  <w:marTop w:val="0"/>
                  <w:marBottom w:val="0"/>
                  <w:divBdr>
                    <w:top w:val="none" w:sz="0" w:space="0" w:color="auto"/>
                    <w:left w:val="none" w:sz="0" w:space="0" w:color="auto"/>
                    <w:bottom w:val="none" w:sz="0" w:space="0" w:color="auto"/>
                    <w:right w:val="none" w:sz="0" w:space="0" w:color="auto"/>
                  </w:divBdr>
                </w:div>
                <w:div w:id="939801034">
                  <w:marLeft w:val="640"/>
                  <w:marRight w:val="0"/>
                  <w:marTop w:val="0"/>
                  <w:marBottom w:val="0"/>
                  <w:divBdr>
                    <w:top w:val="none" w:sz="0" w:space="0" w:color="auto"/>
                    <w:left w:val="none" w:sz="0" w:space="0" w:color="auto"/>
                    <w:bottom w:val="none" w:sz="0" w:space="0" w:color="auto"/>
                    <w:right w:val="none" w:sz="0" w:space="0" w:color="auto"/>
                  </w:divBdr>
                </w:div>
                <w:div w:id="993755087">
                  <w:marLeft w:val="640"/>
                  <w:marRight w:val="0"/>
                  <w:marTop w:val="0"/>
                  <w:marBottom w:val="0"/>
                  <w:divBdr>
                    <w:top w:val="none" w:sz="0" w:space="0" w:color="auto"/>
                    <w:left w:val="none" w:sz="0" w:space="0" w:color="auto"/>
                    <w:bottom w:val="none" w:sz="0" w:space="0" w:color="auto"/>
                    <w:right w:val="none" w:sz="0" w:space="0" w:color="auto"/>
                  </w:divBdr>
                </w:div>
                <w:div w:id="1002469580">
                  <w:marLeft w:val="640"/>
                  <w:marRight w:val="0"/>
                  <w:marTop w:val="0"/>
                  <w:marBottom w:val="0"/>
                  <w:divBdr>
                    <w:top w:val="none" w:sz="0" w:space="0" w:color="auto"/>
                    <w:left w:val="none" w:sz="0" w:space="0" w:color="auto"/>
                    <w:bottom w:val="none" w:sz="0" w:space="0" w:color="auto"/>
                    <w:right w:val="none" w:sz="0" w:space="0" w:color="auto"/>
                  </w:divBdr>
                </w:div>
                <w:div w:id="1004433711">
                  <w:marLeft w:val="640"/>
                  <w:marRight w:val="0"/>
                  <w:marTop w:val="0"/>
                  <w:marBottom w:val="0"/>
                  <w:divBdr>
                    <w:top w:val="none" w:sz="0" w:space="0" w:color="auto"/>
                    <w:left w:val="none" w:sz="0" w:space="0" w:color="auto"/>
                    <w:bottom w:val="none" w:sz="0" w:space="0" w:color="auto"/>
                    <w:right w:val="none" w:sz="0" w:space="0" w:color="auto"/>
                  </w:divBdr>
                </w:div>
                <w:div w:id="1045328655">
                  <w:marLeft w:val="640"/>
                  <w:marRight w:val="0"/>
                  <w:marTop w:val="0"/>
                  <w:marBottom w:val="0"/>
                  <w:divBdr>
                    <w:top w:val="none" w:sz="0" w:space="0" w:color="auto"/>
                    <w:left w:val="none" w:sz="0" w:space="0" w:color="auto"/>
                    <w:bottom w:val="none" w:sz="0" w:space="0" w:color="auto"/>
                    <w:right w:val="none" w:sz="0" w:space="0" w:color="auto"/>
                  </w:divBdr>
                </w:div>
                <w:div w:id="1066345438">
                  <w:marLeft w:val="640"/>
                  <w:marRight w:val="0"/>
                  <w:marTop w:val="0"/>
                  <w:marBottom w:val="0"/>
                  <w:divBdr>
                    <w:top w:val="none" w:sz="0" w:space="0" w:color="auto"/>
                    <w:left w:val="none" w:sz="0" w:space="0" w:color="auto"/>
                    <w:bottom w:val="none" w:sz="0" w:space="0" w:color="auto"/>
                    <w:right w:val="none" w:sz="0" w:space="0" w:color="auto"/>
                  </w:divBdr>
                </w:div>
                <w:div w:id="1096947159">
                  <w:marLeft w:val="640"/>
                  <w:marRight w:val="0"/>
                  <w:marTop w:val="0"/>
                  <w:marBottom w:val="0"/>
                  <w:divBdr>
                    <w:top w:val="none" w:sz="0" w:space="0" w:color="auto"/>
                    <w:left w:val="none" w:sz="0" w:space="0" w:color="auto"/>
                    <w:bottom w:val="none" w:sz="0" w:space="0" w:color="auto"/>
                    <w:right w:val="none" w:sz="0" w:space="0" w:color="auto"/>
                  </w:divBdr>
                </w:div>
                <w:div w:id="1102729377">
                  <w:marLeft w:val="640"/>
                  <w:marRight w:val="0"/>
                  <w:marTop w:val="0"/>
                  <w:marBottom w:val="0"/>
                  <w:divBdr>
                    <w:top w:val="none" w:sz="0" w:space="0" w:color="auto"/>
                    <w:left w:val="none" w:sz="0" w:space="0" w:color="auto"/>
                    <w:bottom w:val="none" w:sz="0" w:space="0" w:color="auto"/>
                    <w:right w:val="none" w:sz="0" w:space="0" w:color="auto"/>
                  </w:divBdr>
                </w:div>
                <w:div w:id="1112171238">
                  <w:marLeft w:val="640"/>
                  <w:marRight w:val="0"/>
                  <w:marTop w:val="0"/>
                  <w:marBottom w:val="0"/>
                  <w:divBdr>
                    <w:top w:val="none" w:sz="0" w:space="0" w:color="auto"/>
                    <w:left w:val="none" w:sz="0" w:space="0" w:color="auto"/>
                    <w:bottom w:val="none" w:sz="0" w:space="0" w:color="auto"/>
                    <w:right w:val="none" w:sz="0" w:space="0" w:color="auto"/>
                  </w:divBdr>
                </w:div>
                <w:div w:id="1140149673">
                  <w:marLeft w:val="640"/>
                  <w:marRight w:val="0"/>
                  <w:marTop w:val="0"/>
                  <w:marBottom w:val="0"/>
                  <w:divBdr>
                    <w:top w:val="none" w:sz="0" w:space="0" w:color="auto"/>
                    <w:left w:val="none" w:sz="0" w:space="0" w:color="auto"/>
                    <w:bottom w:val="none" w:sz="0" w:space="0" w:color="auto"/>
                    <w:right w:val="none" w:sz="0" w:space="0" w:color="auto"/>
                  </w:divBdr>
                </w:div>
                <w:div w:id="1142041749">
                  <w:marLeft w:val="640"/>
                  <w:marRight w:val="0"/>
                  <w:marTop w:val="0"/>
                  <w:marBottom w:val="0"/>
                  <w:divBdr>
                    <w:top w:val="none" w:sz="0" w:space="0" w:color="auto"/>
                    <w:left w:val="none" w:sz="0" w:space="0" w:color="auto"/>
                    <w:bottom w:val="none" w:sz="0" w:space="0" w:color="auto"/>
                    <w:right w:val="none" w:sz="0" w:space="0" w:color="auto"/>
                  </w:divBdr>
                </w:div>
                <w:div w:id="1157305339">
                  <w:marLeft w:val="640"/>
                  <w:marRight w:val="0"/>
                  <w:marTop w:val="0"/>
                  <w:marBottom w:val="0"/>
                  <w:divBdr>
                    <w:top w:val="none" w:sz="0" w:space="0" w:color="auto"/>
                    <w:left w:val="none" w:sz="0" w:space="0" w:color="auto"/>
                    <w:bottom w:val="none" w:sz="0" w:space="0" w:color="auto"/>
                    <w:right w:val="none" w:sz="0" w:space="0" w:color="auto"/>
                  </w:divBdr>
                </w:div>
                <w:div w:id="1221357277">
                  <w:marLeft w:val="640"/>
                  <w:marRight w:val="0"/>
                  <w:marTop w:val="0"/>
                  <w:marBottom w:val="0"/>
                  <w:divBdr>
                    <w:top w:val="none" w:sz="0" w:space="0" w:color="auto"/>
                    <w:left w:val="none" w:sz="0" w:space="0" w:color="auto"/>
                    <w:bottom w:val="none" w:sz="0" w:space="0" w:color="auto"/>
                    <w:right w:val="none" w:sz="0" w:space="0" w:color="auto"/>
                  </w:divBdr>
                </w:div>
                <w:div w:id="1223100067">
                  <w:marLeft w:val="640"/>
                  <w:marRight w:val="0"/>
                  <w:marTop w:val="0"/>
                  <w:marBottom w:val="0"/>
                  <w:divBdr>
                    <w:top w:val="none" w:sz="0" w:space="0" w:color="auto"/>
                    <w:left w:val="none" w:sz="0" w:space="0" w:color="auto"/>
                    <w:bottom w:val="none" w:sz="0" w:space="0" w:color="auto"/>
                    <w:right w:val="none" w:sz="0" w:space="0" w:color="auto"/>
                  </w:divBdr>
                </w:div>
                <w:div w:id="1273783373">
                  <w:marLeft w:val="640"/>
                  <w:marRight w:val="0"/>
                  <w:marTop w:val="0"/>
                  <w:marBottom w:val="0"/>
                  <w:divBdr>
                    <w:top w:val="none" w:sz="0" w:space="0" w:color="auto"/>
                    <w:left w:val="none" w:sz="0" w:space="0" w:color="auto"/>
                    <w:bottom w:val="none" w:sz="0" w:space="0" w:color="auto"/>
                    <w:right w:val="none" w:sz="0" w:space="0" w:color="auto"/>
                  </w:divBdr>
                </w:div>
                <w:div w:id="1406490431">
                  <w:marLeft w:val="640"/>
                  <w:marRight w:val="0"/>
                  <w:marTop w:val="0"/>
                  <w:marBottom w:val="0"/>
                  <w:divBdr>
                    <w:top w:val="none" w:sz="0" w:space="0" w:color="auto"/>
                    <w:left w:val="none" w:sz="0" w:space="0" w:color="auto"/>
                    <w:bottom w:val="none" w:sz="0" w:space="0" w:color="auto"/>
                    <w:right w:val="none" w:sz="0" w:space="0" w:color="auto"/>
                  </w:divBdr>
                </w:div>
                <w:div w:id="1490168756">
                  <w:marLeft w:val="640"/>
                  <w:marRight w:val="0"/>
                  <w:marTop w:val="0"/>
                  <w:marBottom w:val="0"/>
                  <w:divBdr>
                    <w:top w:val="none" w:sz="0" w:space="0" w:color="auto"/>
                    <w:left w:val="none" w:sz="0" w:space="0" w:color="auto"/>
                    <w:bottom w:val="none" w:sz="0" w:space="0" w:color="auto"/>
                    <w:right w:val="none" w:sz="0" w:space="0" w:color="auto"/>
                  </w:divBdr>
                </w:div>
                <w:div w:id="1495336247">
                  <w:marLeft w:val="640"/>
                  <w:marRight w:val="0"/>
                  <w:marTop w:val="0"/>
                  <w:marBottom w:val="0"/>
                  <w:divBdr>
                    <w:top w:val="none" w:sz="0" w:space="0" w:color="auto"/>
                    <w:left w:val="none" w:sz="0" w:space="0" w:color="auto"/>
                    <w:bottom w:val="none" w:sz="0" w:space="0" w:color="auto"/>
                    <w:right w:val="none" w:sz="0" w:space="0" w:color="auto"/>
                  </w:divBdr>
                </w:div>
                <w:div w:id="1519613163">
                  <w:marLeft w:val="640"/>
                  <w:marRight w:val="0"/>
                  <w:marTop w:val="0"/>
                  <w:marBottom w:val="0"/>
                  <w:divBdr>
                    <w:top w:val="none" w:sz="0" w:space="0" w:color="auto"/>
                    <w:left w:val="none" w:sz="0" w:space="0" w:color="auto"/>
                    <w:bottom w:val="none" w:sz="0" w:space="0" w:color="auto"/>
                    <w:right w:val="none" w:sz="0" w:space="0" w:color="auto"/>
                  </w:divBdr>
                </w:div>
                <w:div w:id="1548566119">
                  <w:marLeft w:val="640"/>
                  <w:marRight w:val="0"/>
                  <w:marTop w:val="0"/>
                  <w:marBottom w:val="0"/>
                  <w:divBdr>
                    <w:top w:val="none" w:sz="0" w:space="0" w:color="auto"/>
                    <w:left w:val="none" w:sz="0" w:space="0" w:color="auto"/>
                    <w:bottom w:val="none" w:sz="0" w:space="0" w:color="auto"/>
                    <w:right w:val="none" w:sz="0" w:space="0" w:color="auto"/>
                  </w:divBdr>
                </w:div>
                <w:div w:id="1575773269">
                  <w:marLeft w:val="640"/>
                  <w:marRight w:val="0"/>
                  <w:marTop w:val="0"/>
                  <w:marBottom w:val="0"/>
                  <w:divBdr>
                    <w:top w:val="none" w:sz="0" w:space="0" w:color="auto"/>
                    <w:left w:val="none" w:sz="0" w:space="0" w:color="auto"/>
                    <w:bottom w:val="none" w:sz="0" w:space="0" w:color="auto"/>
                    <w:right w:val="none" w:sz="0" w:space="0" w:color="auto"/>
                  </w:divBdr>
                </w:div>
                <w:div w:id="1592161592">
                  <w:marLeft w:val="640"/>
                  <w:marRight w:val="0"/>
                  <w:marTop w:val="0"/>
                  <w:marBottom w:val="0"/>
                  <w:divBdr>
                    <w:top w:val="none" w:sz="0" w:space="0" w:color="auto"/>
                    <w:left w:val="none" w:sz="0" w:space="0" w:color="auto"/>
                    <w:bottom w:val="none" w:sz="0" w:space="0" w:color="auto"/>
                    <w:right w:val="none" w:sz="0" w:space="0" w:color="auto"/>
                  </w:divBdr>
                </w:div>
                <w:div w:id="1599486222">
                  <w:marLeft w:val="640"/>
                  <w:marRight w:val="0"/>
                  <w:marTop w:val="0"/>
                  <w:marBottom w:val="0"/>
                  <w:divBdr>
                    <w:top w:val="none" w:sz="0" w:space="0" w:color="auto"/>
                    <w:left w:val="none" w:sz="0" w:space="0" w:color="auto"/>
                    <w:bottom w:val="none" w:sz="0" w:space="0" w:color="auto"/>
                    <w:right w:val="none" w:sz="0" w:space="0" w:color="auto"/>
                  </w:divBdr>
                </w:div>
                <w:div w:id="1641619284">
                  <w:marLeft w:val="640"/>
                  <w:marRight w:val="0"/>
                  <w:marTop w:val="0"/>
                  <w:marBottom w:val="0"/>
                  <w:divBdr>
                    <w:top w:val="none" w:sz="0" w:space="0" w:color="auto"/>
                    <w:left w:val="none" w:sz="0" w:space="0" w:color="auto"/>
                    <w:bottom w:val="none" w:sz="0" w:space="0" w:color="auto"/>
                    <w:right w:val="none" w:sz="0" w:space="0" w:color="auto"/>
                  </w:divBdr>
                </w:div>
                <w:div w:id="1702054067">
                  <w:marLeft w:val="640"/>
                  <w:marRight w:val="0"/>
                  <w:marTop w:val="0"/>
                  <w:marBottom w:val="0"/>
                  <w:divBdr>
                    <w:top w:val="none" w:sz="0" w:space="0" w:color="auto"/>
                    <w:left w:val="none" w:sz="0" w:space="0" w:color="auto"/>
                    <w:bottom w:val="none" w:sz="0" w:space="0" w:color="auto"/>
                    <w:right w:val="none" w:sz="0" w:space="0" w:color="auto"/>
                  </w:divBdr>
                </w:div>
                <w:div w:id="1705322017">
                  <w:marLeft w:val="640"/>
                  <w:marRight w:val="0"/>
                  <w:marTop w:val="0"/>
                  <w:marBottom w:val="0"/>
                  <w:divBdr>
                    <w:top w:val="none" w:sz="0" w:space="0" w:color="auto"/>
                    <w:left w:val="none" w:sz="0" w:space="0" w:color="auto"/>
                    <w:bottom w:val="none" w:sz="0" w:space="0" w:color="auto"/>
                    <w:right w:val="none" w:sz="0" w:space="0" w:color="auto"/>
                  </w:divBdr>
                </w:div>
                <w:div w:id="1713457429">
                  <w:marLeft w:val="640"/>
                  <w:marRight w:val="0"/>
                  <w:marTop w:val="0"/>
                  <w:marBottom w:val="0"/>
                  <w:divBdr>
                    <w:top w:val="none" w:sz="0" w:space="0" w:color="auto"/>
                    <w:left w:val="none" w:sz="0" w:space="0" w:color="auto"/>
                    <w:bottom w:val="none" w:sz="0" w:space="0" w:color="auto"/>
                    <w:right w:val="none" w:sz="0" w:space="0" w:color="auto"/>
                  </w:divBdr>
                </w:div>
                <w:div w:id="1727333656">
                  <w:marLeft w:val="640"/>
                  <w:marRight w:val="0"/>
                  <w:marTop w:val="0"/>
                  <w:marBottom w:val="0"/>
                  <w:divBdr>
                    <w:top w:val="none" w:sz="0" w:space="0" w:color="auto"/>
                    <w:left w:val="none" w:sz="0" w:space="0" w:color="auto"/>
                    <w:bottom w:val="none" w:sz="0" w:space="0" w:color="auto"/>
                    <w:right w:val="none" w:sz="0" w:space="0" w:color="auto"/>
                  </w:divBdr>
                </w:div>
                <w:div w:id="1754812064">
                  <w:marLeft w:val="640"/>
                  <w:marRight w:val="0"/>
                  <w:marTop w:val="0"/>
                  <w:marBottom w:val="0"/>
                  <w:divBdr>
                    <w:top w:val="none" w:sz="0" w:space="0" w:color="auto"/>
                    <w:left w:val="none" w:sz="0" w:space="0" w:color="auto"/>
                    <w:bottom w:val="none" w:sz="0" w:space="0" w:color="auto"/>
                    <w:right w:val="none" w:sz="0" w:space="0" w:color="auto"/>
                  </w:divBdr>
                </w:div>
                <w:div w:id="1788893735">
                  <w:marLeft w:val="640"/>
                  <w:marRight w:val="0"/>
                  <w:marTop w:val="0"/>
                  <w:marBottom w:val="0"/>
                  <w:divBdr>
                    <w:top w:val="none" w:sz="0" w:space="0" w:color="auto"/>
                    <w:left w:val="none" w:sz="0" w:space="0" w:color="auto"/>
                    <w:bottom w:val="none" w:sz="0" w:space="0" w:color="auto"/>
                    <w:right w:val="none" w:sz="0" w:space="0" w:color="auto"/>
                  </w:divBdr>
                </w:div>
                <w:div w:id="1815291144">
                  <w:marLeft w:val="640"/>
                  <w:marRight w:val="0"/>
                  <w:marTop w:val="0"/>
                  <w:marBottom w:val="0"/>
                  <w:divBdr>
                    <w:top w:val="none" w:sz="0" w:space="0" w:color="auto"/>
                    <w:left w:val="none" w:sz="0" w:space="0" w:color="auto"/>
                    <w:bottom w:val="none" w:sz="0" w:space="0" w:color="auto"/>
                    <w:right w:val="none" w:sz="0" w:space="0" w:color="auto"/>
                  </w:divBdr>
                </w:div>
                <w:div w:id="1907647857">
                  <w:marLeft w:val="640"/>
                  <w:marRight w:val="0"/>
                  <w:marTop w:val="0"/>
                  <w:marBottom w:val="0"/>
                  <w:divBdr>
                    <w:top w:val="none" w:sz="0" w:space="0" w:color="auto"/>
                    <w:left w:val="none" w:sz="0" w:space="0" w:color="auto"/>
                    <w:bottom w:val="none" w:sz="0" w:space="0" w:color="auto"/>
                    <w:right w:val="none" w:sz="0" w:space="0" w:color="auto"/>
                  </w:divBdr>
                </w:div>
                <w:div w:id="2134473093">
                  <w:marLeft w:val="640"/>
                  <w:marRight w:val="0"/>
                  <w:marTop w:val="0"/>
                  <w:marBottom w:val="0"/>
                  <w:divBdr>
                    <w:top w:val="none" w:sz="0" w:space="0" w:color="auto"/>
                    <w:left w:val="none" w:sz="0" w:space="0" w:color="auto"/>
                    <w:bottom w:val="none" w:sz="0" w:space="0" w:color="auto"/>
                    <w:right w:val="none" w:sz="0" w:space="0" w:color="auto"/>
                  </w:divBdr>
                </w:div>
              </w:divsChild>
            </w:div>
            <w:div w:id="2031486322">
              <w:marLeft w:val="0"/>
              <w:marRight w:val="0"/>
              <w:marTop w:val="0"/>
              <w:marBottom w:val="0"/>
              <w:divBdr>
                <w:top w:val="none" w:sz="0" w:space="0" w:color="auto"/>
                <w:left w:val="none" w:sz="0" w:space="0" w:color="auto"/>
                <w:bottom w:val="none" w:sz="0" w:space="0" w:color="auto"/>
                <w:right w:val="none" w:sz="0" w:space="0" w:color="auto"/>
              </w:divBdr>
              <w:divsChild>
                <w:div w:id="475762">
                  <w:marLeft w:val="640"/>
                  <w:marRight w:val="0"/>
                  <w:marTop w:val="0"/>
                  <w:marBottom w:val="0"/>
                  <w:divBdr>
                    <w:top w:val="none" w:sz="0" w:space="0" w:color="auto"/>
                    <w:left w:val="none" w:sz="0" w:space="0" w:color="auto"/>
                    <w:bottom w:val="none" w:sz="0" w:space="0" w:color="auto"/>
                    <w:right w:val="none" w:sz="0" w:space="0" w:color="auto"/>
                  </w:divBdr>
                </w:div>
                <w:div w:id="44573459">
                  <w:marLeft w:val="640"/>
                  <w:marRight w:val="0"/>
                  <w:marTop w:val="0"/>
                  <w:marBottom w:val="0"/>
                  <w:divBdr>
                    <w:top w:val="none" w:sz="0" w:space="0" w:color="auto"/>
                    <w:left w:val="none" w:sz="0" w:space="0" w:color="auto"/>
                    <w:bottom w:val="none" w:sz="0" w:space="0" w:color="auto"/>
                    <w:right w:val="none" w:sz="0" w:space="0" w:color="auto"/>
                  </w:divBdr>
                </w:div>
                <w:div w:id="65805326">
                  <w:marLeft w:val="640"/>
                  <w:marRight w:val="0"/>
                  <w:marTop w:val="0"/>
                  <w:marBottom w:val="0"/>
                  <w:divBdr>
                    <w:top w:val="none" w:sz="0" w:space="0" w:color="auto"/>
                    <w:left w:val="none" w:sz="0" w:space="0" w:color="auto"/>
                    <w:bottom w:val="none" w:sz="0" w:space="0" w:color="auto"/>
                    <w:right w:val="none" w:sz="0" w:space="0" w:color="auto"/>
                  </w:divBdr>
                </w:div>
                <w:div w:id="144468645">
                  <w:marLeft w:val="640"/>
                  <w:marRight w:val="0"/>
                  <w:marTop w:val="0"/>
                  <w:marBottom w:val="0"/>
                  <w:divBdr>
                    <w:top w:val="none" w:sz="0" w:space="0" w:color="auto"/>
                    <w:left w:val="none" w:sz="0" w:space="0" w:color="auto"/>
                    <w:bottom w:val="none" w:sz="0" w:space="0" w:color="auto"/>
                    <w:right w:val="none" w:sz="0" w:space="0" w:color="auto"/>
                  </w:divBdr>
                </w:div>
                <w:div w:id="159588946">
                  <w:marLeft w:val="640"/>
                  <w:marRight w:val="0"/>
                  <w:marTop w:val="0"/>
                  <w:marBottom w:val="0"/>
                  <w:divBdr>
                    <w:top w:val="none" w:sz="0" w:space="0" w:color="auto"/>
                    <w:left w:val="none" w:sz="0" w:space="0" w:color="auto"/>
                    <w:bottom w:val="none" w:sz="0" w:space="0" w:color="auto"/>
                    <w:right w:val="none" w:sz="0" w:space="0" w:color="auto"/>
                  </w:divBdr>
                </w:div>
                <w:div w:id="190535513">
                  <w:marLeft w:val="640"/>
                  <w:marRight w:val="0"/>
                  <w:marTop w:val="0"/>
                  <w:marBottom w:val="0"/>
                  <w:divBdr>
                    <w:top w:val="none" w:sz="0" w:space="0" w:color="auto"/>
                    <w:left w:val="none" w:sz="0" w:space="0" w:color="auto"/>
                    <w:bottom w:val="none" w:sz="0" w:space="0" w:color="auto"/>
                    <w:right w:val="none" w:sz="0" w:space="0" w:color="auto"/>
                  </w:divBdr>
                </w:div>
                <w:div w:id="206138225">
                  <w:marLeft w:val="640"/>
                  <w:marRight w:val="0"/>
                  <w:marTop w:val="0"/>
                  <w:marBottom w:val="0"/>
                  <w:divBdr>
                    <w:top w:val="none" w:sz="0" w:space="0" w:color="auto"/>
                    <w:left w:val="none" w:sz="0" w:space="0" w:color="auto"/>
                    <w:bottom w:val="none" w:sz="0" w:space="0" w:color="auto"/>
                    <w:right w:val="none" w:sz="0" w:space="0" w:color="auto"/>
                  </w:divBdr>
                </w:div>
                <w:div w:id="230776595">
                  <w:marLeft w:val="640"/>
                  <w:marRight w:val="0"/>
                  <w:marTop w:val="0"/>
                  <w:marBottom w:val="0"/>
                  <w:divBdr>
                    <w:top w:val="none" w:sz="0" w:space="0" w:color="auto"/>
                    <w:left w:val="none" w:sz="0" w:space="0" w:color="auto"/>
                    <w:bottom w:val="none" w:sz="0" w:space="0" w:color="auto"/>
                    <w:right w:val="none" w:sz="0" w:space="0" w:color="auto"/>
                  </w:divBdr>
                </w:div>
                <w:div w:id="280771925">
                  <w:marLeft w:val="640"/>
                  <w:marRight w:val="0"/>
                  <w:marTop w:val="0"/>
                  <w:marBottom w:val="0"/>
                  <w:divBdr>
                    <w:top w:val="none" w:sz="0" w:space="0" w:color="auto"/>
                    <w:left w:val="none" w:sz="0" w:space="0" w:color="auto"/>
                    <w:bottom w:val="none" w:sz="0" w:space="0" w:color="auto"/>
                    <w:right w:val="none" w:sz="0" w:space="0" w:color="auto"/>
                  </w:divBdr>
                </w:div>
                <w:div w:id="323289415">
                  <w:marLeft w:val="640"/>
                  <w:marRight w:val="0"/>
                  <w:marTop w:val="0"/>
                  <w:marBottom w:val="0"/>
                  <w:divBdr>
                    <w:top w:val="none" w:sz="0" w:space="0" w:color="auto"/>
                    <w:left w:val="none" w:sz="0" w:space="0" w:color="auto"/>
                    <w:bottom w:val="none" w:sz="0" w:space="0" w:color="auto"/>
                    <w:right w:val="none" w:sz="0" w:space="0" w:color="auto"/>
                  </w:divBdr>
                </w:div>
                <w:div w:id="374157961">
                  <w:marLeft w:val="640"/>
                  <w:marRight w:val="0"/>
                  <w:marTop w:val="0"/>
                  <w:marBottom w:val="0"/>
                  <w:divBdr>
                    <w:top w:val="none" w:sz="0" w:space="0" w:color="auto"/>
                    <w:left w:val="none" w:sz="0" w:space="0" w:color="auto"/>
                    <w:bottom w:val="none" w:sz="0" w:space="0" w:color="auto"/>
                    <w:right w:val="none" w:sz="0" w:space="0" w:color="auto"/>
                  </w:divBdr>
                </w:div>
                <w:div w:id="406995333">
                  <w:marLeft w:val="640"/>
                  <w:marRight w:val="0"/>
                  <w:marTop w:val="0"/>
                  <w:marBottom w:val="0"/>
                  <w:divBdr>
                    <w:top w:val="none" w:sz="0" w:space="0" w:color="auto"/>
                    <w:left w:val="none" w:sz="0" w:space="0" w:color="auto"/>
                    <w:bottom w:val="none" w:sz="0" w:space="0" w:color="auto"/>
                    <w:right w:val="none" w:sz="0" w:space="0" w:color="auto"/>
                  </w:divBdr>
                </w:div>
                <w:div w:id="409429162">
                  <w:marLeft w:val="640"/>
                  <w:marRight w:val="0"/>
                  <w:marTop w:val="0"/>
                  <w:marBottom w:val="0"/>
                  <w:divBdr>
                    <w:top w:val="none" w:sz="0" w:space="0" w:color="auto"/>
                    <w:left w:val="none" w:sz="0" w:space="0" w:color="auto"/>
                    <w:bottom w:val="none" w:sz="0" w:space="0" w:color="auto"/>
                    <w:right w:val="none" w:sz="0" w:space="0" w:color="auto"/>
                  </w:divBdr>
                </w:div>
                <w:div w:id="437529220">
                  <w:marLeft w:val="640"/>
                  <w:marRight w:val="0"/>
                  <w:marTop w:val="0"/>
                  <w:marBottom w:val="0"/>
                  <w:divBdr>
                    <w:top w:val="none" w:sz="0" w:space="0" w:color="auto"/>
                    <w:left w:val="none" w:sz="0" w:space="0" w:color="auto"/>
                    <w:bottom w:val="none" w:sz="0" w:space="0" w:color="auto"/>
                    <w:right w:val="none" w:sz="0" w:space="0" w:color="auto"/>
                  </w:divBdr>
                </w:div>
                <w:div w:id="457336103">
                  <w:marLeft w:val="640"/>
                  <w:marRight w:val="0"/>
                  <w:marTop w:val="0"/>
                  <w:marBottom w:val="0"/>
                  <w:divBdr>
                    <w:top w:val="none" w:sz="0" w:space="0" w:color="auto"/>
                    <w:left w:val="none" w:sz="0" w:space="0" w:color="auto"/>
                    <w:bottom w:val="none" w:sz="0" w:space="0" w:color="auto"/>
                    <w:right w:val="none" w:sz="0" w:space="0" w:color="auto"/>
                  </w:divBdr>
                </w:div>
                <w:div w:id="476922174">
                  <w:marLeft w:val="640"/>
                  <w:marRight w:val="0"/>
                  <w:marTop w:val="0"/>
                  <w:marBottom w:val="0"/>
                  <w:divBdr>
                    <w:top w:val="none" w:sz="0" w:space="0" w:color="auto"/>
                    <w:left w:val="none" w:sz="0" w:space="0" w:color="auto"/>
                    <w:bottom w:val="none" w:sz="0" w:space="0" w:color="auto"/>
                    <w:right w:val="none" w:sz="0" w:space="0" w:color="auto"/>
                  </w:divBdr>
                </w:div>
                <w:div w:id="494494305">
                  <w:marLeft w:val="640"/>
                  <w:marRight w:val="0"/>
                  <w:marTop w:val="0"/>
                  <w:marBottom w:val="0"/>
                  <w:divBdr>
                    <w:top w:val="none" w:sz="0" w:space="0" w:color="auto"/>
                    <w:left w:val="none" w:sz="0" w:space="0" w:color="auto"/>
                    <w:bottom w:val="none" w:sz="0" w:space="0" w:color="auto"/>
                    <w:right w:val="none" w:sz="0" w:space="0" w:color="auto"/>
                  </w:divBdr>
                </w:div>
                <w:div w:id="495417900">
                  <w:marLeft w:val="640"/>
                  <w:marRight w:val="0"/>
                  <w:marTop w:val="0"/>
                  <w:marBottom w:val="0"/>
                  <w:divBdr>
                    <w:top w:val="none" w:sz="0" w:space="0" w:color="auto"/>
                    <w:left w:val="none" w:sz="0" w:space="0" w:color="auto"/>
                    <w:bottom w:val="none" w:sz="0" w:space="0" w:color="auto"/>
                    <w:right w:val="none" w:sz="0" w:space="0" w:color="auto"/>
                  </w:divBdr>
                </w:div>
                <w:div w:id="515849905">
                  <w:marLeft w:val="640"/>
                  <w:marRight w:val="0"/>
                  <w:marTop w:val="0"/>
                  <w:marBottom w:val="0"/>
                  <w:divBdr>
                    <w:top w:val="none" w:sz="0" w:space="0" w:color="auto"/>
                    <w:left w:val="none" w:sz="0" w:space="0" w:color="auto"/>
                    <w:bottom w:val="none" w:sz="0" w:space="0" w:color="auto"/>
                    <w:right w:val="none" w:sz="0" w:space="0" w:color="auto"/>
                  </w:divBdr>
                </w:div>
                <w:div w:id="537739337">
                  <w:marLeft w:val="640"/>
                  <w:marRight w:val="0"/>
                  <w:marTop w:val="0"/>
                  <w:marBottom w:val="0"/>
                  <w:divBdr>
                    <w:top w:val="none" w:sz="0" w:space="0" w:color="auto"/>
                    <w:left w:val="none" w:sz="0" w:space="0" w:color="auto"/>
                    <w:bottom w:val="none" w:sz="0" w:space="0" w:color="auto"/>
                    <w:right w:val="none" w:sz="0" w:space="0" w:color="auto"/>
                  </w:divBdr>
                </w:div>
                <w:div w:id="573709670">
                  <w:marLeft w:val="640"/>
                  <w:marRight w:val="0"/>
                  <w:marTop w:val="0"/>
                  <w:marBottom w:val="0"/>
                  <w:divBdr>
                    <w:top w:val="none" w:sz="0" w:space="0" w:color="auto"/>
                    <w:left w:val="none" w:sz="0" w:space="0" w:color="auto"/>
                    <w:bottom w:val="none" w:sz="0" w:space="0" w:color="auto"/>
                    <w:right w:val="none" w:sz="0" w:space="0" w:color="auto"/>
                  </w:divBdr>
                </w:div>
                <w:div w:id="576210701">
                  <w:marLeft w:val="640"/>
                  <w:marRight w:val="0"/>
                  <w:marTop w:val="0"/>
                  <w:marBottom w:val="0"/>
                  <w:divBdr>
                    <w:top w:val="none" w:sz="0" w:space="0" w:color="auto"/>
                    <w:left w:val="none" w:sz="0" w:space="0" w:color="auto"/>
                    <w:bottom w:val="none" w:sz="0" w:space="0" w:color="auto"/>
                    <w:right w:val="none" w:sz="0" w:space="0" w:color="auto"/>
                  </w:divBdr>
                </w:div>
                <w:div w:id="622153215">
                  <w:marLeft w:val="640"/>
                  <w:marRight w:val="0"/>
                  <w:marTop w:val="0"/>
                  <w:marBottom w:val="0"/>
                  <w:divBdr>
                    <w:top w:val="none" w:sz="0" w:space="0" w:color="auto"/>
                    <w:left w:val="none" w:sz="0" w:space="0" w:color="auto"/>
                    <w:bottom w:val="none" w:sz="0" w:space="0" w:color="auto"/>
                    <w:right w:val="none" w:sz="0" w:space="0" w:color="auto"/>
                  </w:divBdr>
                </w:div>
                <w:div w:id="791555620">
                  <w:marLeft w:val="640"/>
                  <w:marRight w:val="0"/>
                  <w:marTop w:val="0"/>
                  <w:marBottom w:val="0"/>
                  <w:divBdr>
                    <w:top w:val="none" w:sz="0" w:space="0" w:color="auto"/>
                    <w:left w:val="none" w:sz="0" w:space="0" w:color="auto"/>
                    <w:bottom w:val="none" w:sz="0" w:space="0" w:color="auto"/>
                    <w:right w:val="none" w:sz="0" w:space="0" w:color="auto"/>
                  </w:divBdr>
                </w:div>
                <w:div w:id="839077672">
                  <w:marLeft w:val="640"/>
                  <w:marRight w:val="0"/>
                  <w:marTop w:val="0"/>
                  <w:marBottom w:val="0"/>
                  <w:divBdr>
                    <w:top w:val="none" w:sz="0" w:space="0" w:color="auto"/>
                    <w:left w:val="none" w:sz="0" w:space="0" w:color="auto"/>
                    <w:bottom w:val="none" w:sz="0" w:space="0" w:color="auto"/>
                    <w:right w:val="none" w:sz="0" w:space="0" w:color="auto"/>
                  </w:divBdr>
                </w:div>
                <w:div w:id="918095700">
                  <w:marLeft w:val="640"/>
                  <w:marRight w:val="0"/>
                  <w:marTop w:val="0"/>
                  <w:marBottom w:val="0"/>
                  <w:divBdr>
                    <w:top w:val="none" w:sz="0" w:space="0" w:color="auto"/>
                    <w:left w:val="none" w:sz="0" w:space="0" w:color="auto"/>
                    <w:bottom w:val="none" w:sz="0" w:space="0" w:color="auto"/>
                    <w:right w:val="none" w:sz="0" w:space="0" w:color="auto"/>
                  </w:divBdr>
                </w:div>
                <w:div w:id="1014915685">
                  <w:marLeft w:val="640"/>
                  <w:marRight w:val="0"/>
                  <w:marTop w:val="0"/>
                  <w:marBottom w:val="0"/>
                  <w:divBdr>
                    <w:top w:val="none" w:sz="0" w:space="0" w:color="auto"/>
                    <w:left w:val="none" w:sz="0" w:space="0" w:color="auto"/>
                    <w:bottom w:val="none" w:sz="0" w:space="0" w:color="auto"/>
                    <w:right w:val="none" w:sz="0" w:space="0" w:color="auto"/>
                  </w:divBdr>
                </w:div>
                <w:div w:id="1043673050">
                  <w:marLeft w:val="640"/>
                  <w:marRight w:val="0"/>
                  <w:marTop w:val="0"/>
                  <w:marBottom w:val="0"/>
                  <w:divBdr>
                    <w:top w:val="none" w:sz="0" w:space="0" w:color="auto"/>
                    <w:left w:val="none" w:sz="0" w:space="0" w:color="auto"/>
                    <w:bottom w:val="none" w:sz="0" w:space="0" w:color="auto"/>
                    <w:right w:val="none" w:sz="0" w:space="0" w:color="auto"/>
                  </w:divBdr>
                </w:div>
                <w:div w:id="1241407608">
                  <w:marLeft w:val="640"/>
                  <w:marRight w:val="0"/>
                  <w:marTop w:val="0"/>
                  <w:marBottom w:val="0"/>
                  <w:divBdr>
                    <w:top w:val="none" w:sz="0" w:space="0" w:color="auto"/>
                    <w:left w:val="none" w:sz="0" w:space="0" w:color="auto"/>
                    <w:bottom w:val="none" w:sz="0" w:space="0" w:color="auto"/>
                    <w:right w:val="none" w:sz="0" w:space="0" w:color="auto"/>
                  </w:divBdr>
                </w:div>
                <w:div w:id="1374187825">
                  <w:marLeft w:val="640"/>
                  <w:marRight w:val="0"/>
                  <w:marTop w:val="0"/>
                  <w:marBottom w:val="0"/>
                  <w:divBdr>
                    <w:top w:val="none" w:sz="0" w:space="0" w:color="auto"/>
                    <w:left w:val="none" w:sz="0" w:space="0" w:color="auto"/>
                    <w:bottom w:val="none" w:sz="0" w:space="0" w:color="auto"/>
                    <w:right w:val="none" w:sz="0" w:space="0" w:color="auto"/>
                  </w:divBdr>
                </w:div>
                <w:div w:id="1412846585">
                  <w:marLeft w:val="640"/>
                  <w:marRight w:val="0"/>
                  <w:marTop w:val="0"/>
                  <w:marBottom w:val="0"/>
                  <w:divBdr>
                    <w:top w:val="none" w:sz="0" w:space="0" w:color="auto"/>
                    <w:left w:val="none" w:sz="0" w:space="0" w:color="auto"/>
                    <w:bottom w:val="none" w:sz="0" w:space="0" w:color="auto"/>
                    <w:right w:val="none" w:sz="0" w:space="0" w:color="auto"/>
                  </w:divBdr>
                </w:div>
                <w:div w:id="1421366147">
                  <w:marLeft w:val="640"/>
                  <w:marRight w:val="0"/>
                  <w:marTop w:val="0"/>
                  <w:marBottom w:val="0"/>
                  <w:divBdr>
                    <w:top w:val="none" w:sz="0" w:space="0" w:color="auto"/>
                    <w:left w:val="none" w:sz="0" w:space="0" w:color="auto"/>
                    <w:bottom w:val="none" w:sz="0" w:space="0" w:color="auto"/>
                    <w:right w:val="none" w:sz="0" w:space="0" w:color="auto"/>
                  </w:divBdr>
                </w:div>
                <w:div w:id="1421828647">
                  <w:marLeft w:val="640"/>
                  <w:marRight w:val="0"/>
                  <w:marTop w:val="0"/>
                  <w:marBottom w:val="0"/>
                  <w:divBdr>
                    <w:top w:val="none" w:sz="0" w:space="0" w:color="auto"/>
                    <w:left w:val="none" w:sz="0" w:space="0" w:color="auto"/>
                    <w:bottom w:val="none" w:sz="0" w:space="0" w:color="auto"/>
                    <w:right w:val="none" w:sz="0" w:space="0" w:color="auto"/>
                  </w:divBdr>
                </w:div>
                <w:div w:id="1435058366">
                  <w:marLeft w:val="640"/>
                  <w:marRight w:val="0"/>
                  <w:marTop w:val="0"/>
                  <w:marBottom w:val="0"/>
                  <w:divBdr>
                    <w:top w:val="none" w:sz="0" w:space="0" w:color="auto"/>
                    <w:left w:val="none" w:sz="0" w:space="0" w:color="auto"/>
                    <w:bottom w:val="none" w:sz="0" w:space="0" w:color="auto"/>
                    <w:right w:val="none" w:sz="0" w:space="0" w:color="auto"/>
                  </w:divBdr>
                </w:div>
                <w:div w:id="1454900991">
                  <w:marLeft w:val="640"/>
                  <w:marRight w:val="0"/>
                  <w:marTop w:val="0"/>
                  <w:marBottom w:val="0"/>
                  <w:divBdr>
                    <w:top w:val="none" w:sz="0" w:space="0" w:color="auto"/>
                    <w:left w:val="none" w:sz="0" w:space="0" w:color="auto"/>
                    <w:bottom w:val="none" w:sz="0" w:space="0" w:color="auto"/>
                    <w:right w:val="none" w:sz="0" w:space="0" w:color="auto"/>
                  </w:divBdr>
                </w:div>
                <w:div w:id="1519201589">
                  <w:marLeft w:val="640"/>
                  <w:marRight w:val="0"/>
                  <w:marTop w:val="0"/>
                  <w:marBottom w:val="0"/>
                  <w:divBdr>
                    <w:top w:val="none" w:sz="0" w:space="0" w:color="auto"/>
                    <w:left w:val="none" w:sz="0" w:space="0" w:color="auto"/>
                    <w:bottom w:val="none" w:sz="0" w:space="0" w:color="auto"/>
                    <w:right w:val="none" w:sz="0" w:space="0" w:color="auto"/>
                  </w:divBdr>
                </w:div>
                <w:div w:id="1533884459">
                  <w:marLeft w:val="640"/>
                  <w:marRight w:val="0"/>
                  <w:marTop w:val="0"/>
                  <w:marBottom w:val="0"/>
                  <w:divBdr>
                    <w:top w:val="none" w:sz="0" w:space="0" w:color="auto"/>
                    <w:left w:val="none" w:sz="0" w:space="0" w:color="auto"/>
                    <w:bottom w:val="none" w:sz="0" w:space="0" w:color="auto"/>
                    <w:right w:val="none" w:sz="0" w:space="0" w:color="auto"/>
                  </w:divBdr>
                </w:div>
                <w:div w:id="1583760666">
                  <w:marLeft w:val="640"/>
                  <w:marRight w:val="0"/>
                  <w:marTop w:val="0"/>
                  <w:marBottom w:val="0"/>
                  <w:divBdr>
                    <w:top w:val="none" w:sz="0" w:space="0" w:color="auto"/>
                    <w:left w:val="none" w:sz="0" w:space="0" w:color="auto"/>
                    <w:bottom w:val="none" w:sz="0" w:space="0" w:color="auto"/>
                    <w:right w:val="none" w:sz="0" w:space="0" w:color="auto"/>
                  </w:divBdr>
                </w:div>
                <w:div w:id="1644656702">
                  <w:marLeft w:val="640"/>
                  <w:marRight w:val="0"/>
                  <w:marTop w:val="0"/>
                  <w:marBottom w:val="0"/>
                  <w:divBdr>
                    <w:top w:val="none" w:sz="0" w:space="0" w:color="auto"/>
                    <w:left w:val="none" w:sz="0" w:space="0" w:color="auto"/>
                    <w:bottom w:val="none" w:sz="0" w:space="0" w:color="auto"/>
                    <w:right w:val="none" w:sz="0" w:space="0" w:color="auto"/>
                  </w:divBdr>
                </w:div>
                <w:div w:id="1651985960">
                  <w:marLeft w:val="640"/>
                  <w:marRight w:val="0"/>
                  <w:marTop w:val="0"/>
                  <w:marBottom w:val="0"/>
                  <w:divBdr>
                    <w:top w:val="none" w:sz="0" w:space="0" w:color="auto"/>
                    <w:left w:val="none" w:sz="0" w:space="0" w:color="auto"/>
                    <w:bottom w:val="none" w:sz="0" w:space="0" w:color="auto"/>
                    <w:right w:val="none" w:sz="0" w:space="0" w:color="auto"/>
                  </w:divBdr>
                </w:div>
                <w:div w:id="1765884135">
                  <w:marLeft w:val="640"/>
                  <w:marRight w:val="0"/>
                  <w:marTop w:val="0"/>
                  <w:marBottom w:val="0"/>
                  <w:divBdr>
                    <w:top w:val="none" w:sz="0" w:space="0" w:color="auto"/>
                    <w:left w:val="none" w:sz="0" w:space="0" w:color="auto"/>
                    <w:bottom w:val="none" w:sz="0" w:space="0" w:color="auto"/>
                    <w:right w:val="none" w:sz="0" w:space="0" w:color="auto"/>
                  </w:divBdr>
                </w:div>
                <w:div w:id="1816683099">
                  <w:marLeft w:val="640"/>
                  <w:marRight w:val="0"/>
                  <w:marTop w:val="0"/>
                  <w:marBottom w:val="0"/>
                  <w:divBdr>
                    <w:top w:val="none" w:sz="0" w:space="0" w:color="auto"/>
                    <w:left w:val="none" w:sz="0" w:space="0" w:color="auto"/>
                    <w:bottom w:val="none" w:sz="0" w:space="0" w:color="auto"/>
                    <w:right w:val="none" w:sz="0" w:space="0" w:color="auto"/>
                  </w:divBdr>
                </w:div>
                <w:div w:id="1826586356">
                  <w:marLeft w:val="640"/>
                  <w:marRight w:val="0"/>
                  <w:marTop w:val="0"/>
                  <w:marBottom w:val="0"/>
                  <w:divBdr>
                    <w:top w:val="none" w:sz="0" w:space="0" w:color="auto"/>
                    <w:left w:val="none" w:sz="0" w:space="0" w:color="auto"/>
                    <w:bottom w:val="none" w:sz="0" w:space="0" w:color="auto"/>
                    <w:right w:val="none" w:sz="0" w:space="0" w:color="auto"/>
                  </w:divBdr>
                </w:div>
                <w:div w:id="1843934474">
                  <w:marLeft w:val="640"/>
                  <w:marRight w:val="0"/>
                  <w:marTop w:val="0"/>
                  <w:marBottom w:val="0"/>
                  <w:divBdr>
                    <w:top w:val="none" w:sz="0" w:space="0" w:color="auto"/>
                    <w:left w:val="none" w:sz="0" w:space="0" w:color="auto"/>
                    <w:bottom w:val="none" w:sz="0" w:space="0" w:color="auto"/>
                    <w:right w:val="none" w:sz="0" w:space="0" w:color="auto"/>
                  </w:divBdr>
                </w:div>
                <w:div w:id="1846823518">
                  <w:marLeft w:val="640"/>
                  <w:marRight w:val="0"/>
                  <w:marTop w:val="0"/>
                  <w:marBottom w:val="0"/>
                  <w:divBdr>
                    <w:top w:val="none" w:sz="0" w:space="0" w:color="auto"/>
                    <w:left w:val="none" w:sz="0" w:space="0" w:color="auto"/>
                    <w:bottom w:val="none" w:sz="0" w:space="0" w:color="auto"/>
                    <w:right w:val="none" w:sz="0" w:space="0" w:color="auto"/>
                  </w:divBdr>
                </w:div>
                <w:div w:id="1883248789">
                  <w:marLeft w:val="640"/>
                  <w:marRight w:val="0"/>
                  <w:marTop w:val="0"/>
                  <w:marBottom w:val="0"/>
                  <w:divBdr>
                    <w:top w:val="none" w:sz="0" w:space="0" w:color="auto"/>
                    <w:left w:val="none" w:sz="0" w:space="0" w:color="auto"/>
                    <w:bottom w:val="none" w:sz="0" w:space="0" w:color="auto"/>
                    <w:right w:val="none" w:sz="0" w:space="0" w:color="auto"/>
                  </w:divBdr>
                </w:div>
                <w:div w:id="1908953689">
                  <w:marLeft w:val="640"/>
                  <w:marRight w:val="0"/>
                  <w:marTop w:val="0"/>
                  <w:marBottom w:val="0"/>
                  <w:divBdr>
                    <w:top w:val="none" w:sz="0" w:space="0" w:color="auto"/>
                    <w:left w:val="none" w:sz="0" w:space="0" w:color="auto"/>
                    <w:bottom w:val="none" w:sz="0" w:space="0" w:color="auto"/>
                    <w:right w:val="none" w:sz="0" w:space="0" w:color="auto"/>
                  </w:divBdr>
                </w:div>
                <w:div w:id="1915969520">
                  <w:marLeft w:val="640"/>
                  <w:marRight w:val="0"/>
                  <w:marTop w:val="0"/>
                  <w:marBottom w:val="0"/>
                  <w:divBdr>
                    <w:top w:val="none" w:sz="0" w:space="0" w:color="auto"/>
                    <w:left w:val="none" w:sz="0" w:space="0" w:color="auto"/>
                    <w:bottom w:val="none" w:sz="0" w:space="0" w:color="auto"/>
                    <w:right w:val="none" w:sz="0" w:space="0" w:color="auto"/>
                  </w:divBdr>
                </w:div>
                <w:div w:id="1962344594">
                  <w:marLeft w:val="640"/>
                  <w:marRight w:val="0"/>
                  <w:marTop w:val="0"/>
                  <w:marBottom w:val="0"/>
                  <w:divBdr>
                    <w:top w:val="none" w:sz="0" w:space="0" w:color="auto"/>
                    <w:left w:val="none" w:sz="0" w:space="0" w:color="auto"/>
                    <w:bottom w:val="none" w:sz="0" w:space="0" w:color="auto"/>
                    <w:right w:val="none" w:sz="0" w:space="0" w:color="auto"/>
                  </w:divBdr>
                </w:div>
                <w:div w:id="2077820309">
                  <w:marLeft w:val="640"/>
                  <w:marRight w:val="0"/>
                  <w:marTop w:val="0"/>
                  <w:marBottom w:val="0"/>
                  <w:divBdr>
                    <w:top w:val="none" w:sz="0" w:space="0" w:color="auto"/>
                    <w:left w:val="none" w:sz="0" w:space="0" w:color="auto"/>
                    <w:bottom w:val="none" w:sz="0" w:space="0" w:color="auto"/>
                    <w:right w:val="none" w:sz="0" w:space="0" w:color="auto"/>
                  </w:divBdr>
                </w:div>
              </w:divsChild>
            </w:div>
            <w:div w:id="2119256271">
              <w:marLeft w:val="0"/>
              <w:marRight w:val="0"/>
              <w:marTop w:val="0"/>
              <w:marBottom w:val="0"/>
              <w:divBdr>
                <w:top w:val="none" w:sz="0" w:space="0" w:color="auto"/>
                <w:left w:val="none" w:sz="0" w:space="0" w:color="auto"/>
                <w:bottom w:val="none" w:sz="0" w:space="0" w:color="auto"/>
                <w:right w:val="none" w:sz="0" w:space="0" w:color="auto"/>
              </w:divBdr>
              <w:divsChild>
                <w:div w:id="7800768">
                  <w:marLeft w:val="640"/>
                  <w:marRight w:val="0"/>
                  <w:marTop w:val="0"/>
                  <w:marBottom w:val="0"/>
                  <w:divBdr>
                    <w:top w:val="none" w:sz="0" w:space="0" w:color="auto"/>
                    <w:left w:val="none" w:sz="0" w:space="0" w:color="auto"/>
                    <w:bottom w:val="none" w:sz="0" w:space="0" w:color="auto"/>
                    <w:right w:val="none" w:sz="0" w:space="0" w:color="auto"/>
                  </w:divBdr>
                </w:div>
                <w:div w:id="30963861">
                  <w:marLeft w:val="640"/>
                  <w:marRight w:val="0"/>
                  <w:marTop w:val="0"/>
                  <w:marBottom w:val="0"/>
                  <w:divBdr>
                    <w:top w:val="none" w:sz="0" w:space="0" w:color="auto"/>
                    <w:left w:val="none" w:sz="0" w:space="0" w:color="auto"/>
                    <w:bottom w:val="none" w:sz="0" w:space="0" w:color="auto"/>
                    <w:right w:val="none" w:sz="0" w:space="0" w:color="auto"/>
                  </w:divBdr>
                </w:div>
                <w:div w:id="43214494">
                  <w:marLeft w:val="640"/>
                  <w:marRight w:val="0"/>
                  <w:marTop w:val="0"/>
                  <w:marBottom w:val="0"/>
                  <w:divBdr>
                    <w:top w:val="none" w:sz="0" w:space="0" w:color="auto"/>
                    <w:left w:val="none" w:sz="0" w:space="0" w:color="auto"/>
                    <w:bottom w:val="none" w:sz="0" w:space="0" w:color="auto"/>
                    <w:right w:val="none" w:sz="0" w:space="0" w:color="auto"/>
                  </w:divBdr>
                </w:div>
                <w:div w:id="83768471">
                  <w:marLeft w:val="640"/>
                  <w:marRight w:val="0"/>
                  <w:marTop w:val="0"/>
                  <w:marBottom w:val="0"/>
                  <w:divBdr>
                    <w:top w:val="none" w:sz="0" w:space="0" w:color="auto"/>
                    <w:left w:val="none" w:sz="0" w:space="0" w:color="auto"/>
                    <w:bottom w:val="none" w:sz="0" w:space="0" w:color="auto"/>
                    <w:right w:val="none" w:sz="0" w:space="0" w:color="auto"/>
                  </w:divBdr>
                </w:div>
                <w:div w:id="84306396">
                  <w:marLeft w:val="640"/>
                  <w:marRight w:val="0"/>
                  <w:marTop w:val="0"/>
                  <w:marBottom w:val="0"/>
                  <w:divBdr>
                    <w:top w:val="none" w:sz="0" w:space="0" w:color="auto"/>
                    <w:left w:val="none" w:sz="0" w:space="0" w:color="auto"/>
                    <w:bottom w:val="none" w:sz="0" w:space="0" w:color="auto"/>
                    <w:right w:val="none" w:sz="0" w:space="0" w:color="auto"/>
                  </w:divBdr>
                </w:div>
                <w:div w:id="170224077">
                  <w:marLeft w:val="640"/>
                  <w:marRight w:val="0"/>
                  <w:marTop w:val="0"/>
                  <w:marBottom w:val="0"/>
                  <w:divBdr>
                    <w:top w:val="none" w:sz="0" w:space="0" w:color="auto"/>
                    <w:left w:val="none" w:sz="0" w:space="0" w:color="auto"/>
                    <w:bottom w:val="none" w:sz="0" w:space="0" w:color="auto"/>
                    <w:right w:val="none" w:sz="0" w:space="0" w:color="auto"/>
                  </w:divBdr>
                </w:div>
                <w:div w:id="233586974">
                  <w:marLeft w:val="640"/>
                  <w:marRight w:val="0"/>
                  <w:marTop w:val="0"/>
                  <w:marBottom w:val="0"/>
                  <w:divBdr>
                    <w:top w:val="none" w:sz="0" w:space="0" w:color="auto"/>
                    <w:left w:val="none" w:sz="0" w:space="0" w:color="auto"/>
                    <w:bottom w:val="none" w:sz="0" w:space="0" w:color="auto"/>
                    <w:right w:val="none" w:sz="0" w:space="0" w:color="auto"/>
                  </w:divBdr>
                </w:div>
                <w:div w:id="239608570">
                  <w:marLeft w:val="640"/>
                  <w:marRight w:val="0"/>
                  <w:marTop w:val="0"/>
                  <w:marBottom w:val="0"/>
                  <w:divBdr>
                    <w:top w:val="none" w:sz="0" w:space="0" w:color="auto"/>
                    <w:left w:val="none" w:sz="0" w:space="0" w:color="auto"/>
                    <w:bottom w:val="none" w:sz="0" w:space="0" w:color="auto"/>
                    <w:right w:val="none" w:sz="0" w:space="0" w:color="auto"/>
                  </w:divBdr>
                </w:div>
                <w:div w:id="273251608">
                  <w:marLeft w:val="640"/>
                  <w:marRight w:val="0"/>
                  <w:marTop w:val="0"/>
                  <w:marBottom w:val="0"/>
                  <w:divBdr>
                    <w:top w:val="none" w:sz="0" w:space="0" w:color="auto"/>
                    <w:left w:val="none" w:sz="0" w:space="0" w:color="auto"/>
                    <w:bottom w:val="none" w:sz="0" w:space="0" w:color="auto"/>
                    <w:right w:val="none" w:sz="0" w:space="0" w:color="auto"/>
                  </w:divBdr>
                </w:div>
                <w:div w:id="341783530">
                  <w:marLeft w:val="640"/>
                  <w:marRight w:val="0"/>
                  <w:marTop w:val="0"/>
                  <w:marBottom w:val="0"/>
                  <w:divBdr>
                    <w:top w:val="none" w:sz="0" w:space="0" w:color="auto"/>
                    <w:left w:val="none" w:sz="0" w:space="0" w:color="auto"/>
                    <w:bottom w:val="none" w:sz="0" w:space="0" w:color="auto"/>
                    <w:right w:val="none" w:sz="0" w:space="0" w:color="auto"/>
                  </w:divBdr>
                </w:div>
                <w:div w:id="365832770">
                  <w:marLeft w:val="640"/>
                  <w:marRight w:val="0"/>
                  <w:marTop w:val="0"/>
                  <w:marBottom w:val="0"/>
                  <w:divBdr>
                    <w:top w:val="none" w:sz="0" w:space="0" w:color="auto"/>
                    <w:left w:val="none" w:sz="0" w:space="0" w:color="auto"/>
                    <w:bottom w:val="none" w:sz="0" w:space="0" w:color="auto"/>
                    <w:right w:val="none" w:sz="0" w:space="0" w:color="auto"/>
                  </w:divBdr>
                </w:div>
                <w:div w:id="554317090">
                  <w:marLeft w:val="640"/>
                  <w:marRight w:val="0"/>
                  <w:marTop w:val="0"/>
                  <w:marBottom w:val="0"/>
                  <w:divBdr>
                    <w:top w:val="none" w:sz="0" w:space="0" w:color="auto"/>
                    <w:left w:val="none" w:sz="0" w:space="0" w:color="auto"/>
                    <w:bottom w:val="none" w:sz="0" w:space="0" w:color="auto"/>
                    <w:right w:val="none" w:sz="0" w:space="0" w:color="auto"/>
                  </w:divBdr>
                </w:div>
                <w:div w:id="575825799">
                  <w:marLeft w:val="640"/>
                  <w:marRight w:val="0"/>
                  <w:marTop w:val="0"/>
                  <w:marBottom w:val="0"/>
                  <w:divBdr>
                    <w:top w:val="none" w:sz="0" w:space="0" w:color="auto"/>
                    <w:left w:val="none" w:sz="0" w:space="0" w:color="auto"/>
                    <w:bottom w:val="none" w:sz="0" w:space="0" w:color="auto"/>
                    <w:right w:val="none" w:sz="0" w:space="0" w:color="auto"/>
                  </w:divBdr>
                </w:div>
                <w:div w:id="617958066">
                  <w:marLeft w:val="640"/>
                  <w:marRight w:val="0"/>
                  <w:marTop w:val="0"/>
                  <w:marBottom w:val="0"/>
                  <w:divBdr>
                    <w:top w:val="none" w:sz="0" w:space="0" w:color="auto"/>
                    <w:left w:val="none" w:sz="0" w:space="0" w:color="auto"/>
                    <w:bottom w:val="none" w:sz="0" w:space="0" w:color="auto"/>
                    <w:right w:val="none" w:sz="0" w:space="0" w:color="auto"/>
                  </w:divBdr>
                </w:div>
                <w:div w:id="690494094">
                  <w:marLeft w:val="640"/>
                  <w:marRight w:val="0"/>
                  <w:marTop w:val="0"/>
                  <w:marBottom w:val="0"/>
                  <w:divBdr>
                    <w:top w:val="none" w:sz="0" w:space="0" w:color="auto"/>
                    <w:left w:val="none" w:sz="0" w:space="0" w:color="auto"/>
                    <w:bottom w:val="none" w:sz="0" w:space="0" w:color="auto"/>
                    <w:right w:val="none" w:sz="0" w:space="0" w:color="auto"/>
                  </w:divBdr>
                </w:div>
                <w:div w:id="772287258">
                  <w:marLeft w:val="640"/>
                  <w:marRight w:val="0"/>
                  <w:marTop w:val="0"/>
                  <w:marBottom w:val="0"/>
                  <w:divBdr>
                    <w:top w:val="none" w:sz="0" w:space="0" w:color="auto"/>
                    <w:left w:val="none" w:sz="0" w:space="0" w:color="auto"/>
                    <w:bottom w:val="none" w:sz="0" w:space="0" w:color="auto"/>
                    <w:right w:val="none" w:sz="0" w:space="0" w:color="auto"/>
                  </w:divBdr>
                </w:div>
                <w:div w:id="787503240">
                  <w:marLeft w:val="640"/>
                  <w:marRight w:val="0"/>
                  <w:marTop w:val="0"/>
                  <w:marBottom w:val="0"/>
                  <w:divBdr>
                    <w:top w:val="none" w:sz="0" w:space="0" w:color="auto"/>
                    <w:left w:val="none" w:sz="0" w:space="0" w:color="auto"/>
                    <w:bottom w:val="none" w:sz="0" w:space="0" w:color="auto"/>
                    <w:right w:val="none" w:sz="0" w:space="0" w:color="auto"/>
                  </w:divBdr>
                </w:div>
                <w:div w:id="863399245">
                  <w:marLeft w:val="640"/>
                  <w:marRight w:val="0"/>
                  <w:marTop w:val="0"/>
                  <w:marBottom w:val="0"/>
                  <w:divBdr>
                    <w:top w:val="none" w:sz="0" w:space="0" w:color="auto"/>
                    <w:left w:val="none" w:sz="0" w:space="0" w:color="auto"/>
                    <w:bottom w:val="none" w:sz="0" w:space="0" w:color="auto"/>
                    <w:right w:val="none" w:sz="0" w:space="0" w:color="auto"/>
                  </w:divBdr>
                </w:div>
                <w:div w:id="881674402">
                  <w:marLeft w:val="640"/>
                  <w:marRight w:val="0"/>
                  <w:marTop w:val="0"/>
                  <w:marBottom w:val="0"/>
                  <w:divBdr>
                    <w:top w:val="none" w:sz="0" w:space="0" w:color="auto"/>
                    <w:left w:val="none" w:sz="0" w:space="0" w:color="auto"/>
                    <w:bottom w:val="none" w:sz="0" w:space="0" w:color="auto"/>
                    <w:right w:val="none" w:sz="0" w:space="0" w:color="auto"/>
                  </w:divBdr>
                </w:div>
                <w:div w:id="894778859">
                  <w:marLeft w:val="640"/>
                  <w:marRight w:val="0"/>
                  <w:marTop w:val="0"/>
                  <w:marBottom w:val="0"/>
                  <w:divBdr>
                    <w:top w:val="none" w:sz="0" w:space="0" w:color="auto"/>
                    <w:left w:val="none" w:sz="0" w:space="0" w:color="auto"/>
                    <w:bottom w:val="none" w:sz="0" w:space="0" w:color="auto"/>
                    <w:right w:val="none" w:sz="0" w:space="0" w:color="auto"/>
                  </w:divBdr>
                </w:div>
                <w:div w:id="997079936">
                  <w:marLeft w:val="640"/>
                  <w:marRight w:val="0"/>
                  <w:marTop w:val="0"/>
                  <w:marBottom w:val="0"/>
                  <w:divBdr>
                    <w:top w:val="none" w:sz="0" w:space="0" w:color="auto"/>
                    <w:left w:val="none" w:sz="0" w:space="0" w:color="auto"/>
                    <w:bottom w:val="none" w:sz="0" w:space="0" w:color="auto"/>
                    <w:right w:val="none" w:sz="0" w:space="0" w:color="auto"/>
                  </w:divBdr>
                </w:div>
                <w:div w:id="1009986615">
                  <w:marLeft w:val="640"/>
                  <w:marRight w:val="0"/>
                  <w:marTop w:val="0"/>
                  <w:marBottom w:val="0"/>
                  <w:divBdr>
                    <w:top w:val="none" w:sz="0" w:space="0" w:color="auto"/>
                    <w:left w:val="none" w:sz="0" w:space="0" w:color="auto"/>
                    <w:bottom w:val="none" w:sz="0" w:space="0" w:color="auto"/>
                    <w:right w:val="none" w:sz="0" w:space="0" w:color="auto"/>
                  </w:divBdr>
                </w:div>
                <w:div w:id="1064058998">
                  <w:marLeft w:val="640"/>
                  <w:marRight w:val="0"/>
                  <w:marTop w:val="0"/>
                  <w:marBottom w:val="0"/>
                  <w:divBdr>
                    <w:top w:val="none" w:sz="0" w:space="0" w:color="auto"/>
                    <w:left w:val="none" w:sz="0" w:space="0" w:color="auto"/>
                    <w:bottom w:val="none" w:sz="0" w:space="0" w:color="auto"/>
                    <w:right w:val="none" w:sz="0" w:space="0" w:color="auto"/>
                  </w:divBdr>
                </w:div>
                <w:div w:id="1117480120">
                  <w:marLeft w:val="640"/>
                  <w:marRight w:val="0"/>
                  <w:marTop w:val="0"/>
                  <w:marBottom w:val="0"/>
                  <w:divBdr>
                    <w:top w:val="none" w:sz="0" w:space="0" w:color="auto"/>
                    <w:left w:val="none" w:sz="0" w:space="0" w:color="auto"/>
                    <w:bottom w:val="none" w:sz="0" w:space="0" w:color="auto"/>
                    <w:right w:val="none" w:sz="0" w:space="0" w:color="auto"/>
                  </w:divBdr>
                </w:div>
                <w:div w:id="1158572578">
                  <w:marLeft w:val="640"/>
                  <w:marRight w:val="0"/>
                  <w:marTop w:val="0"/>
                  <w:marBottom w:val="0"/>
                  <w:divBdr>
                    <w:top w:val="none" w:sz="0" w:space="0" w:color="auto"/>
                    <w:left w:val="none" w:sz="0" w:space="0" w:color="auto"/>
                    <w:bottom w:val="none" w:sz="0" w:space="0" w:color="auto"/>
                    <w:right w:val="none" w:sz="0" w:space="0" w:color="auto"/>
                  </w:divBdr>
                </w:div>
                <w:div w:id="1167478664">
                  <w:marLeft w:val="640"/>
                  <w:marRight w:val="0"/>
                  <w:marTop w:val="0"/>
                  <w:marBottom w:val="0"/>
                  <w:divBdr>
                    <w:top w:val="none" w:sz="0" w:space="0" w:color="auto"/>
                    <w:left w:val="none" w:sz="0" w:space="0" w:color="auto"/>
                    <w:bottom w:val="none" w:sz="0" w:space="0" w:color="auto"/>
                    <w:right w:val="none" w:sz="0" w:space="0" w:color="auto"/>
                  </w:divBdr>
                </w:div>
                <w:div w:id="1175152125">
                  <w:marLeft w:val="640"/>
                  <w:marRight w:val="0"/>
                  <w:marTop w:val="0"/>
                  <w:marBottom w:val="0"/>
                  <w:divBdr>
                    <w:top w:val="none" w:sz="0" w:space="0" w:color="auto"/>
                    <w:left w:val="none" w:sz="0" w:space="0" w:color="auto"/>
                    <w:bottom w:val="none" w:sz="0" w:space="0" w:color="auto"/>
                    <w:right w:val="none" w:sz="0" w:space="0" w:color="auto"/>
                  </w:divBdr>
                </w:div>
                <w:div w:id="1177619104">
                  <w:marLeft w:val="640"/>
                  <w:marRight w:val="0"/>
                  <w:marTop w:val="0"/>
                  <w:marBottom w:val="0"/>
                  <w:divBdr>
                    <w:top w:val="none" w:sz="0" w:space="0" w:color="auto"/>
                    <w:left w:val="none" w:sz="0" w:space="0" w:color="auto"/>
                    <w:bottom w:val="none" w:sz="0" w:space="0" w:color="auto"/>
                    <w:right w:val="none" w:sz="0" w:space="0" w:color="auto"/>
                  </w:divBdr>
                </w:div>
                <w:div w:id="1209143349">
                  <w:marLeft w:val="640"/>
                  <w:marRight w:val="0"/>
                  <w:marTop w:val="0"/>
                  <w:marBottom w:val="0"/>
                  <w:divBdr>
                    <w:top w:val="none" w:sz="0" w:space="0" w:color="auto"/>
                    <w:left w:val="none" w:sz="0" w:space="0" w:color="auto"/>
                    <w:bottom w:val="none" w:sz="0" w:space="0" w:color="auto"/>
                    <w:right w:val="none" w:sz="0" w:space="0" w:color="auto"/>
                  </w:divBdr>
                </w:div>
                <w:div w:id="1238131656">
                  <w:marLeft w:val="640"/>
                  <w:marRight w:val="0"/>
                  <w:marTop w:val="0"/>
                  <w:marBottom w:val="0"/>
                  <w:divBdr>
                    <w:top w:val="none" w:sz="0" w:space="0" w:color="auto"/>
                    <w:left w:val="none" w:sz="0" w:space="0" w:color="auto"/>
                    <w:bottom w:val="none" w:sz="0" w:space="0" w:color="auto"/>
                    <w:right w:val="none" w:sz="0" w:space="0" w:color="auto"/>
                  </w:divBdr>
                </w:div>
                <w:div w:id="1261059735">
                  <w:marLeft w:val="640"/>
                  <w:marRight w:val="0"/>
                  <w:marTop w:val="0"/>
                  <w:marBottom w:val="0"/>
                  <w:divBdr>
                    <w:top w:val="none" w:sz="0" w:space="0" w:color="auto"/>
                    <w:left w:val="none" w:sz="0" w:space="0" w:color="auto"/>
                    <w:bottom w:val="none" w:sz="0" w:space="0" w:color="auto"/>
                    <w:right w:val="none" w:sz="0" w:space="0" w:color="auto"/>
                  </w:divBdr>
                </w:div>
                <w:div w:id="1327510177">
                  <w:marLeft w:val="640"/>
                  <w:marRight w:val="0"/>
                  <w:marTop w:val="0"/>
                  <w:marBottom w:val="0"/>
                  <w:divBdr>
                    <w:top w:val="none" w:sz="0" w:space="0" w:color="auto"/>
                    <w:left w:val="none" w:sz="0" w:space="0" w:color="auto"/>
                    <w:bottom w:val="none" w:sz="0" w:space="0" w:color="auto"/>
                    <w:right w:val="none" w:sz="0" w:space="0" w:color="auto"/>
                  </w:divBdr>
                </w:div>
                <w:div w:id="1334256682">
                  <w:marLeft w:val="640"/>
                  <w:marRight w:val="0"/>
                  <w:marTop w:val="0"/>
                  <w:marBottom w:val="0"/>
                  <w:divBdr>
                    <w:top w:val="none" w:sz="0" w:space="0" w:color="auto"/>
                    <w:left w:val="none" w:sz="0" w:space="0" w:color="auto"/>
                    <w:bottom w:val="none" w:sz="0" w:space="0" w:color="auto"/>
                    <w:right w:val="none" w:sz="0" w:space="0" w:color="auto"/>
                  </w:divBdr>
                </w:div>
                <w:div w:id="1361126091">
                  <w:marLeft w:val="640"/>
                  <w:marRight w:val="0"/>
                  <w:marTop w:val="0"/>
                  <w:marBottom w:val="0"/>
                  <w:divBdr>
                    <w:top w:val="none" w:sz="0" w:space="0" w:color="auto"/>
                    <w:left w:val="none" w:sz="0" w:space="0" w:color="auto"/>
                    <w:bottom w:val="none" w:sz="0" w:space="0" w:color="auto"/>
                    <w:right w:val="none" w:sz="0" w:space="0" w:color="auto"/>
                  </w:divBdr>
                </w:div>
                <w:div w:id="1392928520">
                  <w:marLeft w:val="640"/>
                  <w:marRight w:val="0"/>
                  <w:marTop w:val="0"/>
                  <w:marBottom w:val="0"/>
                  <w:divBdr>
                    <w:top w:val="none" w:sz="0" w:space="0" w:color="auto"/>
                    <w:left w:val="none" w:sz="0" w:space="0" w:color="auto"/>
                    <w:bottom w:val="none" w:sz="0" w:space="0" w:color="auto"/>
                    <w:right w:val="none" w:sz="0" w:space="0" w:color="auto"/>
                  </w:divBdr>
                </w:div>
                <w:div w:id="1405371875">
                  <w:marLeft w:val="640"/>
                  <w:marRight w:val="0"/>
                  <w:marTop w:val="0"/>
                  <w:marBottom w:val="0"/>
                  <w:divBdr>
                    <w:top w:val="none" w:sz="0" w:space="0" w:color="auto"/>
                    <w:left w:val="none" w:sz="0" w:space="0" w:color="auto"/>
                    <w:bottom w:val="none" w:sz="0" w:space="0" w:color="auto"/>
                    <w:right w:val="none" w:sz="0" w:space="0" w:color="auto"/>
                  </w:divBdr>
                </w:div>
                <w:div w:id="1406299548">
                  <w:marLeft w:val="640"/>
                  <w:marRight w:val="0"/>
                  <w:marTop w:val="0"/>
                  <w:marBottom w:val="0"/>
                  <w:divBdr>
                    <w:top w:val="none" w:sz="0" w:space="0" w:color="auto"/>
                    <w:left w:val="none" w:sz="0" w:space="0" w:color="auto"/>
                    <w:bottom w:val="none" w:sz="0" w:space="0" w:color="auto"/>
                    <w:right w:val="none" w:sz="0" w:space="0" w:color="auto"/>
                  </w:divBdr>
                </w:div>
                <w:div w:id="1493139422">
                  <w:marLeft w:val="640"/>
                  <w:marRight w:val="0"/>
                  <w:marTop w:val="0"/>
                  <w:marBottom w:val="0"/>
                  <w:divBdr>
                    <w:top w:val="none" w:sz="0" w:space="0" w:color="auto"/>
                    <w:left w:val="none" w:sz="0" w:space="0" w:color="auto"/>
                    <w:bottom w:val="none" w:sz="0" w:space="0" w:color="auto"/>
                    <w:right w:val="none" w:sz="0" w:space="0" w:color="auto"/>
                  </w:divBdr>
                </w:div>
                <w:div w:id="1495219351">
                  <w:marLeft w:val="640"/>
                  <w:marRight w:val="0"/>
                  <w:marTop w:val="0"/>
                  <w:marBottom w:val="0"/>
                  <w:divBdr>
                    <w:top w:val="none" w:sz="0" w:space="0" w:color="auto"/>
                    <w:left w:val="none" w:sz="0" w:space="0" w:color="auto"/>
                    <w:bottom w:val="none" w:sz="0" w:space="0" w:color="auto"/>
                    <w:right w:val="none" w:sz="0" w:space="0" w:color="auto"/>
                  </w:divBdr>
                </w:div>
                <w:div w:id="1509906171">
                  <w:marLeft w:val="640"/>
                  <w:marRight w:val="0"/>
                  <w:marTop w:val="0"/>
                  <w:marBottom w:val="0"/>
                  <w:divBdr>
                    <w:top w:val="none" w:sz="0" w:space="0" w:color="auto"/>
                    <w:left w:val="none" w:sz="0" w:space="0" w:color="auto"/>
                    <w:bottom w:val="none" w:sz="0" w:space="0" w:color="auto"/>
                    <w:right w:val="none" w:sz="0" w:space="0" w:color="auto"/>
                  </w:divBdr>
                </w:div>
                <w:div w:id="1590312280">
                  <w:marLeft w:val="640"/>
                  <w:marRight w:val="0"/>
                  <w:marTop w:val="0"/>
                  <w:marBottom w:val="0"/>
                  <w:divBdr>
                    <w:top w:val="none" w:sz="0" w:space="0" w:color="auto"/>
                    <w:left w:val="none" w:sz="0" w:space="0" w:color="auto"/>
                    <w:bottom w:val="none" w:sz="0" w:space="0" w:color="auto"/>
                    <w:right w:val="none" w:sz="0" w:space="0" w:color="auto"/>
                  </w:divBdr>
                </w:div>
                <w:div w:id="1595090339">
                  <w:marLeft w:val="640"/>
                  <w:marRight w:val="0"/>
                  <w:marTop w:val="0"/>
                  <w:marBottom w:val="0"/>
                  <w:divBdr>
                    <w:top w:val="none" w:sz="0" w:space="0" w:color="auto"/>
                    <w:left w:val="none" w:sz="0" w:space="0" w:color="auto"/>
                    <w:bottom w:val="none" w:sz="0" w:space="0" w:color="auto"/>
                    <w:right w:val="none" w:sz="0" w:space="0" w:color="auto"/>
                  </w:divBdr>
                </w:div>
                <w:div w:id="1874616862">
                  <w:marLeft w:val="640"/>
                  <w:marRight w:val="0"/>
                  <w:marTop w:val="0"/>
                  <w:marBottom w:val="0"/>
                  <w:divBdr>
                    <w:top w:val="none" w:sz="0" w:space="0" w:color="auto"/>
                    <w:left w:val="none" w:sz="0" w:space="0" w:color="auto"/>
                    <w:bottom w:val="none" w:sz="0" w:space="0" w:color="auto"/>
                    <w:right w:val="none" w:sz="0" w:space="0" w:color="auto"/>
                  </w:divBdr>
                </w:div>
                <w:div w:id="1893691245">
                  <w:marLeft w:val="640"/>
                  <w:marRight w:val="0"/>
                  <w:marTop w:val="0"/>
                  <w:marBottom w:val="0"/>
                  <w:divBdr>
                    <w:top w:val="none" w:sz="0" w:space="0" w:color="auto"/>
                    <w:left w:val="none" w:sz="0" w:space="0" w:color="auto"/>
                    <w:bottom w:val="none" w:sz="0" w:space="0" w:color="auto"/>
                    <w:right w:val="none" w:sz="0" w:space="0" w:color="auto"/>
                  </w:divBdr>
                </w:div>
                <w:div w:id="1904097606">
                  <w:marLeft w:val="640"/>
                  <w:marRight w:val="0"/>
                  <w:marTop w:val="0"/>
                  <w:marBottom w:val="0"/>
                  <w:divBdr>
                    <w:top w:val="none" w:sz="0" w:space="0" w:color="auto"/>
                    <w:left w:val="none" w:sz="0" w:space="0" w:color="auto"/>
                    <w:bottom w:val="none" w:sz="0" w:space="0" w:color="auto"/>
                    <w:right w:val="none" w:sz="0" w:space="0" w:color="auto"/>
                  </w:divBdr>
                </w:div>
                <w:div w:id="2007510206">
                  <w:marLeft w:val="640"/>
                  <w:marRight w:val="0"/>
                  <w:marTop w:val="0"/>
                  <w:marBottom w:val="0"/>
                  <w:divBdr>
                    <w:top w:val="none" w:sz="0" w:space="0" w:color="auto"/>
                    <w:left w:val="none" w:sz="0" w:space="0" w:color="auto"/>
                    <w:bottom w:val="none" w:sz="0" w:space="0" w:color="auto"/>
                    <w:right w:val="none" w:sz="0" w:space="0" w:color="auto"/>
                  </w:divBdr>
                </w:div>
                <w:div w:id="2007585598">
                  <w:marLeft w:val="640"/>
                  <w:marRight w:val="0"/>
                  <w:marTop w:val="0"/>
                  <w:marBottom w:val="0"/>
                  <w:divBdr>
                    <w:top w:val="none" w:sz="0" w:space="0" w:color="auto"/>
                    <w:left w:val="none" w:sz="0" w:space="0" w:color="auto"/>
                    <w:bottom w:val="none" w:sz="0" w:space="0" w:color="auto"/>
                    <w:right w:val="none" w:sz="0" w:space="0" w:color="auto"/>
                  </w:divBdr>
                </w:div>
                <w:div w:id="2036081056">
                  <w:marLeft w:val="640"/>
                  <w:marRight w:val="0"/>
                  <w:marTop w:val="0"/>
                  <w:marBottom w:val="0"/>
                  <w:divBdr>
                    <w:top w:val="none" w:sz="0" w:space="0" w:color="auto"/>
                    <w:left w:val="none" w:sz="0" w:space="0" w:color="auto"/>
                    <w:bottom w:val="none" w:sz="0" w:space="0" w:color="auto"/>
                    <w:right w:val="none" w:sz="0" w:space="0" w:color="auto"/>
                  </w:divBdr>
                </w:div>
                <w:div w:id="2056002908">
                  <w:marLeft w:val="640"/>
                  <w:marRight w:val="0"/>
                  <w:marTop w:val="0"/>
                  <w:marBottom w:val="0"/>
                  <w:divBdr>
                    <w:top w:val="none" w:sz="0" w:space="0" w:color="auto"/>
                    <w:left w:val="none" w:sz="0" w:space="0" w:color="auto"/>
                    <w:bottom w:val="none" w:sz="0" w:space="0" w:color="auto"/>
                    <w:right w:val="none" w:sz="0" w:space="0" w:color="auto"/>
                  </w:divBdr>
                </w:div>
                <w:div w:id="2093425458">
                  <w:marLeft w:val="640"/>
                  <w:marRight w:val="0"/>
                  <w:marTop w:val="0"/>
                  <w:marBottom w:val="0"/>
                  <w:divBdr>
                    <w:top w:val="none" w:sz="0" w:space="0" w:color="auto"/>
                    <w:left w:val="none" w:sz="0" w:space="0" w:color="auto"/>
                    <w:bottom w:val="none" w:sz="0" w:space="0" w:color="auto"/>
                    <w:right w:val="none" w:sz="0" w:space="0" w:color="auto"/>
                  </w:divBdr>
                </w:div>
              </w:divsChild>
            </w:div>
            <w:div w:id="2126801805">
              <w:marLeft w:val="0"/>
              <w:marRight w:val="0"/>
              <w:marTop w:val="0"/>
              <w:marBottom w:val="0"/>
              <w:divBdr>
                <w:top w:val="none" w:sz="0" w:space="0" w:color="auto"/>
                <w:left w:val="none" w:sz="0" w:space="0" w:color="auto"/>
                <w:bottom w:val="none" w:sz="0" w:space="0" w:color="auto"/>
                <w:right w:val="none" w:sz="0" w:space="0" w:color="auto"/>
              </w:divBdr>
              <w:divsChild>
                <w:div w:id="22051568">
                  <w:marLeft w:val="640"/>
                  <w:marRight w:val="0"/>
                  <w:marTop w:val="0"/>
                  <w:marBottom w:val="0"/>
                  <w:divBdr>
                    <w:top w:val="none" w:sz="0" w:space="0" w:color="auto"/>
                    <w:left w:val="none" w:sz="0" w:space="0" w:color="auto"/>
                    <w:bottom w:val="none" w:sz="0" w:space="0" w:color="auto"/>
                    <w:right w:val="none" w:sz="0" w:space="0" w:color="auto"/>
                  </w:divBdr>
                </w:div>
                <w:div w:id="51396320">
                  <w:marLeft w:val="640"/>
                  <w:marRight w:val="0"/>
                  <w:marTop w:val="0"/>
                  <w:marBottom w:val="0"/>
                  <w:divBdr>
                    <w:top w:val="none" w:sz="0" w:space="0" w:color="auto"/>
                    <w:left w:val="none" w:sz="0" w:space="0" w:color="auto"/>
                    <w:bottom w:val="none" w:sz="0" w:space="0" w:color="auto"/>
                    <w:right w:val="none" w:sz="0" w:space="0" w:color="auto"/>
                  </w:divBdr>
                </w:div>
                <w:div w:id="77989597">
                  <w:marLeft w:val="640"/>
                  <w:marRight w:val="0"/>
                  <w:marTop w:val="0"/>
                  <w:marBottom w:val="0"/>
                  <w:divBdr>
                    <w:top w:val="none" w:sz="0" w:space="0" w:color="auto"/>
                    <w:left w:val="none" w:sz="0" w:space="0" w:color="auto"/>
                    <w:bottom w:val="none" w:sz="0" w:space="0" w:color="auto"/>
                    <w:right w:val="none" w:sz="0" w:space="0" w:color="auto"/>
                  </w:divBdr>
                </w:div>
                <w:div w:id="89738126">
                  <w:marLeft w:val="640"/>
                  <w:marRight w:val="0"/>
                  <w:marTop w:val="0"/>
                  <w:marBottom w:val="0"/>
                  <w:divBdr>
                    <w:top w:val="none" w:sz="0" w:space="0" w:color="auto"/>
                    <w:left w:val="none" w:sz="0" w:space="0" w:color="auto"/>
                    <w:bottom w:val="none" w:sz="0" w:space="0" w:color="auto"/>
                    <w:right w:val="none" w:sz="0" w:space="0" w:color="auto"/>
                  </w:divBdr>
                </w:div>
                <w:div w:id="137695919">
                  <w:marLeft w:val="640"/>
                  <w:marRight w:val="0"/>
                  <w:marTop w:val="0"/>
                  <w:marBottom w:val="0"/>
                  <w:divBdr>
                    <w:top w:val="none" w:sz="0" w:space="0" w:color="auto"/>
                    <w:left w:val="none" w:sz="0" w:space="0" w:color="auto"/>
                    <w:bottom w:val="none" w:sz="0" w:space="0" w:color="auto"/>
                    <w:right w:val="none" w:sz="0" w:space="0" w:color="auto"/>
                  </w:divBdr>
                </w:div>
                <w:div w:id="143745254">
                  <w:marLeft w:val="640"/>
                  <w:marRight w:val="0"/>
                  <w:marTop w:val="0"/>
                  <w:marBottom w:val="0"/>
                  <w:divBdr>
                    <w:top w:val="none" w:sz="0" w:space="0" w:color="auto"/>
                    <w:left w:val="none" w:sz="0" w:space="0" w:color="auto"/>
                    <w:bottom w:val="none" w:sz="0" w:space="0" w:color="auto"/>
                    <w:right w:val="none" w:sz="0" w:space="0" w:color="auto"/>
                  </w:divBdr>
                </w:div>
                <w:div w:id="248076914">
                  <w:marLeft w:val="640"/>
                  <w:marRight w:val="0"/>
                  <w:marTop w:val="0"/>
                  <w:marBottom w:val="0"/>
                  <w:divBdr>
                    <w:top w:val="none" w:sz="0" w:space="0" w:color="auto"/>
                    <w:left w:val="none" w:sz="0" w:space="0" w:color="auto"/>
                    <w:bottom w:val="none" w:sz="0" w:space="0" w:color="auto"/>
                    <w:right w:val="none" w:sz="0" w:space="0" w:color="auto"/>
                  </w:divBdr>
                </w:div>
                <w:div w:id="524759309">
                  <w:marLeft w:val="640"/>
                  <w:marRight w:val="0"/>
                  <w:marTop w:val="0"/>
                  <w:marBottom w:val="0"/>
                  <w:divBdr>
                    <w:top w:val="none" w:sz="0" w:space="0" w:color="auto"/>
                    <w:left w:val="none" w:sz="0" w:space="0" w:color="auto"/>
                    <w:bottom w:val="none" w:sz="0" w:space="0" w:color="auto"/>
                    <w:right w:val="none" w:sz="0" w:space="0" w:color="auto"/>
                  </w:divBdr>
                </w:div>
                <w:div w:id="527716205">
                  <w:marLeft w:val="640"/>
                  <w:marRight w:val="0"/>
                  <w:marTop w:val="0"/>
                  <w:marBottom w:val="0"/>
                  <w:divBdr>
                    <w:top w:val="none" w:sz="0" w:space="0" w:color="auto"/>
                    <w:left w:val="none" w:sz="0" w:space="0" w:color="auto"/>
                    <w:bottom w:val="none" w:sz="0" w:space="0" w:color="auto"/>
                    <w:right w:val="none" w:sz="0" w:space="0" w:color="auto"/>
                  </w:divBdr>
                </w:div>
                <w:div w:id="543715615">
                  <w:marLeft w:val="640"/>
                  <w:marRight w:val="0"/>
                  <w:marTop w:val="0"/>
                  <w:marBottom w:val="0"/>
                  <w:divBdr>
                    <w:top w:val="none" w:sz="0" w:space="0" w:color="auto"/>
                    <w:left w:val="none" w:sz="0" w:space="0" w:color="auto"/>
                    <w:bottom w:val="none" w:sz="0" w:space="0" w:color="auto"/>
                    <w:right w:val="none" w:sz="0" w:space="0" w:color="auto"/>
                  </w:divBdr>
                </w:div>
                <w:div w:id="556865821">
                  <w:marLeft w:val="640"/>
                  <w:marRight w:val="0"/>
                  <w:marTop w:val="0"/>
                  <w:marBottom w:val="0"/>
                  <w:divBdr>
                    <w:top w:val="none" w:sz="0" w:space="0" w:color="auto"/>
                    <w:left w:val="none" w:sz="0" w:space="0" w:color="auto"/>
                    <w:bottom w:val="none" w:sz="0" w:space="0" w:color="auto"/>
                    <w:right w:val="none" w:sz="0" w:space="0" w:color="auto"/>
                  </w:divBdr>
                </w:div>
                <w:div w:id="600458976">
                  <w:marLeft w:val="640"/>
                  <w:marRight w:val="0"/>
                  <w:marTop w:val="0"/>
                  <w:marBottom w:val="0"/>
                  <w:divBdr>
                    <w:top w:val="none" w:sz="0" w:space="0" w:color="auto"/>
                    <w:left w:val="none" w:sz="0" w:space="0" w:color="auto"/>
                    <w:bottom w:val="none" w:sz="0" w:space="0" w:color="auto"/>
                    <w:right w:val="none" w:sz="0" w:space="0" w:color="auto"/>
                  </w:divBdr>
                </w:div>
                <w:div w:id="605967082">
                  <w:marLeft w:val="640"/>
                  <w:marRight w:val="0"/>
                  <w:marTop w:val="0"/>
                  <w:marBottom w:val="0"/>
                  <w:divBdr>
                    <w:top w:val="none" w:sz="0" w:space="0" w:color="auto"/>
                    <w:left w:val="none" w:sz="0" w:space="0" w:color="auto"/>
                    <w:bottom w:val="none" w:sz="0" w:space="0" w:color="auto"/>
                    <w:right w:val="none" w:sz="0" w:space="0" w:color="auto"/>
                  </w:divBdr>
                </w:div>
                <w:div w:id="662897105">
                  <w:marLeft w:val="640"/>
                  <w:marRight w:val="0"/>
                  <w:marTop w:val="0"/>
                  <w:marBottom w:val="0"/>
                  <w:divBdr>
                    <w:top w:val="none" w:sz="0" w:space="0" w:color="auto"/>
                    <w:left w:val="none" w:sz="0" w:space="0" w:color="auto"/>
                    <w:bottom w:val="none" w:sz="0" w:space="0" w:color="auto"/>
                    <w:right w:val="none" w:sz="0" w:space="0" w:color="auto"/>
                  </w:divBdr>
                </w:div>
                <w:div w:id="684525834">
                  <w:marLeft w:val="640"/>
                  <w:marRight w:val="0"/>
                  <w:marTop w:val="0"/>
                  <w:marBottom w:val="0"/>
                  <w:divBdr>
                    <w:top w:val="none" w:sz="0" w:space="0" w:color="auto"/>
                    <w:left w:val="none" w:sz="0" w:space="0" w:color="auto"/>
                    <w:bottom w:val="none" w:sz="0" w:space="0" w:color="auto"/>
                    <w:right w:val="none" w:sz="0" w:space="0" w:color="auto"/>
                  </w:divBdr>
                </w:div>
                <w:div w:id="710762652">
                  <w:marLeft w:val="640"/>
                  <w:marRight w:val="0"/>
                  <w:marTop w:val="0"/>
                  <w:marBottom w:val="0"/>
                  <w:divBdr>
                    <w:top w:val="none" w:sz="0" w:space="0" w:color="auto"/>
                    <w:left w:val="none" w:sz="0" w:space="0" w:color="auto"/>
                    <w:bottom w:val="none" w:sz="0" w:space="0" w:color="auto"/>
                    <w:right w:val="none" w:sz="0" w:space="0" w:color="auto"/>
                  </w:divBdr>
                </w:div>
                <w:div w:id="806321201">
                  <w:marLeft w:val="640"/>
                  <w:marRight w:val="0"/>
                  <w:marTop w:val="0"/>
                  <w:marBottom w:val="0"/>
                  <w:divBdr>
                    <w:top w:val="none" w:sz="0" w:space="0" w:color="auto"/>
                    <w:left w:val="none" w:sz="0" w:space="0" w:color="auto"/>
                    <w:bottom w:val="none" w:sz="0" w:space="0" w:color="auto"/>
                    <w:right w:val="none" w:sz="0" w:space="0" w:color="auto"/>
                  </w:divBdr>
                </w:div>
                <w:div w:id="812988279">
                  <w:marLeft w:val="640"/>
                  <w:marRight w:val="0"/>
                  <w:marTop w:val="0"/>
                  <w:marBottom w:val="0"/>
                  <w:divBdr>
                    <w:top w:val="none" w:sz="0" w:space="0" w:color="auto"/>
                    <w:left w:val="none" w:sz="0" w:space="0" w:color="auto"/>
                    <w:bottom w:val="none" w:sz="0" w:space="0" w:color="auto"/>
                    <w:right w:val="none" w:sz="0" w:space="0" w:color="auto"/>
                  </w:divBdr>
                </w:div>
                <w:div w:id="857624348">
                  <w:marLeft w:val="640"/>
                  <w:marRight w:val="0"/>
                  <w:marTop w:val="0"/>
                  <w:marBottom w:val="0"/>
                  <w:divBdr>
                    <w:top w:val="none" w:sz="0" w:space="0" w:color="auto"/>
                    <w:left w:val="none" w:sz="0" w:space="0" w:color="auto"/>
                    <w:bottom w:val="none" w:sz="0" w:space="0" w:color="auto"/>
                    <w:right w:val="none" w:sz="0" w:space="0" w:color="auto"/>
                  </w:divBdr>
                </w:div>
                <w:div w:id="906766639">
                  <w:marLeft w:val="640"/>
                  <w:marRight w:val="0"/>
                  <w:marTop w:val="0"/>
                  <w:marBottom w:val="0"/>
                  <w:divBdr>
                    <w:top w:val="none" w:sz="0" w:space="0" w:color="auto"/>
                    <w:left w:val="none" w:sz="0" w:space="0" w:color="auto"/>
                    <w:bottom w:val="none" w:sz="0" w:space="0" w:color="auto"/>
                    <w:right w:val="none" w:sz="0" w:space="0" w:color="auto"/>
                  </w:divBdr>
                </w:div>
                <w:div w:id="980111205">
                  <w:marLeft w:val="640"/>
                  <w:marRight w:val="0"/>
                  <w:marTop w:val="0"/>
                  <w:marBottom w:val="0"/>
                  <w:divBdr>
                    <w:top w:val="none" w:sz="0" w:space="0" w:color="auto"/>
                    <w:left w:val="none" w:sz="0" w:space="0" w:color="auto"/>
                    <w:bottom w:val="none" w:sz="0" w:space="0" w:color="auto"/>
                    <w:right w:val="none" w:sz="0" w:space="0" w:color="auto"/>
                  </w:divBdr>
                </w:div>
                <w:div w:id="1024012409">
                  <w:marLeft w:val="640"/>
                  <w:marRight w:val="0"/>
                  <w:marTop w:val="0"/>
                  <w:marBottom w:val="0"/>
                  <w:divBdr>
                    <w:top w:val="none" w:sz="0" w:space="0" w:color="auto"/>
                    <w:left w:val="none" w:sz="0" w:space="0" w:color="auto"/>
                    <w:bottom w:val="none" w:sz="0" w:space="0" w:color="auto"/>
                    <w:right w:val="none" w:sz="0" w:space="0" w:color="auto"/>
                  </w:divBdr>
                </w:div>
                <w:div w:id="1121799023">
                  <w:marLeft w:val="640"/>
                  <w:marRight w:val="0"/>
                  <w:marTop w:val="0"/>
                  <w:marBottom w:val="0"/>
                  <w:divBdr>
                    <w:top w:val="none" w:sz="0" w:space="0" w:color="auto"/>
                    <w:left w:val="none" w:sz="0" w:space="0" w:color="auto"/>
                    <w:bottom w:val="none" w:sz="0" w:space="0" w:color="auto"/>
                    <w:right w:val="none" w:sz="0" w:space="0" w:color="auto"/>
                  </w:divBdr>
                </w:div>
                <w:div w:id="1163544414">
                  <w:marLeft w:val="640"/>
                  <w:marRight w:val="0"/>
                  <w:marTop w:val="0"/>
                  <w:marBottom w:val="0"/>
                  <w:divBdr>
                    <w:top w:val="none" w:sz="0" w:space="0" w:color="auto"/>
                    <w:left w:val="none" w:sz="0" w:space="0" w:color="auto"/>
                    <w:bottom w:val="none" w:sz="0" w:space="0" w:color="auto"/>
                    <w:right w:val="none" w:sz="0" w:space="0" w:color="auto"/>
                  </w:divBdr>
                </w:div>
                <w:div w:id="1172918063">
                  <w:marLeft w:val="640"/>
                  <w:marRight w:val="0"/>
                  <w:marTop w:val="0"/>
                  <w:marBottom w:val="0"/>
                  <w:divBdr>
                    <w:top w:val="none" w:sz="0" w:space="0" w:color="auto"/>
                    <w:left w:val="none" w:sz="0" w:space="0" w:color="auto"/>
                    <w:bottom w:val="none" w:sz="0" w:space="0" w:color="auto"/>
                    <w:right w:val="none" w:sz="0" w:space="0" w:color="auto"/>
                  </w:divBdr>
                </w:div>
                <w:div w:id="1178616216">
                  <w:marLeft w:val="640"/>
                  <w:marRight w:val="0"/>
                  <w:marTop w:val="0"/>
                  <w:marBottom w:val="0"/>
                  <w:divBdr>
                    <w:top w:val="none" w:sz="0" w:space="0" w:color="auto"/>
                    <w:left w:val="none" w:sz="0" w:space="0" w:color="auto"/>
                    <w:bottom w:val="none" w:sz="0" w:space="0" w:color="auto"/>
                    <w:right w:val="none" w:sz="0" w:space="0" w:color="auto"/>
                  </w:divBdr>
                </w:div>
                <w:div w:id="1307471144">
                  <w:marLeft w:val="640"/>
                  <w:marRight w:val="0"/>
                  <w:marTop w:val="0"/>
                  <w:marBottom w:val="0"/>
                  <w:divBdr>
                    <w:top w:val="none" w:sz="0" w:space="0" w:color="auto"/>
                    <w:left w:val="none" w:sz="0" w:space="0" w:color="auto"/>
                    <w:bottom w:val="none" w:sz="0" w:space="0" w:color="auto"/>
                    <w:right w:val="none" w:sz="0" w:space="0" w:color="auto"/>
                  </w:divBdr>
                </w:div>
                <w:div w:id="1368291744">
                  <w:marLeft w:val="640"/>
                  <w:marRight w:val="0"/>
                  <w:marTop w:val="0"/>
                  <w:marBottom w:val="0"/>
                  <w:divBdr>
                    <w:top w:val="none" w:sz="0" w:space="0" w:color="auto"/>
                    <w:left w:val="none" w:sz="0" w:space="0" w:color="auto"/>
                    <w:bottom w:val="none" w:sz="0" w:space="0" w:color="auto"/>
                    <w:right w:val="none" w:sz="0" w:space="0" w:color="auto"/>
                  </w:divBdr>
                </w:div>
                <w:div w:id="1426926374">
                  <w:marLeft w:val="640"/>
                  <w:marRight w:val="0"/>
                  <w:marTop w:val="0"/>
                  <w:marBottom w:val="0"/>
                  <w:divBdr>
                    <w:top w:val="none" w:sz="0" w:space="0" w:color="auto"/>
                    <w:left w:val="none" w:sz="0" w:space="0" w:color="auto"/>
                    <w:bottom w:val="none" w:sz="0" w:space="0" w:color="auto"/>
                    <w:right w:val="none" w:sz="0" w:space="0" w:color="auto"/>
                  </w:divBdr>
                </w:div>
                <w:div w:id="1465847132">
                  <w:marLeft w:val="640"/>
                  <w:marRight w:val="0"/>
                  <w:marTop w:val="0"/>
                  <w:marBottom w:val="0"/>
                  <w:divBdr>
                    <w:top w:val="none" w:sz="0" w:space="0" w:color="auto"/>
                    <w:left w:val="none" w:sz="0" w:space="0" w:color="auto"/>
                    <w:bottom w:val="none" w:sz="0" w:space="0" w:color="auto"/>
                    <w:right w:val="none" w:sz="0" w:space="0" w:color="auto"/>
                  </w:divBdr>
                </w:div>
                <w:div w:id="1485585299">
                  <w:marLeft w:val="640"/>
                  <w:marRight w:val="0"/>
                  <w:marTop w:val="0"/>
                  <w:marBottom w:val="0"/>
                  <w:divBdr>
                    <w:top w:val="none" w:sz="0" w:space="0" w:color="auto"/>
                    <w:left w:val="none" w:sz="0" w:space="0" w:color="auto"/>
                    <w:bottom w:val="none" w:sz="0" w:space="0" w:color="auto"/>
                    <w:right w:val="none" w:sz="0" w:space="0" w:color="auto"/>
                  </w:divBdr>
                </w:div>
                <w:div w:id="1523401902">
                  <w:marLeft w:val="640"/>
                  <w:marRight w:val="0"/>
                  <w:marTop w:val="0"/>
                  <w:marBottom w:val="0"/>
                  <w:divBdr>
                    <w:top w:val="none" w:sz="0" w:space="0" w:color="auto"/>
                    <w:left w:val="none" w:sz="0" w:space="0" w:color="auto"/>
                    <w:bottom w:val="none" w:sz="0" w:space="0" w:color="auto"/>
                    <w:right w:val="none" w:sz="0" w:space="0" w:color="auto"/>
                  </w:divBdr>
                </w:div>
                <w:div w:id="1627194435">
                  <w:marLeft w:val="640"/>
                  <w:marRight w:val="0"/>
                  <w:marTop w:val="0"/>
                  <w:marBottom w:val="0"/>
                  <w:divBdr>
                    <w:top w:val="none" w:sz="0" w:space="0" w:color="auto"/>
                    <w:left w:val="none" w:sz="0" w:space="0" w:color="auto"/>
                    <w:bottom w:val="none" w:sz="0" w:space="0" w:color="auto"/>
                    <w:right w:val="none" w:sz="0" w:space="0" w:color="auto"/>
                  </w:divBdr>
                </w:div>
                <w:div w:id="1760174177">
                  <w:marLeft w:val="640"/>
                  <w:marRight w:val="0"/>
                  <w:marTop w:val="0"/>
                  <w:marBottom w:val="0"/>
                  <w:divBdr>
                    <w:top w:val="none" w:sz="0" w:space="0" w:color="auto"/>
                    <w:left w:val="none" w:sz="0" w:space="0" w:color="auto"/>
                    <w:bottom w:val="none" w:sz="0" w:space="0" w:color="auto"/>
                    <w:right w:val="none" w:sz="0" w:space="0" w:color="auto"/>
                  </w:divBdr>
                </w:div>
                <w:div w:id="1820995905">
                  <w:marLeft w:val="640"/>
                  <w:marRight w:val="0"/>
                  <w:marTop w:val="0"/>
                  <w:marBottom w:val="0"/>
                  <w:divBdr>
                    <w:top w:val="none" w:sz="0" w:space="0" w:color="auto"/>
                    <w:left w:val="none" w:sz="0" w:space="0" w:color="auto"/>
                    <w:bottom w:val="none" w:sz="0" w:space="0" w:color="auto"/>
                    <w:right w:val="none" w:sz="0" w:space="0" w:color="auto"/>
                  </w:divBdr>
                </w:div>
                <w:div w:id="1822110318">
                  <w:marLeft w:val="640"/>
                  <w:marRight w:val="0"/>
                  <w:marTop w:val="0"/>
                  <w:marBottom w:val="0"/>
                  <w:divBdr>
                    <w:top w:val="none" w:sz="0" w:space="0" w:color="auto"/>
                    <w:left w:val="none" w:sz="0" w:space="0" w:color="auto"/>
                    <w:bottom w:val="none" w:sz="0" w:space="0" w:color="auto"/>
                    <w:right w:val="none" w:sz="0" w:space="0" w:color="auto"/>
                  </w:divBdr>
                </w:div>
                <w:div w:id="1832796282">
                  <w:marLeft w:val="640"/>
                  <w:marRight w:val="0"/>
                  <w:marTop w:val="0"/>
                  <w:marBottom w:val="0"/>
                  <w:divBdr>
                    <w:top w:val="none" w:sz="0" w:space="0" w:color="auto"/>
                    <w:left w:val="none" w:sz="0" w:space="0" w:color="auto"/>
                    <w:bottom w:val="none" w:sz="0" w:space="0" w:color="auto"/>
                    <w:right w:val="none" w:sz="0" w:space="0" w:color="auto"/>
                  </w:divBdr>
                </w:div>
                <w:div w:id="1868594251">
                  <w:marLeft w:val="640"/>
                  <w:marRight w:val="0"/>
                  <w:marTop w:val="0"/>
                  <w:marBottom w:val="0"/>
                  <w:divBdr>
                    <w:top w:val="none" w:sz="0" w:space="0" w:color="auto"/>
                    <w:left w:val="none" w:sz="0" w:space="0" w:color="auto"/>
                    <w:bottom w:val="none" w:sz="0" w:space="0" w:color="auto"/>
                    <w:right w:val="none" w:sz="0" w:space="0" w:color="auto"/>
                  </w:divBdr>
                </w:div>
                <w:div w:id="1880050015">
                  <w:marLeft w:val="640"/>
                  <w:marRight w:val="0"/>
                  <w:marTop w:val="0"/>
                  <w:marBottom w:val="0"/>
                  <w:divBdr>
                    <w:top w:val="none" w:sz="0" w:space="0" w:color="auto"/>
                    <w:left w:val="none" w:sz="0" w:space="0" w:color="auto"/>
                    <w:bottom w:val="none" w:sz="0" w:space="0" w:color="auto"/>
                    <w:right w:val="none" w:sz="0" w:space="0" w:color="auto"/>
                  </w:divBdr>
                </w:div>
                <w:div w:id="1991402516">
                  <w:marLeft w:val="640"/>
                  <w:marRight w:val="0"/>
                  <w:marTop w:val="0"/>
                  <w:marBottom w:val="0"/>
                  <w:divBdr>
                    <w:top w:val="none" w:sz="0" w:space="0" w:color="auto"/>
                    <w:left w:val="none" w:sz="0" w:space="0" w:color="auto"/>
                    <w:bottom w:val="none" w:sz="0" w:space="0" w:color="auto"/>
                    <w:right w:val="none" w:sz="0" w:space="0" w:color="auto"/>
                  </w:divBdr>
                </w:div>
                <w:div w:id="2026707671">
                  <w:marLeft w:val="640"/>
                  <w:marRight w:val="0"/>
                  <w:marTop w:val="0"/>
                  <w:marBottom w:val="0"/>
                  <w:divBdr>
                    <w:top w:val="none" w:sz="0" w:space="0" w:color="auto"/>
                    <w:left w:val="none" w:sz="0" w:space="0" w:color="auto"/>
                    <w:bottom w:val="none" w:sz="0" w:space="0" w:color="auto"/>
                    <w:right w:val="none" w:sz="0" w:space="0" w:color="auto"/>
                  </w:divBdr>
                </w:div>
                <w:div w:id="2033913651">
                  <w:marLeft w:val="640"/>
                  <w:marRight w:val="0"/>
                  <w:marTop w:val="0"/>
                  <w:marBottom w:val="0"/>
                  <w:divBdr>
                    <w:top w:val="none" w:sz="0" w:space="0" w:color="auto"/>
                    <w:left w:val="none" w:sz="0" w:space="0" w:color="auto"/>
                    <w:bottom w:val="none" w:sz="0" w:space="0" w:color="auto"/>
                    <w:right w:val="none" w:sz="0" w:space="0" w:color="auto"/>
                  </w:divBdr>
                </w:div>
                <w:div w:id="2081513430">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209850432">
          <w:marLeft w:val="640"/>
          <w:marRight w:val="0"/>
          <w:marTop w:val="0"/>
          <w:marBottom w:val="0"/>
          <w:divBdr>
            <w:top w:val="none" w:sz="0" w:space="0" w:color="auto"/>
            <w:left w:val="none" w:sz="0" w:space="0" w:color="auto"/>
            <w:bottom w:val="none" w:sz="0" w:space="0" w:color="auto"/>
            <w:right w:val="none" w:sz="0" w:space="0" w:color="auto"/>
          </w:divBdr>
        </w:div>
        <w:div w:id="226304486">
          <w:marLeft w:val="640"/>
          <w:marRight w:val="0"/>
          <w:marTop w:val="0"/>
          <w:marBottom w:val="0"/>
          <w:divBdr>
            <w:top w:val="none" w:sz="0" w:space="0" w:color="auto"/>
            <w:left w:val="none" w:sz="0" w:space="0" w:color="auto"/>
            <w:bottom w:val="none" w:sz="0" w:space="0" w:color="auto"/>
            <w:right w:val="none" w:sz="0" w:space="0" w:color="auto"/>
          </w:divBdr>
        </w:div>
        <w:div w:id="244651741">
          <w:marLeft w:val="640"/>
          <w:marRight w:val="0"/>
          <w:marTop w:val="0"/>
          <w:marBottom w:val="0"/>
          <w:divBdr>
            <w:top w:val="none" w:sz="0" w:space="0" w:color="auto"/>
            <w:left w:val="none" w:sz="0" w:space="0" w:color="auto"/>
            <w:bottom w:val="none" w:sz="0" w:space="0" w:color="auto"/>
            <w:right w:val="none" w:sz="0" w:space="0" w:color="auto"/>
          </w:divBdr>
        </w:div>
        <w:div w:id="246548335">
          <w:marLeft w:val="640"/>
          <w:marRight w:val="0"/>
          <w:marTop w:val="0"/>
          <w:marBottom w:val="0"/>
          <w:divBdr>
            <w:top w:val="none" w:sz="0" w:space="0" w:color="auto"/>
            <w:left w:val="none" w:sz="0" w:space="0" w:color="auto"/>
            <w:bottom w:val="none" w:sz="0" w:space="0" w:color="auto"/>
            <w:right w:val="none" w:sz="0" w:space="0" w:color="auto"/>
          </w:divBdr>
        </w:div>
        <w:div w:id="258491253">
          <w:marLeft w:val="640"/>
          <w:marRight w:val="0"/>
          <w:marTop w:val="0"/>
          <w:marBottom w:val="0"/>
          <w:divBdr>
            <w:top w:val="none" w:sz="0" w:space="0" w:color="auto"/>
            <w:left w:val="none" w:sz="0" w:space="0" w:color="auto"/>
            <w:bottom w:val="none" w:sz="0" w:space="0" w:color="auto"/>
            <w:right w:val="none" w:sz="0" w:space="0" w:color="auto"/>
          </w:divBdr>
        </w:div>
        <w:div w:id="375736002">
          <w:marLeft w:val="640"/>
          <w:marRight w:val="0"/>
          <w:marTop w:val="0"/>
          <w:marBottom w:val="0"/>
          <w:divBdr>
            <w:top w:val="none" w:sz="0" w:space="0" w:color="auto"/>
            <w:left w:val="none" w:sz="0" w:space="0" w:color="auto"/>
            <w:bottom w:val="none" w:sz="0" w:space="0" w:color="auto"/>
            <w:right w:val="none" w:sz="0" w:space="0" w:color="auto"/>
          </w:divBdr>
        </w:div>
        <w:div w:id="413281368">
          <w:marLeft w:val="640"/>
          <w:marRight w:val="0"/>
          <w:marTop w:val="0"/>
          <w:marBottom w:val="0"/>
          <w:divBdr>
            <w:top w:val="none" w:sz="0" w:space="0" w:color="auto"/>
            <w:left w:val="none" w:sz="0" w:space="0" w:color="auto"/>
            <w:bottom w:val="none" w:sz="0" w:space="0" w:color="auto"/>
            <w:right w:val="none" w:sz="0" w:space="0" w:color="auto"/>
          </w:divBdr>
        </w:div>
        <w:div w:id="429592117">
          <w:marLeft w:val="640"/>
          <w:marRight w:val="0"/>
          <w:marTop w:val="0"/>
          <w:marBottom w:val="0"/>
          <w:divBdr>
            <w:top w:val="none" w:sz="0" w:space="0" w:color="auto"/>
            <w:left w:val="none" w:sz="0" w:space="0" w:color="auto"/>
            <w:bottom w:val="none" w:sz="0" w:space="0" w:color="auto"/>
            <w:right w:val="none" w:sz="0" w:space="0" w:color="auto"/>
          </w:divBdr>
        </w:div>
        <w:div w:id="471141029">
          <w:marLeft w:val="640"/>
          <w:marRight w:val="0"/>
          <w:marTop w:val="0"/>
          <w:marBottom w:val="0"/>
          <w:divBdr>
            <w:top w:val="none" w:sz="0" w:space="0" w:color="auto"/>
            <w:left w:val="none" w:sz="0" w:space="0" w:color="auto"/>
            <w:bottom w:val="none" w:sz="0" w:space="0" w:color="auto"/>
            <w:right w:val="none" w:sz="0" w:space="0" w:color="auto"/>
          </w:divBdr>
        </w:div>
        <w:div w:id="526135836">
          <w:marLeft w:val="640"/>
          <w:marRight w:val="0"/>
          <w:marTop w:val="0"/>
          <w:marBottom w:val="0"/>
          <w:divBdr>
            <w:top w:val="none" w:sz="0" w:space="0" w:color="auto"/>
            <w:left w:val="none" w:sz="0" w:space="0" w:color="auto"/>
            <w:bottom w:val="none" w:sz="0" w:space="0" w:color="auto"/>
            <w:right w:val="none" w:sz="0" w:space="0" w:color="auto"/>
          </w:divBdr>
        </w:div>
        <w:div w:id="581569553">
          <w:marLeft w:val="640"/>
          <w:marRight w:val="0"/>
          <w:marTop w:val="0"/>
          <w:marBottom w:val="0"/>
          <w:divBdr>
            <w:top w:val="none" w:sz="0" w:space="0" w:color="auto"/>
            <w:left w:val="none" w:sz="0" w:space="0" w:color="auto"/>
            <w:bottom w:val="none" w:sz="0" w:space="0" w:color="auto"/>
            <w:right w:val="none" w:sz="0" w:space="0" w:color="auto"/>
          </w:divBdr>
        </w:div>
        <w:div w:id="615718235">
          <w:marLeft w:val="640"/>
          <w:marRight w:val="0"/>
          <w:marTop w:val="0"/>
          <w:marBottom w:val="0"/>
          <w:divBdr>
            <w:top w:val="none" w:sz="0" w:space="0" w:color="auto"/>
            <w:left w:val="none" w:sz="0" w:space="0" w:color="auto"/>
            <w:bottom w:val="none" w:sz="0" w:space="0" w:color="auto"/>
            <w:right w:val="none" w:sz="0" w:space="0" w:color="auto"/>
          </w:divBdr>
        </w:div>
        <w:div w:id="731924061">
          <w:marLeft w:val="640"/>
          <w:marRight w:val="0"/>
          <w:marTop w:val="0"/>
          <w:marBottom w:val="0"/>
          <w:divBdr>
            <w:top w:val="none" w:sz="0" w:space="0" w:color="auto"/>
            <w:left w:val="none" w:sz="0" w:space="0" w:color="auto"/>
            <w:bottom w:val="none" w:sz="0" w:space="0" w:color="auto"/>
            <w:right w:val="none" w:sz="0" w:space="0" w:color="auto"/>
          </w:divBdr>
        </w:div>
        <w:div w:id="772167134">
          <w:marLeft w:val="640"/>
          <w:marRight w:val="0"/>
          <w:marTop w:val="0"/>
          <w:marBottom w:val="0"/>
          <w:divBdr>
            <w:top w:val="none" w:sz="0" w:space="0" w:color="auto"/>
            <w:left w:val="none" w:sz="0" w:space="0" w:color="auto"/>
            <w:bottom w:val="none" w:sz="0" w:space="0" w:color="auto"/>
            <w:right w:val="none" w:sz="0" w:space="0" w:color="auto"/>
          </w:divBdr>
        </w:div>
        <w:div w:id="892077603">
          <w:marLeft w:val="640"/>
          <w:marRight w:val="0"/>
          <w:marTop w:val="0"/>
          <w:marBottom w:val="0"/>
          <w:divBdr>
            <w:top w:val="none" w:sz="0" w:space="0" w:color="auto"/>
            <w:left w:val="none" w:sz="0" w:space="0" w:color="auto"/>
            <w:bottom w:val="none" w:sz="0" w:space="0" w:color="auto"/>
            <w:right w:val="none" w:sz="0" w:space="0" w:color="auto"/>
          </w:divBdr>
        </w:div>
        <w:div w:id="899443510">
          <w:marLeft w:val="640"/>
          <w:marRight w:val="0"/>
          <w:marTop w:val="0"/>
          <w:marBottom w:val="0"/>
          <w:divBdr>
            <w:top w:val="none" w:sz="0" w:space="0" w:color="auto"/>
            <w:left w:val="none" w:sz="0" w:space="0" w:color="auto"/>
            <w:bottom w:val="none" w:sz="0" w:space="0" w:color="auto"/>
            <w:right w:val="none" w:sz="0" w:space="0" w:color="auto"/>
          </w:divBdr>
        </w:div>
        <w:div w:id="939945160">
          <w:marLeft w:val="640"/>
          <w:marRight w:val="0"/>
          <w:marTop w:val="0"/>
          <w:marBottom w:val="0"/>
          <w:divBdr>
            <w:top w:val="none" w:sz="0" w:space="0" w:color="auto"/>
            <w:left w:val="none" w:sz="0" w:space="0" w:color="auto"/>
            <w:bottom w:val="none" w:sz="0" w:space="0" w:color="auto"/>
            <w:right w:val="none" w:sz="0" w:space="0" w:color="auto"/>
          </w:divBdr>
        </w:div>
        <w:div w:id="979581027">
          <w:marLeft w:val="640"/>
          <w:marRight w:val="0"/>
          <w:marTop w:val="0"/>
          <w:marBottom w:val="0"/>
          <w:divBdr>
            <w:top w:val="none" w:sz="0" w:space="0" w:color="auto"/>
            <w:left w:val="none" w:sz="0" w:space="0" w:color="auto"/>
            <w:bottom w:val="none" w:sz="0" w:space="0" w:color="auto"/>
            <w:right w:val="none" w:sz="0" w:space="0" w:color="auto"/>
          </w:divBdr>
        </w:div>
        <w:div w:id="1026831870">
          <w:marLeft w:val="640"/>
          <w:marRight w:val="0"/>
          <w:marTop w:val="0"/>
          <w:marBottom w:val="0"/>
          <w:divBdr>
            <w:top w:val="none" w:sz="0" w:space="0" w:color="auto"/>
            <w:left w:val="none" w:sz="0" w:space="0" w:color="auto"/>
            <w:bottom w:val="none" w:sz="0" w:space="0" w:color="auto"/>
            <w:right w:val="none" w:sz="0" w:space="0" w:color="auto"/>
          </w:divBdr>
        </w:div>
        <w:div w:id="1074204357">
          <w:marLeft w:val="640"/>
          <w:marRight w:val="0"/>
          <w:marTop w:val="0"/>
          <w:marBottom w:val="0"/>
          <w:divBdr>
            <w:top w:val="none" w:sz="0" w:space="0" w:color="auto"/>
            <w:left w:val="none" w:sz="0" w:space="0" w:color="auto"/>
            <w:bottom w:val="none" w:sz="0" w:space="0" w:color="auto"/>
            <w:right w:val="none" w:sz="0" w:space="0" w:color="auto"/>
          </w:divBdr>
        </w:div>
        <w:div w:id="1101874847">
          <w:marLeft w:val="640"/>
          <w:marRight w:val="0"/>
          <w:marTop w:val="0"/>
          <w:marBottom w:val="0"/>
          <w:divBdr>
            <w:top w:val="none" w:sz="0" w:space="0" w:color="auto"/>
            <w:left w:val="none" w:sz="0" w:space="0" w:color="auto"/>
            <w:bottom w:val="none" w:sz="0" w:space="0" w:color="auto"/>
            <w:right w:val="none" w:sz="0" w:space="0" w:color="auto"/>
          </w:divBdr>
        </w:div>
        <w:div w:id="1104493711">
          <w:marLeft w:val="640"/>
          <w:marRight w:val="0"/>
          <w:marTop w:val="0"/>
          <w:marBottom w:val="0"/>
          <w:divBdr>
            <w:top w:val="none" w:sz="0" w:space="0" w:color="auto"/>
            <w:left w:val="none" w:sz="0" w:space="0" w:color="auto"/>
            <w:bottom w:val="none" w:sz="0" w:space="0" w:color="auto"/>
            <w:right w:val="none" w:sz="0" w:space="0" w:color="auto"/>
          </w:divBdr>
        </w:div>
        <w:div w:id="1161777735">
          <w:marLeft w:val="640"/>
          <w:marRight w:val="0"/>
          <w:marTop w:val="0"/>
          <w:marBottom w:val="0"/>
          <w:divBdr>
            <w:top w:val="none" w:sz="0" w:space="0" w:color="auto"/>
            <w:left w:val="none" w:sz="0" w:space="0" w:color="auto"/>
            <w:bottom w:val="none" w:sz="0" w:space="0" w:color="auto"/>
            <w:right w:val="none" w:sz="0" w:space="0" w:color="auto"/>
          </w:divBdr>
        </w:div>
        <w:div w:id="1207909248">
          <w:marLeft w:val="640"/>
          <w:marRight w:val="0"/>
          <w:marTop w:val="0"/>
          <w:marBottom w:val="0"/>
          <w:divBdr>
            <w:top w:val="none" w:sz="0" w:space="0" w:color="auto"/>
            <w:left w:val="none" w:sz="0" w:space="0" w:color="auto"/>
            <w:bottom w:val="none" w:sz="0" w:space="0" w:color="auto"/>
            <w:right w:val="none" w:sz="0" w:space="0" w:color="auto"/>
          </w:divBdr>
        </w:div>
        <w:div w:id="1418357569">
          <w:marLeft w:val="640"/>
          <w:marRight w:val="0"/>
          <w:marTop w:val="0"/>
          <w:marBottom w:val="0"/>
          <w:divBdr>
            <w:top w:val="none" w:sz="0" w:space="0" w:color="auto"/>
            <w:left w:val="none" w:sz="0" w:space="0" w:color="auto"/>
            <w:bottom w:val="none" w:sz="0" w:space="0" w:color="auto"/>
            <w:right w:val="none" w:sz="0" w:space="0" w:color="auto"/>
          </w:divBdr>
        </w:div>
        <w:div w:id="1419015810">
          <w:marLeft w:val="640"/>
          <w:marRight w:val="0"/>
          <w:marTop w:val="0"/>
          <w:marBottom w:val="0"/>
          <w:divBdr>
            <w:top w:val="none" w:sz="0" w:space="0" w:color="auto"/>
            <w:left w:val="none" w:sz="0" w:space="0" w:color="auto"/>
            <w:bottom w:val="none" w:sz="0" w:space="0" w:color="auto"/>
            <w:right w:val="none" w:sz="0" w:space="0" w:color="auto"/>
          </w:divBdr>
        </w:div>
        <w:div w:id="1448767878">
          <w:marLeft w:val="640"/>
          <w:marRight w:val="0"/>
          <w:marTop w:val="0"/>
          <w:marBottom w:val="0"/>
          <w:divBdr>
            <w:top w:val="none" w:sz="0" w:space="0" w:color="auto"/>
            <w:left w:val="none" w:sz="0" w:space="0" w:color="auto"/>
            <w:bottom w:val="none" w:sz="0" w:space="0" w:color="auto"/>
            <w:right w:val="none" w:sz="0" w:space="0" w:color="auto"/>
          </w:divBdr>
        </w:div>
        <w:div w:id="1450319743">
          <w:marLeft w:val="640"/>
          <w:marRight w:val="0"/>
          <w:marTop w:val="0"/>
          <w:marBottom w:val="0"/>
          <w:divBdr>
            <w:top w:val="none" w:sz="0" w:space="0" w:color="auto"/>
            <w:left w:val="none" w:sz="0" w:space="0" w:color="auto"/>
            <w:bottom w:val="none" w:sz="0" w:space="0" w:color="auto"/>
            <w:right w:val="none" w:sz="0" w:space="0" w:color="auto"/>
          </w:divBdr>
        </w:div>
        <w:div w:id="1524249282">
          <w:marLeft w:val="640"/>
          <w:marRight w:val="0"/>
          <w:marTop w:val="0"/>
          <w:marBottom w:val="0"/>
          <w:divBdr>
            <w:top w:val="none" w:sz="0" w:space="0" w:color="auto"/>
            <w:left w:val="none" w:sz="0" w:space="0" w:color="auto"/>
            <w:bottom w:val="none" w:sz="0" w:space="0" w:color="auto"/>
            <w:right w:val="none" w:sz="0" w:space="0" w:color="auto"/>
          </w:divBdr>
        </w:div>
        <w:div w:id="1524630405">
          <w:marLeft w:val="640"/>
          <w:marRight w:val="0"/>
          <w:marTop w:val="0"/>
          <w:marBottom w:val="0"/>
          <w:divBdr>
            <w:top w:val="none" w:sz="0" w:space="0" w:color="auto"/>
            <w:left w:val="none" w:sz="0" w:space="0" w:color="auto"/>
            <w:bottom w:val="none" w:sz="0" w:space="0" w:color="auto"/>
            <w:right w:val="none" w:sz="0" w:space="0" w:color="auto"/>
          </w:divBdr>
        </w:div>
        <w:div w:id="1544825672">
          <w:marLeft w:val="640"/>
          <w:marRight w:val="0"/>
          <w:marTop w:val="0"/>
          <w:marBottom w:val="0"/>
          <w:divBdr>
            <w:top w:val="none" w:sz="0" w:space="0" w:color="auto"/>
            <w:left w:val="none" w:sz="0" w:space="0" w:color="auto"/>
            <w:bottom w:val="none" w:sz="0" w:space="0" w:color="auto"/>
            <w:right w:val="none" w:sz="0" w:space="0" w:color="auto"/>
          </w:divBdr>
        </w:div>
        <w:div w:id="1652978019">
          <w:marLeft w:val="640"/>
          <w:marRight w:val="0"/>
          <w:marTop w:val="0"/>
          <w:marBottom w:val="0"/>
          <w:divBdr>
            <w:top w:val="none" w:sz="0" w:space="0" w:color="auto"/>
            <w:left w:val="none" w:sz="0" w:space="0" w:color="auto"/>
            <w:bottom w:val="none" w:sz="0" w:space="0" w:color="auto"/>
            <w:right w:val="none" w:sz="0" w:space="0" w:color="auto"/>
          </w:divBdr>
        </w:div>
        <w:div w:id="1653873144">
          <w:marLeft w:val="640"/>
          <w:marRight w:val="0"/>
          <w:marTop w:val="0"/>
          <w:marBottom w:val="0"/>
          <w:divBdr>
            <w:top w:val="none" w:sz="0" w:space="0" w:color="auto"/>
            <w:left w:val="none" w:sz="0" w:space="0" w:color="auto"/>
            <w:bottom w:val="none" w:sz="0" w:space="0" w:color="auto"/>
            <w:right w:val="none" w:sz="0" w:space="0" w:color="auto"/>
          </w:divBdr>
        </w:div>
        <w:div w:id="1666930539">
          <w:marLeft w:val="640"/>
          <w:marRight w:val="0"/>
          <w:marTop w:val="0"/>
          <w:marBottom w:val="0"/>
          <w:divBdr>
            <w:top w:val="none" w:sz="0" w:space="0" w:color="auto"/>
            <w:left w:val="none" w:sz="0" w:space="0" w:color="auto"/>
            <w:bottom w:val="none" w:sz="0" w:space="0" w:color="auto"/>
            <w:right w:val="none" w:sz="0" w:space="0" w:color="auto"/>
          </w:divBdr>
        </w:div>
        <w:div w:id="1722097452">
          <w:marLeft w:val="640"/>
          <w:marRight w:val="0"/>
          <w:marTop w:val="0"/>
          <w:marBottom w:val="0"/>
          <w:divBdr>
            <w:top w:val="none" w:sz="0" w:space="0" w:color="auto"/>
            <w:left w:val="none" w:sz="0" w:space="0" w:color="auto"/>
            <w:bottom w:val="none" w:sz="0" w:space="0" w:color="auto"/>
            <w:right w:val="none" w:sz="0" w:space="0" w:color="auto"/>
          </w:divBdr>
        </w:div>
        <w:div w:id="1782527663">
          <w:marLeft w:val="640"/>
          <w:marRight w:val="0"/>
          <w:marTop w:val="0"/>
          <w:marBottom w:val="0"/>
          <w:divBdr>
            <w:top w:val="none" w:sz="0" w:space="0" w:color="auto"/>
            <w:left w:val="none" w:sz="0" w:space="0" w:color="auto"/>
            <w:bottom w:val="none" w:sz="0" w:space="0" w:color="auto"/>
            <w:right w:val="none" w:sz="0" w:space="0" w:color="auto"/>
          </w:divBdr>
        </w:div>
        <w:div w:id="1787694985">
          <w:marLeft w:val="640"/>
          <w:marRight w:val="0"/>
          <w:marTop w:val="0"/>
          <w:marBottom w:val="0"/>
          <w:divBdr>
            <w:top w:val="none" w:sz="0" w:space="0" w:color="auto"/>
            <w:left w:val="none" w:sz="0" w:space="0" w:color="auto"/>
            <w:bottom w:val="none" w:sz="0" w:space="0" w:color="auto"/>
            <w:right w:val="none" w:sz="0" w:space="0" w:color="auto"/>
          </w:divBdr>
        </w:div>
        <w:div w:id="1790120780">
          <w:marLeft w:val="640"/>
          <w:marRight w:val="0"/>
          <w:marTop w:val="0"/>
          <w:marBottom w:val="0"/>
          <w:divBdr>
            <w:top w:val="none" w:sz="0" w:space="0" w:color="auto"/>
            <w:left w:val="none" w:sz="0" w:space="0" w:color="auto"/>
            <w:bottom w:val="none" w:sz="0" w:space="0" w:color="auto"/>
            <w:right w:val="none" w:sz="0" w:space="0" w:color="auto"/>
          </w:divBdr>
        </w:div>
        <w:div w:id="1802307049">
          <w:marLeft w:val="640"/>
          <w:marRight w:val="0"/>
          <w:marTop w:val="0"/>
          <w:marBottom w:val="0"/>
          <w:divBdr>
            <w:top w:val="none" w:sz="0" w:space="0" w:color="auto"/>
            <w:left w:val="none" w:sz="0" w:space="0" w:color="auto"/>
            <w:bottom w:val="none" w:sz="0" w:space="0" w:color="auto"/>
            <w:right w:val="none" w:sz="0" w:space="0" w:color="auto"/>
          </w:divBdr>
        </w:div>
        <w:div w:id="1808863447">
          <w:marLeft w:val="640"/>
          <w:marRight w:val="0"/>
          <w:marTop w:val="0"/>
          <w:marBottom w:val="0"/>
          <w:divBdr>
            <w:top w:val="none" w:sz="0" w:space="0" w:color="auto"/>
            <w:left w:val="none" w:sz="0" w:space="0" w:color="auto"/>
            <w:bottom w:val="none" w:sz="0" w:space="0" w:color="auto"/>
            <w:right w:val="none" w:sz="0" w:space="0" w:color="auto"/>
          </w:divBdr>
        </w:div>
        <w:div w:id="1880899882">
          <w:marLeft w:val="640"/>
          <w:marRight w:val="0"/>
          <w:marTop w:val="0"/>
          <w:marBottom w:val="0"/>
          <w:divBdr>
            <w:top w:val="none" w:sz="0" w:space="0" w:color="auto"/>
            <w:left w:val="none" w:sz="0" w:space="0" w:color="auto"/>
            <w:bottom w:val="none" w:sz="0" w:space="0" w:color="auto"/>
            <w:right w:val="none" w:sz="0" w:space="0" w:color="auto"/>
          </w:divBdr>
        </w:div>
        <w:div w:id="1966229061">
          <w:marLeft w:val="640"/>
          <w:marRight w:val="0"/>
          <w:marTop w:val="0"/>
          <w:marBottom w:val="0"/>
          <w:divBdr>
            <w:top w:val="none" w:sz="0" w:space="0" w:color="auto"/>
            <w:left w:val="none" w:sz="0" w:space="0" w:color="auto"/>
            <w:bottom w:val="none" w:sz="0" w:space="0" w:color="auto"/>
            <w:right w:val="none" w:sz="0" w:space="0" w:color="auto"/>
          </w:divBdr>
        </w:div>
        <w:div w:id="1982614330">
          <w:marLeft w:val="640"/>
          <w:marRight w:val="0"/>
          <w:marTop w:val="0"/>
          <w:marBottom w:val="0"/>
          <w:divBdr>
            <w:top w:val="none" w:sz="0" w:space="0" w:color="auto"/>
            <w:left w:val="none" w:sz="0" w:space="0" w:color="auto"/>
            <w:bottom w:val="none" w:sz="0" w:space="0" w:color="auto"/>
            <w:right w:val="none" w:sz="0" w:space="0" w:color="auto"/>
          </w:divBdr>
        </w:div>
        <w:div w:id="2001346688">
          <w:marLeft w:val="640"/>
          <w:marRight w:val="0"/>
          <w:marTop w:val="0"/>
          <w:marBottom w:val="0"/>
          <w:divBdr>
            <w:top w:val="none" w:sz="0" w:space="0" w:color="auto"/>
            <w:left w:val="none" w:sz="0" w:space="0" w:color="auto"/>
            <w:bottom w:val="none" w:sz="0" w:space="0" w:color="auto"/>
            <w:right w:val="none" w:sz="0" w:space="0" w:color="auto"/>
          </w:divBdr>
        </w:div>
        <w:div w:id="2019580288">
          <w:marLeft w:val="640"/>
          <w:marRight w:val="0"/>
          <w:marTop w:val="0"/>
          <w:marBottom w:val="0"/>
          <w:divBdr>
            <w:top w:val="none" w:sz="0" w:space="0" w:color="auto"/>
            <w:left w:val="none" w:sz="0" w:space="0" w:color="auto"/>
            <w:bottom w:val="none" w:sz="0" w:space="0" w:color="auto"/>
            <w:right w:val="none" w:sz="0" w:space="0" w:color="auto"/>
          </w:divBdr>
        </w:div>
        <w:div w:id="2079087382">
          <w:marLeft w:val="640"/>
          <w:marRight w:val="0"/>
          <w:marTop w:val="0"/>
          <w:marBottom w:val="0"/>
          <w:divBdr>
            <w:top w:val="none" w:sz="0" w:space="0" w:color="auto"/>
            <w:left w:val="none" w:sz="0" w:space="0" w:color="auto"/>
            <w:bottom w:val="none" w:sz="0" w:space="0" w:color="auto"/>
            <w:right w:val="none" w:sz="0" w:space="0" w:color="auto"/>
          </w:divBdr>
        </w:div>
      </w:divsChild>
    </w:div>
    <w:div w:id="1252472529">
      <w:bodyDiv w:val="1"/>
      <w:marLeft w:val="0"/>
      <w:marRight w:val="0"/>
      <w:marTop w:val="0"/>
      <w:marBottom w:val="0"/>
      <w:divBdr>
        <w:top w:val="none" w:sz="0" w:space="0" w:color="auto"/>
        <w:left w:val="none" w:sz="0" w:space="0" w:color="auto"/>
        <w:bottom w:val="none" w:sz="0" w:space="0" w:color="auto"/>
        <w:right w:val="none" w:sz="0" w:space="0" w:color="auto"/>
      </w:divBdr>
      <w:divsChild>
        <w:div w:id="129984273">
          <w:marLeft w:val="640"/>
          <w:marRight w:val="0"/>
          <w:marTop w:val="0"/>
          <w:marBottom w:val="0"/>
          <w:divBdr>
            <w:top w:val="none" w:sz="0" w:space="0" w:color="auto"/>
            <w:left w:val="none" w:sz="0" w:space="0" w:color="auto"/>
            <w:bottom w:val="none" w:sz="0" w:space="0" w:color="auto"/>
            <w:right w:val="none" w:sz="0" w:space="0" w:color="auto"/>
          </w:divBdr>
        </w:div>
        <w:div w:id="186599300">
          <w:marLeft w:val="640"/>
          <w:marRight w:val="0"/>
          <w:marTop w:val="0"/>
          <w:marBottom w:val="0"/>
          <w:divBdr>
            <w:top w:val="none" w:sz="0" w:space="0" w:color="auto"/>
            <w:left w:val="none" w:sz="0" w:space="0" w:color="auto"/>
            <w:bottom w:val="none" w:sz="0" w:space="0" w:color="auto"/>
            <w:right w:val="none" w:sz="0" w:space="0" w:color="auto"/>
          </w:divBdr>
        </w:div>
        <w:div w:id="708065506">
          <w:marLeft w:val="640"/>
          <w:marRight w:val="0"/>
          <w:marTop w:val="0"/>
          <w:marBottom w:val="0"/>
          <w:divBdr>
            <w:top w:val="none" w:sz="0" w:space="0" w:color="auto"/>
            <w:left w:val="none" w:sz="0" w:space="0" w:color="auto"/>
            <w:bottom w:val="none" w:sz="0" w:space="0" w:color="auto"/>
            <w:right w:val="none" w:sz="0" w:space="0" w:color="auto"/>
          </w:divBdr>
        </w:div>
        <w:div w:id="983697954">
          <w:marLeft w:val="640"/>
          <w:marRight w:val="0"/>
          <w:marTop w:val="0"/>
          <w:marBottom w:val="0"/>
          <w:divBdr>
            <w:top w:val="none" w:sz="0" w:space="0" w:color="auto"/>
            <w:left w:val="none" w:sz="0" w:space="0" w:color="auto"/>
            <w:bottom w:val="none" w:sz="0" w:space="0" w:color="auto"/>
            <w:right w:val="none" w:sz="0" w:space="0" w:color="auto"/>
          </w:divBdr>
        </w:div>
        <w:div w:id="1046486639">
          <w:marLeft w:val="640"/>
          <w:marRight w:val="0"/>
          <w:marTop w:val="0"/>
          <w:marBottom w:val="0"/>
          <w:divBdr>
            <w:top w:val="none" w:sz="0" w:space="0" w:color="auto"/>
            <w:left w:val="none" w:sz="0" w:space="0" w:color="auto"/>
            <w:bottom w:val="none" w:sz="0" w:space="0" w:color="auto"/>
            <w:right w:val="none" w:sz="0" w:space="0" w:color="auto"/>
          </w:divBdr>
        </w:div>
        <w:div w:id="1221483741">
          <w:marLeft w:val="640"/>
          <w:marRight w:val="0"/>
          <w:marTop w:val="0"/>
          <w:marBottom w:val="0"/>
          <w:divBdr>
            <w:top w:val="none" w:sz="0" w:space="0" w:color="auto"/>
            <w:left w:val="none" w:sz="0" w:space="0" w:color="auto"/>
            <w:bottom w:val="none" w:sz="0" w:space="0" w:color="auto"/>
            <w:right w:val="none" w:sz="0" w:space="0" w:color="auto"/>
          </w:divBdr>
        </w:div>
        <w:div w:id="2022706863">
          <w:marLeft w:val="640"/>
          <w:marRight w:val="0"/>
          <w:marTop w:val="0"/>
          <w:marBottom w:val="0"/>
          <w:divBdr>
            <w:top w:val="none" w:sz="0" w:space="0" w:color="auto"/>
            <w:left w:val="none" w:sz="0" w:space="0" w:color="auto"/>
            <w:bottom w:val="none" w:sz="0" w:space="0" w:color="auto"/>
            <w:right w:val="none" w:sz="0" w:space="0" w:color="auto"/>
          </w:divBdr>
        </w:div>
      </w:divsChild>
    </w:div>
    <w:div w:id="1279682322">
      <w:bodyDiv w:val="1"/>
      <w:marLeft w:val="0"/>
      <w:marRight w:val="0"/>
      <w:marTop w:val="0"/>
      <w:marBottom w:val="0"/>
      <w:divBdr>
        <w:top w:val="none" w:sz="0" w:space="0" w:color="auto"/>
        <w:left w:val="none" w:sz="0" w:space="0" w:color="auto"/>
        <w:bottom w:val="none" w:sz="0" w:space="0" w:color="auto"/>
        <w:right w:val="none" w:sz="0" w:space="0" w:color="auto"/>
      </w:divBdr>
      <w:divsChild>
        <w:div w:id="19665927">
          <w:marLeft w:val="640"/>
          <w:marRight w:val="0"/>
          <w:marTop w:val="0"/>
          <w:marBottom w:val="0"/>
          <w:divBdr>
            <w:top w:val="none" w:sz="0" w:space="0" w:color="auto"/>
            <w:left w:val="none" w:sz="0" w:space="0" w:color="auto"/>
            <w:bottom w:val="none" w:sz="0" w:space="0" w:color="auto"/>
            <w:right w:val="none" w:sz="0" w:space="0" w:color="auto"/>
          </w:divBdr>
        </w:div>
        <w:div w:id="30694881">
          <w:marLeft w:val="640"/>
          <w:marRight w:val="0"/>
          <w:marTop w:val="0"/>
          <w:marBottom w:val="0"/>
          <w:divBdr>
            <w:top w:val="none" w:sz="0" w:space="0" w:color="auto"/>
            <w:left w:val="none" w:sz="0" w:space="0" w:color="auto"/>
            <w:bottom w:val="none" w:sz="0" w:space="0" w:color="auto"/>
            <w:right w:val="none" w:sz="0" w:space="0" w:color="auto"/>
          </w:divBdr>
        </w:div>
        <w:div w:id="90663683">
          <w:marLeft w:val="640"/>
          <w:marRight w:val="0"/>
          <w:marTop w:val="0"/>
          <w:marBottom w:val="0"/>
          <w:divBdr>
            <w:top w:val="none" w:sz="0" w:space="0" w:color="auto"/>
            <w:left w:val="none" w:sz="0" w:space="0" w:color="auto"/>
            <w:bottom w:val="none" w:sz="0" w:space="0" w:color="auto"/>
            <w:right w:val="none" w:sz="0" w:space="0" w:color="auto"/>
          </w:divBdr>
        </w:div>
        <w:div w:id="118034418">
          <w:marLeft w:val="640"/>
          <w:marRight w:val="0"/>
          <w:marTop w:val="0"/>
          <w:marBottom w:val="0"/>
          <w:divBdr>
            <w:top w:val="none" w:sz="0" w:space="0" w:color="auto"/>
            <w:left w:val="none" w:sz="0" w:space="0" w:color="auto"/>
            <w:bottom w:val="none" w:sz="0" w:space="0" w:color="auto"/>
            <w:right w:val="none" w:sz="0" w:space="0" w:color="auto"/>
          </w:divBdr>
        </w:div>
        <w:div w:id="153377853">
          <w:marLeft w:val="640"/>
          <w:marRight w:val="0"/>
          <w:marTop w:val="0"/>
          <w:marBottom w:val="0"/>
          <w:divBdr>
            <w:top w:val="none" w:sz="0" w:space="0" w:color="auto"/>
            <w:left w:val="none" w:sz="0" w:space="0" w:color="auto"/>
            <w:bottom w:val="none" w:sz="0" w:space="0" w:color="auto"/>
            <w:right w:val="none" w:sz="0" w:space="0" w:color="auto"/>
          </w:divBdr>
        </w:div>
        <w:div w:id="179203386">
          <w:marLeft w:val="640"/>
          <w:marRight w:val="0"/>
          <w:marTop w:val="0"/>
          <w:marBottom w:val="0"/>
          <w:divBdr>
            <w:top w:val="none" w:sz="0" w:space="0" w:color="auto"/>
            <w:left w:val="none" w:sz="0" w:space="0" w:color="auto"/>
            <w:bottom w:val="none" w:sz="0" w:space="0" w:color="auto"/>
            <w:right w:val="none" w:sz="0" w:space="0" w:color="auto"/>
          </w:divBdr>
        </w:div>
        <w:div w:id="194075036">
          <w:marLeft w:val="640"/>
          <w:marRight w:val="0"/>
          <w:marTop w:val="0"/>
          <w:marBottom w:val="0"/>
          <w:divBdr>
            <w:top w:val="none" w:sz="0" w:space="0" w:color="auto"/>
            <w:left w:val="none" w:sz="0" w:space="0" w:color="auto"/>
            <w:bottom w:val="none" w:sz="0" w:space="0" w:color="auto"/>
            <w:right w:val="none" w:sz="0" w:space="0" w:color="auto"/>
          </w:divBdr>
        </w:div>
        <w:div w:id="233930506">
          <w:marLeft w:val="640"/>
          <w:marRight w:val="0"/>
          <w:marTop w:val="0"/>
          <w:marBottom w:val="0"/>
          <w:divBdr>
            <w:top w:val="none" w:sz="0" w:space="0" w:color="auto"/>
            <w:left w:val="none" w:sz="0" w:space="0" w:color="auto"/>
            <w:bottom w:val="none" w:sz="0" w:space="0" w:color="auto"/>
            <w:right w:val="none" w:sz="0" w:space="0" w:color="auto"/>
          </w:divBdr>
        </w:div>
        <w:div w:id="324893269">
          <w:marLeft w:val="640"/>
          <w:marRight w:val="0"/>
          <w:marTop w:val="0"/>
          <w:marBottom w:val="0"/>
          <w:divBdr>
            <w:top w:val="none" w:sz="0" w:space="0" w:color="auto"/>
            <w:left w:val="none" w:sz="0" w:space="0" w:color="auto"/>
            <w:bottom w:val="none" w:sz="0" w:space="0" w:color="auto"/>
            <w:right w:val="none" w:sz="0" w:space="0" w:color="auto"/>
          </w:divBdr>
        </w:div>
        <w:div w:id="371151024">
          <w:marLeft w:val="640"/>
          <w:marRight w:val="0"/>
          <w:marTop w:val="0"/>
          <w:marBottom w:val="0"/>
          <w:divBdr>
            <w:top w:val="none" w:sz="0" w:space="0" w:color="auto"/>
            <w:left w:val="none" w:sz="0" w:space="0" w:color="auto"/>
            <w:bottom w:val="none" w:sz="0" w:space="0" w:color="auto"/>
            <w:right w:val="none" w:sz="0" w:space="0" w:color="auto"/>
          </w:divBdr>
        </w:div>
        <w:div w:id="391777721">
          <w:marLeft w:val="640"/>
          <w:marRight w:val="0"/>
          <w:marTop w:val="0"/>
          <w:marBottom w:val="0"/>
          <w:divBdr>
            <w:top w:val="none" w:sz="0" w:space="0" w:color="auto"/>
            <w:left w:val="none" w:sz="0" w:space="0" w:color="auto"/>
            <w:bottom w:val="none" w:sz="0" w:space="0" w:color="auto"/>
            <w:right w:val="none" w:sz="0" w:space="0" w:color="auto"/>
          </w:divBdr>
        </w:div>
        <w:div w:id="444886535">
          <w:marLeft w:val="640"/>
          <w:marRight w:val="0"/>
          <w:marTop w:val="0"/>
          <w:marBottom w:val="0"/>
          <w:divBdr>
            <w:top w:val="none" w:sz="0" w:space="0" w:color="auto"/>
            <w:left w:val="none" w:sz="0" w:space="0" w:color="auto"/>
            <w:bottom w:val="none" w:sz="0" w:space="0" w:color="auto"/>
            <w:right w:val="none" w:sz="0" w:space="0" w:color="auto"/>
          </w:divBdr>
        </w:div>
        <w:div w:id="517817161">
          <w:marLeft w:val="640"/>
          <w:marRight w:val="0"/>
          <w:marTop w:val="0"/>
          <w:marBottom w:val="0"/>
          <w:divBdr>
            <w:top w:val="none" w:sz="0" w:space="0" w:color="auto"/>
            <w:left w:val="none" w:sz="0" w:space="0" w:color="auto"/>
            <w:bottom w:val="none" w:sz="0" w:space="0" w:color="auto"/>
            <w:right w:val="none" w:sz="0" w:space="0" w:color="auto"/>
          </w:divBdr>
        </w:div>
        <w:div w:id="532380691">
          <w:marLeft w:val="640"/>
          <w:marRight w:val="0"/>
          <w:marTop w:val="0"/>
          <w:marBottom w:val="0"/>
          <w:divBdr>
            <w:top w:val="none" w:sz="0" w:space="0" w:color="auto"/>
            <w:left w:val="none" w:sz="0" w:space="0" w:color="auto"/>
            <w:bottom w:val="none" w:sz="0" w:space="0" w:color="auto"/>
            <w:right w:val="none" w:sz="0" w:space="0" w:color="auto"/>
          </w:divBdr>
        </w:div>
        <w:div w:id="586887440">
          <w:marLeft w:val="640"/>
          <w:marRight w:val="0"/>
          <w:marTop w:val="0"/>
          <w:marBottom w:val="0"/>
          <w:divBdr>
            <w:top w:val="none" w:sz="0" w:space="0" w:color="auto"/>
            <w:left w:val="none" w:sz="0" w:space="0" w:color="auto"/>
            <w:bottom w:val="none" w:sz="0" w:space="0" w:color="auto"/>
            <w:right w:val="none" w:sz="0" w:space="0" w:color="auto"/>
          </w:divBdr>
        </w:div>
        <w:div w:id="731390382">
          <w:marLeft w:val="640"/>
          <w:marRight w:val="0"/>
          <w:marTop w:val="0"/>
          <w:marBottom w:val="0"/>
          <w:divBdr>
            <w:top w:val="none" w:sz="0" w:space="0" w:color="auto"/>
            <w:left w:val="none" w:sz="0" w:space="0" w:color="auto"/>
            <w:bottom w:val="none" w:sz="0" w:space="0" w:color="auto"/>
            <w:right w:val="none" w:sz="0" w:space="0" w:color="auto"/>
          </w:divBdr>
        </w:div>
        <w:div w:id="755050625">
          <w:marLeft w:val="640"/>
          <w:marRight w:val="0"/>
          <w:marTop w:val="0"/>
          <w:marBottom w:val="0"/>
          <w:divBdr>
            <w:top w:val="none" w:sz="0" w:space="0" w:color="auto"/>
            <w:left w:val="none" w:sz="0" w:space="0" w:color="auto"/>
            <w:bottom w:val="none" w:sz="0" w:space="0" w:color="auto"/>
            <w:right w:val="none" w:sz="0" w:space="0" w:color="auto"/>
          </w:divBdr>
        </w:div>
        <w:div w:id="770513600">
          <w:marLeft w:val="640"/>
          <w:marRight w:val="0"/>
          <w:marTop w:val="0"/>
          <w:marBottom w:val="0"/>
          <w:divBdr>
            <w:top w:val="none" w:sz="0" w:space="0" w:color="auto"/>
            <w:left w:val="none" w:sz="0" w:space="0" w:color="auto"/>
            <w:bottom w:val="none" w:sz="0" w:space="0" w:color="auto"/>
            <w:right w:val="none" w:sz="0" w:space="0" w:color="auto"/>
          </w:divBdr>
        </w:div>
        <w:div w:id="805388570">
          <w:marLeft w:val="640"/>
          <w:marRight w:val="0"/>
          <w:marTop w:val="0"/>
          <w:marBottom w:val="0"/>
          <w:divBdr>
            <w:top w:val="none" w:sz="0" w:space="0" w:color="auto"/>
            <w:left w:val="none" w:sz="0" w:space="0" w:color="auto"/>
            <w:bottom w:val="none" w:sz="0" w:space="0" w:color="auto"/>
            <w:right w:val="none" w:sz="0" w:space="0" w:color="auto"/>
          </w:divBdr>
        </w:div>
        <w:div w:id="838498922">
          <w:marLeft w:val="640"/>
          <w:marRight w:val="0"/>
          <w:marTop w:val="0"/>
          <w:marBottom w:val="0"/>
          <w:divBdr>
            <w:top w:val="none" w:sz="0" w:space="0" w:color="auto"/>
            <w:left w:val="none" w:sz="0" w:space="0" w:color="auto"/>
            <w:bottom w:val="none" w:sz="0" w:space="0" w:color="auto"/>
            <w:right w:val="none" w:sz="0" w:space="0" w:color="auto"/>
          </w:divBdr>
        </w:div>
        <w:div w:id="894663247">
          <w:marLeft w:val="640"/>
          <w:marRight w:val="0"/>
          <w:marTop w:val="0"/>
          <w:marBottom w:val="0"/>
          <w:divBdr>
            <w:top w:val="none" w:sz="0" w:space="0" w:color="auto"/>
            <w:left w:val="none" w:sz="0" w:space="0" w:color="auto"/>
            <w:bottom w:val="none" w:sz="0" w:space="0" w:color="auto"/>
            <w:right w:val="none" w:sz="0" w:space="0" w:color="auto"/>
          </w:divBdr>
        </w:div>
        <w:div w:id="1101681603">
          <w:marLeft w:val="640"/>
          <w:marRight w:val="0"/>
          <w:marTop w:val="0"/>
          <w:marBottom w:val="0"/>
          <w:divBdr>
            <w:top w:val="none" w:sz="0" w:space="0" w:color="auto"/>
            <w:left w:val="none" w:sz="0" w:space="0" w:color="auto"/>
            <w:bottom w:val="none" w:sz="0" w:space="0" w:color="auto"/>
            <w:right w:val="none" w:sz="0" w:space="0" w:color="auto"/>
          </w:divBdr>
        </w:div>
        <w:div w:id="1150824979">
          <w:marLeft w:val="640"/>
          <w:marRight w:val="0"/>
          <w:marTop w:val="0"/>
          <w:marBottom w:val="0"/>
          <w:divBdr>
            <w:top w:val="none" w:sz="0" w:space="0" w:color="auto"/>
            <w:left w:val="none" w:sz="0" w:space="0" w:color="auto"/>
            <w:bottom w:val="none" w:sz="0" w:space="0" w:color="auto"/>
            <w:right w:val="none" w:sz="0" w:space="0" w:color="auto"/>
          </w:divBdr>
        </w:div>
        <w:div w:id="1155612360">
          <w:marLeft w:val="640"/>
          <w:marRight w:val="0"/>
          <w:marTop w:val="0"/>
          <w:marBottom w:val="0"/>
          <w:divBdr>
            <w:top w:val="none" w:sz="0" w:space="0" w:color="auto"/>
            <w:left w:val="none" w:sz="0" w:space="0" w:color="auto"/>
            <w:bottom w:val="none" w:sz="0" w:space="0" w:color="auto"/>
            <w:right w:val="none" w:sz="0" w:space="0" w:color="auto"/>
          </w:divBdr>
        </w:div>
        <w:div w:id="1216814773">
          <w:marLeft w:val="640"/>
          <w:marRight w:val="0"/>
          <w:marTop w:val="0"/>
          <w:marBottom w:val="0"/>
          <w:divBdr>
            <w:top w:val="none" w:sz="0" w:space="0" w:color="auto"/>
            <w:left w:val="none" w:sz="0" w:space="0" w:color="auto"/>
            <w:bottom w:val="none" w:sz="0" w:space="0" w:color="auto"/>
            <w:right w:val="none" w:sz="0" w:space="0" w:color="auto"/>
          </w:divBdr>
        </w:div>
        <w:div w:id="1242367964">
          <w:marLeft w:val="640"/>
          <w:marRight w:val="0"/>
          <w:marTop w:val="0"/>
          <w:marBottom w:val="0"/>
          <w:divBdr>
            <w:top w:val="none" w:sz="0" w:space="0" w:color="auto"/>
            <w:left w:val="none" w:sz="0" w:space="0" w:color="auto"/>
            <w:bottom w:val="none" w:sz="0" w:space="0" w:color="auto"/>
            <w:right w:val="none" w:sz="0" w:space="0" w:color="auto"/>
          </w:divBdr>
        </w:div>
        <w:div w:id="1310284780">
          <w:marLeft w:val="640"/>
          <w:marRight w:val="0"/>
          <w:marTop w:val="0"/>
          <w:marBottom w:val="0"/>
          <w:divBdr>
            <w:top w:val="none" w:sz="0" w:space="0" w:color="auto"/>
            <w:left w:val="none" w:sz="0" w:space="0" w:color="auto"/>
            <w:bottom w:val="none" w:sz="0" w:space="0" w:color="auto"/>
            <w:right w:val="none" w:sz="0" w:space="0" w:color="auto"/>
          </w:divBdr>
        </w:div>
        <w:div w:id="1328435343">
          <w:marLeft w:val="640"/>
          <w:marRight w:val="0"/>
          <w:marTop w:val="0"/>
          <w:marBottom w:val="0"/>
          <w:divBdr>
            <w:top w:val="none" w:sz="0" w:space="0" w:color="auto"/>
            <w:left w:val="none" w:sz="0" w:space="0" w:color="auto"/>
            <w:bottom w:val="none" w:sz="0" w:space="0" w:color="auto"/>
            <w:right w:val="none" w:sz="0" w:space="0" w:color="auto"/>
          </w:divBdr>
        </w:div>
        <w:div w:id="1334996276">
          <w:marLeft w:val="640"/>
          <w:marRight w:val="0"/>
          <w:marTop w:val="0"/>
          <w:marBottom w:val="0"/>
          <w:divBdr>
            <w:top w:val="none" w:sz="0" w:space="0" w:color="auto"/>
            <w:left w:val="none" w:sz="0" w:space="0" w:color="auto"/>
            <w:bottom w:val="none" w:sz="0" w:space="0" w:color="auto"/>
            <w:right w:val="none" w:sz="0" w:space="0" w:color="auto"/>
          </w:divBdr>
        </w:div>
        <w:div w:id="1343581637">
          <w:marLeft w:val="640"/>
          <w:marRight w:val="0"/>
          <w:marTop w:val="0"/>
          <w:marBottom w:val="0"/>
          <w:divBdr>
            <w:top w:val="none" w:sz="0" w:space="0" w:color="auto"/>
            <w:left w:val="none" w:sz="0" w:space="0" w:color="auto"/>
            <w:bottom w:val="none" w:sz="0" w:space="0" w:color="auto"/>
            <w:right w:val="none" w:sz="0" w:space="0" w:color="auto"/>
          </w:divBdr>
        </w:div>
        <w:div w:id="1417899390">
          <w:marLeft w:val="640"/>
          <w:marRight w:val="0"/>
          <w:marTop w:val="0"/>
          <w:marBottom w:val="0"/>
          <w:divBdr>
            <w:top w:val="none" w:sz="0" w:space="0" w:color="auto"/>
            <w:left w:val="none" w:sz="0" w:space="0" w:color="auto"/>
            <w:bottom w:val="none" w:sz="0" w:space="0" w:color="auto"/>
            <w:right w:val="none" w:sz="0" w:space="0" w:color="auto"/>
          </w:divBdr>
        </w:div>
        <w:div w:id="1469323793">
          <w:marLeft w:val="640"/>
          <w:marRight w:val="0"/>
          <w:marTop w:val="0"/>
          <w:marBottom w:val="0"/>
          <w:divBdr>
            <w:top w:val="none" w:sz="0" w:space="0" w:color="auto"/>
            <w:left w:val="none" w:sz="0" w:space="0" w:color="auto"/>
            <w:bottom w:val="none" w:sz="0" w:space="0" w:color="auto"/>
            <w:right w:val="none" w:sz="0" w:space="0" w:color="auto"/>
          </w:divBdr>
        </w:div>
        <w:div w:id="1746949710">
          <w:marLeft w:val="640"/>
          <w:marRight w:val="0"/>
          <w:marTop w:val="0"/>
          <w:marBottom w:val="0"/>
          <w:divBdr>
            <w:top w:val="none" w:sz="0" w:space="0" w:color="auto"/>
            <w:left w:val="none" w:sz="0" w:space="0" w:color="auto"/>
            <w:bottom w:val="none" w:sz="0" w:space="0" w:color="auto"/>
            <w:right w:val="none" w:sz="0" w:space="0" w:color="auto"/>
          </w:divBdr>
        </w:div>
        <w:div w:id="1952007294">
          <w:marLeft w:val="640"/>
          <w:marRight w:val="0"/>
          <w:marTop w:val="0"/>
          <w:marBottom w:val="0"/>
          <w:divBdr>
            <w:top w:val="none" w:sz="0" w:space="0" w:color="auto"/>
            <w:left w:val="none" w:sz="0" w:space="0" w:color="auto"/>
            <w:bottom w:val="none" w:sz="0" w:space="0" w:color="auto"/>
            <w:right w:val="none" w:sz="0" w:space="0" w:color="auto"/>
          </w:divBdr>
        </w:div>
        <w:div w:id="2087336342">
          <w:marLeft w:val="640"/>
          <w:marRight w:val="0"/>
          <w:marTop w:val="0"/>
          <w:marBottom w:val="0"/>
          <w:divBdr>
            <w:top w:val="none" w:sz="0" w:space="0" w:color="auto"/>
            <w:left w:val="none" w:sz="0" w:space="0" w:color="auto"/>
            <w:bottom w:val="none" w:sz="0" w:space="0" w:color="auto"/>
            <w:right w:val="none" w:sz="0" w:space="0" w:color="auto"/>
          </w:divBdr>
        </w:div>
        <w:div w:id="2097357765">
          <w:marLeft w:val="640"/>
          <w:marRight w:val="0"/>
          <w:marTop w:val="0"/>
          <w:marBottom w:val="0"/>
          <w:divBdr>
            <w:top w:val="none" w:sz="0" w:space="0" w:color="auto"/>
            <w:left w:val="none" w:sz="0" w:space="0" w:color="auto"/>
            <w:bottom w:val="none" w:sz="0" w:space="0" w:color="auto"/>
            <w:right w:val="none" w:sz="0" w:space="0" w:color="auto"/>
          </w:divBdr>
        </w:div>
        <w:div w:id="2114090319">
          <w:marLeft w:val="640"/>
          <w:marRight w:val="0"/>
          <w:marTop w:val="0"/>
          <w:marBottom w:val="0"/>
          <w:divBdr>
            <w:top w:val="none" w:sz="0" w:space="0" w:color="auto"/>
            <w:left w:val="none" w:sz="0" w:space="0" w:color="auto"/>
            <w:bottom w:val="none" w:sz="0" w:space="0" w:color="auto"/>
            <w:right w:val="none" w:sz="0" w:space="0" w:color="auto"/>
          </w:divBdr>
        </w:div>
      </w:divsChild>
    </w:div>
    <w:div w:id="1279682753">
      <w:bodyDiv w:val="1"/>
      <w:marLeft w:val="0"/>
      <w:marRight w:val="0"/>
      <w:marTop w:val="0"/>
      <w:marBottom w:val="0"/>
      <w:divBdr>
        <w:top w:val="none" w:sz="0" w:space="0" w:color="auto"/>
        <w:left w:val="none" w:sz="0" w:space="0" w:color="auto"/>
        <w:bottom w:val="none" w:sz="0" w:space="0" w:color="auto"/>
        <w:right w:val="none" w:sz="0" w:space="0" w:color="auto"/>
      </w:divBdr>
      <w:divsChild>
        <w:div w:id="11417916">
          <w:marLeft w:val="640"/>
          <w:marRight w:val="0"/>
          <w:marTop w:val="0"/>
          <w:marBottom w:val="0"/>
          <w:divBdr>
            <w:top w:val="none" w:sz="0" w:space="0" w:color="auto"/>
            <w:left w:val="none" w:sz="0" w:space="0" w:color="auto"/>
            <w:bottom w:val="none" w:sz="0" w:space="0" w:color="auto"/>
            <w:right w:val="none" w:sz="0" w:space="0" w:color="auto"/>
          </w:divBdr>
        </w:div>
        <w:div w:id="51541529">
          <w:marLeft w:val="640"/>
          <w:marRight w:val="0"/>
          <w:marTop w:val="0"/>
          <w:marBottom w:val="0"/>
          <w:divBdr>
            <w:top w:val="none" w:sz="0" w:space="0" w:color="auto"/>
            <w:left w:val="none" w:sz="0" w:space="0" w:color="auto"/>
            <w:bottom w:val="none" w:sz="0" w:space="0" w:color="auto"/>
            <w:right w:val="none" w:sz="0" w:space="0" w:color="auto"/>
          </w:divBdr>
        </w:div>
        <w:div w:id="101459432">
          <w:marLeft w:val="640"/>
          <w:marRight w:val="0"/>
          <w:marTop w:val="0"/>
          <w:marBottom w:val="0"/>
          <w:divBdr>
            <w:top w:val="none" w:sz="0" w:space="0" w:color="auto"/>
            <w:left w:val="none" w:sz="0" w:space="0" w:color="auto"/>
            <w:bottom w:val="none" w:sz="0" w:space="0" w:color="auto"/>
            <w:right w:val="none" w:sz="0" w:space="0" w:color="auto"/>
          </w:divBdr>
        </w:div>
        <w:div w:id="220672609">
          <w:marLeft w:val="640"/>
          <w:marRight w:val="0"/>
          <w:marTop w:val="0"/>
          <w:marBottom w:val="0"/>
          <w:divBdr>
            <w:top w:val="none" w:sz="0" w:space="0" w:color="auto"/>
            <w:left w:val="none" w:sz="0" w:space="0" w:color="auto"/>
            <w:bottom w:val="none" w:sz="0" w:space="0" w:color="auto"/>
            <w:right w:val="none" w:sz="0" w:space="0" w:color="auto"/>
          </w:divBdr>
        </w:div>
        <w:div w:id="223223856">
          <w:marLeft w:val="640"/>
          <w:marRight w:val="0"/>
          <w:marTop w:val="0"/>
          <w:marBottom w:val="0"/>
          <w:divBdr>
            <w:top w:val="none" w:sz="0" w:space="0" w:color="auto"/>
            <w:left w:val="none" w:sz="0" w:space="0" w:color="auto"/>
            <w:bottom w:val="none" w:sz="0" w:space="0" w:color="auto"/>
            <w:right w:val="none" w:sz="0" w:space="0" w:color="auto"/>
          </w:divBdr>
        </w:div>
        <w:div w:id="277108996">
          <w:marLeft w:val="640"/>
          <w:marRight w:val="0"/>
          <w:marTop w:val="0"/>
          <w:marBottom w:val="0"/>
          <w:divBdr>
            <w:top w:val="none" w:sz="0" w:space="0" w:color="auto"/>
            <w:left w:val="none" w:sz="0" w:space="0" w:color="auto"/>
            <w:bottom w:val="none" w:sz="0" w:space="0" w:color="auto"/>
            <w:right w:val="none" w:sz="0" w:space="0" w:color="auto"/>
          </w:divBdr>
        </w:div>
        <w:div w:id="323094301">
          <w:marLeft w:val="640"/>
          <w:marRight w:val="0"/>
          <w:marTop w:val="0"/>
          <w:marBottom w:val="0"/>
          <w:divBdr>
            <w:top w:val="none" w:sz="0" w:space="0" w:color="auto"/>
            <w:left w:val="none" w:sz="0" w:space="0" w:color="auto"/>
            <w:bottom w:val="none" w:sz="0" w:space="0" w:color="auto"/>
            <w:right w:val="none" w:sz="0" w:space="0" w:color="auto"/>
          </w:divBdr>
        </w:div>
        <w:div w:id="474839175">
          <w:marLeft w:val="640"/>
          <w:marRight w:val="0"/>
          <w:marTop w:val="0"/>
          <w:marBottom w:val="0"/>
          <w:divBdr>
            <w:top w:val="none" w:sz="0" w:space="0" w:color="auto"/>
            <w:left w:val="none" w:sz="0" w:space="0" w:color="auto"/>
            <w:bottom w:val="none" w:sz="0" w:space="0" w:color="auto"/>
            <w:right w:val="none" w:sz="0" w:space="0" w:color="auto"/>
          </w:divBdr>
        </w:div>
        <w:div w:id="542328319">
          <w:marLeft w:val="640"/>
          <w:marRight w:val="0"/>
          <w:marTop w:val="0"/>
          <w:marBottom w:val="0"/>
          <w:divBdr>
            <w:top w:val="none" w:sz="0" w:space="0" w:color="auto"/>
            <w:left w:val="none" w:sz="0" w:space="0" w:color="auto"/>
            <w:bottom w:val="none" w:sz="0" w:space="0" w:color="auto"/>
            <w:right w:val="none" w:sz="0" w:space="0" w:color="auto"/>
          </w:divBdr>
        </w:div>
        <w:div w:id="746149755">
          <w:marLeft w:val="640"/>
          <w:marRight w:val="0"/>
          <w:marTop w:val="0"/>
          <w:marBottom w:val="0"/>
          <w:divBdr>
            <w:top w:val="none" w:sz="0" w:space="0" w:color="auto"/>
            <w:left w:val="none" w:sz="0" w:space="0" w:color="auto"/>
            <w:bottom w:val="none" w:sz="0" w:space="0" w:color="auto"/>
            <w:right w:val="none" w:sz="0" w:space="0" w:color="auto"/>
          </w:divBdr>
        </w:div>
        <w:div w:id="758985782">
          <w:marLeft w:val="640"/>
          <w:marRight w:val="0"/>
          <w:marTop w:val="0"/>
          <w:marBottom w:val="0"/>
          <w:divBdr>
            <w:top w:val="none" w:sz="0" w:space="0" w:color="auto"/>
            <w:left w:val="none" w:sz="0" w:space="0" w:color="auto"/>
            <w:bottom w:val="none" w:sz="0" w:space="0" w:color="auto"/>
            <w:right w:val="none" w:sz="0" w:space="0" w:color="auto"/>
          </w:divBdr>
        </w:div>
        <w:div w:id="766461955">
          <w:marLeft w:val="640"/>
          <w:marRight w:val="0"/>
          <w:marTop w:val="0"/>
          <w:marBottom w:val="0"/>
          <w:divBdr>
            <w:top w:val="none" w:sz="0" w:space="0" w:color="auto"/>
            <w:left w:val="none" w:sz="0" w:space="0" w:color="auto"/>
            <w:bottom w:val="none" w:sz="0" w:space="0" w:color="auto"/>
            <w:right w:val="none" w:sz="0" w:space="0" w:color="auto"/>
          </w:divBdr>
        </w:div>
        <w:div w:id="834146760">
          <w:marLeft w:val="640"/>
          <w:marRight w:val="0"/>
          <w:marTop w:val="0"/>
          <w:marBottom w:val="0"/>
          <w:divBdr>
            <w:top w:val="none" w:sz="0" w:space="0" w:color="auto"/>
            <w:left w:val="none" w:sz="0" w:space="0" w:color="auto"/>
            <w:bottom w:val="none" w:sz="0" w:space="0" w:color="auto"/>
            <w:right w:val="none" w:sz="0" w:space="0" w:color="auto"/>
          </w:divBdr>
        </w:div>
        <w:div w:id="905994296">
          <w:marLeft w:val="640"/>
          <w:marRight w:val="0"/>
          <w:marTop w:val="0"/>
          <w:marBottom w:val="0"/>
          <w:divBdr>
            <w:top w:val="none" w:sz="0" w:space="0" w:color="auto"/>
            <w:left w:val="none" w:sz="0" w:space="0" w:color="auto"/>
            <w:bottom w:val="none" w:sz="0" w:space="0" w:color="auto"/>
            <w:right w:val="none" w:sz="0" w:space="0" w:color="auto"/>
          </w:divBdr>
        </w:div>
        <w:div w:id="909460896">
          <w:marLeft w:val="640"/>
          <w:marRight w:val="0"/>
          <w:marTop w:val="0"/>
          <w:marBottom w:val="0"/>
          <w:divBdr>
            <w:top w:val="none" w:sz="0" w:space="0" w:color="auto"/>
            <w:left w:val="none" w:sz="0" w:space="0" w:color="auto"/>
            <w:bottom w:val="none" w:sz="0" w:space="0" w:color="auto"/>
            <w:right w:val="none" w:sz="0" w:space="0" w:color="auto"/>
          </w:divBdr>
        </w:div>
        <w:div w:id="966474343">
          <w:marLeft w:val="640"/>
          <w:marRight w:val="0"/>
          <w:marTop w:val="0"/>
          <w:marBottom w:val="0"/>
          <w:divBdr>
            <w:top w:val="none" w:sz="0" w:space="0" w:color="auto"/>
            <w:left w:val="none" w:sz="0" w:space="0" w:color="auto"/>
            <w:bottom w:val="none" w:sz="0" w:space="0" w:color="auto"/>
            <w:right w:val="none" w:sz="0" w:space="0" w:color="auto"/>
          </w:divBdr>
        </w:div>
        <w:div w:id="979304574">
          <w:marLeft w:val="640"/>
          <w:marRight w:val="0"/>
          <w:marTop w:val="0"/>
          <w:marBottom w:val="0"/>
          <w:divBdr>
            <w:top w:val="none" w:sz="0" w:space="0" w:color="auto"/>
            <w:left w:val="none" w:sz="0" w:space="0" w:color="auto"/>
            <w:bottom w:val="none" w:sz="0" w:space="0" w:color="auto"/>
            <w:right w:val="none" w:sz="0" w:space="0" w:color="auto"/>
          </w:divBdr>
        </w:div>
        <w:div w:id="984160444">
          <w:marLeft w:val="640"/>
          <w:marRight w:val="0"/>
          <w:marTop w:val="0"/>
          <w:marBottom w:val="0"/>
          <w:divBdr>
            <w:top w:val="none" w:sz="0" w:space="0" w:color="auto"/>
            <w:left w:val="none" w:sz="0" w:space="0" w:color="auto"/>
            <w:bottom w:val="none" w:sz="0" w:space="0" w:color="auto"/>
            <w:right w:val="none" w:sz="0" w:space="0" w:color="auto"/>
          </w:divBdr>
        </w:div>
        <w:div w:id="1008560787">
          <w:marLeft w:val="640"/>
          <w:marRight w:val="0"/>
          <w:marTop w:val="0"/>
          <w:marBottom w:val="0"/>
          <w:divBdr>
            <w:top w:val="none" w:sz="0" w:space="0" w:color="auto"/>
            <w:left w:val="none" w:sz="0" w:space="0" w:color="auto"/>
            <w:bottom w:val="none" w:sz="0" w:space="0" w:color="auto"/>
            <w:right w:val="none" w:sz="0" w:space="0" w:color="auto"/>
          </w:divBdr>
        </w:div>
        <w:div w:id="1018233645">
          <w:marLeft w:val="640"/>
          <w:marRight w:val="0"/>
          <w:marTop w:val="0"/>
          <w:marBottom w:val="0"/>
          <w:divBdr>
            <w:top w:val="none" w:sz="0" w:space="0" w:color="auto"/>
            <w:left w:val="none" w:sz="0" w:space="0" w:color="auto"/>
            <w:bottom w:val="none" w:sz="0" w:space="0" w:color="auto"/>
            <w:right w:val="none" w:sz="0" w:space="0" w:color="auto"/>
          </w:divBdr>
        </w:div>
        <w:div w:id="1060906237">
          <w:marLeft w:val="640"/>
          <w:marRight w:val="0"/>
          <w:marTop w:val="0"/>
          <w:marBottom w:val="0"/>
          <w:divBdr>
            <w:top w:val="none" w:sz="0" w:space="0" w:color="auto"/>
            <w:left w:val="none" w:sz="0" w:space="0" w:color="auto"/>
            <w:bottom w:val="none" w:sz="0" w:space="0" w:color="auto"/>
            <w:right w:val="none" w:sz="0" w:space="0" w:color="auto"/>
          </w:divBdr>
        </w:div>
        <w:div w:id="1139686783">
          <w:marLeft w:val="640"/>
          <w:marRight w:val="0"/>
          <w:marTop w:val="0"/>
          <w:marBottom w:val="0"/>
          <w:divBdr>
            <w:top w:val="none" w:sz="0" w:space="0" w:color="auto"/>
            <w:left w:val="none" w:sz="0" w:space="0" w:color="auto"/>
            <w:bottom w:val="none" w:sz="0" w:space="0" w:color="auto"/>
            <w:right w:val="none" w:sz="0" w:space="0" w:color="auto"/>
          </w:divBdr>
        </w:div>
        <w:div w:id="1289823423">
          <w:marLeft w:val="640"/>
          <w:marRight w:val="0"/>
          <w:marTop w:val="0"/>
          <w:marBottom w:val="0"/>
          <w:divBdr>
            <w:top w:val="none" w:sz="0" w:space="0" w:color="auto"/>
            <w:left w:val="none" w:sz="0" w:space="0" w:color="auto"/>
            <w:bottom w:val="none" w:sz="0" w:space="0" w:color="auto"/>
            <w:right w:val="none" w:sz="0" w:space="0" w:color="auto"/>
          </w:divBdr>
        </w:div>
        <w:div w:id="1328553329">
          <w:marLeft w:val="640"/>
          <w:marRight w:val="0"/>
          <w:marTop w:val="0"/>
          <w:marBottom w:val="0"/>
          <w:divBdr>
            <w:top w:val="none" w:sz="0" w:space="0" w:color="auto"/>
            <w:left w:val="none" w:sz="0" w:space="0" w:color="auto"/>
            <w:bottom w:val="none" w:sz="0" w:space="0" w:color="auto"/>
            <w:right w:val="none" w:sz="0" w:space="0" w:color="auto"/>
          </w:divBdr>
        </w:div>
        <w:div w:id="1340694493">
          <w:marLeft w:val="640"/>
          <w:marRight w:val="0"/>
          <w:marTop w:val="0"/>
          <w:marBottom w:val="0"/>
          <w:divBdr>
            <w:top w:val="none" w:sz="0" w:space="0" w:color="auto"/>
            <w:left w:val="none" w:sz="0" w:space="0" w:color="auto"/>
            <w:bottom w:val="none" w:sz="0" w:space="0" w:color="auto"/>
            <w:right w:val="none" w:sz="0" w:space="0" w:color="auto"/>
          </w:divBdr>
        </w:div>
        <w:div w:id="1384330882">
          <w:marLeft w:val="640"/>
          <w:marRight w:val="0"/>
          <w:marTop w:val="0"/>
          <w:marBottom w:val="0"/>
          <w:divBdr>
            <w:top w:val="none" w:sz="0" w:space="0" w:color="auto"/>
            <w:left w:val="none" w:sz="0" w:space="0" w:color="auto"/>
            <w:bottom w:val="none" w:sz="0" w:space="0" w:color="auto"/>
            <w:right w:val="none" w:sz="0" w:space="0" w:color="auto"/>
          </w:divBdr>
        </w:div>
        <w:div w:id="1393695463">
          <w:marLeft w:val="640"/>
          <w:marRight w:val="0"/>
          <w:marTop w:val="0"/>
          <w:marBottom w:val="0"/>
          <w:divBdr>
            <w:top w:val="none" w:sz="0" w:space="0" w:color="auto"/>
            <w:left w:val="none" w:sz="0" w:space="0" w:color="auto"/>
            <w:bottom w:val="none" w:sz="0" w:space="0" w:color="auto"/>
            <w:right w:val="none" w:sz="0" w:space="0" w:color="auto"/>
          </w:divBdr>
        </w:div>
        <w:div w:id="1473673400">
          <w:marLeft w:val="640"/>
          <w:marRight w:val="0"/>
          <w:marTop w:val="0"/>
          <w:marBottom w:val="0"/>
          <w:divBdr>
            <w:top w:val="none" w:sz="0" w:space="0" w:color="auto"/>
            <w:left w:val="none" w:sz="0" w:space="0" w:color="auto"/>
            <w:bottom w:val="none" w:sz="0" w:space="0" w:color="auto"/>
            <w:right w:val="none" w:sz="0" w:space="0" w:color="auto"/>
          </w:divBdr>
        </w:div>
        <w:div w:id="1494029975">
          <w:marLeft w:val="640"/>
          <w:marRight w:val="0"/>
          <w:marTop w:val="0"/>
          <w:marBottom w:val="0"/>
          <w:divBdr>
            <w:top w:val="none" w:sz="0" w:space="0" w:color="auto"/>
            <w:left w:val="none" w:sz="0" w:space="0" w:color="auto"/>
            <w:bottom w:val="none" w:sz="0" w:space="0" w:color="auto"/>
            <w:right w:val="none" w:sz="0" w:space="0" w:color="auto"/>
          </w:divBdr>
        </w:div>
        <w:div w:id="1532302112">
          <w:marLeft w:val="640"/>
          <w:marRight w:val="0"/>
          <w:marTop w:val="0"/>
          <w:marBottom w:val="0"/>
          <w:divBdr>
            <w:top w:val="none" w:sz="0" w:space="0" w:color="auto"/>
            <w:left w:val="none" w:sz="0" w:space="0" w:color="auto"/>
            <w:bottom w:val="none" w:sz="0" w:space="0" w:color="auto"/>
            <w:right w:val="none" w:sz="0" w:space="0" w:color="auto"/>
          </w:divBdr>
        </w:div>
        <w:div w:id="1556046352">
          <w:marLeft w:val="640"/>
          <w:marRight w:val="0"/>
          <w:marTop w:val="0"/>
          <w:marBottom w:val="0"/>
          <w:divBdr>
            <w:top w:val="none" w:sz="0" w:space="0" w:color="auto"/>
            <w:left w:val="none" w:sz="0" w:space="0" w:color="auto"/>
            <w:bottom w:val="none" w:sz="0" w:space="0" w:color="auto"/>
            <w:right w:val="none" w:sz="0" w:space="0" w:color="auto"/>
          </w:divBdr>
        </w:div>
        <w:div w:id="1615407119">
          <w:marLeft w:val="640"/>
          <w:marRight w:val="0"/>
          <w:marTop w:val="0"/>
          <w:marBottom w:val="0"/>
          <w:divBdr>
            <w:top w:val="none" w:sz="0" w:space="0" w:color="auto"/>
            <w:left w:val="none" w:sz="0" w:space="0" w:color="auto"/>
            <w:bottom w:val="none" w:sz="0" w:space="0" w:color="auto"/>
            <w:right w:val="none" w:sz="0" w:space="0" w:color="auto"/>
          </w:divBdr>
        </w:div>
        <w:div w:id="1616523935">
          <w:marLeft w:val="640"/>
          <w:marRight w:val="0"/>
          <w:marTop w:val="0"/>
          <w:marBottom w:val="0"/>
          <w:divBdr>
            <w:top w:val="none" w:sz="0" w:space="0" w:color="auto"/>
            <w:left w:val="none" w:sz="0" w:space="0" w:color="auto"/>
            <w:bottom w:val="none" w:sz="0" w:space="0" w:color="auto"/>
            <w:right w:val="none" w:sz="0" w:space="0" w:color="auto"/>
          </w:divBdr>
        </w:div>
        <w:div w:id="1699697508">
          <w:marLeft w:val="640"/>
          <w:marRight w:val="0"/>
          <w:marTop w:val="0"/>
          <w:marBottom w:val="0"/>
          <w:divBdr>
            <w:top w:val="none" w:sz="0" w:space="0" w:color="auto"/>
            <w:left w:val="none" w:sz="0" w:space="0" w:color="auto"/>
            <w:bottom w:val="none" w:sz="0" w:space="0" w:color="auto"/>
            <w:right w:val="none" w:sz="0" w:space="0" w:color="auto"/>
          </w:divBdr>
        </w:div>
        <w:div w:id="1731077979">
          <w:marLeft w:val="640"/>
          <w:marRight w:val="0"/>
          <w:marTop w:val="0"/>
          <w:marBottom w:val="0"/>
          <w:divBdr>
            <w:top w:val="none" w:sz="0" w:space="0" w:color="auto"/>
            <w:left w:val="none" w:sz="0" w:space="0" w:color="auto"/>
            <w:bottom w:val="none" w:sz="0" w:space="0" w:color="auto"/>
            <w:right w:val="none" w:sz="0" w:space="0" w:color="auto"/>
          </w:divBdr>
        </w:div>
        <w:div w:id="1736777493">
          <w:marLeft w:val="640"/>
          <w:marRight w:val="0"/>
          <w:marTop w:val="0"/>
          <w:marBottom w:val="0"/>
          <w:divBdr>
            <w:top w:val="none" w:sz="0" w:space="0" w:color="auto"/>
            <w:left w:val="none" w:sz="0" w:space="0" w:color="auto"/>
            <w:bottom w:val="none" w:sz="0" w:space="0" w:color="auto"/>
            <w:right w:val="none" w:sz="0" w:space="0" w:color="auto"/>
          </w:divBdr>
        </w:div>
        <w:div w:id="1775855859">
          <w:marLeft w:val="640"/>
          <w:marRight w:val="0"/>
          <w:marTop w:val="0"/>
          <w:marBottom w:val="0"/>
          <w:divBdr>
            <w:top w:val="none" w:sz="0" w:space="0" w:color="auto"/>
            <w:left w:val="none" w:sz="0" w:space="0" w:color="auto"/>
            <w:bottom w:val="none" w:sz="0" w:space="0" w:color="auto"/>
            <w:right w:val="none" w:sz="0" w:space="0" w:color="auto"/>
          </w:divBdr>
        </w:div>
        <w:div w:id="1816943978">
          <w:marLeft w:val="640"/>
          <w:marRight w:val="0"/>
          <w:marTop w:val="0"/>
          <w:marBottom w:val="0"/>
          <w:divBdr>
            <w:top w:val="none" w:sz="0" w:space="0" w:color="auto"/>
            <w:left w:val="none" w:sz="0" w:space="0" w:color="auto"/>
            <w:bottom w:val="none" w:sz="0" w:space="0" w:color="auto"/>
            <w:right w:val="none" w:sz="0" w:space="0" w:color="auto"/>
          </w:divBdr>
        </w:div>
        <w:div w:id="1832481032">
          <w:marLeft w:val="640"/>
          <w:marRight w:val="0"/>
          <w:marTop w:val="0"/>
          <w:marBottom w:val="0"/>
          <w:divBdr>
            <w:top w:val="none" w:sz="0" w:space="0" w:color="auto"/>
            <w:left w:val="none" w:sz="0" w:space="0" w:color="auto"/>
            <w:bottom w:val="none" w:sz="0" w:space="0" w:color="auto"/>
            <w:right w:val="none" w:sz="0" w:space="0" w:color="auto"/>
          </w:divBdr>
        </w:div>
        <w:div w:id="1970697432">
          <w:marLeft w:val="640"/>
          <w:marRight w:val="0"/>
          <w:marTop w:val="0"/>
          <w:marBottom w:val="0"/>
          <w:divBdr>
            <w:top w:val="none" w:sz="0" w:space="0" w:color="auto"/>
            <w:left w:val="none" w:sz="0" w:space="0" w:color="auto"/>
            <w:bottom w:val="none" w:sz="0" w:space="0" w:color="auto"/>
            <w:right w:val="none" w:sz="0" w:space="0" w:color="auto"/>
          </w:divBdr>
        </w:div>
        <w:div w:id="2065106113">
          <w:marLeft w:val="640"/>
          <w:marRight w:val="0"/>
          <w:marTop w:val="0"/>
          <w:marBottom w:val="0"/>
          <w:divBdr>
            <w:top w:val="none" w:sz="0" w:space="0" w:color="auto"/>
            <w:left w:val="none" w:sz="0" w:space="0" w:color="auto"/>
            <w:bottom w:val="none" w:sz="0" w:space="0" w:color="auto"/>
            <w:right w:val="none" w:sz="0" w:space="0" w:color="auto"/>
          </w:divBdr>
        </w:div>
        <w:div w:id="2125348519">
          <w:marLeft w:val="640"/>
          <w:marRight w:val="0"/>
          <w:marTop w:val="0"/>
          <w:marBottom w:val="0"/>
          <w:divBdr>
            <w:top w:val="none" w:sz="0" w:space="0" w:color="auto"/>
            <w:left w:val="none" w:sz="0" w:space="0" w:color="auto"/>
            <w:bottom w:val="none" w:sz="0" w:space="0" w:color="auto"/>
            <w:right w:val="none" w:sz="0" w:space="0" w:color="auto"/>
          </w:divBdr>
        </w:div>
      </w:divsChild>
    </w:div>
    <w:div w:id="1318074736">
      <w:bodyDiv w:val="1"/>
      <w:marLeft w:val="0"/>
      <w:marRight w:val="0"/>
      <w:marTop w:val="0"/>
      <w:marBottom w:val="0"/>
      <w:divBdr>
        <w:top w:val="none" w:sz="0" w:space="0" w:color="auto"/>
        <w:left w:val="none" w:sz="0" w:space="0" w:color="auto"/>
        <w:bottom w:val="none" w:sz="0" w:space="0" w:color="auto"/>
        <w:right w:val="none" w:sz="0" w:space="0" w:color="auto"/>
      </w:divBdr>
      <w:divsChild>
        <w:div w:id="28341958">
          <w:marLeft w:val="640"/>
          <w:marRight w:val="0"/>
          <w:marTop w:val="0"/>
          <w:marBottom w:val="0"/>
          <w:divBdr>
            <w:top w:val="none" w:sz="0" w:space="0" w:color="auto"/>
            <w:left w:val="none" w:sz="0" w:space="0" w:color="auto"/>
            <w:bottom w:val="none" w:sz="0" w:space="0" w:color="auto"/>
            <w:right w:val="none" w:sz="0" w:space="0" w:color="auto"/>
          </w:divBdr>
        </w:div>
        <w:div w:id="112867971">
          <w:marLeft w:val="640"/>
          <w:marRight w:val="0"/>
          <w:marTop w:val="0"/>
          <w:marBottom w:val="0"/>
          <w:divBdr>
            <w:top w:val="none" w:sz="0" w:space="0" w:color="auto"/>
            <w:left w:val="none" w:sz="0" w:space="0" w:color="auto"/>
            <w:bottom w:val="none" w:sz="0" w:space="0" w:color="auto"/>
            <w:right w:val="none" w:sz="0" w:space="0" w:color="auto"/>
          </w:divBdr>
        </w:div>
        <w:div w:id="143008324">
          <w:marLeft w:val="640"/>
          <w:marRight w:val="0"/>
          <w:marTop w:val="0"/>
          <w:marBottom w:val="0"/>
          <w:divBdr>
            <w:top w:val="none" w:sz="0" w:space="0" w:color="auto"/>
            <w:left w:val="none" w:sz="0" w:space="0" w:color="auto"/>
            <w:bottom w:val="none" w:sz="0" w:space="0" w:color="auto"/>
            <w:right w:val="none" w:sz="0" w:space="0" w:color="auto"/>
          </w:divBdr>
        </w:div>
        <w:div w:id="296839560">
          <w:marLeft w:val="640"/>
          <w:marRight w:val="0"/>
          <w:marTop w:val="0"/>
          <w:marBottom w:val="0"/>
          <w:divBdr>
            <w:top w:val="none" w:sz="0" w:space="0" w:color="auto"/>
            <w:left w:val="none" w:sz="0" w:space="0" w:color="auto"/>
            <w:bottom w:val="none" w:sz="0" w:space="0" w:color="auto"/>
            <w:right w:val="none" w:sz="0" w:space="0" w:color="auto"/>
          </w:divBdr>
        </w:div>
        <w:div w:id="310985856">
          <w:marLeft w:val="640"/>
          <w:marRight w:val="0"/>
          <w:marTop w:val="0"/>
          <w:marBottom w:val="0"/>
          <w:divBdr>
            <w:top w:val="none" w:sz="0" w:space="0" w:color="auto"/>
            <w:left w:val="none" w:sz="0" w:space="0" w:color="auto"/>
            <w:bottom w:val="none" w:sz="0" w:space="0" w:color="auto"/>
            <w:right w:val="none" w:sz="0" w:space="0" w:color="auto"/>
          </w:divBdr>
        </w:div>
        <w:div w:id="318922558">
          <w:marLeft w:val="640"/>
          <w:marRight w:val="0"/>
          <w:marTop w:val="0"/>
          <w:marBottom w:val="0"/>
          <w:divBdr>
            <w:top w:val="none" w:sz="0" w:space="0" w:color="auto"/>
            <w:left w:val="none" w:sz="0" w:space="0" w:color="auto"/>
            <w:bottom w:val="none" w:sz="0" w:space="0" w:color="auto"/>
            <w:right w:val="none" w:sz="0" w:space="0" w:color="auto"/>
          </w:divBdr>
        </w:div>
        <w:div w:id="354766636">
          <w:marLeft w:val="640"/>
          <w:marRight w:val="0"/>
          <w:marTop w:val="0"/>
          <w:marBottom w:val="0"/>
          <w:divBdr>
            <w:top w:val="none" w:sz="0" w:space="0" w:color="auto"/>
            <w:left w:val="none" w:sz="0" w:space="0" w:color="auto"/>
            <w:bottom w:val="none" w:sz="0" w:space="0" w:color="auto"/>
            <w:right w:val="none" w:sz="0" w:space="0" w:color="auto"/>
          </w:divBdr>
        </w:div>
        <w:div w:id="371073978">
          <w:marLeft w:val="640"/>
          <w:marRight w:val="0"/>
          <w:marTop w:val="0"/>
          <w:marBottom w:val="0"/>
          <w:divBdr>
            <w:top w:val="none" w:sz="0" w:space="0" w:color="auto"/>
            <w:left w:val="none" w:sz="0" w:space="0" w:color="auto"/>
            <w:bottom w:val="none" w:sz="0" w:space="0" w:color="auto"/>
            <w:right w:val="none" w:sz="0" w:space="0" w:color="auto"/>
          </w:divBdr>
        </w:div>
        <w:div w:id="384110572">
          <w:marLeft w:val="640"/>
          <w:marRight w:val="0"/>
          <w:marTop w:val="0"/>
          <w:marBottom w:val="0"/>
          <w:divBdr>
            <w:top w:val="none" w:sz="0" w:space="0" w:color="auto"/>
            <w:left w:val="none" w:sz="0" w:space="0" w:color="auto"/>
            <w:bottom w:val="none" w:sz="0" w:space="0" w:color="auto"/>
            <w:right w:val="none" w:sz="0" w:space="0" w:color="auto"/>
          </w:divBdr>
        </w:div>
        <w:div w:id="385108765">
          <w:marLeft w:val="640"/>
          <w:marRight w:val="0"/>
          <w:marTop w:val="0"/>
          <w:marBottom w:val="0"/>
          <w:divBdr>
            <w:top w:val="none" w:sz="0" w:space="0" w:color="auto"/>
            <w:left w:val="none" w:sz="0" w:space="0" w:color="auto"/>
            <w:bottom w:val="none" w:sz="0" w:space="0" w:color="auto"/>
            <w:right w:val="none" w:sz="0" w:space="0" w:color="auto"/>
          </w:divBdr>
        </w:div>
        <w:div w:id="443110871">
          <w:marLeft w:val="640"/>
          <w:marRight w:val="0"/>
          <w:marTop w:val="0"/>
          <w:marBottom w:val="0"/>
          <w:divBdr>
            <w:top w:val="none" w:sz="0" w:space="0" w:color="auto"/>
            <w:left w:val="none" w:sz="0" w:space="0" w:color="auto"/>
            <w:bottom w:val="none" w:sz="0" w:space="0" w:color="auto"/>
            <w:right w:val="none" w:sz="0" w:space="0" w:color="auto"/>
          </w:divBdr>
        </w:div>
        <w:div w:id="559367828">
          <w:marLeft w:val="640"/>
          <w:marRight w:val="0"/>
          <w:marTop w:val="0"/>
          <w:marBottom w:val="0"/>
          <w:divBdr>
            <w:top w:val="none" w:sz="0" w:space="0" w:color="auto"/>
            <w:left w:val="none" w:sz="0" w:space="0" w:color="auto"/>
            <w:bottom w:val="none" w:sz="0" w:space="0" w:color="auto"/>
            <w:right w:val="none" w:sz="0" w:space="0" w:color="auto"/>
          </w:divBdr>
        </w:div>
        <w:div w:id="674839372">
          <w:marLeft w:val="640"/>
          <w:marRight w:val="0"/>
          <w:marTop w:val="0"/>
          <w:marBottom w:val="0"/>
          <w:divBdr>
            <w:top w:val="none" w:sz="0" w:space="0" w:color="auto"/>
            <w:left w:val="none" w:sz="0" w:space="0" w:color="auto"/>
            <w:bottom w:val="none" w:sz="0" w:space="0" w:color="auto"/>
            <w:right w:val="none" w:sz="0" w:space="0" w:color="auto"/>
          </w:divBdr>
        </w:div>
        <w:div w:id="740639476">
          <w:marLeft w:val="640"/>
          <w:marRight w:val="0"/>
          <w:marTop w:val="0"/>
          <w:marBottom w:val="0"/>
          <w:divBdr>
            <w:top w:val="none" w:sz="0" w:space="0" w:color="auto"/>
            <w:left w:val="none" w:sz="0" w:space="0" w:color="auto"/>
            <w:bottom w:val="none" w:sz="0" w:space="0" w:color="auto"/>
            <w:right w:val="none" w:sz="0" w:space="0" w:color="auto"/>
          </w:divBdr>
        </w:div>
        <w:div w:id="747072912">
          <w:marLeft w:val="640"/>
          <w:marRight w:val="0"/>
          <w:marTop w:val="0"/>
          <w:marBottom w:val="0"/>
          <w:divBdr>
            <w:top w:val="none" w:sz="0" w:space="0" w:color="auto"/>
            <w:left w:val="none" w:sz="0" w:space="0" w:color="auto"/>
            <w:bottom w:val="none" w:sz="0" w:space="0" w:color="auto"/>
            <w:right w:val="none" w:sz="0" w:space="0" w:color="auto"/>
          </w:divBdr>
        </w:div>
        <w:div w:id="840124345">
          <w:marLeft w:val="640"/>
          <w:marRight w:val="0"/>
          <w:marTop w:val="0"/>
          <w:marBottom w:val="0"/>
          <w:divBdr>
            <w:top w:val="none" w:sz="0" w:space="0" w:color="auto"/>
            <w:left w:val="none" w:sz="0" w:space="0" w:color="auto"/>
            <w:bottom w:val="none" w:sz="0" w:space="0" w:color="auto"/>
            <w:right w:val="none" w:sz="0" w:space="0" w:color="auto"/>
          </w:divBdr>
        </w:div>
        <w:div w:id="864292678">
          <w:marLeft w:val="640"/>
          <w:marRight w:val="0"/>
          <w:marTop w:val="0"/>
          <w:marBottom w:val="0"/>
          <w:divBdr>
            <w:top w:val="none" w:sz="0" w:space="0" w:color="auto"/>
            <w:left w:val="none" w:sz="0" w:space="0" w:color="auto"/>
            <w:bottom w:val="none" w:sz="0" w:space="0" w:color="auto"/>
            <w:right w:val="none" w:sz="0" w:space="0" w:color="auto"/>
          </w:divBdr>
        </w:div>
        <w:div w:id="877939065">
          <w:marLeft w:val="640"/>
          <w:marRight w:val="0"/>
          <w:marTop w:val="0"/>
          <w:marBottom w:val="0"/>
          <w:divBdr>
            <w:top w:val="none" w:sz="0" w:space="0" w:color="auto"/>
            <w:left w:val="none" w:sz="0" w:space="0" w:color="auto"/>
            <w:bottom w:val="none" w:sz="0" w:space="0" w:color="auto"/>
            <w:right w:val="none" w:sz="0" w:space="0" w:color="auto"/>
          </w:divBdr>
        </w:div>
        <w:div w:id="950629874">
          <w:marLeft w:val="640"/>
          <w:marRight w:val="0"/>
          <w:marTop w:val="0"/>
          <w:marBottom w:val="0"/>
          <w:divBdr>
            <w:top w:val="none" w:sz="0" w:space="0" w:color="auto"/>
            <w:left w:val="none" w:sz="0" w:space="0" w:color="auto"/>
            <w:bottom w:val="none" w:sz="0" w:space="0" w:color="auto"/>
            <w:right w:val="none" w:sz="0" w:space="0" w:color="auto"/>
          </w:divBdr>
        </w:div>
        <w:div w:id="1049038616">
          <w:marLeft w:val="640"/>
          <w:marRight w:val="0"/>
          <w:marTop w:val="0"/>
          <w:marBottom w:val="0"/>
          <w:divBdr>
            <w:top w:val="none" w:sz="0" w:space="0" w:color="auto"/>
            <w:left w:val="none" w:sz="0" w:space="0" w:color="auto"/>
            <w:bottom w:val="none" w:sz="0" w:space="0" w:color="auto"/>
            <w:right w:val="none" w:sz="0" w:space="0" w:color="auto"/>
          </w:divBdr>
        </w:div>
        <w:div w:id="1079404441">
          <w:marLeft w:val="640"/>
          <w:marRight w:val="0"/>
          <w:marTop w:val="0"/>
          <w:marBottom w:val="0"/>
          <w:divBdr>
            <w:top w:val="none" w:sz="0" w:space="0" w:color="auto"/>
            <w:left w:val="none" w:sz="0" w:space="0" w:color="auto"/>
            <w:bottom w:val="none" w:sz="0" w:space="0" w:color="auto"/>
            <w:right w:val="none" w:sz="0" w:space="0" w:color="auto"/>
          </w:divBdr>
        </w:div>
        <w:div w:id="1126267086">
          <w:marLeft w:val="640"/>
          <w:marRight w:val="0"/>
          <w:marTop w:val="0"/>
          <w:marBottom w:val="0"/>
          <w:divBdr>
            <w:top w:val="none" w:sz="0" w:space="0" w:color="auto"/>
            <w:left w:val="none" w:sz="0" w:space="0" w:color="auto"/>
            <w:bottom w:val="none" w:sz="0" w:space="0" w:color="auto"/>
            <w:right w:val="none" w:sz="0" w:space="0" w:color="auto"/>
          </w:divBdr>
        </w:div>
        <w:div w:id="1158302206">
          <w:marLeft w:val="640"/>
          <w:marRight w:val="0"/>
          <w:marTop w:val="0"/>
          <w:marBottom w:val="0"/>
          <w:divBdr>
            <w:top w:val="none" w:sz="0" w:space="0" w:color="auto"/>
            <w:left w:val="none" w:sz="0" w:space="0" w:color="auto"/>
            <w:bottom w:val="none" w:sz="0" w:space="0" w:color="auto"/>
            <w:right w:val="none" w:sz="0" w:space="0" w:color="auto"/>
          </w:divBdr>
        </w:div>
        <w:div w:id="1179080565">
          <w:marLeft w:val="640"/>
          <w:marRight w:val="0"/>
          <w:marTop w:val="0"/>
          <w:marBottom w:val="0"/>
          <w:divBdr>
            <w:top w:val="none" w:sz="0" w:space="0" w:color="auto"/>
            <w:left w:val="none" w:sz="0" w:space="0" w:color="auto"/>
            <w:bottom w:val="none" w:sz="0" w:space="0" w:color="auto"/>
            <w:right w:val="none" w:sz="0" w:space="0" w:color="auto"/>
          </w:divBdr>
        </w:div>
        <w:div w:id="1203787773">
          <w:marLeft w:val="640"/>
          <w:marRight w:val="0"/>
          <w:marTop w:val="0"/>
          <w:marBottom w:val="0"/>
          <w:divBdr>
            <w:top w:val="none" w:sz="0" w:space="0" w:color="auto"/>
            <w:left w:val="none" w:sz="0" w:space="0" w:color="auto"/>
            <w:bottom w:val="none" w:sz="0" w:space="0" w:color="auto"/>
            <w:right w:val="none" w:sz="0" w:space="0" w:color="auto"/>
          </w:divBdr>
        </w:div>
        <w:div w:id="1211695494">
          <w:marLeft w:val="640"/>
          <w:marRight w:val="0"/>
          <w:marTop w:val="0"/>
          <w:marBottom w:val="0"/>
          <w:divBdr>
            <w:top w:val="none" w:sz="0" w:space="0" w:color="auto"/>
            <w:left w:val="none" w:sz="0" w:space="0" w:color="auto"/>
            <w:bottom w:val="none" w:sz="0" w:space="0" w:color="auto"/>
            <w:right w:val="none" w:sz="0" w:space="0" w:color="auto"/>
          </w:divBdr>
        </w:div>
        <w:div w:id="1315261789">
          <w:marLeft w:val="640"/>
          <w:marRight w:val="0"/>
          <w:marTop w:val="0"/>
          <w:marBottom w:val="0"/>
          <w:divBdr>
            <w:top w:val="none" w:sz="0" w:space="0" w:color="auto"/>
            <w:left w:val="none" w:sz="0" w:space="0" w:color="auto"/>
            <w:bottom w:val="none" w:sz="0" w:space="0" w:color="auto"/>
            <w:right w:val="none" w:sz="0" w:space="0" w:color="auto"/>
          </w:divBdr>
        </w:div>
        <w:div w:id="1317684401">
          <w:marLeft w:val="640"/>
          <w:marRight w:val="0"/>
          <w:marTop w:val="0"/>
          <w:marBottom w:val="0"/>
          <w:divBdr>
            <w:top w:val="none" w:sz="0" w:space="0" w:color="auto"/>
            <w:left w:val="none" w:sz="0" w:space="0" w:color="auto"/>
            <w:bottom w:val="none" w:sz="0" w:space="0" w:color="auto"/>
            <w:right w:val="none" w:sz="0" w:space="0" w:color="auto"/>
          </w:divBdr>
        </w:div>
        <w:div w:id="1421565399">
          <w:marLeft w:val="640"/>
          <w:marRight w:val="0"/>
          <w:marTop w:val="0"/>
          <w:marBottom w:val="0"/>
          <w:divBdr>
            <w:top w:val="none" w:sz="0" w:space="0" w:color="auto"/>
            <w:left w:val="none" w:sz="0" w:space="0" w:color="auto"/>
            <w:bottom w:val="none" w:sz="0" w:space="0" w:color="auto"/>
            <w:right w:val="none" w:sz="0" w:space="0" w:color="auto"/>
          </w:divBdr>
        </w:div>
        <w:div w:id="1459563976">
          <w:marLeft w:val="640"/>
          <w:marRight w:val="0"/>
          <w:marTop w:val="0"/>
          <w:marBottom w:val="0"/>
          <w:divBdr>
            <w:top w:val="none" w:sz="0" w:space="0" w:color="auto"/>
            <w:left w:val="none" w:sz="0" w:space="0" w:color="auto"/>
            <w:bottom w:val="none" w:sz="0" w:space="0" w:color="auto"/>
            <w:right w:val="none" w:sz="0" w:space="0" w:color="auto"/>
          </w:divBdr>
        </w:div>
        <w:div w:id="1465924229">
          <w:marLeft w:val="640"/>
          <w:marRight w:val="0"/>
          <w:marTop w:val="0"/>
          <w:marBottom w:val="0"/>
          <w:divBdr>
            <w:top w:val="none" w:sz="0" w:space="0" w:color="auto"/>
            <w:left w:val="none" w:sz="0" w:space="0" w:color="auto"/>
            <w:bottom w:val="none" w:sz="0" w:space="0" w:color="auto"/>
            <w:right w:val="none" w:sz="0" w:space="0" w:color="auto"/>
          </w:divBdr>
        </w:div>
        <w:div w:id="1481121266">
          <w:marLeft w:val="640"/>
          <w:marRight w:val="0"/>
          <w:marTop w:val="0"/>
          <w:marBottom w:val="0"/>
          <w:divBdr>
            <w:top w:val="none" w:sz="0" w:space="0" w:color="auto"/>
            <w:left w:val="none" w:sz="0" w:space="0" w:color="auto"/>
            <w:bottom w:val="none" w:sz="0" w:space="0" w:color="auto"/>
            <w:right w:val="none" w:sz="0" w:space="0" w:color="auto"/>
          </w:divBdr>
        </w:div>
        <w:div w:id="1481654019">
          <w:marLeft w:val="640"/>
          <w:marRight w:val="0"/>
          <w:marTop w:val="0"/>
          <w:marBottom w:val="0"/>
          <w:divBdr>
            <w:top w:val="none" w:sz="0" w:space="0" w:color="auto"/>
            <w:left w:val="none" w:sz="0" w:space="0" w:color="auto"/>
            <w:bottom w:val="none" w:sz="0" w:space="0" w:color="auto"/>
            <w:right w:val="none" w:sz="0" w:space="0" w:color="auto"/>
          </w:divBdr>
        </w:div>
        <w:div w:id="1489397742">
          <w:marLeft w:val="640"/>
          <w:marRight w:val="0"/>
          <w:marTop w:val="0"/>
          <w:marBottom w:val="0"/>
          <w:divBdr>
            <w:top w:val="none" w:sz="0" w:space="0" w:color="auto"/>
            <w:left w:val="none" w:sz="0" w:space="0" w:color="auto"/>
            <w:bottom w:val="none" w:sz="0" w:space="0" w:color="auto"/>
            <w:right w:val="none" w:sz="0" w:space="0" w:color="auto"/>
          </w:divBdr>
        </w:div>
        <w:div w:id="1503545621">
          <w:marLeft w:val="640"/>
          <w:marRight w:val="0"/>
          <w:marTop w:val="0"/>
          <w:marBottom w:val="0"/>
          <w:divBdr>
            <w:top w:val="none" w:sz="0" w:space="0" w:color="auto"/>
            <w:left w:val="none" w:sz="0" w:space="0" w:color="auto"/>
            <w:bottom w:val="none" w:sz="0" w:space="0" w:color="auto"/>
            <w:right w:val="none" w:sz="0" w:space="0" w:color="auto"/>
          </w:divBdr>
        </w:div>
        <w:div w:id="1525243428">
          <w:marLeft w:val="640"/>
          <w:marRight w:val="0"/>
          <w:marTop w:val="0"/>
          <w:marBottom w:val="0"/>
          <w:divBdr>
            <w:top w:val="none" w:sz="0" w:space="0" w:color="auto"/>
            <w:left w:val="none" w:sz="0" w:space="0" w:color="auto"/>
            <w:bottom w:val="none" w:sz="0" w:space="0" w:color="auto"/>
            <w:right w:val="none" w:sz="0" w:space="0" w:color="auto"/>
          </w:divBdr>
        </w:div>
        <w:div w:id="1623614058">
          <w:marLeft w:val="640"/>
          <w:marRight w:val="0"/>
          <w:marTop w:val="0"/>
          <w:marBottom w:val="0"/>
          <w:divBdr>
            <w:top w:val="none" w:sz="0" w:space="0" w:color="auto"/>
            <w:left w:val="none" w:sz="0" w:space="0" w:color="auto"/>
            <w:bottom w:val="none" w:sz="0" w:space="0" w:color="auto"/>
            <w:right w:val="none" w:sz="0" w:space="0" w:color="auto"/>
          </w:divBdr>
        </w:div>
        <w:div w:id="1707413914">
          <w:marLeft w:val="640"/>
          <w:marRight w:val="0"/>
          <w:marTop w:val="0"/>
          <w:marBottom w:val="0"/>
          <w:divBdr>
            <w:top w:val="none" w:sz="0" w:space="0" w:color="auto"/>
            <w:left w:val="none" w:sz="0" w:space="0" w:color="auto"/>
            <w:bottom w:val="none" w:sz="0" w:space="0" w:color="auto"/>
            <w:right w:val="none" w:sz="0" w:space="0" w:color="auto"/>
          </w:divBdr>
        </w:div>
        <w:div w:id="1717778287">
          <w:marLeft w:val="640"/>
          <w:marRight w:val="0"/>
          <w:marTop w:val="0"/>
          <w:marBottom w:val="0"/>
          <w:divBdr>
            <w:top w:val="none" w:sz="0" w:space="0" w:color="auto"/>
            <w:left w:val="none" w:sz="0" w:space="0" w:color="auto"/>
            <w:bottom w:val="none" w:sz="0" w:space="0" w:color="auto"/>
            <w:right w:val="none" w:sz="0" w:space="0" w:color="auto"/>
          </w:divBdr>
        </w:div>
        <w:div w:id="1736003081">
          <w:marLeft w:val="640"/>
          <w:marRight w:val="0"/>
          <w:marTop w:val="0"/>
          <w:marBottom w:val="0"/>
          <w:divBdr>
            <w:top w:val="none" w:sz="0" w:space="0" w:color="auto"/>
            <w:left w:val="none" w:sz="0" w:space="0" w:color="auto"/>
            <w:bottom w:val="none" w:sz="0" w:space="0" w:color="auto"/>
            <w:right w:val="none" w:sz="0" w:space="0" w:color="auto"/>
          </w:divBdr>
        </w:div>
        <w:div w:id="1741712731">
          <w:marLeft w:val="640"/>
          <w:marRight w:val="0"/>
          <w:marTop w:val="0"/>
          <w:marBottom w:val="0"/>
          <w:divBdr>
            <w:top w:val="none" w:sz="0" w:space="0" w:color="auto"/>
            <w:left w:val="none" w:sz="0" w:space="0" w:color="auto"/>
            <w:bottom w:val="none" w:sz="0" w:space="0" w:color="auto"/>
            <w:right w:val="none" w:sz="0" w:space="0" w:color="auto"/>
          </w:divBdr>
        </w:div>
        <w:div w:id="1761682826">
          <w:marLeft w:val="640"/>
          <w:marRight w:val="0"/>
          <w:marTop w:val="0"/>
          <w:marBottom w:val="0"/>
          <w:divBdr>
            <w:top w:val="none" w:sz="0" w:space="0" w:color="auto"/>
            <w:left w:val="none" w:sz="0" w:space="0" w:color="auto"/>
            <w:bottom w:val="none" w:sz="0" w:space="0" w:color="auto"/>
            <w:right w:val="none" w:sz="0" w:space="0" w:color="auto"/>
          </w:divBdr>
        </w:div>
        <w:div w:id="1764492856">
          <w:marLeft w:val="640"/>
          <w:marRight w:val="0"/>
          <w:marTop w:val="0"/>
          <w:marBottom w:val="0"/>
          <w:divBdr>
            <w:top w:val="none" w:sz="0" w:space="0" w:color="auto"/>
            <w:left w:val="none" w:sz="0" w:space="0" w:color="auto"/>
            <w:bottom w:val="none" w:sz="0" w:space="0" w:color="auto"/>
            <w:right w:val="none" w:sz="0" w:space="0" w:color="auto"/>
          </w:divBdr>
        </w:div>
        <w:div w:id="1836216995">
          <w:marLeft w:val="640"/>
          <w:marRight w:val="0"/>
          <w:marTop w:val="0"/>
          <w:marBottom w:val="0"/>
          <w:divBdr>
            <w:top w:val="none" w:sz="0" w:space="0" w:color="auto"/>
            <w:left w:val="none" w:sz="0" w:space="0" w:color="auto"/>
            <w:bottom w:val="none" w:sz="0" w:space="0" w:color="auto"/>
            <w:right w:val="none" w:sz="0" w:space="0" w:color="auto"/>
          </w:divBdr>
        </w:div>
        <w:div w:id="2022929072">
          <w:marLeft w:val="640"/>
          <w:marRight w:val="0"/>
          <w:marTop w:val="0"/>
          <w:marBottom w:val="0"/>
          <w:divBdr>
            <w:top w:val="none" w:sz="0" w:space="0" w:color="auto"/>
            <w:left w:val="none" w:sz="0" w:space="0" w:color="auto"/>
            <w:bottom w:val="none" w:sz="0" w:space="0" w:color="auto"/>
            <w:right w:val="none" w:sz="0" w:space="0" w:color="auto"/>
          </w:divBdr>
        </w:div>
        <w:div w:id="2068795637">
          <w:marLeft w:val="640"/>
          <w:marRight w:val="0"/>
          <w:marTop w:val="0"/>
          <w:marBottom w:val="0"/>
          <w:divBdr>
            <w:top w:val="none" w:sz="0" w:space="0" w:color="auto"/>
            <w:left w:val="none" w:sz="0" w:space="0" w:color="auto"/>
            <w:bottom w:val="none" w:sz="0" w:space="0" w:color="auto"/>
            <w:right w:val="none" w:sz="0" w:space="0" w:color="auto"/>
          </w:divBdr>
        </w:div>
      </w:divsChild>
    </w:div>
    <w:div w:id="1354187878">
      <w:bodyDiv w:val="1"/>
      <w:marLeft w:val="0"/>
      <w:marRight w:val="0"/>
      <w:marTop w:val="0"/>
      <w:marBottom w:val="0"/>
      <w:divBdr>
        <w:top w:val="none" w:sz="0" w:space="0" w:color="auto"/>
        <w:left w:val="none" w:sz="0" w:space="0" w:color="auto"/>
        <w:bottom w:val="none" w:sz="0" w:space="0" w:color="auto"/>
        <w:right w:val="none" w:sz="0" w:space="0" w:color="auto"/>
      </w:divBdr>
      <w:divsChild>
        <w:div w:id="130902251">
          <w:marLeft w:val="640"/>
          <w:marRight w:val="0"/>
          <w:marTop w:val="0"/>
          <w:marBottom w:val="0"/>
          <w:divBdr>
            <w:top w:val="none" w:sz="0" w:space="0" w:color="auto"/>
            <w:left w:val="none" w:sz="0" w:space="0" w:color="auto"/>
            <w:bottom w:val="none" w:sz="0" w:space="0" w:color="auto"/>
            <w:right w:val="none" w:sz="0" w:space="0" w:color="auto"/>
          </w:divBdr>
        </w:div>
        <w:div w:id="225796666">
          <w:marLeft w:val="640"/>
          <w:marRight w:val="0"/>
          <w:marTop w:val="0"/>
          <w:marBottom w:val="0"/>
          <w:divBdr>
            <w:top w:val="none" w:sz="0" w:space="0" w:color="auto"/>
            <w:left w:val="none" w:sz="0" w:space="0" w:color="auto"/>
            <w:bottom w:val="none" w:sz="0" w:space="0" w:color="auto"/>
            <w:right w:val="none" w:sz="0" w:space="0" w:color="auto"/>
          </w:divBdr>
        </w:div>
        <w:div w:id="236791966">
          <w:marLeft w:val="640"/>
          <w:marRight w:val="0"/>
          <w:marTop w:val="0"/>
          <w:marBottom w:val="0"/>
          <w:divBdr>
            <w:top w:val="none" w:sz="0" w:space="0" w:color="auto"/>
            <w:left w:val="none" w:sz="0" w:space="0" w:color="auto"/>
            <w:bottom w:val="none" w:sz="0" w:space="0" w:color="auto"/>
            <w:right w:val="none" w:sz="0" w:space="0" w:color="auto"/>
          </w:divBdr>
        </w:div>
        <w:div w:id="276841153">
          <w:marLeft w:val="640"/>
          <w:marRight w:val="0"/>
          <w:marTop w:val="0"/>
          <w:marBottom w:val="0"/>
          <w:divBdr>
            <w:top w:val="none" w:sz="0" w:space="0" w:color="auto"/>
            <w:left w:val="none" w:sz="0" w:space="0" w:color="auto"/>
            <w:bottom w:val="none" w:sz="0" w:space="0" w:color="auto"/>
            <w:right w:val="none" w:sz="0" w:space="0" w:color="auto"/>
          </w:divBdr>
        </w:div>
        <w:div w:id="295187050">
          <w:marLeft w:val="640"/>
          <w:marRight w:val="0"/>
          <w:marTop w:val="0"/>
          <w:marBottom w:val="0"/>
          <w:divBdr>
            <w:top w:val="none" w:sz="0" w:space="0" w:color="auto"/>
            <w:left w:val="none" w:sz="0" w:space="0" w:color="auto"/>
            <w:bottom w:val="none" w:sz="0" w:space="0" w:color="auto"/>
            <w:right w:val="none" w:sz="0" w:space="0" w:color="auto"/>
          </w:divBdr>
        </w:div>
        <w:div w:id="360472502">
          <w:marLeft w:val="640"/>
          <w:marRight w:val="0"/>
          <w:marTop w:val="0"/>
          <w:marBottom w:val="0"/>
          <w:divBdr>
            <w:top w:val="none" w:sz="0" w:space="0" w:color="auto"/>
            <w:left w:val="none" w:sz="0" w:space="0" w:color="auto"/>
            <w:bottom w:val="none" w:sz="0" w:space="0" w:color="auto"/>
            <w:right w:val="none" w:sz="0" w:space="0" w:color="auto"/>
          </w:divBdr>
        </w:div>
        <w:div w:id="372733734">
          <w:marLeft w:val="640"/>
          <w:marRight w:val="0"/>
          <w:marTop w:val="0"/>
          <w:marBottom w:val="0"/>
          <w:divBdr>
            <w:top w:val="none" w:sz="0" w:space="0" w:color="auto"/>
            <w:left w:val="none" w:sz="0" w:space="0" w:color="auto"/>
            <w:bottom w:val="none" w:sz="0" w:space="0" w:color="auto"/>
            <w:right w:val="none" w:sz="0" w:space="0" w:color="auto"/>
          </w:divBdr>
        </w:div>
        <w:div w:id="376514604">
          <w:marLeft w:val="640"/>
          <w:marRight w:val="0"/>
          <w:marTop w:val="0"/>
          <w:marBottom w:val="0"/>
          <w:divBdr>
            <w:top w:val="none" w:sz="0" w:space="0" w:color="auto"/>
            <w:left w:val="none" w:sz="0" w:space="0" w:color="auto"/>
            <w:bottom w:val="none" w:sz="0" w:space="0" w:color="auto"/>
            <w:right w:val="none" w:sz="0" w:space="0" w:color="auto"/>
          </w:divBdr>
        </w:div>
        <w:div w:id="472256910">
          <w:marLeft w:val="640"/>
          <w:marRight w:val="0"/>
          <w:marTop w:val="0"/>
          <w:marBottom w:val="0"/>
          <w:divBdr>
            <w:top w:val="none" w:sz="0" w:space="0" w:color="auto"/>
            <w:left w:val="none" w:sz="0" w:space="0" w:color="auto"/>
            <w:bottom w:val="none" w:sz="0" w:space="0" w:color="auto"/>
            <w:right w:val="none" w:sz="0" w:space="0" w:color="auto"/>
          </w:divBdr>
        </w:div>
        <w:div w:id="501892393">
          <w:marLeft w:val="640"/>
          <w:marRight w:val="0"/>
          <w:marTop w:val="0"/>
          <w:marBottom w:val="0"/>
          <w:divBdr>
            <w:top w:val="none" w:sz="0" w:space="0" w:color="auto"/>
            <w:left w:val="none" w:sz="0" w:space="0" w:color="auto"/>
            <w:bottom w:val="none" w:sz="0" w:space="0" w:color="auto"/>
            <w:right w:val="none" w:sz="0" w:space="0" w:color="auto"/>
          </w:divBdr>
        </w:div>
        <w:div w:id="546646295">
          <w:marLeft w:val="640"/>
          <w:marRight w:val="0"/>
          <w:marTop w:val="0"/>
          <w:marBottom w:val="0"/>
          <w:divBdr>
            <w:top w:val="none" w:sz="0" w:space="0" w:color="auto"/>
            <w:left w:val="none" w:sz="0" w:space="0" w:color="auto"/>
            <w:bottom w:val="none" w:sz="0" w:space="0" w:color="auto"/>
            <w:right w:val="none" w:sz="0" w:space="0" w:color="auto"/>
          </w:divBdr>
        </w:div>
        <w:div w:id="565149505">
          <w:marLeft w:val="640"/>
          <w:marRight w:val="0"/>
          <w:marTop w:val="0"/>
          <w:marBottom w:val="0"/>
          <w:divBdr>
            <w:top w:val="none" w:sz="0" w:space="0" w:color="auto"/>
            <w:left w:val="none" w:sz="0" w:space="0" w:color="auto"/>
            <w:bottom w:val="none" w:sz="0" w:space="0" w:color="auto"/>
            <w:right w:val="none" w:sz="0" w:space="0" w:color="auto"/>
          </w:divBdr>
        </w:div>
        <w:div w:id="639698665">
          <w:marLeft w:val="640"/>
          <w:marRight w:val="0"/>
          <w:marTop w:val="0"/>
          <w:marBottom w:val="0"/>
          <w:divBdr>
            <w:top w:val="none" w:sz="0" w:space="0" w:color="auto"/>
            <w:left w:val="none" w:sz="0" w:space="0" w:color="auto"/>
            <w:bottom w:val="none" w:sz="0" w:space="0" w:color="auto"/>
            <w:right w:val="none" w:sz="0" w:space="0" w:color="auto"/>
          </w:divBdr>
        </w:div>
        <w:div w:id="709649199">
          <w:marLeft w:val="640"/>
          <w:marRight w:val="0"/>
          <w:marTop w:val="0"/>
          <w:marBottom w:val="0"/>
          <w:divBdr>
            <w:top w:val="none" w:sz="0" w:space="0" w:color="auto"/>
            <w:left w:val="none" w:sz="0" w:space="0" w:color="auto"/>
            <w:bottom w:val="none" w:sz="0" w:space="0" w:color="auto"/>
            <w:right w:val="none" w:sz="0" w:space="0" w:color="auto"/>
          </w:divBdr>
        </w:div>
        <w:div w:id="744498367">
          <w:marLeft w:val="640"/>
          <w:marRight w:val="0"/>
          <w:marTop w:val="0"/>
          <w:marBottom w:val="0"/>
          <w:divBdr>
            <w:top w:val="none" w:sz="0" w:space="0" w:color="auto"/>
            <w:left w:val="none" w:sz="0" w:space="0" w:color="auto"/>
            <w:bottom w:val="none" w:sz="0" w:space="0" w:color="auto"/>
            <w:right w:val="none" w:sz="0" w:space="0" w:color="auto"/>
          </w:divBdr>
        </w:div>
        <w:div w:id="791435188">
          <w:marLeft w:val="640"/>
          <w:marRight w:val="0"/>
          <w:marTop w:val="0"/>
          <w:marBottom w:val="0"/>
          <w:divBdr>
            <w:top w:val="none" w:sz="0" w:space="0" w:color="auto"/>
            <w:left w:val="none" w:sz="0" w:space="0" w:color="auto"/>
            <w:bottom w:val="none" w:sz="0" w:space="0" w:color="auto"/>
            <w:right w:val="none" w:sz="0" w:space="0" w:color="auto"/>
          </w:divBdr>
        </w:div>
        <w:div w:id="853764157">
          <w:marLeft w:val="640"/>
          <w:marRight w:val="0"/>
          <w:marTop w:val="0"/>
          <w:marBottom w:val="0"/>
          <w:divBdr>
            <w:top w:val="none" w:sz="0" w:space="0" w:color="auto"/>
            <w:left w:val="none" w:sz="0" w:space="0" w:color="auto"/>
            <w:bottom w:val="none" w:sz="0" w:space="0" w:color="auto"/>
            <w:right w:val="none" w:sz="0" w:space="0" w:color="auto"/>
          </w:divBdr>
        </w:div>
        <w:div w:id="876547989">
          <w:marLeft w:val="640"/>
          <w:marRight w:val="0"/>
          <w:marTop w:val="0"/>
          <w:marBottom w:val="0"/>
          <w:divBdr>
            <w:top w:val="none" w:sz="0" w:space="0" w:color="auto"/>
            <w:left w:val="none" w:sz="0" w:space="0" w:color="auto"/>
            <w:bottom w:val="none" w:sz="0" w:space="0" w:color="auto"/>
            <w:right w:val="none" w:sz="0" w:space="0" w:color="auto"/>
          </w:divBdr>
        </w:div>
        <w:div w:id="884175344">
          <w:marLeft w:val="640"/>
          <w:marRight w:val="0"/>
          <w:marTop w:val="0"/>
          <w:marBottom w:val="0"/>
          <w:divBdr>
            <w:top w:val="none" w:sz="0" w:space="0" w:color="auto"/>
            <w:left w:val="none" w:sz="0" w:space="0" w:color="auto"/>
            <w:bottom w:val="none" w:sz="0" w:space="0" w:color="auto"/>
            <w:right w:val="none" w:sz="0" w:space="0" w:color="auto"/>
          </w:divBdr>
        </w:div>
        <w:div w:id="944457126">
          <w:marLeft w:val="640"/>
          <w:marRight w:val="0"/>
          <w:marTop w:val="0"/>
          <w:marBottom w:val="0"/>
          <w:divBdr>
            <w:top w:val="none" w:sz="0" w:space="0" w:color="auto"/>
            <w:left w:val="none" w:sz="0" w:space="0" w:color="auto"/>
            <w:bottom w:val="none" w:sz="0" w:space="0" w:color="auto"/>
            <w:right w:val="none" w:sz="0" w:space="0" w:color="auto"/>
          </w:divBdr>
        </w:div>
        <w:div w:id="961153347">
          <w:marLeft w:val="640"/>
          <w:marRight w:val="0"/>
          <w:marTop w:val="0"/>
          <w:marBottom w:val="0"/>
          <w:divBdr>
            <w:top w:val="none" w:sz="0" w:space="0" w:color="auto"/>
            <w:left w:val="none" w:sz="0" w:space="0" w:color="auto"/>
            <w:bottom w:val="none" w:sz="0" w:space="0" w:color="auto"/>
            <w:right w:val="none" w:sz="0" w:space="0" w:color="auto"/>
          </w:divBdr>
        </w:div>
        <w:div w:id="977758025">
          <w:marLeft w:val="640"/>
          <w:marRight w:val="0"/>
          <w:marTop w:val="0"/>
          <w:marBottom w:val="0"/>
          <w:divBdr>
            <w:top w:val="none" w:sz="0" w:space="0" w:color="auto"/>
            <w:left w:val="none" w:sz="0" w:space="0" w:color="auto"/>
            <w:bottom w:val="none" w:sz="0" w:space="0" w:color="auto"/>
            <w:right w:val="none" w:sz="0" w:space="0" w:color="auto"/>
          </w:divBdr>
        </w:div>
        <w:div w:id="1015157846">
          <w:marLeft w:val="640"/>
          <w:marRight w:val="0"/>
          <w:marTop w:val="0"/>
          <w:marBottom w:val="0"/>
          <w:divBdr>
            <w:top w:val="none" w:sz="0" w:space="0" w:color="auto"/>
            <w:left w:val="none" w:sz="0" w:space="0" w:color="auto"/>
            <w:bottom w:val="none" w:sz="0" w:space="0" w:color="auto"/>
            <w:right w:val="none" w:sz="0" w:space="0" w:color="auto"/>
          </w:divBdr>
        </w:div>
        <w:div w:id="1054549557">
          <w:marLeft w:val="640"/>
          <w:marRight w:val="0"/>
          <w:marTop w:val="0"/>
          <w:marBottom w:val="0"/>
          <w:divBdr>
            <w:top w:val="none" w:sz="0" w:space="0" w:color="auto"/>
            <w:left w:val="none" w:sz="0" w:space="0" w:color="auto"/>
            <w:bottom w:val="none" w:sz="0" w:space="0" w:color="auto"/>
            <w:right w:val="none" w:sz="0" w:space="0" w:color="auto"/>
          </w:divBdr>
        </w:div>
        <w:div w:id="1096559438">
          <w:marLeft w:val="640"/>
          <w:marRight w:val="0"/>
          <w:marTop w:val="0"/>
          <w:marBottom w:val="0"/>
          <w:divBdr>
            <w:top w:val="none" w:sz="0" w:space="0" w:color="auto"/>
            <w:left w:val="none" w:sz="0" w:space="0" w:color="auto"/>
            <w:bottom w:val="none" w:sz="0" w:space="0" w:color="auto"/>
            <w:right w:val="none" w:sz="0" w:space="0" w:color="auto"/>
          </w:divBdr>
        </w:div>
        <w:div w:id="1133137039">
          <w:marLeft w:val="640"/>
          <w:marRight w:val="0"/>
          <w:marTop w:val="0"/>
          <w:marBottom w:val="0"/>
          <w:divBdr>
            <w:top w:val="none" w:sz="0" w:space="0" w:color="auto"/>
            <w:left w:val="none" w:sz="0" w:space="0" w:color="auto"/>
            <w:bottom w:val="none" w:sz="0" w:space="0" w:color="auto"/>
            <w:right w:val="none" w:sz="0" w:space="0" w:color="auto"/>
          </w:divBdr>
        </w:div>
        <w:div w:id="1163008664">
          <w:marLeft w:val="640"/>
          <w:marRight w:val="0"/>
          <w:marTop w:val="0"/>
          <w:marBottom w:val="0"/>
          <w:divBdr>
            <w:top w:val="none" w:sz="0" w:space="0" w:color="auto"/>
            <w:left w:val="none" w:sz="0" w:space="0" w:color="auto"/>
            <w:bottom w:val="none" w:sz="0" w:space="0" w:color="auto"/>
            <w:right w:val="none" w:sz="0" w:space="0" w:color="auto"/>
          </w:divBdr>
        </w:div>
        <w:div w:id="1167593919">
          <w:marLeft w:val="640"/>
          <w:marRight w:val="0"/>
          <w:marTop w:val="0"/>
          <w:marBottom w:val="0"/>
          <w:divBdr>
            <w:top w:val="none" w:sz="0" w:space="0" w:color="auto"/>
            <w:left w:val="none" w:sz="0" w:space="0" w:color="auto"/>
            <w:bottom w:val="none" w:sz="0" w:space="0" w:color="auto"/>
            <w:right w:val="none" w:sz="0" w:space="0" w:color="auto"/>
          </w:divBdr>
        </w:div>
        <w:div w:id="1188130892">
          <w:marLeft w:val="640"/>
          <w:marRight w:val="0"/>
          <w:marTop w:val="0"/>
          <w:marBottom w:val="0"/>
          <w:divBdr>
            <w:top w:val="none" w:sz="0" w:space="0" w:color="auto"/>
            <w:left w:val="none" w:sz="0" w:space="0" w:color="auto"/>
            <w:bottom w:val="none" w:sz="0" w:space="0" w:color="auto"/>
            <w:right w:val="none" w:sz="0" w:space="0" w:color="auto"/>
          </w:divBdr>
        </w:div>
        <w:div w:id="1217158709">
          <w:marLeft w:val="640"/>
          <w:marRight w:val="0"/>
          <w:marTop w:val="0"/>
          <w:marBottom w:val="0"/>
          <w:divBdr>
            <w:top w:val="none" w:sz="0" w:space="0" w:color="auto"/>
            <w:left w:val="none" w:sz="0" w:space="0" w:color="auto"/>
            <w:bottom w:val="none" w:sz="0" w:space="0" w:color="auto"/>
            <w:right w:val="none" w:sz="0" w:space="0" w:color="auto"/>
          </w:divBdr>
        </w:div>
        <w:div w:id="1224608690">
          <w:marLeft w:val="640"/>
          <w:marRight w:val="0"/>
          <w:marTop w:val="0"/>
          <w:marBottom w:val="0"/>
          <w:divBdr>
            <w:top w:val="none" w:sz="0" w:space="0" w:color="auto"/>
            <w:left w:val="none" w:sz="0" w:space="0" w:color="auto"/>
            <w:bottom w:val="none" w:sz="0" w:space="0" w:color="auto"/>
            <w:right w:val="none" w:sz="0" w:space="0" w:color="auto"/>
          </w:divBdr>
        </w:div>
        <w:div w:id="1226840167">
          <w:marLeft w:val="640"/>
          <w:marRight w:val="0"/>
          <w:marTop w:val="0"/>
          <w:marBottom w:val="0"/>
          <w:divBdr>
            <w:top w:val="none" w:sz="0" w:space="0" w:color="auto"/>
            <w:left w:val="none" w:sz="0" w:space="0" w:color="auto"/>
            <w:bottom w:val="none" w:sz="0" w:space="0" w:color="auto"/>
            <w:right w:val="none" w:sz="0" w:space="0" w:color="auto"/>
          </w:divBdr>
        </w:div>
        <w:div w:id="1312248725">
          <w:marLeft w:val="640"/>
          <w:marRight w:val="0"/>
          <w:marTop w:val="0"/>
          <w:marBottom w:val="0"/>
          <w:divBdr>
            <w:top w:val="none" w:sz="0" w:space="0" w:color="auto"/>
            <w:left w:val="none" w:sz="0" w:space="0" w:color="auto"/>
            <w:bottom w:val="none" w:sz="0" w:space="0" w:color="auto"/>
            <w:right w:val="none" w:sz="0" w:space="0" w:color="auto"/>
          </w:divBdr>
        </w:div>
        <w:div w:id="1346402001">
          <w:marLeft w:val="640"/>
          <w:marRight w:val="0"/>
          <w:marTop w:val="0"/>
          <w:marBottom w:val="0"/>
          <w:divBdr>
            <w:top w:val="none" w:sz="0" w:space="0" w:color="auto"/>
            <w:left w:val="none" w:sz="0" w:space="0" w:color="auto"/>
            <w:bottom w:val="none" w:sz="0" w:space="0" w:color="auto"/>
            <w:right w:val="none" w:sz="0" w:space="0" w:color="auto"/>
          </w:divBdr>
        </w:div>
        <w:div w:id="1359117905">
          <w:marLeft w:val="640"/>
          <w:marRight w:val="0"/>
          <w:marTop w:val="0"/>
          <w:marBottom w:val="0"/>
          <w:divBdr>
            <w:top w:val="none" w:sz="0" w:space="0" w:color="auto"/>
            <w:left w:val="none" w:sz="0" w:space="0" w:color="auto"/>
            <w:bottom w:val="none" w:sz="0" w:space="0" w:color="auto"/>
            <w:right w:val="none" w:sz="0" w:space="0" w:color="auto"/>
          </w:divBdr>
        </w:div>
        <w:div w:id="1418092804">
          <w:marLeft w:val="640"/>
          <w:marRight w:val="0"/>
          <w:marTop w:val="0"/>
          <w:marBottom w:val="0"/>
          <w:divBdr>
            <w:top w:val="none" w:sz="0" w:space="0" w:color="auto"/>
            <w:left w:val="none" w:sz="0" w:space="0" w:color="auto"/>
            <w:bottom w:val="none" w:sz="0" w:space="0" w:color="auto"/>
            <w:right w:val="none" w:sz="0" w:space="0" w:color="auto"/>
          </w:divBdr>
        </w:div>
        <w:div w:id="1427531560">
          <w:marLeft w:val="640"/>
          <w:marRight w:val="0"/>
          <w:marTop w:val="0"/>
          <w:marBottom w:val="0"/>
          <w:divBdr>
            <w:top w:val="none" w:sz="0" w:space="0" w:color="auto"/>
            <w:left w:val="none" w:sz="0" w:space="0" w:color="auto"/>
            <w:bottom w:val="none" w:sz="0" w:space="0" w:color="auto"/>
            <w:right w:val="none" w:sz="0" w:space="0" w:color="auto"/>
          </w:divBdr>
        </w:div>
        <w:div w:id="1465276024">
          <w:marLeft w:val="640"/>
          <w:marRight w:val="0"/>
          <w:marTop w:val="0"/>
          <w:marBottom w:val="0"/>
          <w:divBdr>
            <w:top w:val="none" w:sz="0" w:space="0" w:color="auto"/>
            <w:left w:val="none" w:sz="0" w:space="0" w:color="auto"/>
            <w:bottom w:val="none" w:sz="0" w:space="0" w:color="auto"/>
            <w:right w:val="none" w:sz="0" w:space="0" w:color="auto"/>
          </w:divBdr>
        </w:div>
        <w:div w:id="1605771188">
          <w:marLeft w:val="640"/>
          <w:marRight w:val="0"/>
          <w:marTop w:val="0"/>
          <w:marBottom w:val="0"/>
          <w:divBdr>
            <w:top w:val="none" w:sz="0" w:space="0" w:color="auto"/>
            <w:left w:val="none" w:sz="0" w:space="0" w:color="auto"/>
            <w:bottom w:val="none" w:sz="0" w:space="0" w:color="auto"/>
            <w:right w:val="none" w:sz="0" w:space="0" w:color="auto"/>
          </w:divBdr>
        </w:div>
        <w:div w:id="1767116496">
          <w:marLeft w:val="640"/>
          <w:marRight w:val="0"/>
          <w:marTop w:val="0"/>
          <w:marBottom w:val="0"/>
          <w:divBdr>
            <w:top w:val="none" w:sz="0" w:space="0" w:color="auto"/>
            <w:left w:val="none" w:sz="0" w:space="0" w:color="auto"/>
            <w:bottom w:val="none" w:sz="0" w:space="0" w:color="auto"/>
            <w:right w:val="none" w:sz="0" w:space="0" w:color="auto"/>
          </w:divBdr>
        </w:div>
        <w:div w:id="1797984525">
          <w:marLeft w:val="640"/>
          <w:marRight w:val="0"/>
          <w:marTop w:val="0"/>
          <w:marBottom w:val="0"/>
          <w:divBdr>
            <w:top w:val="none" w:sz="0" w:space="0" w:color="auto"/>
            <w:left w:val="none" w:sz="0" w:space="0" w:color="auto"/>
            <w:bottom w:val="none" w:sz="0" w:space="0" w:color="auto"/>
            <w:right w:val="none" w:sz="0" w:space="0" w:color="auto"/>
          </w:divBdr>
        </w:div>
        <w:div w:id="1918704032">
          <w:marLeft w:val="640"/>
          <w:marRight w:val="0"/>
          <w:marTop w:val="0"/>
          <w:marBottom w:val="0"/>
          <w:divBdr>
            <w:top w:val="none" w:sz="0" w:space="0" w:color="auto"/>
            <w:left w:val="none" w:sz="0" w:space="0" w:color="auto"/>
            <w:bottom w:val="none" w:sz="0" w:space="0" w:color="auto"/>
            <w:right w:val="none" w:sz="0" w:space="0" w:color="auto"/>
          </w:divBdr>
        </w:div>
        <w:div w:id="1938056254">
          <w:marLeft w:val="640"/>
          <w:marRight w:val="0"/>
          <w:marTop w:val="0"/>
          <w:marBottom w:val="0"/>
          <w:divBdr>
            <w:top w:val="none" w:sz="0" w:space="0" w:color="auto"/>
            <w:left w:val="none" w:sz="0" w:space="0" w:color="auto"/>
            <w:bottom w:val="none" w:sz="0" w:space="0" w:color="auto"/>
            <w:right w:val="none" w:sz="0" w:space="0" w:color="auto"/>
          </w:divBdr>
        </w:div>
        <w:div w:id="1957835685">
          <w:marLeft w:val="640"/>
          <w:marRight w:val="0"/>
          <w:marTop w:val="0"/>
          <w:marBottom w:val="0"/>
          <w:divBdr>
            <w:top w:val="none" w:sz="0" w:space="0" w:color="auto"/>
            <w:left w:val="none" w:sz="0" w:space="0" w:color="auto"/>
            <w:bottom w:val="none" w:sz="0" w:space="0" w:color="auto"/>
            <w:right w:val="none" w:sz="0" w:space="0" w:color="auto"/>
          </w:divBdr>
        </w:div>
        <w:div w:id="2014723492">
          <w:marLeft w:val="640"/>
          <w:marRight w:val="0"/>
          <w:marTop w:val="0"/>
          <w:marBottom w:val="0"/>
          <w:divBdr>
            <w:top w:val="none" w:sz="0" w:space="0" w:color="auto"/>
            <w:left w:val="none" w:sz="0" w:space="0" w:color="auto"/>
            <w:bottom w:val="none" w:sz="0" w:space="0" w:color="auto"/>
            <w:right w:val="none" w:sz="0" w:space="0" w:color="auto"/>
          </w:divBdr>
        </w:div>
        <w:div w:id="2116778353">
          <w:marLeft w:val="640"/>
          <w:marRight w:val="0"/>
          <w:marTop w:val="0"/>
          <w:marBottom w:val="0"/>
          <w:divBdr>
            <w:top w:val="none" w:sz="0" w:space="0" w:color="auto"/>
            <w:left w:val="none" w:sz="0" w:space="0" w:color="auto"/>
            <w:bottom w:val="none" w:sz="0" w:space="0" w:color="auto"/>
            <w:right w:val="none" w:sz="0" w:space="0" w:color="auto"/>
          </w:divBdr>
        </w:div>
        <w:div w:id="2121099334">
          <w:marLeft w:val="640"/>
          <w:marRight w:val="0"/>
          <w:marTop w:val="0"/>
          <w:marBottom w:val="0"/>
          <w:divBdr>
            <w:top w:val="none" w:sz="0" w:space="0" w:color="auto"/>
            <w:left w:val="none" w:sz="0" w:space="0" w:color="auto"/>
            <w:bottom w:val="none" w:sz="0" w:space="0" w:color="auto"/>
            <w:right w:val="none" w:sz="0" w:space="0" w:color="auto"/>
          </w:divBdr>
        </w:div>
      </w:divsChild>
    </w:div>
    <w:div w:id="1387795443">
      <w:bodyDiv w:val="1"/>
      <w:marLeft w:val="0"/>
      <w:marRight w:val="0"/>
      <w:marTop w:val="0"/>
      <w:marBottom w:val="0"/>
      <w:divBdr>
        <w:top w:val="none" w:sz="0" w:space="0" w:color="auto"/>
        <w:left w:val="none" w:sz="0" w:space="0" w:color="auto"/>
        <w:bottom w:val="none" w:sz="0" w:space="0" w:color="auto"/>
        <w:right w:val="none" w:sz="0" w:space="0" w:color="auto"/>
      </w:divBdr>
    </w:div>
    <w:div w:id="1413088074">
      <w:bodyDiv w:val="1"/>
      <w:marLeft w:val="0"/>
      <w:marRight w:val="0"/>
      <w:marTop w:val="0"/>
      <w:marBottom w:val="0"/>
      <w:divBdr>
        <w:top w:val="none" w:sz="0" w:space="0" w:color="auto"/>
        <w:left w:val="none" w:sz="0" w:space="0" w:color="auto"/>
        <w:bottom w:val="none" w:sz="0" w:space="0" w:color="auto"/>
        <w:right w:val="none" w:sz="0" w:space="0" w:color="auto"/>
      </w:divBdr>
      <w:divsChild>
        <w:div w:id="260727554">
          <w:marLeft w:val="640"/>
          <w:marRight w:val="0"/>
          <w:marTop w:val="0"/>
          <w:marBottom w:val="0"/>
          <w:divBdr>
            <w:top w:val="none" w:sz="0" w:space="0" w:color="auto"/>
            <w:left w:val="none" w:sz="0" w:space="0" w:color="auto"/>
            <w:bottom w:val="none" w:sz="0" w:space="0" w:color="auto"/>
            <w:right w:val="none" w:sz="0" w:space="0" w:color="auto"/>
          </w:divBdr>
        </w:div>
        <w:div w:id="1371997397">
          <w:marLeft w:val="640"/>
          <w:marRight w:val="0"/>
          <w:marTop w:val="0"/>
          <w:marBottom w:val="0"/>
          <w:divBdr>
            <w:top w:val="none" w:sz="0" w:space="0" w:color="auto"/>
            <w:left w:val="none" w:sz="0" w:space="0" w:color="auto"/>
            <w:bottom w:val="none" w:sz="0" w:space="0" w:color="auto"/>
            <w:right w:val="none" w:sz="0" w:space="0" w:color="auto"/>
          </w:divBdr>
        </w:div>
        <w:div w:id="1467772304">
          <w:marLeft w:val="640"/>
          <w:marRight w:val="0"/>
          <w:marTop w:val="0"/>
          <w:marBottom w:val="0"/>
          <w:divBdr>
            <w:top w:val="none" w:sz="0" w:space="0" w:color="auto"/>
            <w:left w:val="none" w:sz="0" w:space="0" w:color="auto"/>
            <w:bottom w:val="none" w:sz="0" w:space="0" w:color="auto"/>
            <w:right w:val="none" w:sz="0" w:space="0" w:color="auto"/>
          </w:divBdr>
        </w:div>
        <w:div w:id="1766227962">
          <w:marLeft w:val="640"/>
          <w:marRight w:val="0"/>
          <w:marTop w:val="0"/>
          <w:marBottom w:val="0"/>
          <w:divBdr>
            <w:top w:val="none" w:sz="0" w:space="0" w:color="auto"/>
            <w:left w:val="none" w:sz="0" w:space="0" w:color="auto"/>
            <w:bottom w:val="none" w:sz="0" w:space="0" w:color="auto"/>
            <w:right w:val="none" w:sz="0" w:space="0" w:color="auto"/>
          </w:divBdr>
        </w:div>
      </w:divsChild>
    </w:div>
    <w:div w:id="1419715054">
      <w:bodyDiv w:val="1"/>
      <w:marLeft w:val="0"/>
      <w:marRight w:val="0"/>
      <w:marTop w:val="0"/>
      <w:marBottom w:val="0"/>
      <w:divBdr>
        <w:top w:val="none" w:sz="0" w:space="0" w:color="auto"/>
        <w:left w:val="none" w:sz="0" w:space="0" w:color="auto"/>
        <w:bottom w:val="none" w:sz="0" w:space="0" w:color="auto"/>
        <w:right w:val="none" w:sz="0" w:space="0" w:color="auto"/>
      </w:divBdr>
      <w:divsChild>
        <w:div w:id="3754962">
          <w:marLeft w:val="640"/>
          <w:marRight w:val="0"/>
          <w:marTop w:val="0"/>
          <w:marBottom w:val="0"/>
          <w:divBdr>
            <w:top w:val="none" w:sz="0" w:space="0" w:color="auto"/>
            <w:left w:val="none" w:sz="0" w:space="0" w:color="auto"/>
            <w:bottom w:val="none" w:sz="0" w:space="0" w:color="auto"/>
            <w:right w:val="none" w:sz="0" w:space="0" w:color="auto"/>
          </w:divBdr>
        </w:div>
        <w:div w:id="71590320">
          <w:marLeft w:val="640"/>
          <w:marRight w:val="0"/>
          <w:marTop w:val="0"/>
          <w:marBottom w:val="0"/>
          <w:divBdr>
            <w:top w:val="none" w:sz="0" w:space="0" w:color="auto"/>
            <w:left w:val="none" w:sz="0" w:space="0" w:color="auto"/>
            <w:bottom w:val="none" w:sz="0" w:space="0" w:color="auto"/>
            <w:right w:val="none" w:sz="0" w:space="0" w:color="auto"/>
          </w:divBdr>
        </w:div>
        <w:div w:id="77410970">
          <w:marLeft w:val="640"/>
          <w:marRight w:val="0"/>
          <w:marTop w:val="0"/>
          <w:marBottom w:val="0"/>
          <w:divBdr>
            <w:top w:val="none" w:sz="0" w:space="0" w:color="auto"/>
            <w:left w:val="none" w:sz="0" w:space="0" w:color="auto"/>
            <w:bottom w:val="none" w:sz="0" w:space="0" w:color="auto"/>
            <w:right w:val="none" w:sz="0" w:space="0" w:color="auto"/>
          </w:divBdr>
        </w:div>
        <w:div w:id="168060233">
          <w:marLeft w:val="640"/>
          <w:marRight w:val="0"/>
          <w:marTop w:val="0"/>
          <w:marBottom w:val="0"/>
          <w:divBdr>
            <w:top w:val="none" w:sz="0" w:space="0" w:color="auto"/>
            <w:left w:val="none" w:sz="0" w:space="0" w:color="auto"/>
            <w:bottom w:val="none" w:sz="0" w:space="0" w:color="auto"/>
            <w:right w:val="none" w:sz="0" w:space="0" w:color="auto"/>
          </w:divBdr>
        </w:div>
        <w:div w:id="175197231">
          <w:marLeft w:val="640"/>
          <w:marRight w:val="0"/>
          <w:marTop w:val="0"/>
          <w:marBottom w:val="0"/>
          <w:divBdr>
            <w:top w:val="none" w:sz="0" w:space="0" w:color="auto"/>
            <w:left w:val="none" w:sz="0" w:space="0" w:color="auto"/>
            <w:bottom w:val="none" w:sz="0" w:space="0" w:color="auto"/>
            <w:right w:val="none" w:sz="0" w:space="0" w:color="auto"/>
          </w:divBdr>
        </w:div>
        <w:div w:id="268467841">
          <w:marLeft w:val="640"/>
          <w:marRight w:val="0"/>
          <w:marTop w:val="0"/>
          <w:marBottom w:val="0"/>
          <w:divBdr>
            <w:top w:val="none" w:sz="0" w:space="0" w:color="auto"/>
            <w:left w:val="none" w:sz="0" w:space="0" w:color="auto"/>
            <w:bottom w:val="none" w:sz="0" w:space="0" w:color="auto"/>
            <w:right w:val="none" w:sz="0" w:space="0" w:color="auto"/>
          </w:divBdr>
        </w:div>
        <w:div w:id="290750283">
          <w:marLeft w:val="640"/>
          <w:marRight w:val="0"/>
          <w:marTop w:val="0"/>
          <w:marBottom w:val="0"/>
          <w:divBdr>
            <w:top w:val="none" w:sz="0" w:space="0" w:color="auto"/>
            <w:left w:val="none" w:sz="0" w:space="0" w:color="auto"/>
            <w:bottom w:val="none" w:sz="0" w:space="0" w:color="auto"/>
            <w:right w:val="none" w:sz="0" w:space="0" w:color="auto"/>
          </w:divBdr>
        </w:div>
        <w:div w:id="301622874">
          <w:marLeft w:val="640"/>
          <w:marRight w:val="0"/>
          <w:marTop w:val="0"/>
          <w:marBottom w:val="0"/>
          <w:divBdr>
            <w:top w:val="none" w:sz="0" w:space="0" w:color="auto"/>
            <w:left w:val="none" w:sz="0" w:space="0" w:color="auto"/>
            <w:bottom w:val="none" w:sz="0" w:space="0" w:color="auto"/>
            <w:right w:val="none" w:sz="0" w:space="0" w:color="auto"/>
          </w:divBdr>
        </w:div>
        <w:div w:id="371612287">
          <w:marLeft w:val="640"/>
          <w:marRight w:val="0"/>
          <w:marTop w:val="0"/>
          <w:marBottom w:val="0"/>
          <w:divBdr>
            <w:top w:val="none" w:sz="0" w:space="0" w:color="auto"/>
            <w:left w:val="none" w:sz="0" w:space="0" w:color="auto"/>
            <w:bottom w:val="none" w:sz="0" w:space="0" w:color="auto"/>
            <w:right w:val="none" w:sz="0" w:space="0" w:color="auto"/>
          </w:divBdr>
        </w:div>
        <w:div w:id="437020942">
          <w:marLeft w:val="640"/>
          <w:marRight w:val="0"/>
          <w:marTop w:val="0"/>
          <w:marBottom w:val="0"/>
          <w:divBdr>
            <w:top w:val="none" w:sz="0" w:space="0" w:color="auto"/>
            <w:left w:val="none" w:sz="0" w:space="0" w:color="auto"/>
            <w:bottom w:val="none" w:sz="0" w:space="0" w:color="auto"/>
            <w:right w:val="none" w:sz="0" w:space="0" w:color="auto"/>
          </w:divBdr>
        </w:div>
        <w:div w:id="459611143">
          <w:marLeft w:val="640"/>
          <w:marRight w:val="0"/>
          <w:marTop w:val="0"/>
          <w:marBottom w:val="0"/>
          <w:divBdr>
            <w:top w:val="none" w:sz="0" w:space="0" w:color="auto"/>
            <w:left w:val="none" w:sz="0" w:space="0" w:color="auto"/>
            <w:bottom w:val="none" w:sz="0" w:space="0" w:color="auto"/>
            <w:right w:val="none" w:sz="0" w:space="0" w:color="auto"/>
          </w:divBdr>
        </w:div>
        <w:div w:id="493029530">
          <w:marLeft w:val="640"/>
          <w:marRight w:val="0"/>
          <w:marTop w:val="0"/>
          <w:marBottom w:val="0"/>
          <w:divBdr>
            <w:top w:val="none" w:sz="0" w:space="0" w:color="auto"/>
            <w:left w:val="none" w:sz="0" w:space="0" w:color="auto"/>
            <w:bottom w:val="none" w:sz="0" w:space="0" w:color="auto"/>
            <w:right w:val="none" w:sz="0" w:space="0" w:color="auto"/>
          </w:divBdr>
        </w:div>
        <w:div w:id="525755228">
          <w:marLeft w:val="640"/>
          <w:marRight w:val="0"/>
          <w:marTop w:val="0"/>
          <w:marBottom w:val="0"/>
          <w:divBdr>
            <w:top w:val="none" w:sz="0" w:space="0" w:color="auto"/>
            <w:left w:val="none" w:sz="0" w:space="0" w:color="auto"/>
            <w:bottom w:val="none" w:sz="0" w:space="0" w:color="auto"/>
            <w:right w:val="none" w:sz="0" w:space="0" w:color="auto"/>
          </w:divBdr>
        </w:div>
        <w:div w:id="537738346">
          <w:marLeft w:val="640"/>
          <w:marRight w:val="0"/>
          <w:marTop w:val="0"/>
          <w:marBottom w:val="0"/>
          <w:divBdr>
            <w:top w:val="none" w:sz="0" w:space="0" w:color="auto"/>
            <w:left w:val="none" w:sz="0" w:space="0" w:color="auto"/>
            <w:bottom w:val="none" w:sz="0" w:space="0" w:color="auto"/>
            <w:right w:val="none" w:sz="0" w:space="0" w:color="auto"/>
          </w:divBdr>
        </w:div>
        <w:div w:id="546649939">
          <w:marLeft w:val="640"/>
          <w:marRight w:val="0"/>
          <w:marTop w:val="0"/>
          <w:marBottom w:val="0"/>
          <w:divBdr>
            <w:top w:val="none" w:sz="0" w:space="0" w:color="auto"/>
            <w:left w:val="none" w:sz="0" w:space="0" w:color="auto"/>
            <w:bottom w:val="none" w:sz="0" w:space="0" w:color="auto"/>
            <w:right w:val="none" w:sz="0" w:space="0" w:color="auto"/>
          </w:divBdr>
        </w:div>
        <w:div w:id="609505968">
          <w:marLeft w:val="640"/>
          <w:marRight w:val="0"/>
          <w:marTop w:val="0"/>
          <w:marBottom w:val="0"/>
          <w:divBdr>
            <w:top w:val="none" w:sz="0" w:space="0" w:color="auto"/>
            <w:left w:val="none" w:sz="0" w:space="0" w:color="auto"/>
            <w:bottom w:val="none" w:sz="0" w:space="0" w:color="auto"/>
            <w:right w:val="none" w:sz="0" w:space="0" w:color="auto"/>
          </w:divBdr>
        </w:div>
        <w:div w:id="668678502">
          <w:marLeft w:val="640"/>
          <w:marRight w:val="0"/>
          <w:marTop w:val="0"/>
          <w:marBottom w:val="0"/>
          <w:divBdr>
            <w:top w:val="none" w:sz="0" w:space="0" w:color="auto"/>
            <w:left w:val="none" w:sz="0" w:space="0" w:color="auto"/>
            <w:bottom w:val="none" w:sz="0" w:space="0" w:color="auto"/>
            <w:right w:val="none" w:sz="0" w:space="0" w:color="auto"/>
          </w:divBdr>
        </w:div>
        <w:div w:id="682124759">
          <w:marLeft w:val="640"/>
          <w:marRight w:val="0"/>
          <w:marTop w:val="0"/>
          <w:marBottom w:val="0"/>
          <w:divBdr>
            <w:top w:val="none" w:sz="0" w:space="0" w:color="auto"/>
            <w:left w:val="none" w:sz="0" w:space="0" w:color="auto"/>
            <w:bottom w:val="none" w:sz="0" w:space="0" w:color="auto"/>
            <w:right w:val="none" w:sz="0" w:space="0" w:color="auto"/>
          </w:divBdr>
        </w:div>
        <w:div w:id="753089220">
          <w:marLeft w:val="640"/>
          <w:marRight w:val="0"/>
          <w:marTop w:val="0"/>
          <w:marBottom w:val="0"/>
          <w:divBdr>
            <w:top w:val="none" w:sz="0" w:space="0" w:color="auto"/>
            <w:left w:val="none" w:sz="0" w:space="0" w:color="auto"/>
            <w:bottom w:val="none" w:sz="0" w:space="0" w:color="auto"/>
            <w:right w:val="none" w:sz="0" w:space="0" w:color="auto"/>
          </w:divBdr>
        </w:div>
        <w:div w:id="758334647">
          <w:marLeft w:val="640"/>
          <w:marRight w:val="0"/>
          <w:marTop w:val="0"/>
          <w:marBottom w:val="0"/>
          <w:divBdr>
            <w:top w:val="none" w:sz="0" w:space="0" w:color="auto"/>
            <w:left w:val="none" w:sz="0" w:space="0" w:color="auto"/>
            <w:bottom w:val="none" w:sz="0" w:space="0" w:color="auto"/>
            <w:right w:val="none" w:sz="0" w:space="0" w:color="auto"/>
          </w:divBdr>
        </w:div>
        <w:div w:id="770055762">
          <w:marLeft w:val="640"/>
          <w:marRight w:val="0"/>
          <w:marTop w:val="0"/>
          <w:marBottom w:val="0"/>
          <w:divBdr>
            <w:top w:val="none" w:sz="0" w:space="0" w:color="auto"/>
            <w:left w:val="none" w:sz="0" w:space="0" w:color="auto"/>
            <w:bottom w:val="none" w:sz="0" w:space="0" w:color="auto"/>
            <w:right w:val="none" w:sz="0" w:space="0" w:color="auto"/>
          </w:divBdr>
        </w:div>
        <w:div w:id="784085414">
          <w:marLeft w:val="640"/>
          <w:marRight w:val="0"/>
          <w:marTop w:val="0"/>
          <w:marBottom w:val="0"/>
          <w:divBdr>
            <w:top w:val="none" w:sz="0" w:space="0" w:color="auto"/>
            <w:left w:val="none" w:sz="0" w:space="0" w:color="auto"/>
            <w:bottom w:val="none" w:sz="0" w:space="0" w:color="auto"/>
            <w:right w:val="none" w:sz="0" w:space="0" w:color="auto"/>
          </w:divBdr>
        </w:div>
        <w:div w:id="833841341">
          <w:marLeft w:val="640"/>
          <w:marRight w:val="0"/>
          <w:marTop w:val="0"/>
          <w:marBottom w:val="0"/>
          <w:divBdr>
            <w:top w:val="none" w:sz="0" w:space="0" w:color="auto"/>
            <w:left w:val="none" w:sz="0" w:space="0" w:color="auto"/>
            <w:bottom w:val="none" w:sz="0" w:space="0" w:color="auto"/>
            <w:right w:val="none" w:sz="0" w:space="0" w:color="auto"/>
          </w:divBdr>
        </w:div>
        <w:div w:id="908073637">
          <w:marLeft w:val="640"/>
          <w:marRight w:val="0"/>
          <w:marTop w:val="0"/>
          <w:marBottom w:val="0"/>
          <w:divBdr>
            <w:top w:val="none" w:sz="0" w:space="0" w:color="auto"/>
            <w:left w:val="none" w:sz="0" w:space="0" w:color="auto"/>
            <w:bottom w:val="none" w:sz="0" w:space="0" w:color="auto"/>
            <w:right w:val="none" w:sz="0" w:space="0" w:color="auto"/>
          </w:divBdr>
        </w:div>
        <w:div w:id="917788228">
          <w:marLeft w:val="640"/>
          <w:marRight w:val="0"/>
          <w:marTop w:val="0"/>
          <w:marBottom w:val="0"/>
          <w:divBdr>
            <w:top w:val="none" w:sz="0" w:space="0" w:color="auto"/>
            <w:left w:val="none" w:sz="0" w:space="0" w:color="auto"/>
            <w:bottom w:val="none" w:sz="0" w:space="0" w:color="auto"/>
            <w:right w:val="none" w:sz="0" w:space="0" w:color="auto"/>
          </w:divBdr>
        </w:div>
        <w:div w:id="953365470">
          <w:marLeft w:val="640"/>
          <w:marRight w:val="0"/>
          <w:marTop w:val="0"/>
          <w:marBottom w:val="0"/>
          <w:divBdr>
            <w:top w:val="none" w:sz="0" w:space="0" w:color="auto"/>
            <w:left w:val="none" w:sz="0" w:space="0" w:color="auto"/>
            <w:bottom w:val="none" w:sz="0" w:space="0" w:color="auto"/>
            <w:right w:val="none" w:sz="0" w:space="0" w:color="auto"/>
          </w:divBdr>
        </w:div>
        <w:div w:id="1101803316">
          <w:marLeft w:val="640"/>
          <w:marRight w:val="0"/>
          <w:marTop w:val="0"/>
          <w:marBottom w:val="0"/>
          <w:divBdr>
            <w:top w:val="none" w:sz="0" w:space="0" w:color="auto"/>
            <w:left w:val="none" w:sz="0" w:space="0" w:color="auto"/>
            <w:bottom w:val="none" w:sz="0" w:space="0" w:color="auto"/>
            <w:right w:val="none" w:sz="0" w:space="0" w:color="auto"/>
          </w:divBdr>
        </w:div>
        <w:div w:id="1150712526">
          <w:marLeft w:val="640"/>
          <w:marRight w:val="0"/>
          <w:marTop w:val="0"/>
          <w:marBottom w:val="0"/>
          <w:divBdr>
            <w:top w:val="none" w:sz="0" w:space="0" w:color="auto"/>
            <w:left w:val="none" w:sz="0" w:space="0" w:color="auto"/>
            <w:bottom w:val="none" w:sz="0" w:space="0" w:color="auto"/>
            <w:right w:val="none" w:sz="0" w:space="0" w:color="auto"/>
          </w:divBdr>
        </w:div>
        <w:div w:id="1216625438">
          <w:marLeft w:val="640"/>
          <w:marRight w:val="0"/>
          <w:marTop w:val="0"/>
          <w:marBottom w:val="0"/>
          <w:divBdr>
            <w:top w:val="none" w:sz="0" w:space="0" w:color="auto"/>
            <w:left w:val="none" w:sz="0" w:space="0" w:color="auto"/>
            <w:bottom w:val="none" w:sz="0" w:space="0" w:color="auto"/>
            <w:right w:val="none" w:sz="0" w:space="0" w:color="auto"/>
          </w:divBdr>
        </w:div>
        <w:div w:id="1228102904">
          <w:marLeft w:val="640"/>
          <w:marRight w:val="0"/>
          <w:marTop w:val="0"/>
          <w:marBottom w:val="0"/>
          <w:divBdr>
            <w:top w:val="none" w:sz="0" w:space="0" w:color="auto"/>
            <w:left w:val="none" w:sz="0" w:space="0" w:color="auto"/>
            <w:bottom w:val="none" w:sz="0" w:space="0" w:color="auto"/>
            <w:right w:val="none" w:sz="0" w:space="0" w:color="auto"/>
          </w:divBdr>
        </w:div>
        <w:div w:id="1247306051">
          <w:marLeft w:val="640"/>
          <w:marRight w:val="0"/>
          <w:marTop w:val="0"/>
          <w:marBottom w:val="0"/>
          <w:divBdr>
            <w:top w:val="none" w:sz="0" w:space="0" w:color="auto"/>
            <w:left w:val="none" w:sz="0" w:space="0" w:color="auto"/>
            <w:bottom w:val="none" w:sz="0" w:space="0" w:color="auto"/>
            <w:right w:val="none" w:sz="0" w:space="0" w:color="auto"/>
          </w:divBdr>
        </w:div>
        <w:div w:id="1264266526">
          <w:marLeft w:val="640"/>
          <w:marRight w:val="0"/>
          <w:marTop w:val="0"/>
          <w:marBottom w:val="0"/>
          <w:divBdr>
            <w:top w:val="none" w:sz="0" w:space="0" w:color="auto"/>
            <w:left w:val="none" w:sz="0" w:space="0" w:color="auto"/>
            <w:bottom w:val="none" w:sz="0" w:space="0" w:color="auto"/>
            <w:right w:val="none" w:sz="0" w:space="0" w:color="auto"/>
          </w:divBdr>
        </w:div>
        <w:div w:id="1327636986">
          <w:marLeft w:val="640"/>
          <w:marRight w:val="0"/>
          <w:marTop w:val="0"/>
          <w:marBottom w:val="0"/>
          <w:divBdr>
            <w:top w:val="none" w:sz="0" w:space="0" w:color="auto"/>
            <w:left w:val="none" w:sz="0" w:space="0" w:color="auto"/>
            <w:bottom w:val="none" w:sz="0" w:space="0" w:color="auto"/>
            <w:right w:val="none" w:sz="0" w:space="0" w:color="auto"/>
          </w:divBdr>
        </w:div>
        <w:div w:id="1354917344">
          <w:marLeft w:val="640"/>
          <w:marRight w:val="0"/>
          <w:marTop w:val="0"/>
          <w:marBottom w:val="0"/>
          <w:divBdr>
            <w:top w:val="none" w:sz="0" w:space="0" w:color="auto"/>
            <w:left w:val="none" w:sz="0" w:space="0" w:color="auto"/>
            <w:bottom w:val="none" w:sz="0" w:space="0" w:color="auto"/>
            <w:right w:val="none" w:sz="0" w:space="0" w:color="auto"/>
          </w:divBdr>
        </w:div>
        <w:div w:id="1446002923">
          <w:marLeft w:val="640"/>
          <w:marRight w:val="0"/>
          <w:marTop w:val="0"/>
          <w:marBottom w:val="0"/>
          <w:divBdr>
            <w:top w:val="none" w:sz="0" w:space="0" w:color="auto"/>
            <w:left w:val="none" w:sz="0" w:space="0" w:color="auto"/>
            <w:bottom w:val="none" w:sz="0" w:space="0" w:color="auto"/>
            <w:right w:val="none" w:sz="0" w:space="0" w:color="auto"/>
          </w:divBdr>
        </w:div>
        <w:div w:id="1495798406">
          <w:marLeft w:val="640"/>
          <w:marRight w:val="0"/>
          <w:marTop w:val="0"/>
          <w:marBottom w:val="0"/>
          <w:divBdr>
            <w:top w:val="none" w:sz="0" w:space="0" w:color="auto"/>
            <w:left w:val="none" w:sz="0" w:space="0" w:color="auto"/>
            <w:bottom w:val="none" w:sz="0" w:space="0" w:color="auto"/>
            <w:right w:val="none" w:sz="0" w:space="0" w:color="auto"/>
          </w:divBdr>
        </w:div>
        <w:div w:id="1497187607">
          <w:marLeft w:val="640"/>
          <w:marRight w:val="0"/>
          <w:marTop w:val="0"/>
          <w:marBottom w:val="0"/>
          <w:divBdr>
            <w:top w:val="none" w:sz="0" w:space="0" w:color="auto"/>
            <w:left w:val="none" w:sz="0" w:space="0" w:color="auto"/>
            <w:bottom w:val="none" w:sz="0" w:space="0" w:color="auto"/>
            <w:right w:val="none" w:sz="0" w:space="0" w:color="auto"/>
          </w:divBdr>
        </w:div>
        <w:div w:id="1580021016">
          <w:marLeft w:val="640"/>
          <w:marRight w:val="0"/>
          <w:marTop w:val="0"/>
          <w:marBottom w:val="0"/>
          <w:divBdr>
            <w:top w:val="none" w:sz="0" w:space="0" w:color="auto"/>
            <w:left w:val="none" w:sz="0" w:space="0" w:color="auto"/>
            <w:bottom w:val="none" w:sz="0" w:space="0" w:color="auto"/>
            <w:right w:val="none" w:sz="0" w:space="0" w:color="auto"/>
          </w:divBdr>
        </w:div>
        <w:div w:id="1605842255">
          <w:marLeft w:val="640"/>
          <w:marRight w:val="0"/>
          <w:marTop w:val="0"/>
          <w:marBottom w:val="0"/>
          <w:divBdr>
            <w:top w:val="none" w:sz="0" w:space="0" w:color="auto"/>
            <w:left w:val="none" w:sz="0" w:space="0" w:color="auto"/>
            <w:bottom w:val="none" w:sz="0" w:space="0" w:color="auto"/>
            <w:right w:val="none" w:sz="0" w:space="0" w:color="auto"/>
          </w:divBdr>
        </w:div>
        <w:div w:id="1617180227">
          <w:marLeft w:val="640"/>
          <w:marRight w:val="0"/>
          <w:marTop w:val="0"/>
          <w:marBottom w:val="0"/>
          <w:divBdr>
            <w:top w:val="none" w:sz="0" w:space="0" w:color="auto"/>
            <w:left w:val="none" w:sz="0" w:space="0" w:color="auto"/>
            <w:bottom w:val="none" w:sz="0" w:space="0" w:color="auto"/>
            <w:right w:val="none" w:sz="0" w:space="0" w:color="auto"/>
          </w:divBdr>
        </w:div>
        <w:div w:id="1627738265">
          <w:marLeft w:val="640"/>
          <w:marRight w:val="0"/>
          <w:marTop w:val="0"/>
          <w:marBottom w:val="0"/>
          <w:divBdr>
            <w:top w:val="none" w:sz="0" w:space="0" w:color="auto"/>
            <w:left w:val="none" w:sz="0" w:space="0" w:color="auto"/>
            <w:bottom w:val="none" w:sz="0" w:space="0" w:color="auto"/>
            <w:right w:val="none" w:sz="0" w:space="0" w:color="auto"/>
          </w:divBdr>
        </w:div>
        <w:div w:id="1643847408">
          <w:marLeft w:val="640"/>
          <w:marRight w:val="0"/>
          <w:marTop w:val="0"/>
          <w:marBottom w:val="0"/>
          <w:divBdr>
            <w:top w:val="none" w:sz="0" w:space="0" w:color="auto"/>
            <w:left w:val="none" w:sz="0" w:space="0" w:color="auto"/>
            <w:bottom w:val="none" w:sz="0" w:space="0" w:color="auto"/>
            <w:right w:val="none" w:sz="0" w:space="0" w:color="auto"/>
          </w:divBdr>
        </w:div>
        <w:div w:id="1654211559">
          <w:marLeft w:val="640"/>
          <w:marRight w:val="0"/>
          <w:marTop w:val="0"/>
          <w:marBottom w:val="0"/>
          <w:divBdr>
            <w:top w:val="none" w:sz="0" w:space="0" w:color="auto"/>
            <w:left w:val="none" w:sz="0" w:space="0" w:color="auto"/>
            <w:bottom w:val="none" w:sz="0" w:space="0" w:color="auto"/>
            <w:right w:val="none" w:sz="0" w:space="0" w:color="auto"/>
          </w:divBdr>
        </w:div>
        <w:div w:id="1721245756">
          <w:marLeft w:val="640"/>
          <w:marRight w:val="0"/>
          <w:marTop w:val="0"/>
          <w:marBottom w:val="0"/>
          <w:divBdr>
            <w:top w:val="none" w:sz="0" w:space="0" w:color="auto"/>
            <w:left w:val="none" w:sz="0" w:space="0" w:color="auto"/>
            <w:bottom w:val="none" w:sz="0" w:space="0" w:color="auto"/>
            <w:right w:val="none" w:sz="0" w:space="0" w:color="auto"/>
          </w:divBdr>
        </w:div>
        <w:div w:id="1777361452">
          <w:marLeft w:val="640"/>
          <w:marRight w:val="0"/>
          <w:marTop w:val="0"/>
          <w:marBottom w:val="0"/>
          <w:divBdr>
            <w:top w:val="none" w:sz="0" w:space="0" w:color="auto"/>
            <w:left w:val="none" w:sz="0" w:space="0" w:color="auto"/>
            <w:bottom w:val="none" w:sz="0" w:space="0" w:color="auto"/>
            <w:right w:val="none" w:sz="0" w:space="0" w:color="auto"/>
          </w:divBdr>
        </w:div>
        <w:div w:id="1872456365">
          <w:marLeft w:val="640"/>
          <w:marRight w:val="0"/>
          <w:marTop w:val="0"/>
          <w:marBottom w:val="0"/>
          <w:divBdr>
            <w:top w:val="none" w:sz="0" w:space="0" w:color="auto"/>
            <w:left w:val="none" w:sz="0" w:space="0" w:color="auto"/>
            <w:bottom w:val="none" w:sz="0" w:space="0" w:color="auto"/>
            <w:right w:val="none" w:sz="0" w:space="0" w:color="auto"/>
          </w:divBdr>
        </w:div>
        <w:div w:id="2009281267">
          <w:marLeft w:val="640"/>
          <w:marRight w:val="0"/>
          <w:marTop w:val="0"/>
          <w:marBottom w:val="0"/>
          <w:divBdr>
            <w:top w:val="none" w:sz="0" w:space="0" w:color="auto"/>
            <w:left w:val="none" w:sz="0" w:space="0" w:color="auto"/>
            <w:bottom w:val="none" w:sz="0" w:space="0" w:color="auto"/>
            <w:right w:val="none" w:sz="0" w:space="0" w:color="auto"/>
          </w:divBdr>
        </w:div>
        <w:div w:id="2017614538">
          <w:marLeft w:val="640"/>
          <w:marRight w:val="0"/>
          <w:marTop w:val="0"/>
          <w:marBottom w:val="0"/>
          <w:divBdr>
            <w:top w:val="none" w:sz="0" w:space="0" w:color="auto"/>
            <w:left w:val="none" w:sz="0" w:space="0" w:color="auto"/>
            <w:bottom w:val="none" w:sz="0" w:space="0" w:color="auto"/>
            <w:right w:val="none" w:sz="0" w:space="0" w:color="auto"/>
          </w:divBdr>
        </w:div>
        <w:div w:id="2056849948">
          <w:marLeft w:val="640"/>
          <w:marRight w:val="0"/>
          <w:marTop w:val="0"/>
          <w:marBottom w:val="0"/>
          <w:divBdr>
            <w:top w:val="none" w:sz="0" w:space="0" w:color="auto"/>
            <w:left w:val="none" w:sz="0" w:space="0" w:color="auto"/>
            <w:bottom w:val="none" w:sz="0" w:space="0" w:color="auto"/>
            <w:right w:val="none" w:sz="0" w:space="0" w:color="auto"/>
          </w:divBdr>
        </w:div>
        <w:div w:id="2069062918">
          <w:marLeft w:val="640"/>
          <w:marRight w:val="0"/>
          <w:marTop w:val="0"/>
          <w:marBottom w:val="0"/>
          <w:divBdr>
            <w:top w:val="none" w:sz="0" w:space="0" w:color="auto"/>
            <w:left w:val="none" w:sz="0" w:space="0" w:color="auto"/>
            <w:bottom w:val="none" w:sz="0" w:space="0" w:color="auto"/>
            <w:right w:val="none" w:sz="0" w:space="0" w:color="auto"/>
          </w:divBdr>
        </w:div>
      </w:divsChild>
    </w:div>
    <w:div w:id="1421947986">
      <w:bodyDiv w:val="1"/>
      <w:marLeft w:val="0"/>
      <w:marRight w:val="0"/>
      <w:marTop w:val="0"/>
      <w:marBottom w:val="0"/>
      <w:divBdr>
        <w:top w:val="none" w:sz="0" w:space="0" w:color="auto"/>
        <w:left w:val="none" w:sz="0" w:space="0" w:color="auto"/>
        <w:bottom w:val="none" w:sz="0" w:space="0" w:color="auto"/>
        <w:right w:val="none" w:sz="0" w:space="0" w:color="auto"/>
      </w:divBdr>
    </w:div>
    <w:div w:id="1490097415">
      <w:bodyDiv w:val="1"/>
      <w:marLeft w:val="0"/>
      <w:marRight w:val="0"/>
      <w:marTop w:val="0"/>
      <w:marBottom w:val="0"/>
      <w:divBdr>
        <w:top w:val="none" w:sz="0" w:space="0" w:color="auto"/>
        <w:left w:val="none" w:sz="0" w:space="0" w:color="auto"/>
        <w:bottom w:val="none" w:sz="0" w:space="0" w:color="auto"/>
        <w:right w:val="none" w:sz="0" w:space="0" w:color="auto"/>
      </w:divBdr>
      <w:divsChild>
        <w:div w:id="644625020">
          <w:marLeft w:val="640"/>
          <w:marRight w:val="0"/>
          <w:marTop w:val="0"/>
          <w:marBottom w:val="0"/>
          <w:divBdr>
            <w:top w:val="none" w:sz="0" w:space="0" w:color="auto"/>
            <w:left w:val="none" w:sz="0" w:space="0" w:color="auto"/>
            <w:bottom w:val="none" w:sz="0" w:space="0" w:color="auto"/>
            <w:right w:val="none" w:sz="0" w:space="0" w:color="auto"/>
          </w:divBdr>
        </w:div>
        <w:div w:id="767193084">
          <w:marLeft w:val="640"/>
          <w:marRight w:val="0"/>
          <w:marTop w:val="0"/>
          <w:marBottom w:val="0"/>
          <w:divBdr>
            <w:top w:val="none" w:sz="0" w:space="0" w:color="auto"/>
            <w:left w:val="none" w:sz="0" w:space="0" w:color="auto"/>
            <w:bottom w:val="none" w:sz="0" w:space="0" w:color="auto"/>
            <w:right w:val="none" w:sz="0" w:space="0" w:color="auto"/>
          </w:divBdr>
        </w:div>
        <w:div w:id="862981055">
          <w:marLeft w:val="640"/>
          <w:marRight w:val="0"/>
          <w:marTop w:val="0"/>
          <w:marBottom w:val="0"/>
          <w:divBdr>
            <w:top w:val="none" w:sz="0" w:space="0" w:color="auto"/>
            <w:left w:val="none" w:sz="0" w:space="0" w:color="auto"/>
            <w:bottom w:val="none" w:sz="0" w:space="0" w:color="auto"/>
            <w:right w:val="none" w:sz="0" w:space="0" w:color="auto"/>
          </w:divBdr>
        </w:div>
        <w:div w:id="1100033149">
          <w:marLeft w:val="640"/>
          <w:marRight w:val="0"/>
          <w:marTop w:val="0"/>
          <w:marBottom w:val="0"/>
          <w:divBdr>
            <w:top w:val="none" w:sz="0" w:space="0" w:color="auto"/>
            <w:left w:val="none" w:sz="0" w:space="0" w:color="auto"/>
            <w:bottom w:val="none" w:sz="0" w:space="0" w:color="auto"/>
            <w:right w:val="none" w:sz="0" w:space="0" w:color="auto"/>
          </w:divBdr>
        </w:div>
        <w:div w:id="1240864968">
          <w:marLeft w:val="640"/>
          <w:marRight w:val="0"/>
          <w:marTop w:val="0"/>
          <w:marBottom w:val="0"/>
          <w:divBdr>
            <w:top w:val="none" w:sz="0" w:space="0" w:color="auto"/>
            <w:left w:val="none" w:sz="0" w:space="0" w:color="auto"/>
            <w:bottom w:val="none" w:sz="0" w:space="0" w:color="auto"/>
            <w:right w:val="none" w:sz="0" w:space="0" w:color="auto"/>
          </w:divBdr>
        </w:div>
        <w:div w:id="1353529968">
          <w:marLeft w:val="640"/>
          <w:marRight w:val="0"/>
          <w:marTop w:val="0"/>
          <w:marBottom w:val="0"/>
          <w:divBdr>
            <w:top w:val="none" w:sz="0" w:space="0" w:color="auto"/>
            <w:left w:val="none" w:sz="0" w:space="0" w:color="auto"/>
            <w:bottom w:val="none" w:sz="0" w:space="0" w:color="auto"/>
            <w:right w:val="none" w:sz="0" w:space="0" w:color="auto"/>
          </w:divBdr>
        </w:div>
        <w:div w:id="1379621849">
          <w:marLeft w:val="640"/>
          <w:marRight w:val="0"/>
          <w:marTop w:val="0"/>
          <w:marBottom w:val="0"/>
          <w:divBdr>
            <w:top w:val="none" w:sz="0" w:space="0" w:color="auto"/>
            <w:left w:val="none" w:sz="0" w:space="0" w:color="auto"/>
            <w:bottom w:val="none" w:sz="0" w:space="0" w:color="auto"/>
            <w:right w:val="none" w:sz="0" w:space="0" w:color="auto"/>
          </w:divBdr>
        </w:div>
        <w:div w:id="1951936325">
          <w:marLeft w:val="640"/>
          <w:marRight w:val="0"/>
          <w:marTop w:val="0"/>
          <w:marBottom w:val="0"/>
          <w:divBdr>
            <w:top w:val="none" w:sz="0" w:space="0" w:color="auto"/>
            <w:left w:val="none" w:sz="0" w:space="0" w:color="auto"/>
            <w:bottom w:val="none" w:sz="0" w:space="0" w:color="auto"/>
            <w:right w:val="none" w:sz="0" w:space="0" w:color="auto"/>
          </w:divBdr>
        </w:div>
        <w:div w:id="2005744343">
          <w:marLeft w:val="640"/>
          <w:marRight w:val="0"/>
          <w:marTop w:val="0"/>
          <w:marBottom w:val="0"/>
          <w:divBdr>
            <w:top w:val="none" w:sz="0" w:space="0" w:color="auto"/>
            <w:left w:val="none" w:sz="0" w:space="0" w:color="auto"/>
            <w:bottom w:val="none" w:sz="0" w:space="0" w:color="auto"/>
            <w:right w:val="none" w:sz="0" w:space="0" w:color="auto"/>
          </w:divBdr>
        </w:div>
        <w:div w:id="2090080991">
          <w:marLeft w:val="640"/>
          <w:marRight w:val="0"/>
          <w:marTop w:val="0"/>
          <w:marBottom w:val="0"/>
          <w:divBdr>
            <w:top w:val="none" w:sz="0" w:space="0" w:color="auto"/>
            <w:left w:val="none" w:sz="0" w:space="0" w:color="auto"/>
            <w:bottom w:val="none" w:sz="0" w:space="0" w:color="auto"/>
            <w:right w:val="none" w:sz="0" w:space="0" w:color="auto"/>
          </w:divBdr>
        </w:div>
      </w:divsChild>
    </w:div>
    <w:div w:id="1493988114">
      <w:bodyDiv w:val="1"/>
      <w:marLeft w:val="0"/>
      <w:marRight w:val="0"/>
      <w:marTop w:val="0"/>
      <w:marBottom w:val="0"/>
      <w:divBdr>
        <w:top w:val="none" w:sz="0" w:space="0" w:color="auto"/>
        <w:left w:val="none" w:sz="0" w:space="0" w:color="auto"/>
        <w:bottom w:val="none" w:sz="0" w:space="0" w:color="auto"/>
        <w:right w:val="none" w:sz="0" w:space="0" w:color="auto"/>
      </w:divBdr>
      <w:divsChild>
        <w:div w:id="20478042">
          <w:marLeft w:val="640"/>
          <w:marRight w:val="0"/>
          <w:marTop w:val="0"/>
          <w:marBottom w:val="0"/>
          <w:divBdr>
            <w:top w:val="none" w:sz="0" w:space="0" w:color="auto"/>
            <w:left w:val="none" w:sz="0" w:space="0" w:color="auto"/>
            <w:bottom w:val="none" w:sz="0" w:space="0" w:color="auto"/>
            <w:right w:val="none" w:sz="0" w:space="0" w:color="auto"/>
          </w:divBdr>
        </w:div>
        <w:div w:id="36011945">
          <w:marLeft w:val="640"/>
          <w:marRight w:val="0"/>
          <w:marTop w:val="0"/>
          <w:marBottom w:val="0"/>
          <w:divBdr>
            <w:top w:val="none" w:sz="0" w:space="0" w:color="auto"/>
            <w:left w:val="none" w:sz="0" w:space="0" w:color="auto"/>
            <w:bottom w:val="none" w:sz="0" w:space="0" w:color="auto"/>
            <w:right w:val="none" w:sz="0" w:space="0" w:color="auto"/>
          </w:divBdr>
        </w:div>
        <w:div w:id="85419384">
          <w:marLeft w:val="640"/>
          <w:marRight w:val="0"/>
          <w:marTop w:val="0"/>
          <w:marBottom w:val="0"/>
          <w:divBdr>
            <w:top w:val="none" w:sz="0" w:space="0" w:color="auto"/>
            <w:left w:val="none" w:sz="0" w:space="0" w:color="auto"/>
            <w:bottom w:val="none" w:sz="0" w:space="0" w:color="auto"/>
            <w:right w:val="none" w:sz="0" w:space="0" w:color="auto"/>
          </w:divBdr>
        </w:div>
        <w:div w:id="95563365">
          <w:marLeft w:val="640"/>
          <w:marRight w:val="0"/>
          <w:marTop w:val="0"/>
          <w:marBottom w:val="0"/>
          <w:divBdr>
            <w:top w:val="none" w:sz="0" w:space="0" w:color="auto"/>
            <w:left w:val="none" w:sz="0" w:space="0" w:color="auto"/>
            <w:bottom w:val="none" w:sz="0" w:space="0" w:color="auto"/>
            <w:right w:val="none" w:sz="0" w:space="0" w:color="auto"/>
          </w:divBdr>
        </w:div>
        <w:div w:id="133567965">
          <w:marLeft w:val="640"/>
          <w:marRight w:val="0"/>
          <w:marTop w:val="0"/>
          <w:marBottom w:val="0"/>
          <w:divBdr>
            <w:top w:val="none" w:sz="0" w:space="0" w:color="auto"/>
            <w:left w:val="none" w:sz="0" w:space="0" w:color="auto"/>
            <w:bottom w:val="none" w:sz="0" w:space="0" w:color="auto"/>
            <w:right w:val="none" w:sz="0" w:space="0" w:color="auto"/>
          </w:divBdr>
        </w:div>
        <w:div w:id="230040949">
          <w:marLeft w:val="640"/>
          <w:marRight w:val="0"/>
          <w:marTop w:val="0"/>
          <w:marBottom w:val="0"/>
          <w:divBdr>
            <w:top w:val="none" w:sz="0" w:space="0" w:color="auto"/>
            <w:left w:val="none" w:sz="0" w:space="0" w:color="auto"/>
            <w:bottom w:val="none" w:sz="0" w:space="0" w:color="auto"/>
            <w:right w:val="none" w:sz="0" w:space="0" w:color="auto"/>
          </w:divBdr>
        </w:div>
        <w:div w:id="291398510">
          <w:marLeft w:val="640"/>
          <w:marRight w:val="0"/>
          <w:marTop w:val="0"/>
          <w:marBottom w:val="0"/>
          <w:divBdr>
            <w:top w:val="none" w:sz="0" w:space="0" w:color="auto"/>
            <w:left w:val="none" w:sz="0" w:space="0" w:color="auto"/>
            <w:bottom w:val="none" w:sz="0" w:space="0" w:color="auto"/>
            <w:right w:val="none" w:sz="0" w:space="0" w:color="auto"/>
          </w:divBdr>
        </w:div>
        <w:div w:id="356004067">
          <w:marLeft w:val="640"/>
          <w:marRight w:val="0"/>
          <w:marTop w:val="0"/>
          <w:marBottom w:val="0"/>
          <w:divBdr>
            <w:top w:val="none" w:sz="0" w:space="0" w:color="auto"/>
            <w:left w:val="none" w:sz="0" w:space="0" w:color="auto"/>
            <w:bottom w:val="none" w:sz="0" w:space="0" w:color="auto"/>
            <w:right w:val="none" w:sz="0" w:space="0" w:color="auto"/>
          </w:divBdr>
        </w:div>
        <w:div w:id="366222110">
          <w:marLeft w:val="640"/>
          <w:marRight w:val="0"/>
          <w:marTop w:val="0"/>
          <w:marBottom w:val="0"/>
          <w:divBdr>
            <w:top w:val="none" w:sz="0" w:space="0" w:color="auto"/>
            <w:left w:val="none" w:sz="0" w:space="0" w:color="auto"/>
            <w:bottom w:val="none" w:sz="0" w:space="0" w:color="auto"/>
            <w:right w:val="none" w:sz="0" w:space="0" w:color="auto"/>
          </w:divBdr>
        </w:div>
        <w:div w:id="431365620">
          <w:marLeft w:val="640"/>
          <w:marRight w:val="0"/>
          <w:marTop w:val="0"/>
          <w:marBottom w:val="0"/>
          <w:divBdr>
            <w:top w:val="none" w:sz="0" w:space="0" w:color="auto"/>
            <w:left w:val="none" w:sz="0" w:space="0" w:color="auto"/>
            <w:bottom w:val="none" w:sz="0" w:space="0" w:color="auto"/>
            <w:right w:val="none" w:sz="0" w:space="0" w:color="auto"/>
          </w:divBdr>
        </w:div>
        <w:div w:id="436022233">
          <w:marLeft w:val="640"/>
          <w:marRight w:val="0"/>
          <w:marTop w:val="0"/>
          <w:marBottom w:val="0"/>
          <w:divBdr>
            <w:top w:val="none" w:sz="0" w:space="0" w:color="auto"/>
            <w:left w:val="none" w:sz="0" w:space="0" w:color="auto"/>
            <w:bottom w:val="none" w:sz="0" w:space="0" w:color="auto"/>
            <w:right w:val="none" w:sz="0" w:space="0" w:color="auto"/>
          </w:divBdr>
        </w:div>
        <w:div w:id="466242721">
          <w:marLeft w:val="640"/>
          <w:marRight w:val="0"/>
          <w:marTop w:val="0"/>
          <w:marBottom w:val="0"/>
          <w:divBdr>
            <w:top w:val="none" w:sz="0" w:space="0" w:color="auto"/>
            <w:left w:val="none" w:sz="0" w:space="0" w:color="auto"/>
            <w:bottom w:val="none" w:sz="0" w:space="0" w:color="auto"/>
            <w:right w:val="none" w:sz="0" w:space="0" w:color="auto"/>
          </w:divBdr>
        </w:div>
        <w:div w:id="469592873">
          <w:marLeft w:val="640"/>
          <w:marRight w:val="0"/>
          <w:marTop w:val="0"/>
          <w:marBottom w:val="0"/>
          <w:divBdr>
            <w:top w:val="none" w:sz="0" w:space="0" w:color="auto"/>
            <w:left w:val="none" w:sz="0" w:space="0" w:color="auto"/>
            <w:bottom w:val="none" w:sz="0" w:space="0" w:color="auto"/>
            <w:right w:val="none" w:sz="0" w:space="0" w:color="auto"/>
          </w:divBdr>
        </w:div>
        <w:div w:id="614289988">
          <w:marLeft w:val="640"/>
          <w:marRight w:val="0"/>
          <w:marTop w:val="0"/>
          <w:marBottom w:val="0"/>
          <w:divBdr>
            <w:top w:val="none" w:sz="0" w:space="0" w:color="auto"/>
            <w:left w:val="none" w:sz="0" w:space="0" w:color="auto"/>
            <w:bottom w:val="none" w:sz="0" w:space="0" w:color="auto"/>
            <w:right w:val="none" w:sz="0" w:space="0" w:color="auto"/>
          </w:divBdr>
        </w:div>
        <w:div w:id="663238768">
          <w:marLeft w:val="640"/>
          <w:marRight w:val="0"/>
          <w:marTop w:val="0"/>
          <w:marBottom w:val="0"/>
          <w:divBdr>
            <w:top w:val="none" w:sz="0" w:space="0" w:color="auto"/>
            <w:left w:val="none" w:sz="0" w:space="0" w:color="auto"/>
            <w:bottom w:val="none" w:sz="0" w:space="0" w:color="auto"/>
            <w:right w:val="none" w:sz="0" w:space="0" w:color="auto"/>
          </w:divBdr>
        </w:div>
        <w:div w:id="718434380">
          <w:marLeft w:val="640"/>
          <w:marRight w:val="0"/>
          <w:marTop w:val="0"/>
          <w:marBottom w:val="0"/>
          <w:divBdr>
            <w:top w:val="none" w:sz="0" w:space="0" w:color="auto"/>
            <w:left w:val="none" w:sz="0" w:space="0" w:color="auto"/>
            <w:bottom w:val="none" w:sz="0" w:space="0" w:color="auto"/>
            <w:right w:val="none" w:sz="0" w:space="0" w:color="auto"/>
          </w:divBdr>
        </w:div>
        <w:div w:id="739718865">
          <w:marLeft w:val="640"/>
          <w:marRight w:val="0"/>
          <w:marTop w:val="0"/>
          <w:marBottom w:val="0"/>
          <w:divBdr>
            <w:top w:val="none" w:sz="0" w:space="0" w:color="auto"/>
            <w:left w:val="none" w:sz="0" w:space="0" w:color="auto"/>
            <w:bottom w:val="none" w:sz="0" w:space="0" w:color="auto"/>
            <w:right w:val="none" w:sz="0" w:space="0" w:color="auto"/>
          </w:divBdr>
        </w:div>
        <w:div w:id="758409972">
          <w:marLeft w:val="640"/>
          <w:marRight w:val="0"/>
          <w:marTop w:val="0"/>
          <w:marBottom w:val="0"/>
          <w:divBdr>
            <w:top w:val="none" w:sz="0" w:space="0" w:color="auto"/>
            <w:left w:val="none" w:sz="0" w:space="0" w:color="auto"/>
            <w:bottom w:val="none" w:sz="0" w:space="0" w:color="auto"/>
            <w:right w:val="none" w:sz="0" w:space="0" w:color="auto"/>
          </w:divBdr>
        </w:div>
        <w:div w:id="775029317">
          <w:marLeft w:val="640"/>
          <w:marRight w:val="0"/>
          <w:marTop w:val="0"/>
          <w:marBottom w:val="0"/>
          <w:divBdr>
            <w:top w:val="none" w:sz="0" w:space="0" w:color="auto"/>
            <w:left w:val="none" w:sz="0" w:space="0" w:color="auto"/>
            <w:bottom w:val="none" w:sz="0" w:space="0" w:color="auto"/>
            <w:right w:val="none" w:sz="0" w:space="0" w:color="auto"/>
          </w:divBdr>
        </w:div>
        <w:div w:id="790320714">
          <w:marLeft w:val="640"/>
          <w:marRight w:val="0"/>
          <w:marTop w:val="0"/>
          <w:marBottom w:val="0"/>
          <w:divBdr>
            <w:top w:val="none" w:sz="0" w:space="0" w:color="auto"/>
            <w:left w:val="none" w:sz="0" w:space="0" w:color="auto"/>
            <w:bottom w:val="none" w:sz="0" w:space="0" w:color="auto"/>
            <w:right w:val="none" w:sz="0" w:space="0" w:color="auto"/>
          </w:divBdr>
        </w:div>
        <w:div w:id="812718121">
          <w:marLeft w:val="640"/>
          <w:marRight w:val="0"/>
          <w:marTop w:val="0"/>
          <w:marBottom w:val="0"/>
          <w:divBdr>
            <w:top w:val="none" w:sz="0" w:space="0" w:color="auto"/>
            <w:left w:val="none" w:sz="0" w:space="0" w:color="auto"/>
            <w:bottom w:val="none" w:sz="0" w:space="0" w:color="auto"/>
            <w:right w:val="none" w:sz="0" w:space="0" w:color="auto"/>
          </w:divBdr>
        </w:div>
        <w:div w:id="867764551">
          <w:marLeft w:val="640"/>
          <w:marRight w:val="0"/>
          <w:marTop w:val="0"/>
          <w:marBottom w:val="0"/>
          <w:divBdr>
            <w:top w:val="none" w:sz="0" w:space="0" w:color="auto"/>
            <w:left w:val="none" w:sz="0" w:space="0" w:color="auto"/>
            <w:bottom w:val="none" w:sz="0" w:space="0" w:color="auto"/>
            <w:right w:val="none" w:sz="0" w:space="0" w:color="auto"/>
          </w:divBdr>
        </w:div>
        <w:div w:id="907038087">
          <w:marLeft w:val="640"/>
          <w:marRight w:val="0"/>
          <w:marTop w:val="0"/>
          <w:marBottom w:val="0"/>
          <w:divBdr>
            <w:top w:val="none" w:sz="0" w:space="0" w:color="auto"/>
            <w:left w:val="none" w:sz="0" w:space="0" w:color="auto"/>
            <w:bottom w:val="none" w:sz="0" w:space="0" w:color="auto"/>
            <w:right w:val="none" w:sz="0" w:space="0" w:color="auto"/>
          </w:divBdr>
        </w:div>
        <w:div w:id="918175457">
          <w:marLeft w:val="640"/>
          <w:marRight w:val="0"/>
          <w:marTop w:val="0"/>
          <w:marBottom w:val="0"/>
          <w:divBdr>
            <w:top w:val="none" w:sz="0" w:space="0" w:color="auto"/>
            <w:left w:val="none" w:sz="0" w:space="0" w:color="auto"/>
            <w:bottom w:val="none" w:sz="0" w:space="0" w:color="auto"/>
            <w:right w:val="none" w:sz="0" w:space="0" w:color="auto"/>
          </w:divBdr>
        </w:div>
        <w:div w:id="960570656">
          <w:marLeft w:val="640"/>
          <w:marRight w:val="0"/>
          <w:marTop w:val="0"/>
          <w:marBottom w:val="0"/>
          <w:divBdr>
            <w:top w:val="none" w:sz="0" w:space="0" w:color="auto"/>
            <w:left w:val="none" w:sz="0" w:space="0" w:color="auto"/>
            <w:bottom w:val="none" w:sz="0" w:space="0" w:color="auto"/>
            <w:right w:val="none" w:sz="0" w:space="0" w:color="auto"/>
          </w:divBdr>
        </w:div>
        <w:div w:id="1014066931">
          <w:marLeft w:val="640"/>
          <w:marRight w:val="0"/>
          <w:marTop w:val="0"/>
          <w:marBottom w:val="0"/>
          <w:divBdr>
            <w:top w:val="none" w:sz="0" w:space="0" w:color="auto"/>
            <w:left w:val="none" w:sz="0" w:space="0" w:color="auto"/>
            <w:bottom w:val="none" w:sz="0" w:space="0" w:color="auto"/>
            <w:right w:val="none" w:sz="0" w:space="0" w:color="auto"/>
          </w:divBdr>
        </w:div>
        <w:div w:id="1028339071">
          <w:marLeft w:val="640"/>
          <w:marRight w:val="0"/>
          <w:marTop w:val="0"/>
          <w:marBottom w:val="0"/>
          <w:divBdr>
            <w:top w:val="none" w:sz="0" w:space="0" w:color="auto"/>
            <w:left w:val="none" w:sz="0" w:space="0" w:color="auto"/>
            <w:bottom w:val="none" w:sz="0" w:space="0" w:color="auto"/>
            <w:right w:val="none" w:sz="0" w:space="0" w:color="auto"/>
          </w:divBdr>
        </w:div>
        <w:div w:id="1075208106">
          <w:marLeft w:val="640"/>
          <w:marRight w:val="0"/>
          <w:marTop w:val="0"/>
          <w:marBottom w:val="0"/>
          <w:divBdr>
            <w:top w:val="none" w:sz="0" w:space="0" w:color="auto"/>
            <w:left w:val="none" w:sz="0" w:space="0" w:color="auto"/>
            <w:bottom w:val="none" w:sz="0" w:space="0" w:color="auto"/>
            <w:right w:val="none" w:sz="0" w:space="0" w:color="auto"/>
          </w:divBdr>
        </w:div>
        <w:div w:id="1122190506">
          <w:marLeft w:val="640"/>
          <w:marRight w:val="0"/>
          <w:marTop w:val="0"/>
          <w:marBottom w:val="0"/>
          <w:divBdr>
            <w:top w:val="none" w:sz="0" w:space="0" w:color="auto"/>
            <w:left w:val="none" w:sz="0" w:space="0" w:color="auto"/>
            <w:bottom w:val="none" w:sz="0" w:space="0" w:color="auto"/>
            <w:right w:val="none" w:sz="0" w:space="0" w:color="auto"/>
          </w:divBdr>
        </w:div>
        <w:div w:id="1172571538">
          <w:marLeft w:val="640"/>
          <w:marRight w:val="0"/>
          <w:marTop w:val="0"/>
          <w:marBottom w:val="0"/>
          <w:divBdr>
            <w:top w:val="none" w:sz="0" w:space="0" w:color="auto"/>
            <w:left w:val="none" w:sz="0" w:space="0" w:color="auto"/>
            <w:bottom w:val="none" w:sz="0" w:space="0" w:color="auto"/>
            <w:right w:val="none" w:sz="0" w:space="0" w:color="auto"/>
          </w:divBdr>
        </w:div>
        <w:div w:id="1203055100">
          <w:marLeft w:val="640"/>
          <w:marRight w:val="0"/>
          <w:marTop w:val="0"/>
          <w:marBottom w:val="0"/>
          <w:divBdr>
            <w:top w:val="none" w:sz="0" w:space="0" w:color="auto"/>
            <w:left w:val="none" w:sz="0" w:space="0" w:color="auto"/>
            <w:bottom w:val="none" w:sz="0" w:space="0" w:color="auto"/>
            <w:right w:val="none" w:sz="0" w:space="0" w:color="auto"/>
          </w:divBdr>
        </w:div>
        <w:div w:id="1248540554">
          <w:marLeft w:val="640"/>
          <w:marRight w:val="0"/>
          <w:marTop w:val="0"/>
          <w:marBottom w:val="0"/>
          <w:divBdr>
            <w:top w:val="none" w:sz="0" w:space="0" w:color="auto"/>
            <w:left w:val="none" w:sz="0" w:space="0" w:color="auto"/>
            <w:bottom w:val="none" w:sz="0" w:space="0" w:color="auto"/>
            <w:right w:val="none" w:sz="0" w:space="0" w:color="auto"/>
          </w:divBdr>
        </w:div>
        <w:div w:id="1348949299">
          <w:marLeft w:val="640"/>
          <w:marRight w:val="0"/>
          <w:marTop w:val="0"/>
          <w:marBottom w:val="0"/>
          <w:divBdr>
            <w:top w:val="none" w:sz="0" w:space="0" w:color="auto"/>
            <w:left w:val="none" w:sz="0" w:space="0" w:color="auto"/>
            <w:bottom w:val="none" w:sz="0" w:space="0" w:color="auto"/>
            <w:right w:val="none" w:sz="0" w:space="0" w:color="auto"/>
          </w:divBdr>
        </w:div>
        <w:div w:id="1476098495">
          <w:marLeft w:val="640"/>
          <w:marRight w:val="0"/>
          <w:marTop w:val="0"/>
          <w:marBottom w:val="0"/>
          <w:divBdr>
            <w:top w:val="none" w:sz="0" w:space="0" w:color="auto"/>
            <w:left w:val="none" w:sz="0" w:space="0" w:color="auto"/>
            <w:bottom w:val="none" w:sz="0" w:space="0" w:color="auto"/>
            <w:right w:val="none" w:sz="0" w:space="0" w:color="auto"/>
          </w:divBdr>
        </w:div>
        <w:div w:id="1490320839">
          <w:marLeft w:val="640"/>
          <w:marRight w:val="0"/>
          <w:marTop w:val="0"/>
          <w:marBottom w:val="0"/>
          <w:divBdr>
            <w:top w:val="none" w:sz="0" w:space="0" w:color="auto"/>
            <w:left w:val="none" w:sz="0" w:space="0" w:color="auto"/>
            <w:bottom w:val="none" w:sz="0" w:space="0" w:color="auto"/>
            <w:right w:val="none" w:sz="0" w:space="0" w:color="auto"/>
          </w:divBdr>
        </w:div>
        <w:div w:id="1527479264">
          <w:marLeft w:val="640"/>
          <w:marRight w:val="0"/>
          <w:marTop w:val="0"/>
          <w:marBottom w:val="0"/>
          <w:divBdr>
            <w:top w:val="none" w:sz="0" w:space="0" w:color="auto"/>
            <w:left w:val="none" w:sz="0" w:space="0" w:color="auto"/>
            <w:bottom w:val="none" w:sz="0" w:space="0" w:color="auto"/>
            <w:right w:val="none" w:sz="0" w:space="0" w:color="auto"/>
          </w:divBdr>
        </w:div>
        <w:div w:id="1529878447">
          <w:marLeft w:val="640"/>
          <w:marRight w:val="0"/>
          <w:marTop w:val="0"/>
          <w:marBottom w:val="0"/>
          <w:divBdr>
            <w:top w:val="none" w:sz="0" w:space="0" w:color="auto"/>
            <w:left w:val="none" w:sz="0" w:space="0" w:color="auto"/>
            <w:bottom w:val="none" w:sz="0" w:space="0" w:color="auto"/>
            <w:right w:val="none" w:sz="0" w:space="0" w:color="auto"/>
          </w:divBdr>
        </w:div>
        <w:div w:id="1559515086">
          <w:marLeft w:val="640"/>
          <w:marRight w:val="0"/>
          <w:marTop w:val="0"/>
          <w:marBottom w:val="0"/>
          <w:divBdr>
            <w:top w:val="none" w:sz="0" w:space="0" w:color="auto"/>
            <w:left w:val="none" w:sz="0" w:space="0" w:color="auto"/>
            <w:bottom w:val="none" w:sz="0" w:space="0" w:color="auto"/>
            <w:right w:val="none" w:sz="0" w:space="0" w:color="auto"/>
          </w:divBdr>
        </w:div>
        <w:div w:id="1619797917">
          <w:marLeft w:val="640"/>
          <w:marRight w:val="0"/>
          <w:marTop w:val="0"/>
          <w:marBottom w:val="0"/>
          <w:divBdr>
            <w:top w:val="none" w:sz="0" w:space="0" w:color="auto"/>
            <w:left w:val="none" w:sz="0" w:space="0" w:color="auto"/>
            <w:bottom w:val="none" w:sz="0" w:space="0" w:color="auto"/>
            <w:right w:val="none" w:sz="0" w:space="0" w:color="auto"/>
          </w:divBdr>
        </w:div>
        <w:div w:id="1636712559">
          <w:marLeft w:val="640"/>
          <w:marRight w:val="0"/>
          <w:marTop w:val="0"/>
          <w:marBottom w:val="0"/>
          <w:divBdr>
            <w:top w:val="none" w:sz="0" w:space="0" w:color="auto"/>
            <w:left w:val="none" w:sz="0" w:space="0" w:color="auto"/>
            <w:bottom w:val="none" w:sz="0" w:space="0" w:color="auto"/>
            <w:right w:val="none" w:sz="0" w:space="0" w:color="auto"/>
          </w:divBdr>
        </w:div>
        <w:div w:id="1652446936">
          <w:marLeft w:val="640"/>
          <w:marRight w:val="0"/>
          <w:marTop w:val="0"/>
          <w:marBottom w:val="0"/>
          <w:divBdr>
            <w:top w:val="none" w:sz="0" w:space="0" w:color="auto"/>
            <w:left w:val="none" w:sz="0" w:space="0" w:color="auto"/>
            <w:bottom w:val="none" w:sz="0" w:space="0" w:color="auto"/>
            <w:right w:val="none" w:sz="0" w:space="0" w:color="auto"/>
          </w:divBdr>
        </w:div>
        <w:div w:id="1721517871">
          <w:marLeft w:val="640"/>
          <w:marRight w:val="0"/>
          <w:marTop w:val="0"/>
          <w:marBottom w:val="0"/>
          <w:divBdr>
            <w:top w:val="none" w:sz="0" w:space="0" w:color="auto"/>
            <w:left w:val="none" w:sz="0" w:space="0" w:color="auto"/>
            <w:bottom w:val="none" w:sz="0" w:space="0" w:color="auto"/>
            <w:right w:val="none" w:sz="0" w:space="0" w:color="auto"/>
          </w:divBdr>
        </w:div>
        <w:div w:id="1787503125">
          <w:marLeft w:val="640"/>
          <w:marRight w:val="0"/>
          <w:marTop w:val="0"/>
          <w:marBottom w:val="0"/>
          <w:divBdr>
            <w:top w:val="none" w:sz="0" w:space="0" w:color="auto"/>
            <w:left w:val="none" w:sz="0" w:space="0" w:color="auto"/>
            <w:bottom w:val="none" w:sz="0" w:space="0" w:color="auto"/>
            <w:right w:val="none" w:sz="0" w:space="0" w:color="auto"/>
          </w:divBdr>
        </w:div>
        <w:div w:id="1801335273">
          <w:marLeft w:val="640"/>
          <w:marRight w:val="0"/>
          <w:marTop w:val="0"/>
          <w:marBottom w:val="0"/>
          <w:divBdr>
            <w:top w:val="none" w:sz="0" w:space="0" w:color="auto"/>
            <w:left w:val="none" w:sz="0" w:space="0" w:color="auto"/>
            <w:bottom w:val="none" w:sz="0" w:space="0" w:color="auto"/>
            <w:right w:val="none" w:sz="0" w:space="0" w:color="auto"/>
          </w:divBdr>
        </w:div>
        <w:div w:id="1819103197">
          <w:marLeft w:val="640"/>
          <w:marRight w:val="0"/>
          <w:marTop w:val="0"/>
          <w:marBottom w:val="0"/>
          <w:divBdr>
            <w:top w:val="none" w:sz="0" w:space="0" w:color="auto"/>
            <w:left w:val="none" w:sz="0" w:space="0" w:color="auto"/>
            <w:bottom w:val="none" w:sz="0" w:space="0" w:color="auto"/>
            <w:right w:val="none" w:sz="0" w:space="0" w:color="auto"/>
          </w:divBdr>
        </w:div>
        <w:div w:id="1863546793">
          <w:marLeft w:val="640"/>
          <w:marRight w:val="0"/>
          <w:marTop w:val="0"/>
          <w:marBottom w:val="0"/>
          <w:divBdr>
            <w:top w:val="none" w:sz="0" w:space="0" w:color="auto"/>
            <w:left w:val="none" w:sz="0" w:space="0" w:color="auto"/>
            <w:bottom w:val="none" w:sz="0" w:space="0" w:color="auto"/>
            <w:right w:val="none" w:sz="0" w:space="0" w:color="auto"/>
          </w:divBdr>
        </w:div>
        <w:div w:id="2045707923">
          <w:marLeft w:val="640"/>
          <w:marRight w:val="0"/>
          <w:marTop w:val="0"/>
          <w:marBottom w:val="0"/>
          <w:divBdr>
            <w:top w:val="none" w:sz="0" w:space="0" w:color="auto"/>
            <w:left w:val="none" w:sz="0" w:space="0" w:color="auto"/>
            <w:bottom w:val="none" w:sz="0" w:space="0" w:color="auto"/>
            <w:right w:val="none" w:sz="0" w:space="0" w:color="auto"/>
          </w:divBdr>
        </w:div>
        <w:div w:id="2138640322">
          <w:marLeft w:val="640"/>
          <w:marRight w:val="0"/>
          <w:marTop w:val="0"/>
          <w:marBottom w:val="0"/>
          <w:divBdr>
            <w:top w:val="none" w:sz="0" w:space="0" w:color="auto"/>
            <w:left w:val="none" w:sz="0" w:space="0" w:color="auto"/>
            <w:bottom w:val="none" w:sz="0" w:space="0" w:color="auto"/>
            <w:right w:val="none" w:sz="0" w:space="0" w:color="auto"/>
          </w:divBdr>
        </w:div>
      </w:divsChild>
    </w:div>
    <w:div w:id="1500387072">
      <w:bodyDiv w:val="1"/>
      <w:marLeft w:val="0"/>
      <w:marRight w:val="0"/>
      <w:marTop w:val="0"/>
      <w:marBottom w:val="0"/>
      <w:divBdr>
        <w:top w:val="none" w:sz="0" w:space="0" w:color="auto"/>
        <w:left w:val="none" w:sz="0" w:space="0" w:color="auto"/>
        <w:bottom w:val="none" w:sz="0" w:space="0" w:color="auto"/>
        <w:right w:val="none" w:sz="0" w:space="0" w:color="auto"/>
      </w:divBdr>
    </w:div>
    <w:div w:id="1520654517">
      <w:bodyDiv w:val="1"/>
      <w:marLeft w:val="0"/>
      <w:marRight w:val="0"/>
      <w:marTop w:val="0"/>
      <w:marBottom w:val="0"/>
      <w:divBdr>
        <w:top w:val="none" w:sz="0" w:space="0" w:color="auto"/>
        <w:left w:val="none" w:sz="0" w:space="0" w:color="auto"/>
        <w:bottom w:val="none" w:sz="0" w:space="0" w:color="auto"/>
        <w:right w:val="none" w:sz="0" w:space="0" w:color="auto"/>
      </w:divBdr>
    </w:div>
    <w:div w:id="1531798080">
      <w:bodyDiv w:val="1"/>
      <w:marLeft w:val="0"/>
      <w:marRight w:val="0"/>
      <w:marTop w:val="0"/>
      <w:marBottom w:val="0"/>
      <w:divBdr>
        <w:top w:val="none" w:sz="0" w:space="0" w:color="auto"/>
        <w:left w:val="none" w:sz="0" w:space="0" w:color="auto"/>
        <w:bottom w:val="none" w:sz="0" w:space="0" w:color="auto"/>
        <w:right w:val="none" w:sz="0" w:space="0" w:color="auto"/>
      </w:divBdr>
    </w:div>
    <w:div w:id="1545749313">
      <w:bodyDiv w:val="1"/>
      <w:marLeft w:val="0"/>
      <w:marRight w:val="0"/>
      <w:marTop w:val="0"/>
      <w:marBottom w:val="0"/>
      <w:divBdr>
        <w:top w:val="none" w:sz="0" w:space="0" w:color="auto"/>
        <w:left w:val="none" w:sz="0" w:space="0" w:color="auto"/>
        <w:bottom w:val="none" w:sz="0" w:space="0" w:color="auto"/>
        <w:right w:val="none" w:sz="0" w:space="0" w:color="auto"/>
      </w:divBdr>
      <w:divsChild>
        <w:div w:id="57751408">
          <w:marLeft w:val="640"/>
          <w:marRight w:val="0"/>
          <w:marTop w:val="0"/>
          <w:marBottom w:val="0"/>
          <w:divBdr>
            <w:top w:val="none" w:sz="0" w:space="0" w:color="auto"/>
            <w:left w:val="none" w:sz="0" w:space="0" w:color="auto"/>
            <w:bottom w:val="none" w:sz="0" w:space="0" w:color="auto"/>
            <w:right w:val="none" w:sz="0" w:space="0" w:color="auto"/>
          </w:divBdr>
        </w:div>
        <w:div w:id="94598845">
          <w:marLeft w:val="640"/>
          <w:marRight w:val="0"/>
          <w:marTop w:val="0"/>
          <w:marBottom w:val="0"/>
          <w:divBdr>
            <w:top w:val="none" w:sz="0" w:space="0" w:color="auto"/>
            <w:left w:val="none" w:sz="0" w:space="0" w:color="auto"/>
            <w:bottom w:val="none" w:sz="0" w:space="0" w:color="auto"/>
            <w:right w:val="none" w:sz="0" w:space="0" w:color="auto"/>
          </w:divBdr>
        </w:div>
        <w:div w:id="97990969">
          <w:marLeft w:val="640"/>
          <w:marRight w:val="0"/>
          <w:marTop w:val="0"/>
          <w:marBottom w:val="0"/>
          <w:divBdr>
            <w:top w:val="none" w:sz="0" w:space="0" w:color="auto"/>
            <w:left w:val="none" w:sz="0" w:space="0" w:color="auto"/>
            <w:bottom w:val="none" w:sz="0" w:space="0" w:color="auto"/>
            <w:right w:val="none" w:sz="0" w:space="0" w:color="auto"/>
          </w:divBdr>
        </w:div>
        <w:div w:id="122966621">
          <w:marLeft w:val="640"/>
          <w:marRight w:val="0"/>
          <w:marTop w:val="0"/>
          <w:marBottom w:val="0"/>
          <w:divBdr>
            <w:top w:val="none" w:sz="0" w:space="0" w:color="auto"/>
            <w:left w:val="none" w:sz="0" w:space="0" w:color="auto"/>
            <w:bottom w:val="none" w:sz="0" w:space="0" w:color="auto"/>
            <w:right w:val="none" w:sz="0" w:space="0" w:color="auto"/>
          </w:divBdr>
        </w:div>
        <w:div w:id="127938120">
          <w:marLeft w:val="640"/>
          <w:marRight w:val="0"/>
          <w:marTop w:val="0"/>
          <w:marBottom w:val="0"/>
          <w:divBdr>
            <w:top w:val="none" w:sz="0" w:space="0" w:color="auto"/>
            <w:left w:val="none" w:sz="0" w:space="0" w:color="auto"/>
            <w:bottom w:val="none" w:sz="0" w:space="0" w:color="auto"/>
            <w:right w:val="none" w:sz="0" w:space="0" w:color="auto"/>
          </w:divBdr>
        </w:div>
        <w:div w:id="191499090">
          <w:marLeft w:val="640"/>
          <w:marRight w:val="0"/>
          <w:marTop w:val="0"/>
          <w:marBottom w:val="0"/>
          <w:divBdr>
            <w:top w:val="none" w:sz="0" w:space="0" w:color="auto"/>
            <w:left w:val="none" w:sz="0" w:space="0" w:color="auto"/>
            <w:bottom w:val="none" w:sz="0" w:space="0" w:color="auto"/>
            <w:right w:val="none" w:sz="0" w:space="0" w:color="auto"/>
          </w:divBdr>
        </w:div>
        <w:div w:id="297033619">
          <w:marLeft w:val="640"/>
          <w:marRight w:val="0"/>
          <w:marTop w:val="0"/>
          <w:marBottom w:val="0"/>
          <w:divBdr>
            <w:top w:val="none" w:sz="0" w:space="0" w:color="auto"/>
            <w:left w:val="none" w:sz="0" w:space="0" w:color="auto"/>
            <w:bottom w:val="none" w:sz="0" w:space="0" w:color="auto"/>
            <w:right w:val="none" w:sz="0" w:space="0" w:color="auto"/>
          </w:divBdr>
        </w:div>
        <w:div w:id="352994676">
          <w:marLeft w:val="640"/>
          <w:marRight w:val="0"/>
          <w:marTop w:val="0"/>
          <w:marBottom w:val="0"/>
          <w:divBdr>
            <w:top w:val="none" w:sz="0" w:space="0" w:color="auto"/>
            <w:left w:val="none" w:sz="0" w:space="0" w:color="auto"/>
            <w:bottom w:val="none" w:sz="0" w:space="0" w:color="auto"/>
            <w:right w:val="none" w:sz="0" w:space="0" w:color="auto"/>
          </w:divBdr>
        </w:div>
        <w:div w:id="391588910">
          <w:marLeft w:val="640"/>
          <w:marRight w:val="0"/>
          <w:marTop w:val="0"/>
          <w:marBottom w:val="0"/>
          <w:divBdr>
            <w:top w:val="none" w:sz="0" w:space="0" w:color="auto"/>
            <w:left w:val="none" w:sz="0" w:space="0" w:color="auto"/>
            <w:bottom w:val="none" w:sz="0" w:space="0" w:color="auto"/>
            <w:right w:val="none" w:sz="0" w:space="0" w:color="auto"/>
          </w:divBdr>
        </w:div>
        <w:div w:id="403838534">
          <w:marLeft w:val="640"/>
          <w:marRight w:val="0"/>
          <w:marTop w:val="0"/>
          <w:marBottom w:val="0"/>
          <w:divBdr>
            <w:top w:val="none" w:sz="0" w:space="0" w:color="auto"/>
            <w:left w:val="none" w:sz="0" w:space="0" w:color="auto"/>
            <w:bottom w:val="none" w:sz="0" w:space="0" w:color="auto"/>
            <w:right w:val="none" w:sz="0" w:space="0" w:color="auto"/>
          </w:divBdr>
        </w:div>
        <w:div w:id="420950284">
          <w:marLeft w:val="640"/>
          <w:marRight w:val="0"/>
          <w:marTop w:val="0"/>
          <w:marBottom w:val="0"/>
          <w:divBdr>
            <w:top w:val="none" w:sz="0" w:space="0" w:color="auto"/>
            <w:left w:val="none" w:sz="0" w:space="0" w:color="auto"/>
            <w:bottom w:val="none" w:sz="0" w:space="0" w:color="auto"/>
            <w:right w:val="none" w:sz="0" w:space="0" w:color="auto"/>
          </w:divBdr>
        </w:div>
        <w:div w:id="481119169">
          <w:marLeft w:val="640"/>
          <w:marRight w:val="0"/>
          <w:marTop w:val="0"/>
          <w:marBottom w:val="0"/>
          <w:divBdr>
            <w:top w:val="none" w:sz="0" w:space="0" w:color="auto"/>
            <w:left w:val="none" w:sz="0" w:space="0" w:color="auto"/>
            <w:bottom w:val="none" w:sz="0" w:space="0" w:color="auto"/>
            <w:right w:val="none" w:sz="0" w:space="0" w:color="auto"/>
          </w:divBdr>
        </w:div>
        <w:div w:id="503201903">
          <w:marLeft w:val="640"/>
          <w:marRight w:val="0"/>
          <w:marTop w:val="0"/>
          <w:marBottom w:val="0"/>
          <w:divBdr>
            <w:top w:val="none" w:sz="0" w:space="0" w:color="auto"/>
            <w:left w:val="none" w:sz="0" w:space="0" w:color="auto"/>
            <w:bottom w:val="none" w:sz="0" w:space="0" w:color="auto"/>
            <w:right w:val="none" w:sz="0" w:space="0" w:color="auto"/>
          </w:divBdr>
        </w:div>
        <w:div w:id="733772190">
          <w:marLeft w:val="640"/>
          <w:marRight w:val="0"/>
          <w:marTop w:val="0"/>
          <w:marBottom w:val="0"/>
          <w:divBdr>
            <w:top w:val="none" w:sz="0" w:space="0" w:color="auto"/>
            <w:left w:val="none" w:sz="0" w:space="0" w:color="auto"/>
            <w:bottom w:val="none" w:sz="0" w:space="0" w:color="auto"/>
            <w:right w:val="none" w:sz="0" w:space="0" w:color="auto"/>
          </w:divBdr>
        </w:div>
        <w:div w:id="809637408">
          <w:marLeft w:val="640"/>
          <w:marRight w:val="0"/>
          <w:marTop w:val="0"/>
          <w:marBottom w:val="0"/>
          <w:divBdr>
            <w:top w:val="none" w:sz="0" w:space="0" w:color="auto"/>
            <w:left w:val="none" w:sz="0" w:space="0" w:color="auto"/>
            <w:bottom w:val="none" w:sz="0" w:space="0" w:color="auto"/>
            <w:right w:val="none" w:sz="0" w:space="0" w:color="auto"/>
          </w:divBdr>
        </w:div>
        <w:div w:id="860438474">
          <w:marLeft w:val="640"/>
          <w:marRight w:val="0"/>
          <w:marTop w:val="0"/>
          <w:marBottom w:val="0"/>
          <w:divBdr>
            <w:top w:val="none" w:sz="0" w:space="0" w:color="auto"/>
            <w:left w:val="none" w:sz="0" w:space="0" w:color="auto"/>
            <w:bottom w:val="none" w:sz="0" w:space="0" w:color="auto"/>
            <w:right w:val="none" w:sz="0" w:space="0" w:color="auto"/>
          </w:divBdr>
        </w:div>
        <w:div w:id="928079625">
          <w:marLeft w:val="640"/>
          <w:marRight w:val="0"/>
          <w:marTop w:val="0"/>
          <w:marBottom w:val="0"/>
          <w:divBdr>
            <w:top w:val="none" w:sz="0" w:space="0" w:color="auto"/>
            <w:left w:val="none" w:sz="0" w:space="0" w:color="auto"/>
            <w:bottom w:val="none" w:sz="0" w:space="0" w:color="auto"/>
            <w:right w:val="none" w:sz="0" w:space="0" w:color="auto"/>
          </w:divBdr>
        </w:div>
        <w:div w:id="956910511">
          <w:marLeft w:val="640"/>
          <w:marRight w:val="0"/>
          <w:marTop w:val="0"/>
          <w:marBottom w:val="0"/>
          <w:divBdr>
            <w:top w:val="none" w:sz="0" w:space="0" w:color="auto"/>
            <w:left w:val="none" w:sz="0" w:space="0" w:color="auto"/>
            <w:bottom w:val="none" w:sz="0" w:space="0" w:color="auto"/>
            <w:right w:val="none" w:sz="0" w:space="0" w:color="auto"/>
          </w:divBdr>
        </w:div>
        <w:div w:id="967202842">
          <w:marLeft w:val="640"/>
          <w:marRight w:val="0"/>
          <w:marTop w:val="0"/>
          <w:marBottom w:val="0"/>
          <w:divBdr>
            <w:top w:val="none" w:sz="0" w:space="0" w:color="auto"/>
            <w:left w:val="none" w:sz="0" w:space="0" w:color="auto"/>
            <w:bottom w:val="none" w:sz="0" w:space="0" w:color="auto"/>
            <w:right w:val="none" w:sz="0" w:space="0" w:color="auto"/>
          </w:divBdr>
        </w:div>
        <w:div w:id="995497896">
          <w:marLeft w:val="640"/>
          <w:marRight w:val="0"/>
          <w:marTop w:val="0"/>
          <w:marBottom w:val="0"/>
          <w:divBdr>
            <w:top w:val="none" w:sz="0" w:space="0" w:color="auto"/>
            <w:left w:val="none" w:sz="0" w:space="0" w:color="auto"/>
            <w:bottom w:val="none" w:sz="0" w:space="0" w:color="auto"/>
            <w:right w:val="none" w:sz="0" w:space="0" w:color="auto"/>
          </w:divBdr>
        </w:div>
        <w:div w:id="999624325">
          <w:marLeft w:val="640"/>
          <w:marRight w:val="0"/>
          <w:marTop w:val="0"/>
          <w:marBottom w:val="0"/>
          <w:divBdr>
            <w:top w:val="none" w:sz="0" w:space="0" w:color="auto"/>
            <w:left w:val="none" w:sz="0" w:space="0" w:color="auto"/>
            <w:bottom w:val="none" w:sz="0" w:space="0" w:color="auto"/>
            <w:right w:val="none" w:sz="0" w:space="0" w:color="auto"/>
          </w:divBdr>
        </w:div>
        <w:div w:id="1015765166">
          <w:marLeft w:val="640"/>
          <w:marRight w:val="0"/>
          <w:marTop w:val="0"/>
          <w:marBottom w:val="0"/>
          <w:divBdr>
            <w:top w:val="none" w:sz="0" w:space="0" w:color="auto"/>
            <w:left w:val="none" w:sz="0" w:space="0" w:color="auto"/>
            <w:bottom w:val="none" w:sz="0" w:space="0" w:color="auto"/>
            <w:right w:val="none" w:sz="0" w:space="0" w:color="auto"/>
          </w:divBdr>
        </w:div>
        <w:div w:id="1041248603">
          <w:marLeft w:val="640"/>
          <w:marRight w:val="0"/>
          <w:marTop w:val="0"/>
          <w:marBottom w:val="0"/>
          <w:divBdr>
            <w:top w:val="none" w:sz="0" w:space="0" w:color="auto"/>
            <w:left w:val="none" w:sz="0" w:space="0" w:color="auto"/>
            <w:bottom w:val="none" w:sz="0" w:space="0" w:color="auto"/>
            <w:right w:val="none" w:sz="0" w:space="0" w:color="auto"/>
          </w:divBdr>
        </w:div>
        <w:div w:id="1085686389">
          <w:marLeft w:val="640"/>
          <w:marRight w:val="0"/>
          <w:marTop w:val="0"/>
          <w:marBottom w:val="0"/>
          <w:divBdr>
            <w:top w:val="none" w:sz="0" w:space="0" w:color="auto"/>
            <w:left w:val="none" w:sz="0" w:space="0" w:color="auto"/>
            <w:bottom w:val="none" w:sz="0" w:space="0" w:color="auto"/>
            <w:right w:val="none" w:sz="0" w:space="0" w:color="auto"/>
          </w:divBdr>
        </w:div>
        <w:div w:id="1208641803">
          <w:marLeft w:val="640"/>
          <w:marRight w:val="0"/>
          <w:marTop w:val="0"/>
          <w:marBottom w:val="0"/>
          <w:divBdr>
            <w:top w:val="none" w:sz="0" w:space="0" w:color="auto"/>
            <w:left w:val="none" w:sz="0" w:space="0" w:color="auto"/>
            <w:bottom w:val="none" w:sz="0" w:space="0" w:color="auto"/>
            <w:right w:val="none" w:sz="0" w:space="0" w:color="auto"/>
          </w:divBdr>
        </w:div>
        <w:div w:id="1236431662">
          <w:marLeft w:val="640"/>
          <w:marRight w:val="0"/>
          <w:marTop w:val="0"/>
          <w:marBottom w:val="0"/>
          <w:divBdr>
            <w:top w:val="none" w:sz="0" w:space="0" w:color="auto"/>
            <w:left w:val="none" w:sz="0" w:space="0" w:color="auto"/>
            <w:bottom w:val="none" w:sz="0" w:space="0" w:color="auto"/>
            <w:right w:val="none" w:sz="0" w:space="0" w:color="auto"/>
          </w:divBdr>
        </w:div>
        <w:div w:id="1268271675">
          <w:marLeft w:val="640"/>
          <w:marRight w:val="0"/>
          <w:marTop w:val="0"/>
          <w:marBottom w:val="0"/>
          <w:divBdr>
            <w:top w:val="none" w:sz="0" w:space="0" w:color="auto"/>
            <w:left w:val="none" w:sz="0" w:space="0" w:color="auto"/>
            <w:bottom w:val="none" w:sz="0" w:space="0" w:color="auto"/>
            <w:right w:val="none" w:sz="0" w:space="0" w:color="auto"/>
          </w:divBdr>
        </w:div>
        <w:div w:id="1280380162">
          <w:marLeft w:val="640"/>
          <w:marRight w:val="0"/>
          <w:marTop w:val="0"/>
          <w:marBottom w:val="0"/>
          <w:divBdr>
            <w:top w:val="none" w:sz="0" w:space="0" w:color="auto"/>
            <w:left w:val="none" w:sz="0" w:space="0" w:color="auto"/>
            <w:bottom w:val="none" w:sz="0" w:space="0" w:color="auto"/>
            <w:right w:val="none" w:sz="0" w:space="0" w:color="auto"/>
          </w:divBdr>
        </w:div>
        <w:div w:id="1333676876">
          <w:marLeft w:val="640"/>
          <w:marRight w:val="0"/>
          <w:marTop w:val="0"/>
          <w:marBottom w:val="0"/>
          <w:divBdr>
            <w:top w:val="none" w:sz="0" w:space="0" w:color="auto"/>
            <w:left w:val="none" w:sz="0" w:space="0" w:color="auto"/>
            <w:bottom w:val="none" w:sz="0" w:space="0" w:color="auto"/>
            <w:right w:val="none" w:sz="0" w:space="0" w:color="auto"/>
          </w:divBdr>
        </w:div>
        <w:div w:id="1342703209">
          <w:marLeft w:val="640"/>
          <w:marRight w:val="0"/>
          <w:marTop w:val="0"/>
          <w:marBottom w:val="0"/>
          <w:divBdr>
            <w:top w:val="none" w:sz="0" w:space="0" w:color="auto"/>
            <w:left w:val="none" w:sz="0" w:space="0" w:color="auto"/>
            <w:bottom w:val="none" w:sz="0" w:space="0" w:color="auto"/>
            <w:right w:val="none" w:sz="0" w:space="0" w:color="auto"/>
          </w:divBdr>
        </w:div>
        <w:div w:id="1408461664">
          <w:marLeft w:val="640"/>
          <w:marRight w:val="0"/>
          <w:marTop w:val="0"/>
          <w:marBottom w:val="0"/>
          <w:divBdr>
            <w:top w:val="none" w:sz="0" w:space="0" w:color="auto"/>
            <w:left w:val="none" w:sz="0" w:space="0" w:color="auto"/>
            <w:bottom w:val="none" w:sz="0" w:space="0" w:color="auto"/>
            <w:right w:val="none" w:sz="0" w:space="0" w:color="auto"/>
          </w:divBdr>
        </w:div>
        <w:div w:id="1425489322">
          <w:marLeft w:val="640"/>
          <w:marRight w:val="0"/>
          <w:marTop w:val="0"/>
          <w:marBottom w:val="0"/>
          <w:divBdr>
            <w:top w:val="none" w:sz="0" w:space="0" w:color="auto"/>
            <w:left w:val="none" w:sz="0" w:space="0" w:color="auto"/>
            <w:bottom w:val="none" w:sz="0" w:space="0" w:color="auto"/>
            <w:right w:val="none" w:sz="0" w:space="0" w:color="auto"/>
          </w:divBdr>
        </w:div>
        <w:div w:id="1435172998">
          <w:marLeft w:val="640"/>
          <w:marRight w:val="0"/>
          <w:marTop w:val="0"/>
          <w:marBottom w:val="0"/>
          <w:divBdr>
            <w:top w:val="none" w:sz="0" w:space="0" w:color="auto"/>
            <w:left w:val="none" w:sz="0" w:space="0" w:color="auto"/>
            <w:bottom w:val="none" w:sz="0" w:space="0" w:color="auto"/>
            <w:right w:val="none" w:sz="0" w:space="0" w:color="auto"/>
          </w:divBdr>
        </w:div>
        <w:div w:id="1468889391">
          <w:marLeft w:val="640"/>
          <w:marRight w:val="0"/>
          <w:marTop w:val="0"/>
          <w:marBottom w:val="0"/>
          <w:divBdr>
            <w:top w:val="none" w:sz="0" w:space="0" w:color="auto"/>
            <w:left w:val="none" w:sz="0" w:space="0" w:color="auto"/>
            <w:bottom w:val="none" w:sz="0" w:space="0" w:color="auto"/>
            <w:right w:val="none" w:sz="0" w:space="0" w:color="auto"/>
          </w:divBdr>
        </w:div>
        <w:div w:id="1521506577">
          <w:marLeft w:val="640"/>
          <w:marRight w:val="0"/>
          <w:marTop w:val="0"/>
          <w:marBottom w:val="0"/>
          <w:divBdr>
            <w:top w:val="none" w:sz="0" w:space="0" w:color="auto"/>
            <w:left w:val="none" w:sz="0" w:space="0" w:color="auto"/>
            <w:bottom w:val="none" w:sz="0" w:space="0" w:color="auto"/>
            <w:right w:val="none" w:sz="0" w:space="0" w:color="auto"/>
          </w:divBdr>
        </w:div>
        <w:div w:id="1566992526">
          <w:marLeft w:val="640"/>
          <w:marRight w:val="0"/>
          <w:marTop w:val="0"/>
          <w:marBottom w:val="0"/>
          <w:divBdr>
            <w:top w:val="none" w:sz="0" w:space="0" w:color="auto"/>
            <w:left w:val="none" w:sz="0" w:space="0" w:color="auto"/>
            <w:bottom w:val="none" w:sz="0" w:space="0" w:color="auto"/>
            <w:right w:val="none" w:sz="0" w:space="0" w:color="auto"/>
          </w:divBdr>
        </w:div>
        <w:div w:id="1596982290">
          <w:marLeft w:val="640"/>
          <w:marRight w:val="0"/>
          <w:marTop w:val="0"/>
          <w:marBottom w:val="0"/>
          <w:divBdr>
            <w:top w:val="none" w:sz="0" w:space="0" w:color="auto"/>
            <w:left w:val="none" w:sz="0" w:space="0" w:color="auto"/>
            <w:bottom w:val="none" w:sz="0" w:space="0" w:color="auto"/>
            <w:right w:val="none" w:sz="0" w:space="0" w:color="auto"/>
          </w:divBdr>
        </w:div>
        <w:div w:id="1642687754">
          <w:marLeft w:val="640"/>
          <w:marRight w:val="0"/>
          <w:marTop w:val="0"/>
          <w:marBottom w:val="0"/>
          <w:divBdr>
            <w:top w:val="none" w:sz="0" w:space="0" w:color="auto"/>
            <w:left w:val="none" w:sz="0" w:space="0" w:color="auto"/>
            <w:bottom w:val="none" w:sz="0" w:space="0" w:color="auto"/>
            <w:right w:val="none" w:sz="0" w:space="0" w:color="auto"/>
          </w:divBdr>
        </w:div>
        <w:div w:id="1729962377">
          <w:marLeft w:val="640"/>
          <w:marRight w:val="0"/>
          <w:marTop w:val="0"/>
          <w:marBottom w:val="0"/>
          <w:divBdr>
            <w:top w:val="none" w:sz="0" w:space="0" w:color="auto"/>
            <w:left w:val="none" w:sz="0" w:space="0" w:color="auto"/>
            <w:bottom w:val="none" w:sz="0" w:space="0" w:color="auto"/>
            <w:right w:val="none" w:sz="0" w:space="0" w:color="auto"/>
          </w:divBdr>
        </w:div>
        <w:div w:id="1786148951">
          <w:marLeft w:val="640"/>
          <w:marRight w:val="0"/>
          <w:marTop w:val="0"/>
          <w:marBottom w:val="0"/>
          <w:divBdr>
            <w:top w:val="none" w:sz="0" w:space="0" w:color="auto"/>
            <w:left w:val="none" w:sz="0" w:space="0" w:color="auto"/>
            <w:bottom w:val="none" w:sz="0" w:space="0" w:color="auto"/>
            <w:right w:val="none" w:sz="0" w:space="0" w:color="auto"/>
          </w:divBdr>
        </w:div>
        <w:div w:id="1879121080">
          <w:marLeft w:val="640"/>
          <w:marRight w:val="0"/>
          <w:marTop w:val="0"/>
          <w:marBottom w:val="0"/>
          <w:divBdr>
            <w:top w:val="none" w:sz="0" w:space="0" w:color="auto"/>
            <w:left w:val="none" w:sz="0" w:space="0" w:color="auto"/>
            <w:bottom w:val="none" w:sz="0" w:space="0" w:color="auto"/>
            <w:right w:val="none" w:sz="0" w:space="0" w:color="auto"/>
          </w:divBdr>
        </w:div>
        <w:div w:id="1958559473">
          <w:marLeft w:val="640"/>
          <w:marRight w:val="0"/>
          <w:marTop w:val="0"/>
          <w:marBottom w:val="0"/>
          <w:divBdr>
            <w:top w:val="none" w:sz="0" w:space="0" w:color="auto"/>
            <w:left w:val="none" w:sz="0" w:space="0" w:color="auto"/>
            <w:bottom w:val="none" w:sz="0" w:space="0" w:color="auto"/>
            <w:right w:val="none" w:sz="0" w:space="0" w:color="auto"/>
          </w:divBdr>
        </w:div>
        <w:div w:id="1976446334">
          <w:marLeft w:val="640"/>
          <w:marRight w:val="0"/>
          <w:marTop w:val="0"/>
          <w:marBottom w:val="0"/>
          <w:divBdr>
            <w:top w:val="none" w:sz="0" w:space="0" w:color="auto"/>
            <w:left w:val="none" w:sz="0" w:space="0" w:color="auto"/>
            <w:bottom w:val="none" w:sz="0" w:space="0" w:color="auto"/>
            <w:right w:val="none" w:sz="0" w:space="0" w:color="auto"/>
          </w:divBdr>
        </w:div>
        <w:div w:id="2027828482">
          <w:marLeft w:val="640"/>
          <w:marRight w:val="0"/>
          <w:marTop w:val="0"/>
          <w:marBottom w:val="0"/>
          <w:divBdr>
            <w:top w:val="none" w:sz="0" w:space="0" w:color="auto"/>
            <w:left w:val="none" w:sz="0" w:space="0" w:color="auto"/>
            <w:bottom w:val="none" w:sz="0" w:space="0" w:color="auto"/>
            <w:right w:val="none" w:sz="0" w:space="0" w:color="auto"/>
          </w:divBdr>
        </w:div>
        <w:div w:id="2059894752">
          <w:marLeft w:val="640"/>
          <w:marRight w:val="0"/>
          <w:marTop w:val="0"/>
          <w:marBottom w:val="0"/>
          <w:divBdr>
            <w:top w:val="none" w:sz="0" w:space="0" w:color="auto"/>
            <w:left w:val="none" w:sz="0" w:space="0" w:color="auto"/>
            <w:bottom w:val="none" w:sz="0" w:space="0" w:color="auto"/>
            <w:right w:val="none" w:sz="0" w:space="0" w:color="auto"/>
          </w:divBdr>
        </w:div>
        <w:div w:id="2136286263">
          <w:marLeft w:val="640"/>
          <w:marRight w:val="0"/>
          <w:marTop w:val="0"/>
          <w:marBottom w:val="0"/>
          <w:divBdr>
            <w:top w:val="none" w:sz="0" w:space="0" w:color="auto"/>
            <w:left w:val="none" w:sz="0" w:space="0" w:color="auto"/>
            <w:bottom w:val="none" w:sz="0" w:space="0" w:color="auto"/>
            <w:right w:val="none" w:sz="0" w:space="0" w:color="auto"/>
          </w:divBdr>
        </w:div>
      </w:divsChild>
    </w:div>
    <w:div w:id="1559591557">
      <w:bodyDiv w:val="1"/>
      <w:marLeft w:val="0"/>
      <w:marRight w:val="0"/>
      <w:marTop w:val="0"/>
      <w:marBottom w:val="0"/>
      <w:divBdr>
        <w:top w:val="none" w:sz="0" w:space="0" w:color="auto"/>
        <w:left w:val="none" w:sz="0" w:space="0" w:color="auto"/>
        <w:bottom w:val="none" w:sz="0" w:space="0" w:color="auto"/>
        <w:right w:val="none" w:sz="0" w:space="0" w:color="auto"/>
      </w:divBdr>
      <w:divsChild>
        <w:div w:id="321127313">
          <w:marLeft w:val="640"/>
          <w:marRight w:val="0"/>
          <w:marTop w:val="0"/>
          <w:marBottom w:val="0"/>
          <w:divBdr>
            <w:top w:val="none" w:sz="0" w:space="0" w:color="auto"/>
            <w:left w:val="none" w:sz="0" w:space="0" w:color="auto"/>
            <w:bottom w:val="none" w:sz="0" w:space="0" w:color="auto"/>
            <w:right w:val="none" w:sz="0" w:space="0" w:color="auto"/>
          </w:divBdr>
        </w:div>
        <w:div w:id="330984530">
          <w:marLeft w:val="640"/>
          <w:marRight w:val="0"/>
          <w:marTop w:val="0"/>
          <w:marBottom w:val="0"/>
          <w:divBdr>
            <w:top w:val="none" w:sz="0" w:space="0" w:color="auto"/>
            <w:left w:val="none" w:sz="0" w:space="0" w:color="auto"/>
            <w:bottom w:val="none" w:sz="0" w:space="0" w:color="auto"/>
            <w:right w:val="none" w:sz="0" w:space="0" w:color="auto"/>
          </w:divBdr>
        </w:div>
        <w:div w:id="859390674">
          <w:marLeft w:val="640"/>
          <w:marRight w:val="0"/>
          <w:marTop w:val="0"/>
          <w:marBottom w:val="0"/>
          <w:divBdr>
            <w:top w:val="none" w:sz="0" w:space="0" w:color="auto"/>
            <w:left w:val="none" w:sz="0" w:space="0" w:color="auto"/>
            <w:bottom w:val="none" w:sz="0" w:space="0" w:color="auto"/>
            <w:right w:val="none" w:sz="0" w:space="0" w:color="auto"/>
          </w:divBdr>
        </w:div>
        <w:div w:id="955795788">
          <w:marLeft w:val="640"/>
          <w:marRight w:val="0"/>
          <w:marTop w:val="0"/>
          <w:marBottom w:val="0"/>
          <w:divBdr>
            <w:top w:val="none" w:sz="0" w:space="0" w:color="auto"/>
            <w:left w:val="none" w:sz="0" w:space="0" w:color="auto"/>
            <w:bottom w:val="none" w:sz="0" w:space="0" w:color="auto"/>
            <w:right w:val="none" w:sz="0" w:space="0" w:color="auto"/>
          </w:divBdr>
        </w:div>
        <w:div w:id="971057465">
          <w:marLeft w:val="640"/>
          <w:marRight w:val="0"/>
          <w:marTop w:val="0"/>
          <w:marBottom w:val="0"/>
          <w:divBdr>
            <w:top w:val="none" w:sz="0" w:space="0" w:color="auto"/>
            <w:left w:val="none" w:sz="0" w:space="0" w:color="auto"/>
            <w:bottom w:val="none" w:sz="0" w:space="0" w:color="auto"/>
            <w:right w:val="none" w:sz="0" w:space="0" w:color="auto"/>
          </w:divBdr>
        </w:div>
        <w:div w:id="1147550652">
          <w:marLeft w:val="640"/>
          <w:marRight w:val="0"/>
          <w:marTop w:val="0"/>
          <w:marBottom w:val="0"/>
          <w:divBdr>
            <w:top w:val="none" w:sz="0" w:space="0" w:color="auto"/>
            <w:left w:val="none" w:sz="0" w:space="0" w:color="auto"/>
            <w:bottom w:val="none" w:sz="0" w:space="0" w:color="auto"/>
            <w:right w:val="none" w:sz="0" w:space="0" w:color="auto"/>
          </w:divBdr>
        </w:div>
        <w:div w:id="1778256077">
          <w:marLeft w:val="640"/>
          <w:marRight w:val="0"/>
          <w:marTop w:val="0"/>
          <w:marBottom w:val="0"/>
          <w:divBdr>
            <w:top w:val="none" w:sz="0" w:space="0" w:color="auto"/>
            <w:left w:val="none" w:sz="0" w:space="0" w:color="auto"/>
            <w:bottom w:val="none" w:sz="0" w:space="0" w:color="auto"/>
            <w:right w:val="none" w:sz="0" w:space="0" w:color="auto"/>
          </w:divBdr>
        </w:div>
        <w:div w:id="2007896480">
          <w:marLeft w:val="640"/>
          <w:marRight w:val="0"/>
          <w:marTop w:val="0"/>
          <w:marBottom w:val="0"/>
          <w:divBdr>
            <w:top w:val="none" w:sz="0" w:space="0" w:color="auto"/>
            <w:left w:val="none" w:sz="0" w:space="0" w:color="auto"/>
            <w:bottom w:val="none" w:sz="0" w:space="0" w:color="auto"/>
            <w:right w:val="none" w:sz="0" w:space="0" w:color="auto"/>
          </w:divBdr>
        </w:div>
      </w:divsChild>
    </w:div>
    <w:div w:id="1591504929">
      <w:bodyDiv w:val="1"/>
      <w:marLeft w:val="0"/>
      <w:marRight w:val="0"/>
      <w:marTop w:val="0"/>
      <w:marBottom w:val="0"/>
      <w:divBdr>
        <w:top w:val="none" w:sz="0" w:space="0" w:color="auto"/>
        <w:left w:val="none" w:sz="0" w:space="0" w:color="auto"/>
        <w:bottom w:val="none" w:sz="0" w:space="0" w:color="auto"/>
        <w:right w:val="none" w:sz="0" w:space="0" w:color="auto"/>
      </w:divBdr>
      <w:divsChild>
        <w:div w:id="21323065">
          <w:marLeft w:val="640"/>
          <w:marRight w:val="0"/>
          <w:marTop w:val="0"/>
          <w:marBottom w:val="0"/>
          <w:divBdr>
            <w:top w:val="none" w:sz="0" w:space="0" w:color="auto"/>
            <w:left w:val="none" w:sz="0" w:space="0" w:color="auto"/>
            <w:bottom w:val="none" w:sz="0" w:space="0" w:color="auto"/>
            <w:right w:val="none" w:sz="0" w:space="0" w:color="auto"/>
          </w:divBdr>
        </w:div>
        <w:div w:id="82528413">
          <w:marLeft w:val="640"/>
          <w:marRight w:val="0"/>
          <w:marTop w:val="0"/>
          <w:marBottom w:val="0"/>
          <w:divBdr>
            <w:top w:val="none" w:sz="0" w:space="0" w:color="auto"/>
            <w:left w:val="none" w:sz="0" w:space="0" w:color="auto"/>
            <w:bottom w:val="none" w:sz="0" w:space="0" w:color="auto"/>
            <w:right w:val="none" w:sz="0" w:space="0" w:color="auto"/>
          </w:divBdr>
        </w:div>
        <w:div w:id="109276720">
          <w:marLeft w:val="640"/>
          <w:marRight w:val="0"/>
          <w:marTop w:val="0"/>
          <w:marBottom w:val="0"/>
          <w:divBdr>
            <w:top w:val="none" w:sz="0" w:space="0" w:color="auto"/>
            <w:left w:val="none" w:sz="0" w:space="0" w:color="auto"/>
            <w:bottom w:val="none" w:sz="0" w:space="0" w:color="auto"/>
            <w:right w:val="none" w:sz="0" w:space="0" w:color="auto"/>
          </w:divBdr>
        </w:div>
        <w:div w:id="142625347">
          <w:marLeft w:val="640"/>
          <w:marRight w:val="0"/>
          <w:marTop w:val="0"/>
          <w:marBottom w:val="0"/>
          <w:divBdr>
            <w:top w:val="none" w:sz="0" w:space="0" w:color="auto"/>
            <w:left w:val="none" w:sz="0" w:space="0" w:color="auto"/>
            <w:bottom w:val="none" w:sz="0" w:space="0" w:color="auto"/>
            <w:right w:val="none" w:sz="0" w:space="0" w:color="auto"/>
          </w:divBdr>
        </w:div>
        <w:div w:id="142746862">
          <w:marLeft w:val="640"/>
          <w:marRight w:val="0"/>
          <w:marTop w:val="0"/>
          <w:marBottom w:val="0"/>
          <w:divBdr>
            <w:top w:val="none" w:sz="0" w:space="0" w:color="auto"/>
            <w:left w:val="none" w:sz="0" w:space="0" w:color="auto"/>
            <w:bottom w:val="none" w:sz="0" w:space="0" w:color="auto"/>
            <w:right w:val="none" w:sz="0" w:space="0" w:color="auto"/>
          </w:divBdr>
        </w:div>
        <w:div w:id="153837337">
          <w:marLeft w:val="640"/>
          <w:marRight w:val="0"/>
          <w:marTop w:val="0"/>
          <w:marBottom w:val="0"/>
          <w:divBdr>
            <w:top w:val="none" w:sz="0" w:space="0" w:color="auto"/>
            <w:left w:val="none" w:sz="0" w:space="0" w:color="auto"/>
            <w:bottom w:val="none" w:sz="0" w:space="0" w:color="auto"/>
            <w:right w:val="none" w:sz="0" w:space="0" w:color="auto"/>
          </w:divBdr>
        </w:div>
        <w:div w:id="164128601">
          <w:marLeft w:val="640"/>
          <w:marRight w:val="0"/>
          <w:marTop w:val="0"/>
          <w:marBottom w:val="0"/>
          <w:divBdr>
            <w:top w:val="none" w:sz="0" w:space="0" w:color="auto"/>
            <w:left w:val="none" w:sz="0" w:space="0" w:color="auto"/>
            <w:bottom w:val="none" w:sz="0" w:space="0" w:color="auto"/>
            <w:right w:val="none" w:sz="0" w:space="0" w:color="auto"/>
          </w:divBdr>
        </w:div>
        <w:div w:id="167986905">
          <w:marLeft w:val="640"/>
          <w:marRight w:val="0"/>
          <w:marTop w:val="0"/>
          <w:marBottom w:val="0"/>
          <w:divBdr>
            <w:top w:val="none" w:sz="0" w:space="0" w:color="auto"/>
            <w:left w:val="none" w:sz="0" w:space="0" w:color="auto"/>
            <w:bottom w:val="none" w:sz="0" w:space="0" w:color="auto"/>
            <w:right w:val="none" w:sz="0" w:space="0" w:color="auto"/>
          </w:divBdr>
        </w:div>
        <w:div w:id="195047728">
          <w:marLeft w:val="640"/>
          <w:marRight w:val="0"/>
          <w:marTop w:val="0"/>
          <w:marBottom w:val="0"/>
          <w:divBdr>
            <w:top w:val="none" w:sz="0" w:space="0" w:color="auto"/>
            <w:left w:val="none" w:sz="0" w:space="0" w:color="auto"/>
            <w:bottom w:val="none" w:sz="0" w:space="0" w:color="auto"/>
            <w:right w:val="none" w:sz="0" w:space="0" w:color="auto"/>
          </w:divBdr>
        </w:div>
        <w:div w:id="197282558">
          <w:marLeft w:val="640"/>
          <w:marRight w:val="0"/>
          <w:marTop w:val="0"/>
          <w:marBottom w:val="0"/>
          <w:divBdr>
            <w:top w:val="none" w:sz="0" w:space="0" w:color="auto"/>
            <w:left w:val="none" w:sz="0" w:space="0" w:color="auto"/>
            <w:bottom w:val="none" w:sz="0" w:space="0" w:color="auto"/>
            <w:right w:val="none" w:sz="0" w:space="0" w:color="auto"/>
          </w:divBdr>
        </w:div>
        <w:div w:id="200673326">
          <w:marLeft w:val="640"/>
          <w:marRight w:val="0"/>
          <w:marTop w:val="0"/>
          <w:marBottom w:val="0"/>
          <w:divBdr>
            <w:top w:val="none" w:sz="0" w:space="0" w:color="auto"/>
            <w:left w:val="none" w:sz="0" w:space="0" w:color="auto"/>
            <w:bottom w:val="none" w:sz="0" w:space="0" w:color="auto"/>
            <w:right w:val="none" w:sz="0" w:space="0" w:color="auto"/>
          </w:divBdr>
        </w:div>
        <w:div w:id="369185097">
          <w:marLeft w:val="640"/>
          <w:marRight w:val="0"/>
          <w:marTop w:val="0"/>
          <w:marBottom w:val="0"/>
          <w:divBdr>
            <w:top w:val="none" w:sz="0" w:space="0" w:color="auto"/>
            <w:left w:val="none" w:sz="0" w:space="0" w:color="auto"/>
            <w:bottom w:val="none" w:sz="0" w:space="0" w:color="auto"/>
            <w:right w:val="none" w:sz="0" w:space="0" w:color="auto"/>
          </w:divBdr>
        </w:div>
        <w:div w:id="476383062">
          <w:marLeft w:val="640"/>
          <w:marRight w:val="0"/>
          <w:marTop w:val="0"/>
          <w:marBottom w:val="0"/>
          <w:divBdr>
            <w:top w:val="none" w:sz="0" w:space="0" w:color="auto"/>
            <w:left w:val="none" w:sz="0" w:space="0" w:color="auto"/>
            <w:bottom w:val="none" w:sz="0" w:space="0" w:color="auto"/>
            <w:right w:val="none" w:sz="0" w:space="0" w:color="auto"/>
          </w:divBdr>
        </w:div>
        <w:div w:id="547959791">
          <w:marLeft w:val="640"/>
          <w:marRight w:val="0"/>
          <w:marTop w:val="0"/>
          <w:marBottom w:val="0"/>
          <w:divBdr>
            <w:top w:val="none" w:sz="0" w:space="0" w:color="auto"/>
            <w:left w:val="none" w:sz="0" w:space="0" w:color="auto"/>
            <w:bottom w:val="none" w:sz="0" w:space="0" w:color="auto"/>
            <w:right w:val="none" w:sz="0" w:space="0" w:color="auto"/>
          </w:divBdr>
        </w:div>
        <w:div w:id="553274418">
          <w:marLeft w:val="640"/>
          <w:marRight w:val="0"/>
          <w:marTop w:val="0"/>
          <w:marBottom w:val="0"/>
          <w:divBdr>
            <w:top w:val="none" w:sz="0" w:space="0" w:color="auto"/>
            <w:left w:val="none" w:sz="0" w:space="0" w:color="auto"/>
            <w:bottom w:val="none" w:sz="0" w:space="0" w:color="auto"/>
            <w:right w:val="none" w:sz="0" w:space="0" w:color="auto"/>
          </w:divBdr>
        </w:div>
        <w:div w:id="604268173">
          <w:marLeft w:val="640"/>
          <w:marRight w:val="0"/>
          <w:marTop w:val="0"/>
          <w:marBottom w:val="0"/>
          <w:divBdr>
            <w:top w:val="none" w:sz="0" w:space="0" w:color="auto"/>
            <w:left w:val="none" w:sz="0" w:space="0" w:color="auto"/>
            <w:bottom w:val="none" w:sz="0" w:space="0" w:color="auto"/>
            <w:right w:val="none" w:sz="0" w:space="0" w:color="auto"/>
          </w:divBdr>
        </w:div>
        <w:div w:id="705328669">
          <w:marLeft w:val="640"/>
          <w:marRight w:val="0"/>
          <w:marTop w:val="0"/>
          <w:marBottom w:val="0"/>
          <w:divBdr>
            <w:top w:val="none" w:sz="0" w:space="0" w:color="auto"/>
            <w:left w:val="none" w:sz="0" w:space="0" w:color="auto"/>
            <w:bottom w:val="none" w:sz="0" w:space="0" w:color="auto"/>
            <w:right w:val="none" w:sz="0" w:space="0" w:color="auto"/>
          </w:divBdr>
        </w:div>
        <w:div w:id="712197265">
          <w:marLeft w:val="640"/>
          <w:marRight w:val="0"/>
          <w:marTop w:val="0"/>
          <w:marBottom w:val="0"/>
          <w:divBdr>
            <w:top w:val="none" w:sz="0" w:space="0" w:color="auto"/>
            <w:left w:val="none" w:sz="0" w:space="0" w:color="auto"/>
            <w:bottom w:val="none" w:sz="0" w:space="0" w:color="auto"/>
            <w:right w:val="none" w:sz="0" w:space="0" w:color="auto"/>
          </w:divBdr>
        </w:div>
        <w:div w:id="725876998">
          <w:marLeft w:val="640"/>
          <w:marRight w:val="0"/>
          <w:marTop w:val="0"/>
          <w:marBottom w:val="0"/>
          <w:divBdr>
            <w:top w:val="none" w:sz="0" w:space="0" w:color="auto"/>
            <w:left w:val="none" w:sz="0" w:space="0" w:color="auto"/>
            <w:bottom w:val="none" w:sz="0" w:space="0" w:color="auto"/>
            <w:right w:val="none" w:sz="0" w:space="0" w:color="auto"/>
          </w:divBdr>
        </w:div>
        <w:div w:id="904876409">
          <w:marLeft w:val="640"/>
          <w:marRight w:val="0"/>
          <w:marTop w:val="0"/>
          <w:marBottom w:val="0"/>
          <w:divBdr>
            <w:top w:val="none" w:sz="0" w:space="0" w:color="auto"/>
            <w:left w:val="none" w:sz="0" w:space="0" w:color="auto"/>
            <w:bottom w:val="none" w:sz="0" w:space="0" w:color="auto"/>
            <w:right w:val="none" w:sz="0" w:space="0" w:color="auto"/>
          </w:divBdr>
        </w:div>
        <w:div w:id="929316174">
          <w:marLeft w:val="640"/>
          <w:marRight w:val="0"/>
          <w:marTop w:val="0"/>
          <w:marBottom w:val="0"/>
          <w:divBdr>
            <w:top w:val="none" w:sz="0" w:space="0" w:color="auto"/>
            <w:left w:val="none" w:sz="0" w:space="0" w:color="auto"/>
            <w:bottom w:val="none" w:sz="0" w:space="0" w:color="auto"/>
            <w:right w:val="none" w:sz="0" w:space="0" w:color="auto"/>
          </w:divBdr>
        </w:div>
        <w:div w:id="941690923">
          <w:marLeft w:val="640"/>
          <w:marRight w:val="0"/>
          <w:marTop w:val="0"/>
          <w:marBottom w:val="0"/>
          <w:divBdr>
            <w:top w:val="none" w:sz="0" w:space="0" w:color="auto"/>
            <w:left w:val="none" w:sz="0" w:space="0" w:color="auto"/>
            <w:bottom w:val="none" w:sz="0" w:space="0" w:color="auto"/>
            <w:right w:val="none" w:sz="0" w:space="0" w:color="auto"/>
          </w:divBdr>
        </w:div>
        <w:div w:id="1074352620">
          <w:marLeft w:val="640"/>
          <w:marRight w:val="0"/>
          <w:marTop w:val="0"/>
          <w:marBottom w:val="0"/>
          <w:divBdr>
            <w:top w:val="none" w:sz="0" w:space="0" w:color="auto"/>
            <w:left w:val="none" w:sz="0" w:space="0" w:color="auto"/>
            <w:bottom w:val="none" w:sz="0" w:space="0" w:color="auto"/>
            <w:right w:val="none" w:sz="0" w:space="0" w:color="auto"/>
          </w:divBdr>
        </w:div>
        <w:div w:id="1084836594">
          <w:marLeft w:val="640"/>
          <w:marRight w:val="0"/>
          <w:marTop w:val="0"/>
          <w:marBottom w:val="0"/>
          <w:divBdr>
            <w:top w:val="none" w:sz="0" w:space="0" w:color="auto"/>
            <w:left w:val="none" w:sz="0" w:space="0" w:color="auto"/>
            <w:bottom w:val="none" w:sz="0" w:space="0" w:color="auto"/>
            <w:right w:val="none" w:sz="0" w:space="0" w:color="auto"/>
          </w:divBdr>
        </w:div>
        <w:div w:id="1123574481">
          <w:marLeft w:val="640"/>
          <w:marRight w:val="0"/>
          <w:marTop w:val="0"/>
          <w:marBottom w:val="0"/>
          <w:divBdr>
            <w:top w:val="none" w:sz="0" w:space="0" w:color="auto"/>
            <w:left w:val="none" w:sz="0" w:space="0" w:color="auto"/>
            <w:bottom w:val="none" w:sz="0" w:space="0" w:color="auto"/>
            <w:right w:val="none" w:sz="0" w:space="0" w:color="auto"/>
          </w:divBdr>
        </w:div>
        <w:div w:id="1138956255">
          <w:marLeft w:val="640"/>
          <w:marRight w:val="0"/>
          <w:marTop w:val="0"/>
          <w:marBottom w:val="0"/>
          <w:divBdr>
            <w:top w:val="none" w:sz="0" w:space="0" w:color="auto"/>
            <w:left w:val="none" w:sz="0" w:space="0" w:color="auto"/>
            <w:bottom w:val="none" w:sz="0" w:space="0" w:color="auto"/>
            <w:right w:val="none" w:sz="0" w:space="0" w:color="auto"/>
          </w:divBdr>
        </w:div>
        <w:div w:id="1251351371">
          <w:marLeft w:val="640"/>
          <w:marRight w:val="0"/>
          <w:marTop w:val="0"/>
          <w:marBottom w:val="0"/>
          <w:divBdr>
            <w:top w:val="none" w:sz="0" w:space="0" w:color="auto"/>
            <w:left w:val="none" w:sz="0" w:space="0" w:color="auto"/>
            <w:bottom w:val="none" w:sz="0" w:space="0" w:color="auto"/>
            <w:right w:val="none" w:sz="0" w:space="0" w:color="auto"/>
          </w:divBdr>
        </w:div>
        <w:div w:id="1269704449">
          <w:marLeft w:val="640"/>
          <w:marRight w:val="0"/>
          <w:marTop w:val="0"/>
          <w:marBottom w:val="0"/>
          <w:divBdr>
            <w:top w:val="none" w:sz="0" w:space="0" w:color="auto"/>
            <w:left w:val="none" w:sz="0" w:space="0" w:color="auto"/>
            <w:bottom w:val="none" w:sz="0" w:space="0" w:color="auto"/>
            <w:right w:val="none" w:sz="0" w:space="0" w:color="auto"/>
          </w:divBdr>
        </w:div>
        <w:div w:id="1335065531">
          <w:marLeft w:val="640"/>
          <w:marRight w:val="0"/>
          <w:marTop w:val="0"/>
          <w:marBottom w:val="0"/>
          <w:divBdr>
            <w:top w:val="none" w:sz="0" w:space="0" w:color="auto"/>
            <w:left w:val="none" w:sz="0" w:space="0" w:color="auto"/>
            <w:bottom w:val="none" w:sz="0" w:space="0" w:color="auto"/>
            <w:right w:val="none" w:sz="0" w:space="0" w:color="auto"/>
          </w:divBdr>
        </w:div>
        <w:div w:id="1452747430">
          <w:marLeft w:val="640"/>
          <w:marRight w:val="0"/>
          <w:marTop w:val="0"/>
          <w:marBottom w:val="0"/>
          <w:divBdr>
            <w:top w:val="none" w:sz="0" w:space="0" w:color="auto"/>
            <w:left w:val="none" w:sz="0" w:space="0" w:color="auto"/>
            <w:bottom w:val="none" w:sz="0" w:space="0" w:color="auto"/>
            <w:right w:val="none" w:sz="0" w:space="0" w:color="auto"/>
          </w:divBdr>
        </w:div>
        <w:div w:id="1459912193">
          <w:marLeft w:val="640"/>
          <w:marRight w:val="0"/>
          <w:marTop w:val="0"/>
          <w:marBottom w:val="0"/>
          <w:divBdr>
            <w:top w:val="none" w:sz="0" w:space="0" w:color="auto"/>
            <w:left w:val="none" w:sz="0" w:space="0" w:color="auto"/>
            <w:bottom w:val="none" w:sz="0" w:space="0" w:color="auto"/>
            <w:right w:val="none" w:sz="0" w:space="0" w:color="auto"/>
          </w:divBdr>
        </w:div>
        <w:div w:id="1508255587">
          <w:marLeft w:val="640"/>
          <w:marRight w:val="0"/>
          <w:marTop w:val="0"/>
          <w:marBottom w:val="0"/>
          <w:divBdr>
            <w:top w:val="none" w:sz="0" w:space="0" w:color="auto"/>
            <w:left w:val="none" w:sz="0" w:space="0" w:color="auto"/>
            <w:bottom w:val="none" w:sz="0" w:space="0" w:color="auto"/>
            <w:right w:val="none" w:sz="0" w:space="0" w:color="auto"/>
          </w:divBdr>
        </w:div>
        <w:div w:id="1514804551">
          <w:marLeft w:val="640"/>
          <w:marRight w:val="0"/>
          <w:marTop w:val="0"/>
          <w:marBottom w:val="0"/>
          <w:divBdr>
            <w:top w:val="none" w:sz="0" w:space="0" w:color="auto"/>
            <w:left w:val="none" w:sz="0" w:space="0" w:color="auto"/>
            <w:bottom w:val="none" w:sz="0" w:space="0" w:color="auto"/>
            <w:right w:val="none" w:sz="0" w:space="0" w:color="auto"/>
          </w:divBdr>
        </w:div>
        <w:div w:id="1547327930">
          <w:marLeft w:val="640"/>
          <w:marRight w:val="0"/>
          <w:marTop w:val="0"/>
          <w:marBottom w:val="0"/>
          <w:divBdr>
            <w:top w:val="none" w:sz="0" w:space="0" w:color="auto"/>
            <w:left w:val="none" w:sz="0" w:space="0" w:color="auto"/>
            <w:bottom w:val="none" w:sz="0" w:space="0" w:color="auto"/>
            <w:right w:val="none" w:sz="0" w:space="0" w:color="auto"/>
          </w:divBdr>
        </w:div>
        <w:div w:id="1667973508">
          <w:marLeft w:val="640"/>
          <w:marRight w:val="0"/>
          <w:marTop w:val="0"/>
          <w:marBottom w:val="0"/>
          <w:divBdr>
            <w:top w:val="none" w:sz="0" w:space="0" w:color="auto"/>
            <w:left w:val="none" w:sz="0" w:space="0" w:color="auto"/>
            <w:bottom w:val="none" w:sz="0" w:space="0" w:color="auto"/>
            <w:right w:val="none" w:sz="0" w:space="0" w:color="auto"/>
          </w:divBdr>
        </w:div>
        <w:div w:id="1712027102">
          <w:marLeft w:val="640"/>
          <w:marRight w:val="0"/>
          <w:marTop w:val="0"/>
          <w:marBottom w:val="0"/>
          <w:divBdr>
            <w:top w:val="none" w:sz="0" w:space="0" w:color="auto"/>
            <w:left w:val="none" w:sz="0" w:space="0" w:color="auto"/>
            <w:bottom w:val="none" w:sz="0" w:space="0" w:color="auto"/>
            <w:right w:val="none" w:sz="0" w:space="0" w:color="auto"/>
          </w:divBdr>
        </w:div>
        <w:div w:id="1719478056">
          <w:marLeft w:val="640"/>
          <w:marRight w:val="0"/>
          <w:marTop w:val="0"/>
          <w:marBottom w:val="0"/>
          <w:divBdr>
            <w:top w:val="none" w:sz="0" w:space="0" w:color="auto"/>
            <w:left w:val="none" w:sz="0" w:space="0" w:color="auto"/>
            <w:bottom w:val="none" w:sz="0" w:space="0" w:color="auto"/>
            <w:right w:val="none" w:sz="0" w:space="0" w:color="auto"/>
          </w:divBdr>
        </w:div>
        <w:div w:id="1755274724">
          <w:marLeft w:val="640"/>
          <w:marRight w:val="0"/>
          <w:marTop w:val="0"/>
          <w:marBottom w:val="0"/>
          <w:divBdr>
            <w:top w:val="none" w:sz="0" w:space="0" w:color="auto"/>
            <w:left w:val="none" w:sz="0" w:space="0" w:color="auto"/>
            <w:bottom w:val="none" w:sz="0" w:space="0" w:color="auto"/>
            <w:right w:val="none" w:sz="0" w:space="0" w:color="auto"/>
          </w:divBdr>
        </w:div>
        <w:div w:id="1839732134">
          <w:marLeft w:val="640"/>
          <w:marRight w:val="0"/>
          <w:marTop w:val="0"/>
          <w:marBottom w:val="0"/>
          <w:divBdr>
            <w:top w:val="none" w:sz="0" w:space="0" w:color="auto"/>
            <w:left w:val="none" w:sz="0" w:space="0" w:color="auto"/>
            <w:bottom w:val="none" w:sz="0" w:space="0" w:color="auto"/>
            <w:right w:val="none" w:sz="0" w:space="0" w:color="auto"/>
          </w:divBdr>
        </w:div>
        <w:div w:id="1857888012">
          <w:marLeft w:val="640"/>
          <w:marRight w:val="0"/>
          <w:marTop w:val="0"/>
          <w:marBottom w:val="0"/>
          <w:divBdr>
            <w:top w:val="none" w:sz="0" w:space="0" w:color="auto"/>
            <w:left w:val="none" w:sz="0" w:space="0" w:color="auto"/>
            <w:bottom w:val="none" w:sz="0" w:space="0" w:color="auto"/>
            <w:right w:val="none" w:sz="0" w:space="0" w:color="auto"/>
          </w:divBdr>
        </w:div>
        <w:div w:id="1868441485">
          <w:marLeft w:val="640"/>
          <w:marRight w:val="0"/>
          <w:marTop w:val="0"/>
          <w:marBottom w:val="0"/>
          <w:divBdr>
            <w:top w:val="none" w:sz="0" w:space="0" w:color="auto"/>
            <w:left w:val="none" w:sz="0" w:space="0" w:color="auto"/>
            <w:bottom w:val="none" w:sz="0" w:space="0" w:color="auto"/>
            <w:right w:val="none" w:sz="0" w:space="0" w:color="auto"/>
          </w:divBdr>
        </w:div>
        <w:div w:id="1876192273">
          <w:marLeft w:val="640"/>
          <w:marRight w:val="0"/>
          <w:marTop w:val="0"/>
          <w:marBottom w:val="0"/>
          <w:divBdr>
            <w:top w:val="none" w:sz="0" w:space="0" w:color="auto"/>
            <w:left w:val="none" w:sz="0" w:space="0" w:color="auto"/>
            <w:bottom w:val="none" w:sz="0" w:space="0" w:color="auto"/>
            <w:right w:val="none" w:sz="0" w:space="0" w:color="auto"/>
          </w:divBdr>
        </w:div>
        <w:div w:id="1887911116">
          <w:marLeft w:val="640"/>
          <w:marRight w:val="0"/>
          <w:marTop w:val="0"/>
          <w:marBottom w:val="0"/>
          <w:divBdr>
            <w:top w:val="none" w:sz="0" w:space="0" w:color="auto"/>
            <w:left w:val="none" w:sz="0" w:space="0" w:color="auto"/>
            <w:bottom w:val="none" w:sz="0" w:space="0" w:color="auto"/>
            <w:right w:val="none" w:sz="0" w:space="0" w:color="auto"/>
          </w:divBdr>
        </w:div>
        <w:div w:id="1894467182">
          <w:marLeft w:val="640"/>
          <w:marRight w:val="0"/>
          <w:marTop w:val="0"/>
          <w:marBottom w:val="0"/>
          <w:divBdr>
            <w:top w:val="none" w:sz="0" w:space="0" w:color="auto"/>
            <w:left w:val="none" w:sz="0" w:space="0" w:color="auto"/>
            <w:bottom w:val="none" w:sz="0" w:space="0" w:color="auto"/>
            <w:right w:val="none" w:sz="0" w:space="0" w:color="auto"/>
          </w:divBdr>
        </w:div>
        <w:div w:id="1944530807">
          <w:marLeft w:val="640"/>
          <w:marRight w:val="0"/>
          <w:marTop w:val="0"/>
          <w:marBottom w:val="0"/>
          <w:divBdr>
            <w:top w:val="none" w:sz="0" w:space="0" w:color="auto"/>
            <w:left w:val="none" w:sz="0" w:space="0" w:color="auto"/>
            <w:bottom w:val="none" w:sz="0" w:space="0" w:color="auto"/>
            <w:right w:val="none" w:sz="0" w:space="0" w:color="auto"/>
          </w:divBdr>
        </w:div>
        <w:div w:id="1973513141">
          <w:marLeft w:val="640"/>
          <w:marRight w:val="0"/>
          <w:marTop w:val="0"/>
          <w:marBottom w:val="0"/>
          <w:divBdr>
            <w:top w:val="none" w:sz="0" w:space="0" w:color="auto"/>
            <w:left w:val="none" w:sz="0" w:space="0" w:color="auto"/>
            <w:bottom w:val="none" w:sz="0" w:space="0" w:color="auto"/>
            <w:right w:val="none" w:sz="0" w:space="0" w:color="auto"/>
          </w:divBdr>
        </w:div>
        <w:div w:id="2034960771">
          <w:marLeft w:val="640"/>
          <w:marRight w:val="0"/>
          <w:marTop w:val="0"/>
          <w:marBottom w:val="0"/>
          <w:divBdr>
            <w:top w:val="none" w:sz="0" w:space="0" w:color="auto"/>
            <w:left w:val="none" w:sz="0" w:space="0" w:color="auto"/>
            <w:bottom w:val="none" w:sz="0" w:space="0" w:color="auto"/>
            <w:right w:val="none" w:sz="0" w:space="0" w:color="auto"/>
          </w:divBdr>
        </w:div>
        <w:div w:id="2079476999">
          <w:marLeft w:val="640"/>
          <w:marRight w:val="0"/>
          <w:marTop w:val="0"/>
          <w:marBottom w:val="0"/>
          <w:divBdr>
            <w:top w:val="none" w:sz="0" w:space="0" w:color="auto"/>
            <w:left w:val="none" w:sz="0" w:space="0" w:color="auto"/>
            <w:bottom w:val="none" w:sz="0" w:space="0" w:color="auto"/>
            <w:right w:val="none" w:sz="0" w:space="0" w:color="auto"/>
          </w:divBdr>
        </w:div>
        <w:div w:id="2128232009">
          <w:marLeft w:val="640"/>
          <w:marRight w:val="0"/>
          <w:marTop w:val="0"/>
          <w:marBottom w:val="0"/>
          <w:divBdr>
            <w:top w:val="none" w:sz="0" w:space="0" w:color="auto"/>
            <w:left w:val="none" w:sz="0" w:space="0" w:color="auto"/>
            <w:bottom w:val="none" w:sz="0" w:space="0" w:color="auto"/>
            <w:right w:val="none" w:sz="0" w:space="0" w:color="auto"/>
          </w:divBdr>
        </w:div>
      </w:divsChild>
    </w:div>
    <w:div w:id="1597399386">
      <w:bodyDiv w:val="1"/>
      <w:marLeft w:val="0"/>
      <w:marRight w:val="0"/>
      <w:marTop w:val="0"/>
      <w:marBottom w:val="0"/>
      <w:divBdr>
        <w:top w:val="none" w:sz="0" w:space="0" w:color="auto"/>
        <w:left w:val="none" w:sz="0" w:space="0" w:color="auto"/>
        <w:bottom w:val="none" w:sz="0" w:space="0" w:color="auto"/>
        <w:right w:val="none" w:sz="0" w:space="0" w:color="auto"/>
      </w:divBdr>
      <w:divsChild>
        <w:div w:id="148136806">
          <w:marLeft w:val="640"/>
          <w:marRight w:val="0"/>
          <w:marTop w:val="0"/>
          <w:marBottom w:val="0"/>
          <w:divBdr>
            <w:top w:val="none" w:sz="0" w:space="0" w:color="auto"/>
            <w:left w:val="none" w:sz="0" w:space="0" w:color="auto"/>
            <w:bottom w:val="none" w:sz="0" w:space="0" w:color="auto"/>
            <w:right w:val="none" w:sz="0" w:space="0" w:color="auto"/>
          </w:divBdr>
        </w:div>
        <w:div w:id="150025103">
          <w:marLeft w:val="640"/>
          <w:marRight w:val="0"/>
          <w:marTop w:val="0"/>
          <w:marBottom w:val="0"/>
          <w:divBdr>
            <w:top w:val="none" w:sz="0" w:space="0" w:color="auto"/>
            <w:left w:val="none" w:sz="0" w:space="0" w:color="auto"/>
            <w:bottom w:val="none" w:sz="0" w:space="0" w:color="auto"/>
            <w:right w:val="none" w:sz="0" w:space="0" w:color="auto"/>
          </w:divBdr>
        </w:div>
        <w:div w:id="157044149">
          <w:marLeft w:val="640"/>
          <w:marRight w:val="0"/>
          <w:marTop w:val="0"/>
          <w:marBottom w:val="0"/>
          <w:divBdr>
            <w:top w:val="none" w:sz="0" w:space="0" w:color="auto"/>
            <w:left w:val="none" w:sz="0" w:space="0" w:color="auto"/>
            <w:bottom w:val="none" w:sz="0" w:space="0" w:color="auto"/>
            <w:right w:val="none" w:sz="0" w:space="0" w:color="auto"/>
          </w:divBdr>
        </w:div>
        <w:div w:id="196743547">
          <w:marLeft w:val="640"/>
          <w:marRight w:val="0"/>
          <w:marTop w:val="0"/>
          <w:marBottom w:val="0"/>
          <w:divBdr>
            <w:top w:val="none" w:sz="0" w:space="0" w:color="auto"/>
            <w:left w:val="none" w:sz="0" w:space="0" w:color="auto"/>
            <w:bottom w:val="none" w:sz="0" w:space="0" w:color="auto"/>
            <w:right w:val="none" w:sz="0" w:space="0" w:color="auto"/>
          </w:divBdr>
        </w:div>
        <w:div w:id="239683924">
          <w:marLeft w:val="640"/>
          <w:marRight w:val="0"/>
          <w:marTop w:val="0"/>
          <w:marBottom w:val="0"/>
          <w:divBdr>
            <w:top w:val="none" w:sz="0" w:space="0" w:color="auto"/>
            <w:left w:val="none" w:sz="0" w:space="0" w:color="auto"/>
            <w:bottom w:val="none" w:sz="0" w:space="0" w:color="auto"/>
            <w:right w:val="none" w:sz="0" w:space="0" w:color="auto"/>
          </w:divBdr>
        </w:div>
        <w:div w:id="381289554">
          <w:marLeft w:val="640"/>
          <w:marRight w:val="0"/>
          <w:marTop w:val="0"/>
          <w:marBottom w:val="0"/>
          <w:divBdr>
            <w:top w:val="none" w:sz="0" w:space="0" w:color="auto"/>
            <w:left w:val="none" w:sz="0" w:space="0" w:color="auto"/>
            <w:bottom w:val="none" w:sz="0" w:space="0" w:color="auto"/>
            <w:right w:val="none" w:sz="0" w:space="0" w:color="auto"/>
          </w:divBdr>
        </w:div>
        <w:div w:id="401951080">
          <w:marLeft w:val="640"/>
          <w:marRight w:val="0"/>
          <w:marTop w:val="0"/>
          <w:marBottom w:val="0"/>
          <w:divBdr>
            <w:top w:val="none" w:sz="0" w:space="0" w:color="auto"/>
            <w:left w:val="none" w:sz="0" w:space="0" w:color="auto"/>
            <w:bottom w:val="none" w:sz="0" w:space="0" w:color="auto"/>
            <w:right w:val="none" w:sz="0" w:space="0" w:color="auto"/>
          </w:divBdr>
        </w:div>
        <w:div w:id="404035421">
          <w:marLeft w:val="640"/>
          <w:marRight w:val="0"/>
          <w:marTop w:val="0"/>
          <w:marBottom w:val="0"/>
          <w:divBdr>
            <w:top w:val="none" w:sz="0" w:space="0" w:color="auto"/>
            <w:left w:val="none" w:sz="0" w:space="0" w:color="auto"/>
            <w:bottom w:val="none" w:sz="0" w:space="0" w:color="auto"/>
            <w:right w:val="none" w:sz="0" w:space="0" w:color="auto"/>
          </w:divBdr>
        </w:div>
        <w:div w:id="434979939">
          <w:marLeft w:val="640"/>
          <w:marRight w:val="0"/>
          <w:marTop w:val="0"/>
          <w:marBottom w:val="0"/>
          <w:divBdr>
            <w:top w:val="none" w:sz="0" w:space="0" w:color="auto"/>
            <w:left w:val="none" w:sz="0" w:space="0" w:color="auto"/>
            <w:bottom w:val="none" w:sz="0" w:space="0" w:color="auto"/>
            <w:right w:val="none" w:sz="0" w:space="0" w:color="auto"/>
          </w:divBdr>
        </w:div>
        <w:div w:id="595947540">
          <w:marLeft w:val="640"/>
          <w:marRight w:val="0"/>
          <w:marTop w:val="0"/>
          <w:marBottom w:val="0"/>
          <w:divBdr>
            <w:top w:val="none" w:sz="0" w:space="0" w:color="auto"/>
            <w:left w:val="none" w:sz="0" w:space="0" w:color="auto"/>
            <w:bottom w:val="none" w:sz="0" w:space="0" w:color="auto"/>
            <w:right w:val="none" w:sz="0" w:space="0" w:color="auto"/>
          </w:divBdr>
        </w:div>
        <w:div w:id="596325891">
          <w:marLeft w:val="640"/>
          <w:marRight w:val="0"/>
          <w:marTop w:val="0"/>
          <w:marBottom w:val="0"/>
          <w:divBdr>
            <w:top w:val="none" w:sz="0" w:space="0" w:color="auto"/>
            <w:left w:val="none" w:sz="0" w:space="0" w:color="auto"/>
            <w:bottom w:val="none" w:sz="0" w:space="0" w:color="auto"/>
            <w:right w:val="none" w:sz="0" w:space="0" w:color="auto"/>
          </w:divBdr>
        </w:div>
        <w:div w:id="644316680">
          <w:marLeft w:val="640"/>
          <w:marRight w:val="0"/>
          <w:marTop w:val="0"/>
          <w:marBottom w:val="0"/>
          <w:divBdr>
            <w:top w:val="none" w:sz="0" w:space="0" w:color="auto"/>
            <w:left w:val="none" w:sz="0" w:space="0" w:color="auto"/>
            <w:bottom w:val="none" w:sz="0" w:space="0" w:color="auto"/>
            <w:right w:val="none" w:sz="0" w:space="0" w:color="auto"/>
          </w:divBdr>
        </w:div>
        <w:div w:id="669870019">
          <w:marLeft w:val="640"/>
          <w:marRight w:val="0"/>
          <w:marTop w:val="0"/>
          <w:marBottom w:val="0"/>
          <w:divBdr>
            <w:top w:val="none" w:sz="0" w:space="0" w:color="auto"/>
            <w:left w:val="none" w:sz="0" w:space="0" w:color="auto"/>
            <w:bottom w:val="none" w:sz="0" w:space="0" w:color="auto"/>
            <w:right w:val="none" w:sz="0" w:space="0" w:color="auto"/>
          </w:divBdr>
        </w:div>
        <w:div w:id="872965615">
          <w:marLeft w:val="640"/>
          <w:marRight w:val="0"/>
          <w:marTop w:val="0"/>
          <w:marBottom w:val="0"/>
          <w:divBdr>
            <w:top w:val="none" w:sz="0" w:space="0" w:color="auto"/>
            <w:left w:val="none" w:sz="0" w:space="0" w:color="auto"/>
            <w:bottom w:val="none" w:sz="0" w:space="0" w:color="auto"/>
            <w:right w:val="none" w:sz="0" w:space="0" w:color="auto"/>
          </w:divBdr>
        </w:div>
        <w:div w:id="901868180">
          <w:marLeft w:val="640"/>
          <w:marRight w:val="0"/>
          <w:marTop w:val="0"/>
          <w:marBottom w:val="0"/>
          <w:divBdr>
            <w:top w:val="none" w:sz="0" w:space="0" w:color="auto"/>
            <w:left w:val="none" w:sz="0" w:space="0" w:color="auto"/>
            <w:bottom w:val="none" w:sz="0" w:space="0" w:color="auto"/>
            <w:right w:val="none" w:sz="0" w:space="0" w:color="auto"/>
          </w:divBdr>
        </w:div>
        <w:div w:id="911737835">
          <w:marLeft w:val="640"/>
          <w:marRight w:val="0"/>
          <w:marTop w:val="0"/>
          <w:marBottom w:val="0"/>
          <w:divBdr>
            <w:top w:val="none" w:sz="0" w:space="0" w:color="auto"/>
            <w:left w:val="none" w:sz="0" w:space="0" w:color="auto"/>
            <w:bottom w:val="none" w:sz="0" w:space="0" w:color="auto"/>
            <w:right w:val="none" w:sz="0" w:space="0" w:color="auto"/>
          </w:divBdr>
        </w:div>
        <w:div w:id="935939703">
          <w:marLeft w:val="640"/>
          <w:marRight w:val="0"/>
          <w:marTop w:val="0"/>
          <w:marBottom w:val="0"/>
          <w:divBdr>
            <w:top w:val="none" w:sz="0" w:space="0" w:color="auto"/>
            <w:left w:val="none" w:sz="0" w:space="0" w:color="auto"/>
            <w:bottom w:val="none" w:sz="0" w:space="0" w:color="auto"/>
            <w:right w:val="none" w:sz="0" w:space="0" w:color="auto"/>
          </w:divBdr>
        </w:div>
        <w:div w:id="966205856">
          <w:marLeft w:val="640"/>
          <w:marRight w:val="0"/>
          <w:marTop w:val="0"/>
          <w:marBottom w:val="0"/>
          <w:divBdr>
            <w:top w:val="none" w:sz="0" w:space="0" w:color="auto"/>
            <w:left w:val="none" w:sz="0" w:space="0" w:color="auto"/>
            <w:bottom w:val="none" w:sz="0" w:space="0" w:color="auto"/>
            <w:right w:val="none" w:sz="0" w:space="0" w:color="auto"/>
          </w:divBdr>
        </w:div>
        <w:div w:id="1085760286">
          <w:marLeft w:val="640"/>
          <w:marRight w:val="0"/>
          <w:marTop w:val="0"/>
          <w:marBottom w:val="0"/>
          <w:divBdr>
            <w:top w:val="none" w:sz="0" w:space="0" w:color="auto"/>
            <w:left w:val="none" w:sz="0" w:space="0" w:color="auto"/>
            <w:bottom w:val="none" w:sz="0" w:space="0" w:color="auto"/>
            <w:right w:val="none" w:sz="0" w:space="0" w:color="auto"/>
          </w:divBdr>
        </w:div>
        <w:div w:id="1108282616">
          <w:marLeft w:val="640"/>
          <w:marRight w:val="0"/>
          <w:marTop w:val="0"/>
          <w:marBottom w:val="0"/>
          <w:divBdr>
            <w:top w:val="none" w:sz="0" w:space="0" w:color="auto"/>
            <w:left w:val="none" w:sz="0" w:space="0" w:color="auto"/>
            <w:bottom w:val="none" w:sz="0" w:space="0" w:color="auto"/>
            <w:right w:val="none" w:sz="0" w:space="0" w:color="auto"/>
          </w:divBdr>
        </w:div>
        <w:div w:id="1111046401">
          <w:marLeft w:val="640"/>
          <w:marRight w:val="0"/>
          <w:marTop w:val="0"/>
          <w:marBottom w:val="0"/>
          <w:divBdr>
            <w:top w:val="none" w:sz="0" w:space="0" w:color="auto"/>
            <w:left w:val="none" w:sz="0" w:space="0" w:color="auto"/>
            <w:bottom w:val="none" w:sz="0" w:space="0" w:color="auto"/>
            <w:right w:val="none" w:sz="0" w:space="0" w:color="auto"/>
          </w:divBdr>
        </w:div>
        <w:div w:id="1154227022">
          <w:marLeft w:val="640"/>
          <w:marRight w:val="0"/>
          <w:marTop w:val="0"/>
          <w:marBottom w:val="0"/>
          <w:divBdr>
            <w:top w:val="none" w:sz="0" w:space="0" w:color="auto"/>
            <w:left w:val="none" w:sz="0" w:space="0" w:color="auto"/>
            <w:bottom w:val="none" w:sz="0" w:space="0" w:color="auto"/>
            <w:right w:val="none" w:sz="0" w:space="0" w:color="auto"/>
          </w:divBdr>
        </w:div>
        <w:div w:id="1208682065">
          <w:marLeft w:val="640"/>
          <w:marRight w:val="0"/>
          <w:marTop w:val="0"/>
          <w:marBottom w:val="0"/>
          <w:divBdr>
            <w:top w:val="none" w:sz="0" w:space="0" w:color="auto"/>
            <w:left w:val="none" w:sz="0" w:space="0" w:color="auto"/>
            <w:bottom w:val="none" w:sz="0" w:space="0" w:color="auto"/>
            <w:right w:val="none" w:sz="0" w:space="0" w:color="auto"/>
          </w:divBdr>
        </w:div>
        <w:div w:id="1209612328">
          <w:marLeft w:val="640"/>
          <w:marRight w:val="0"/>
          <w:marTop w:val="0"/>
          <w:marBottom w:val="0"/>
          <w:divBdr>
            <w:top w:val="none" w:sz="0" w:space="0" w:color="auto"/>
            <w:left w:val="none" w:sz="0" w:space="0" w:color="auto"/>
            <w:bottom w:val="none" w:sz="0" w:space="0" w:color="auto"/>
            <w:right w:val="none" w:sz="0" w:space="0" w:color="auto"/>
          </w:divBdr>
        </w:div>
        <w:div w:id="1217935876">
          <w:marLeft w:val="640"/>
          <w:marRight w:val="0"/>
          <w:marTop w:val="0"/>
          <w:marBottom w:val="0"/>
          <w:divBdr>
            <w:top w:val="none" w:sz="0" w:space="0" w:color="auto"/>
            <w:left w:val="none" w:sz="0" w:space="0" w:color="auto"/>
            <w:bottom w:val="none" w:sz="0" w:space="0" w:color="auto"/>
            <w:right w:val="none" w:sz="0" w:space="0" w:color="auto"/>
          </w:divBdr>
        </w:div>
        <w:div w:id="1223324050">
          <w:marLeft w:val="640"/>
          <w:marRight w:val="0"/>
          <w:marTop w:val="0"/>
          <w:marBottom w:val="0"/>
          <w:divBdr>
            <w:top w:val="none" w:sz="0" w:space="0" w:color="auto"/>
            <w:left w:val="none" w:sz="0" w:space="0" w:color="auto"/>
            <w:bottom w:val="none" w:sz="0" w:space="0" w:color="auto"/>
            <w:right w:val="none" w:sz="0" w:space="0" w:color="auto"/>
          </w:divBdr>
        </w:div>
        <w:div w:id="1264149445">
          <w:marLeft w:val="640"/>
          <w:marRight w:val="0"/>
          <w:marTop w:val="0"/>
          <w:marBottom w:val="0"/>
          <w:divBdr>
            <w:top w:val="none" w:sz="0" w:space="0" w:color="auto"/>
            <w:left w:val="none" w:sz="0" w:space="0" w:color="auto"/>
            <w:bottom w:val="none" w:sz="0" w:space="0" w:color="auto"/>
            <w:right w:val="none" w:sz="0" w:space="0" w:color="auto"/>
          </w:divBdr>
        </w:div>
        <w:div w:id="1280451569">
          <w:marLeft w:val="640"/>
          <w:marRight w:val="0"/>
          <w:marTop w:val="0"/>
          <w:marBottom w:val="0"/>
          <w:divBdr>
            <w:top w:val="none" w:sz="0" w:space="0" w:color="auto"/>
            <w:left w:val="none" w:sz="0" w:space="0" w:color="auto"/>
            <w:bottom w:val="none" w:sz="0" w:space="0" w:color="auto"/>
            <w:right w:val="none" w:sz="0" w:space="0" w:color="auto"/>
          </w:divBdr>
        </w:div>
        <w:div w:id="1283881284">
          <w:marLeft w:val="640"/>
          <w:marRight w:val="0"/>
          <w:marTop w:val="0"/>
          <w:marBottom w:val="0"/>
          <w:divBdr>
            <w:top w:val="none" w:sz="0" w:space="0" w:color="auto"/>
            <w:left w:val="none" w:sz="0" w:space="0" w:color="auto"/>
            <w:bottom w:val="none" w:sz="0" w:space="0" w:color="auto"/>
            <w:right w:val="none" w:sz="0" w:space="0" w:color="auto"/>
          </w:divBdr>
        </w:div>
        <w:div w:id="1285890809">
          <w:marLeft w:val="640"/>
          <w:marRight w:val="0"/>
          <w:marTop w:val="0"/>
          <w:marBottom w:val="0"/>
          <w:divBdr>
            <w:top w:val="none" w:sz="0" w:space="0" w:color="auto"/>
            <w:left w:val="none" w:sz="0" w:space="0" w:color="auto"/>
            <w:bottom w:val="none" w:sz="0" w:space="0" w:color="auto"/>
            <w:right w:val="none" w:sz="0" w:space="0" w:color="auto"/>
          </w:divBdr>
        </w:div>
        <w:div w:id="1295479511">
          <w:marLeft w:val="640"/>
          <w:marRight w:val="0"/>
          <w:marTop w:val="0"/>
          <w:marBottom w:val="0"/>
          <w:divBdr>
            <w:top w:val="none" w:sz="0" w:space="0" w:color="auto"/>
            <w:left w:val="none" w:sz="0" w:space="0" w:color="auto"/>
            <w:bottom w:val="none" w:sz="0" w:space="0" w:color="auto"/>
            <w:right w:val="none" w:sz="0" w:space="0" w:color="auto"/>
          </w:divBdr>
        </w:div>
        <w:div w:id="1300956408">
          <w:marLeft w:val="640"/>
          <w:marRight w:val="0"/>
          <w:marTop w:val="0"/>
          <w:marBottom w:val="0"/>
          <w:divBdr>
            <w:top w:val="none" w:sz="0" w:space="0" w:color="auto"/>
            <w:left w:val="none" w:sz="0" w:space="0" w:color="auto"/>
            <w:bottom w:val="none" w:sz="0" w:space="0" w:color="auto"/>
            <w:right w:val="none" w:sz="0" w:space="0" w:color="auto"/>
          </w:divBdr>
        </w:div>
        <w:div w:id="1360164917">
          <w:marLeft w:val="640"/>
          <w:marRight w:val="0"/>
          <w:marTop w:val="0"/>
          <w:marBottom w:val="0"/>
          <w:divBdr>
            <w:top w:val="none" w:sz="0" w:space="0" w:color="auto"/>
            <w:left w:val="none" w:sz="0" w:space="0" w:color="auto"/>
            <w:bottom w:val="none" w:sz="0" w:space="0" w:color="auto"/>
            <w:right w:val="none" w:sz="0" w:space="0" w:color="auto"/>
          </w:divBdr>
        </w:div>
        <w:div w:id="1376419805">
          <w:marLeft w:val="640"/>
          <w:marRight w:val="0"/>
          <w:marTop w:val="0"/>
          <w:marBottom w:val="0"/>
          <w:divBdr>
            <w:top w:val="none" w:sz="0" w:space="0" w:color="auto"/>
            <w:left w:val="none" w:sz="0" w:space="0" w:color="auto"/>
            <w:bottom w:val="none" w:sz="0" w:space="0" w:color="auto"/>
            <w:right w:val="none" w:sz="0" w:space="0" w:color="auto"/>
          </w:divBdr>
        </w:div>
        <w:div w:id="1446920886">
          <w:marLeft w:val="640"/>
          <w:marRight w:val="0"/>
          <w:marTop w:val="0"/>
          <w:marBottom w:val="0"/>
          <w:divBdr>
            <w:top w:val="none" w:sz="0" w:space="0" w:color="auto"/>
            <w:left w:val="none" w:sz="0" w:space="0" w:color="auto"/>
            <w:bottom w:val="none" w:sz="0" w:space="0" w:color="auto"/>
            <w:right w:val="none" w:sz="0" w:space="0" w:color="auto"/>
          </w:divBdr>
        </w:div>
        <w:div w:id="1463772540">
          <w:marLeft w:val="640"/>
          <w:marRight w:val="0"/>
          <w:marTop w:val="0"/>
          <w:marBottom w:val="0"/>
          <w:divBdr>
            <w:top w:val="none" w:sz="0" w:space="0" w:color="auto"/>
            <w:left w:val="none" w:sz="0" w:space="0" w:color="auto"/>
            <w:bottom w:val="none" w:sz="0" w:space="0" w:color="auto"/>
            <w:right w:val="none" w:sz="0" w:space="0" w:color="auto"/>
          </w:divBdr>
        </w:div>
        <w:div w:id="1496913967">
          <w:marLeft w:val="640"/>
          <w:marRight w:val="0"/>
          <w:marTop w:val="0"/>
          <w:marBottom w:val="0"/>
          <w:divBdr>
            <w:top w:val="none" w:sz="0" w:space="0" w:color="auto"/>
            <w:left w:val="none" w:sz="0" w:space="0" w:color="auto"/>
            <w:bottom w:val="none" w:sz="0" w:space="0" w:color="auto"/>
            <w:right w:val="none" w:sz="0" w:space="0" w:color="auto"/>
          </w:divBdr>
        </w:div>
        <w:div w:id="1537349035">
          <w:marLeft w:val="640"/>
          <w:marRight w:val="0"/>
          <w:marTop w:val="0"/>
          <w:marBottom w:val="0"/>
          <w:divBdr>
            <w:top w:val="none" w:sz="0" w:space="0" w:color="auto"/>
            <w:left w:val="none" w:sz="0" w:space="0" w:color="auto"/>
            <w:bottom w:val="none" w:sz="0" w:space="0" w:color="auto"/>
            <w:right w:val="none" w:sz="0" w:space="0" w:color="auto"/>
          </w:divBdr>
        </w:div>
        <w:div w:id="1653287945">
          <w:marLeft w:val="640"/>
          <w:marRight w:val="0"/>
          <w:marTop w:val="0"/>
          <w:marBottom w:val="0"/>
          <w:divBdr>
            <w:top w:val="none" w:sz="0" w:space="0" w:color="auto"/>
            <w:left w:val="none" w:sz="0" w:space="0" w:color="auto"/>
            <w:bottom w:val="none" w:sz="0" w:space="0" w:color="auto"/>
            <w:right w:val="none" w:sz="0" w:space="0" w:color="auto"/>
          </w:divBdr>
        </w:div>
        <w:div w:id="1676033378">
          <w:marLeft w:val="640"/>
          <w:marRight w:val="0"/>
          <w:marTop w:val="0"/>
          <w:marBottom w:val="0"/>
          <w:divBdr>
            <w:top w:val="none" w:sz="0" w:space="0" w:color="auto"/>
            <w:left w:val="none" w:sz="0" w:space="0" w:color="auto"/>
            <w:bottom w:val="none" w:sz="0" w:space="0" w:color="auto"/>
            <w:right w:val="none" w:sz="0" w:space="0" w:color="auto"/>
          </w:divBdr>
        </w:div>
        <w:div w:id="1702710145">
          <w:marLeft w:val="640"/>
          <w:marRight w:val="0"/>
          <w:marTop w:val="0"/>
          <w:marBottom w:val="0"/>
          <w:divBdr>
            <w:top w:val="none" w:sz="0" w:space="0" w:color="auto"/>
            <w:left w:val="none" w:sz="0" w:space="0" w:color="auto"/>
            <w:bottom w:val="none" w:sz="0" w:space="0" w:color="auto"/>
            <w:right w:val="none" w:sz="0" w:space="0" w:color="auto"/>
          </w:divBdr>
        </w:div>
        <w:div w:id="1759642588">
          <w:marLeft w:val="640"/>
          <w:marRight w:val="0"/>
          <w:marTop w:val="0"/>
          <w:marBottom w:val="0"/>
          <w:divBdr>
            <w:top w:val="none" w:sz="0" w:space="0" w:color="auto"/>
            <w:left w:val="none" w:sz="0" w:space="0" w:color="auto"/>
            <w:bottom w:val="none" w:sz="0" w:space="0" w:color="auto"/>
            <w:right w:val="none" w:sz="0" w:space="0" w:color="auto"/>
          </w:divBdr>
        </w:div>
        <w:div w:id="1761170830">
          <w:marLeft w:val="640"/>
          <w:marRight w:val="0"/>
          <w:marTop w:val="0"/>
          <w:marBottom w:val="0"/>
          <w:divBdr>
            <w:top w:val="none" w:sz="0" w:space="0" w:color="auto"/>
            <w:left w:val="none" w:sz="0" w:space="0" w:color="auto"/>
            <w:bottom w:val="none" w:sz="0" w:space="0" w:color="auto"/>
            <w:right w:val="none" w:sz="0" w:space="0" w:color="auto"/>
          </w:divBdr>
        </w:div>
        <w:div w:id="1769765398">
          <w:marLeft w:val="640"/>
          <w:marRight w:val="0"/>
          <w:marTop w:val="0"/>
          <w:marBottom w:val="0"/>
          <w:divBdr>
            <w:top w:val="none" w:sz="0" w:space="0" w:color="auto"/>
            <w:left w:val="none" w:sz="0" w:space="0" w:color="auto"/>
            <w:bottom w:val="none" w:sz="0" w:space="0" w:color="auto"/>
            <w:right w:val="none" w:sz="0" w:space="0" w:color="auto"/>
          </w:divBdr>
        </w:div>
        <w:div w:id="1852992609">
          <w:marLeft w:val="640"/>
          <w:marRight w:val="0"/>
          <w:marTop w:val="0"/>
          <w:marBottom w:val="0"/>
          <w:divBdr>
            <w:top w:val="none" w:sz="0" w:space="0" w:color="auto"/>
            <w:left w:val="none" w:sz="0" w:space="0" w:color="auto"/>
            <w:bottom w:val="none" w:sz="0" w:space="0" w:color="auto"/>
            <w:right w:val="none" w:sz="0" w:space="0" w:color="auto"/>
          </w:divBdr>
        </w:div>
        <w:div w:id="1856454359">
          <w:marLeft w:val="640"/>
          <w:marRight w:val="0"/>
          <w:marTop w:val="0"/>
          <w:marBottom w:val="0"/>
          <w:divBdr>
            <w:top w:val="none" w:sz="0" w:space="0" w:color="auto"/>
            <w:left w:val="none" w:sz="0" w:space="0" w:color="auto"/>
            <w:bottom w:val="none" w:sz="0" w:space="0" w:color="auto"/>
            <w:right w:val="none" w:sz="0" w:space="0" w:color="auto"/>
          </w:divBdr>
        </w:div>
        <w:div w:id="2093118132">
          <w:marLeft w:val="640"/>
          <w:marRight w:val="0"/>
          <w:marTop w:val="0"/>
          <w:marBottom w:val="0"/>
          <w:divBdr>
            <w:top w:val="none" w:sz="0" w:space="0" w:color="auto"/>
            <w:left w:val="none" w:sz="0" w:space="0" w:color="auto"/>
            <w:bottom w:val="none" w:sz="0" w:space="0" w:color="auto"/>
            <w:right w:val="none" w:sz="0" w:space="0" w:color="auto"/>
          </w:divBdr>
        </w:div>
      </w:divsChild>
    </w:div>
    <w:div w:id="1605575376">
      <w:bodyDiv w:val="1"/>
      <w:marLeft w:val="0"/>
      <w:marRight w:val="0"/>
      <w:marTop w:val="0"/>
      <w:marBottom w:val="0"/>
      <w:divBdr>
        <w:top w:val="none" w:sz="0" w:space="0" w:color="auto"/>
        <w:left w:val="none" w:sz="0" w:space="0" w:color="auto"/>
        <w:bottom w:val="none" w:sz="0" w:space="0" w:color="auto"/>
        <w:right w:val="none" w:sz="0" w:space="0" w:color="auto"/>
      </w:divBdr>
      <w:divsChild>
        <w:div w:id="93407778">
          <w:marLeft w:val="640"/>
          <w:marRight w:val="0"/>
          <w:marTop w:val="0"/>
          <w:marBottom w:val="0"/>
          <w:divBdr>
            <w:top w:val="none" w:sz="0" w:space="0" w:color="auto"/>
            <w:left w:val="none" w:sz="0" w:space="0" w:color="auto"/>
            <w:bottom w:val="none" w:sz="0" w:space="0" w:color="auto"/>
            <w:right w:val="none" w:sz="0" w:space="0" w:color="auto"/>
          </w:divBdr>
        </w:div>
        <w:div w:id="95567803">
          <w:marLeft w:val="640"/>
          <w:marRight w:val="0"/>
          <w:marTop w:val="0"/>
          <w:marBottom w:val="0"/>
          <w:divBdr>
            <w:top w:val="none" w:sz="0" w:space="0" w:color="auto"/>
            <w:left w:val="none" w:sz="0" w:space="0" w:color="auto"/>
            <w:bottom w:val="none" w:sz="0" w:space="0" w:color="auto"/>
            <w:right w:val="none" w:sz="0" w:space="0" w:color="auto"/>
          </w:divBdr>
        </w:div>
        <w:div w:id="152917908">
          <w:marLeft w:val="640"/>
          <w:marRight w:val="0"/>
          <w:marTop w:val="0"/>
          <w:marBottom w:val="0"/>
          <w:divBdr>
            <w:top w:val="none" w:sz="0" w:space="0" w:color="auto"/>
            <w:left w:val="none" w:sz="0" w:space="0" w:color="auto"/>
            <w:bottom w:val="none" w:sz="0" w:space="0" w:color="auto"/>
            <w:right w:val="none" w:sz="0" w:space="0" w:color="auto"/>
          </w:divBdr>
        </w:div>
        <w:div w:id="163135276">
          <w:marLeft w:val="640"/>
          <w:marRight w:val="0"/>
          <w:marTop w:val="0"/>
          <w:marBottom w:val="0"/>
          <w:divBdr>
            <w:top w:val="none" w:sz="0" w:space="0" w:color="auto"/>
            <w:left w:val="none" w:sz="0" w:space="0" w:color="auto"/>
            <w:bottom w:val="none" w:sz="0" w:space="0" w:color="auto"/>
            <w:right w:val="none" w:sz="0" w:space="0" w:color="auto"/>
          </w:divBdr>
        </w:div>
        <w:div w:id="171772468">
          <w:marLeft w:val="640"/>
          <w:marRight w:val="0"/>
          <w:marTop w:val="0"/>
          <w:marBottom w:val="0"/>
          <w:divBdr>
            <w:top w:val="none" w:sz="0" w:space="0" w:color="auto"/>
            <w:left w:val="none" w:sz="0" w:space="0" w:color="auto"/>
            <w:bottom w:val="none" w:sz="0" w:space="0" w:color="auto"/>
            <w:right w:val="none" w:sz="0" w:space="0" w:color="auto"/>
          </w:divBdr>
        </w:div>
        <w:div w:id="184104057">
          <w:marLeft w:val="640"/>
          <w:marRight w:val="0"/>
          <w:marTop w:val="0"/>
          <w:marBottom w:val="0"/>
          <w:divBdr>
            <w:top w:val="none" w:sz="0" w:space="0" w:color="auto"/>
            <w:left w:val="none" w:sz="0" w:space="0" w:color="auto"/>
            <w:bottom w:val="none" w:sz="0" w:space="0" w:color="auto"/>
            <w:right w:val="none" w:sz="0" w:space="0" w:color="auto"/>
          </w:divBdr>
        </w:div>
        <w:div w:id="196239716">
          <w:marLeft w:val="640"/>
          <w:marRight w:val="0"/>
          <w:marTop w:val="0"/>
          <w:marBottom w:val="0"/>
          <w:divBdr>
            <w:top w:val="none" w:sz="0" w:space="0" w:color="auto"/>
            <w:left w:val="none" w:sz="0" w:space="0" w:color="auto"/>
            <w:bottom w:val="none" w:sz="0" w:space="0" w:color="auto"/>
            <w:right w:val="none" w:sz="0" w:space="0" w:color="auto"/>
          </w:divBdr>
        </w:div>
        <w:div w:id="399865275">
          <w:marLeft w:val="640"/>
          <w:marRight w:val="0"/>
          <w:marTop w:val="0"/>
          <w:marBottom w:val="0"/>
          <w:divBdr>
            <w:top w:val="none" w:sz="0" w:space="0" w:color="auto"/>
            <w:left w:val="none" w:sz="0" w:space="0" w:color="auto"/>
            <w:bottom w:val="none" w:sz="0" w:space="0" w:color="auto"/>
            <w:right w:val="none" w:sz="0" w:space="0" w:color="auto"/>
          </w:divBdr>
        </w:div>
        <w:div w:id="444034340">
          <w:marLeft w:val="640"/>
          <w:marRight w:val="0"/>
          <w:marTop w:val="0"/>
          <w:marBottom w:val="0"/>
          <w:divBdr>
            <w:top w:val="none" w:sz="0" w:space="0" w:color="auto"/>
            <w:left w:val="none" w:sz="0" w:space="0" w:color="auto"/>
            <w:bottom w:val="none" w:sz="0" w:space="0" w:color="auto"/>
            <w:right w:val="none" w:sz="0" w:space="0" w:color="auto"/>
          </w:divBdr>
        </w:div>
        <w:div w:id="457843129">
          <w:marLeft w:val="640"/>
          <w:marRight w:val="0"/>
          <w:marTop w:val="0"/>
          <w:marBottom w:val="0"/>
          <w:divBdr>
            <w:top w:val="none" w:sz="0" w:space="0" w:color="auto"/>
            <w:left w:val="none" w:sz="0" w:space="0" w:color="auto"/>
            <w:bottom w:val="none" w:sz="0" w:space="0" w:color="auto"/>
            <w:right w:val="none" w:sz="0" w:space="0" w:color="auto"/>
          </w:divBdr>
        </w:div>
        <w:div w:id="474489050">
          <w:marLeft w:val="640"/>
          <w:marRight w:val="0"/>
          <w:marTop w:val="0"/>
          <w:marBottom w:val="0"/>
          <w:divBdr>
            <w:top w:val="none" w:sz="0" w:space="0" w:color="auto"/>
            <w:left w:val="none" w:sz="0" w:space="0" w:color="auto"/>
            <w:bottom w:val="none" w:sz="0" w:space="0" w:color="auto"/>
            <w:right w:val="none" w:sz="0" w:space="0" w:color="auto"/>
          </w:divBdr>
        </w:div>
        <w:div w:id="482508211">
          <w:marLeft w:val="640"/>
          <w:marRight w:val="0"/>
          <w:marTop w:val="0"/>
          <w:marBottom w:val="0"/>
          <w:divBdr>
            <w:top w:val="none" w:sz="0" w:space="0" w:color="auto"/>
            <w:left w:val="none" w:sz="0" w:space="0" w:color="auto"/>
            <w:bottom w:val="none" w:sz="0" w:space="0" w:color="auto"/>
            <w:right w:val="none" w:sz="0" w:space="0" w:color="auto"/>
          </w:divBdr>
        </w:div>
        <w:div w:id="502625792">
          <w:marLeft w:val="640"/>
          <w:marRight w:val="0"/>
          <w:marTop w:val="0"/>
          <w:marBottom w:val="0"/>
          <w:divBdr>
            <w:top w:val="none" w:sz="0" w:space="0" w:color="auto"/>
            <w:left w:val="none" w:sz="0" w:space="0" w:color="auto"/>
            <w:bottom w:val="none" w:sz="0" w:space="0" w:color="auto"/>
            <w:right w:val="none" w:sz="0" w:space="0" w:color="auto"/>
          </w:divBdr>
        </w:div>
        <w:div w:id="545410508">
          <w:marLeft w:val="640"/>
          <w:marRight w:val="0"/>
          <w:marTop w:val="0"/>
          <w:marBottom w:val="0"/>
          <w:divBdr>
            <w:top w:val="none" w:sz="0" w:space="0" w:color="auto"/>
            <w:left w:val="none" w:sz="0" w:space="0" w:color="auto"/>
            <w:bottom w:val="none" w:sz="0" w:space="0" w:color="auto"/>
            <w:right w:val="none" w:sz="0" w:space="0" w:color="auto"/>
          </w:divBdr>
        </w:div>
        <w:div w:id="557471856">
          <w:marLeft w:val="640"/>
          <w:marRight w:val="0"/>
          <w:marTop w:val="0"/>
          <w:marBottom w:val="0"/>
          <w:divBdr>
            <w:top w:val="none" w:sz="0" w:space="0" w:color="auto"/>
            <w:left w:val="none" w:sz="0" w:space="0" w:color="auto"/>
            <w:bottom w:val="none" w:sz="0" w:space="0" w:color="auto"/>
            <w:right w:val="none" w:sz="0" w:space="0" w:color="auto"/>
          </w:divBdr>
        </w:div>
        <w:div w:id="639923351">
          <w:marLeft w:val="640"/>
          <w:marRight w:val="0"/>
          <w:marTop w:val="0"/>
          <w:marBottom w:val="0"/>
          <w:divBdr>
            <w:top w:val="none" w:sz="0" w:space="0" w:color="auto"/>
            <w:left w:val="none" w:sz="0" w:space="0" w:color="auto"/>
            <w:bottom w:val="none" w:sz="0" w:space="0" w:color="auto"/>
            <w:right w:val="none" w:sz="0" w:space="0" w:color="auto"/>
          </w:divBdr>
        </w:div>
        <w:div w:id="659887723">
          <w:marLeft w:val="640"/>
          <w:marRight w:val="0"/>
          <w:marTop w:val="0"/>
          <w:marBottom w:val="0"/>
          <w:divBdr>
            <w:top w:val="none" w:sz="0" w:space="0" w:color="auto"/>
            <w:left w:val="none" w:sz="0" w:space="0" w:color="auto"/>
            <w:bottom w:val="none" w:sz="0" w:space="0" w:color="auto"/>
            <w:right w:val="none" w:sz="0" w:space="0" w:color="auto"/>
          </w:divBdr>
        </w:div>
        <w:div w:id="710500118">
          <w:marLeft w:val="640"/>
          <w:marRight w:val="0"/>
          <w:marTop w:val="0"/>
          <w:marBottom w:val="0"/>
          <w:divBdr>
            <w:top w:val="none" w:sz="0" w:space="0" w:color="auto"/>
            <w:left w:val="none" w:sz="0" w:space="0" w:color="auto"/>
            <w:bottom w:val="none" w:sz="0" w:space="0" w:color="auto"/>
            <w:right w:val="none" w:sz="0" w:space="0" w:color="auto"/>
          </w:divBdr>
        </w:div>
        <w:div w:id="870538256">
          <w:marLeft w:val="640"/>
          <w:marRight w:val="0"/>
          <w:marTop w:val="0"/>
          <w:marBottom w:val="0"/>
          <w:divBdr>
            <w:top w:val="none" w:sz="0" w:space="0" w:color="auto"/>
            <w:left w:val="none" w:sz="0" w:space="0" w:color="auto"/>
            <w:bottom w:val="none" w:sz="0" w:space="0" w:color="auto"/>
            <w:right w:val="none" w:sz="0" w:space="0" w:color="auto"/>
          </w:divBdr>
        </w:div>
        <w:div w:id="882517435">
          <w:marLeft w:val="640"/>
          <w:marRight w:val="0"/>
          <w:marTop w:val="0"/>
          <w:marBottom w:val="0"/>
          <w:divBdr>
            <w:top w:val="none" w:sz="0" w:space="0" w:color="auto"/>
            <w:left w:val="none" w:sz="0" w:space="0" w:color="auto"/>
            <w:bottom w:val="none" w:sz="0" w:space="0" w:color="auto"/>
            <w:right w:val="none" w:sz="0" w:space="0" w:color="auto"/>
          </w:divBdr>
        </w:div>
        <w:div w:id="889536945">
          <w:marLeft w:val="640"/>
          <w:marRight w:val="0"/>
          <w:marTop w:val="0"/>
          <w:marBottom w:val="0"/>
          <w:divBdr>
            <w:top w:val="none" w:sz="0" w:space="0" w:color="auto"/>
            <w:left w:val="none" w:sz="0" w:space="0" w:color="auto"/>
            <w:bottom w:val="none" w:sz="0" w:space="0" w:color="auto"/>
            <w:right w:val="none" w:sz="0" w:space="0" w:color="auto"/>
          </w:divBdr>
        </w:div>
        <w:div w:id="940644725">
          <w:marLeft w:val="640"/>
          <w:marRight w:val="0"/>
          <w:marTop w:val="0"/>
          <w:marBottom w:val="0"/>
          <w:divBdr>
            <w:top w:val="none" w:sz="0" w:space="0" w:color="auto"/>
            <w:left w:val="none" w:sz="0" w:space="0" w:color="auto"/>
            <w:bottom w:val="none" w:sz="0" w:space="0" w:color="auto"/>
            <w:right w:val="none" w:sz="0" w:space="0" w:color="auto"/>
          </w:divBdr>
        </w:div>
        <w:div w:id="943460364">
          <w:marLeft w:val="640"/>
          <w:marRight w:val="0"/>
          <w:marTop w:val="0"/>
          <w:marBottom w:val="0"/>
          <w:divBdr>
            <w:top w:val="none" w:sz="0" w:space="0" w:color="auto"/>
            <w:left w:val="none" w:sz="0" w:space="0" w:color="auto"/>
            <w:bottom w:val="none" w:sz="0" w:space="0" w:color="auto"/>
            <w:right w:val="none" w:sz="0" w:space="0" w:color="auto"/>
          </w:divBdr>
        </w:div>
        <w:div w:id="1014067687">
          <w:marLeft w:val="640"/>
          <w:marRight w:val="0"/>
          <w:marTop w:val="0"/>
          <w:marBottom w:val="0"/>
          <w:divBdr>
            <w:top w:val="none" w:sz="0" w:space="0" w:color="auto"/>
            <w:left w:val="none" w:sz="0" w:space="0" w:color="auto"/>
            <w:bottom w:val="none" w:sz="0" w:space="0" w:color="auto"/>
            <w:right w:val="none" w:sz="0" w:space="0" w:color="auto"/>
          </w:divBdr>
        </w:div>
        <w:div w:id="1126697030">
          <w:marLeft w:val="640"/>
          <w:marRight w:val="0"/>
          <w:marTop w:val="0"/>
          <w:marBottom w:val="0"/>
          <w:divBdr>
            <w:top w:val="none" w:sz="0" w:space="0" w:color="auto"/>
            <w:left w:val="none" w:sz="0" w:space="0" w:color="auto"/>
            <w:bottom w:val="none" w:sz="0" w:space="0" w:color="auto"/>
            <w:right w:val="none" w:sz="0" w:space="0" w:color="auto"/>
          </w:divBdr>
        </w:div>
        <w:div w:id="1191727329">
          <w:marLeft w:val="640"/>
          <w:marRight w:val="0"/>
          <w:marTop w:val="0"/>
          <w:marBottom w:val="0"/>
          <w:divBdr>
            <w:top w:val="none" w:sz="0" w:space="0" w:color="auto"/>
            <w:left w:val="none" w:sz="0" w:space="0" w:color="auto"/>
            <w:bottom w:val="none" w:sz="0" w:space="0" w:color="auto"/>
            <w:right w:val="none" w:sz="0" w:space="0" w:color="auto"/>
          </w:divBdr>
        </w:div>
        <w:div w:id="1222404149">
          <w:marLeft w:val="640"/>
          <w:marRight w:val="0"/>
          <w:marTop w:val="0"/>
          <w:marBottom w:val="0"/>
          <w:divBdr>
            <w:top w:val="none" w:sz="0" w:space="0" w:color="auto"/>
            <w:left w:val="none" w:sz="0" w:space="0" w:color="auto"/>
            <w:bottom w:val="none" w:sz="0" w:space="0" w:color="auto"/>
            <w:right w:val="none" w:sz="0" w:space="0" w:color="auto"/>
          </w:divBdr>
        </w:div>
        <w:div w:id="1390107790">
          <w:marLeft w:val="640"/>
          <w:marRight w:val="0"/>
          <w:marTop w:val="0"/>
          <w:marBottom w:val="0"/>
          <w:divBdr>
            <w:top w:val="none" w:sz="0" w:space="0" w:color="auto"/>
            <w:left w:val="none" w:sz="0" w:space="0" w:color="auto"/>
            <w:bottom w:val="none" w:sz="0" w:space="0" w:color="auto"/>
            <w:right w:val="none" w:sz="0" w:space="0" w:color="auto"/>
          </w:divBdr>
        </w:div>
        <w:div w:id="1419131912">
          <w:marLeft w:val="640"/>
          <w:marRight w:val="0"/>
          <w:marTop w:val="0"/>
          <w:marBottom w:val="0"/>
          <w:divBdr>
            <w:top w:val="none" w:sz="0" w:space="0" w:color="auto"/>
            <w:left w:val="none" w:sz="0" w:space="0" w:color="auto"/>
            <w:bottom w:val="none" w:sz="0" w:space="0" w:color="auto"/>
            <w:right w:val="none" w:sz="0" w:space="0" w:color="auto"/>
          </w:divBdr>
        </w:div>
        <w:div w:id="1457405065">
          <w:marLeft w:val="640"/>
          <w:marRight w:val="0"/>
          <w:marTop w:val="0"/>
          <w:marBottom w:val="0"/>
          <w:divBdr>
            <w:top w:val="none" w:sz="0" w:space="0" w:color="auto"/>
            <w:left w:val="none" w:sz="0" w:space="0" w:color="auto"/>
            <w:bottom w:val="none" w:sz="0" w:space="0" w:color="auto"/>
            <w:right w:val="none" w:sz="0" w:space="0" w:color="auto"/>
          </w:divBdr>
        </w:div>
        <w:div w:id="1462529533">
          <w:marLeft w:val="640"/>
          <w:marRight w:val="0"/>
          <w:marTop w:val="0"/>
          <w:marBottom w:val="0"/>
          <w:divBdr>
            <w:top w:val="none" w:sz="0" w:space="0" w:color="auto"/>
            <w:left w:val="none" w:sz="0" w:space="0" w:color="auto"/>
            <w:bottom w:val="none" w:sz="0" w:space="0" w:color="auto"/>
            <w:right w:val="none" w:sz="0" w:space="0" w:color="auto"/>
          </w:divBdr>
        </w:div>
        <w:div w:id="1463427393">
          <w:marLeft w:val="640"/>
          <w:marRight w:val="0"/>
          <w:marTop w:val="0"/>
          <w:marBottom w:val="0"/>
          <w:divBdr>
            <w:top w:val="none" w:sz="0" w:space="0" w:color="auto"/>
            <w:left w:val="none" w:sz="0" w:space="0" w:color="auto"/>
            <w:bottom w:val="none" w:sz="0" w:space="0" w:color="auto"/>
            <w:right w:val="none" w:sz="0" w:space="0" w:color="auto"/>
          </w:divBdr>
        </w:div>
        <w:div w:id="1485774203">
          <w:marLeft w:val="640"/>
          <w:marRight w:val="0"/>
          <w:marTop w:val="0"/>
          <w:marBottom w:val="0"/>
          <w:divBdr>
            <w:top w:val="none" w:sz="0" w:space="0" w:color="auto"/>
            <w:left w:val="none" w:sz="0" w:space="0" w:color="auto"/>
            <w:bottom w:val="none" w:sz="0" w:space="0" w:color="auto"/>
            <w:right w:val="none" w:sz="0" w:space="0" w:color="auto"/>
          </w:divBdr>
        </w:div>
        <w:div w:id="1568612610">
          <w:marLeft w:val="640"/>
          <w:marRight w:val="0"/>
          <w:marTop w:val="0"/>
          <w:marBottom w:val="0"/>
          <w:divBdr>
            <w:top w:val="none" w:sz="0" w:space="0" w:color="auto"/>
            <w:left w:val="none" w:sz="0" w:space="0" w:color="auto"/>
            <w:bottom w:val="none" w:sz="0" w:space="0" w:color="auto"/>
            <w:right w:val="none" w:sz="0" w:space="0" w:color="auto"/>
          </w:divBdr>
        </w:div>
        <w:div w:id="1630356988">
          <w:marLeft w:val="640"/>
          <w:marRight w:val="0"/>
          <w:marTop w:val="0"/>
          <w:marBottom w:val="0"/>
          <w:divBdr>
            <w:top w:val="none" w:sz="0" w:space="0" w:color="auto"/>
            <w:left w:val="none" w:sz="0" w:space="0" w:color="auto"/>
            <w:bottom w:val="none" w:sz="0" w:space="0" w:color="auto"/>
            <w:right w:val="none" w:sz="0" w:space="0" w:color="auto"/>
          </w:divBdr>
        </w:div>
        <w:div w:id="1665012278">
          <w:marLeft w:val="640"/>
          <w:marRight w:val="0"/>
          <w:marTop w:val="0"/>
          <w:marBottom w:val="0"/>
          <w:divBdr>
            <w:top w:val="none" w:sz="0" w:space="0" w:color="auto"/>
            <w:left w:val="none" w:sz="0" w:space="0" w:color="auto"/>
            <w:bottom w:val="none" w:sz="0" w:space="0" w:color="auto"/>
            <w:right w:val="none" w:sz="0" w:space="0" w:color="auto"/>
          </w:divBdr>
        </w:div>
        <w:div w:id="1742174986">
          <w:marLeft w:val="640"/>
          <w:marRight w:val="0"/>
          <w:marTop w:val="0"/>
          <w:marBottom w:val="0"/>
          <w:divBdr>
            <w:top w:val="none" w:sz="0" w:space="0" w:color="auto"/>
            <w:left w:val="none" w:sz="0" w:space="0" w:color="auto"/>
            <w:bottom w:val="none" w:sz="0" w:space="0" w:color="auto"/>
            <w:right w:val="none" w:sz="0" w:space="0" w:color="auto"/>
          </w:divBdr>
        </w:div>
        <w:div w:id="1836647705">
          <w:marLeft w:val="640"/>
          <w:marRight w:val="0"/>
          <w:marTop w:val="0"/>
          <w:marBottom w:val="0"/>
          <w:divBdr>
            <w:top w:val="none" w:sz="0" w:space="0" w:color="auto"/>
            <w:left w:val="none" w:sz="0" w:space="0" w:color="auto"/>
            <w:bottom w:val="none" w:sz="0" w:space="0" w:color="auto"/>
            <w:right w:val="none" w:sz="0" w:space="0" w:color="auto"/>
          </w:divBdr>
        </w:div>
        <w:div w:id="1869832587">
          <w:marLeft w:val="640"/>
          <w:marRight w:val="0"/>
          <w:marTop w:val="0"/>
          <w:marBottom w:val="0"/>
          <w:divBdr>
            <w:top w:val="none" w:sz="0" w:space="0" w:color="auto"/>
            <w:left w:val="none" w:sz="0" w:space="0" w:color="auto"/>
            <w:bottom w:val="none" w:sz="0" w:space="0" w:color="auto"/>
            <w:right w:val="none" w:sz="0" w:space="0" w:color="auto"/>
          </w:divBdr>
        </w:div>
        <w:div w:id="1879589322">
          <w:marLeft w:val="640"/>
          <w:marRight w:val="0"/>
          <w:marTop w:val="0"/>
          <w:marBottom w:val="0"/>
          <w:divBdr>
            <w:top w:val="none" w:sz="0" w:space="0" w:color="auto"/>
            <w:left w:val="none" w:sz="0" w:space="0" w:color="auto"/>
            <w:bottom w:val="none" w:sz="0" w:space="0" w:color="auto"/>
            <w:right w:val="none" w:sz="0" w:space="0" w:color="auto"/>
          </w:divBdr>
        </w:div>
        <w:div w:id="1886406922">
          <w:marLeft w:val="640"/>
          <w:marRight w:val="0"/>
          <w:marTop w:val="0"/>
          <w:marBottom w:val="0"/>
          <w:divBdr>
            <w:top w:val="none" w:sz="0" w:space="0" w:color="auto"/>
            <w:left w:val="none" w:sz="0" w:space="0" w:color="auto"/>
            <w:bottom w:val="none" w:sz="0" w:space="0" w:color="auto"/>
            <w:right w:val="none" w:sz="0" w:space="0" w:color="auto"/>
          </w:divBdr>
        </w:div>
        <w:div w:id="1915315585">
          <w:marLeft w:val="640"/>
          <w:marRight w:val="0"/>
          <w:marTop w:val="0"/>
          <w:marBottom w:val="0"/>
          <w:divBdr>
            <w:top w:val="none" w:sz="0" w:space="0" w:color="auto"/>
            <w:left w:val="none" w:sz="0" w:space="0" w:color="auto"/>
            <w:bottom w:val="none" w:sz="0" w:space="0" w:color="auto"/>
            <w:right w:val="none" w:sz="0" w:space="0" w:color="auto"/>
          </w:divBdr>
        </w:div>
        <w:div w:id="2008239615">
          <w:marLeft w:val="640"/>
          <w:marRight w:val="0"/>
          <w:marTop w:val="0"/>
          <w:marBottom w:val="0"/>
          <w:divBdr>
            <w:top w:val="none" w:sz="0" w:space="0" w:color="auto"/>
            <w:left w:val="none" w:sz="0" w:space="0" w:color="auto"/>
            <w:bottom w:val="none" w:sz="0" w:space="0" w:color="auto"/>
            <w:right w:val="none" w:sz="0" w:space="0" w:color="auto"/>
          </w:divBdr>
        </w:div>
        <w:div w:id="2051224341">
          <w:marLeft w:val="640"/>
          <w:marRight w:val="0"/>
          <w:marTop w:val="0"/>
          <w:marBottom w:val="0"/>
          <w:divBdr>
            <w:top w:val="none" w:sz="0" w:space="0" w:color="auto"/>
            <w:left w:val="none" w:sz="0" w:space="0" w:color="auto"/>
            <w:bottom w:val="none" w:sz="0" w:space="0" w:color="auto"/>
            <w:right w:val="none" w:sz="0" w:space="0" w:color="auto"/>
          </w:divBdr>
        </w:div>
        <w:div w:id="2080638961">
          <w:marLeft w:val="640"/>
          <w:marRight w:val="0"/>
          <w:marTop w:val="0"/>
          <w:marBottom w:val="0"/>
          <w:divBdr>
            <w:top w:val="none" w:sz="0" w:space="0" w:color="auto"/>
            <w:left w:val="none" w:sz="0" w:space="0" w:color="auto"/>
            <w:bottom w:val="none" w:sz="0" w:space="0" w:color="auto"/>
            <w:right w:val="none" w:sz="0" w:space="0" w:color="auto"/>
          </w:divBdr>
        </w:div>
        <w:div w:id="2084720327">
          <w:marLeft w:val="640"/>
          <w:marRight w:val="0"/>
          <w:marTop w:val="0"/>
          <w:marBottom w:val="0"/>
          <w:divBdr>
            <w:top w:val="none" w:sz="0" w:space="0" w:color="auto"/>
            <w:left w:val="none" w:sz="0" w:space="0" w:color="auto"/>
            <w:bottom w:val="none" w:sz="0" w:space="0" w:color="auto"/>
            <w:right w:val="none" w:sz="0" w:space="0" w:color="auto"/>
          </w:divBdr>
        </w:div>
        <w:div w:id="2120098859">
          <w:marLeft w:val="640"/>
          <w:marRight w:val="0"/>
          <w:marTop w:val="0"/>
          <w:marBottom w:val="0"/>
          <w:divBdr>
            <w:top w:val="none" w:sz="0" w:space="0" w:color="auto"/>
            <w:left w:val="none" w:sz="0" w:space="0" w:color="auto"/>
            <w:bottom w:val="none" w:sz="0" w:space="0" w:color="auto"/>
            <w:right w:val="none" w:sz="0" w:space="0" w:color="auto"/>
          </w:divBdr>
        </w:div>
      </w:divsChild>
    </w:div>
    <w:div w:id="1625188885">
      <w:bodyDiv w:val="1"/>
      <w:marLeft w:val="0"/>
      <w:marRight w:val="0"/>
      <w:marTop w:val="0"/>
      <w:marBottom w:val="0"/>
      <w:divBdr>
        <w:top w:val="none" w:sz="0" w:space="0" w:color="auto"/>
        <w:left w:val="none" w:sz="0" w:space="0" w:color="auto"/>
        <w:bottom w:val="none" w:sz="0" w:space="0" w:color="auto"/>
        <w:right w:val="none" w:sz="0" w:space="0" w:color="auto"/>
      </w:divBdr>
      <w:divsChild>
        <w:div w:id="96021433">
          <w:marLeft w:val="640"/>
          <w:marRight w:val="0"/>
          <w:marTop w:val="0"/>
          <w:marBottom w:val="0"/>
          <w:divBdr>
            <w:top w:val="none" w:sz="0" w:space="0" w:color="auto"/>
            <w:left w:val="none" w:sz="0" w:space="0" w:color="auto"/>
            <w:bottom w:val="none" w:sz="0" w:space="0" w:color="auto"/>
            <w:right w:val="none" w:sz="0" w:space="0" w:color="auto"/>
          </w:divBdr>
        </w:div>
        <w:div w:id="302202985">
          <w:marLeft w:val="640"/>
          <w:marRight w:val="0"/>
          <w:marTop w:val="0"/>
          <w:marBottom w:val="0"/>
          <w:divBdr>
            <w:top w:val="none" w:sz="0" w:space="0" w:color="auto"/>
            <w:left w:val="none" w:sz="0" w:space="0" w:color="auto"/>
            <w:bottom w:val="none" w:sz="0" w:space="0" w:color="auto"/>
            <w:right w:val="none" w:sz="0" w:space="0" w:color="auto"/>
          </w:divBdr>
        </w:div>
        <w:div w:id="321811763">
          <w:marLeft w:val="640"/>
          <w:marRight w:val="0"/>
          <w:marTop w:val="0"/>
          <w:marBottom w:val="0"/>
          <w:divBdr>
            <w:top w:val="none" w:sz="0" w:space="0" w:color="auto"/>
            <w:left w:val="none" w:sz="0" w:space="0" w:color="auto"/>
            <w:bottom w:val="none" w:sz="0" w:space="0" w:color="auto"/>
            <w:right w:val="none" w:sz="0" w:space="0" w:color="auto"/>
          </w:divBdr>
        </w:div>
        <w:div w:id="339895047">
          <w:marLeft w:val="640"/>
          <w:marRight w:val="0"/>
          <w:marTop w:val="0"/>
          <w:marBottom w:val="0"/>
          <w:divBdr>
            <w:top w:val="none" w:sz="0" w:space="0" w:color="auto"/>
            <w:left w:val="none" w:sz="0" w:space="0" w:color="auto"/>
            <w:bottom w:val="none" w:sz="0" w:space="0" w:color="auto"/>
            <w:right w:val="none" w:sz="0" w:space="0" w:color="auto"/>
          </w:divBdr>
        </w:div>
        <w:div w:id="361707139">
          <w:marLeft w:val="640"/>
          <w:marRight w:val="0"/>
          <w:marTop w:val="0"/>
          <w:marBottom w:val="0"/>
          <w:divBdr>
            <w:top w:val="none" w:sz="0" w:space="0" w:color="auto"/>
            <w:left w:val="none" w:sz="0" w:space="0" w:color="auto"/>
            <w:bottom w:val="none" w:sz="0" w:space="0" w:color="auto"/>
            <w:right w:val="none" w:sz="0" w:space="0" w:color="auto"/>
          </w:divBdr>
        </w:div>
        <w:div w:id="407846474">
          <w:marLeft w:val="640"/>
          <w:marRight w:val="0"/>
          <w:marTop w:val="0"/>
          <w:marBottom w:val="0"/>
          <w:divBdr>
            <w:top w:val="none" w:sz="0" w:space="0" w:color="auto"/>
            <w:left w:val="none" w:sz="0" w:space="0" w:color="auto"/>
            <w:bottom w:val="none" w:sz="0" w:space="0" w:color="auto"/>
            <w:right w:val="none" w:sz="0" w:space="0" w:color="auto"/>
          </w:divBdr>
        </w:div>
        <w:div w:id="418061151">
          <w:marLeft w:val="640"/>
          <w:marRight w:val="0"/>
          <w:marTop w:val="0"/>
          <w:marBottom w:val="0"/>
          <w:divBdr>
            <w:top w:val="none" w:sz="0" w:space="0" w:color="auto"/>
            <w:left w:val="none" w:sz="0" w:space="0" w:color="auto"/>
            <w:bottom w:val="none" w:sz="0" w:space="0" w:color="auto"/>
            <w:right w:val="none" w:sz="0" w:space="0" w:color="auto"/>
          </w:divBdr>
        </w:div>
        <w:div w:id="541282298">
          <w:marLeft w:val="640"/>
          <w:marRight w:val="0"/>
          <w:marTop w:val="0"/>
          <w:marBottom w:val="0"/>
          <w:divBdr>
            <w:top w:val="none" w:sz="0" w:space="0" w:color="auto"/>
            <w:left w:val="none" w:sz="0" w:space="0" w:color="auto"/>
            <w:bottom w:val="none" w:sz="0" w:space="0" w:color="auto"/>
            <w:right w:val="none" w:sz="0" w:space="0" w:color="auto"/>
          </w:divBdr>
        </w:div>
        <w:div w:id="753552454">
          <w:marLeft w:val="640"/>
          <w:marRight w:val="0"/>
          <w:marTop w:val="0"/>
          <w:marBottom w:val="0"/>
          <w:divBdr>
            <w:top w:val="none" w:sz="0" w:space="0" w:color="auto"/>
            <w:left w:val="none" w:sz="0" w:space="0" w:color="auto"/>
            <w:bottom w:val="none" w:sz="0" w:space="0" w:color="auto"/>
            <w:right w:val="none" w:sz="0" w:space="0" w:color="auto"/>
          </w:divBdr>
        </w:div>
        <w:div w:id="775562674">
          <w:marLeft w:val="640"/>
          <w:marRight w:val="0"/>
          <w:marTop w:val="0"/>
          <w:marBottom w:val="0"/>
          <w:divBdr>
            <w:top w:val="none" w:sz="0" w:space="0" w:color="auto"/>
            <w:left w:val="none" w:sz="0" w:space="0" w:color="auto"/>
            <w:bottom w:val="none" w:sz="0" w:space="0" w:color="auto"/>
            <w:right w:val="none" w:sz="0" w:space="0" w:color="auto"/>
          </w:divBdr>
        </w:div>
        <w:div w:id="792214142">
          <w:marLeft w:val="640"/>
          <w:marRight w:val="0"/>
          <w:marTop w:val="0"/>
          <w:marBottom w:val="0"/>
          <w:divBdr>
            <w:top w:val="none" w:sz="0" w:space="0" w:color="auto"/>
            <w:left w:val="none" w:sz="0" w:space="0" w:color="auto"/>
            <w:bottom w:val="none" w:sz="0" w:space="0" w:color="auto"/>
            <w:right w:val="none" w:sz="0" w:space="0" w:color="auto"/>
          </w:divBdr>
        </w:div>
        <w:div w:id="858469428">
          <w:marLeft w:val="640"/>
          <w:marRight w:val="0"/>
          <w:marTop w:val="0"/>
          <w:marBottom w:val="0"/>
          <w:divBdr>
            <w:top w:val="none" w:sz="0" w:space="0" w:color="auto"/>
            <w:left w:val="none" w:sz="0" w:space="0" w:color="auto"/>
            <w:bottom w:val="none" w:sz="0" w:space="0" w:color="auto"/>
            <w:right w:val="none" w:sz="0" w:space="0" w:color="auto"/>
          </w:divBdr>
        </w:div>
        <w:div w:id="876353344">
          <w:marLeft w:val="640"/>
          <w:marRight w:val="0"/>
          <w:marTop w:val="0"/>
          <w:marBottom w:val="0"/>
          <w:divBdr>
            <w:top w:val="none" w:sz="0" w:space="0" w:color="auto"/>
            <w:left w:val="none" w:sz="0" w:space="0" w:color="auto"/>
            <w:bottom w:val="none" w:sz="0" w:space="0" w:color="auto"/>
            <w:right w:val="none" w:sz="0" w:space="0" w:color="auto"/>
          </w:divBdr>
        </w:div>
        <w:div w:id="913247664">
          <w:marLeft w:val="640"/>
          <w:marRight w:val="0"/>
          <w:marTop w:val="0"/>
          <w:marBottom w:val="0"/>
          <w:divBdr>
            <w:top w:val="none" w:sz="0" w:space="0" w:color="auto"/>
            <w:left w:val="none" w:sz="0" w:space="0" w:color="auto"/>
            <w:bottom w:val="none" w:sz="0" w:space="0" w:color="auto"/>
            <w:right w:val="none" w:sz="0" w:space="0" w:color="auto"/>
          </w:divBdr>
        </w:div>
        <w:div w:id="1033921942">
          <w:marLeft w:val="640"/>
          <w:marRight w:val="0"/>
          <w:marTop w:val="0"/>
          <w:marBottom w:val="0"/>
          <w:divBdr>
            <w:top w:val="none" w:sz="0" w:space="0" w:color="auto"/>
            <w:left w:val="none" w:sz="0" w:space="0" w:color="auto"/>
            <w:bottom w:val="none" w:sz="0" w:space="0" w:color="auto"/>
            <w:right w:val="none" w:sz="0" w:space="0" w:color="auto"/>
          </w:divBdr>
        </w:div>
        <w:div w:id="1119881649">
          <w:marLeft w:val="640"/>
          <w:marRight w:val="0"/>
          <w:marTop w:val="0"/>
          <w:marBottom w:val="0"/>
          <w:divBdr>
            <w:top w:val="none" w:sz="0" w:space="0" w:color="auto"/>
            <w:left w:val="none" w:sz="0" w:space="0" w:color="auto"/>
            <w:bottom w:val="none" w:sz="0" w:space="0" w:color="auto"/>
            <w:right w:val="none" w:sz="0" w:space="0" w:color="auto"/>
          </w:divBdr>
        </w:div>
        <w:div w:id="1160848580">
          <w:marLeft w:val="640"/>
          <w:marRight w:val="0"/>
          <w:marTop w:val="0"/>
          <w:marBottom w:val="0"/>
          <w:divBdr>
            <w:top w:val="none" w:sz="0" w:space="0" w:color="auto"/>
            <w:left w:val="none" w:sz="0" w:space="0" w:color="auto"/>
            <w:bottom w:val="none" w:sz="0" w:space="0" w:color="auto"/>
            <w:right w:val="none" w:sz="0" w:space="0" w:color="auto"/>
          </w:divBdr>
        </w:div>
        <w:div w:id="1173111640">
          <w:marLeft w:val="640"/>
          <w:marRight w:val="0"/>
          <w:marTop w:val="0"/>
          <w:marBottom w:val="0"/>
          <w:divBdr>
            <w:top w:val="none" w:sz="0" w:space="0" w:color="auto"/>
            <w:left w:val="none" w:sz="0" w:space="0" w:color="auto"/>
            <w:bottom w:val="none" w:sz="0" w:space="0" w:color="auto"/>
            <w:right w:val="none" w:sz="0" w:space="0" w:color="auto"/>
          </w:divBdr>
        </w:div>
        <w:div w:id="1209800589">
          <w:marLeft w:val="640"/>
          <w:marRight w:val="0"/>
          <w:marTop w:val="0"/>
          <w:marBottom w:val="0"/>
          <w:divBdr>
            <w:top w:val="none" w:sz="0" w:space="0" w:color="auto"/>
            <w:left w:val="none" w:sz="0" w:space="0" w:color="auto"/>
            <w:bottom w:val="none" w:sz="0" w:space="0" w:color="auto"/>
            <w:right w:val="none" w:sz="0" w:space="0" w:color="auto"/>
          </w:divBdr>
        </w:div>
        <w:div w:id="1210336829">
          <w:marLeft w:val="640"/>
          <w:marRight w:val="0"/>
          <w:marTop w:val="0"/>
          <w:marBottom w:val="0"/>
          <w:divBdr>
            <w:top w:val="none" w:sz="0" w:space="0" w:color="auto"/>
            <w:left w:val="none" w:sz="0" w:space="0" w:color="auto"/>
            <w:bottom w:val="none" w:sz="0" w:space="0" w:color="auto"/>
            <w:right w:val="none" w:sz="0" w:space="0" w:color="auto"/>
          </w:divBdr>
        </w:div>
        <w:div w:id="1284188331">
          <w:marLeft w:val="640"/>
          <w:marRight w:val="0"/>
          <w:marTop w:val="0"/>
          <w:marBottom w:val="0"/>
          <w:divBdr>
            <w:top w:val="none" w:sz="0" w:space="0" w:color="auto"/>
            <w:left w:val="none" w:sz="0" w:space="0" w:color="auto"/>
            <w:bottom w:val="none" w:sz="0" w:space="0" w:color="auto"/>
            <w:right w:val="none" w:sz="0" w:space="0" w:color="auto"/>
          </w:divBdr>
        </w:div>
        <w:div w:id="1305042789">
          <w:marLeft w:val="640"/>
          <w:marRight w:val="0"/>
          <w:marTop w:val="0"/>
          <w:marBottom w:val="0"/>
          <w:divBdr>
            <w:top w:val="none" w:sz="0" w:space="0" w:color="auto"/>
            <w:left w:val="none" w:sz="0" w:space="0" w:color="auto"/>
            <w:bottom w:val="none" w:sz="0" w:space="0" w:color="auto"/>
            <w:right w:val="none" w:sz="0" w:space="0" w:color="auto"/>
          </w:divBdr>
        </w:div>
        <w:div w:id="1329140794">
          <w:marLeft w:val="640"/>
          <w:marRight w:val="0"/>
          <w:marTop w:val="0"/>
          <w:marBottom w:val="0"/>
          <w:divBdr>
            <w:top w:val="none" w:sz="0" w:space="0" w:color="auto"/>
            <w:left w:val="none" w:sz="0" w:space="0" w:color="auto"/>
            <w:bottom w:val="none" w:sz="0" w:space="0" w:color="auto"/>
            <w:right w:val="none" w:sz="0" w:space="0" w:color="auto"/>
          </w:divBdr>
        </w:div>
        <w:div w:id="1434328336">
          <w:marLeft w:val="640"/>
          <w:marRight w:val="0"/>
          <w:marTop w:val="0"/>
          <w:marBottom w:val="0"/>
          <w:divBdr>
            <w:top w:val="none" w:sz="0" w:space="0" w:color="auto"/>
            <w:left w:val="none" w:sz="0" w:space="0" w:color="auto"/>
            <w:bottom w:val="none" w:sz="0" w:space="0" w:color="auto"/>
            <w:right w:val="none" w:sz="0" w:space="0" w:color="auto"/>
          </w:divBdr>
        </w:div>
        <w:div w:id="1443064386">
          <w:marLeft w:val="640"/>
          <w:marRight w:val="0"/>
          <w:marTop w:val="0"/>
          <w:marBottom w:val="0"/>
          <w:divBdr>
            <w:top w:val="none" w:sz="0" w:space="0" w:color="auto"/>
            <w:left w:val="none" w:sz="0" w:space="0" w:color="auto"/>
            <w:bottom w:val="none" w:sz="0" w:space="0" w:color="auto"/>
            <w:right w:val="none" w:sz="0" w:space="0" w:color="auto"/>
          </w:divBdr>
        </w:div>
        <w:div w:id="1477839478">
          <w:marLeft w:val="640"/>
          <w:marRight w:val="0"/>
          <w:marTop w:val="0"/>
          <w:marBottom w:val="0"/>
          <w:divBdr>
            <w:top w:val="none" w:sz="0" w:space="0" w:color="auto"/>
            <w:left w:val="none" w:sz="0" w:space="0" w:color="auto"/>
            <w:bottom w:val="none" w:sz="0" w:space="0" w:color="auto"/>
            <w:right w:val="none" w:sz="0" w:space="0" w:color="auto"/>
          </w:divBdr>
        </w:div>
        <w:div w:id="1494835491">
          <w:marLeft w:val="640"/>
          <w:marRight w:val="0"/>
          <w:marTop w:val="0"/>
          <w:marBottom w:val="0"/>
          <w:divBdr>
            <w:top w:val="none" w:sz="0" w:space="0" w:color="auto"/>
            <w:left w:val="none" w:sz="0" w:space="0" w:color="auto"/>
            <w:bottom w:val="none" w:sz="0" w:space="0" w:color="auto"/>
            <w:right w:val="none" w:sz="0" w:space="0" w:color="auto"/>
          </w:divBdr>
        </w:div>
        <w:div w:id="1534416315">
          <w:marLeft w:val="640"/>
          <w:marRight w:val="0"/>
          <w:marTop w:val="0"/>
          <w:marBottom w:val="0"/>
          <w:divBdr>
            <w:top w:val="none" w:sz="0" w:space="0" w:color="auto"/>
            <w:left w:val="none" w:sz="0" w:space="0" w:color="auto"/>
            <w:bottom w:val="none" w:sz="0" w:space="0" w:color="auto"/>
            <w:right w:val="none" w:sz="0" w:space="0" w:color="auto"/>
          </w:divBdr>
        </w:div>
        <w:div w:id="1544364540">
          <w:marLeft w:val="640"/>
          <w:marRight w:val="0"/>
          <w:marTop w:val="0"/>
          <w:marBottom w:val="0"/>
          <w:divBdr>
            <w:top w:val="none" w:sz="0" w:space="0" w:color="auto"/>
            <w:left w:val="none" w:sz="0" w:space="0" w:color="auto"/>
            <w:bottom w:val="none" w:sz="0" w:space="0" w:color="auto"/>
            <w:right w:val="none" w:sz="0" w:space="0" w:color="auto"/>
          </w:divBdr>
        </w:div>
        <w:div w:id="1601719720">
          <w:marLeft w:val="640"/>
          <w:marRight w:val="0"/>
          <w:marTop w:val="0"/>
          <w:marBottom w:val="0"/>
          <w:divBdr>
            <w:top w:val="none" w:sz="0" w:space="0" w:color="auto"/>
            <w:left w:val="none" w:sz="0" w:space="0" w:color="auto"/>
            <w:bottom w:val="none" w:sz="0" w:space="0" w:color="auto"/>
            <w:right w:val="none" w:sz="0" w:space="0" w:color="auto"/>
          </w:divBdr>
        </w:div>
        <w:div w:id="1791779666">
          <w:marLeft w:val="640"/>
          <w:marRight w:val="0"/>
          <w:marTop w:val="0"/>
          <w:marBottom w:val="0"/>
          <w:divBdr>
            <w:top w:val="none" w:sz="0" w:space="0" w:color="auto"/>
            <w:left w:val="none" w:sz="0" w:space="0" w:color="auto"/>
            <w:bottom w:val="none" w:sz="0" w:space="0" w:color="auto"/>
            <w:right w:val="none" w:sz="0" w:space="0" w:color="auto"/>
          </w:divBdr>
        </w:div>
        <w:div w:id="1890989697">
          <w:marLeft w:val="640"/>
          <w:marRight w:val="0"/>
          <w:marTop w:val="0"/>
          <w:marBottom w:val="0"/>
          <w:divBdr>
            <w:top w:val="none" w:sz="0" w:space="0" w:color="auto"/>
            <w:left w:val="none" w:sz="0" w:space="0" w:color="auto"/>
            <w:bottom w:val="none" w:sz="0" w:space="0" w:color="auto"/>
            <w:right w:val="none" w:sz="0" w:space="0" w:color="auto"/>
          </w:divBdr>
        </w:div>
        <w:div w:id="1894273554">
          <w:marLeft w:val="640"/>
          <w:marRight w:val="0"/>
          <w:marTop w:val="0"/>
          <w:marBottom w:val="0"/>
          <w:divBdr>
            <w:top w:val="none" w:sz="0" w:space="0" w:color="auto"/>
            <w:left w:val="none" w:sz="0" w:space="0" w:color="auto"/>
            <w:bottom w:val="none" w:sz="0" w:space="0" w:color="auto"/>
            <w:right w:val="none" w:sz="0" w:space="0" w:color="auto"/>
          </w:divBdr>
        </w:div>
        <w:div w:id="1935476244">
          <w:marLeft w:val="640"/>
          <w:marRight w:val="0"/>
          <w:marTop w:val="0"/>
          <w:marBottom w:val="0"/>
          <w:divBdr>
            <w:top w:val="none" w:sz="0" w:space="0" w:color="auto"/>
            <w:left w:val="none" w:sz="0" w:space="0" w:color="auto"/>
            <w:bottom w:val="none" w:sz="0" w:space="0" w:color="auto"/>
            <w:right w:val="none" w:sz="0" w:space="0" w:color="auto"/>
          </w:divBdr>
        </w:div>
        <w:div w:id="1970818063">
          <w:marLeft w:val="640"/>
          <w:marRight w:val="0"/>
          <w:marTop w:val="0"/>
          <w:marBottom w:val="0"/>
          <w:divBdr>
            <w:top w:val="none" w:sz="0" w:space="0" w:color="auto"/>
            <w:left w:val="none" w:sz="0" w:space="0" w:color="auto"/>
            <w:bottom w:val="none" w:sz="0" w:space="0" w:color="auto"/>
            <w:right w:val="none" w:sz="0" w:space="0" w:color="auto"/>
          </w:divBdr>
        </w:div>
        <w:div w:id="2031833429">
          <w:marLeft w:val="640"/>
          <w:marRight w:val="0"/>
          <w:marTop w:val="0"/>
          <w:marBottom w:val="0"/>
          <w:divBdr>
            <w:top w:val="none" w:sz="0" w:space="0" w:color="auto"/>
            <w:left w:val="none" w:sz="0" w:space="0" w:color="auto"/>
            <w:bottom w:val="none" w:sz="0" w:space="0" w:color="auto"/>
            <w:right w:val="none" w:sz="0" w:space="0" w:color="auto"/>
          </w:divBdr>
        </w:div>
        <w:div w:id="2034842534">
          <w:marLeft w:val="640"/>
          <w:marRight w:val="0"/>
          <w:marTop w:val="0"/>
          <w:marBottom w:val="0"/>
          <w:divBdr>
            <w:top w:val="none" w:sz="0" w:space="0" w:color="auto"/>
            <w:left w:val="none" w:sz="0" w:space="0" w:color="auto"/>
            <w:bottom w:val="none" w:sz="0" w:space="0" w:color="auto"/>
            <w:right w:val="none" w:sz="0" w:space="0" w:color="auto"/>
          </w:divBdr>
        </w:div>
      </w:divsChild>
    </w:div>
    <w:div w:id="1632126174">
      <w:bodyDiv w:val="1"/>
      <w:marLeft w:val="0"/>
      <w:marRight w:val="0"/>
      <w:marTop w:val="0"/>
      <w:marBottom w:val="0"/>
      <w:divBdr>
        <w:top w:val="none" w:sz="0" w:space="0" w:color="auto"/>
        <w:left w:val="none" w:sz="0" w:space="0" w:color="auto"/>
        <w:bottom w:val="none" w:sz="0" w:space="0" w:color="auto"/>
        <w:right w:val="none" w:sz="0" w:space="0" w:color="auto"/>
      </w:divBdr>
      <w:divsChild>
        <w:div w:id="33771356">
          <w:marLeft w:val="640"/>
          <w:marRight w:val="0"/>
          <w:marTop w:val="0"/>
          <w:marBottom w:val="0"/>
          <w:divBdr>
            <w:top w:val="none" w:sz="0" w:space="0" w:color="auto"/>
            <w:left w:val="none" w:sz="0" w:space="0" w:color="auto"/>
            <w:bottom w:val="none" w:sz="0" w:space="0" w:color="auto"/>
            <w:right w:val="none" w:sz="0" w:space="0" w:color="auto"/>
          </w:divBdr>
        </w:div>
        <w:div w:id="136147902">
          <w:marLeft w:val="640"/>
          <w:marRight w:val="0"/>
          <w:marTop w:val="0"/>
          <w:marBottom w:val="0"/>
          <w:divBdr>
            <w:top w:val="none" w:sz="0" w:space="0" w:color="auto"/>
            <w:left w:val="none" w:sz="0" w:space="0" w:color="auto"/>
            <w:bottom w:val="none" w:sz="0" w:space="0" w:color="auto"/>
            <w:right w:val="none" w:sz="0" w:space="0" w:color="auto"/>
          </w:divBdr>
        </w:div>
        <w:div w:id="167916250">
          <w:marLeft w:val="640"/>
          <w:marRight w:val="0"/>
          <w:marTop w:val="0"/>
          <w:marBottom w:val="0"/>
          <w:divBdr>
            <w:top w:val="none" w:sz="0" w:space="0" w:color="auto"/>
            <w:left w:val="none" w:sz="0" w:space="0" w:color="auto"/>
            <w:bottom w:val="none" w:sz="0" w:space="0" w:color="auto"/>
            <w:right w:val="none" w:sz="0" w:space="0" w:color="auto"/>
          </w:divBdr>
        </w:div>
        <w:div w:id="173228769">
          <w:marLeft w:val="640"/>
          <w:marRight w:val="0"/>
          <w:marTop w:val="0"/>
          <w:marBottom w:val="0"/>
          <w:divBdr>
            <w:top w:val="none" w:sz="0" w:space="0" w:color="auto"/>
            <w:left w:val="none" w:sz="0" w:space="0" w:color="auto"/>
            <w:bottom w:val="none" w:sz="0" w:space="0" w:color="auto"/>
            <w:right w:val="none" w:sz="0" w:space="0" w:color="auto"/>
          </w:divBdr>
        </w:div>
        <w:div w:id="211036964">
          <w:marLeft w:val="640"/>
          <w:marRight w:val="0"/>
          <w:marTop w:val="0"/>
          <w:marBottom w:val="0"/>
          <w:divBdr>
            <w:top w:val="none" w:sz="0" w:space="0" w:color="auto"/>
            <w:left w:val="none" w:sz="0" w:space="0" w:color="auto"/>
            <w:bottom w:val="none" w:sz="0" w:space="0" w:color="auto"/>
            <w:right w:val="none" w:sz="0" w:space="0" w:color="auto"/>
          </w:divBdr>
        </w:div>
        <w:div w:id="255750260">
          <w:marLeft w:val="640"/>
          <w:marRight w:val="0"/>
          <w:marTop w:val="0"/>
          <w:marBottom w:val="0"/>
          <w:divBdr>
            <w:top w:val="none" w:sz="0" w:space="0" w:color="auto"/>
            <w:left w:val="none" w:sz="0" w:space="0" w:color="auto"/>
            <w:bottom w:val="none" w:sz="0" w:space="0" w:color="auto"/>
            <w:right w:val="none" w:sz="0" w:space="0" w:color="auto"/>
          </w:divBdr>
        </w:div>
        <w:div w:id="256208873">
          <w:marLeft w:val="640"/>
          <w:marRight w:val="0"/>
          <w:marTop w:val="0"/>
          <w:marBottom w:val="0"/>
          <w:divBdr>
            <w:top w:val="none" w:sz="0" w:space="0" w:color="auto"/>
            <w:left w:val="none" w:sz="0" w:space="0" w:color="auto"/>
            <w:bottom w:val="none" w:sz="0" w:space="0" w:color="auto"/>
            <w:right w:val="none" w:sz="0" w:space="0" w:color="auto"/>
          </w:divBdr>
        </w:div>
        <w:div w:id="337927074">
          <w:marLeft w:val="640"/>
          <w:marRight w:val="0"/>
          <w:marTop w:val="0"/>
          <w:marBottom w:val="0"/>
          <w:divBdr>
            <w:top w:val="none" w:sz="0" w:space="0" w:color="auto"/>
            <w:left w:val="none" w:sz="0" w:space="0" w:color="auto"/>
            <w:bottom w:val="none" w:sz="0" w:space="0" w:color="auto"/>
            <w:right w:val="none" w:sz="0" w:space="0" w:color="auto"/>
          </w:divBdr>
        </w:div>
        <w:div w:id="363217117">
          <w:marLeft w:val="640"/>
          <w:marRight w:val="0"/>
          <w:marTop w:val="0"/>
          <w:marBottom w:val="0"/>
          <w:divBdr>
            <w:top w:val="none" w:sz="0" w:space="0" w:color="auto"/>
            <w:left w:val="none" w:sz="0" w:space="0" w:color="auto"/>
            <w:bottom w:val="none" w:sz="0" w:space="0" w:color="auto"/>
            <w:right w:val="none" w:sz="0" w:space="0" w:color="auto"/>
          </w:divBdr>
        </w:div>
        <w:div w:id="431510804">
          <w:marLeft w:val="640"/>
          <w:marRight w:val="0"/>
          <w:marTop w:val="0"/>
          <w:marBottom w:val="0"/>
          <w:divBdr>
            <w:top w:val="none" w:sz="0" w:space="0" w:color="auto"/>
            <w:left w:val="none" w:sz="0" w:space="0" w:color="auto"/>
            <w:bottom w:val="none" w:sz="0" w:space="0" w:color="auto"/>
            <w:right w:val="none" w:sz="0" w:space="0" w:color="auto"/>
          </w:divBdr>
        </w:div>
        <w:div w:id="560479880">
          <w:marLeft w:val="640"/>
          <w:marRight w:val="0"/>
          <w:marTop w:val="0"/>
          <w:marBottom w:val="0"/>
          <w:divBdr>
            <w:top w:val="none" w:sz="0" w:space="0" w:color="auto"/>
            <w:left w:val="none" w:sz="0" w:space="0" w:color="auto"/>
            <w:bottom w:val="none" w:sz="0" w:space="0" w:color="auto"/>
            <w:right w:val="none" w:sz="0" w:space="0" w:color="auto"/>
          </w:divBdr>
        </w:div>
        <w:div w:id="602610950">
          <w:marLeft w:val="640"/>
          <w:marRight w:val="0"/>
          <w:marTop w:val="0"/>
          <w:marBottom w:val="0"/>
          <w:divBdr>
            <w:top w:val="none" w:sz="0" w:space="0" w:color="auto"/>
            <w:left w:val="none" w:sz="0" w:space="0" w:color="auto"/>
            <w:bottom w:val="none" w:sz="0" w:space="0" w:color="auto"/>
            <w:right w:val="none" w:sz="0" w:space="0" w:color="auto"/>
          </w:divBdr>
        </w:div>
        <w:div w:id="624386296">
          <w:marLeft w:val="640"/>
          <w:marRight w:val="0"/>
          <w:marTop w:val="0"/>
          <w:marBottom w:val="0"/>
          <w:divBdr>
            <w:top w:val="none" w:sz="0" w:space="0" w:color="auto"/>
            <w:left w:val="none" w:sz="0" w:space="0" w:color="auto"/>
            <w:bottom w:val="none" w:sz="0" w:space="0" w:color="auto"/>
            <w:right w:val="none" w:sz="0" w:space="0" w:color="auto"/>
          </w:divBdr>
        </w:div>
        <w:div w:id="632710801">
          <w:marLeft w:val="640"/>
          <w:marRight w:val="0"/>
          <w:marTop w:val="0"/>
          <w:marBottom w:val="0"/>
          <w:divBdr>
            <w:top w:val="none" w:sz="0" w:space="0" w:color="auto"/>
            <w:left w:val="none" w:sz="0" w:space="0" w:color="auto"/>
            <w:bottom w:val="none" w:sz="0" w:space="0" w:color="auto"/>
            <w:right w:val="none" w:sz="0" w:space="0" w:color="auto"/>
          </w:divBdr>
        </w:div>
        <w:div w:id="741172831">
          <w:marLeft w:val="640"/>
          <w:marRight w:val="0"/>
          <w:marTop w:val="0"/>
          <w:marBottom w:val="0"/>
          <w:divBdr>
            <w:top w:val="none" w:sz="0" w:space="0" w:color="auto"/>
            <w:left w:val="none" w:sz="0" w:space="0" w:color="auto"/>
            <w:bottom w:val="none" w:sz="0" w:space="0" w:color="auto"/>
            <w:right w:val="none" w:sz="0" w:space="0" w:color="auto"/>
          </w:divBdr>
        </w:div>
        <w:div w:id="928581921">
          <w:marLeft w:val="640"/>
          <w:marRight w:val="0"/>
          <w:marTop w:val="0"/>
          <w:marBottom w:val="0"/>
          <w:divBdr>
            <w:top w:val="none" w:sz="0" w:space="0" w:color="auto"/>
            <w:left w:val="none" w:sz="0" w:space="0" w:color="auto"/>
            <w:bottom w:val="none" w:sz="0" w:space="0" w:color="auto"/>
            <w:right w:val="none" w:sz="0" w:space="0" w:color="auto"/>
          </w:divBdr>
        </w:div>
        <w:div w:id="948967872">
          <w:marLeft w:val="640"/>
          <w:marRight w:val="0"/>
          <w:marTop w:val="0"/>
          <w:marBottom w:val="0"/>
          <w:divBdr>
            <w:top w:val="none" w:sz="0" w:space="0" w:color="auto"/>
            <w:left w:val="none" w:sz="0" w:space="0" w:color="auto"/>
            <w:bottom w:val="none" w:sz="0" w:space="0" w:color="auto"/>
            <w:right w:val="none" w:sz="0" w:space="0" w:color="auto"/>
          </w:divBdr>
        </w:div>
        <w:div w:id="1035083914">
          <w:marLeft w:val="640"/>
          <w:marRight w:val="0"/>
          <w:marTop w:val="0"/>
          <w:marBottom w:val="0"/>
          <w:divBdr>
            <w:top w:val="none" w:sz="0" w:space="0" w:color="auto"/>
            <w:left w:val="none" w:sz="0" w:space="0" w:color="auto"/>
            <w:bottom w:val="none" w:sz="0" w:space="0" w:color="auto"/>
            <w:right w:val="none" w:sz="0" w:space="0" w:color="auto"/>
          </w:divBdr>
        </w:div>
        <w:div w:id="1111902693">
          <w:marLeft w:val="640"/>
          <w:marRight w:val="0"/>
          <w:marTop w:val="0"/>
          <w:marBottom w:val="0"/>
          <w:divBdr>
            <w:top w:val="none" w:sz="0" w:space="0" w:color="auto"/>
            <w:left w:val="none" w:sz="0" w:space="0" w:color="auto"/>
            <w:bottom w:val="none" w:sz="0" w:space="0" w:color="auto"/>
            <w:right w:val="none" w:sz="0" w:space="0" w:color="auto"/>
          </w:divBdr>
        </w:div>
        <w:div w:id="1197356975">
          <w:marLeft w:val="640"/>
          <w:marRight w:val="0"/>
          <w:marTop w:val="0"/>
          <w:marBottom w:val="0"/>
          <w:divBdr>
            <w:top w:val="none" w:sz="0" w:space="0" w:color="auto"/>
            <w:left w:val="none" w:sz="0" w:space="0" w:color="auto"/>
            <w:bottom w:val="none" w:sz="0" w:space="0" w:color="auto"/>
            <w:right w:val="none" w:sz="0" w:space="0" w:color="auto"/>
          </w:divBdr>
        </w:div>
        <w:div w:id="1251739603">
          <w:marLeft w:val="640"/>
          <w:marRight w:val="0"/>
          <w:marTop w:val="0"/>
          <w:marBottom w:val="0"/>
          <w:divBdr>
            <w:top w:val="none" w:sz="0" w:space="0" w:color="auto"/>
            <w:left w:val="none" w:sz="0" w:space="0" w:color="auto"/>
            <w:bottom w:val="none" w:sz="0" w:space="0" w:color="auto"/>
            <w:right w:val="none" w:sz="0" w:space="0" w:color="auto"/>
          </w:divBdr>
        </w:div>
        <w:div w:id="1322199551">
          <w:marLeft w:val="640"/>
          <w:marRight w:val="0"/>
          <w:marTop w:val="0"/>
          <w:marBottom w:val="0"/>
          <w:divBdr>
            <w:top w:val="none" w:sz="0" w:space="0" w:color="auto"/>
            <w:left w:val="none" w:sz="0" w:space="0" w:color="auto"/>
            <w:bottom w:val="none" w:sz="0" w:space="0" w:color="auto"/>
            <w:right w:val="none" w:sz="0" w:space="0" w:color="auto"/>
          </w:divBdr>
        </w:div>
        <w:div w:id="1501702564">
          <w:marLeft w:val="640"/>
          <w:marRight w:val="0"/>
          <w:marTop w:val="0"/>
          <w:marBottom w:val="0"/>
          <w:divBdr>
            <w:top w:val="none" w:sz="0" w:space="0" w:color="auto"/>
            <w:left w:val="none" w:sz="0" w:space="0" w:color="auto"/>
            <w:bottom w:val="none" w:sz="0" w:space="0" w:color="auto"/>
            <w:right w:val="none" w:sz="0" w:space="0" w:color="auto"/>
          </w:divBdr>
        </w:div>
        <w:div w:id="1523936820">
          <w:marLeft w:val="640"/>
          <w:marRight w:val="0"/>
          <w:marTop w:val="0"/>
          <w:marBottom w:val="0"/>
          <w:divBdr>
            <w:top w:val="none" w:sz="0" w:space="0" w:color="auto"/>
            <w:left w:val="none" w:sz="0" w:space="0" w:color="auto"/>
            <w:bottom w:val="none" w:sz="0" w:space="0" w:color="auto"/>
            <w:right w:val="none" w:sz="0" w:space="0" w:color="auto"/>
          </w:divBdr>
        </w:div>
        <w:div w:id="1557625228">
          <w:marLeft w:val="640"/>
          <w:marRight w:val="0"/>
          <w:marTop w:val="0"/>
          <w:marBottom w:val="0"/>
          <w:divBdr>
            <w:top w:val="none" w:sz="0" w:space="0" w:color="auto"/>
            <w:left w:val="none" w:sz="0" w:space="0" w:color="auto"/>
            <w:bottom w:val="none" w:sz="0" w:space="0" w:color="auto"/>
            <w:right w:val="none" w:sz="0" w:space="0" w:color="auto"/>
          </w:divBdr>
        </w:div>
        <w:div w:id="1566449772">
          <w:marLeft w:val="640"/>
          <w:marRight w:val="0"/>
          <w:marTop w:val="0"/>
          <w:marBottom w:val="0"/>
          <w:divBdr>
            <w:top w:val="none" w:sz="0" w:space="0" w:color="auto"/>
            <w:left w:val="none" w:sz="0" w:space="0" w:color="auto"/>
            <w:bottom w:val="none" w:sz="0" w:space="0" w:color="auto"/>
            <w:right w:val="none" w:sz="0" w:space="0" w:color="auto"/>
          </w:divBdr>
        </w:div>
        <w:div w:id="1627392864">
          <w:marLeft w:val="640"/>
          <w:marRight w:val="0"/>
          <w:marTop w:val="0"/>
          <w:marBottom w:val="0"/>
          <w:divBdr>
            <w:top w:val="none" w:sz="0" w:space="0" w:color="auto"/>
            <w:left w:val="none" w:sz="0" w:space="0" w:color="auto"/>
            <w:bottom w:val="none" w:sz="0" w:space="0" w:color="auto"/>
            <w:right w:val="none" w:sz="0" w:space="0" w:color="auto"/>
          </w:divBdr>
        </w:div>
        <w:div w:id="1724866152">
          <w:marLeft w:val="640"/>
          <w:marRight w:val="0"/>
          <w:marTop w:val="0"/>
          <w:marBottom w:val="0"/>
          <w:divBdr>
            <w:top w:val="none" w:sz="0" w:space="0" w:color="auto"/>
            <w:left w:val="none" w:sz="0" w:space="0" w:color="auto"/>
            <w:bottom w:val="none" w:sz="0" w:space="0" w:color="auto"/>
            <w:right w:val="none" w:sz="0" w:space="0" w:color="auto"/>
          </w:divBdr>
        </w:div>
        <w:div w:id="1761366555">
          <w:marLeft w:val="640"/>
          <w:marRight w:val="0"/>
          <w:marTop w:val="0"/>
          <w:marBottom w:val="0"/>
          <w:divBdr>
            <w:top w:val="none" w:sz="0" w:space="0" w:color="auto"/>
            <w:left w:val="none" w:sz="0" w:space="0" w:color="auto"/>
            <w:bottom w:val="none" w:sz="0" w:space="0" w:color="auto"/>
            <w:right w:val="none" w:sz="0" w:space="0" w:color="auto"/>
          </w:divBdr>
        </w:div>
        <w:div w:id="1780026043">
          <w:marLeft w:val="640"/>
          <w:marRight w:val="0"/>
          <w:marTop w:val="0"/>
          <w:marBottom w:val="0"/>
          <w:divBdr>
            <w:top w:val="none" w:sz="0" w:space="0" w:color="auto"/>
            <w:left w:val="none" w:sz="0" w:space="0" w:color="auto"/>
            <w:bottom w:val="none" w:sz="0" w:space="0" w:color="auto"/>
            <w:right w:val="none" w:sz="0" w:space="0" w:color="auto"/>
          </w:divBdr>
        </w:div>
        <w:div w:id="1850636711">
          <w:marLeft w:val="640"/>
          <w:marRight w:val="0"/>
          <w:marTop w:val="0"/>
          <w:marBottom w:val="0"/>
          <w:divBdr>
            <w:top w:val="none" w:sz="0" w:space="0" w:color="auto"/>
            <w:left w:val="none" w:sz="0" w:space="0" w:color="auto"/>
            <w:bottom w:val="none" w:sz="0" w:space="0" w:color="auto"/>
            <w:right w:val="none" w:sz="0" w:space="0" w:color="auto"/>
          </w:divBdr>
        </w:div>
        <w:div w:id="1865827593">
          <w:marLeft w:val="640"/>
          <w:marRight w:val="0"/>
          <w:marTop w:val="0"/>
          <w:marBottom w:val="0"/>
          <w:divBdr>
            <w:top w:val="none" w:sz="0" w:space="0" w:color="auto"/>
            <w:left w:val="none" w:sz="0" w:space="0" w:color="auto"/>
            <w:bottom w:val="none" w:sz="0" w:space="0" w:color="auto"/>
            <w:right w:val="none" w:sz="0" w:space="0" w:color="auto"/>
          </w:divBdr>
        </w:div>
        <w:div w:id="1911304276">
          <w:marLeft w:val="640"/>
          <w:marRight w:val="0"/>
          <w:marTop w:val="0"/>
          <w:marBottom w:val="0"/>
          <w:divBdr>
            <w:top w:val="none" w:sz="0" w:space="0" w:color="auto"/>
            <w:left w:val="none" w:sz="0" w:space="0" w:color="auto"/>
            <w:bottom w:val="none" w:sz="0" w:space="0" w:color="auto"/>
            <w:right w:val="none" w:sz="0" w:space="0" w:color="auto"/>
          </w:divBdr>
        </w:div>
        <w:div w:id="1929341818">
          <w:marLeft w:val="640"/>
          <w:marRight w:val="0"/>
          <w:marTop w:val="0"/>
          <w:marBottom w:val="0"/>
          <w:divBdr>
            <w:top w:val="none" w:sz="0" w:space="0" w:color="auto"/>
            <w:left w:val="none" w:sz="0" w:space="0" w:color="auto"/>
            <w:bottom w:val="none" w:sz="0" w:space="0" w:color="auto"/>
            <w:right w:val="none" w:sz="0" w:space="0" w:color="auto"/>
          </w:divBdr>
        </w:div>
        <w:div w:id="1985163545">
          <w:marLeft w:val="640"/>
          <w:marRight w:val="0"/>
          <w:marTop w:val="0"/>
          <w:marBottom w:val="0"/>
          <w:divBdr>
            <w:top w:val="none" w:sz="0" w:space="0" w:color="auto"/>
            <w:left w:val="none" w:sz="0" w:space="0" w:color="auto"/>
            <w:bottom w:val="none" w:sz="0" w:space="0" w:color="auto"/>
            <w:right w:val="none" w:sz="0" w:space="0" w:color="auto"/>
          </w:divBdr>
        </w:div>
        <w:div w:id="2043095123">
          <w:marLeft w:val="640"/>
          <w:marRight w:val="0"/>
          <w:marTop w:val="0"/>
          <w:marBottom w:val="0"/>
          <w:divBdr>
            <w:top w:val="none" w:sz="0" w:space="0" w:color="auto"/>
            <w:left w:val="none" w:sz="0" w:space="0" w:color="auto"/>
            <w:bottom w:val="none" w:sz="0" w:space="0" w:color="auto"/>
            <w:right w:val="none" w:sz="0" w:space="0" w:color="auto"/>
          </w:divBdr>
        </w:div>
      </w:divsChild>
    </w:div>
    <w:div w:id="1684279176">
      <w:bodyDiv w:val="1"/>
      <w:marLeft w:val="0"/>
      <w:marRight w:val="0"/>
      <w:marTop w:val="0"/>
      <w:marBottom w:val="0"/>
      <w:divBdr>
        <w:top w:val="none" w:sz="0" w:space="0" w:color="auto"/>
        <w:left w:val="none" w:sz="0" w:space="0" w:color="auto"/>
        <w:bottom w:val="none" w:sz="0" w:space="0" w:color="auto"/>
        <w:right w:val="none" w:sz="0" w:space="0" w:color="auto"/>
      </w:divBdr>
      <w:divsChild>
        <w:div w:id="81029556">
          <w:marLeft w:val="640"/>
          <w:marRight w:val="0"/>
          <w:marTop w:val="0"/>
          <w:marBottom w:val="0"/>
          <w:divBdr>
            <w:top w:val="none" w:sz="0" w:space="0" w:color="auto"/>
            <w:left w:val="none" w:sz="0" w:space="0" w:color="auto"/>
            <w:bottom w:val="none" w:sz="0" w:space="0" w:color="auto"/>
            <w:right w:val="none" w:sz="0" w:space="0" w:color="auto"/>
          </w:divBdr>
        </w:div>
        <w:div w:id="262150035">
          <w:marLeft w:val="640"/>
          <w:marRight w:val="0"/>
          <w:marTop w:val="0"/>
          <w:marBottom w:val="0"/>
          <w:divBdr>
            <w:top w:val="none" w:sz="0" w:space="0" w:color="auto"/>
            <w:left w:val="none" w:sz="0" w:space="0" w:color="auto"/>
            <w:bottom w:val="none" w:sz="0" w:space="0" w:color="auto"/>
            <w:right w:val="none" w:sz="0" w:space="0" w:color="auto"/>
          </w:divBdr>
        </w:div>
        <w:div w:id="315496081">
          <w:marLeft w:val="640"/>
          <w:marRight w:val="0"/>
          <w:marTop w:val="0"/>
          <w:marBottom w:val="0"/>
          <w:divBdr>
            <w:top w:val="none" w:sz="0" w:space="0" w:color="auto"/>
            <w:left w:val="none" w:sz="0" w:space="0" w:color="auto"/>
            <w:bottom w:val="none" w:sz="0" w:space="0" w:color="auto"/>
            <w:right w:val="none" w:sz="0" w:space="0" w:color="auto"/>
          </w:divBdr>
        </w:div>
        <w:div w:id="338629569">
          <w:marLeft w:val="640"/>
          <w:marRight w:val="0"/>
          <w:marTop w:val="0"/>
          <w:marBottom w:val="0"/>
          <w:divBdr>
            <w:top w:val="none" w:sz="0" w:space="0" w:color="auto"/>
            <w:left w:val="none" w:sz="0" w:space="0" w:color="auto"/>
            <w:bottom w:val="none" w:sz="0" w:space="0" w:color="auto"/>
            <w:right w:val="none" w:sz="0" w:space="0" w:color="auto"/>
          </w:divBdr>
        </w:div>
        <w:div w:id="459346321">
          <w:marLeft w:val="640"/>
          <w:marRight w:val="0"/>
          <w:marTop w:val="0"/>
          <w:marBottom w:val="0"/>
          <w:divBdr>
            <w:top w:val="none" w:sz="0" w:space="0" w:color="auto"/>
            <w:left w:val="none" w:sz="0" w:space="0" w:color="auto"/>
            <w:bottom w:val="none" w:sz="0" w:space="0" w:color="auto"/>
            <w:right w:val="none" w:sz="0" w:space="0" w:color="auto"/>
          </w:divBdr>
        </w:div>
        <w:div w:id="461729495">
          <w:marLeft w:val="640"/>
          <w:marRight w:val="0"/>
          <w:marTop w:val="0"/>
          <w:marBottom w:val="0"/>
          <w:divBdr>
            <w:top w:val="none" w:sz="0" w:space="0" w:color="auto"/>
            <w:left w:val="none" w:sz="0" w:space="0" w:color="auto"/>
            <w:bottom w:val="none" w:sz="0" w:space="0" w:color="auto"/>
            <w:right w:val="none" w:sz="0" w:space="0" w:color="auto"/>
          </w:divBdr>
        </w:div>
        <w:div w:id="499081579">
          <w:marLeft w:val="640"/>
          <w:marRight w:val="0"/>
          <w:marTop w:val="0"/>
          <w:marBottom w:val="0"/>
          <w:divBdr>
            <w:top w:val="none" w:sz="0" w:space="0" w:color="auto"/>
            <w:left w:val="none" w:sz="0" w:space="0" w:color="auto"/>
            <w:bottom w:val="none" w:sz="0" w:space="0" w:color="auto"/>
            <w:right w:val="none" w:sz="0" w:space="0" w:color="auto"/>
          </w:divBdr>
        </w:div>
        <w:div w:id="538933017">
          <w:marLeft w:val="640"/>
          <w:marRight w:val="0"/>
          <w:marTop w:val="0"/>
          <w:marBottom w:val="0"/>
          <w:divBdr>
            <w:top w:val="none" w:sz="0" w:space="0" w:color="auto"/>
            <w:left w:val="none" w:sz="0" w:space="0" w:color="auto"/>
            <w:bottom w:val="none" w:sz="0" w:space="0" w:color="auto"/>
            <w:right w:val="none" w:sz="0" w:space="0" w:color="auto"/>
          </w:divBdr>
        </w:div>
        <w:div w:id="545605476">
          <w:marLeft w:val="640"/>
          <w:marRight w:val="0"/>
          <w:marTop w:val="0"/>
          <w:marBottom w:val="0"/>
          <w:divBdr>
            <w:top w:val="none" w:sz="0" w:space="0" w:color="auto"/>
            <w:left w:val="none" w:sz="0" w:space="0" w:color="auto"/>
            <w:bottom w:val="none" w:sz="0" w:space="0" w:color="auto"/>
            <w:right w:val="none" w:sz="0" w:space="0" w:color="auto"/>
          </w:divBdr>
        </w:div>
        <w:div w:id="577713059">
          <w:marLeft w:val="640"/>
          <w:marRight w:val="0"/>
          <w:marTop w:val="0"/>
          <w:marBottom w:val="0"/>
          <w:divBdr>
            <w:top w:val="none" w:sz="0" w:space="0" w:color="auto"/>
            <w:left w:val="none" w:sz="0" w:space="0" w:color="auto"/>
            <w:bottom w:val="none" w:sz="0" w:space="0" w:color="auto"/>
            <w:right w:val="none" w:sz="0" w:space="0" w:color="auto"/>
          </w:divBdr>
        </w:div>
        <w:div w:id="598179767">
          <w:marLeft w:val="640"/>
          <w:marRight w:val="0"/>
          <w:marTop w:val="0"/>
          <w:marBottom w:val="0"/>
          <w:divBdr>
            <w:top w:val="none" w:sz="0" w:space="0" w:color="auto"/>
            <w:left w:val="none" w:sz="0" w:space="0" w:color="auto"/>
            <w:bottom w:val="none" w:sz="0" w:space="0" w:color="auto"/>
            <w:right w:val="none" w:sz="0" w:space="0" w:color="auto"/>
          </w:divBdr>
        </w:div>
        <w:div w:id="627466638">
          <w:marLeft w:val="640"/>
          <w:marRight w:val="0"/>
          <w:marTop w:val="0"/>
          <w:marBottom w:val="0"/>
          <w:divBdr>
            <w:top w:val="none" w:sz="0" w:space="0" w:color="auto"/>
            <w:left w:val="none" w:sz="0" w:space="0" w:color="auto"/>
            <w:bottom w:val="none" w:sz="0" w:space="0" w:color="auto"/>
            <w:right w:val="none" w:sz="0" w:space="0" w:color="auto"/>
          </w:divBdr>
        </w:div>
        <w:div w:id="669066304">
          <w:marLeft w:val="640"/>
          <w:marRight w:val="0"/>
          <w:marTop w:val="0"/>
          <w:marBottom w:val="0"/>
          <w:divBdr>
            <w:top w:val="none" w:sz="0" w:space="0" w:color="auto"/>
            <w:left w:val="none" w:sz="0" w:space="0" w:color="auto"/>
            <w:bottom w:val="none" w:sz="0" w:space="0" w:color="auto"/>
            <w:right w:val="none" w:sz="0" w:space="0" w:color="auto"/>
          </w:divBdr>
        </w:div>
        <w:div w:id="689722075">
          <w:marLeft w:val="640"/>
          <w:marRight w:val="0"/>
          <w:marTop w:val="0"/>
          <w:marBottom w:val="0"/>
          <w:divBdr>
            <w:top w:val="none" w:sz="0" w:space="0" w:color="auto"/>
            <w:left w:val="none" w:sz="0" w:space="0" w:color="auto"/>
            <w:bottom w:val="none" w:sz="0" w:space="0" w:color="auto"/>
            <w:right w:val="none" w:sz="0" w:space="0" w:color="auto"/>
          </w:divBdr>
        </w:div>
        <w:div w:id="711855079">
          <w:marLeft w:val="640"/>
          <w:marRight w:val="0"/>
          <w:marTop w:val="0"/>
          <w:marBottom w:val="0"/>
          <w:divBdr>
            <w:top w:val="none" w:sz="0" w:space="0" w:color="auto"/>
            <w:left w:val="none" w:sz="0" w:space="0" w:color="auto"/>
            <w:bottom w:val="none" w:sz="0" w:space="0" w:color="auto"/>
            <w:right w:val="none" w:sz="0" w:space="0" w:color="auto"/>
          </w:divBdr>
        </w:div>
        <w:div w:id="734620569">
          <w:marLeft w:val="640"/>
          <w:marRight w:val="0"/>
          <w:marTop w:val="0"/>
          <w:marBottom w:val="0"/>
          <w:divBdr>
            <w:top w:val="none" w:sz="0" w:space="0" w:color="auto"/>
            <w:left w:val="none" w:sz="0" w:space="0" w:color="auto"/>
            <w:bottom w:val="none" w:sz="0" w:space="0" w:color="auto"/>
            <w:right w:val="none" w:sz="0" w:space="0" w:color="auto"/>
          </w:divBdr>
        </w:div>
        <w:div w:id="769425221">
          <w:marLeft w:val="640"/>
          <w:marRight w:val="0"/>
          <w:marTop w:val="0"/>
          <w:marBottom w:val="0"/>
          <w:divBdr>
            <w:top w:val="none" w:sz="0" w:space="0" w:color="auto"/>
            <w:left w:val="none" w:sz="0" w:space="0" w:color="auto"/>
            <w:bottom w:val="none" w:sz="0" w:space="0" w:color="auto"/>
            <w:right w:val="none" w:sz="0" w:space="0" w:color="auto"/>
          </w:divBdr>
        </w:div>
        <w:div w:id="795486156">
          <w:marLeft w:val="640"/>
          <w:marRight w:val="0"/>
          <w:marTop w:val="0"/>
          <w:marBottom w:val="0"/>
          <w:divBdr>
            <w:top w:val="none" w:sz="0" w:space="0" w:color="auto"/>
            <w:left w:val="none" w:sz="0" w:space="0" w:color="auto"/>
            <w:bottom w:val="none" w:sz="0" w:space="0" w:color="auto"/>
            <w:right w:val="none" w:sz="0" w:space="0" w:color="auto"/>
          </w:divBdr>
        </w:div>
        <w:div w:id="852375992">
          <w:marLeft w:val="640"/>
          <w:marRight w:val="0"/>
          <w:marTop w:val="0"/>
          <w:marBottom w:val="0"/>
          <w:divBdr>
            <w:top w:val="none" w:sz="0" w:space="0" w:color="auto"/>
            <w:left w:val="none" w:sz="0" w:space="0" w:color="auto"/>
            <w:bottom w:val="none" w:sz="0" w:space="0" w:color="auto"/>
            <w:right w:val="none" w:sz="0" w:space="0" w:color="auto"/>
          </w:divBdr>
        </w:div>
        <w:div w:id="868642314">
          <w:marLeft w:val="640"/>
          <w:marRight w:val="0"/>
          <w:marTop w:val="0"/>
          <w:marBottom w:val="0"/>
          <w:divBdr>
            <w:top w:val="none" w:sz="0" w:space="0" w:color="auto"/>
            <w:left w:val="none" w:sz="0" w:space="0" w:color="auto"/>
            <w:bottom w:val="none" w:sz="0" w:space="0" w:color="auto"/>
            <w:right w:val="none" w:sz="0" w:space="0" w:color="auto"/>
          </w:divBdr>
        </w:div>
        <w:div w:id="921715771">
          <w:marLeft w:val="640"/>
          <w:marRight w:val="0"/>
          <w:marTop w:val="0"/>
          <w:marBottom w:val="0"/>
          <w:divBdr>
            <w:top w:val="none" w:sz="0" w:space="0" w:color="auto"/>
            <w:left w:val="none" w:sz="0" w:space="0" w:color="auto"/>
            <w:bottom w:val="none" w:sz="0" w:space="0" w:color="auto"/>
            <w:right w:val="none" w:sz="0" w:space="0" w:color="auto"/>
          </w:divBdr>
        </w:div>
        <w:div w:id="931624306">
          <w:marLeft w:val="640"/>
          <w:marRight w:val="0"/>
          <w:marTop w:val="0"/>
          <w:marBottom w:val="0"/>
          <w:divBdr>
            <w:top w:val="none" w:sz="0" w:space="0" w:color="auto"/>
            <w:left w:val="none" w:sz="0" w:space="0" w:color="auto"/>
            <w:bottom w:val="none" w:sz="0" w:space="0" w:color="auto"/>
            <w:right w:val="none" w:sz="0" w:space="0" w:color="auto"/>
          </w:divBdr>
        </w:div>
        <w:div w:id="964311906">
          <w:marLeft w:val="640"/>
          <w:marRight w:val="0"/>
          <w:marTop w:val="0"/>
          <w:marBottom w:val="0"/>
          <w:divBdr>
            <w:top w:val="none" w:sz="0" w:space="0" w:color="auto"/>
            <w:left w:val="none" w:sz="0" w:space="0" w:color="auto"/>
            <w:bottom w:val="none" w:sz="0" w:space="0" w:color="auto"/>
            <w:right w:val="none" w:sz="0" w:space="0" w:color="auto"/>
          </w:divBdr>
        </w:div>
        <w:div w:id="1096025517">
          <w:marLeft w:val="640"/>
          <w:marRight w:val="0"/>
          <w:marTop w:val="0"/>
          <w:marBottom w:val="0"/>
          <w:divBdr>
            <w:top w:val="none" w:sz="0" w:space="0" w:color="auto"/>
            <w:left w:val="none" w:sz="0" w:space="0" w:color="auto"/>
            <w:bottom w:val="none" w:sz="0" w:space="0" w:color="auto"/>
            <w:right w:val="none" w:sz="0" w:space="0" w:color="auto"/>
          </w:divBdr>
        </w:div>
        <w:div w:id="1141650114">
          <w:marLeft w:val="640"/>
          <w:marRight w:val="0"/>
          <w:marTop w:val="0"/>
          <w:marBottom w:val="0"/>
          <w:divBdr>
            <w:top w:val="none" w:sz="0" w:space="0" w:color="auto"/>
            <w:left w:val="none" w:sz="0" w:space="0" w:color="auto"/>
            <w:bottom w:val="none" w:sz="0" w:space="0" w:color="auto"/>
            <w:right w:val="none" w:sz="0" w:space="0" w:color="auto"/>
          </w:divBdr>
        </w:div>
        <w:div w:id="1155416111">
          <w:marLeft w:val="640"/>
          <w:marRight w:val="0"/>
          <w:marTop w:val="0"/>
          <w:marBottom w:val="0"/>
          <w:divBdr>
            <w:top w:val="none" w:sz="0" w:space="0" w:color="auto"/>
            <w:left w:val="none" w:sz="0" w:space="0" w:color="auto"/>
            <w:bottom w:val="none" w:sz="0" w:space="0" w:color="auto"/>
            <w:right w:val="none" w:sz="0" w:space="0" w:color="auto"/>
          </w:divBdr>
        </w:div>
        <w:div w:id="1174492859">
          <w:marLeft w:val="640"/>
          <w:marRight w:val="0"/>
          <w:marTop w:val="0"/>
          <w:marBottom w:val="0"/>
          <w:divBdr>
            <w:top w:val="none" w:sz="0" w:space="0" w:color="auto"/>
            <w:left w:val="none" w:sz="0" w:space="0" w:color="auto"/>
            <w:bottom w:val="none" w:sz="0" w:space="0" w:color="auto"/>
            <w:right w:val="none" w:sz="0" w:space="0" w:color="auto"/>
          </w:divBdr>
        </w:div>
        <w:div w:id="1241788311">
          <w:marLeft w:val="640"/>
          <w:marRight w:val="0"/>
          <w:marTop w:val="0"/>
          <w:marBottom w:val="0"/>
          <w:divBdr>
            <w:top w:val="none" w:sz="0" w:space="0" w:color="auto"/>
            <w:left w:val="none" w:sz="0" w:space="0" w:color="auto"/>
            <w:bottom w:val="none" w:sz="0" w:space="0" w:color="auto"/>
            <w:right w:val="none" w:sz="0" w:space="0" w:color="auto"/>
          </w:divBdr>
        </w:div>
        <w:div w:id="1298684732">
          <w:marLeft w:val="640"/>
          <w:marRight w:val="0"/>
          <w:marTop w:val="0"/>
          <w:marBottom w:val="0"/>
          <w:divBdr>
            <w:top w:val="none" w:sz="0" w:space="0" w:color="auto"/>
            <w:left w:val="none" w:sz="0" w:space="0" w:color="auto"/>
            <w:bottom w:val="none" w:sz="0" w:space="0" w:color="auto"/>
            <w:right w:val="none" w:sz="0" w:space="0" w:color="auto"/>
          </w:divBdr>
        </w:div>
        <w:div w:id="1300694427">
          <w:marLeft w:val="640"/>
          <w:marRight w:val="0"/>
          <w:marTop w:val="0"/>
          <w:marBottom w:val="0"/>
          <w:divBdr>
            <w:top w:val="none" w:sz="0" w:space="0" w:color="auto"/>
            <w:left w:val="none" w:sz="0" w:space="0" w:color="auto"/>
            <w:bottom w:val="none" w:sz="0" w:space="0" w:color="auto"/>
            <w:right w:val="none" w:sz="0" w:space="0" w:color="auto"/>
          </w:divBdr>
        </w:div>
        <w:div w:id="1308969617">
          <w:marLeft w:val="640"/>
          <w:marRight w:val="0"/>
          <w:marTop w:val="0"/>
          <w:marBottom w:val="0"/>
          <w:divBdr>
            <w:top w:val="none" w:sz="0" w:space="0" w:color="auto"/>
            <w:left w:val="none" w:sz="0" w:space="0" w:color="auto"/>
            <w:bottom w:val="none" w:sz="0" w:space="0" w:color="auto"/>
            <w:right w:val="none" w:sz="0" w:space="0" w:color="auto"/>
          </w:divBdr>
        </w:div>
        <w:div w:id="1350645925">
          <w:marLeft w:val="640"/>
          <w:marRight w:val="0"/>
          <w:marTop w:val="0"/>
          <w:marBottom w:val="0"/>
          <w:divBdr>
            <w:top w:val="none" w:sz="0" w:space="0" w:color="auto"/>
            <w:left w:val="none" w:sz="0" w:space="0" w:color="auto"/>
            <w:bottom w:val="none" w:sz="0" w:space="0" w:color="auto"/>
            <w:right w:val="none" w:sz="0" w:space="0" w:color="auto"/>
          </w:divBdr>
        </w:div>
        <w:div w:id="1393189632">
          <w:marLeft w:val="640"/>
          <w:marRight w:val="0"/>
          <w:marTop w:val="0"/>
          <w:marBottom w:val="0"/>
          <w:divBdr>
            <w:top w:val="none" w:sz="0" w:space="0" w:color="auto"/>
            <w:left w:val="none" w:sz="0" w:space="0" w:color="auto"/>
            <w:bottom w:val="none" w:sz="0" w:space="0" w:color="auto"/>
            <w:right w:val="none" w:sz="0" w:space="0" w:color="auto"/>
          </w:divBdr>
        </w:div>
        <w:div w:id="1557426746">
          <w:marLeft w:val="640"/>
          <w:marRight w:val="0"/>
          <w:marTop w:val="0"/>
          <w:marBottom w:val="0"/>
          <w:divBdr>
            <w:top w:val="none" w:sz="0" w:space="0" w:color="auto"/>
            <w:left w:val="none" w:sz="0" w:space="0" w:color="auto"/>
            <w:bottom w:val="none" w:sz="0" w:space="0" w:color="auto"/>
            <w:right w:val="none" w:sz="0" w:space="0" w:color="auto"/>
          </w:divBdr>
        </w:div>
        <w:div w:id="1622302085">
          <w:marLeft w:val="640"/>
          <w:marRight w:val="0"/>
          <w:marTop w:val="0"/>
          <w:marBottom w:val="0"/>
          <w:divBdr>
            <w:top w:val="none" w:sz="0" w:space="0" w:color="auto"/>
            <w:left w:val="none" w:sz="0" w:space="0" w:color="auto"/>
            <w:bottom w:val="none" w:sz="0" w:space="0" w:color="auto"/>
            <w:right w:val="none" w:sz="0" w:space="0" w:color="auto"/>
          </w:divBdr>
        </w:div>
        <w:div w:id="1682469714">
          <w:marLeft w:val="640"/>
          <w:marRight w:val="0"/>
          <w:marTop w:val="0"/>
          <w:marBottom w:val="0"/>
          <w:divBdr>
            <w:top w:val="none" w:sz="0" w:space="0" w:color="auto"/>
            <w:left w:val="none" w:sz="0" w:space="0" w:color="auto"/>
            <w:bottom w:val="none" w:sz="0" w:space="0" w:color="auto"/>
            <w:right w:val="none" w:sz="0" w:space="0" w:color="auto"/>
          </w:divBdr>
        </w:div>
        <w:div w:id="1704592408">
          <w:marLeft w:val="640"/>
          <w:marRight w:val="0"/>
          <w:marTop w:val="0"/>
          <w:marBottom w:val="0"/>
          <w:divBdr>
            <w:top w:val="none" w:sz="0" w:space="0" w:color="auto"/>
            <w:left w:val="none" w:sz="0" w:space="0" w:color="auto"/>
            <w:bottom w:val="none" w:sz="0" w:space="0" w:color="auto"/>
            <w:right w:val="none" w:sz="0" w:space="0" w:color="auto"/>
          </w:divBdr>
        </w:div>
        <w:div w:id="1729835350">
          <w:marLeft w:val="640"/>
          <w:marRight w:val="0"/>
          <w:marTop w:val="0"/>
          <w:marBottom w:val="0"/>
          <w:divBdr>
            <w:top w:val="none" w:sz="0" w:space="0" w:color="auto"/>
            <w:left w:val="none" w:sz="0" w:space="0" w:color="auto"/>
            <w:bottom w:val="none" w:sz="0" w:space="0" w:color="auto"/>
            <w:right w:val="none" w:sz="0" w:space="0" w:color="auto"/>
          </w:divBdr>
        </w:div>
        <w:div w:id="1739593783">
          <w:marLeft w:val="640"/>
          <w:marRight w:val="0"/>
          <w:marTop w:val="0"/>
          <w:marBottom w:val="0"/>
          <w:divBdr>
            <w:top w:val="none" w:sz="0" w:space="0" w:color="auto"/>
            <w:left w:val="none" w:sz="0" w:space="0" w:color="auto"/>
            <w:bottom w:val="none" w:sz="0" w:space="0" w:color="auto"/>
            <w:right w:val="none" w:sz="0" w:space="0" w:color="auto"/>
          </w:divBdr>
        </w:div>
        <w:div w:id="1746994557">
          <w:marLeft w:val="640"/>
          <w:marRight w:val="0"/>
          <w:marTop w:val="0"/>
          <w:marBottom w:val="0"/>
          <w:divBdr>
            <w:top w:val="none" w:sz="0" w:space="0" w:color="auto"/>
            <w:left w:val="none" w:sz="0" w:space="0" w:color="auto"/>
            <w:bottom w:val="none" w:sz="0" w:space="0" w:color="auto"/>
            <w:right w:val="none" w:sz="0" w:space="0" w:color="auto"/>
          </w:divBdr>
        </w:div>
        <w:div w:id="1782914625">
          <w:marLeft w:val="640"/>
          <w:marRight w:val="0"/>
          <w:marTop w:val="0"/>
          <w:marBottom w:val="0"/>
          <w:divBdr>
            <w:top w:val="none" w:sz="0" w:space="0" w:color="auto"/>
            <w:left w:val="none" w:sz="0" w:space="0" w:color="auto"/>
            <w:bottom w:val="none" w:sz="0" w:space="0" w:color="auto"/>
            <w:right w:val="none" w:sz="0" w:space="0" w:color="auto"/>
          </w:divBdr>
        </w:div>
        <w:div w:id="1858814619">
          <w:marLeft w:val="640"/>
          <w:marRight w:val="0"/>
          <w:marTop w:val="0"/>
          <w:marBottom w:val="0"/>
          <w:divBdr>
            <w:top w:val="none" w:sz="0" w:space="0" w:color="auto"/>
            <w:left w:val="none" w:sz="0" w:space="0" w:color="auto"/>
            <w:bottom w:val="none" w:sz="0" w:space="0" w:color="auto"/>
            <w:right w:val="none" w:sz="0" w:space="0" w:color="auto"/>
          </w:divBdr>
        </w:div>
        <w:div w:id="1881361128">
          <w:marLeft w:val="640"/>
          <w:marRight w:val="0"/>
          <w:marTop w:val="0"/>
          <w:marBottom w:val="0"/>
          <w:divBdr>
            <w:top w:val="none" w:sz="0" w:space="0" w:color="auto"/>
            <w:left w:val="none" w:sz="0" w:space="0" w:color="auto"/>
            <w:bottom w:val="none" w:sz="0" w:space="0" w:color="auto"/>
            <w:right w:val="none" w:sz="0" w:space="0" w:color="auto"/>
          </w:divBdr>
        </w:div>
        <w:div w:id="1948124048">
          <w:marLeft w:val="640"/>
          <w:marRight w:val="0"/>
          <w:marTop w:val="0"/>
          <w:marBottom w:val="0"/>
          <w:divBdr>
            <w:top w:val="none" w:sz="0" w:space="0" w:color="auto"/>
            <w:left w:val="none" w:sz="0" w:space="0" w:color="auto"/>
            <w:bottom w:val="none" w:sz="0" w:space="0" w:color="auto"/>
            <w:right w:val="none" w:sz="0" w:space="0" w:color="auto"/>
          </w:divBdr>
        </w:div>
        <w:div w:id="2092698806">
          <w:marLeft w:val="640"/>
          <w:marRight w:val="0"/>
          <w:marTop w:val="0"/>
          <w:marBottom w:val="0"/>
          <w:divBdr>
            <w:top w:val="none" w:sz="0" w:space="0" w:color="auto"/>
            <w:left w:val="none" w:sz="0" w:space="0" w:color="auto"/>
            <w:bottom w:val="none" w:sz="0" w:space="0" w:color="auto"/>
            <w:right w:val="none" w:sz="0" w:space="0" w:color="auto"/>
          </w:divBdr>
        </w:div>
        <w:div w:id="2135050664">
          <w:marLeft w:val="640"/>
          <w:marRight w:val="0"/>
          <w:marTop w:val="0"/>
          <w:marBottom w:val="0"/>
          <w:divBdr>
            <w:top w:val="none" w:sz="0" w:space="0" w:color="auto"/>
            <w:left w:val="none" w:sz="0" w:space="0" w:color="auto"/>
            <w:bottom w:val="none" w:sz="0" w:space="0" w:color="auto"/>
            <w:right w:val="none" w:sz="0" w:space="0" w:color="auto"/>
          </w:divBdr>
        </w:div>
      </w:divsChild>
    </w:div>
    <w:div w:id="1711496204">
      <w:bodyDiv w:val="1"/>
      <w:marLeft w:val="0"/>
      <w:marRight w:val="0"/>
      <w:marTop w:val="0"/>
      <w:marBottom w:val="0"/>
      <w:divBdr>
        <w:top w:val="none" w:sz="0" w:space="0" w:color="auto"/>
        <w:left w:val="none" w:sz="0" w:space="0" w:color="auto"/>
        <w:bottom w:val="none" w:sz="0" w:space="0" w:color="auto"/>
        <w:right w:val="none" w:sz="0" w:space="0" w:color="auto"/>
      </w:divBdr>
      <w:divsChild>
        <w:div w:id="172306784">
          <w:marLeft w:val="640"/>
          <w:marRight w:val="0"/>
          <w:marTop w:val="0"/>
          <w:marBottom w:val="0"/>
          <w:divBdr>
            <w:top w:val="none" w:sz="0" w:space="0" w:color="auto"/>
            <w:left w:val="none" w:sz="0" w:space="0" w:color="auto"/>
            <w:bottom w:val="none" w:sz="0" w:space="0" w:color="auto"/>
            <w:right w:val="none" w:sz="0" w:space="0" w:color="auto"/>
          </w:divBdr>
        </w:div>
        <w:div w:id="900822293">
          <w:marLeft w:val="640"/>
          <w:marRight w:val="0"/>
          <w:marTop w:val="0"/>
          <w:marBottom w:val="0"/>
          <w:divBdr>
            <w:top w:val="none" w:sz="0" w:space="0" w:color="auto"/>
            <w:left w:val="none" w:sz="0" w:space="0" w:color="auto"/>
            <w:bottom w:val="none" w:sz="0" w:space="0" w:color="auto"/>
            <w:right w:val="none" w:sz="0" w:space="0" w:color="auto"/>
          </w:divBdr>
        </w:div>
        <w:div w:id="1121649873">
          <w:marLeft w:val="640"/>
          <w:marRight w:val="0"/>
          <w:marTop w:val="0"/>
          <w:marBottom w:val="0"/>
          <w:divBdr>
            <w:top w:val="none" w:sz="0" w:space="0" w:color="auto"/>
            <w:left w:val="none" w:sz="0" w:space="0" w:color="auto"/>
            <w:bottom w:val="none" w:sz="0" w:space="0" w:color="auto"/>
            <w:right w:val="none" w:sz="0" w:space="0" w:color="auto"/>
          </w:divBdr>
        </w:div>
        <w:div w:id="1131167941">
          <w:marLeft w:val="640"/>
          <w:marRight w:val="0"/>
          <w:marTop w:val="0"/>
          <w:marBottom w:val="0"/>
          <w:divBdr>
            <w:top w:val="none" w:sz="0" w:space="0" w:color="auto"/>
            <w:left w:val="none" w:sz="0" w:space="0" w:color="auto"/>
            <w:bottom w:val="none" w:sz="0" w:space="0" w:color="auto"/>
            <w:right w:val="none" w:sz="0" w:space="0" w:color="auto"/>
          </w:divBdr>
        </w:div>
        <w:div w:id="1144084913">
          <w:marLeft w:val="640"/>
          <w:marRight w:val="0"/>
          <w:marTop w:val="0"/>
          <w:marBottom w:val="0"/>
          <w:divBdr>
            <w:top w:val="none" w:sz="0" w:space="0" w:color="auto"/>
            <w:left w:val="none" w:sz="0" w:space="0" w:color="auto"/>
            <w:bottom w:val="none" w:sz="0" w:space="0" w:color="auto"/>
            <w:right w:val="none" w:sz="0" w:space="0" w:color="auto"/>
          </w:divBdr>
        </w:div>
        <w:div w:id="1282876594">
          <w:marLeft w:val="640"/>
          <w:marRight w:val="0"/>
          <w:marTop w:val="0"/>
          <w:marBottom w:val="0"/>
          <w:divBdr>
            <w:top w:val="none" w:sz="0" w:space="0" w:color="auto"/>
            <w:left w:val="none" w:sz="0" w:space="0" w:color="auto"/>
            <w:bottom w:val="none" w:sz="0" w:space="0" w:color="auto"/>
            <w:right w:val="none" w:sz="0" w:space="0" w:color="auto"/>
          </w:divBdr>
        </w:div>
        <w:div w:id="1429083327">
          <w:marLeft w:val="640"/>
          <w:marRight w:val="0"/>
          <w:marTop w:val="0"/>
          <w:marBottom w:val="0"/>
          <w:divBdr>
            <w:top w:val="none" w:sz="0" w:space="0" w:color="auto"/>
            <w:left w:val="none" w:sz="0" w:space="0" w:color="auto"/>
            <w:bottom w:val="none" w:sz="0" w:space="0" w:color="auto"/>
            <w:right w:val="none" w:sz="0" w:space="0" w:color="auto"/>
          </w:divBdr>
        </w:div>
        <w:div w:id="1597248906">
          <w:marLeft w:val="640"/>
          <w:marRight w:val="0"/>
          <w:marTop w:val="0"/>
          <w:marBottom w:val="0"/>
          <w:divBdr>
            <w:top w:val="none" w:sz="0" w:space="0" w:color="auto"/>
            <w:left w:val="none" w:sz="0" w:space="0" w:color="auto"/>
            <w:bottom w:val="none" w:sz="0" w:space="0" w:color="auto"/>
            <w:right w:val="none" w:sz="0" w:space="0" w:color="auto"/>
          </w:divBdr>
        </w:div>
      </w:divsChild>
    </w:div>
    <w:div w:id="1754663538">
      <w:bodyDiv w:val="1"/>
      <w:marLeft w:val="0"/>
      <w:marRight w:val="0"/>
      <w:marTop w:val="0"/>
      <w:marBottom w:val="0"/>
      <w:divBdr>
        <w:top w:val="none" w:sz="0" w:space="0" w:color="auto"/>
        <w:left w:val="none" w:sz="0" w:space="0" w:color="auto"/>
        <w:bottom w:val="none" w:sz="0" w:space="0" w:color="auto"/>
        <w:right w:val="none" w:sz="0" w:space="0" w:color="auto"/>
      </w:divBdr>
      <w:divsChild>
        <w:div w:id="73817227">
          <w:marLeft w:val="640"/>
          <w:marRight w:val="0"/>
          <w:marTop w:val="0"/>
          <w:marBottom w:val="0"/>
          <w:divBdr>
            <w:top w:val="none" w:sz="0" w:space="0" w:color="auto"/>
            <w:left w:val="none" w:sz="0" w:space="0" w:color="auto"/>
            <w:bottom w:val="none" w:sz="0" w:space="0" w:color="auto"/>
            <w:right w:val="none" w:sz="0" w:space="0" w:color="auto"/>
          </w:divBdr>
        </w:div>
        <w:div w:id="112946397">
          <w:marLeft w:val="640"/>
          <w:marRight w:val="0"/>
          <w:marTop w:val="0"/>
          <w:marBottom w:val="0"/>
          <w:divBdr>
            <w:top w:val="none" w:sz="0" w:space="0" w:color="auto"/>
            <w:left w:val="none" w:sz="0" w:space="0" w:color="auto"/>
            <w:bottom w:val="none" w:sz="0" w:space="0" w:color="auto"/>
            <w:right w:val="none" w:sz="0" w:space="0" w:color="auto"/>
          </w:divBdr>
        </w:div>
        <w:div w:id="203254594">
          <w:marLeft w:val="640"/>
          <w:marRight w:val="0"/>
          <w:marTop w:val="0"/>
          <w:marBottom w:val="0"/>
          <w:divBdr>
            <w:top w:val="none" w:sz="0" w:space="0" w:color="auto"/>
            <w:left w:val="none" w:sz="0" w:space="0" w:color="auto"/>
            <w:bottom w:val="none" w:sz="0" w:space="0" w:color="auto"/>
            <w:right w:val="none" w:sz="0" w:space="0" w:color="auto"/>
          </w:divBdr>
        </w:div>
        <w:div w:id="212353079">
          <w:marLeft w:val="640"/>
          <w:marRight w:val="0"/>
          <w:marTop w:val="0"/>
          <w:marBottom w:val="0"/>
          <w:divBdr>
            <w:top w:val="none" w:sz="0" w:space="0" w:color="auto"/>
            <w:left w:val="none" w:sz="0" w:space="0" w:color="auto"/>
            <w:bottom w:val="none" w:sz="0" w:space="0" w:color="auto"/>
            <w:right w:val="none" w:sz="0" w:space="0" w:color="auto"/>
          </w:divBdr>
        </w:div>
        <w:div w:id="310644042">
          <w:marLeft w:val="640"/>
          <w:marRight w:val="0"/>
          <w:marTop w:val="0"/>
          <w:marBottom w:val="0"/>
          <w:divBdr>
            <w:top w:val="none" w:sz="0" w:space="0" w:color="auto"/>
            <w:left w:val="none" w:sz="0" w:space="0" w:color="auto"/>
            <w:bottom w:val="none" w:sz="0" w:space="0" w:color="auto"/>
            <w:right w:val="none" w:sz="0" w:space="0" w:color="auto"/>
          </w:divBdr>
        </w:div>
        <w:div w:id="346298691">
          <w:marLeft w:val="640"/>
          <w:marRight w:val="0"/>
          <w:marTop w:val="0"/>
          <w:marBottom w:val="0"/>
          <w:divBdr>
            <w:top w:val="none" w:sz="0" w:space="0" w:color="auto"/>
            <w:left w:val="none" w:sz="0" w:space="0" w:color="auto"/>
            <w:bottom w:val="none" w:sz="0" w:space="0" w:color="auto"/>
            <w:right w:val="none" w:sz="0" w:space="0" w:color="auto"/>
          </w:divBdr>
        </w:div>
        <w:div w:id="364642554">
          <w:marLeft w:val="640"/>
          <w:marRight w:val="0"/>
          <w:marTop w:val="0"/>
          <w:marBottom w:val="0"/>
          <w:divBdr>
            <w:top w:val="none" w:sz="0" w:space="0" w:color="auto"/>
            <w:left w:val="none" w:sz="0" w:space="0" w:color="auto"/>
            <w:bottom w:val="none" w:sz="0" w:space="0" w:color="auto"/>
            <w:right w:val="none" w:sz="0" w:space="0" w:color="auto"/>
          </w:divBdr>
        </w:div>
        <w:div w:id="405802836">
          <w:marLeft w:val="640"/>
          <w:marRight w:val="0"/>
          <w:marTop w:val="0"/>
          <w:marBottom w:val="0"/>
          <w:divBdr>
            <w:top w:val="none" w:sz="0" w:space="0" w:color="auto"/>
            <w:left w:val="none" w:sz="0" w:space="0" w:color="auto"/>
            <w:bottom w:val="none" w:sz="0" w:space="0" w:color="auto"/>
            <w:right w:val="none" w:sz="0" w:space="0" w:color="auto"/>
          </w:divBdr>
        </w:div>
        <w:div w:id="494565294">
          <w:marLeft w:val="640"/>
          <w:marRight w:val="0"/>
          <w:marTop w:val="0"/>
          <w:marBottom w:val="0"/>
          <w:divBdr>
            <w:top w:val="none" w:sz="0" w:space="0" w:color="auto"/>
            <w:left w:val="none" w:sz="0" w:space="0" w:color="auto"/>
            <w:bottom w:val="none" w:sz="0" w:space="0" w:color="auto"/>
            <w:right w:val="none" w:sz="0" w:space="0" w:color="auto"/>
          </w:divBdr>
        </w:div>
        <w:div w:id="553272651">
          <w:marLeft w:val="640"/>
          <w:marRight w:val="0"/>
          <w:marTop w:val="0"/>
          <w:marBottom w:val="0"/>
          <w:divBdr>
            <w:top w:val="none" w:sz="0" w:space="0" w:color="auto"/>
            <w:left w:val="none" w:sz="0" w:space="0" w:color="auto"/>
            <w:bottom w:val="none" w:sz="0" w:space="0" w:color="auto"/>
            <w:right w:val="none" w:sz="0" w:space="0" w:color="auto"/>
          </w:divBdr>
        </w:div>
        <w:div w:id="569966872">
          <w:marLeft w:val="640"/>
          <w:marRight w:val="0"/>
          <w:marTop w:val="0"/>
          <w:marBottom w:val="0"/>
          <w:divBdr>
            <w:top w:val="none" w:sz="0" w:space="0" w:color="auto"/>
            <w:left w:val="none" w:sz="0" w:space="0" w:color="auto"/>
            <w:bottom w:val="none" w:sz="0" w:space="0" w:color="auto"/>
            <w:right w:val="none" w:sz="0" w:space="0" w:color="auto"/>
          </w:divBdr>
        </w:div>
        <w:div w:id="677779709">
          <w:marLeft w:val="640"/>
          <w:marRight w:val="0"/>
          <w:marTop w:val="0"/>
          <w:marBottom w:val="0"/>
          <w:divBdr>
            <w:top w:val="none" w:sz="0" w:space="0" w:color="auto"/>
            <w:left w:val="none" w:sz="0" w:space="0" w:color="auto"/>
            <w:bottom w:val="none" w:sz="0" w:space="0" w:color="auto"/>
            <w:right w:val="none" w:sz="0" w:space="0" w:color="auto"/>
          </w:divBdr>
        </w:div>
        <w:div w:id="685209510">
          <w:marLeft w:val="640"/>
          <w:marRight w:val="0"/>
          <w:marTop w:val="0"/>
          <w:marBottom w:val="0"/>
          <w:divBdr>
            <w:top w:val="none" w:sz="0" w:space="0" w:color="auto"/>
            <w:left w:val="none" w:sz="0" w:space="0" w:color="auto"/>
            <w:bottom w:val="none" w:sz="0" w:space="0" w:color="auto"/>
            <w:right w:val="none" w:sz="0" w:space="0" w:color="auto"/>
          </w:divBdr>
        </w:div>
        <w:div w:id="764224276">
          <w:marLeft w:val="640"/>
          <w:marRight w:val="0"/>
          <w:marTop w:val="0"/>
          <w:marBottom w:val="0"/>
          <w:divBdr>
            <w:top w:val="none" w:sz="0" w:space="0" w:color="auto"/>
            <w:left w:val="none" w:sz="0" w:space="0" w:color="auto"/>
            <w:bottom w:val="none" w:sz="0" w:space="0" w:color="auto"/>
            <w:right w:val="none" w:sz="0" w:space="0" w:color="auto"/>
          </w:divBdr>
        </w:div>
        <w:div w:id="872882446">
          <w:marLeft w:val="640"/>
          <w:marRight w:val="0"/>
          <w:marTop w:val="0"/>
          <w:marBottom w:val="0"/>
          <w:divBdr>
            <w:top w:val="none" w:sz="0" w:space="0" w:color="auto"/>
            <w:left w:val="none" w:sz="0" w:space="0" w:color="auto"/>
            <w:bottom w:val="none" w:sz="0" w:space="0" w:color="auto"/>
            <w:right w:val="none" w:sz="0" w:space="0" w:color="auto"/>
          </w:divBdr>
        </w:div>
        <w:div w:id="933246324">
          <w:marLeft w:val="640"/>
          <w:marRight w:val="0"/>
          <w:marTop w:val="0"/>
          <w:marBottom w:val="0"/>
          <w:divBdr>
            <w:top w:val="none" w:sz="0" w:space="0" w:color="auto"/>
            <w:left w:val="none" w:sz="0" w:space="0" w:color="auto"/>
            <w:bottom w:val="none" w:sz="0" w:space="0" w:color="auto"/>
            <w:right w:val="none" w:sz="0" w:space="0" w:color="auto"/>
          </w:divBdr>
        </w:div>
        <w:div w:id="995306443">
          <w:marLeft w:val="640"/>
          <w:marRight w:val="0"/>
          <w:marTop w:val="0"/>
          <w:marBottom w:val="0"/>
          <w:divBdr>
            <w:top w:val="none" w:sz="0" w:space="0" w:color="auto"/>
            <w:left w:val="none" w:sz="0" w:space="0" w:color="auto"/>
            <w:bottom w:val="none" w:sz="0" w:space="0" w:color="auto"/>
            <w:right w:val="none" w:sz="0" w:space="0" w:color="auto"/>
          </w:divBdr>
        </w:div>
        <w:div w:id="1039628867">
          <w:marLeft w:val="640"/>
          <w:marRight w:val="0"/>
          <w:marTop w:val="0"/>
          <w:marBottom w:val="0"/>
          <w:divBdr>
            <w:top w:val="none" w:sz="0" w:space="0" w:color="auto"/>
            <w:left w:val="none" w:sz="0" w:space="0" w:color="auto"/>
            <w:bottom w:val="none" w:sz="0" w:space="0" w:color="auto"/>
            <w:right w:val="none" w:sz="0" w:space="0" w:color="auto"/>
          </w:divBdr>
        </w:div>
        <w:div w:id="1059354735">
          <w:marLeft w:val="640"/>
          <w:marRight w:val="0"/>
          <w:marTop w:val="0"/>
          <w:marBottom w:val="0"/>
          <w:divBdr>
            <w:top w:val="none" w:sz="0" w:space="0" w:color="auto"/>
            <w:left w:val="none" w:sz="0" w:space="0" w:color="auto"/>
            <w:bottom w:val="none" w:sz="0" w:space="0" w:color="auto"/>
            <w:right w:val="none" w:sz="0" w:space="0" w:color="auto"/>
          </w:divBdr>
        </w:div>
        <w:div w:id="1189105413">
          <w:marLeft w:val="640"/>
          <w:marRight w:val="0"/>
          <w:marTop w:val="0"/>
          <w:marBottom w:val="0"/>
          <w:divBdr>
            <w:top w:val="none" w:sz="0" w:space="0" w:color="auto"/>
            <w:left w:val="none" w:sz="0" w:space="0" w:color="auto"/>
            <w:bottom w:val="none" w:sz="0" w:space="0" w:color="auto"/>
            <w:right w:val="none" w:sz="0" w:space="0" w:color="auto"/>
          </w:divBdr>
        </w:div>
        <w:div w:id="1455708575">
          <w:marLeft w:val="640"/>
          <w:marRight w:val="0"/>
          <w:marTop w:val="0"/>
          <w:marBottom w:val="0"/>
          <w:divBdr>
            <w:top w:val="none" w:sz="0" w:space="0" w:color="auto"/>
            <w:left w:val="none" w:sz="0" w:space="0" w:color="auto"/>
            <w:bottom w:val="none" w:sz="0" w:space="0" w:color="auto"/>
            <w:right w:val="none" w:sz="0" w:space="0" w:color="auto"/>
          </w:divBdr>
        </w:div>
        <w:div w:id="1458641795">
          <w:marLeft w:val="640"/>
          <w:marRight w:val="0"/>
          <w:marTop w:val="0"/>
          <w:marBottom w:val="0"/>
          <w:divBdr>
            <w:top w:val="none" w:sz="0" w:space="0" w:color="auto"/>
            <w:left w:val="none" w:sz="0" w:space="0" w:color="auto"/>
            <w:bottom w:val="none" w:sz="0" w:space="0" w:color="auto"/>
            <w:right w:val="none" w:sz="0" w:space="0" w:color="auto"/>
          </w:divBdr>
        </w:div>
        <w:div w:id="1472165513">
          <w:marLeft w:val="640"/>
          <w:marRight w:val="0"/>
          <w:marTop w:val="0"/>
          <w:marBottom w:val="0"/>
          <w:divBdr>
            <w:top w:val="none" w:sz="0" w:space="0" w:color="auto"/>
            <w:left w:val="none" w:sz="0" w:space="0" w:color="auto"/>
            <w:bottom w:val="none" w:sz="0" w:space="0" w:color="auto"/>
            <w:right w:val="none" w:sz="0" w:space="0" w:color="auto"/>
          </w:divBdr>
        </w:div>
        <w:div w:id="1699430278">
          <w:marLeft w:val="640"/>
          <w:marRight w:val="0"/>
          <w:marTop w:val="0"/>
          <w:marBottom w:val="0"/>
          <w:divBdr>
            <w:top w:val="none" w:sz="0" w:space="0" w:color="auto"/>
            <w:left w:val="none" w:sz="0" w:space="0" w:color="auto"/>
            <w:bottom w:val="none" w:sz="0" w:space="0" w:color="auto"/>
            <w:right w:val="none" w:sz="0" w:space="0" w:color="auto"/>
          </w:divBdr>
        </w:div>
        <w:div w:id="1790322463">
          <w:marLeft w:val="640"/>
          <w:marRight w:val="0"/>
          <w:marTop w:val="0"/>
          <w:marBottom w:val="0"/>
          <w:divBdr>
            <w:top w:val="none" w:sz="0" w:space="0" w:color="auto"/>
            <w:left w:val="none" w:sz="0" w:space="0" w:color="auto"/>
            <w:bottom w:val="none" w:sz="0" w:space="0" w:color="auto"/>
            <w:right w:val="none" w:sz="0" w:space="0" w:color="auto"/>
          </w:divBdr>
        </w:div>
        <w:div w:id="1809125141">
          <w:marLeft w:val="640"/>
          <w:marRight w:val="0"/>
          <w:marTop w:val="0"/>
          <w:marBottom w:val="0"/>
          <w:divBdr>
            <w:top w:val="none" w:sz="0" w:space="0" w:color="auto"/>
            <w:left w:val="none" w:sz="0" w:space="0" w:color="auto"/>
            <w:bottom w:val="none" w:sz="0" w:space="0" w:color="auto"/>
            <w:right w:val="none" w:sz="0" w:space="0" w:color="auto"/>
          </w:divBdr>
        </w:div>
        <w:div w:id="1840462468">
          <w:marLeft w:val="640"/>
          <w:marRight w:val="0"/>
          <w:marTop w:val="0"/>
          <w:marBottom w:val="0"/>
          <w:divBdr>
            <w:top w:val="none" w:sz="0" w:space="0" w:color="auto"/>
            <w:left w:val="none" w:sz="0" w:space="0" w:color="auto"/>
            <w:bottom w:val="none" w:sz="0" w:space="0" w:color="auto"/>
            <w:right w:val="none" w:sz="0" w:space="0" w:color="auto"/>
          </w:divBdr>
        </w:div>
        <w:div w:id="1895004706">
          <w:marLeft w:val="640"/>
          <w:marRight w:val="0"/>
          <w:marTop w:val="0"/>
          <w:marBottom w:val="0"/>
          <w:divBdr>
            <w:top w:val="none" w:sz="0" w:space="0" w:color="auto"/>
            <w:left w:val="none" w:sz="0" w:space="0" w:color="auto"/>
            <w:bottom w:val="none" w:sz="0" w:space="0" w:color="auto"/>
            <w:right w:val="none" w:sz="0" w:space="0" w:color="auto"/>
          </w:divBdr>
        </w:div>
        <w:div w:id="1965456347">
          <w:marLeft w:val="640"/>
          <w:marRight w:val="0"/>
          <w:marTop w:val="0"/>
          <w:marBottom w:val="0"/>
          <w:divBdr>
            <w:top w:val="none" w:sz="0" w:space="0" w:color="auto"/>
            <w:left w:val="none" w:sz="0" w:space="0" w:color="auto"/>
            <w:bottom w:val="none" w:sz="0" w:space="0" w:color="auto"/>
            <w:right w:val="none" w:sz="0" w:space="0" w:color="auto"/>
          </w:divBdr>
        </w:div>
        <w:div w:id="2030141240">
          <w:marLeft w:val="640"/>
          <w:marRight w:val="0"/>
          <w:marTop w:val="0"/>
          <w:marBottom w:val="0"/>
          <w:divBdr>
            <w:top w:val="none" w:sz="0" w:space="0" w:color="auto"/>
            <w:left w:val="none" w:sz="0" w:space="0" w:color="auto"/>
            <w:bottom w:val="none" w:sz="0" w:space="0" w:color="auto"/>
            <w:right w:val="none" w:sz="0" w:space="0" w:color="auto"/>
          </w:divBdr>
        </w:div>
        <w:div w:id="2033534000">
          <w:marLeft w:val="640"/>
          <w:marRight w:val="0"/>
          <w:marTop w:val="0"/>
          <w:marBottom w:val="0"/>
          <w:divBdr>
            <w:top w:val="none" w:sz="0" w:space="0" w:color="auto"/>
            <w:left w:val="none" w:sz="0" w:space="0" w:color="auto"/>
            <w:bottom w:val="none" w:sz="0" w:space="0" w:color="auto"/>
            <w:right w:val="none" w:sz="0" w:space="0" w:color="auto"/>
          </w:divBdr>
        </w:div>
        <w:div w:id="2037122758">
          <w:marLeft w:val="640"/>
          <w:marRight w:val="0"/>
          <w:marTop w:val="0"/>
          <w:marBottom w:val="0"/>
          <w:divBdr>
            <w:top w:val="none" w:sz="0" w:space="0" w:color="auto"/>
            <w:left w:val="none" w:sz="0" w:space="0" w:color="auto"/>
            <w:bottom w:val="none" w:sz="0" w:space="0" w:color="auto"/>
            <w:right w:val="none" w:sz="0" w:space="0" w:color="auto"/>
          </w:divBdr>
        </w:div>
        <w:div w:id="2085446467">
          <w:marLeft w:val="640"/>
          <w:marRight w:val="0"/>
          <w:marTop w:val="0"/>
          <w:marBottom w:val="0"/>
          <w:divBdr>
            <w:top w:val="none" w:sz="0" w:space="0" w:color="auto"/>
            <w:left w:val="none" w:sz="0" w:space="0" w:color="auto"/>
            <w:bottom w:val="none" w:sz="0" w:space="0" w:color="auto"/>
            <w:right w:val="none" w:sz="0" w:space="0" w:color="auto"/>
          </w:divBdr>
        </w:div>
        <w:div w:id="2128500170">
          <w:marLeft w:val="640"/>
          <w:marRight w:val="0"/>
          <w:marTop w:val="0"/>
          <w:marBottom w:val="0"/>
          <w:divBdr>
            <w:top w:val="none" w:sz="0" w:space="0" w:color="auto"/>
            <w:left w:val="none" w:sz="0" w:space="0" w:color="auto"/>
            <w:bottom w:val="none" w:sz="0" w:space="0" w:color="auto"/>
            <w:right w:val="none" w:sz="0" w:space="0" w:color="auto"/>
          </w:divBdr>
        </w:div>
        <w:div w:id="2143648344">
          <w:marLeft w:val="640"/>
          <w:marRight w:val="0"/>
          <w:marTop w:val="0"/>
          <w:marBottom w:val="0"/>
          <w:divBdr>
            <w:top w:val="none" w:sz="0" w:space="0" w:color="auto"/>
            <w:left w:val="none" w:sz="0" w:space="0" w:color="auto"/>
            <w:bottom w:val="none" w:sz="0" w:space="0" w:color="auto"/>
            <w:right w:val="none" w:sz="0" w:space="0" w:color="auto"/>
          </w:divBdr>
        </w:div>
      </w:divsChild>
    </w:div>
    <w:div w:id="1760365739">
      <w:bodyDiv w:val="1"/>
      <w:marLeft w:val="0"/>
      <w:marRight w:val="0"/>
      <w:marTop w:val="0"/>
      <w:marBottom w:val="0"/>
      <w:divBdr>
        <w:top w:val="none" w:sz="0" w:space="0" w:color="auto"/>
        <w:left w:val="none" w:sz="0" w:space="0" w:color="auto"/>
        <w:bottom w:val="none" w:sz="0" w:space="0" w:color="auto"/>
        <w:right w:val="none" w:sz="0" w:space="0" w:color="auto"/>
      </w:divBdr>
      <w:divsChild>
        <w:div w:id="21320373">
          <w:marLeft w:val="640"/>
          <w:marRight w:val="0"/>
          <w:marTop w:val="0"/>
          <w:marBottom w:val="0"/>
          <w:divBdr>
            <w:top w:val="none" w:sz="0" w:space="0" w:color="auto"/>
            <w:left w:val="none" w:sz="0" w:space="0" w:color="auto"/>
            <w:bottom w:val="none" w:sz="0" w:space="0" w:color="auto"/>
            <w:right w:val="none" w:sz="0" w:space="0" w:color="auto"/>
          </w:divBdr>
        </w:div>
        <w:div w:id="47726934">
          <w:marLeft w:val="640"/>
          <w:marRight w:val="0"/>
          <w:marTop w:val="0"/>
          <w:marBottom w:val="0"/>
          <w:divBdr>
            <w:top w:val="none" w:sz="0" w:space="0" w:color="auto"/>
            <w:left w:val="none" w:sz="0" w:space="0" w:color="auto"/>
            <w:bottom w:val="none" w:sz="0" w:space="0" w:color="auto"/>
            <w:right w:val="none" w:sz="0" w:space="0" w:color="auto"/>
          </w:divBdr>
        </w:div>
        <w:div w:id="53436042">
          <w:marLeft w:val="640"/>
          <w:marRight w:val="0"/>
          <w:marTop w:val="0"/>
          <w:marBottom w:val="0"/>
          <w:divBdr>
            <w:top w:val="none" w:sz="0" w:space="0" w:color="auto"/>
            <w:left w:val="none" w:sz="0" w:space="0" w:color="auto"/>
            <w:bottom w:val="none" w:sz="0" w:space="0" w:color="auto"/>
            <w:right w:val="none" w:sz="0" w:space="0" w:color="auto"/>
          </w:divBdr>
        </w:div>
        <w:div w:id="113839231">
          <w:marLeft w:val="640"/>
          <w:marRight w:val="0"/>
          <w:marTop w:val="0"/>
          <w:marBottom w:val="0"/>
          <w:divBdr>
            <w:top w:val="none" w:sz="0" w:space="0" w:color="auto"/>
            <w:left w:val="none" w:sz="0" w:space="0" w:color="auto"/>
            <w:bottom w:val="none" w:sz="0" w:space="0" w:color="auto"/>
            <w:right w:val="none" w:sz="0" w:space="0" w:color="auto"/>
          </w:divBdr>
        </w:div>
        <w:div w:id="281158147">
          <w:marLeft w:val="640"/>
          <w:marRight w:val="0"/>
          <w:marTop w:val="0"/>
          <w:marBottom w:val="0"/>
          <w:divBdr>
            <w:top w:val="none" w:sz="0" w:space="0" w:color="auto"/>
            <w:left w:val="none" w:sz="0" w:space="0" w:color="auto"/>
            <w:bottom w:val="none" w:sz="0" w:space="0" w:color="auto"/>
            <w:right w:val="none" w:sz="0" w:space="0" w:color="auto"/>
          </w:divBdr>
        </w:div>
        <w:div w:id="284317388">
          <w:marLeft w:val="640"/>
          <w:marRight w:val="0"/>
          <w:marTop w:val="0"/>
          <w:marBottom w:val="0"/>
          <w:divBdr>
            <w:top w:val="none" w:sz="0" w:space="0" w:color="auto"/>
            <w:left w:val="none" w:sz="0" w:space="0" w:color="auto"/>
            <w:bottom w:val="none" w:sz="0" w:space="0" w:color="auto"/>
            <w:right w:val="none" w:sz="0" w:space="0" w:color="auto"/>
          </w:divBdr>
        </w:div>
        <w:div w:id="454524669">
          <w:marLeft w:val="640"/>
          <w:marRight w:val="0"/>
          <w:marTop w:val="0"/>
          <w:marBottom w:val="0"/>
          <w:divBdr>
            <w:top w:val="none" w:sz="0" w:space="0" w:color="auto"/>
            <w:left w:val="none" w:sz="0" w:space="0" w:color="auto"/>
            <w:bottom w:val="none" w:sz="0" w:space="0" w:color="auto"/>
            <w:right w:val="none" w:sz="0" w:space="0" w:color="auto"/>
          </w:divBdr>
        </w:div>
        <w:div w:id="474496386">
          <w:marLeft w:val="640"/>
          <w:marRight w:val="0"/>
          <w:marTop w:val="0"/>
          <w:marBottom w:val="0"/>
          <w:divBdr>
            <w:top w:val="none" w:sz="0" w:space="0" w:color="auto"/>
            <w:left w:val="none" w:sz="0" w:space="0" w:color="auto"/>
            <w:bottom w:val="none" w:sz="0" w:space="0" w:color="auto"/>
            <w:right w:val="none" w:sz="0" w:space="0" w:color="auto"/>
          </w:divBdr>
        </w:div>
        <w:div w:id="659237738">
          <w:marLeft w:val="640"/>
          <w:marRight w:val="0"/>
          <w:marTop w:val="0"/>
          <w:marBottom w:val="0"/>
          <w:divBdr>
            <w:top w:val="none" w:sz="0" w:space="0" w:color="auto"/>
            <w:left w:val="none" w:sz="0" w:space="0" w:color="auto"/>
            <w:bottom w:val="none" w:sz="0" w:space="0" w:color="auto"/>
            <w:right w:val="none" w:sz="0" w:space="0" w:color="auto"/>
          </w:divBdr>
        </w:div>
        <w:div w:id="884023520">
          <w:marLeft w:val="640"/>
          <w:marRight w:val="0"/>
          <w:marTop w:val="0"/>
          <w:marBottom w:val="0"/>
          <w:divBdr>
            <w:top w:val="none" w:sz="0" w:space="0" w:color="auto"/>
            <w:left w:val="none" w:sz="0" w:space="0" w:color="auto"/>
            <w:bottom w:val="none" w:sz="0" w:space="0" w:color="auto"/>
            <w:right w:val="none" w:sz="0" w:space="0" w:color="auto"/>
          </w:divBdr>
        </w:div>
        <w:div w:id="1022587859">
          <w:marLeft w:val="640"/>
          <w:marRight w:val="0"/>
          <w:marTop w:val="0"/>
          <w:marBottom w:val="0"/>
          <w:divBdr>
            <w:top w:val="none" w:sz="0" w:space="0" w:color="auto"/>
            <w:left w:val="none" w:sz="0" w:space="0" w:color="auto"/>
            <w:bottom w:val="none" w:sz="0" w:space="0" w:color="auto"/>
            <w:right w:val="none" w:sz="0" w:space="0" w:color="auto"/>
          </w:divBdr>
        </w:div>
        <w:div w:id="1056902371">
          <w:marLeft w:val="640"/>
          <w:marRight w:val="0"/>
          <w:marTop w:val="0"/>
          <w:marBottom w:val="0"/>
          <w:divBdr>
            <w:top w:val="none" w:sz="0" w:space="0" w:color="auto"/>
            <w:left w:val="none" w:sz="0" w:space="0" w:color="auto"/>
            <w:bottom w:val="none" w:sz="0" w:space="0" w:color="auto"/>
            <w:right w:val="none" w:sz="0" w:space="0" w:color="auto"/>
          </w:divBdr>
        </w:div>
        <w:div w:id="1094863319">
          <w:marLeft w:val="640"/>
          <w:marRight w:val="0"/>
          <w:marTop w:val="0"/>
          <w:marBottom w:val="0"/>
          <w:divBdr>
            <w:top w:val="none" w:sz="0" w:space="0" w:color="auto"/>
            <w:left w:val="none" w:sz="0" w:space="0" w:color="auto"/>
            <w:bottom w:val="none" w:sz="0" w:space="0" w:color="auto"/>
            <w:right w:val="none" w:sz="0" w:space="0" w:color="auto"/>
          </w:divBdr>
        </w:div>
        <w:div w:id="1159811324">
          <w:marLeft w:val="640"/>
          <w:marRight w:val="0"/>
          <w:marTop w:val="0"/>
          <w:marBottom w:val="0"/>
          <w:divBdr>
            <w:top w:val="none" w:sz="0" w:space="0" w:color="auto"/>
            <w:left w:val="none" w:sz="0" w:space="0" w:color="auto"/>
            <w:bottom w:val="none" w:sz="0" w:space="0" w:color="auto"/>
            <w:right w:val="none" w:sz="0" w:space="0" w:color="auto"/>
          </w:divBdr>
        </w:div>
        <w:div w:id="1174104690">
          <w:marLeft w:val="640"/>
          <w:marRight w:val="0"/>
          <w:marTop w:val="0"/>
          <w:marBottom w:val="0"/>
          <w:divBdr>
            <w:top w:val="none" w:sz="0" w:space="0" w:color="auto"/>
            <w:left w:val="none" w:sz="0" w:space="0" w:color="auto"/>
            <w:bottom w:val="none" w:sz="0" w:space="0" w:color="auto"/>
            <w:right w:val="none" w:sz="0" w:space="0" w:color="auto"/>
          </w:divBdr>
        </w:div>
        <w:div w:id="1188639753">
          <w:marLeft w:val="640"/>
          <w:marRight w:val="0"/>
          <w:marTop w:val="0"/>
          <w:marBottom w:val="0"/>
          <w:divBdr>
            <w:top w:val="none" w:sz="0" w:space="0" w:color="auto"/>
            <w:left w:val="none" w:sz="0" w:space="0" w:color="auto"/>
            <w:bottom w:val="none" w:sz="0" w:space="0" w:color="auto"/>
            <w:right w:val="none" w:sz="0" w:space="0" w:color="auto"/>
          </w:divBdr>
        </w:div>
        <w:div w:id="1243103856">
          <w:marLeft w:val="640"/>
          <w:marRight w:val="0"/>
          <w:marTop w:val="0"/>
          <w:marBottom w:val="0"/>
          <w:divBdr>
            <w:top w:val="none" w:sz="0" w:space="0" w:color="auto"/>
            <w:left w:val="none" w:sz="0" w:space="0" w:color="auto"/>
            <w:bottom w:val="none" w:sz="0" w:space="0" w:color="auto"/>
            <w:right w:val="none" w:sz="0" w:space="0" w:color="auto"/>
          </w:divBdr>
        </w:div>
        <w:div w:id="1337270098">
          <w:marLeft w:val="640"/>
          <w:marRight w:val="0"/>
          <w:marTop w:val="0"/>
          <w:marBottom w:val="0"/>
          <w:divBdr>
            <w:top w:val="none" w:sz="0" w:space="0" w:color="auto"/>
            <w:left w:val="none" w:sz="0" w:space="0" w:color="auto"/>
            <w:bottom w:val="none" w:sz="0" w:space="0" w:color="auto"/>
            <w:right w:val="none" w:sz="0" w:space="0" w:color="auto"/>
          </w:divBdr>
        </w:div>
        <w:div w:id="1346404134">
          <w:marLeft w:val="640"/>
          <w:marRight w:val="0"/>
          <w:marTop w:val="0"/>
          <w:marBottom w:val="0"/>
          <w:divBdr>
            <w:top w:val="none" w:sz="0" w:space="0" w:color="auto"/>
            <w:left w:val="none" w:sz="0" w:space="0" w:color="auto"/>
            <w:bottom w:val="none" w:sz="0" w:space="0" w:color="auto"/>
            <w:right w:val="none" w:sz="0" w:space="0" w:color="auto"/>
          </w:divBdr>
        </w:div>
        <w:div w:id="1353193018">
          <w:marLeft w:val="640"/>
          <w:marRight w:val="0"/>
          <w:marTop w:val="0"/>
          <w:marBottom w:val="0"/>
          <w:divBdr>
            <w:top w:val="none" w:sz="0" w:space="0" w:color="auto"/>
            <w:left w:val="none" w:sz="0" w:space="0" w:color="auto"/>
            <w:bottom w:val="none" w:sz="0" w:space="0" w:color="auto"/>
            <w:right w:val="none" w:sz="0" w:space="0" w:color="auto"/>
          </w:divBdr>
        </w:div>
        <w:div w:id="1495875311">
          <w:marLeft w:val="640"/>
          <w:marRight w:val="0"/>
          <w:marTop w:val="0"/>
          <w:marBottom w:val="0"/>
          <w:divBdr>
            <w:top w:val="none" w:sz="0" w:space="0" w:color="auto"/>
            <w:left w:val="none" w:sz="0" w:space="0" w:color="auto"/>
            <w:bottom w:val="none" w:sz="0" w:space="0" w:color="auto"/>
            <w:right w:val="none" w:sz="0" w:space="0" w:color="auto"/>
          </w:divBdr>
        </w:div>
        <w:div w:id="1517035842">
          <w:marLeft w:val="640"/>
          <w:marRight w:val="0"/>
          <w:marTop w:val="0"/>
          <w:marBottom w:val="0"/>
          <w:divBdr>
            <w:top w:val="none" w:sz="0" w:space="0" w:color="auto"/>
            <w:left w:val="none" w:sz="0" w:space="0" w:color="auto"/>
            <w:bottom w:val="none" w:sz="0" w:space="0" w:color="auto"/>
            <w:right w:val="none" w:sz="0" w:space="0" w:color="auto"/>
          </w:divBdr>
        </w:div>
        <w:div w:id="1540892303">
          <w:marLeft w:val="640"/>
          <w:marRight w:val="0"/>
          <w:marTop w:val="0"/>
          <w:marBottom w:val="0"/>
          <w:divBdr>
            <w:top w:val="none" w:sz="0" w:space="0" w:color="auto"/>
            <w:left w:val="none" w:sz="0" w:space="0" w:color="auto"/>
            <w:bottom w:val="none" w:sz="0" w:space="0" w:color="auto"/>
            <w:right w:val="none" w:sz="0" w:space="0" w:color="auto"/>
          </w:divBdr>
        </w:div>
        <w:div w:id="1751996455">
          <w:marLeft w:val="640"/>
          <w:marRight w:val="0"/>
          <w:marTop w:val="0"/>
          <w:marBottom w:val="0"/>
          <w:divBdr>
            <w:top w:val="none" w:sz="0" w:space="0" w:color="auto"/>
            <w:left w:val="none" w:sz="0" w:space="0" w:color="auto"/>
            <w:bottom w:val="none" w:sz="0" w:space="0" w:color="auto"/>
            <w:right w:val="none" w:sz="0" w:space="0" w:color="auto"/>
          </w:divBdr>
        </w:div>
        <w:div w:id="1761172324">
          <w:marLeft w:val="640"/>
          <w:marRight w:val="0"/>
          <w:marTop w:val="0"/>
          <w:marBottom w:val="0"/>
          <w:divBdr>
            <w:top w:val="none" w:sz="0" w:space="0" w:color="auto"/>
            <w:left w:val="none" w:sz="0" w:space="0" w:color="auto"/>
            <w:bottom w:val="none" w:sz="0" w:space="0" w:color="auto"/>
            <w:right w:val="none" w:sz="0" w:space="0" w:color="auto"/>
          </w:divBdr>
        </w:div>
        <w:div w:id="1762213140">
          <w:marLeft w:val="640"/>
          <w:marRight w:val="0"/>
          <w:marTop w:val="0"/>
          <w:marBottom w:val="0"/>
          <w:divBdr>
            <w:top w:val="none" w:sz="0" w:space="0" w:color="auto"/>
            <w:left w:val="none" w:sz="0" w:space="0" w:color="auto"/>
            <w:bottom w:val="none" w:sz="0" w:space="0" w:color="auto"/>
            <w:right w:val="none" w:sz="0" w:space="0" w:color="auto"/>
          </w:divBdr>
        </w:div>
        <w:div w:id="1786272325">
          <w:marLeft w:val="640"/>
          <w:marRight w:val="0"/>
          <w:marTop w:val="0"/>
          <w:marBottom w:val="0"/>
          <w:divBdr>
            <w:top w:val="none" w:sz="0" w:space="0" w:color="auto"/>
            <w:left w:val="none" w:sz="0" w:space="0" w:color="auto"/>
            <w:bottom w:val="none" w:sz="0" w:space="0" w:color="auto"/>
            <w:right w:val="none" w:sz="0" w:space="0" w:color="auto"/>
          </w:divBdr>
        </w:div>
        <w:div w:id="1815681580">
          <w:marLeft w:val="640"/>
          <w:marRight w:val="0"/>
          <w:marTop w:val="0"/>
          <w:marBottom w:val="0"/>
          <w:divBdr>
            <w:top w:val="none" w:sz="0" w:space="0" w:color="auto"/>
            <w:left w:val="none" w:sz="0" w:space="0" w:color="auto"/>
            <w:bottom w:val="none" w:sz="0" w:space="0" w:color="auto"/>
            <w:right w:val="none" w:sz="0" w:space="0" w:color="auto"/>
          </w:divBdr>
        </w:div>
        <w:div w:id="1828207755">
          <w:marLeft w:val="640"/>
          <w:marRight w:val="0"/>
          <w:marTop w:val="0"/>
          <w:marBottom w:val="0"/>
          <w:divBdr>
            <w:top w:val="none" w:sz="0" w:space="0" w:color="auto"/>
            <w:left w:val="none" w:sz="0" w:space="0" w:color="auto"/>
            <w:bottom w:val="none" w:sz="0" w:space="0" w:color="auto"/>
            <w:right w:val="none" w:sz="0" w:space="0" w:color="auto"/>
          </w:divBdr>
        </w:div>
        <w:div w:id="1876186495">
          <w:marLeft w:val="640"/>
          <w:marRight w:val="0"/>
          <w:marTop w:val="0"/>
          <w:marBottom w:val="0"/>
          <w:divBdr>
            <w:top w:val="none" w:sz="0" w:space="0" w:color="auto"/>
            <w:left w:val="none" w:sz="0" w:space="0" w:color="auto"/>
            <w:bottom w:val="none" w:sz="0" w:space="0" w:color="auto"/>
            <w:right w:val="none" w:sz="0" w:space="0" w:color="auto"/>
          </w:divBdr>
        </w:div>
        <w:div w:id="1914118940">
          <w:marLeft w:val="640"/>
          <w:marRight w:val="0"/>
          <w:marTop w:val="0"/>
          <w:marBottom w:val="0"/>
          <w:divBdr>
            <w:top w:val="none" w:sz="0" w:space="0" w:color="auto"/>
            <w:left w:val="none" w:sz="0" w:space="0" w:color="auto"/>
            <w:bottom w:val="none" w:sz="0" w:space="0" w:color="auto"/>
            <w:right w:val="none" w:sz="0" w:space="0" w:color="auto"/>
          </w:divBdr>
        </w:div>
        <w:div w:id="1929649771">
          <w:marLeft w:val="640"/>
          <w:marRight w:val="0"/>
          <w:marTop w:val="0"/>
          <w:marBottom w:val="0"/>
          <w:divBdr>
            <w:top w:val="none" w:sz="0" w:space="0" w:color="auto"/>
            <w:left w:val="none" w:sz="0" w:space="0" w:color="auto"/>
            <w:bottom w:val="none" w:sz="0" w:space="0" w:color="auto"/>
            <w:right w:val="none" w:sz="0" w:space="0" w:color="auto"/>
          </w:divBdr>
        </w:div>
        <w:div w:id="2027054610">
          <w:marLeft w:val="640"/>
          <w:marRight w:val="0"/>
          <w:marTop w:val="0"/>
          <w:marBottom w:val="0"/>
          <w:divBdr>
            <w:top w:val="none" w:sz="0" w:space="0" w:color="auto"/>
            <w:left w:val="none" w:sz="0" w:space="0" w:color="auto"/>
            <w:bottom w:val="none" w:sz="0" w:space="0" w:color="auto"/>
            <w:right w:val="none" w:sz="0" w:space="0" w:color="auto"/>
          </w:divBdr>
        </w:div>
        <w:div w:id="2070030895">
          <w:marLeft w:val="640"/>
          <w:marRight w:val="0"/>
          <w:marTop w:val="0"/>
          <w:marBottom w:val="0"/>
          <w:divBdr>
            <w:top w:val="none" w:sz="0" w:space="0" w:color="auto"/>
            <w:left w:val="none" w:sz="0" w:space="0" w:color="auto"/>
            <w:bottom w:val="none" w:sz="0" w:space="0" w:color="auto"/>
            <w:right w:val="none" w:sz="0" w:space="0" w:color="auto"/>
          </w:divBdr>
        </w:div>
        <w:div w:id="2090537605">
          <w:marLeft w:val="640"/>
          <w:marRight w:val="0"/>
          <w:marTop w:val="0"/>
          <w:marBottom w:val="0"/>
          <w:divBdr>
            <w:top w:val="none" w:sz="0" w:space="0" w:color="auto"/>
            <w:left w:val="none" w:sz="0" w:space="0" w:color="auto"/>
            <w:bottom w:val="none" w:sz="0" w:space="0" w:color="auto"/>
            <w:right w:val="none" w:sz="0" w:space="0" w:color="auto"/>
          </w:divBdr>
        </w:div>
      </w:divsChild>
    </w:div>
    <w:div w:id="1761950154">
      <w:bodyDiv w:val="1"/>
      <w:marLeft w:val="0"/>
      <w:marRight w:val="0"/>
      <w:marTop w:val="0"/>
      <w:marBottom w:val="0"/>
      <w:divBdr>
        <w:top w:val="none" w:sz="0" w:space="0" w:color="auto"/>
        <w:left w:val="none" w:sz="0" w:space="0" w:color="auto"/>
        <w:bottom w:val="none" w:sz="0" w:space="0" w:color="auto"/>
        <w:right w:val="none" w:sz="0" w:space="0" w:color="auto"/>
      </w:divBdr>
      <w:divsChild>
        <w:div w:id="15619304">
          <w:marLeft w:val="640"/>
          <w:marRight w:val="0"/>
          <w:marTop w:val="0"/>
          <w:marBottom w:val="0"/>
          <w:divBdr>
            <w:top w:val="none" w:sz="0" w:space="0" w:color="auto"/>
            <w:left w:val="none" w:sz="0" w:space="0" w:color="auto"/>
            <w:bottom w:val="none" w:sz="0" w:space="0" w:color="auto"/>
            <w:right w:val="none" w:sz="0" w:space="0" w:color="auto"/>
          </w:divBdr>
        </w:div>
        <w:div w:id="46682597">
          <w:marLeft w:val="640"/>
          <w:marRight w:val="0"/>
          <w:marTop w:val="0"/>
          <w:marBottom w:val="0"/>
          <w:divBdr>
            <w:top w:val="none" w:sz="0" w:space="0" w:color="auto"/>
            <w:left w:val="none" w:sz="0" w:space="0" w:color="auto"/>
            <w:bottom w:val="none" w:sz="0" w:space="0" w:color="auto"/>
            <w:right w:val="none" w:sz="0" w:space="0" w:color="auto"/>
          </w:divBdr>
        </w:div>
        <w:div w:id="80300230">
          <w:marLeft w:val="640"/>
          <w:marRight w:val="0"/>
          <w:marTop w:val="0"/>
          <w:marBottom w:val="0"/>
          <w:divBdr>
            <w:top w:val="none" w:sz="0" w:space="0" w:color="auto"/>
            <w:left w:val="none" w:sz="0" w:space="0" w:color="auto"/>
            <w:bottom w:val="none" w:sz="0" w:space="0" w:color="auto"/>
            <w:right w:val="none" w:sz="0" w:space="0" w:color="auto"/>
          </w:divBdr>
        </w:div>
        <w:div w:id="193882958">
          <w:marLeft w:val="640"/>
          <w:marRight w:val="0"/>
          <w:marTop w:val="0"/>
          <w:marBottom w:val="0"/>
          <w:divBdr>
            <w:top w:val="none" w:sz="0" w:space="0" w:color="auto"/>
            <w:left w:val="none" w:sz="0" w:space="0" w:color="auto"/>
            <w:bottom w:val="none" w:sz="0" w:space="0" w:color="auto"/>
            <w:right w:val="none" w:sz="0" w:space="0" w:color="auto"/>
          </w:divBdr>
        </w:div>
        <w:div w:id="244996110">
          <w:marLeft w:val="640"/>
          <w:marRight w:val="0"/>
          <w:marTop w:val="0"/>
          <w:marBottom w:val="0"/>
          <w:divBdr>
            <w:top w:val="none" w:sz="0" w:space="0" w:color="auto"/>
            <w:left w:val="none" w:sz="0" w:space="0" w:color="auto"/>
            <w:bottom w:val="none" w:sz="0" w:space="0" w:color="auto"/>
            <w:right w:val="none" w:sz="0" w:space="0" w:color="auto"/>
          </w:divBdr>
        </w:div>
        <w:div w:id="270403212">
          <w:marLeft w:val="640"/>
          <w:marRight w:val="0"/>
          <w:marTop w:val="0"/>
          <w:marBottom w:val="0"/>
          <w:divBdr>
            <w:top w:val="none" w:sz="0" w:space="0" w:color="auto"/>
            <w:left w:val="none" w:sz="0" w:space="0" w:color="auto"/>
            <w:bottom w:val="none" w:sz="0" w:space="0" w:color="auto"/>
            <w:right w:val="none" w:sz="0" w:space="0" w:color="auto"/>
          </w:divBdr>
        </w:div>
        <w:div w:id="292947744">
          <w:marLeft w:val="640"/>
          <w:marRight w:val="0"/>
          <w:marTop w:val="0"/>
          <w:marBottom w:val="0"/>
          <w:divBdr>
            <w:top w:val="none" w:sz="0" w:space="0" w:color="auto"/>
            <w:left w:val="none" w:sz="0" w:space="0" w:color="auto"/>
            <w:bottom w:val="none" w:sz="0" w:space="0" w:color="auto"/>
            <w:right w:val="none" w:sz="0" w:space="0" w:color="auto"/>
          </w:divBdr>
        </w:div>
        <w:div w:id="477773159">
          <w:marLeft w:val="640"/>
          <w:marRight w:val="0"/>
          <w:marTop w:val="0"/>
          <w:marBottom w:val="0"/>
          <w:divBdr>
            <w:top w:val="none" w:sz="0" w:space="0" w:color="auto"/>
            <w:left w:val="none" w:sz="0" w:space="0" w:color="auto"/>
            <w:bottom w:val="none" w:sz="0" w:space="0" w:color="auto"/>
            <w:right w:val="none" w:sz="0" w:space="0" w:color="auto"/>
          </w:divBdr>
        </w:div>
        <w:div w:id="489177171">
          <w:marLeft w:val="640"/>
          <w:marRight w:val="0"/>
          <w:marTop w:val="0"/>
          <w:marBottom w:val="0"/>
          <w:divBdr>
            <w:top w:val="none" w:sz="0" w:space="0" w:color="auto"/>
            <w:left w:val="none" w:sz="0" w:space="0" w:color="auto"/>
            <w:bottom w:val="none" w:sz="0" w:space="0" w:color="auto"/>
            <w:right w:val="none" w:sz="0" w:space="0" w:color="auto"/>
          </w:divBdr>
        </w:div>
        <w:div w:id="551040245">
          <w:marLeft w:val="640"/>
          <w:marRight w:val="0"/>
          <w:marTop w:val="0"/>
          <w:marBottom w:val="0"/>
          <w:divBdr>
            <w:top w:val="none" w:sz="0" w:space="0" w:color="auto"/>
            <w:left w:val="none" w:sz="0" w:space="0" w:color="auto"/>
            <w:bottom w:val="none" w:sz="0" w:space="0" w:color="auto"/>
            <w:right w:val="none" w:sz="0" w:space="0" w:color="auto"/>
          </w:divBdr>
        </w:div>
        <w:div w:id="728964364">
          <w:marLeft w:val="640"/>
          <w:marRight w:val="0"/>
          <w:marTop w:val="0"/>
          <w:marBottom w:val="0"/>
          <w:divBdr>
            <w:top w:val="none" w:sz="0" w:space="0" w:color="auto"/>
            <w:left w:val="none" w:sz="0" w:space="0" w:color="auto"/>
            <w:bottom w:val="none" w:sz="0" w:space="0" w:color="auto"/>
            <w:right w:val="none" w:sz="0" w:space="0" w:color="auto"/>
          </w:divBdr>
        </w:div>
        <w:div w:id="752438363">
          <w:marLeft w:val="640"/>
          <w:marRight w:val="0"/>
          <w:marTop w:val="0"/>
          <w:marBottom w:val="0"/>
          <w:divBdr>
            <w:top w:val="none" w:sz="0" w:space="0" w:color="auto"/>
            <w:left w:val="none" w:sz="0" w:space="0" w:color="auto"/>
            <w:bottom w:val="none" w:sz="0" w:space="0" w:color="auto"/>
            <w:right w:val="none" w:sz="0" w:space="0" w:color="auto"/>
          </w:divBdr>
        </w:div>
        <w:div w:id="758912436">
          <w:marLeft w:val="640"/>
          <w:marRight w:val="0"/>
          <w:marTop w:val="0"/>
          <w:marBottom w:val="0"/>
          <w:divBdr>
            <w:top w:val="none" w:sz="0" w:space="0" w:color="auto"/>
            <w:left w:val="none" w:sz="0" w:space="0" w:color="auto"/>
            <w:bottom w:val="none" w:sz="0" w:space="0" w:color="auto"/>
            <w:right w:val="none" w:sz="0" w:space="0" w:color="auto"/>
          </w:divBdr>
        </w:div>
        <w:div w:id="772359022">
          <w:marLeft w:val="640"/>
          <w:marRight w:val="0"/>
          <w:marTop w:val="0"/>
          <w:marBottom w:val="0"/>
          <w:divBdr>
            <w:top w:val="none" w:sz="0" w:space="0" w:color="auto"/>
            <w:left w:val="none" w:sz="0" w:space="0" w:color="auto"/>
            <w:bottom w:val="none" w:sz="0" w:space="0" w:color="auto"/>
            <w:right w:val="none" w:sz="0" w:space="0" w:color="auto"/>
          </w:divBdr>
        </w:div>
        <w:div w:id="781074082">
          <w:marLeft w:val="640"/>
          <w:marRight w:val="0"/>
          <w:marTop w:val="0"/>
          <w:marBottom w:val="0"/>
          <w:divBdr>
            <w:top w:val="none" w:sz="0" w:space="0" w:color="auto"/>
            <w:left w:val="none" w:sz="0" w:space="0" w:color="auto"/>
            <w:bottom w:val="none" w:sz="0" w:space="0" w:color="auto"/>
            <w:right w:val="none" w:sz="0" w:space="0" w:color="auto"/>
          </w:divBdr>
        </w:div>
        <w:div w:id="784928644">
          <w:marLeft w:val="640"/>
          <w:marRight w:val="0"/>
          <w:marTop w:val="0"/>
          <w:marBottom w:val="0"/>
          <w:divBdr>
            <w:top w:val="none" w:sz="0" w:space="0" w:color="auto"/>
            <w:left w:val="none" w:sz="0" w:space="0" w:color="auto"/>
            <w:bottom w:val="none" w:sz="0" w:space="0" w:color="auto"/>
            <w:right w:val="none" w:sz="0" w:space="0" w:color="auto"/>
          </w:divBdr>
        </w:div>
        <w:div w:id="912859090">
          <w:marLeft w:val="640"/>
          <w:marRight w:val="0"/>
          <w:marTop w:val="0"/>
          <w:marBottom w:val="0"/>
          <w:divBdr>
            <w:top w:val="none" w:sz="0" w:space="0" w:color="auto"/>
            <w:left w:val="none" w:sz="0" w:space="0" w:color="auto"/>
            <w:bottom w:val="none" w:sz="0" w:space="0" w:color="auto"/>
            <w:right w:val="none" w:sz="0" w:space="0" w:color="auto"/>
          </w:divBdr>
        </w:div>
        <w:div w:id="925651298">
          <w:marLeft w:val="640"/>
          <w:marRight w:val="0"/>
          <w:marTop w:val="0"/>
          <w:marBottom w:val="0"/>
          <w:divBdr>
            <w:top w:val="none" w:sz="0" w:space="0" w:color="auto"/>
            <w:left w:val="none" w:sz="0" w:space="0" w:color="auto"/>
            <w:bottom w:val="none" w:sz="0" w:space="0" w:color="auto"/>
            <w:right w:val="none" w:sz="0" w:space="0" w:color="auto"/>
          </w:divBdr>
        </w:div>
        <w:div w:id="954290132">
          <w:marLeft w:val="640"/>
          <w:marRight w:val="0"/>
          <w:marTop w:val="0"/>
          <w:marBottom w:val="0"/>
          <w:divBdr>
            <w:top w:val="none" w:sz="0" w:space="0" w:color="auto"/>
            <w:left w:val="none" w:sz="0" w:space="0" w:color="auto"/>
            <w:bottom w:val="none" w:sz="0" w:space="0" w:color="auto"/>
            <w:right w:val="none" w:sz="0" w:space="0" w:color="auto"/>
          </w:divBdr>
        </w:div>
        <w:div w:id="1000154939">
          <w:marLeft w:val="640"/>
          <w:marRight w:val="0"/>
          <w:marTop w:val="0"/>
          <w:marBottom w:val="0"/>
          <w:divBdr>
            <w:top w:val="none" w:sz="0" w:space="0" w:color="auto"/>
            <w:left w:val="none" w:sz="0" w:space="0" w:color="auto"/>
            <w:bottom w:val="none" w:sz="0" w:space="0" w:color="auto"/>
            <w:right w:val="none" w:sz="0" w:space="0" w:color="auto"/>
          </w:divBdr>
        </w:div>
        <w:div w:id="1035928238">
          <w:marLeft w:val="640"/>
          <w:marRight w:val="0"/>
          <w:marTop w:val="0"/>
          <w:marBottom w:val="0"/>
          <w:divBdr>
            <w:top w:val="none" w:sz="0" w:space="0" w:color="auto"/>
            <w:left w:val="none" w:sz="0" w:space="0" w:color="auto"/>
            <w:bottom w:val="none" w:sz="0" w:space="0" w:color="auto"/>
            <w:right w:val="none" w:sz="0" w:space="0" w:color="auto"/>
          </w:divBdr>
        </w:div>
        <w:div w:id="1050306982">
          <w:marLeft w:val="640"/>
          <w:marRight w:val="0"/>
          <w:marTop w:val="0"/>
          <w:marBottom w:val="0"/>
          <w:divBdr>
            <w:top w:val="none" w:sz="0" w:space="0" w:color="auto"/>
            <w:left w:val="none" w:sz="0" w:space="0" w:color="auto"/>
            <w:bottom w:val="none" w:sz="0" w:space="0" w:color="auto"/>
            <w:right w:val="none" w:sz="0" w:space="0" w:color="auto"/>
          </w:divBdr>
        </w:div>
        <w:div w:id="1073967006">
          <w:marLeft w:val="640"/>
          <w:marRight w:val="0"/>
          <w:marTop w:val="0"/>
          <w:marBottom w:val="0"/>
          <w:divBdr>
            <w:top w:val="none" w:sz="0" w:space="0" w:color="auto"/>
            <w:left w:val="none" w:sz="0" w:space="0" w:color="auto"/>
            <w:bottom w:val="none" w:sz="0" w:space="0" w:color="auto"/>
            <w:right w:val="none" w:sz="0" w:space="0" w:color="auto"/>
          </w:divBdr>
        </w:div>
        <w:div w:id="1076971492">
          <w:marLeft w:val="640"/>
          <w:marRight w:val="0"/>
          <w:marTop w:val="0"/>
          <w:marBottom w:val="0"/>
          <w:divBdr>
            <w:top w:val="none" w:sz="0" w:space="0" w:color="auto"/>
            <w:left w:val="none" w:sz="0" w:space="0" w:color="auto"/>
            <w:bottom w:val="none" w:sz="0" w:space="0" w:color="auto"/>
            <w:right w:val="none" w:sz="0" w:space="0" w:color="auto"/>
          </w:divBdr>
        </w:div>
        <w:div w:id="1082221646">
          <w:marLeft w:val="640"/>
          <w:marRight w:val="0"/>
          <w:marTop w:val="0"/>
          <w:marBottom w:val="0"/>
          <w:divBdr>
            <w:top w:val="none" w:sz="0" w:space="0" w:color="auto"/>
            <w:left w:val="none" w:sz="0" w:space="0" w:color="auto"/>
            <w:bottom w:val="none" w:sz="0" w:space="0" w:color="auto"/>
            <w:right w:val="none" w:sz="0" w:space="0" w:color="auto"/>
          </w:divBdr>
        </w:div>
        <w:div w:id="1110973932">
          <w:marLeft w:val="640"/>
          <w:marRight w:val="0"/>
          <w:marTop w:val="0"/>
          <w:marBottom w:val="0"/>
          <w:divBdr>
            <w:top w:val="none" w:sz="0" w:space="0" w:color="auto"/>
            <w:left w:val="none" w:sz="0" w:space="0" w:color="auto"/>
            <w:bottom w:val="none" w:sz="0" w:space="0" w:color="auto"/>
            <w:right w:val="none" w:sz="0" w:space="0" w:color="auto"/>
          </w:divBdr>
        </w:div>
        <w:div w:id="1246263068">
          <w:marLeft w:val="640"/>
          <w:marRight w:val="0"/>
          <w:marTop w:val="0"/>
          <w:marBottom w:val="0"/>
          <w:divBdr>
            <w:top w:val="none" w:sz="0" w:space="0" w:color="auto"/>
            <w:left w:val="none" w:sz="0" w:space="0" w:color="auto"/>
            <w:bottom w:val="none" w:sz="0" w:space="0" w:color="auto"/>
            <w:right w:val="none" w:sz="0" w:space="0" w:color="auto"/>
          </w:divBdr>
        </w:div>
        <w:div w:id="1389112244">
          <w:marLeft w:val="640"/>
          <w:marRight w:val="0"/>
          <w:marTop w:val="0"/>
          <w:marBottom w:val="0"/>
          <w:divBdr>
            <w:top w:val="none" w:sz="0" w:space="0" w:color="auto"/>
            <w:left w:val="none" w:sz="0" w:space="0" w:color="auto"/>
            <w:bottom w:val="none" w:sz="0" w:space="0" w:color="auto"/>
            <w:right w:val="none" w:sz="0" w:space="0" w:color="auto"/>
          </w:divBdr>
        </w:div>
        <w:div w:id="1423985212">
          <w:marLeft w:val="640"/>
          <w:marRight w:val="0"/>
          <w:marTop w:val="0"/>
          <w:marBottom w:val="0"/>
          <w:divBdr>
            <w:top w:val="none" w:sz="0" w:space="0" w:color="auto"/>
            <w:left w:val="none" w:sz="0" w:space="0" w:color="auto"/>
            <w:bottom w:val="none" w:sz="0" w:space="0" w:color="auto"/>
            <w:right w:val="none" w:sz="0" w:space="0" w:color="auto"/>
          </w:divBdr>
        </w:div>
        <w:div w:id="1501311696">
          <w:marLeft w:val="640"/>
          <w:marRight w:val="0"/>
          <w:marTop w:val="0"/>
          <w:marBottom w:val="0"/>
          <w:divBdr>
            <w:top w:val="none" w:sz="0" w:space="0" w:color="auto"/>
            <w:left w:val="none" w:sz="0" w:space="0" w:color="auto"/>
            <w:bottom w:val="none" w:sz="0" w:space="0" w:color="auto"/>
            <w:right w:val="none" w:sz="0" w:space="0" w:color="auto"/>
          </w:divBdr>
        </w:div>
        <w:div w:id="1537043558">
          <w:marLeft w:val="640"/>
          <w:marRight w:val="0"/>
          <w:marTop w:val="0"/>
          <w:marBottom w:val="0"/>
          <w:divBdr>
            <w:top w:val="none" w:sz="0" w:space="0" w:color="auto"/>
            <w:left w:val="none" w:sz="0" w:space="0" w:color="auto"/>
            <w:bottom w:val="none" w:sz="0" w:space="0" w:color="auto"/>
            <w:right w:val="none" w:sz="0" w:space="0" w:color="auto"/>
          </w:divBdr>
        </w:div>
        <w:div w:id="1660424729">
          <w:marLeft w:val="640"/>
          <w:marRight w:val="0"/>
          <w:marTop w:val="0"/>
          <w:marBottom w:val="0"/>
          <w:divBdr>
            <w:top w:val="none" w:sz="0" w:space="0" w:color="auto"/>
            <w:left w:val="none" w:sz="0" w:space="0" w:color="auto"/>
            <w:bottom w:val="none" w:sz="0" w:space="0" w:color="auto"/>
            <w:right w:val="none" w:sz="0" w:space="0" w:color="auto"/>
          </w:divBdr>
        </w:div>
        <w:div w:id="1728725269">
          <w:marLeft w:val="640"/>
          <w:marRight w:val="0"/>
          <w:marTop w:val="0"/>
          <w:marBottom w:val="0"/>
          <w:divBdr>
            <w:top w:val="none" w:sz="0" w:space="0" w:color="auto"/>
            <w:left w:val="none" w:sz="0" w:space="0" w:color="auto"/>
            <w:bottom w:val="none" w:sz="0" w:space="0" w:color="auto"/>
            <w:right w:val="none" w:sz="0" w:space="0" w:color="auto"/>
          </w:divBdr>
        </w:div>
        <w:div w:id="1731727230">
          <w:marLeft w:val="640"/>
          <w:marRight w:val="0"/>
          <w:marTop w:val="0"/>
          <w:marBottom w:val="0"/>
          <w:divBdr>
            <w:top w:val="none" w:sz="0" w:space="0" w:color="auto"/>
            <w:left w:val="none" w:sz="0" w:space="0" w:color="auto"/>
            <w:bottom w:val="none" w:sz="0" w:space="0" w:color="auto"/>
            <w:right w:val="none" w:sz="0" w:space="0" w:color="auto"/>
          </w:divBdr>
        </w:div>
        <w:div w:id="1771929029">
          <w:marLeft w:val="640"/>
          <w:marRight w:val="0"/>
          <w:marTop w:val="0"/>
          <w:marBottom w:val="0"/>
          <w:divBdr>
            <w:top w:val="none" w:sz="0" w:space="0" w:color="auto"/>
            <w:left w:val="none" w:sz="0" w:space="0" w:color="auto"/>
            <w:bottom w:val="none" w:sz="0" w:space="0" w:color="auto"/>
            <w:right w:val="none" w:sz="0" w:space="0" w:color="auto"/>
          </w:divBdr>
        </w:div>
        <w:div w:id="1798571101">
          <w:marLeft w:val="640"/>
          <w:marRight w:val="0"/>
          <w:marTop w:val="0"/>
          <w:marBottom w:val="0"/>
          <w:divBdr>
            <w:top w:val="none" w:sz="0" w:space="0" w:color="auto"/>
            <w:left w:val="none" w:sz="0" w:space="0" w:color="auto"/>
            <w:bottom w:val="none" w:sz="0" w:space="0" w:color="auto"/>
            <w:right w:val="none" w:sz="0" w:space="0" w:color="auto"/>
          </w:divBdr>
        </w:div>
        <w:div w:id="1806699690">
          <w:marLeft w:val="640"/>
          <w:marRight w:val="0"/>
          <w:marTop w:val="0"/>
          <w:marBottom w:val="0"/>
          <w:divBdr>
            <w:top w:val="none" w:sz="0" w:space="0" w:color="auto"/>
            <w:left w:val="none" w:sz="0" w:space="0" w:color="auto"/>
            <w:bottom w:val="none" w:sz="0" w:space="0" w:color="auto"/>
            <w:right w:val="none" w:sz="0" w:space="0" w:color="auto"/>
          </w:divBdr>
        </w:div>
        <w:div w:id="1839689415">
          <w:marLeft w:val="640"/>
          <w:marRight w:val="0"/>
          <w:marTop w:val="0"/>
          <w:marBottom w:val="0"/>
          <w:divBdr>
            <w:top w:val="none" w:sz="0" w:space="0" w:color="auto"/>
            <w:left w:val="none" w:sz="0" w:space="0" w:color="auto"/>
            <w:bottom w:val="none" w:sz="0" w:space="0" w:color="auto"/>
            <w:right w:val="none" w:sz="0" w:space="0" w:color="auto"/>
          </w:divBdr>
        </w:div>
        <w:div w:id="1846481661">
          <w:marLeft w:val="640"/>
          <w:marRight w:val="0"/>
          <w:marTop w:val="0"/>
          <w:marBottom w:val="0"/>
          <w:divBdr>
            <w:top w:val="none" w:sz="0" w:space="0" w:color="auto"/>
            <w:left w:val="none" w:sz="0" w:space="0" w:color="auto"/>
            <w:bottom w:val="none" w:sz="0" w:space="0" w:color="auto"/>
            <w:right w:val="none" w:sz="0" w:space="0" w:color="auto"/>
          </w:divBdr>
        </w:div>
        <w:div w:id="1885871792">
          <w:marLeft w:val="640"/>
          <w:marRight w:val="0"/>
          <w:marTop w:val="0"/>
          <w:marBottom w:val="0"/>
          <w:divBdr>
            <w:top w:val="none" w:sz="0" w:space="0" w:color="auto"/>
            <w:left w:val="none" w:sz="0" w:space="0" w:color="auto"/>
            <w:bottom w:val="none" w:sz="0" w:space="0" w:color="auto"/>
            <w:right w:val="none" w:sz="0" w:space="0" w:color="auto"/>
          </w:divBdr>
        </w:div>
        <w:div w:id="1891067222">
          <w:marLeft w:val="640"/>
          <w:marRight w:val="0"/>
          <w:marTop w:val="0"/>
          <w:marBottom w:val="0"/>
          <w:divBdr>
            <w:top w:val="none" w:sz="0" w:space="0" w:color="auto"/>
            <w:left w:val="none" w:sz="0" w:space="0" w:color="auto"/>
            <w:bottom w:val="none" w:sz="0" w:space="0" w:color="auto"/>
            <w:right w:val="none" w:sz="0" w:space="0" w:color="auto"/>
          </w:divBdr>
        </w:div>
        <w:div w:id="1918519014">
          <w:marLeft w:val="640"/>
          <w:marRight w:val="0"/>
          <w:marTop w:val="0"/>
          <w:marBottom w:val="0"/>
          <w:divBdr>
            <w:top w:val="none" w:sz="0" w:space="0" w:color="auto"/>
            <w:left w:val="none" w:sz="0" w:space="0" w:color="auto"/>
            <w:bottom w:val="none" w:sz="0" w:space="0" w:color="auto"/>
            <w:right w:val="none" w:sz="0" w:space="0" w:color="auto"/>
          </w:divBdr>
        </w:div>
        <w:div w:id="1929540854">
          <w:marLeft w:val="640"/>
          <w:marRight w:val="0"/>
          <w:marTop w:val="0"/>
          <w:marBottom w:val="0"/>
          <w:divBdr>
            <w:top w:val="none" w:sz="0" w:space="0" w:color="auto"/>
            <w:left w:val="none" w:sz="0" w:space="0" w:color="auto"/>
            <w:bottom w:val="none" w:sz="0" w:space="0" w:color="auto"/>
            <w:right w:val="none" w:sz="0" w:space="0" w:color="auto"/>
          </w:divBdr>
        </w:div>
        <w:div w:id="1960185458">
          <w:marLeft w:val="640"/>
          <w:marRight w:val="0"/>
          <w:marTop w:val="0"/>
          <w:marBottom w:val="0"/>
          <w:divBdr>
            <w:top w:val="none" w:sz="0" w:space="0" w:color="auto"/>
            <w:left w:val="none" w:sz="0" w:space="0" w:color="auto"/>
            <w:bottom w:val="none" w:sz="0" w:space="0" w:color="auto"/>
            <w:right w:val="none" w:sz="0" w:space="0" w:color="auto"/>
          </w:divBdr>
        </w:div>
        <w:div w:id="2066294320">
          <w:marLeft w:val="640"/>
          <w:marRight w:val="0"/>
          <w:marTop w:val="0"/>
          <w:marBottom w:val="0"/>
          <w:divBdr>
            <w:top w:val="none" w:sz="0" w:space="0" w:color="auto"/>
            <w:left w:val="none" w:sz="0" w:space="0" w:color="auto"/>
            <w:bottom w:val="none" w:sz="0" w:space="0" w:color="auto"/>
            <w:right w:val="none" w:sz="0" w:space="0" w:color="auto"/>
          </w:divBdr>
        </w:div>
        <w:div w:id="2087416753">
          <w:marLeft w:val="640"/>
          <w:marRight w:val="0"/>
          <w:marTop w:val="0"/>
          <w:marBottom w:val="0"/>
          <w:divBdr>
            <w:top w:val="none" w:sz="0" w:space="0" w:color="auto"/>
            <w:left w:val="none" w:sz="0" w:space="0" w:color="auto"/>
            <w:bottom w:val="none" w:sz="0" w:space="0" w:color="auto"/>
            <w:right w:val="none" w:sz="0" w:space="0" w:color="auto"/>
          </w:divBdr>
        </w:div>
      </w:divsChild>
    </w:div>
    <w:div w:id="1767579993">
      <w:bodyDiv w:val="1"/>
      <w:marLeft w:val="0"/>
      <w:marRight w:val="0"/>
      <w:marTop w:val="0"/>
      <w:marBottom w:val="0"/>
      <w:divBdr>
        <w:top w:val="none" w:sz="0" w:space="0" w:color="auto"/>
        <w:left w:val="none" w:sz="0" w:space="0" w:color="auto"/>
        <w:bottom w:val="none" w:sz="0" w:space="0" w:color="auto"/>
        <w:right w:val="none" w:sz="0" w:space="0" w:color="auto"/>
      </w:divBdr>
    </w:div>
    <w:div w:id="1806460109">
      <w:bodyDiv w:val="1"/>
      <w:marLeft w:val="0"/>
      <w:marRight w:val="0"/>
      <w:marTop w:val="0"/>
      <w:marBottom w:val="0"/>
      <w:divBdr>
        <w:top w:val="none" w:sz="0" w:space="0" w:color="auto"/>
        <w:left w:val="none" w:sz="0" w:space="0" w:color="auto"/>
        <w:bottom w:val="none" w:sz="0" w:space="0" w:color="auto"/>
        <w:right w:val="none" w:sz="0" w:space="0" w:color="auto"/>
      </w:divBdr>
      <w:divsChild>
        <w:div w:id="24183907">
          <w:marLeft w:val="640"/>
          <w:marRight w:val="0"/>
          <w:marTop w:val="0"/>
          <w:marBottom w:val="0"/>
          <w:divBdr>
            <w:top w:val="none" w:sz="0" w:space="0" w:color="auto"/>
            <w:left w:val="none" w:sz="0" w:space="0" w:color="auto"/>
            <w:bottom w:val="none" w:sz="0" w:space="0" w:color="auto"/>
            <w:right w:val="none" w:sz="0" w:space="0" w:color="auto"/>
          </w:divBdr>
        </w:div>
        <w:div w:id="94255050">
          <w:marLeft w:val="640"/>
          <w:marRight w:val="0"/>
          <w:marTop w:val="0"/>
          <w:marBottom w:val="0"/>
          <w:divBdr>
            <w:top w:val="none" w:sz="0" w:space="0" w:color="auto"/>
            <w:left w:val="none" w:sz="0" w:space="0" w:color="auto"/>
            <w:bottom w:val="none" w:sz="0" w:space="0" w:color="auto"/>
            <w:right w:val="none" w:sz="0" w:space="0" w:color="auto"/>
          </w:divBdr>
        </w:div>
        <w:div w:id="129130975">
          <w:marLeft w:val="640"/>
          <w:marRight w:val="0"/>
          <w:marTop w:val="0"/>
          <w:marBottom w:val="0"/>
          <w:divBdr>
            <w:top w:val="none" w:sz="0" w:space="0" w:color="auto"/>
            <w:left w:val="none" w:sz="0" w:space="0" w:color="auto"/>
            <w:bottom w:val="none" w:sz="0" w:space="0" w:color="auto"/>
            <w:right w:val="none" w:sz="0" w:space="0" w:color="auto"/>
          </w:divBdr>
        </w:div>
        <w:div w:id="151993715">
          <w:marLeft w:val="640"/>
          <w:marRight w:val="0"/>
          <w:marTop w:val="0"/>
          <w:marBottom w:val="0"/>
          <w:divBdr>
            <w:top w:val="none" w:sz="0" w:space="0" w:color="auto"/>
            <w:left w:val="none" w:sz="0" w:space="0" w:color="auto"/>
            <w:bottom w:val="none" w:sz="0" w:space="0" w:color="auto"/>
            <w:right w:val="none" w:sz="0" w:space="0" w:color="auto"/>
          </w:divBdr>
        </w:div>
        <w:div w:id="216868059">
          <w:marLeft w:val="640"/>
          <w:marRight w:val="0"/>
          <w:marTop w:val="0"/>
          <w:marBottom w:val="0"/>
          <w:divBdr>
            <w:top w:val="none" w:sz="0" w:space="0" w:color="auto"/>
            <w:left w:val="none" w:sz="0" w:space="0" w:color="auto"/>
            <w:bottom w:val="none" w:sz="0" w:space="0" w:color="auto"/>
            <w:right w:val="none" w:sz="0" w:space="0" w:color="auto"/>
          </w:divBdr>
        </w:div>
        <w:div w:id="250816940">
          <w:marLeft w:val="640"/>
          <w:marRight w:val="0"/>
          <w:marTop w:val="0"/>
          <w:marBottom w:val="0"/>
          <w:divBdr>
            <w:top w:val="none" w:sz="0" w:space="0" w:color="auto"/>
            <w:left w:val="none" w:sz="0" w:space="0" w:color="auto"/>
            <w:bottom w:val="none" w:sz="0" w:space="0" w:color="auto"/>
            <w:right w:val="none" w:sz="0" w:space="0" w:color="auto"/>
          </w:divBdr>
        </w:div>
        <w:div w:id="283661315">
          <w:marLeft w:val="640"/>
          <w:marRight w:val="0"/>
          <w:marTop w:val="0"/>
          <w:marBottom w:val="0"/>
          <w:divBdr>
            <w:top w:val="none" w:sz="0" w:space="0" w:color="auto"/>
            <w:left w:val="none" w:sz="0" w:space="0" w:color="auto"/>
            <w:bottom w:val="none" w:sz="0" w:space="0" w:color="auto"/>
            <w:right w:val="none" w:sz="0" w:space="0" w:color="auto"/>
          </w:divBdr>
        </w:div>
        <w:div w:id="299191823">
          <w:marLeft w:val="640"/>
          <w:marRight w:val="0"/>
          <w:marTop w:val="0"/>
          <w:marBottom w:val="0"/>
          <w:divBdr>
            <w:top w:val="none" w:sz="0" w:space="0" w:color="auto"/>
            <w:left w:val="none" w:sz="0" w:space="0" w:color="auto"/>
            <w:bottom w:val="none" w:sz="0" w:space="0" w:color="auto"/>
            <w:right w:val="none" w:sz="0" w:space="0" w:color="auto"/>
          </w:divBdr>
        </w:div>
        <w:div w:id="368917353">
          <w:marLeft w:val="640"/>
          <w:marRight w:val="0"/>
          <w:marTop w:val="0"/>
          <w:marBottom w:val="0"/>
          <w:divBdr>
            <w:top w:val="none" w:sz="0" w:space="0" w:color="auto"/>
            <w:left w:val="none" w:sz="0" w:space="0" w:color="auto"/>
            <w:bottom w:val="none" w:sz="0" w:space="0" w:color="auto"/>
            <w:right w:val="none" w:sz="0" w:space="0" w:color="auto"/>
          </w:divBdr>
        </w:div>
        <w:div w:id="371929583">
          <w:marLeft w:val="640"/>
          <w:marRight w:val="0"/>
          <w:marTop w:val="0"/>
          <w:marBottom w:val="0"/>
          <w:divBdr>
            <w:top w:val="none" w:sz="0" w:space="0" w:color="auto"/>
            <w:left w:val="none" w:sz="0" w:space="0" w:color="auto"/>
            <w:bottom w:val="none" w:sz="0" w:space="0" w:color="auto"/>
            <w:right w:val="none" w:sz="0" w:space="0" w:color="auto"/>
          </w:divBdr>
        </w:div>
        <w:div w:id="416677896">
          <w:marLeft w:val="640"/>
          <w:marRight w:val="0"/>
          <w:marTop w:val="0"/>
          <w:marBottom w:val="0"/>
          <w:divBdr>
            <w:top w:val="none" w:sz="0" w:space="0" w:color="auto"/>
            <w:left w:val="none" w:sz="0" w:space="0" w:color="auto"/>
            <w:bottom w:val="none" w:sz="0" w:space="0" w:color="auto"/>
            <w:right w:val="none" w:sz="0" w:space="0" w:color="auto"/>
          </w:divBdr>
        </w:div>
        <w:div w:id="432944141">
          <w:marLeft w:val="640"/>
          <w:marRight w:val="0"/>
          <w:marTop w:val="0"/>
          <w:marBottom w:val="0"/>
          <w:divBdr>
            <w:top w:val="none" w:sz="0" w:space="0" w:color="auto"/>
            <w:left w:val="none" w:sz="0" w:space="0" w:color="auto"/>
            <w:bottom w:val="none" w:sz="0" w:space="0" w:color="auto"/>
            <w:right w:val="none" w:sz="0" w:space="0" w:color="auto"/>
          </w:divBdr>
        </w:div>
        <w:div w:id="492449061">
          <w:marLeft w:val="640"/>
          <w:marRight w:val="0"/>
          <w:marTop w:val="0"/>
          <w:marBottom w:val="0"/>
          <w:divBdr>
            <w:top w:val="none" w:sz="0" w:space="0" w:color="auto"/>
            <w:left w:val="none" w:sz="0" w:space="0" w:color="auto"/>
            <w:bottom w:val="none" w:sz="0" w:space="0" w:color="auto"/>
            <w:right w:val="none" w:sz="0" w:space="0" w:color="auto"/>
          </w:divBdr>
        </w:div>
        <w:div w:id="516505048">
          <w:marLeft w:val="640"/>
          <w:marRight w:val="0"/>
          <w:marTop w:val="0"/>
          <w:marBottom w:val="0"/>
          <w:divBdr>
            <w:top w:val="none" w:sz="0" w:space="0" w:color="auto"/>
            <w:left w:val="none" w:sz="0" w:space="0" w:color="auto"/>
            <w:bottom w:val="none" w:sz="0" w:space="0" w:color="auto"/>
            <w:right w:val="none" w:sz="0" w:space="0" w:color="auto"/>
          </w:divBdr>
        </w:div>
        <w:div w:id="650446132">
          <w:marLeft w:val="640"/>
          <w:marRight w:val="0"/>
          <w:marTop w:val="0"/>
          <w:marBottom w:val="0"/>
          <w:divBdr>
            <w:top w:val="none" w:sz="0" w:space="0" w:color="auto"/>
            <w:left w:val="none" w:sz="0" w:space="0" w:color="auto"/>
            <w:bottom w:val="none" w:sz="0" w:space="0" w:color="auto"/>
            <w:right w:val="none" w:sz="0" w:space="0" w:color="auto"/>
          </w:divBdr>
        </w:div>
        <w:div w:id="699277777">
          <w:marLeft w:val="640"/>
          <w:marRight w:val="0"/>
          <w:marTop w:val="0"/>
          <w:marBottom w:val="0"/>
          <w:divBdr>
            <w:top w:val="none" w:sz="0" w:space="0" w:color="auto"/>
            <w:left w:val="none" w:sz="0" w:space="0" w:color="auto"/>
            <w:bottom w:val="none" w:sz="0" w:space="0" w:color="auto"/>
            <w:right w:val="none" w:sz="0" w:space="0" w:color="auto"/>
          </w:divBdr>
        </w:div>
        <w:div w:id="776561799">
          <w:marLeft w:val="640"/>
          <w:marRight w:val="0"/>
          <w:marTop w:val="0"/>
          <w:marBottom w:val="0"/>
          <w:divBdr>
            <w:top w:val="none" w:sz="0" w:space="0" w:color="auto"/>
            <w:left w:val="none" w:sz="0" w:space="0" w:color="auto"/>
            <w:bottom w:val="none" w:sz="0" w:space="0" w:color="auto"/>
            <w:right w:val="none" w:sz="0" w:space="0" w:color="auto"/>
          </w:divBdr>
        </w:div>
        <w:div w:id="783156816">
          <w:marLeft w:val="640"/>
          <w:marRight w:val="0"/>
          <w:marTop w:val="0"/>
          <w:marBottom w:val="0"/>
          <w:divBdr>
            <w:top w:val="none" w:sz="0" w:space="0" w:color="auto"/>
            <w:left w:val="none" w:sz="0" w:space="0" w:color="auto"/>
            <w:bottom w:val="none" w:sz="0" w:space="0" w:color="auto"/>
            <w:right w:val="none" w:sz="0" w:space="0" w:color="auto"/>
          </w:divBdr>
        </w:div>
        <w:div w:id="794832830">
          <w:marLeft w:val="640"/>
          <w:marRight w:val="0"/>
          <w:marTop w:val="0"/>
          <w:marBottom w:val="0"/>
          <w:divBdr>
            <w:top w:val="none" w:sz="0" w:space="0" w:color="auto"/>
            <w:left w:val="none" w:sz="0" w:space="0" w:color="auto"/>
            <w:bottom w:val="none" w:sz="0" w:space="0" w:color="auto"/>
            <w:right w:val="none" w:sz="0" w:space="0" w:color="auto"/>
          </w:divBdr>
        </w:div>
        <w:div w:id="813449851">
          <w:marLeft w:val="640"/>
          <w:marRight w:val="0"/>
          <w:marTop w:val="0"/>
          <w:marBottom w:val="0"/>
          <w:divBdr>
            <w:top w:val="none" w:sz="0" w:space="0" w:color="auto"/>
            <w:left w:val="none" w:sz="0" w:space="0" w:color="auto"/>
            <w:bottom w:val="none" w:sz="0" w:space="0" w:color="auto"/>
            <w:right w:val="none" w:sz="0" w:space="0" w:color="auto"/>
          </w:divBdr>
        </w:div>
        <w:div w:id="856845110">
          <w:marLeft w:val="640"/>
          <w:marRight w:val="0"/>
          <w:marTop w:val="0"/>
          <w:marBottom w:val="0"/>
          <w:divBdr>
            <w:top w:val="none" w:sz="0" w:space="0" w:color="auto"/>
            <w:left w:val="none" w:sz="0" w:space="0" w:color="auto"/>
            <w:bottom w:val="none" w:sz="0" w:space="0" w:color="auto"/>
            <w:right w:val="none" w:sz="0" w:space="0" w:color="auto"/>
          </w:divBdr>
        </w:div>
        <w:div w:id="938291414">
          <w:marLeft w:val="640"/>
          <w:marRight w:val="0"/>
          <w:marTop w:val="0"/>
          <w:marBottom w:val="0"/>
          <w:divBdr>
            <w:top w:val="none" w:sz="0" w:space="0" w:color="auto"/>
            <w:left w:val="none" w:sz="0" w:space="0" w:color="auto"/>
            <w:bottom w:val="none" w:sz="0" w:space="0" w:color="auto"/>
            <w:right w:val="none" w:sz="0" w:space="0" w:color="auto"/>
          </w:divBdr>
        </w:div>
        <w:div w:id="992030629">
          <w:marLeft w:val="640"/>
          <w:marRight w:val="0"/>
          <w:marTop w:val="0"/>
          <w:marBottom w:val="0"/>
          <w:divBdr>
            <w:top w:val="none" w:sz="0" w:space="0" w:color="auto"/>
            <w:left w:val="none" w:sz="0" w:space="0" w:color="auto"/>
            <w:bottom w:val="none" w:sz="0" w:space="0" w:color="auto"/>
            <w:right w:val="none" w:sz="0" w:space="0" w:color="auto"/>
          </w:divBdr>
        </w:div>
        <w:div w:id="992561070">
          <w:marLeft w:val="640"/>
          <w:marRight w:val="0"/>
          <w:marTop w:val="0"/>
          <w:marBottom w:val="0"/>
          <w:divBdr>
            <w:top w:val="none" w:sz="0" w:space="0" w:color="auto"/>
            <w:left w:val="none" w:sz="0" w:space="0" w:color="auto"/>
            <w:bottom w:val="none" w:sz="0" w:space="0" w:color="auto"/>
            <w:right w:val="none" w:sz="0" w:space="0" w:color="auto"/>
          </w:divBdr>
        </w:div>
        <w:div w:id="996107305">
          <w:marLeft w:val="640"/>
          <w:marRight w:val="0"/>
          <w:marTop w:val="0"/>
          <w:marBottom w:val="0"/>
          <w:divBdr>
            <w:top w:val="none" w:sz="0" w:space="0" w:color="auto"/>
            <w:left w:val="none" w:sz="0" w:space="0" w:color="auto"/>
            <w:bottom w:val="none" w:sz="0" w:space="0" w:color="auto"/>
            <w:right w:val="none" w:sz="0" w:space="0" w:color="auto"/>
          </w:divBdr>
        </w:div>
        <w:div w:id="1013647151">
          <w:marLeft w:val="640"/>
          <w:marRight w:val="0"/>
          <w:marTop w:val="0"/>
          <w:marBottom w:val="0"/>
          <w:divBdr>
            <w:top w:val="none" w:sz="0" w:space="0" w:color="auto"/>
            <w:left w:val="none" w:sz="0" w:space="0" w:color="auto"/>
            <w:bottom w:val="none" w:sz="0" w:space="0" w:color="auto"/>
            <w:right w:val="none" w:sz="0" w:space="0" w:color="auto"/>
          </w:divBdr>
        </w:div>
        <w:div w:id="1028067593">
          <w:marLeft w:val="640"/>
          <w:marRight w:val="0"/>
          <w:marTop w:val="0"/>
          <w:marBottom w:val="0"/>
          <w:divBdr>
            <w:top w:val="none" w:sz="0" w:space="0" w:color="auto"/>
            <w:left w:val="none" w:sz="0" w:space="0" w:color="auto"/>
            <w:bottom w:val="none" w:sz="0" w:space="0" w:color="auto"/>
            <w:right w:val="none" w:sz="0" w:space="0" w:color="auto"/>
          </w:divBdr>
        </w:div>
        <w:div w:id="1123963023">
          <w:marLeft w:val="640"/>
          <w:marRight w:val="0"/>
          <w:marTop w:val="0"/>
          <w:marBottom w:val="0"/>
          <w:divBdr>
            <w:top w:val="none" w:sz="0" w:space="0" w:color="auto"/>
            <w:left w:val="none" w:sz="0" w:space="0" w:color="auto"/>
            <w:bottom w:val="none" w:sz="0" w:space="0" w:color="auto"/>
            <w:right w:val="none" w:sz="0" w:space="0" w:color="auto"/>
          </w:divBdr>
        </w:div>
        <w:div w:id="1162813983">
          <w:marLeft w:val="640"/>
          <w:marRight w:val="0"/>
          <w:marTop w:val="0"/>
          <w:marBottom w:val="0"/>
          <w:divBdr>
            <w:top w:val="none" w:sz="0" w:space="0" w:color="auto"/>
            <w:left w:val="none" w:sz="0" w:space="0" w:color="auto"/>
            <w:bottom w:val="none" w:sz="0" w:space="0" w:color="auto"/>
            <w:right w:val="none" w:sz="0" w:space="0" w:color="auto"/>
          </w:divBdr>
        </w:div>
        <w:div w:id="1238516357">
          <w:marLeft w:val="640"/>
          <w:marRight w:val="0"/>
          <w:marTop w:val="0"/>
          <w:marBottom w:val="0"/>
          <w:divBdr>
            <w:top w:val="none" w:sz="0" w:space="0" w:color="auto"/>
            <w:left w:val="none" w:sz="0" w:space="0" w:color="auto"/>
            <w:bottom w:val="none" w:sz="0" w:space="0" w:color="auto"/>
            <w:right w:val="none" w:sz="0" w:space="0" w:color="auto"/>
          </w:divBdr>
        </w:div>
        <w:div w:id="1272863679">
          <w:marLeft w:val="640"/>
          <w:marRight w:val="0"/>
          <w:marTop w:val="0"/>
          <w:marBottom w:val="0"/>
          <w:divBdr>
            <w:top w:val="none" w:sz="0" w:space="0" w:color="auto"/>
            <w:left w:val="none" w:sz="0" w:space="0" w:color="auto"/>
            <w:bottom w:val="none" w:sz="0" w:space="0" w:color="auto"/>
            <w:right w:val="none" w:sz="0" w:space="0" w:color="auto"/>
          </w:divBdr>
        </w:div>
        <w:div w:id="1327787715">
          <w:marLeft w:val="640"/>
          <w:marRight w:val="0"/>
          <w:marTop w:val="0"/>
          <w:marBottom w:val="0"/>
          <w:divBdr>
            <w:top w:val="none" w:sz="0" w:space="0" w:color="auto"/>
            <w:left w:val="none" w:sz="0" w:space="0" w:color="auto"/>
            <w:bottom w:val="none" w:sz="0" w:space="0" w:color="auto"/>
            <w:right w:val="none" w:sz="0" w:space="0" w:color="auto"/>
          </w:divBdr>
        </w:div>
        <w:div w:id="1340813927">
          <w:marLeft w:val="640"/>
          <w:marRight w:val="0"/>
          <w:marTop w:val="0"/>
          <w:marBottom w:val="0"/>
          <w:divBdr>
            <w:top w:val="none" w:sz="0" w:space="0" w:color="auto"/>
            <w:left w:val="none" w:sz="0" w:space="0" w:color="auto"/>
            <w:bottom w:val="none" w:sz="0" w:space="0" w:color="auto"/>
            <w:right w:val="none" w:sz="0" w:space="0" w:color="auto"/>
          </w:divBdr>
        </w:div>
        <w:div w:id="1388262503">
          <w:marLeft w:val="640"/>
          <w:marRight w:val="0"/>
          <w:marTop w:val="0"/>
          <w:marBottom w:val="0"/>
          <w:divBdr>
            <w:top w:val="none" w:sz="0" w:space="0" w:color="auto"/>
            <w:left w:val="none" w:sz="0" w:space="0" w:color="auto"/>
            <w:bottom w:val="none" w:sz="0" w:space="0" w:color="auto"/>
            <w:right w:val="none" w:sz="0" w:space="0" w:color="auto"/>
          </w:divBdr>
        </w:div>
        <w:div w:id="1401757091">
          <w:marLeft w:val="640"/>
          <w:marRight w:val="0"/>
          <w:marTop w:val="0"/>
          <w:marBottom w:val="0"/>
          <w:divBdr>
            <w:top w:val="none" w:sz="0" w:space="0" w:color="auto"/>
            <w:left w:val="none" w:sz="0" w:space="0" w:color="auto"/>
            <w:bottom w:val="none" w:sz="0" w:space="0" w:color="auto"/>
            <w:right w:val="none" w:sz="0" w:space="0" w:color="auto"/>
          </w:divBdr>
        </w:div>
        <w:div w:id="1451783405">
          <w:marLeft w:val="640"/>
          <w:marRight w:val="0"/>
          <w:marTop w:val="0"/>
          <w:marBottom w:val="0"/>
          <w:divBdr>
            <w:top w:val="none" w:sz="0" w:space="0" w:color="auto"/>
            <w:left w:val="none" w:sz="0" w:space="0" w:color="auto"/>
            <w:bottom w:val="none" w:sz="0" w:space="0" w:color="auto"/>
            <w:right w:val="none" w:sz="0" w:space="0" w:color="auto"/>
          </w:divBdr>
        </w:div>
        <w:div w:id="1537962829">
          <w:marLeft w:val="640"/>
          <w:marRight w:val="0"/>
          <w:marTop w:val="0"/>
          <w:marBottom w:val="0"/>
          <w:divBdr>
            <w:top w:val="none" w:sz="0" w:space="0" w:color="auto"/>
            <w:left w:val="none" w:sz="0" w:space="0" w:color="auto"/>
            <w:bottom w:val="none" w:sz="0" w:space="0" w:color="auto"/>
            <w:right w:val="none" w:sz="0" w:space="0" w:color="auto"/>
          </w:divBdr>
        </w:div>
        <w:div w:id="1586917353">
          <w:marLeft w:val="640"/>
          <w:marRight w:val="0"/>
          <w:marTop w:val="0"/>
          <w:marBottom w:val="0"/>
          <w:divBdr>
            <w:top w:val="none" w:sz="0" w:space="0" w:color="auto"/>
            <w:left w:val="none" w:sz="0" w:space="0" w:color="auto"/>
            <w:bottom w:val="none" w:sz="0" w:space="0" w:color="auto"/>
            <w:right w:val="none" w:sz="0" w:space="0" w:color="auto"/>
          </w:divBdr>
        </w:div>
        <w:div w:id="1594237359">
          <w:marLeft w:val="640"/>
          <w:marRight w:val="0"/>
          <w:marTop w:val="0"/>
          <w:marBottom w:val="0"/>
          <w:divBdr>
            <w:top w:val="none" w:sz="0" w:space="0" w:color="auto"/>
            <w:left w:val="none" w:sz="0" w:space="0" w:color="auto"/>
            <w:bottom w:val="none" w:sz="0" w:space="0" w:color="auto"/>
            <w:right w:val="none" w:sz="0" w:space="0" w:color="auto"/>
          </w:divBdr>
        </w:div>
        <w:div w:id="1596590380">
          <w:marLeft w:val="640"/>
          <w:marRight w:val="0"/>
          <w:marTop w:val="0"/>
          <w:marBottom w:val="0"/>
          <w:divBdr>
            <w:top w:val="none" w:sz="0" w:space="0" w:color="auto"/>
            <w:left w:val="none" w:sz="0" w:space="0" w:color="auto"/>
            <w:bottom w:val="none" w:sz="0" w:space="0" w:color="auto"/>
            <w:right w:val="none" w:sz="0" w:space="0" w:color="auto"/>
          </w:divBdr>
        </w:div>
        <w:div w:id="1673951278">
          <w:marLeft w:val="640"/>
          <w:marRight w:val="0"/>
          <w:marTop w:val="0"/>
          <w:marBottom w:val="0"/>
          <w:divBdr>
            <w:top w:val="none" w:sz="0" w:space="0" w:color="auto"/>
            <w:left w:val="none" w:sz="0" w:space="0" w:color="auto"/>
            <w:bottom w:val="none" w:sz="0" w:space="0" w:color="auto"/>
            <w:right w:val="none" w:sz="0" w:space="0" w:color="auto"/>
          </w:divBdr>
        </w:div>
        <w:div w:id="1751342952">
          <w:marLeft w:val="640"/>
          <w:marRight w:val="0"/>
          <w:marTop w:val="0"/>
          <w:marBottom w:val="0"/>
          <w:divBdr>
            <w:top w:val="none" w:sz="0" w:space="0" w:color="auto"/>
            <w:left w:val="none" w:sz="0" w:space="0" w:color="auto"/>
            <w:bottom w:val="none" w:sz="0" w:space="0" w:color="auto"/>
            <w:right w:val="none" w:sz="0" w:space="0" w:color="auto"/>
          </w:divBdr>
        </w:div>
        <w:div w:id="1787770148">
          <w:marLeft w:val="640"/>
          <w:marRight w:val="0"/>
          <w:marTop w:val="0"/>
          <w:marBottom w:val="0"/>
          <w:divBdr>
            <w:top w:val="none" w:sz="0" w:space="0" w:color="auto"/>
            <w:left w:val="none" w:sz="0" w:space="0" w:color="auto"/>
            <w:bottom w:val="none" w:sz="0" w:space="0" w:color="auto"/>
            <w:right w:val="none" w:sz="0" w:space="0" w:color="auto"/>
          </w:divBdr>
        </w:div>
        <w:div w:id="1863081314">
          <w:marLeft w:val="640"/>
          <w:marRight w:val="0"/>
          <w:marTop w:val="0"/>
          <w:marBottom w:val="0"/>
          <w:divBdr>
            <w:top w:val="none" w:sz="0" w:space="0" w:color="auto"/>
            <w:left w:val="none" w:sz="0" w:space="0" w:color="auto"/>
            <w:bottom w:val="none" w:sz="0" w:space="0" w:color="auto"/>
            <w:right w:val="none" w:sz="0" w:space="0" w:color="auto"/>
          </w:divBdr>
        </w:div>
        <w:div w:id="1979064384">
          <w:marLeft w:val="640"/>
          <w:marRight w:val="0"/>
          <w:marTop w:val="0"/>
          <w:marBottom w:val="0"/>
          <w:divBdr>
            <w:top w:val="none" w:sz="0" w:space="0" w:color="auto"/>
            <w:left w:val="none" w:sz="0" w:space="0" w:color="auto"/>
            <w:bottom w:val="none" w:sz="0" w:space="0" w:color="auto"/>
            <w:right w:val="none" w:sz="0" w:space="0" w:color="auto"/>
          </w:divBdr>
        </w:div>
        <w:div w:id="2021851538">
          <w:marLeft w:val="640"/>
          <w:marRight w:val="0"/>
          <w:marTop w:val="0"/>
          <w:marBottom w:val="0"/>
          <w:divBdr>
            <w:top w:val="none" w:sz="0" w:space="0" w:color="auto"/>
            <w:left w:val="none" w:sz="0" w:space="0" w:color="auto"/>
            <w:bottom w:val="none" w:sz="0" w:space="0" w:color="auto"/>
            <w:right w:val="none" w:sz="0" w:space="0" w:color="auto"/>
          </w:divBdr>
        </w:div>
        <w:div w:id="2097705733">
          <w:marLeft w:val="640"/>
          <w:marRight w:val="0"/>
          <w:marTop w:val="0"/>
          <w:marBottom w:val="0"/>
          <w:divBdr>
            <w:top w:val="none" w:sz="0" w:space="0" w:color="auto"/>
            <w:left w:val="none" w:sz="0" w:space="0" w:color="auto"/>
            <w:bottom w:val="none" w:sz="0" w:space="0" w:color="auto"/>
            <w:right w:val="none" w:sz="0" w:space="0" w:color="auto"/>
          </w:divBdr>
        </w:div>
        <w:div w:id="2124642730">
          <w:marLeft w:val="640"/>
          <w:marRight w:val="0"/>
          <w:marTop w:val="0"/>
          <w:marBottom w:val="0"/>
          <w:divBdr>
            <w:top w:val="none" w:sz="0" w:space="0" w:color="auto"/>
            <w:left w:val="none" w:sz="0" w:space="0" w:color="auto"/>
            <w:bottom w:val="none" w:sz="0" w:space="0" w:color="auto"/>
            <w:right w:val="none" w:sz="0" w:space="0" w:color="auto"/>
          </w:divBdr>
        </w:div>
      </w:divsChild>
    </w:div>
    <w:div w:id="1859197540">
      <w:bodyDiv w:val="1"/>
      <w:marLeft w:val="0"/>
      <w:marRight w:val="0"/>
      <w:marTop w:val="0"/>
      <w:marBottom w:val="0"/>
      <w:divBdr>
        <w:top w:val="none" w:sz="0" w:space="0" w:color="auto"/>
        <w:left w:val="none" w:sz="0" w:space="0" w:color="auto"/>
        <w:bottom w:val="none" w:sz="0" w:space="0" w:color="auto"/>
        <w:right w:val="none" w:sz="0" w:space="0" w:color="auto"/>
      </w:divBdr>
      <w:divsChild>
        <w:div w:id="30304691">
          <w:marLeft w:val="640"/>
          <w:marRight w:val="0"/>
          <w:marTop w:val="0"/>
          <w:marBottom w:val="0"/>
          <w:divBdr>
            <w:top w:val="none" w:sz="0" w:space="0" w:color="auto"/>
            <w:left w:val="none" w:sz="0" w:space="0" w:color="auto"/>
            <w:bottom w:val="none" w:sz="0" w:space="0" w:color="auto"/>
            <w:right w:val="none" w:sz="0" w:space="0" w:color="auto"/>
          </w:divBdr>
        </w:div>
        <w:div w:id="51276680">
          <w:marLeft w:val="640"/>
          <w:marRight w:val="0"/>
          <w:marTop w:val="0"/>
          <w:marBottom w:val="0"/>
          <w:divBdr>
            <w:top w:val="none" w:sz="0" w:space="0" w:color="auto"/>
            <w:left w:val="none" w:sz="0" w:space="0" w:color="auto"/>
            <w:bottom w:val="none" w:sz="0" w:space="0" w:color="auto"/>
            <w:right w:val="none" w:sz="0" w:space="0" w:color="auto"/>
          </w:divBdr>
        </w:div>
        <w:div w:id="75564593">
          <w:marLeft w:val="640"/>
          <w:marRight w:val="0"/>
          <w:marTop w:val="0"/>
          <w:marBottom w:val="0"/>
          <w:divBdr>
            <w:top w:val="none" w:sz="0" w:space="0" w:color="auto"/>
            <w:left w:val="none" w:sz="0" w:space="0" w:color="auto"/>
            <w:bottom w:val="none" w:sz="0" w:space="0" w:color="auto"/>
            <w:right w:val="none" w:sz="0" w:space="0" w:color="auto"/>
          </w:divBdr>
        </w:div>
        <w:div w:id="99418723">
          <w:marLeft w:val="640"/>
          <w:marRight w:val="0"/>
          <w:marTop w:val="0"/>
          <w:marBottom w:val="0"/>
          <w:divBdr>
            <w:top w:val="none" w:sz="0" w:space="0" w:color="auto"/>
            <w:left w:val="none" w:sz="0" w:space="0" w:color="auto"/>
            <w:bottom w:val="none" w:sz="0" w:space="0" w:color="auto"/>
            <w:right w:val="none" w:sz="0" w:space="0" w:color="auto"/>
          </w:divBdr>
        </w:div>
        <w:div w:id="182481392">
          <w:marLeft w:val="640"/>
          <w:marRight w:val="0"/>
          <w:marTop w:val="0"/>
          <w:marBottom w:val="0"/>
          <w:divBdr>
            <w:top w:val="none" w:sz="0" w:space="0" w:color="auto"/>
            <w:left w:val="none" w:sz="0" w:space="0" w:color="auto"/>
            <w:bottom w:val="none" w:sz="0" w:space="0" w:color="auto"/>
            <w:right w:val="none" w:sz="0" w:space="0" w:color="auto"/>
          </w:divBdr>
        </w:div>
        <w:div w:id="233468387">
          <w:marLeft w:val="640"/>
          <w:marRight w:val="0"/>
          <w:marTop w:val="0"/>
          <w:marBottom w:val="0"/>
          <w:divBdr>
            <w:top w:val="none" w:sz="0" w:space="0" w:color="auto"/>
            <w:left w:val="none" w:sz="0" w:space="0" w:color="auto"/>
            <w:bottom w:val="none" w:sz="0" w:space="0" w:color="auto"/>
            <w:right w:val="none" w:sz="0" w:space="0" w:color="auto"/>
          </w:divBdr>
        </w:div>
        <w:div w:id="331493807">
          <w:marLeft w:val="640"/>
          <w:marRight w:val="0"/>
          <w:marTop w:val="0"/>
          <w:marBottom w:val="0"/>
          <w:divBdr>
            <w:top w:val="none" w:sz="0" w:space="0" w:color="auto"/>
            <w:left w:val="none" w:sz="0" w:space="0" w:color="auto"/>
            <w:bottom w:val="none" w:sz="0" w:space="0" w:color="auto"/>
            <w:right w:val="none" w:sz="0" w:space="0" w:color="auto"/>
          </w:divBdr>
        </w:div>
        <w:div w:id="442042078">
          <w:marLeft w:val="640"/>
          <w:marRight w:val="0"/>
          <w:marTop w:val="0"/>
          <w:marBottom w:val="0"/>
          <w:divBdr>
            <w:top w:val="none" w:sz="0" w:space="0" w:color="auto"/>
            <w:left w:val="none" w:sz="0" w:space="0" w:color="auto"/>
            <w:bottom w:val="none" w:sz="0" w:space="0" w:color="auto"/>
            <w:right w:val="none" w:sz="0" w:space="0" w:color="auto"/>
          </w:divBdr>
        </w:div>
        <w:div w:id="464007441">
          <w:marLeft w:val="640"/>
          <w:marRight w:val="0"/>
          <w:marTop w:val="0"/>
          <w:marBottom w:val="0"/>
          <w:divBdr>
            <w:top w:val="none" w:sz="0" w:space="0" w:color="auto"/>
            <w:left w:val="none" w:sz="0" w:space="0" w:color="auto"/>
            <w:bottom w:val="none" w:sz="0" w:space="0" w:color="auto"/>
            <w:right w:val="none" w:sz="0" w:space="0" w:color="auto"/>
          </w:divBdr>
        </w:div>
        <w:div w:id="575746416">
          <w:marLeft w:val="640"/>
          <w:marRight w:val="0"/>
          <w:marTop w:val="0"/>
          <w:marBottom w:val="0"/>
          <w:divBdr>
            <w:top w:val="none" w:sz="0" w:space="0" w:color="auto"/>
            <w:left w:val="none" w:sz="0" w:space="0" w:color="auto"/>
            <w:bottom w:val="none" w:sz="0" w:space="0" w:color="auto"/>
            <w:right w:val="none" w:sz="0" w:space="0" w:color="auto"/>
          </w:divBdr>
        </w:div>
        <w:div w:id="625888181">
          <w:marLeft w:val="640"/>
          <w:marRight w:val="0"/>
          <w:marTop w:val="0"/>
          <w:marBottom w:val="0"/>
          <w:divBdr>
            <w:top w:val="none" w:sz="0" w:space="0" w:color="auto"/>
            <w:left w:val="none" w:sz="0" w:space="0" w:color="auto"/>
            <w:bottom w:val="none" w:sz="0" w:space="0" w:color="auto"/>
            <w:right w:val="none" w:sz="0" w:space="0" w:color="auto"/>
          </w:divBdr>
        </w:div>
        <w:div w:id="679165693">
          <w:marLeft w:val="640"/>
          <w:marRight w:val="0"/>
          <w:marTop w:val="0"/>
          <w:marBottom w:val="0"/>
          <w:divBdr>
            <w:top w:val="none" w:sz="0" w:space="0" w:color="auto"/>
            <w:left w:val="none" w:sz="0" w:space="0" w:color="auto"/>
            <w:bottom w:val="none" w:sz="0" w:space="0" w:color="auto"/>
            <w:right w:val="none" w:sz="0" w:space="0" w:color="auto"/>
          </w:divBdr>
        </w:div>
        <w:div w:id="687678111">
          <w:marLeft w:val="640"/>
          <w:marRight w:val="0"/>
          <w:marTop w:val="0"/>
          <w:marBottom w:val="0"/>
          <w:divBdr>
            <w:top w:val="none" w:sz="0" w:space="0" w:color="auto"/>
            <w:left w:val="none" w:sz="0" w:space="0" w:color="auto"/>
            <w:bottom w:val="none" w:sz="0" w:space="0" w:color="auto"/>
            <w:right w:val="none" w:sz="0" w:space="0" w:color="auto"/>
          </w:divBdr>
        </w:div>
        <w:div w:id="740103282">
          <w:marLeft w:val="640"/>
          <w:marRight w:val="0"/>
          <w:marTop w:val="0"/>
          <w:marBottom w:val="0"/>
          <w:divBdr>
            <w:top w:val="none" w:sz="0" w:space="0" w:color="auto"/>
            <w:left w:val="none" w:sz="0" w:space="0" w:color="auto"/>
            <w:bottom w:val="none" w:sz="0" w:space="0" w:color="auto"/>
            <w:right w:val="none" w:sz="0" w:space="0" w:color="auto"/>
          </w:divBdr>
        </w:div>
        <w:div w:id="766969382">
          <w:marLeft w:val="640"/>
          <w:marRight w:val="0"/>
          <w:marTop w:val="0"/>
          <w:marBottom w:val="0"/>
          <w:divBdr>
            <w:top w:val="none" w:sz="0" w:space="0" w:color="auto"/>
            <w:left w:val="none" w:sz="0" w:space="0" w:color="auto"/>
            <w:bottom w:val="none" w:sz="0" w:space="0" w:color="auto"/>
            <w:right w:val="none" w:sz="0" w:space="0" w:color="auto"/>
          </w:divBdr>
        </w:div>
        <w:div w:id="785391338">
          <w:marLeft w:val="640"/>
          <w:marRight w:val="0"/>
          <w:marTop w:val="0"/>
          <w:marBottom w:val="0"/>
          <w:divBdr>
            <w:top w:val="none" w:sz="0" w:space="0" w:color="auto"/>
            <w:left w:val="none" w:sz="0" w:space="0" w:color="auto"/>
            <w:bottom w:val="none" w:sz="0" w:space="0" w:color="auto"/>
            <w:right w:val="none" w:sz="0" w:space="0" w:color="auto"/>
          </w:divBdr>
        </w:div>
        <w:div w:id="825434136">
          <w:marLeft w:val="640"/>
          <w:marRight w:val="0"/>
          <w:marTop w:val="0"/>
          <w:marBottom w:val="0"/>
          <w:divBdr>
            <w:top w:val="none" w:sz="0" w:space="0" w:color="auto"/>
            <w:left w:val="none" w:sz="0" w:space="0" w:color="auto"/>
            <w:bottom w:val="none" w:sz="0" w:space="0" w:color="auto"/>
            <w:right w:val="none" w:sz="0" w:space="0" w:color="auto"/>
          </w:divBdr>
        </w:div>
        <w:div w:id="889682340">
          <w:marLeft w:val="640"/>
          <w:marRight w:val="0"/>
          <w:marTop w:val="0"/>
          <w:marBottom w:val="0"/>
          <w:divBdr>
            <w:top w:val="none" w:sz="0" w:space="0" w:color="auto"/>
            <w:left w:val="none" w:sz="0" w:space="0" w:color="auto"/>
            <w:bottom w:val="none" w:sz="0" w:space="0" w:color="auto"/>
            <w:right w:val="none" w:sz="0" w:space="0" w:color="auto"/>
          </w:divBdr>
        </w:div>
        <w:div w:id="897787941">
          <w:marLeft w:val="640"/>
          <w:marRight w:val="0"/>
          <w:marTop w:val="0"/>
          <w:marBottom w:val="0"/>
          <w:divBdr>
            <w:top w:val="none" w:sz="0" w:space="0" w:color="auto"/>
            <w:left w:val="none" w:sz="0" w:space="0" w:color="auto"/>
            <w:bottom w:val="none" w:sz="0" w:space="0" w:color="auto"/>
            <w:right w:val="none" w:sz="0" w:space="0" w:color="auto"/>
          </w:divBdr>
        </w:div>
        <w:div w:id="917909605">
          <w:marLeft w:val="640"/>
          <w:marRight w:val="0"/>
          <w:marTop w:val="0"/>
          <w:marBottom w:val="0"/>
          <w:divBdr>
            <w:top w:val="none" w:sz="0" w:space="0" w:color="auto"/>
            <w:left w:val="none" w:sz="0" w:space="0" w:color="auto"/>
            <w:bottom w:val="none" w:sz="0" w:space="0" w:color="auto"/>
            <w:right w:val="none" w:sz="0" w:space="0" w:color="auto"/>
          </w:divBdr>
        </w:div>
        <w:div w:id="934897639">
          <w:marLeft w:val="640"/>
          <w:marRight w:val="0"/>
          <w:marTop w:val="0"/>
          <w:marBottom w:val="0"/>
          <w:divBdr>
            <w:top w:val="none" w:sz="0" w:space="0" w:color="auto"/>
            <w:left w:val="none" w:sz="0" w:space="0" w:color="auto"/>
            <w:bottom w:val="none" w:sz="0" w:space="0" w:color="auto"/>
            <w:right w:val="none" w:sz="0" w:space="0" w:color="auto"/>
          </w:divBdr>
        </w:div>
        <w:div w:id="939409304">
          <w:marLeft w:val="640"/>
          <w:marRight w:val="0"/>
          <w:marTop w:val="0"/>
          <w:marBottom w:val="0"/>
          <w:divBdr>
            <w:top w:val="none" w:sz="0" w:space="0" w:color="auto"/>
            <w:left w:val="none" w:sz="0" w:space="0" w:color="auto"/>
            <w:bottom w:val="none" w:sz="0" w:space="0" w:color="auto"/>
            <w:right w:val="none" w:sz="0" w:space="0" w:color="auto"/>
          </w:divBdr>
        </w:div>
        <w:div w:id="979918380">
          <w:marLeft w:val="640"/>
          <w:marRight w:val="0"/>
          <w:marTop w:val="0"/>
          <w:marBottom w:val="0"/>
          <w:divBdr>
            <w:top w:val="none" w:sz="0" w:space="0" w:color="auto"/>
            <w:left w:val="none" w:sz="0" w:space="0" w:color="auto"/>
            <w:bottom w:val="none" w:sz="0" w:space="0" w:color="auto"/>
            <w:right w:val="none" w:sz="0" w:space="0" w:color="auto"/>
          </w:divBdr>
        </w:div>
        <w:div w:id="990910199">
          <w:marLeft w:val="640"/>
          <w:marRight w:val="0"/>
          <w:marTop w:val="0"/>
          <w:marBottom w:val="0"/>
          <w:divBdr>
            <w:top w:val="none" w:sz="0" w:space="0" w:color="auto"/>
            <w:left w:val="none" w:sz="0" w:space="0" w:color="auto"/>
            <w:bottom w:val="none" w:sz="0" w:space="0" w:color="auto"/>
            <w:right w:val="none" w:sz="0" w:space="0" w:color="auto"/>
          </w:divBdr>
        </w:div>
        <w:div w:id="1031106638">
          <w:marLeft w:val="640"/>
          <w:marRight w:val="0"/>
          <w:marTop w:val="0"/>
          <w:marBottom w:val="0"/>
          <w:divBdr>
            <w:top w:val="none" w:sz="0" w:space="0" w:color="auto"/>
            <w:left w:val="none" w:sz="0" w:space="0" w:color="auto"/>
            <w:bottom w:val="none" w:sz="0" w:space="0" w:color="auto"/>
            <w:right w:val="none" w:sz="0" w:space="0" w:color="auto"/>
          </w:divBdr>
        </w:div>
        <w:div w:id="1127312006">
          <w:marLeft w:val="640"/>
          <w:marRight w:val="0"/>
          <w:marTop w:val="0"/>
          <w:marBottom w:val="0"/>
          <w:divBdr>
            <w:top w:val="none" w:sz="0" w:space="0" w:color="auto"/>
            <w:left w:val="none" w:sz="0" w:space="0" w:color="auto"/>
            <w:bottom w:val="none" w:sz="0" w:space="0" w:color="auto"/>
            <w:right w:val="none" w:sz="0" w:space="0" w:color="auto"/>
          </w:divBdr>
        </w:div>
        <w:div w:id="1141582856">
          <w:marLeft w:val="640"/>
          <w:marRight w:val="0"/>
          <w:marTop w:val="0"/>
          <w:marBottom w:val="0"/>
          <w:divBdr>
            <w:top w:val="none" w:sz="0" w:space="0" w:color="auto"/>
            <w:left w:val="none" w:sz="0" w:space="0" w:color="auto"/>
            <w:bottom w:val="none" w:sz="0" w:space="0" w:color="auto"/>
            <w:right w:val="none" w:sz="0" w:space="0" w:color="auto"/>
          </w:divBdr>
        </w:div>
        <w:div w:id="1164012079">
          <w:marLeft w:val="640"/>
          <w:marRight w:val="0"/>
          <w:marTop w:val="0"/>
          <w:marBottom w:val="0"/>
          <w:divBdr>
            <w:top w:val="none" w:sz="0" w:space="0" w:color="auto"/>
            <w:left w:val="none" w:sz="0" w:space="0" w:color="auto"/>
            <w:bottom w:val="none" w:sz="0" w:space="0" w:color="auto"/>
            <w:right w:val="none" w:sz="0" w:space="0" w:color="auto"/>
          </w:divBdr>
        </w:div>
        <w:div w:id="1179924986">
          <w:marLeft w:val="640"/>
          <w:marRight w:val="0"/>
          <w:marTop w:val="0"/>
          <w:marBottom w:val="0"/>
          <w:divBdr>
            <w:top w:val="none" w:sz="0" w:space="0" w:color="auto"/>
            <w:left w:val="none" w:sz="0" w:space="0" w:color="auto"/>
            <w:bottom w:val="none" w:sz="0" w:space="0" w:color="auto"/>
            <w:right w:val="none" w:sz="0" w:space="0" w:color="auto"/>
          </w:divBdr>
        </w:div>
        <w:div w:id="1184172406">
          <w:marLeft w:val="640"/>
          <w:marRight w:val="0"/>
          <w:marTop w:val="0"/>
          <w:marBottom w:val="0"/>
          <w:divBdr>
            <w:top w:val="none" w:sz="0" w:space="0" w:color="auto"/>
            <w:left w:val="none" w:sz="0" w:space="0" w:color="auto"/>
            <w:bottom w:val="none" w:sz="0" w:space="0" w:color="auto"/>
            <w:right w:val="none" w:sz="0" w:space="0" w:color="auto"/>
          </w:divBdr>
        </w:div>
        <w:div w:id="1193419384">
          <w:marLeft w:val="640"/>
          <w:marRight w:val="0"/>
          <w:marTop w:val="0"/>
          <w:marBottom w:val="0"/>
          <w:divBdr>
            <w:top w:val="none" w:sz="0" w:space="0" w:color="auto"/>
            <w:left w:val="none" w:sz="0" w:space="0" w:color="auto"/>
            <w:bottom w:val="none" w:sz="0" w:space="0" w:color="auto"/>
            <w:right w:val="none" w:sz="0" w:space="0" w:color="auto"/>
          </w:divBdr>
        </w:div>
        <w:div w:id="1325625528">
          <w:marLeft w:val="640"/>
          <w:marRight w:val="0"/>
          <w:marTop w:val="0"/>
          <w:marBottom w:val="0"/>
          <w:divBdr>
            <w:top w:val="none" w:sz="0" w:space="0" w:color="auto"/>
            <w:left w:val="none" w:sz="0" w:space="0" w:color="auto"/>
            <w:bottom w:val="none" w:sz="0" w:space="0" w:color="auto"/>
            <w:right w:val="none" w:sz="0" w:space="0" w:color="auto"/>
          </w:divBdr>
        </w:div>
        <w:div w:id="1349984502">
          <w:marLeft w:val="640"/>
          <w:marRight w:val="0"/>
          <w:marTop w:val="0"/>
          <w:marBottom w:val="0"/>
          <w:divBdr>
            <w:top w:val="none" w:sz="0" w:space="0" w:color="auto"/>
            <w:left w:val="none" w:sz="0" w:space="0" w:color="auto"/>
            <w:bottom w:val="none" w:sz="0" w:space="0" w:color="auto"/>
            <w:right w:val="none" w:sz="0" w:space="0" w:color="auto"/>
          </w:divBdr>
        </w:div>
        <w:div w:id="1358432512">
          <w:marLeft w:val="640"/>
          <w:marRight w:val="0"/>
          <w:marTop w:val="0"/>
          <w:marBottom w:val="0"/>
          <w:divBdr>
            <w:top w:val="none" w:sz="0" w:space="0" w:color="auto"/>
            <w:left w:val="none" w:sz="0" w:space="0" w:color="auto"/>
            <w:bottom w:val="none" w:sz="0" w:space="0" w:color="auto"/>
            <w:right w:val="none" w:sz="0" w:space="0" w:color="auto"/>
          </w:divBdr>
        </w:div>
        <w:div w:id="1406758566">
          <w:marLeft w:val="640"/>
          <w:marRight w:val="0"/>
          <w:marTop w:val="0"/>
          <w:marBottom w:val="0"/>
          <w:divBdr>
            <w:top w:val="none" w:sz="0" w:space="0" w:color="auto"/>
            <w:left w:val="none" w:sz="0" w:space="0" w:color="auto"/>
            <w:bottom w:val="none" w:sz="0" w:space="0" w:color="auto"/>
            <w:right w:val="none" w:sz="0" w:space="0" w:color="auto"/>
          </w:divBdr>
        </w:div>
        <w:div w:id="1524780289">
          <w:marLeft w:val="640"/>
          <w:marRight w:val="0"/>
          <w:marTop w:val="0"/>
          <w:marBottom w:val="0"/>
          <w:divBdr>
            <w:top w:val="none" w:sz="0" w:space="0" w:color="auto"/>
            <w:left w:val="none" w:sz="0" w:space="0" w:color="auto"/>
            <w:bottom w:val="none" w:sz="0" w:space="0" w:color="auto"/>
            <w:right w:val="none" w:sz="0" w:space="0" w:color="auto"/>
          </w:divBdr>
        </w:div>
        <w:div w:id="1572961280">
          <w:marLeft w:val="640"/>
          <w:marRight w:val="0"/>
          <w:marTop w:val="0"/>
          <w:marBottom w:val="0"/>
          <w:divBdr>
            <w:top w:val="none" w:sz="0" w:space="0" w:color="auto"/>
            <w:left w:val="none" w:sz="0" w:space="0" w:color="auto"/>
            <w:bottom w:val="none" w:sz="0" w:space="0" w:color="auto"/>
            <w:right w:val="none" w:sz="0" w:space="0" w:color="auto"/>
          </w:divBdr>
        </w:div>
        <w:div w:id="1637567508">
          <w:marLeft w:val="640"/>
          <w:marRight w:val="0"/>
          <w:marTop w:val="0"/>
          <w:marBottom w:val="0"/>
          <w:divBdr>
            <w:top w:val="none" w:sz="0" w:space="0" w:color="auto"/>
            <w:left w:val="none" w:sz="0" w:space="0" w:color="auto"/>
            <w:bottom w:val="none" w:sz="0" w:space="0" w:color="auto"/>
            <w:right w:val="none" w:sz="0" w:space="0" w:color="auto"/>
          </w:divBdr>
        </w:div>
        <w:div w:id="1645499979">
          <w:marLeft w:val="640"/>
          <w:marRight w:val="0"/>
          <w:marTop w:val="0"/>
          <w:marBottom w:val="0"/>
          <w:divBdr>
            <w:top w:val="none" w:sz="0" w:space="0" w:color="auto"/>
            <w:left w:val="none" w:sz="0" w:space="0" w:color="auto"/>
            <w:bottom w:val="none" w:sz="0" w:space="0" w:color="auto"/>
            <w:right w:val="none" w:sz="0" w:space="0" w:color="auto"/>
          </w:divBdr>
        </w:div>
        <w:div w:id="1664237395">
          <w:marLeft w:val="640"/>
          <w:marRight w:val="0"/>
          <w:marTop w:val="0"/>
          <w:marBottom w:val="0"/>
          <w:divBdr>
            <w:top w:val="none" w:sz="0" w:space="0" w:color="auto"/>
            <w:left w:val="none" w:sz="0" w:space="0" w:color="auto"/>
            <w:bottom w:val="none" w:sz="0" w:space="0" w:color="auto"/>
            <w:right w:val="none" w:sz="0" w:space="0" w:color="auto"/>
          </w:divBdr>
        </w:div>
        <w:div w:id="1799252006">
          <w:marLeft w:val="640"/>
          <w:marRight w:val="0"/>
          <w:marTop w:val="0"/>
          <w:marBottom w:val="0"/>
          <w:divBdr>
            <w:top w:val="none" w:sz="0" w:space="0" w:color="auto"/>
            <w:left w:val="none" w:sz="0" w:space="0" w:color="auto"/>
            <w:bottom w:val="none" w:sz="0" w:space="0" w:color="auto"/>
            <w:right w:val="none" w:sz="0" w:space="0" w:color="auto"/>
          </w:divBdr>
        </w:div>
        <w:div w:id="1884907061">
          <w:marLeft w:val="640"/>
          <w:marRight w:val="0"/>
          <w:marTop w:val="0"/>
          <w:marBottom w:val="0"/>
          <w:divBdr>
            <w:top w:val="none" w:sz="0" w:space="0" w:color="auto"/>
            <w:left w:val="none" w:sz="0" w:space="0" w:color="auto"/>
            <w:bottom w:val="none" w:sz="0" w:space="0" w:color="auto"/>
            <w:right w:val="none" w:sz="0" w:space="0" w:color="auto"/>
          </w:divBdr>
        </w:div>
        <w:div w:id="2033994894">
          <w:marLeft w:val="640"/>
          <w:marRight w:val="0"/>
          <w:marTop w:val="0"/>
          <w:marBottom w:val="0"/>
          <w:divBdr>
            <w:top w:val="none" w:sz="0" w:space="0" w:color="auto"/>
            <w:left w:val="none" w:sz="0" w:space="0" w:color="auto"/>
            <w:bottom w:val="none" w:sz="0" w:space="0" w:color="auto"/>
            <w:right w:val="none" w:sz="0" w:space="0" w:color="auto"/>
          </w:divBdr>
        </w:div>
        <w:div w:id="2059550289">
          <w:marLeft w:val="640"/>
          <w:marRight w:val="0"/>
          <w:marTop w:val="0"/>
          <w:marBottom w:val="0"/>
          <w:divBdr>
            <w:top w:val="none" w:sz="0" w:space="0" w:color="auto"/>
            <w:left w:val="none" w:sz="0" w:space="0" w:color="auto"/>
            <w:bottom w:val="none" w:sz="0" w:space="0" w:color="auto"/>
            <w:right w:val="none" w:sz="0" w:space="0" w:color="auto"/>
          </w:divBdr>
        </w:div>
        <w:div w:id="2071031390">
          <w:marLeft w:val="640"/>
          <w:marRight w:val="0"/>
          <w:marTop w:val="0"/>
          <w:marBottom w:val="0"/>
          <w:divBdr>
            <w:top w:val="none" w:sz="0" w:space="0" w:color="auto"/>
            <w:left w:val="none" w:sz="0" w:space="0" w:color="auto"/>
            <w:bottom w:val="none" w:sz="0" w:space="0" w:color="auto"/>
            <w:right w:val="none" w:sz="0" w:space="0" w:color="auto"/>
          </w:divBdr>
        </w:div>
        <w:div w:id="2075083075">
          <w:marLeft w:val="640"/>
          <w:marRight w:val="0"/>
          <w:marTop w:val="0"/>
          <w:marBottom w:val="0"/>
          <w:divBdr>
            <w:top w:val="none" w:sz="0" w:space="0" w:color="auto"/>
            <w:left w:val="none" w:sz="0" w:space="0" w:color="auto"/>
            <w:bottom w:val="none" w:sz="0" w:space="0" w:color="auto"/>
            <w:right w:val="none" w:sz="0" w:space="0" w:color="auto"/>
          </w:divBdr>
        </w:div>
        <w:div w:id="2136364655">
          <w:marLeft w:val="640"/>
          <w:marRight w:val="0"/>
          <w:marTop w:val="0"/>
          <w:marBottom w:val="0"/>
          <w:divBdr>
            <w:top w:val="none" w:sz="0" w:space="0" w:color="auto"/>
            <w:left w:val="none" w:sz="0" w:space="0" w:color="auto"/>
            <w:bottom w:val="none" w:sz="0" w:space="0" w:color="auto"/>
            <w:right w:val="none" w:sz="0" w:space="0" w:color="auto"/>
          </w:divBdr>
        </w:div>
        <w:div w:id="2137529883">
          <w:marLeft w:val="640"/>
          <w:marRight w:val="0"/>
          <w:marTop w:val="0"/>
          <w:marBottom w:val="0"/>
          <w:divBdr>
            <w:top w:val="none" w:sz="0" w:space="0" w:color="auto"/>
            <w:left w:val="none" w:sz="0" w:space="0" w:color="auto"/>
            <w:bottom w:val="none" w:sz="0" w:space="0" w:color="auto"/>
            <w:right w:val="none" w:sz="0" w:space="0" w:color="auto"/>
          </w:divBdr>
        </w:div>
      </w:divsChild>
    </w:div>
    <w:div w:id="1859654868">
      <w:bodyDiv w:val="1"/>
      <w:marLeft w:val="0"/>
      <w:marRight w:val="0"/>
      <w:marTop w:val="0"/>
      <w:marBottom w:val="0"/>
      <w:divBdr>
        <w:top w:val="none" w:sz="0" w:space="0" w:color="auto"/>
        <w:left w:val="none" w:sz="0" w:space="0" w:color="auto"/>
        <w:bottom w:val="none" w:sz="0" w:space="0" w:color="auto"/>
        <w:right w:val="none" w:sz="0" w:space="0" w:color="auto"/>
      </w:divBdr>
      <w:divsChild>
        <w:div w:id="5717606">
          <w:marLeft w:val="640"/>
          <w:marRight w:val="0"/>
          <w:marTop w:val="0"/>
          <w:marBottom w:val="0"/>
          <w:divBdr>
            <w:top w:val="none" w:sz="0" w:space="0" w:color="auto"/>
            <w:left w:val="none" w:sz="0" w:space="0" w:color="auto"/>
            <w:bottom w:val="none" w:sz="0" w:space="0" w:color="auto"/>
            <w:right w:val="none" w:sz="0" w:space="0" w:color="auto"/>
          </w:divBdr>
        </w:div>
        <w:div w:id="37631799">
          <w:marLeft w:val="640"/>
          <w:marRight w:val="0"/>
          <w:marTop w:val="0"/>
          <w:marBottom w:val="0"/>
          <w:divBdr>
            <w:top w:val="none" w:sz="0" w:space="0" w:color="auto"/>
            <w:left w:val="none" w:sz="0" w:space="0" w:color="auto"/>
            <w:bottom w:val="none" w:sz="0" w:space="0" w:color="auto"/>
            <w:right w:val="none" w:sz="0" w:space="0" w:color="auto"/>
          </w:divBdr>
        </w:div>
        <w:div w:id="58528640">
          <w:marLeft w:val="640"/>
          <w:marRight w:val="0"/>
          <w:marTop w:val="0"/>
          <w:marBottom w:val="0"/>
          <w:divBdr>
            <w:top w:val="none" w:sz="0" w:space="0" w:color="auto"/>
            <w:left w:val="none" w:sz="0" w:space="0" w:color="auto"/>
            <w:bottom w:val="none" w:sz="0" w:space="0" w:color="auto"/>
            <w:right w:val="none" w:sz="0" w:space="0" w:color="auto"/>
          </w:divBdr>
        </w:div>
        <w:div w:id="61873379">
          <w:marLeft w:val="640"/>
          <w:marRight w:val="0"/>
          <w:marTop w:val="0"/>
          <w:marBottom w:val="0"/>
          <w:divBdr>
            <w:top w:val="none" w:sz="0" w:space="0" w:color="auto"/>
            <w:left w:val="none" w:sz="0" w:space="0" w:color="auto"/>
            <w:bottom w:val="none" w:sz="0" w:space="0" w:color="auto"/>
            <w:right w:val="none" w:sz="0" w:space="0" w:color="auto"/>
          </w:divBdr>
        </w:div>
        <w:div w:id="204417832">
          <w:marLeft w:val="640"/>
          <w:marRight w:val="0"/>
          <w:marTop w:val="0"/>
          <w:marBottom w:val="0"/>
          <w:divBdr>
            <w:top w:val="none" w:sz="0" w:space="0" w:color="auto"/>
            <w:left w:val="none" w:sz="0" w:space="0" w:color="auto"/>
            <w:bottom w:val="none" w:sz="0" w:space="0" w:color="auto"/>
            <w:right w:val="none" w:sz="0" w:space="0" w:color="auto"/>
          </w:divBdr>
        </w:div>
        <w:div w:id="264967650">
          <w:marLeft w:val="640"/>
          <w:marRight w:val="0"/>
          <w:marTop w:val="0"/>
          <w:marBottom w:val="0"/>
          <w:divBdr>
            <w:top w:val="none" w:sz="0" w:space="0" w:color="auto"/>
            <w:left w:val="none" w:sz="0" w:space="0" w:color="auto"/>
            <w:bottom w:val="none" w:sz="0" w:space="0" w:color="auto"/>
            <w:right w:val="none" w:sz="0" w:space="0" w:color="auto"/>
          </w:divBdr>
        </w:div>
        <w:div w:id="266814923">
          <w:marLeft w:val="640"/>
          <w:marRight w:val="0"/>
          <w:marTop w:val="0"/>
          <w:marBottom w:val="0"/>
          <w:divBdr>
            <w:top w:val="none" w:sz="0" w:space="0" w:color="auto"/>
            <w:left w:val="none" w:sz="0" w:space="0" w:color="auto"/>
            <w:bottom w:val="none" w:sz="0" w:space="0" w:color="auto"/>
            <w:right w:val="none" w:sz="0" w:space="0" w:color="auto"/>
          </w:divBdr>
        </w:div>
        <w:div w:id="310064944">
          <w:marLeft w:val="640"/>
          <w:marRight w:val="0"/>
          <w:marTop w:val="0"/>
          <w:marBottom w:val="0"/>
          <w:divBdr>
            <w:top w:val="none" w:sz="0" w:space="0" w:color="auto"/>
            <w:left w:val="none" w:sz="0" w:space="0" w:color="auto"/>
            <w:bottom w:val="none" w:sz="0" w:space="0" w:color="auto"/>
            <w:right w:val="none" w:sz="0" w:space="0" w:color="auto"/>
          </w:divBdr>
        </w:div>
        <w:div w:id="402341962">
          <w:marLeft w:val="640"/>
          <w:marRight w:val="0"/>
          <w:marTop w:val="0"/>
          <w:marBottom w:val="0"/>
          <w:divBdr>
            <w:top w:val="none" w:sz="0" w:space="0" w:color="auto"/>
            <w:left w:val="none" w:sz="0" w:space="0" w:color="auto"/>
            <w:bottom w:val="none" w:sz="0" w:space="0" w:color="auto"/>
            <w:right w:val="none" w:sz="0" w:space="0" w:color="auto"/>
          </w:divBdr>
        </w:div>
        <w:div w:id="419374024">
          <w:marLeft w:val="640"/>
          <w:marRight w:val="0"/>
          <w:marTop w:val="0"/>
          <w:marBottom w:val="0"/>
          <w:divBdr>
            <w:top w:val="none" w:sz="0" w:space="0" w:color="auto"/>
            <w:left w:val="none" w:sz="0" w:space="0" w:color="auto"/>
            <w:bottom w:val="none" w:sz="0" w:space="0" w:color="auto"/>
            <w:right w:val="none" w:sz="0" w:space="0" w:color="auto"/>
          </w:divBdr>
        </w:div>
        <w:div w:id="517155111">
          <w:marLeft w:val="640"/>
          <w:marRight w:val="0"/>
          <w:marTop w:val="0"/>
          <w:marBottom w:val="0"/>
          <w:divBdr>
            <w:top w:val="none" w:sz="0" w:space="0" w:color="auto"/>
            <w:left w:val="none" w:sz="0" w:space="0" w:color="auto"/>
            <w:bottom w:val="none" w:sz="0" w:space="0" w:color="auto"/>
            <w:right w:val="none" w:sz="0" w:space="0" w:color="auto"/>
          </w:divBdr>
        </w:div>
        <w:div w:id="531068026">
          <w:marLeft w:val="640"/>
          <w:marRight w:val="0"/>
          <w:marTop w:val="0"/>
          <w:marBottom w:val="0"/>
          <w:divBdr>
            <w:top w:val="none" w:sz="0" w:space="0" w:color="auto"/>
            <w:left w:val="none" w:sz="0" w:space="0" w:color="auto"/>
            <w:bottom w:val="none" w:sz="0" w:space="0" w:color="auto"/>
            <w:right w:val="none" w:sz="0" w:space="0" w:color="auto"/>
          </w:divBdr>
        </w:div>
        <w:div w:id="550385998">
          <w:marLeft w:val="640"/>
          <w:marRight w:val="0"/>
          <w:marTop w:val="0"/>
          <w:marBottom w:val="0"/>
          <w:divBdr>
            <w:top w:val="none" w:sz="0" w:space="0" w:color="auto"/>
            <w:left w:val="none" w:sz="0" w:space="0" w:color="auto"/>
            <w:bottom w:val="none" w:sz="0" w:space="0" w:color="auto"/>
            <w:right w:val="none" w:sz="0" w:space="0" w:color="auto"/>
          </w:divBdr>
        </w:div>
        <w:div w:id="573204130">
          <w:marLeft w:val="640"/>
          <w:marRight w:val="0"/>
          <w:marTop w:val="0"/>
          <w:marBottom w:val="0"/>
          <w:divBdr>
            <w:top w:val="none" w:sz="0" w:space="0" w:color="auto"/>
            <w:left w:val="none" w:sz="0" w:space="0" w:color="auto"/>
            <w:bottom w:val="none" w:sz="0" w:space="0" w:color="auto"/>
            <w:right w:val="none" w:sz="0" w:space="0" w:color="auto"/>
          </w:divBdr>
        </w:div>
        <w:div w:id="652568198">
          <w:marLeft w:val="640"/>
          <w:marRight w:val="0"/>
          <w:marTop w:val="0"/>
          <w:marBottom w:val="0"/>
          <w:divBdr>
            <w:top w:val="none" w:sz="0" w:space="0" w:color="auto"/>
            <w:left w:val="none" w:sz="0" w:space="0" w:color="auto"/>
            <w:bottom w:val="none" w:sz="0" w:space="0" w:color="auto"/>
            <w:right w:val="none" w:sz="0" w:space="0" w:color="auto"/>
          </w:divBdr>
        </w:div>
        <w:div w:id="672681874">
          <w:marLeft w:val="640"/>
          <w:marRight w:val="0"/>
          <w:marTop w:val="0"/>
          <w:marBottom w:val="0"/>
          <w:divBdr>
            <w:top w:val="none" w:sz="0" w:space="0" w:color="auto"/>
            <w:left w:val="none" w:sz="0" w:space="0" w:color="auto"/>
            <w:bottom w:val="none" w:sz="0" w:space="0" w:color="auto"/>
            <w:right w:val="none" w:sz="0" w:space="0" w:color="auto"/>
          </w:divBdr>
        </w:div>
        <w:div w:id="686056967">
          <w:marLeft w:val="640"/>
          <w:marRight w:val="0"/>
          <w:marTop w:val="0"/>
          <w:marBottom w:val="0"/>
          <w:divBdr>
            <w:top w:val="none" w:sz="0" w:space="0" w:color="auto"/>
            <w:left w:val="none" w:sz="0" w:space="0" w:color="auto"/>
            <w:bottom w:val="none" w:sz="0" w:space="0" w:color="auto"/>
            <w:right w:val="none" w:sz="0" w:space="0" w:color="auto"/>
          </w:divBdr>
        </w:div>
        <w:div w:id="804546550">
          <w:marLeft w:val="640"/>
          <w:marRight w:val="0"/>
          <w:marTop w:val="0"/>
          <w:marBottom w:val="0"/>
          <w:divBdr>
            <w:top w:val="none" w:sz="0" w:space="0" w:color="auto"/>
            <w:left w:val="none" w:sz="0" w:space="0" w:color="auto"/>
            <w:bottom w:val="none" w:sz="0" w:space="0" w:color="auto"/>
            <w:right w:val="none" w:sz="0" w:space="0" w:color="auto"/>
          </w:divBdr>
        </w:div>
        <w:div w:id="973799836">
          <w:marLeft w:val="640"/>
          <w:marRight w:val="0"/>
          <w:marTop w:val="0"/>
          <w:marBottom w:val="0"/>
          <w:divBdr>
            <w:top w:val="none" w:sz="0" w:space="0" w:color="auto"/>
            <w:left w:val="none" w:sz="0" w:space="0" w:color="auto"/>
            <w:bottom w:val="none" w:sz="0" w:space="0" w:color="auto"/>
            <w:right w:val="none" w:sz="0" w:space="0" w:color="auto"/>
          </w:divBdr>
        </w:div>
        <w:div w:id="1033504009">
          <w:marLeft w:val="640"/>
          <w:marRight w:val="0"/>
          <w:marTop w:val="0"/>
          <w:marBottom w:val="0"/>
          <w:divBdr>
            <w:top w:val="none" w:sz="0" w:space="0" w:color="auto"/>
            <w:left w:val="none" w:sz="0" w:space="0" w:color="auto"/>
            <w:bottom w:val="none" w:sz="0" w:space="0" w:color="auto"/>
            <w:right w:val="none" w:sz="0" w:space="0" w:color="auto"/>
          </w:divBdr>
        </w:div>
        <w:div w:id="1039814308">
          <w:marLeft w:val="640"/>
          <w:marRight w:val="0"/>
          <w:marTop w:val="0"/>
          <w:marBottom w:val="0"/>
          <w:divBdr>
            <w:top w:val="none" w:sz="0" w:space="0" w:color="auto"/>
            <w:left w:val="none" w:sz="0" w:space="0" w:color="auto"/>
            <w:bottom w:val="none" w:sz="0" w:space="0" w:color="auto"/>
            <w:right w:val="none" w:sz="0" w:space="0" w:color="auto"/>
          </w:divBdr>
        </w:div>
        <w:div w:id="1092241400">
          <w:marLeft w:val="640"/>
          <w:marRight w:val="0"/>
          <w:marTop w:val="0"/>
          <w:marBottom w:val="0"/>
          <w:divBdr>
            <w:top w:val="none" w:sz="0" w:space="0" w:color="auto"/>
            <w:left w:val="none" w:sz="0" w:space="0" w:color="auto"/>
            <w:bottom w:val="none" w:sz="0" w:space="0" w:color="auto"/>
            <w:right w:val="none" w:sz="0" w:space="0" w:color="auto"/>
          </w:divBdr>
        </w:div>
        <w:div w:id="1134445672">
          <w:marLeft w:val="640"/>
          <w:marRight w:val="0"/>
          <w:marTop w:val="0"/>
          <w:marBottom w:val="0"/>
          <w:divBdr>
            <w:top w:val="none" w:sz="0" w:space="0" w:color="auto"/>
            <w:left w:val="none" w:sz="0" w:space="0" w:color="auto"/>
            <w:bottom w:val="none" w:sz="0" w:space="0" w:color="auto"/>
            <w:right w:val="none" w:sz="0" w:space="0" w:color="auto"/>
          </w:divBdr>
        </w:div>
        <w:div w:id="1163013258">
          <w:marLeft w:val="640"/>
          <w:marRight w:val="0"/>
          <w:marTop w:val="0"/>
          <w:marBottom w:val="0"/>
          <w:divBdr>
            <w:top w:val="none" w:sz="0" w:space="0" w:color="auto"/>
            <w:left w:val="none" w:sz="0" w:space="0" w:color="auto"/>
            <w:bottom w:val="none" w:sz="0" w:space="0" w:color="auto"/>
            <w:right w:val="none" w:sz="0" w:space="0" w:color="auto"/>
          </w:divBdr>
        </w:div>
        <w:div w:id="1320503397">
          <w:marLeft w:val="640"/>
          <w:marRight w:val="0"/>
          <w:marTop w:val="0"/>
          <w:marBottom w:val="0"/>
          <w:divBdr>
            <w:top w:val="none" w:sz="0" w:space="0" w:color="auto"/>
            <w:left w:val="none" w:sz="0" w:space="0" w:color="auto"/>
            <w:bottom w:val="none" w:sz="0" w:space="0" w:color="auto"/>
            <w:right w:val="none" w:sz="0" w:space="0" w:color="auto"/>
          </w:divBdr>
        </w:div>
        <w:div w:id="1379549889">
          <w:marLeft w:val="640"/>
          <w:marRight w:val="0"/>
          <w:marTop w:val="0"/>
          <w:marBottom w:val="0"/>
          <w:divBdr>
            <w:top w:val="none" w:sz="0" w:space="0" w:color="auto"/>
            <w:left w:val="none" w:sz="0" w:space="0" w:color="auto"/>
            <w:bottom w:val="none" w:sz="0" w:space="0" w:color="auto"/>
            <w:right w:val="none" w:sz="0" w:space="0" w:color="auto"/>
          </w:divBdr>
        </w:div>
        <w:div w:id="1394425427">
          <w:marLeft w:val="640"/>
          <w:marRight w:val="0"/>
          <w:marTop w:val="0"/>
          <w:marBottom w:val="0"/>
          <w:divBdr>
            <w:top w:val="none" w:sz="0" w:space="0" w:color="auto"/>
            <w:left w:val="none" w:sz="0" w:space="0" w:color="auto"/>
            <w:bottom w:val="none" w:sz="0" w:space="0" w:color="auto"/>
            <w:right w:val="none" w:sz="0" w:space="0" w:color="auto"/>
          </w:divBdr>
        </w:div>
        <w:div w:id="1414470332">
          <w:marLeft w:val="640"/>
          <w:marRight w:val="0"/>
          <w:marTop w:val="0"/>
          <w:marBottom w:val="0"/>
          <w:divBdr>
            <w:top w:val="none" w:sz="0" w:space="0" w:color="auto"/>
            <w:left w:val="none" w:sz="0" w:space="0" w:color="auto"/>
            <w:bottom w:val="none" w:sz="0" w:space="0" w:color="auto"/>
            <w:right w:val="none" w:sz="0" w:space="0" w:color="auto"/>
          </w:divBdr>
        </w:div>
        <w:div w:id="1551571402">
          <w:marLeft w:val="640"/>
          <w:marRight w:val="0"/>
          <w:marTop w:val="0"/>
          <w:marBottom w:val="0"/>
          <w:divBdr>
            <w:top w:val="none" w:sz="0" w:space="0" w:color="auto"/>
            <w:left w:val="none" w:sz="0" w:space="0" w:color="auto"/>
            <w:bottom w:val="none" w:sz="0" w:space="0" w:color="auto"/>
            <w:right w:val="none" w:sz="0" w:space="0" w:color="auto"/>
          </w:divBdr>
        </w:div>
        <w:div w:id="1655259255">
          <w:marLeft w:val="640"/>
          <w:marRight w:val="0"/>
          <w:marTop w:val="0"/>
          <w:marBottom w:val="0"/>
          <w:divBdr>
            <w:top w:val="none" w:sz="0" w:space="0" w:color="auto"/>
            <w:left w:val="none" w:sz="0" w:space="0" w:color="auto"/>
            <w:bottom w:val="none" w:sz="0" w:space="0" w:color="auto"/>
            <w:right w:val="none" w:sz="0" w:space="0" w:color="auto"/>
          </w:divBdr>
        </w:div>
        <w:div w:id="1727412803">
          <w:marLeft w:val="640"/>
          <w:marRight w:val="0"/>
          <w:marTop w:val="0"/>
          <w:marBottom w:val="0"/>
          <w:divBdr>
            <w:top w:val="none" w:sz="0" w:space="0" w:color="auto"/>
            <w:left w:val="none" w:sz="0" w:space="0" w:color="auto"/>
            <w:bottom w:val="none" w:sz="0" w:space="0" w:color="auto"/>
            <w:right w:val="none" w:sz="0" w:space="0" w:color="auto"/>
          </w:divBdr>
        </w:div>
        <w:div w:id="1761832434">
          <w:marLeft w:val="640"/>
          <w:marRight w:val="0"/>
          <w:marTop w:val="0"/>
          <w:marBottom w:val="0"/>
          <w:divBdr>
            <w:top w:val="none" w:sz="0" w:space="0" w:color="auto"/>
            <w:left w:val="none" w:sz="0" w:space="0" w:color="auto"/>
            <w:bottom w:val="none" w:sz="0" w:space="0" w:color="auto"/>
            <w:right w:val="none" w:sz="0" w:space="0" w:color="auto"/>
          </w:divBdr>
        </w:div>
        <w:div w:id="1927643049">
          <w:marLeft w:val="640"/>
          <w:marRight w:val="0"/>
          <w:marTop w:val="0"/>
          <w:marBottom w:val="0"/>
          <w:divBdr>
            <w:top w:val="none" w:sz="0" w:space="0" w:color="auto"/>
            <w:left w:val="none" w:sz="0" w:space="0" w:color="auto"/>
            <w:bottom w:val="none" w:sz="0" w:space="0" w:color="auto"/>
            <w:right w:val="none" w:sz="0" w:space="0" w:color="auto"/>
          </w:divBdr>
        </w:div>
        <w:div w:id="1979870421">
          <w:marLeft w:val="640"/>
          <w:marRight w:val="0"/>
          <w:marTop w:val="0"/>
          <w:marBottom w:val="0"/>
          <w:divBdr>
            <w:top w:val="none" w:sz="0" w:space="0" w:color="auto"/>
            <w:left w:val="none" w:sz="0" w:space="0" w:color="auto"/>
            <w:bottom w:val="none" w:sz="0" w:space="0" w:color="auto"/>
            <w:right w:val="none" w:sz="0" w:space="0" w:color="auto"/>
          </w:divBdr>
        </w:div>
        <w:div w:id="1989282424">
          <w:marLeft w:val="640"/>
          <w:marRight w:val="0"/>
          <w:marTop w:val="0"/>
          <w:marBottom w:val="0"/>
          <w:divBdr>
            <w:top w:val="none" w:sz="0" w:space="0" w:color="auto"/>
            <w:left w:val="none" w:sz="0" w:space="0" w:color="auto"/>
            <w:bottom w:val="none" w:sz="0" w:space="0" w:color="auto"/>
            <w:right w:val="none" w:sz="0" w:space="0" w:color="auto"/>
          </w:divBdr>
        </w:div>
        <w:div w:id="2063480875">
          <w:marLeft w:val="640"/>
          <w:marRight w:val="0"/>
          <w:marTop w:val="0"/>
          <w:marBottom w:val="0"/>
          <w:divBdr>
            <w:top w:val="none" w:sz="0" w:space="0" w:color="auto"/>
            <w:left w:val="none" w:sz="0" w:space="0" w:color="auto"/>
            <w:bottom w:val="none" w:sz="0" w:space="0" w:color="auto"/>
            <w:right w:val="none" w:sz="0" w:space="0" w:color="auto"/>
          </w:divBdr>
        </w:div>
      </w:divsChild>
    </w:div>
    <w:div w:id="1935749614">
      <w:bodyDiv w:val="1"/>
      <w:marLeft w:val="0"/>
      <w:marRight w:val="0"/>
      <w:marTop w:val="0"/>
      <w:marBottom w:val="0"/>
      <w:divBdr>
        <w:top w:val="none" w:sz="0" w:space="0" w:color="auto"/>
        <w:left w:val="none" w:sz="0" w:space="0" w:color="auto"/>
        <w:bottom w:val="none" w:sz="0" w:space="0" w:color="auto"/>
        <w:right w:val="none" w:sz="0" w:space="0" w:color="auto"/>
      </w:divBdr>
      <w:divsChild>
        <w:div w:id="355801">
          <w:marLeft w:val="640"/>
          <w:marRight w:val="0"/>
          <w:marTop w:val="0"/>
          <w:marBottom w:val="0"/>
          <w:divBdr>
            <w:top w:val="none" w:sz="0" w:space="0" w:color="auto"/>
            <w:left w:val="none" w:sz="0" w:space="0" w:color="auto"/>
            <w:bottom w:val="none" w:sz="0" w:space="0" w:color="auto"/>
            <w:right w:val="none" w:sz="0" w:space="0" w:color="auto"/>
          </w:divBdr>
        </w:div>
        <w:div w:id="92553156">
          <w:marLeft w:val="640"/>
          <w:marRight w:val="0"/>
          <w:marTop w:val="0"/>
          <w:marBottom w:val="0"/>
          <w:divBdr>
            <w:top w:val="none" w:sz="0" w:space="0" w:color="auto"/>
            <w:left w:val="none" w:sz="0" w:space="0" w:color="auto"/>
            <w:bottom w:val="none" w:sz="0" w:space="0" w:color="auto"/>
            <w:right w:val="none" w:sz="0" w:space="0" w:color="auto"/>
          </w:divBdr>
        </w:div>
        <w:div w:id="123541624">
          <w:marLeft w:val="640"/>
          <w:marRight w:val="0"/>
          <w:marTop w:val="0"/>
          <w:marBottom w:val="0"/>
          <w:divBdr>
            <w:top w:val="none" w:sz="0" w:space="0" w:color="auto"/>
            <w:left w:val="none" w:sz="0" w:space="0" w:color="auto"/>
            <w:bottom w:val="none" w:sz="0" w:space="0" w:color="auto"/>
            <w:right w:val="none" w:sz="0" w:space="0" w:color="auto"/>
          </w:divBdr>
        </w:div>
        <w:div w:id="127167082">
          <w:marLeft w:val="640"/>
          <w:marRight w:val="0"/>
          <w:marTop w:val="0"/>
          <w:marBottom w:val="0"/>
          <w:divBdr>
            <w:top w:val="none" w:sz="0" w:space="0" w:color="auto"/>
            <w:left w:val="none" w:sz="0" w:space="0" w:color="auto"/>
            <w:bottom w:val="none" w:sz="0" w:space="0" w:color="auto"/>
            <w:right w:val="none" w:sz="0" w:space="0" w:color="auto"/>
          </w:divBdr>
        </w:div>
        <w:div w:id="308479495">
          <w:marLeft w:val="640"/>
          <w:marRight w:val="0"/>
          <w:marTop w:val="0"/>
          <w:marBottom w:val="0"/>
          <w:divBdr>
            <w:top w:val="none" w:sz="0" w:space="0" w:color="auto"/>
            <w:left w:val="none" w:sz="0" w:space="0" w:color="auto"/>
            <w:bottom w:val="none" w:sz="0" w:space="0" w:color="auto"/>
            <w:right w:val="none" w:sz="0" w:space="0" w:color="auto"/>
          </w:divBdr>
        </w:div>
        <w:div w:id="326635957">
          <w:marLeft w:val="640"/>
          <w:marRight w:val="0"/>
          <w:marTop w:val="0"/>
          <w:marBottom w:val="0"/>
          <w:divBdr>
            <w:top w:val="none" w:sz="0" w:space="0" w:color="auto"/>
            <w:left w:val="none" w:sz="0" w:space="0" w:color="auto"/>
            <w:bottom w:val="none" w:sz="0" w:space="0" w:color="auto"/>
            <w:right w:val="none" w:sz="0" w:space="0" w:color="auto"/>
          </w:divBdr>
        </w:div>
        <w:div w:id="331951318">
          <w:marLeft w:val="640"/>
          <w:marRight w:val="0"/>
          <w:marTop w:val="0"/>
          <w:marBottom w:val="0"/>
          <w:divBdr>
            <w:top w:val="none" w:sz="0" w:space="0" w:color="auto"/>
            <w:left w:val="none" w:sz="0" w:space="0" w:color="auto"/>
            <w:bottom w:val="none" w:sz="0" w:space="0" w:color="auto"/>
            <w:right w:val="none" w:sz="0" w:space="0" w:color="auto"/>
          </w:divBdr>
        </w:div>
        <w:div w:id="333344333">
          <w:marLeft w:val="640"/>
          <w:marRight w:val="0"/>
          <w:marTop w:val="0"/>
          <w:marBottom w:val="0"/>
          <w:divBdr>
            <w:top w:val="none" w:sz="0" w:space="0" w:color="auto"/>
            <w:left w:val="none" w:sz="0" w:space="0" w:color="auto"/>
            <w:bottom w:val="none" w:sz="0" w:space="0" w:color="auto"/>
            <w:right w:val="none" w:sz="0" w:space="0" w:color="auto"/>
          </w:divBdr>
        </w:div>
        <w:div w:id="396175798">
          <w:marLeft w:val="640"/>
          <w:marRight w:val="0"/>
          <w:marTop w:val="0"/>
          <w:marBottom w:val="0"/>
          <w:divBdr>
            <w:top w:val="none" w:sz="0" w:space="0" w:color="auto"/>
            <w:left w:val="none" w:sz="0" w:space="0" w:color="auto"/>
            <w:bottom w:val="none" w:sz="0" w:space="0" w:color="auto"/>
            <w:right w:val="none" w:sz="0" w:space="0" w:color="auto"/>
          </w:divBdr>
        </w:div>
        <w:div w:id="451051099">
          <w:marLeft w:val="640"/>
          <w:marRight w:val="0"/>
          <w:marTop w:val="0"/>
          <w:marBottom w:val="0"/>
          <w:divBdr>
            <w:top w:val="none" w:sz="0" w:space="0" w:color="auto"/>
            <w:left w:val="none" w:sz="0" w:space="0" w:color="auto"/>
            <w:bottom w:val="none" w:sz="0" w:space="0" w:color="auto"/>
            <w:right w:val="none" w:sz="0" w:space="0" w:color="auto"/>
          </w:divBdr>
        </w:div>
        <w:div w:id="463617386">
          <w:marLeft w:val="640"/>
          <w:marRight w:val="0"/>
          <w:marTop w:val="0"/>
          <w:marBottom w:val="0"/>
          <w:divBdr>
            <w:top w:val="none" w:sz="0" w:space="0" w:color="auto"/>
            <w:left w:val="none" w:sz="0" w:space="0" w:color="auto"/>
            <w:bottom w:val="none" w:sz="0" w:space="0" w:color="auto"/>
            <w:right w:val="none" w:sz="0" w:space="0" w:color="auto"/>
          </w:divBdr>
        </w:div>
        <w:div w:id="558635396">
          <w:marLeft w:val="640"/>
          <w:marRight w:val="0"/>
          <w:marTop w:val="0"/>
          <w:marBottom w:val="0"/>
          <w:divBdr>
            <w:top w:val="none" w:sz="0" w:space="0" w:color="auto"/>
            <w:left w:val="none" w:sz="0" w:space="0" w:color="auto"/>
            <w:bottom w:val="none" w:sz="0" w:space="0" w:color="auto"/>
            <w:right w:val="none" w:sz="0" w:space="0" w:color="auto"/>
          </w:divBdr>
        </w:div>
        <w:div w:id="581455670">
          <w:marLeft w:val="640"/>
          <w:marRight w:val="0"/>
          <w:marTop w:val="0"/>
          <w:marBottom w:val="0"/>
          <w:divBdr>
            <w:top w:val="none" w:sz="0" w:space="0" w:color="auto"/>
            <w:left w:val="none" w:sz="0" w:space="0" w:color="auto"/>
            <w:bottom w:val="none" w:sz="0" w:space="0" w:color="auto"/>
            <w:right w:val="none" w:sz="0" w:space="0" w:color="auto"/>
          </w:divBdr>
        </w:div>
        <w:div w:id="589314075">
          <w:marLeft w:val="640"/>
          <w:marRight w:val="0"/>
          <w:marTop w:val="0"/>
          <w:marBottom w:val="0"/>
          <w:divBdr>
            <w:top w:val="none" w:sz="0" w:space="0" w:color="auto"/>
            <w:left w:val="none" w:sz="0" w:space="0" w:color="auto"/>
            <w:bottom w:val="none" w:sz="0" w:space="0" w:color="auto"/>
            <w:right w:val="none" w:sz="0" w:space="0" w:color="auto"/>
          </w:divBdr>
        </w:div>
        <w:div w:id="649558659">
          <w:marLeft w:val="640"/>
          <w:marRight w:val="0"/>
          <w:marTop w:val="0"/>
          <w:marBottom w:val="0"/>
          <w:divBdr>
            <w:top w:val="none" w:sz="0" w:space="0" w:color="auto"/>
            <w:left w:val="none" w:sz="0" w:space="0" w:color="auto"/>
            <w:bottom w:val="none" w:sz="0" w:space="0" w:color="auto"/>
            <w:right w:val="none" w:sz="0" w:space="0" w:color="auto"/>
          </w:divBdr>
        </w:div>
        <w:div w:id="677849051">
          <w:marLeft w:val="640"/>
          <w:marRight w:val="0"/>
          <w:marTop w:val="0"/>
          <w:marBottom w:val="0"/>
          <w:divBdr>
            <w:top w:val="none" w:sz="0" w:space="0" w:color="auto"/>
            <w:left w:val="none" w:sz="0" w:space="0" w:color="auto"/>
            <w:bottom w:val="none" w:sz="0" w:space="0" w:color="auto"/>
            <w:right w:val="none" w:sz="0" w:space="0" w:color="auto"/>
          </w:divBdr>
        </w:div>
        <w:div w:id="697203125">
          <w:marLeft w:val="640"/>
          <w:marRight w:val="0"/>
          <w:marTop w:val="0"/>
          <w:marBottom w:val="0"/>
          <w:divBdr>
            <w:top w:val="none" w:sz="0" w:space="0" w:color="auto"/>
            <w:left w:val="none" w:sz="0" w:space="0" w:color="auto"/>
            <w:bottom w:val="none" w:sz="0" w:space="0" w:color="auto"/>
            <w:right w:val="none" w:sz="0" w:space="0" w:color="auto"/>
          </w:divBdr>
        </w:div>
        <w:div w:id="729765331">
          <w:marLeft w:val="640"/>
          <w:marRight w:val="0"/>
          <w:marTop w:val="0"/>
          <w:marBottom w:val="0"/>
          <w:divBdr>
            <w:top w:val="none" w:sz="0" w:space="0" w:color="auto"/>
            <w:left w:val="none" w:sz="0" w:space="0" w:color="auto"/>
            <w:bottom w:val="none" w:sz="0" w:space="0" w:color="auto"/>
            <w:right w:val="none" w:sz="0" w:space="0" w:color="auto"/>
          </w:divBdr>
        </w:div>
        <w:div w:id="730814695">
          <w:marLeft w:val="640"/>
          <w:marRight w:val="0"/>
          <w:marTop w:val="0"/>
          <w:marBottom w:val="0"/>
          <w:divBdr>
            <w:top w:val="none" w:sz="0" w:space="0" w:color="auto"/>
            <w:left w:val="none" w:sz="0" w:space="0" w:color="auto"/>
            <w:bottom w:val="none" w:sz="0" w:space="0" w:color="auto"/>
            <w:right w:val="none" w:sz="0" w:space="0" w:color="auto"/>
          </w:divBdr>
        </w:div>
        <w:div w:id="777680280">
          <w:marLeft w:val="640"/>
          <w:marRight w:val="0"/>
          <w:marTop w:val="0"/>
          <w:marBottom w:val="0"/>
          <w:divBdr>
            <w:top w:val="none" w:sz="0" w:space="0" w:color="auto"/>
            <w:left w:val="none" w:sz="0" w:space="0" w:color="auto"/>
            <w:bottom w:val="none" w:sz="0" w:space="0" w:color="auto"/>
            <w:right w:val="none" w:sz="0" w:space="0" w:color="auto"/>
          </w:divBdr>
        </w:div>
        <w:div w:id="790435737">
          <w:marLeft w:val="640"/>
          <w:marRight w:val="0"/>
          <w:marTop w:val="0"/>
          <w:marBottom w:val="0"/>
          <w:divBdr>
            <w:top w:val="none" w:sz="0" w:space="0" w:color="auto"/>
            <w:left w:val="none" w:sz="0" w:space="0" w:color="auto"/>
            <w:bottom w:val="none" w:sz="0" w:space="0" w:color="auto"/>
            <w:right w:val="none" w:sz="0" w:space="0" w:color="auto"/>
          </w:divBdr>
        </w:div>
        <w:div w:id="830368404">
          <w:marLeft w:val="640"/>
          <w:marRight w:val="0"/>
          <w:marTop w:val="0"/>
          <w:marBottom w:val="0"/>
          <w:divBdr>
            <w:top w:val="none" w:sz="0" w:space="0" w:color="auto"/>
            <w:left w:val="none" w:sz="0" w:space="0" w:color="auto"/>
            <w:bottom w:val="none" w:sz="0" w:space="0" w:color="auto"/>
            <w:right w:val="none" w:sz="0" w:space="0" w:color="auto"/>
          </w:divBdr>
        </w:div>
        <w:div w:id="860556869">
          <w:marLeft w:val="640"/>
          <w:marRight w:val="0"/>
          <w:marTop w:val="0"/>
          <w:marBottom w:val="0"/>
          <w:divBdr>
            <w:top w:val="none" w:sz="0" w:space="0" w:color="auto"/>
            <w:left w:val="none" w:sz="0" w:space="0" w:color="auto"/>
            <w:bottom w:val="none" w:sz="0" w:space="0" w:color="auto"/>
            <w:right w:val="none" w:sz="0" w:space="0" w:color="auto"/>
          </w:divBdr>
        </w:div>
        <w:div w:id="881942780">
          <w:marLeft w:val="640"/>
          <w:marRight w:val="0"/>
          <w:marTop w:val="0"/>
          <w:marBottom w:val="0"/>
          <w:divBdr>
            <w:top w:val="none" w:sz="0" w:space="0" w:color="auto"/>
            <w:left w:val="none" w:sz="0" w:space="0" w:color="auto"/>
            <w:bottom w:val="none" w:sz="0" w:space="0" w:color="auto"/>
            <w:right w:val="none" w:sz="0" w:space="0" w:color="auto"/>
          </w:divBdr>
        </w:div>
        <w:div w:id="962424964">
          <w:marLeft w:val="640"/>
          <w:marRight w:val="0"/>
          <w:marTop w:val="0"/>
          <w:marBottom w:val="0"/>
          <w:divBdr>
            <w:top w:val="none" w:sz="0" w:space="0" w:color="auto"/>
            <w:left w:val="none" w:sz="0" w:space="0" w:color="auto"/>
            <w:bottom w:val="none" w:sz="0" w:space="0" w:color="auto"/>
            <w:right w:val="none" w:sz="0" w:space="0" w:color="auto"/>
          </w:divBdr>
        </w:div>
        <w:div w:id="1000697248">
          <w:marLeft w:val="640"/>
          <w:marRight w:val="0"/>
          <w:marTop w:val="0"/>
          <w:marBottom w:val="0"/>
          <w:divBdr>
            <w:top w:val="none" w:sz="0" w:space="0" w:color="auto"/>
            <w:left w:val="none" w:sz="0" w:space="0" w:color="auto"/>
            <w:bottom w:val="none" w:sz="0" w:space="0" w:color="auto"/>
            <w:right w:val="none" w:sz="0" w:space="0" w:color="auto"/>
          </w:divBdr>
        </w:div>
        <w:div w:id="1082222776">
          <w:marLeft w:val="640"/>
          <w:marRight w:val="0"/>
          <w:marTop w:val="0"/>
          <w:marBottom w:val="0"/>
          <w:divBdr>
            <w:top w:val="none" w:sz="0" w:space="0" w:color="auto"/>
            <w:left w:val="none" w:sz="0" w:space="0" w:color="auto"/>
            <w:bottom w:val="none" w:sz="0" w:space="0" w:color="auto"/>
            <w:right w:val="none" w:sz="0" w:space="0" w:color="auto"/>
          </w:divBdr>
        </w:div>
        <w:div w:id="1135174554">
          <w:marLeft w:val="640"/>
          <w:marRight w:val="0"/>
          <w:marTop w:val="0"/>
          <w:marBottom w:val="0"/>
          <w:divBdr>
            <w:top w:val="none" w:sz="0" w:space="0" w:color="auto"/>
            <w:left w:val="none" w:sz="0" w:space="0" w:color="auto"/>
            <w:bottom w:val="none" w:sz="0" w:space="0" w:color="auto"/>
            <w:right w:val="none" w:sz="0" w:space="0" w:color="auto"/>
          </w:divBdr>
        </w:div>
        <w:div w:id="1199391630">
          <w:marLeft w:val="640"/>
          <w:marRight w:val="0"/>
          <w:marTop w:val="0"/>
          <w:marBottom w:val="0"/>
          <w:divBdr>
            <w:top w:val="none" w:sz="0" w:space="0" w:color="auto"/>
            <w:left w:val="none" w:sz="0" w:space="0" w:color="auto"/>
            <w:bottom w:val="none" w:sz="0" w:space="0" w:color="auto"/>
            <w:right w:val="none" w:sz="0" w:space="0" w:color="auto"/>
          </w:divBdr>
        </w:div>
        <w:div w:id="1210073577">
          <w:marLeft w:val="640"/>
          <w:marRight w:val="0"/>
          <w:marTop w:val="0"/>
          <w:marBottom w:val="0"/>
          <w:divBdr>
            <w:top w:val="none" w:sz="0" w:space="0" w:color="auto"/>
            <w:left w:val="none" w:sz="0" w:space="0" w:color="auto"/>
            <w:bottom w:val="none" w:sz="0" w:space="0" w:color="auto"/>
            <w:right w:val="none" w:sz="0" w:space="0" w:color="auto"/>
          </w:divBdr>
        </w:div>
        <w:div w:id="1216895656">
          <w:marLeft w:val="640"/>
          <w:marRight w:val="0"/>
          <w:marTop w:val="0"/>
          <w:marBottom w:val="0"/>
          <w:divBdr>
            <w:top w:val="none" w:sz="0" w:space="0" w:color="auto"/>
            <w:left w:val="none" w:sz="0" w:space="0" w:color="auto"/>
            <w:bottom w:val="none" w:sz="0" w:space="0" w:color="auto"/>
            <w:right w:val="none" w:sz="0" w:space="0" w:color="auto"/>
          </w:divBdr>
        </w:div>
        <w:div w:id="1234124288">
          <w:marLeft w:val="640"/>
          <w:marRight w:val="0"/>
          <w:marTop w:val="0"/>
          <w:marBottom w:val="0"/>
          <w:divBdr>
            <w:top w:val="none" w:sz="0" w:space="0" w:color="auto"/>
            <w:left w:val="none" w:sz="0" w:space="0" w:color="auto"/>
            <w:bottom w:val="none" w:sz="0" w:space="0" w:color="auto"/>
            <w:right w:val="none" w:sz="0" w:space="0" w:color="auto"/>
          </w:divBdr>
        </w:div>
        <w:div w:id="1341159379">
          <w:marLeft w:val="640"/>
          <w:marRight w:val="0"/>
          <w:marTop w:val="0"/>
          <w:marBottom w:val="0"/>
          <w:divBdr>
            <w:top w:val="none" w:sz="0" w:space="0" w:color="auto"/>
            <w:left w:val="none" w:sz="0" w:space="0" w:color="auto"/>
            <w:bottom w:val="none" w:sz="0" w:space="0" w:color="auto"/>
            <w:right w:val="none" w:sz="0" w:space="0" w:color="auto"/>
          </w:divBdr>
        </w:div>
        <w:div w:id="1343816312">
          <w:marLeft w:val="640"/>
          <w:marRight w:val="0"/>
          <w:marTop w:val="0"/>
          <w:marBottom w:val="0"/>
          <w:divBdr>
            <w:top w:val="none" w:sz="0" w:space="0" w:color="auto"/>
            <w:left w:val="none" w:sz="0" w:space="0" w:color="auto"/>
            <w:bottom w:val="none" w:sz="0" w:space="0" w:color="auto"/>
            <w:right w:val="none" w:sz="0" w:space="0" w:color="auto"/>
          </w:divBdr>
        </w:div>
        <w:div w:id="1503622465">
          <w:marLeft w:val="640"/>
          <w:marRight w:val="0"/>
          <w:marTop w:val="0"/>
          <w:marBottom w:val="0"/>
          <w:divBdr>
            <w:top w:val="none" w:sz="0" w:space="0" w:color="auto"/>
            <w:left w:val="none" w:sz="0" w:space="0" w:color="auto"/>
            <w:bottom w:val="none" w:sz="0" w:space="0" w:color="auto"/>
            <w:right w:val="none" w:sz="0" w:space="0" w:color="auto"/>
          </w:divBdr>
        </w:div>
        <w:div w:id="1564635335">
          <w:marLeft w:val="640"/>
          <w:marRight w:val="0"/>
          <w:marTop w:val="0"/>
          <w:marBottom w:val="0"/>
          <w:divBdr>
            <w:top w:val="none" w:sz="0" w:space="0" w:color="auto"/>
            <w:left w:val="none" w:sz="0" w:space="0" w:color="auto"/>
            <w:bottom w:val="none" w:sz="0" w:space="0" w:color="auto"/>
            <w:right w:val="none" w:sz="0" w:space="0" w:color="auto"/>
          </w:divBdr>
        </w:div>
        <w:div w:id="1629119135">
          <w:marLeft w:val="640"/>
          <w:marRight w:val="0"/>
          <w:marTop w:val="0"/>
          <w:marBottom w:val="0"/>
          <w:divBdr>
            <w:top w:val="none" w:sz="0" w:space="0" w:color="auto"/>
            <w:left w:val="none" w:sz="0" w:space="0" w:color="auto"/>
            <w:bottom w:val="none" w:sz="0" w:space="0" w:color="auto"/>
            <w:right w:val="none" w:sz="0" w:space="0" w:color="auto"/>
          </w:divBdr>
        </w:div>
        <w:div w:id="1706175227">
          <w:marLeft w:val="640"/>
          <w:marRight w:val="0"/>
          <w:marTop w:val="0"/>
          <w:marBottom w:val="0"/>
          <w:divBdr>
            <w:top w:val="none" w:sz="0" w:space="0" w:color="auto"/>
            <w:left w:val="none" w:sz="0" w:space="0" w:color="auto"/>
            <w:bottom w:val="none" w:sz="0" w:space="0" w:color="auto"/>
            <w:right w:val="none" w:sz="0" w:space="0" w:color="auto"/>
          </w:divBdr>
        </w:div>
        <w:div w:id="1736853491">
          <w:marLeft w:val="640"/>
          <w:marRight w:val="0"/>
          <w:marTop w:val="0"/>
          <w:marBottom w:val="0"/>
          <w:divBdr>
            <w:top w:val="none" w:sz="0" w:space="0" w:color="auto"/>
            <w:left w:val="none" w:sz="0" w:space="0" w:color="auto"/>
            <w:bottom w:val="none" w:sz="0" w:space="0" w:color="auto"/>
            <w:right w:val="none" w:sz="0" w:space="0" w:color="auto"/>
          </w:divBdr>
        </w:div>
        <w:div w:id="1767460808">
          <w:marLeft w:val="640"/>
          <w:marRight w:val="0"/>
          <w:marTop w:val="0"/>
          <w:marBottom w:val="0"/>
          <w:divBdr>
            <w:top w:val="none" w:sz="0" w:space="0" w:color="auto"/>
            <w:left w:val="none" w:sz="0" w:space="0" w:color="auto"/>
            <w:bottom w:val="none" w:sz="0" w:space="0" w:color="auto"/>
            <w:right w:val="none" w:sz="0" w:space="0" w:color="auto"/>
          </w:divBdr>
        </w:div>
        <w:div w:id="1869029342">
          <w:marLeft w:val="640"/>
          <w:marRight w:val="0"/>
          <w:marTop w:val="0"/>
          <w:marBottom w:val="0"/>
          <w:divBdr>
            <w:top w:val="none" w:sz="0" w:space="0" w:color="auto"/>
            <w:left w:val="none" w:sz="0" w:space="0" w:color="auto"/>
            <w:bottom w:val="none" w:sz="0" w:space="0" w:color="auto"/>
            <w:right w:val="none" w:sz="0" w:space="0" w:color="auto"/>
          </w:divBdr>
        </w:div>
        <w:div w:id="1963657082">
          <w:marLeft w:val="640"/>
          <w:marRight w:val="0"/>
          <w:marTop w:val="0"/>
          <w:marBottom w:val="0"/>
          <w:divBdr>
            <w:top w:val="none" w:sz="0" w:space="0" w:color="auto"/>
            <w:left w:val="none" w:sz="0" w:space="0" w:color="auto"/>
            <w:bottom w:val="none" w:sz="0" w:space="0" w:color="auto"/>
            <w:right w:val="none" w:sz="0" w:space="0" w:color="auto"/>
          </w:divBdr>
        </w:div>
        <w:div w:id="2007705209">
          <w:marLeft w:val="640"/>
          <w:marRight w:val="0"/>
          <w:marTop w:val="0"/>
          <w:marBottom w:val="0"/>
          <w:divBdr>
            <w:top w:val="none" w:sz="0" w:space="0" w:color="auto"/>
            <w:left w:val="none" w:sz="0" w:space="0" w:color="auto"/>
            <w:bottom w:val="none" w:sz="0" w:space="0" w:color="auto"/>
            <w:right w:val="none" w:sz="0" w:space="0" w:color="auto"/>
          </w:divBdr>
        </w:div>
        <w:div w:id="2052805135">
          <w:marLeft w:val="640"/>
          <w:marRight w:val="0"/>
          <w:marTop w:val="0"/>
          <w:marBottom w:val="0"/>
          <w:divBdr>
            <w:top w:val="none" w:sz="0" w:space="0" w:color="auto"/>
            <w:left w:val="none" w:sz="0" w:space="0" w:color="auto"/>
            <w:bottom w:val="none" w:sz="0" w:space="0" w:color="auto"/>
            <w:right w:val="none" w:sz="0" w:space="0" w:color="auto"/>
          </w:divBdr>
        </w:div>
        <w:div w:id="2068457031">
          <w:marLeft w:val="640"/>
          <w:marRight w:val="0"/>
          <w:marTop w:val="0"/>
          <w:marBottom w:val="0"/>
          <w:divBdr>
            <w:top w:val="none" w:sz="0" w:space="0" w:color="auto"/>
            <w:left w:val="none" w:sz="0" w:space="0" w:color="auto"/>
            <w:bottom w:val="none" w:sz="0" w:space="0" w:color="auto"/>
            <w:right w:val="none" w:sz="0" w:space="0" w:color="auto"/>
          </w:divBdr>
        </w:div>
        <w:div w:id="2079550318">
          <w:marLeft w:val="640"/>
          <w:marRight w:val="0"/>
          <w:marTop w:val="0"/>
          <w:marBottom w:val="0"/>
          <w:divBdr>
            <w:top w:val="none" w:sz="0" w:space="0" w:color="auto"/>
            <w:left w:val="none" w:sz="0" w:space="0" w:color="auto"/>
            <w:bottom w:val="none" w:sz="0" w:space="0" w:color="auto"/>
            <w:right w:val="none" w:sz="0" w:space="0" w:color="auto"/>
          </w:divBdr>
        </w:div>
        <w:div w:id="2108189509">
          <w:marLeft w:val="640"/>
          <w:marRight w:val="0"/>
          <w:marTop w:val="0"/>
          <w:marBottom w:val="0"/>
          <w:divBdr>
            <w:top w:val="none" w:sz="0" w:space="0" w:color="auto"/>
            <w:left w:val="none" w:sz="0" w:space="0" w:color="auto"/>
            <w:bottom w:val="none" w:sz="0" w:space="0" w:color="auto"/>
            <w:right w:val="none" w:sz="0" w:space="0" w:color="auto"/>
          </w:divBdr>
        </w:div>
      </w:divsChild>
    </w:div>
    <w:div w:id="1968928402">
      <w:bodyDiv w:val="1"/>
      <w:marLeft w:val="0"/>
      <w:marRight w:val="0"/>
      <w:marTop w:val="0"/>
      <w:marBottom w:val="0"/>
      <w:divBdr>
        <w:top w:val="none" w:sz="0" w:space="0" w:color="auto"/>
        <w:left w:val="none" w:sz="0" w:space="0" w:color="auto"/>
        <w:bottom w:val="none" w:sz="0" w:space="0" w:color="auto"/>
        <w:right w:val="none" w:sz="0" w:space="0" w:color="auto"/>
      </w:divBdr>
    </w:div>
    <w:div w:id="1975603609">
      <w:bodyDiv w:val="1"/>
      <w:marLeft w:val="0"/>
      <w:marRight w:val="0"/>
      <w:marTop w:val="0"/>
      <w:marBottom w:val="0"/>
      <w:divBdr>
        <w:top w:val="none" w:sz="0" w:space="0" w:color="auto"/>
        <w:left w:val="none" w:sz="0" w:space="0" w:color="auto"/>
        <w:bottom w:val="none" w:sz="0" w:space="0" w:color="auto"/>
        <w:right w:val="none" w:sz="0" w:space="0" w:color="auto"/>
      </w:divBdr>
      <w:divsChild>
        <w:div w:id="62221966">
          <w:marLeft w:val="640"/>
          <w:marRight w:val="0"/>
          <w:marTop w:val="0"/>
          <w:marBottom w:val="0"/>
          <w:divBdr>
            <w:top w:val="none" w:sz="0" w:space="0" w:color="auto"/>
            <w:left w:val="none" w:sz="0" w:space="0" w:color="auto"/>
            <w:bottom w:val="none" w:sz="0" w:space="0" w:color="auto"/>
            <w:right w:val="none" w:sz="0" w:space="0" w:color="auto"/>
          </w:divBdr>
        </w:div>
        <w:div w:id="89788587">
          <w:marLeft w:val="640"/>
          <w:marRight w:val="0"/>
          <w:marTop w:val="0"/>
          <w:marBottom w:val="0"/>
          <w:divBdr>
            <w:top w:val="none" w:sz="0" w:space="0" w:color="auto"/>
            <w:left w:val="none" w:sz="0" w:space="0" w:color="auto"/>
            <w:bottom w:val="none" w:sz="0" w:space="0" w:color="auto"/>
            <w:right w:val="none" w:sz="0" w:space="0" w:color="auto"/>
          </w:divBdr>
        </w:div>
        <w:div w:id="183590726">
          <w:marLeft w:val="640"/>
          <w:marRight w:val="0"/>
          <w:marTop w:val="0"/>
          <w:marBottom w:val="0"/>
          <w:divBdr>
            <w:top w:val="none" w:sz="0" w:space="0" w:color="auto"/>
            <w:left w:val="none" w:sz="0" w:space="0" w:color="auto"/>
            <w:bottom w:val="none" w:sz="0" w:space="0" w:color="auto"/>
            <w:right w:val="none" w:sz="0" w:space="0" w:color="auto"/>
          </w:divBdr>
        </w:div>
        <w:div w:id="194849791">
          <w:marLeft w:val="640"/>
          <w:marRight w:val="0"/>
          <w:marTop w:val="0"/>
          <w:marBottom w:val="0"/>
          <w:divBdr>
            <w:top w:val="none" w:sz="0" w:space="0" w:color="auto"/>
            <w:left w:val="none" w:sz="0" w:space="0" w:color="auto"/>
            <w:bottom w:val="none" w:sz="0" w:space="0" w:color="auto"/>
            <w:right w:val="none" w:sz="0" w:space="0" w:color="auto"/>
          </w:divBdr>
        </w:div>
        <w:div w:id="230702419">
          <w:marLeft w:val="640"/>
          <w:marRight w:val="0"/>
          <w:marTop w:val="0"/>
          <w:marBottom w:val="0"/>
          <w:divBdr>
            <w:top w:val="none" w:sz="0" w:space="0" w:color="auto"/>
            <w:left w:val="none" w:sz="0" w:space="0" w:color="auto"/>
            <w:bottom w:val="none" w:sz="0" w:space="0" w:color="auto"/>
            <w:right w:val="none" w:sz="0" w:space="0" w:color="auto"/>
          </w:divBdr>
        </w:div>
        <w:div w:id="345256827">
          <w:marLeft w:val="640"/>
          <w:marRight w:val="0"/>
          <w:marTop w:val="0"/>
          <w:marBottom w:val="0"/>
          <w:divBdr>
            <w:top w:val="none" w:sz="0" w:space="0" w:color="auto"/>
            <w:left w:val="none" w:sz="0" w:space="0" w:color="auto"/>
            <w:bottom w:val="none" w:sz="0" w:space="0" w:color="auto"/>
            <w:right w:val="none" w:sz="0" w:space="0" w:color="auto"/>
          </w:divBdr>
        </w:div>
        <w:div w:id="367685666">
          <w:marLeft w:val="640"/>
          <w:marRight w:val="0"/>
          <w:marTop w:val="0"/>
          <w:marBottom w:val="0"/>
          <w:divBdr>
            <w:top w:val="none" w:sz="0" w:space="0" w:color="auto"/>
            <w:left w:val="none" w:sz="0" w:space="0" w:color="auto"/>
            <w:bottom w:val="none" w:sz="0" w:space="0" w:color="auto"/>
            <w:right w:val="none" w:sz="0" w:space="0" w:color="auto"/>
          </w:divBdr>
        </w:div>
        <w:div w:id="384597795">
          <w:marLeft w:val="640"/>
          <w:marRight w:val="0"/>
          <w:marTop w:val="0"/>
          <w:marBottom w:val="0"/>
          <w:divBdr>
            <w:top w:val="none" w:sz="0" w:space="0" w:color="auto"/>
            <w:left w:val="none" w:sz="0" w:space="0" w:color="auto"/>
            <w:bottom w:val="none" w:sz="0" w:space="0" w:color="auto"/>
            <w:right w:val="none" w:sz="0" w:space="0" w:color="auto"/>
          </w:divBdr>
        </w:div>
        <w:div w:id="394820765">
          <w:marLeft w:val="640"/>
          <w:marRight w:val="0"/>
          <w:marTop w:val="0"/>
          <w:marBottom w:val="0"/>
          <w:divBdr>
            <w:top w:val="none" w:sz="0" w:space="0" w:color="auto"/>
            <w:left w:val="none" w:sz="0" w:space="0" w:color="auto"/>
            <w:bottom w:val="none" w:sz="0" w:space="0" w:color="auto"/>
            <w:right w:val="none" w:sz="0" w:space="0" w:color="auto"/>
          </w:divBdr>
        </w:div>
        <w:div w:id="414011973">
          <w:marLeft w:val="640"/>
          <w:marRight w:val="0"/>
          <w:marTop w:val="0"/>
          <w:marBottom w:val="0"/>
          <w:divBdr>
            <w:top w:val="none" w:sz="0" w:space="0" w:color="auto"/>
            <w:left w:val="none" w:sz="0" w:space="0" w:color="auto"/>
            <w:bottom w:val="none" w:sz="0" w:space="0" w:color="auto"/>
            <w:right w:val="none" w:sz="0" w:space="0" w:color="auto"/>
          </w:divBdr>
        </w:div>
        <w:div w:id="433599403">
          <w:marLeft w:val="640"/>
          <w:marRight w:val="0"/>
          <w:marTop w:val="0"/>
          <w:marBottom w:val="0"/>
          <w:divBdr>
            <w:top w:val="none" w:sz="0" w:space="0" w:color="auto"/>
            <w:left w:val="none" w:sz="0" w:space="0" w:color="auto"/>
            <w:bottom w:val="none" w:sz="0" w:space="0" w:color="auto"/>
            <w:right w:val="none" w:sz="0" w:space="0" w:color="auto"/>
          </w:divBdr>
        </w:div>
        <w:div w:id="697589079">
          <w:marLeft w:val="640"/>
          <w:marRight w:val="0"/>
          <w:marTop w:val="0"/>
          <w:marBottom w:val="0"/>
          <w:divBdr>
            <w:top w:val="none" w:sz="0" w:space="0" w:color="auto"/>
            <w:left w:val="none" w:sz="0" w:space="0" w:color="auto"/>
            <w:bottom w:val="none" w:sz="0" w:space="0" w:color="auto"/>
            <w:right w:val="none" w:sz="0" w:space="0" w:color="auto"/>
          </w:divBdr>
        </w:div>
        <w:div w:id="736635387">
          <w:marLeft w:val="640"/>
          <w:marRight w:val="0"/>
          <w:marTop w:val="0"/>
          <w:marBottom w:val="0"/>
          <w:divBdr>
            <w:top w:val="none" w:sz="0" w:space="0" w:color="auto"/>
            <w:left w:val="none" w:sz="0" w:space="0" w:color="auto"/>
            <w:bottom w:val="none" w:sz="0" w:space="0" w:color="auto"/>
            <w:right w:val="none" w:sz="0" w:space="0" w:color="auto"/>
          </w:divBdr>
        </w:div>
        <w:div w:id="807283192">
          <w:marLeft w:val="640"/>
          <w:marRight w:val="0"/>
          <w:marTop w:val="0"/>
          <w:marBottom w:val="0"/>
          <w:divBdr>
            <w:top w:val="none" w:sz="0" w:space="0" w:color="auto"/>
            <w:left w:val="none" w:sz="0" w:space="0" w:color="auto"/>
            <w:bottom w:val="none" w:sz="0" w:space="0" w:color="auto"/>
            <w:right w:val="none" w:sz="0" w:space="0" w:color="auto"/>
          </w:divBdr>
        </w:div>
        <w:div w:id="870340340">
          <w:marLeft w:val="640"/>
          <w:marRight w:val="0"/>
          <w:marTop w:val="0"/>
          <w:marBottom w:val="0"/>
          <w:divBdr>
            <w:top w:val="none" w:sz="0" w:space="0" w:color="auto"/>
            <w:left w:val="none" w:sz="0" w:space="0" w:color="auto"/>
            <w:bottom w:val="none" w:sz="0" w:space="0" w:color="auto"/>
            <w:right w:val="none" w:sz="0" w:space="0" w:color="auto"/>
          </w:divBdr>
        </w:div>
        <w:div w:id="883100573">
          <w:marLeft w:val="640"/>
          <w:marRight w:val="0"/>
          <w:marTop w:val="0"/>
          <w:marBottom w:val="0"/>
          <w:divBdr>
            <w:top w:val="none" w:sz="0" w:space="0" w:color="auto"/>
            <w:left w:val="none" w:sz="0" w:space="0" w:color="auto"/>
            <w:bottom w:val="none" w:sz="0" w:space="0" w:color="auto"/>
            <w:right w:val="none" w:sz="0" w:space="0" w:color="auto"/>
          </w:divBdr>
        </w:div>
        <w:div w:id="960108883">
          <w:marLeft w:val="640"/>
          <w:marRight w:val="0"/>
          <w:marTop w:val="0"/>
          <w:marBottom w:val="0"/>
          <w:divBdr>
            <w:top w:val="none" w:sz="0" w:space="0" w:color="auto"/>
            <w:left w:val="none" w:sz="0" w:space="0" w:color="auto"/>
            <w:bottom w:val="none" w:sz="0" w:space="0" w:color="auto"/>
            <w:right w:val="none" w:sz="0" w:space="0" w:color="auto"/>
          </w:divBdr>
        </w:div>
        <w:div w:id="1002855824">
          <w:marLeft w:val="640"/>
          <w:marRight w:val="0"/>
          <w:marTop w:val="0"/>
          <w:marBottom w:val="0"/>
          <w:divBdr>
            <w:top w:val="none" w:sz="0" w:space="0" w:color="auto"/>
            <w:left w:val="none" w:sz="0" w:space="0" w:color="auto"/>
            <w:bottom w:val="none" w:sz="0" w:space="0" w:color="auto"/>
            <w:right w:val="none" w:sz="0" w:space="0" w:color="auto"/>
          </w:divBdr>
        </w:div>
        <w:div w:id="1018235086">
          <w:marLeft w:val="640"/>
          <w:marRight w:val="0"/>
          <w:marTop w:val="0"/>
          <w:marBottom w:val="0"/>
          <w:divBdr>
            <w:top w:val="none" w:sz="0" w:space="0" w:color="auto"/>
            <w:left w:val="none" w:sz="0" w:space="0" w:color="auto"/>
            <w:bottom w:val="none" w:sz="0" w:space="0" w:color="auto"/>
            <w:right w:val="none" w:sz="0" w:space="0" w:color="auto"/>
          </w:divBdr>
        </w:div>
        <w:div w:id="1023167878">
          <w:marLeft w:val="640"/>
          <w:marRight w:val="0"/>
          <w:marTop w:val="0"/>
          <w:marBottom w:val="0"/>
          <w:divBdr>
            <w:top w:val="none" w:sz="0" w:space="0" w:color="auto"/>
            <w:left w:val="none" w:sz="0" w:space="0" w:color="auto"/>
            <w:bottom w:val="none" w:sz="0" w:space="0" w:color="auto"/>
            <w:right w:val="none" w:sz="0" w:space="0" w:color="auto"/>
          </w:divBdr>
        </w:div>
        <w:div w:id="1065105588">
          <w:marLeft w:val="640"/>
          <w:marRight w:val="0"/>
          <w:marTop w:val="0"/>
          <w:marBottom w:val="0"/>
          <w:divBdr>
            <w:top w:val="none" w:sz="0" w:space="0" w:color="auto"/>
            <w:left w:val="none" w:sz="0" w:space="0" w:color="auto"/>
            <w:bottom w:val="none" w:sz="0" w:space="0" w:color="auto"/>
            <w:right w:val="none" w:sz="0" w:space="0" w:color="auto"/>
          </w:divBdr>
        </w:div>
        <w:div w:id="1081365398">
          <w:marLeft w:val="640"/>
          <w:marRight w:val="0"/>
          <w:marTop w:val="0"/>
          <w:marBottom w:val="0"/>
          <w:divBdr>
            <w:top w:val="none" w:sz="0" w:space="0" w:color="auto"/>
            <w:left w:val="none" w:sz="0" w:space="0" w:color="auto"/>
            <w:bottom w:val="none" w:sz="0" w:space="0" w:color="auto"/>
            <w:right w:val="none" w:sz="0" w:space="0" w:color="auto"/>
          </w:divBdr>
        </w:div>
        <w:div w:id="1161652554">
          <w:marLeft w:val="640"/>
          <w:marRight w:val="0"/>
          <w:marTop w:val="0"/>
          <w:marBottom w:val="0"/>
          <w:divBdr>
            <w:top w:val="none" w:sz="0" w:space="0" w:color="auto"/>
            <w:left w:val="none" w:sz="0" w:space="0" w:color="auto"/>
            <w:bottom w:val="none" w:sz="0" w:space="0" w:color="auto"/>
            <w:right w:val="none" w:sz="0" w:space="0" w:color="auto"/>
          </w:divBdr>
        </w:div>
        <w:div w:id="1200169584">
          <w:marLeft w:val="640"/>
          <w:marRight w:val="0"/>
          <w:marTop w:val="0"/>
          <w:marBottom w:val="0"/>
          <w:divBdr>
            <w:top w:val="none" w:sz="0" w:space="0" w:color="auto"/>
            <w:left w:val="none" w:sz="0" w:space="0" w:color="auto"/>
            <w:bottom w:val="none" w:sz="0" w:space="0" w:color="auto"/>
            <w:right w:val="none" w:sz="0" w:space="0" w:color="auto"/>
          </w:divBdr>
        </w:div>
        <w:div w:id="1384676598">
          <w:marLeft w:val="640"/>
          <w:marRight w:val="0"/>
          <w:marTop w:val="0"/>
          <w:marBottom w:val="0"/>
          <w:divBdr>
            <w:top w:val="none" w:sz="0" w:space="0" w:color="auto"/>
            <w:left w:val="none" w:sz="0" w:space="0" w:color="auto"/>
            <w:bottom w:val="none" w:sz="0" w:space="0" w:color="auto"/>
            <w:right w:val="none" w:sz="0" w:space="0" w:color="auto"/>
          </w:divBdr>
        </w:div>
        <w:div w:id="1444423548">
          <w:marLeft w:val="640"/>
          <w:marRight w:val="0"/>
          <w:marTop w:val="0"/>
          <w:marBottom w:val="0"/>
          <w:divBdr>
            <w:top w:val="none" w:sz="0" w:space="0" w:color="auto"/>
            <w:left w:val="none" w:sz="0" w:space="0" w:color="auto"/>
            <w:bottom w:val="none" w:sz="0" w:space="0" w:color="auto"/>
            <w:right w:val="none" w:sz="0" w:space="0" w:color="auto"/>
          </w:divBdr>
        </w:div>
        <w:div w:id="1455831334">
          <w:marLeft w:val="640"/>
          <w:marRight w:val="0"/>
          <w:marTop w:val="0"/>
          <w:marBottom w:val="0"/>
          <w:divBdr>
            <w:top w:val="none" w:sz="0" w:space="0" w:color="auto"/>
            <w:left w:val="none" w:sz="0" w:space="0" w:color="auto"/>
            <w:bottom w:val="none" w:sz="0" w:space="0" w:color="auto"/>
            <w:right w:val="none" w:sz="0" w:space="0" w:color="auto"/>
          </w:divBdr>
        </w:div>
        <w:div w:id="1470515811">
          <w:marLeft w:val="640"/>
          <w:marRight w:val="0"/>
          <w:marTop w:val="0"/>
          <w:marBottom w:val="0"/>
          <w:divBdr>
            <w:top w:val="none" w:sz="0" w:space="0" w:color="auto"/>
            <w:left w:val="none" w:sz="0" w:space="0" w:color="auto"/>
            <w:bottom w:val="none" w:sz="0" w:space="0" w:color="auto"/>
            <w:right w:val="none" w:sz="0" w:space="0" w:color="auto"/>
          </w:divBdr>
        </w:div>
        <w:div w:id="1508136558">
          <w:marLeft w:val="640"/>
          <w:marRight w:val="0"/>
          <w:marTop w:val="0"/>
          <w:marBottom w:val="0"/>
          <w:divBdr>
            <w:top w:val="none" w:sz="0" w:space="0" w:color="auto"/>
            <w:left w:val="none" w:sz="0" w:space="0" w:color="auto"/>
            <w:bottom w:val="none" w:sz="0" w:space="0" w:color="auto"/>
            <w:right w:val="none" w:sz="0" w:space="0" w:color="auto"/>
          </w:divBdr>
        </w:div>
        <w:div w:id="1601373247">
          <w:marLeft w:val="640"/>
          <w:marRight w:val="0"/>
          <w:marTop w:val="0"/>
          <w:marBottom w:val="0"/>
          <w:divBdr>
            <w:top w:val="none" w:sz="0" w:space="0" w:color="auto"/>
            <w:left w:val="none" w:sz="0" w:space="0" w:color="auto"/>
            <w:bottom w:val="none" w:sz="0" w:space="0" w:color="auto"/>
            <w:right w:val="none" w:sz="0" w:space="0" w:color="auto"/>
          </w:divBdr>
        </w:div>
        <w:div w:id="1622683145">
          <w:marLeft w:val="640"/>
          <w:marRight w:val="0"/>
          <w:marTop w:val="0"/>
          <w:marBottom w:val="0"/>
          <w:divBdr>
            <w:top w:val="none" w:sz="0" w:space="0" w:color="auto"/>
            <w:left w:val="none" w:sz="0" w:space="0" w:color="auto"/>
            <w:bottom w:val="none" w:sz="0" w:space="0" w:color="auto"/>
            <w:right w:val="none" w:sz="0" w:space="0" w:color="auto"/>
          </w:divBdr>
        </w:div>
        <w:div w:id="1633748181">
          <w:marLeft w:val="640"/>
          <w:marRight w:val="0"/>
          <w:marTop w:val="0"/>
          <w:marBottom w:val="0"/>
          <w:divBdr>
            <w:top w:val="none" w:sz="0" w:space="0" w:color="auto"/>
            <w:left w:val="none" w:sz="0" w:space="0" w:color="auto"/>
            <w:bottom w:val="none" w:sz="0" w:space="0" w:color="auto"/>
            <w:right w:val="none" w:sz="0" w:space="0" w:color="auto"/>
          </w:divBdr>
        </w:div>
        <w:div w:id="1654024082">
          <w:marLeft w:val="640"/>
          <w:marRight w:val="0"/>
          <w:marTop w:val="0"/>
          <w:marBottom w:val="0"/>
          <w:divBdr>
            <w:top w:val="none" w:sz="0" w:space="0" w:color="auto"/>
            <w:left w:val="none" w:sz="0" w:space="0" w:color="auto"/>
            <w:bottom w:val="none" w:sz="0" w:space="0" w:color="auto"/>
            <w:right w:val="none" w:sz="0" w:space="0" w:color="auto"/>
          </w:divBdr>
        </w:div>
        <w:div w:id="1673296917">
          <w:marLeft w:val="640"/>
          <w:marRight w:val="0"/>
          <w:marTop w:val="0"/>
          <w:marBottom w:val="0"/>
          <w:divBdr>
            <w:top w:val="none" w:sz="0" w:space="0" w:color="auto"/>
            <w:left w:val="none" w:sz="0" w:space="0" w:color="auto"/>
            <w:bottom w:val="none" w:sz="0" w:space="0" w:color="auto"/>
            <w:right w:val="none" w:sz="0" w:space="0" w:color="auto"/>
          </w:divBdr>
        </w:div>
        <w:div w:id="1696924887">
          <w:marLeft w:val="640"/>
          <w:marRight w:val="0"/>
          <w:marTop w:val="0"/>
          <w:marBottom w:val="0"/>
          <w:divBdr>
            <w:top w:val="none" w:sz="0" w:space="0" w:color="auto"/>
            <w:left w:val="none" w:sz="0" w:space="0" w:color="auto"/>
            <w:bottom w:val="none" w:sz="0" w:space="0" w:color="auto"/>
            <w:right w:val="none" w:sz="0" w:space="0" w:color="auto"/>
          </w:divBdr>
        </w:div>
        <w:div w:id="1825272879">
          <w:marLeft w:val="640"/>
          <w:marRight w:val="0"/>
          <w:marTop w:val="0"/>
          <w:marBottom w:val="0"/>
          <w:divBdr>
            <w:top w:val="none" w:sz="0" w:space="0" w:color="auto"/>
            <w:left w:val="none" w:sz="0" w:space="0" w:color="auto"/>
            <w:bottom w:val="none" w:sz="0" w:space="0" w:color="auto"/>
            <w:right w:val="none" w:sz="0" w:space="0" w:color="auto"/>
          </w:divBdr>
        </w:div>
        <w:div w:id="1852336367">
          <w:marLeft w:val="640"/>
          <w:marRight w:val="0"/>
          <w:marTop w:val="0"/>
          <w:marBottom w:val="0"/>
          <w:divBdr>
            <w:top w:val="none" w:sz="0" w:space="0" w:color="auto"/>
            <w:left w:val="none" w:sz="0" w:space="0" w:color="auto"/>
            <w:bottom w:val="none" w:sz="0" w:space="0" w:color="auto"/>
            <w:right w:val="none" w:sz="0" w:space="0" w:color="auto"/>
          </w:divBdr>
        </w:div>
        <w:div w:id="1885752939">
          <w:marLeft w:val="640"/>
          <w:marRight w:val="0"/>
          <w:marTop w:val="0"/>
          <w:marBottom w:val="0"/>
          <w:divBdr>
            <w:top w:val="none" w:sz="0" w:space="0" w:color="auto"/>
            <w:left w:val="none" w:sz="0" w:space="0" w:color="auto"/>
            <w:bottom w:val="none" w:sz="0" w:space="0" w:color="auto"/>
            <w:right w:val="none" w:sz="0" w:space="0" w:color="auto"/>
          </w:divBdr>
        </w:div>
        <w:div w:id="1892030712">
          <w:marLeft w:val="640"/>
          <w:marRight w:val="0"/>
          <w:marTop w:val="0"/>
          <w:marBottom w:val="0"/>
          <w:divBdr>
            <w:top w:val="none" w:sz="0" w:space="0" w:color="auto"/>
            <w:left w:val="none" w:sz="0" w:space="0" w:color="auto"/>
            <w:bottom w:val="none" w:sz="0" w:space="0" w:color="auto"/>
            <w:right w:val="none" w:sz="0" w:space="0" w:color="auto"/>
          </w:divBdr>
        </w:div>
        <w:div w:id="1909612077">
          <w:marLeft w:val="640"/>
          <w:marRight w:val="0"/>
          <w:marTop w:val="0"/>
          <w:marBottom w:val="0"/>
          <w:divBdr>
            <w:top w:val="none" w:sz="0" w:space="0" w:color="auto"/>
            <w:left w:val="none" w:sz="0" w:space="0" w:color="auto"/>
            <w:bottom w:val="none" w:sz="0" w:space="0" w:color="auto"/>
            <w:right w:val="none" w:sz="0" w:space="0" w:color="auto"/>
          </w:divBdr>
        </w:div>
        <w:div w:id="1915965667">
          <w:marLeft w:val="640"/>
          <w:marRight w:val="0"/>
          <w:marTop w:val="0"/>
          <w:marBottom w:val="0"/>
          <w:divBdr>
            <w:top w:val="none" w:sz="0" w:space="0" w:color="auto"/>
            <w:left w:val="none" w:sz="0" w:space="0" w:color="auto"/>
            <w:bottom w:val="none" w:sz="0" w:space="0" w:color="auto"/>
            <w:right w:val="none" w:sz="0" w:space="0" w:color="auto"/>
          </w:divBdr>
        </w:div>
        <w:div w:id="1947959234">
          <w:marLeft w:val="640"/>
          <w:marRight w:val="0"/>
          <w:marTop w:val="0"/>
          <w:marBottom w:val="0"/>
          <w:divBdr>
            <w:top w:val="none" w:sz="0" w:space="0" w:color="auto"/>
            <w:left w:val="none" w:sz="0" w:space="0" w:color="auto"/>
            <w:bottom w:val="none" w:sz="0" w:space="0" w:color="auto"/>
            <w:right w:val="none" w:sz="0" w:space="0" w:color="auto"/>
          </w:divBdr>
        </w:div>
        <w:div w:id="1966616412">
          <w:marLeft w:val="640"/>
          <w:marRight w:val="0"/>
          <w:marTop w:val="0"/>
          <w:marBottom w:val="0"/>
          <w:divBdr>
            <w:top w:val="none" w:sz="0" w:space="0" w:color="auto"/>
            <w:left w:val="none" w:sz="0" w:space="0" w:color="auto"/>
            <w:bottom w:val="none" w:sz="0" w:space="0" w:color="auto"/>
            <w:right w:val="none" w:sz="0" w:space="0" w:color="auto"/>
          </w:divBdr>
        </w:div>
        <w:div w:id="2029864669">
          <w:marLeft w:val="640"/>
          <w:marRight w:val="0"/>
          <w:marTop w:val="0"/>
          <w:marBottom w:val="0"/>
          <w:divBdr>
            <w:top w:val="none" w:sz="0" w:space="0" w:color="auto"/>
            <w:left w:val="none" w:sz="0" w:space="0" w:color="auto"/>
            <w:bottom w:val="none" w:sz="0" w:space="0" w:color="auto"/>
            <w:right w:val="none" w:sz="0" w:space="0" w:color="auto"/>
          </w:divBdr>
        </w:div>
        <w:div w:id="2031370958">
          <w:marLeft w:val="640"/>
          <w:marRight w:val="0"/>
          <w:marTop w:val="0"/>
          <w:marBottom w:val="0"/>
          <w:divBdr>
            <w:top w:val="none" w:sz="0" w:space="0" w:color="auto"/>
            <w:left w:val="none" w:sz="0" w:space="0" w:color="auto"/>
            <w:bottom w:val="none" w:sz="0" w:space="0" w:color="auto"/>
            <w:right w:val="none" w:sz="0" w:space="0" w:color="auto"/>
          </w:divBdr>
        </w:div>
        <w:div w:id="2074545160">
          <w:marLeft w:val="640"/>
          <w:marRight w:val="0"/>
          <w:marTop w:val="0"/>
          <w:marBottom w:val="0"/>
          <w:divBdr>
            <w:top w:val="none" w:sz="0" w:space="0" w:color="auto"/>
            <w:left w:val="none" w:sz="0" w:space="0" w:color="auto"/>
            <w:bottom w:val="none" w:sz="0" w:space="0" w:color="auto"/>
            <w:right w:val="none" w:sz="0" w:space="0" w:color="auto"/>
          </w:divBdr>
        </w:div>
        <w:div w:id="2131701086">
          <w:marLeft w:val="640"/>
          <w:marRight w:val="0"/>
          <w:marTop w:val="0"/>
          <w:marBottom w:val="0"/>
          <w:divBdr>
            <w:top w:val="none" w:sz="0" w:space="0" w:color="auto"/>
            <w:left w:val="none" w:sz="0" w:space="0" w:color="auto"/>
            <w:bottom w:val="none" w:sz="0" w:space="0" w:color="auto"/>
            <w:right w:val="none" w:sz="0" w:space="0" w:color="auto"/>
          </w:divBdr>
        </w:div>
        <w:div w:id="2139715604">
          <w:marLeft w:val="640"/>
          <w:marRight w:val="0"/>
          <w:marTop w:val="0"/>
          <w:marBottom w:val="0"/>
          <w:divBdr>
            <w:top w:val="none" w:sz="0" w:space="0" w:color="auto"/>
            <w:left w:val="none" w:sz="0" w:space="0" w:color="auto"/>
            <w:bottom w:val="none" w:sz="0" w:space="0" w:color="auto"/>
            <w:right w:val="none" w:sz="0" w:space="0" w:color="auto"/>
          </w:divBdr>
        </w:div>
        <w:div w:id="2146503677">
          <w:marLeft w:val="640"/>
          <w:marRight w:val="0"/>
          <w:marTop w:val="0"/>
          <w:marBottom w:val="0"/>
          <w:divBdr>
            <w:top w:val="none" w:sz="0" w:space="0" w:color="auto"/>
            <w:left w:val="none" w:sz="0" w:space="0" w:color="auto"/>
            <w:bottom w:val="none" w:sz="0" w:space="0" w:color="auto"/>
            <w:right w:val="none" w:sz="0" w:space="0" w:color="auto"/>
          </w:divBdr>
        </w:div>
      </w:divsChild>
    </w:div>
    <w:div w:id="2025784788">
      <w:bodyDiv w:val="1"/>
      <w:marLeft w:val="0"/>
      <w:marRight w:val="0"/>
      <w:marTop w:val="0"/>
      <w:marBottom w:val="0"/>
      <w:divBdr>
        <w:top w:val="none" w:sz="0" w:space="0" w:color="auto"/>
        <w:left w:val="none" w:sz="0" w:space="0" w:color="auto"/>
        <w:bottom w:val="none" w:sz="0" w:space="0" w:color="auto"/>
        <w:right w:val="none" w:sz="0" w:space="0" w:color="auto"/>
      </w:divBdr>
    </w:div>
    <w:div w:id="2047562835">
      <w:bodyDiv w:val="1"/>
      <w:marLeft w:val="0"/>
      <w:marRight w:val="0"/>
      <w:marTop w:val="0"/>
      <w:marBottom w:val="0"/>
      <w:divBdr>
        <w:top w:val="none" w:sz="0" w:space="0" w:color="auto"/>
        <w:left w:val="none" w:sz="0" w:space="0" w:color="auto"/>
        <w:bottom w:val="none" w:sz="0" w:space="0" w:color="auto"/>
        <w:right w:val="none" w:sz="0" w:space="0" w:color="auto"/>
      </w:divBdr>
      <w:divsChild>
        <w:div w:id="21789846">
          <w:marLeft w:val="640"/>
          <w:marRight w:val="0"/>
          <w:marTop w:val="0"/>
          <w:marBottom w:val="0"/>
          <w:divBdr>
            <w:top w:val="none" w:sz="0" w:space="0" w:color="auto"/>
            <w:left w:val="none" w:sz="0" w:space="0" w:color="auto"/>
            <w:bottom w:val="none" w:sz="0" w:space="0" w:color="auto"/>
            <w:right w:val="none" w:sz="0" w:space="0" w:color="auto"/>
          </w:divBdr>
        </w:div>
        <w:div w:id="37555937">
          <w:marLeft w:val="640"/>
          <w:marRight w:val="0"/>
          <w:marTop w:val="0"/>
          <w:marBottom w:val="0"/>
          <w:divBdr>
            <w:top w:val="none" w:sz="0" w:space="0" w:color="auto"/>
            <w:left w:val="none" w:sz="0" w:space="0" w:color="auto"/>
            <w:bottom w:val="none" w:sz="0" w:space="0" w:color="auto"/>
            <w:right w:val="none" w:sz="0" w:space="0" w:color="auto"/>
          </w:divBdr>
        </w:div>
        <w:div w:id="134683655">
          <w:marLeft w:val="640"/>
          <w:marRight w:val="0"/>
          <w:marTop w:val="0"/>
          <w:marBottom w:val="0"/>
          <w:divBdr>
            <w:top w:val="none" w:sz="0" w:space="0" w:color="auto"/>
            <w:left w:val="none" w:sz="0" w:space="0" w:color="auto"/>
            <w:bottom w:val="none" w:sz="0" w:space="0" w:color="auto"/>
            <w:right w:val="none" w:sz="0" w:space="0" w:color="auto"/>
          </w:divBdr>
        </w:div>
        <w:div w:id="165485515">
          <w:marLeft w:val="640"/>
          <w:marRight w:val="0"/>
          <w:marTop w:val="0"/>
          <w:marBottom w:val="0"/>
          <w:divBdr>
            <w:top w:val="none" w:sz="0" w:space="0" w:color="auto"/>
            <w:left w:val="none" w:sz="0" w:space="0" w:color="auto"/>
            <w:bottom w:val="none" w:sz="0" w:space="0" w:color="auto"/>
            <w:right w:val="none" w:sz="0" w:space="0" w:color="auto"/>
          </w:divBdr>
        </w:div>
        <w:div w:id="217015863">
          <w:marLeft w:val="640"/>
          <w:marRight w:val="0"/>
          <w:marTop w:val="0"/>
          <w:marBottom w:val="0"/>
          <w:divBdr>
            <w:top w:val="none" w:sz="0" w:space="0" w:color="auto"/>
            <w:left w:val="none" w:sz="0" w:space="0" w:color="auto"/>
            <w:bottom w:val="none" w:sz="0" w:space="0" w:color="auto"/>
            <w:right w:val="none" w:sz="0" w:space="0" w:color="auto"/>
          </w:divBdr>
        </w:div>
        <w:div w:id="394789835">
          <w:marLeft w:val="640"/>
          <w:marRight w:val="0"/>
          <w:marTop w:val="0"/>
          <w:marBottom w:val="0"/>
          <w:divBdr>
            <w:top w:val="none" w:sz="0" w:space="0" w:color="auto"/>
            <w:left w:val="none" w:sz="0" w:space="0" w:color="auto"/>
            <w:bottom w:val="none" w:sz="0" w:space="0" w:color="auto"/>
            <w:right w:val="none" w:sz="0" w:space="0" w:color="auto"/>
          </w:divBdr>
        </w:div>
        <w:div w:id="432239203">
          <w:marLeft w:val="640"/>
          <w:marRight w:val="0"/>
          <w:marTop w:val="0"/>
          <w:marBottom w:val="0"/>
          <w:divBdr>
            <w:top w:val="none" w:sz="0" w:space="0" w:color="auto"/>
            <w:left w:val="none" w:sz="0" w:space="0" w:color="auto"/>
            <w:bottom w:val="none" w:sz="0" w:space="0" w:color="auto"/>
            <w:right w:val="none" w:sz="0" w:space="0" w:color="auto"/>
          </w:divBdr>
        </w:div>
        <w:div w:id="557866437">
          <w:marLeft w:val="640"/>
          <w:marRight w:val="0"/>
          <w:marTop w:val="0"/>
          <w:marBottom w:val="0"/>
          <w:divBdr>
            <w:top w:val="none" w:sz="0" w:space="0" w:color="auto"/>
            <w:left w:val="none" w:sz="0" w:space="0" w:color="auto"/>
            <w:bottom w:val="none" w:sz="0" w:space="0" w:color="auto"/>
            <w:right w:val="none" w:sz="0" w:space="0" w:color="auto"/>
          </w:divBdr>
        </w:div>
        <w:div w:id="608128892">
          <w:marLeft w:val="640"/>
          <w:marRight w:val="0"/>
          <w:marTop w:val="0"/>
          <w:marBottom w:val="0"/>
          <w:divBdr>
            <w:top w:val="none" w:sz="0" w:space="0" w:color="auto"/>
            <w:left w:val="none" w:sz="0" w:space="0" w:color="auto"/>
            <w:bottom w:val="none" w:sz="0" w:space="0" w:color="auto"/>
            <w:right w:val="none" w:sz="0" w:space="0" w:color="auto"/>
          </w:divBdr>
        </w:div>
        <w:div w:id="661810808">
          <w:marLeft w:val="640"/>
          <w:marRight w:val="0"/>
          <w:marTop w:val="0"/>
          <w:marBottom w:val="0"/>
          <w:divBdr>
            <w:top w:val="none" w:sz="0" w:space="0" w:color="auto"/>
            <w:left w:val="none" w:sz="0" w:space="0" w:color="auto"/>
            <w:bottom w:val="none" w:sz="0" w:space="0" w:color="auto"/>
            <w:right w:val="none" w:sz="0" w:space="0" w:color="auto"/>
          </w:divBdr>
        </w:div>
        <w:div w:id="662899402">
          <w:marLeft w:val="640"/>
          <w:marRight w:val="0"/>
          <w:marTop w:val="0"/>
          <w:marBottom w:val="0"/>
          <w:divBdr>
            <w:top w:val="none" w:sz="0" w:space="0" w:color="auto"/>
            <w:left w:val="none" w:sz="0" w:space="0" w:color="auto"/>
            <w:bottom w:val="none" w:sz="0" w:space="0" w:color="auto"/>
            <w:right w:val="none" w:sz="0" w:space="0" w:color="auto"/>
          </w:divBdr>
        </w:div>
        <w:div w:id="704019153">
          <w:marLeft w:val="640"/>
          <w:marRight w:val="0"/>
          <w:marTop w:val="0"/>
          <w:marBottom w:val="0"/>
          <w:divBdr>
            <w:top w:val="none" w:sz="0" w:space="0" w:color="auto"/>
            <w:left w:val="none" w:sz="0" w:space="0" w:color="auto"/>
            <w:bottom w:val="none" w:sz="0" w:space="0" w:color="auto"/>
            <w:right w:val="none" w:sz="0" w:space="0" w:color="auto"/>
          </w:divBdr>
        </w:div>
        <w:div w:id="725105530">
          <w:marLeft w:val="640"/>
          <w:marRight w:val="0"/>
          <w:marTop w:val="0"/>
          <w:marBottom w:val="0"/>
          <w:divBdr>
            <w:top w:val="none" w:sz="0" w:space="0" w:color="auto"/>
            <w:left w:val="none" w:sz="0" w:space="0" w:color="auto"/>
            <w:bottom w:val="none" w:sz="0" w:space="0" w:color="auto"/>
            <w:right w:val="none" w:sz="0" w:space="0" w:color="auto"/>
          </w:divBdr>
        </w:div>
        <w:div w:id="743725594">
          <w:marLeft w:val="640"/>
          <w:marRight w:val="0"/>
          <w:marTop w:val="0"/>
          <w:marBottom w:val="0"/>
          <w:divBdr>
            <w:top w:val="none" w:sz="0" w:space="0" w:color="auto"/>
            <w:left w:val="none" w:sz="0" w:space="0" w:color="auto"/>
            <w:bottom w:val="none" w:sz="0" w:space="0" w:color="auto"/>
            <w:right w:val="none" w:sz="0" w:space="0" w:color="auto"/>
          </w:divBdr>
        </w:div>
        <w:div w:id="791942332">
          <w:marLeft w:val="640"/>
          <w:marRight w:val="0"/>
          <w:marTop w:val="0"/>
          <w:marBottom w:val="0"/>
          <w:divBdr>
            <w:top w:val="none" w:sz="0" w:space="0" w:color="auto"/>
            <w:left w:val="none" w:sz="0" w:space="0" w:color="auto"/>
            <w:bottom w:val="none" w:sz="0" w:space="0" w:color="auto"/>
            <w:right w:val="none" w:sz="0" w:space="0" w:color="auto"/>
          </w:divBdr>
        </w:div>
        <w:div w:id="827207162">
          <w:marLeft w:val="640"/>
          <w:marRight w:val="0"/>
          <w:marTop w:val="0"/>
          <w:marBottom w:val="0"/>
          <w:divBdr>
            <w:top w:val="none" w:sz="0" w:space="0" w:color="auto"/>
            <w:left w:val="none" w:sz="0" w:space="0" w:color="auto"/>
            <w:bottom w:val="none" w:sz="0" w:space="0" w:color="auto"/>
            <w:right w:val="none" w:sz="0" w:space="0" w:color="auto"/>
          </w:divBdr>
        </w:div>
        <w:div w:id="851839262">
          <w:marLeft w:val="640"/>
          <w:marRight w:val="0"/>
          <w:marTop w:val="0"/>
          <w:marBottom w:val="0"/>
          <w:divBdr>
            <w:top w:val="none" w:sz="0" w:space="0" w:color="auto"/>
            <w:left w:val="none" w:sz="0" w:space="0" w:color="auto"/>
            <w:bottom w:val="none" w:sz="0" w:space="0" w:color="auto"/>
            <w:right w:val="none" w:sz="0" w:space="0" w:color="auto"/>
          </w:divBdr>
        </w:div>
        <w:div w:id="855268902">
          <w:marLeft w:val="640"/>
          <w:marRight w:val="0"/>
          <w:marTop w:val="0"/>
          <w:marBottom w:val="0"/>
          <w:divBdr>
            <w:top w:val="none" w:sz="0" w:space="0" w:color="auto"/>
            <w:left w:val="none" w:sz="0" w:space="0" w:color="auto"/>
            <w:bottom w:val="none" w:sz="0" w:space="0" w:color="auto"/>
            <w:right w:val="none" w:sz="0" w:space="0" w:color="auto"/>
          </w:divBdr>
        </w:div>
        <w:div w:id="933588053">
          <w:marLeft w:val="640"/>
          <w:marRight w:val="0"/>
          <w:marTop w:val="0"/>
          <w:marBottom w:val="0"/>
          <w:divBdr>
            <w:top w:val="none" w:sz="0" w:space="0" w:color="auto"/>
            <w:left w:val="none" w:sz="0" w:space="0" w:color="auto"/>
            <w:bottom w:val="none" w:sz="0" w:space="0" w:color="auto"/>
            <w:right w:val="none" w:sz="0" w:space="0" w:color="auto"/>
          </w:divBdr>
        </w:div>
        <w:div w:id="937714685">
          <w:marLeft w:val="640"/>
          <w:marRight w:val="0"/>
          <w:marTop w:val="0"/>
          <w:marBottom w:val="0"/>
          <w:divBdr>
            <w:top w:val="none" w:sz="0" w:space="0" w:color="auto"/>
            <w:left w:val="none" w:sz="0" w:space="0" w:color="auto"/>
            <w:bottom w:val="none" w:sz="0" w:space="0" w:color="auto"/>
            <w:right w:val="none" w:sz="0" w:space="0" w:color="auto"/>
          </w:divBdr>
        </w:div>
        <w:div w:id="941955066">
          <w:marLeft w:val="640"/>
          <w:marRight w:val="0"/>
          <w:marTop w:val="0"/>
          <w:marBottom w:val="0"/>
          <w:divBdr>
            <w:top w:val="none" w:sz="0" w:space="0" w:color="auto"/>
            <w:left w:val="none" w:sz="0" w:space="0" w:color="auto"/>
            <w:bottom w:val="none" w:sz="0" w:space="0" w:color="auto"/>
            <w:right w:val="none" w:sz="0" w:space="0" w:color="auto"/>
          </w:divBdr>
        </w:div>
        <w:div w:id="962272148">
          <w:marLeft w:val="640"/>
          <w:marRight w:val="0"/>
          <w:marTop w:val="0"/>
          <w:marBottom w:val="0"/>
          <w:divBdr>
            <w:top w:val="none" w:sz="0" w:space="0" w:color="auto"/>
            <w:left w:val="none" w:sz="0" w:space="0" w:color="auto"/>
            <w:bottom w:val="none" w:sz="0" w:space="0" w:color="auto"/>
            <w:right w:val="none" w:sz="0" w:space="0" w:color="auto"/>
          </w:divBdr>
        </w:div>
        <w:div w:id="990140414">
          <w:marLeft w:val="640"/>
          <w:marRight w:val="0"/>
          <w:marTop w:val="0"/>
          <w:marBottom w:val="0"/>
          <w:divBdr>
            <w:top w:val="none" w:sz="0" w:space="0" w:color="auto"/>
            <w:left w:val="none" w:sz="0" w:space="0" w:color="auto"/>
            <w:bottom w:val="none" w:sz="0" w:space="0" w:color="auto"/>
            <w:right w:val="none" w:sz="0" w:space="0" w:color="auto"/>
          </w:divBdr>
        </w:div>
        <w:div w:id="1073969038">
          <w:marLeft w:val="640"/>
          <w:marRight w:val="0"/>
          <w:marTop w:val="0"/>
          <w:marBottom w:val="0"/>
          <w:divBdr>
            <w:top w:val="none" w:sz="0" w:space="0" w:color="auto"/>
            <w:left w:val="none" w:sz="0" w:space="0" w:color="auto"/>
            <w:bottom w:val="none" w:sz="0" w:space="0" w:color="auto"/>
            <w:right w:val="none" w:sz="0" w:space="0" w:color="auto"/>
          </w:divBdr>
        </w:div>
        <w:div w:id="1112674378">
          <w:marLeft w:val="640"/>
          <w:marRight w:val="0"/>
          <w:marTop w:val="0"/>
          <w:marBottom w:val="0"/>
          <w:divBdr>
            <w:top w:val="none" w:sz="0" w:space="0" w:color="auto"/>
            <w:left w:val="none" w:sz="0" w:space="0" w:color="auto"/>
            <w:bottom w:val="none" w:sz="0" w:space="0" w:color="auto"/>
            <w:right w:val="none" w:sz="0" w:space="0" w:color="auto"/>
          </w:divBdr>
        </w:div>
        <w:div w:id="1120033956">
          <w:marLeft w:val="640"/>
          <w:marRight w:val="0"/>
          <w:marTop w:val="0"/>
          <w:marBottom w:val="0"/>
          <w:divBdr>
            <w:top w:val="none" w:sz="0" w:space="0" w:color="auto"/>
            <w:left w:val="none" w:sz="0" w:space="0" w:color="auto"/>
            <w:bottom w:val="none" w:sz="0" w:space="0" w:color="auto"/>
            <w:right w:val="none" w:sz="0" w:space="0" w:color="auto"/>
          </w:divBdr>
        </w:div>
        <w:div w:id="1124930016">
          <w:marLeft w:val="640"/>
          <w:marRight w:val="0"/>
          <w:marTop w:val="0"/>
          <w:marBottom w:val="0"/>
          <w:divBdr>
            <w:top w:val="none" w:sz="0" w:space="0" w:color="auto"/>
            <w:left w:val="none" w:sz="0" w:space="0" w:color="auto"/>
            <w:bottom w:val="none" w:sz="0" w:space="0" w:color="auto"/>
            <w:right w:val="none" w:sz="0" w:space="0" w:color="auto"/>
          </w:divBdr>
        </w:div>
        <w:div w:id="1131511228">
          <w:marLeft w:val="640"/>
          <w:marRight w:val="0"/>
          <w:marTop w:val="0"/>
          <w:marBottom w:val="0"/>
          <w:divBdr>
            <w:top w:val="none" w:sz="0" w:space="0" w:color="auto"/>
            <w:left w:val="none" w:sz="0" w:space="0" w:color="auto"/>
            <w:bottom w:val="none" w:sz="0" w:space="0" w:color="auto"/>
            <w:right w:val="none" w:sz="0" w:space="0" w:color="auto"/>
          </w:divBdr>
        </w:div>
        <w:div w:id="1204058741">
          <w:marLeft w:val="640"/>
          <w:marRight w:val="0"/>
          <w:marTop w:val="0"/>
          <w:marBottom w:val="0"/>
          <w:divBdr>
            <w:top w:val="none" w:sz="0" w:space="0" w:color="auto"/>
            <w:left w:val="none" w:sz="0" w:space="0" w:color="auto"/>
            <w:bottom w:val="none" w:sz="0" w:space="0" w:color="auto"/>
            <w:right w:val="none" w:sz="0" w:space="0" w:color="auto"/>
          </w:divBdr>
        </w:div>
        <w:div w:id="1302998040">
          <w:marLeft w:val="640"/>
          <w:marRight w:val="0"/>
          <w:marTop w:val="0"/>
          <w:marBottom w:val="0"/>
          <w:divBdr>
            <w:top w:val="none" w:sz="0" w:space="0" w:color="auto"/>
            <w:left w:val="none" w:sz="0" w:space="0" w:color="auto"/>
            <w:bottom w:val="none" w:sz="0" w:space="0" w:color="auto"/>
            <w:right w:val="none" w:sz="0" w:space="0" w:color="auto"/>
          </w:divBdr>
        </w:div>
        <w:div w:id="1364787880">
          <w:marLeft w:val="640"/>
          <w:marRight w:val="0"/>
          <w:marTop w:val="0"/>
          <w:marBottom w:val="0"/>
          <w:divBdr>
            <w:top w:val="none" w:sz="0" w:space="0" w:color="auto"/>
            <w:left w:val="none" w:sz="0" w:space="0" w:color="auto"/>
            <w:bottom w:val="none" w:sz="0" w:space="0" w:color="auto"/>
            <w:right w:val="none" w:sz="0" w:space="0" w:color="auto"/>
          </w:divBdr>
        </w:div>
        <w:div w:id="1435323138">
          <w:marLeft w:val="640"/>
          <w:marRight w:val="0"/>
          <w:marTop w:val="0"/>
          <w:marBottom w:val="0"/>
          <w:divBdr>
            <w:top w:val="none" w:sz="0" w:space="0" w:color="auto"/>
            <w:left w:val="none" w:sz="0" w:space="0" w:color="auto"/>
            <w:bottom w:val="none" w:sz="0" w:space="0" w:color="auto"/>
            <w:right w:val="none" w:sz="0" w:space="0" w:color="auto"/>
          </w:divBdr>
        </w:div>
        <w:div w:id="1496147756">
          <w:marLeft w:val="640"/>
          <w:marRight w:val="0"/>
          <w:marTop w:val="0"/>
          <w:marBottom w:val="0"/>
          <w:divBdr>
            <w:top w:val="none" w:sz="0" w:space="0" w:color="auto"/>
            <w:left w:val="none" w:sz="0" w:space="0" w:color="auto"/>
            <w:bottom w:val="none" w:sz="0" w:space="0" w:color="auto"/>
            <w:right w:val="none" w:sz="0" w:space="0" w:color="auto"/>
          </w:divBdr>
        </w:div>
        <w:div w:id="1506284557">
          <w:marLeft w:val="640"/>
          <w:marRight w:val="0"/>
          <w:marTop w:val="0"/>
          <w:marBottom w:val="0"/>
          <w:divBdr>
            <w:top w:val="none" w:sz="0" w:space="0" w:color="auto"/>
            <w:left w:val="none" w:sz="0" w:space="0" w:color="auto"/>
            <w:bottom w:val="none" w:sz="0" w:space="0" w:color="auto"/>
            <w:right w:val="none" w:sz="0" w:space="0" w:color="auto"/>
          </w:divBdr>
        </w:div>
        <w:div w:id="1536655017">
          <w:marLeft w:val="640"/>
          <w:marRight w:val="0"/>
          <w:marTop w:val="0"/>
          <w:marBottom w:val="0"/>
          <w:divBdr>
            <w:top w:val="none" w:sz="0" w:space="0" w:color="auto"/>
            <w:left w:val="none" w:sz="0" w:space="0" w:color="auto"/>
            <w:bottom w:val="none" w:sz="0" w:space="0" w:color="auto"/>
            <w:right w:val="none" w:sz="0" w:space="0" w:color="auto"/>
          </w:divBdr>
        </w:div>
        <w:div w:id="1557084909">
          <w:marLeft w:val="640"/>
          <w:marRight w:val="0"/>
          <w:marTop w:val="0"/>
          <w:marBottom w:val="0"/>
          <w:divBdr>
            <w:top w:val="none" w:sz="0" w:space="0" w:color="auto"/>
            <w:left w:val="none" w:sz="0" w:space="0" w:color="auto"/>
            <w:bottom w:val="none" w:sz="0" w:space="0" w:color="auto"/>
            <w:right w:val="none" w:sz="0" w:space="0" w:color="auto"/>
          </w:divBdr>
        </w:div>
        <w:div w:id="1573081352">
          <w:marLeft w:val="640"/>
          <w:marRight w:val="0"/>
          <w:marTop w:val="0"/>
          <w:marBottom w:val="0"/>
          <w:divBdr>
            <w:top w:val="none" w:sz="0" w:space="0" w:color="auto"/>
            <w:left w:val="none" w:sz="0" w:space="0" w:color="auto"/>
            <w:bottom w:val="none" w:sz="0" w:space="0" w:color="auto"/>
            <w:right w:val="none" w:sz="0" w:space="0" w:color="auto"/>
          </w:divBdr>
        </w:div>
        <w:div w:id="1602910548">
          <w:marLeft w:val="640"/>
          <w:marRight w:val="0"/>
          <w:marTop w:val="0"/>
          <w:marBottom w:val="0"/>
          <w:divBdr>
            <w:top w:val="none" w:sz="0" w:space="0" w:color="auto"/>
            <w:left w:val="none" w:sz="0" w:space="0" w:color="auto"/>
            <w:bottom w:val="none" w:sz="0" w:space="0" w:color="auto"/>
            <w:right w:val="none" w:sz="0" w:space="0" w:color="auto"/>
          </w:divBdr>
        </w:div>
        <w:div w:id="1638680635">
          <w:marLeft w:val="640"/>
          <w:marRight w:val="0"/>
          <w:marTop w:val="0"/>
          <w:marBottom w:val="0"/>
          <w:divBdr>
            <w:top w:val="none" w:sz="0" w:space="0" w:color="auto"/>
            <w:left w:val="none" w:sz="0" w:space="0" w:color="auto"/>
            <w:bottom w:val="none" w:sz="0" w:space="0" w:color="auto"/>
            <w:right w:val="none" w:sz="0" w:space="0" w:color="auto"/>
          </w:divBdr>
        </w:div>
        <w:div w:id="1649357693">
          <w:marLeft w:val="640"/>
          <w:marRight w:val="0"/>
          <w:marTop w:val="0"/>
          <w:marBottom w:val="0"/>
          <w:divBdr>
            <w:top w:val="none" w:sz="0" w:space="0" w:color="auto"/>
            <w:left w:val="none" w:sz="0" w:space="0" w:color="auto"/>
            <w:bottom w:val="none" w:sz="0" w:space="0" w:color="auto"/>
            <w:right w:val="none" w:sz="0" w:space="0" w:color="auto"/>
          </w:divBdr>
        </w:div>
        <w:div w:id="1664434102">
          <w:marLeft w:val="640"/>
          <w:marRight w:val="0"/>
          <w:marTop w:val="0"/>
          <w:marBottom w:val="0"/>
          <w:divBdr>
            <w:top w:val="none" w:sz="0" w:space="0" w:color="auto"/>
            <w:left w:val="none" w:sz="0" w:space="0" w:color="auto"/>
            <w:bottom w:val="none" w:sz="0" w:space="0" w:color="auto"/>
            <w:right w:val="none" w:sz="0" w:space="0" w:color="auto"/>
          </w:divBdr>
        </w:div>
        <w:div w:id="1696692245">
          <w:marLeft w:val="640"/>
          <w:marRight w:val="0"/>
          <w:marTop w:val="0"/>
          <w:marBottom w:val="0"/>
          <w:divBdr>
            <w:top w:val="none" w:sz="0" w:space="0" w:color="auto"/>
            <w:left w:val="none" w:sz="0" w:space="0" w:color="auto"/>
            <w:bottom w:val="none" w:sz="0" w:space="0" w:color="auto"/>
            <w:right w:val="none" w:sz="0" w:space="0" w:color="auto"/>
          </w:divBdr>
        </w:div>
        <w:div w:id="1700079654">
          <w:marLeft w:val="640"/>
          <w:marRight w:val="0"/>
          <w:marTop w:val="0"/>
          <w:marBottom w:val="0"/>
          <w:divBdr>
            <w:top w:val="none" w:sz="0" w:space="0" w:color="auto"/>
            <w:left w:val="none" w:sz="0" w:space="0" w:color="auto"/>
            <w:bottom w:val="none" w:sz="0" w:space="0" w:color="auto"/>
            <w:right w:val="none" w:sz="0" w:space="0" w:color="auto"/>
          </w:divBdr>
        </w:div>
        <w:div w:id="1791852434">
          <w:marLeft w:val="640"/>
          <w:marRight w:val="0"/>
          <w:marTop w:val="0"/>
          <w:marBottom w:val="0"/>
          <w:divBdr>
            <w:top w:val="none" w:sz="0" w:space="0" w:color="auto"/>
            <w:left w:val="none" w:sz="0" w:space="0" w:color="auto"/>
            <w:bottom w:val="none" w:sz="0" w:space="0" w:color="auto"/>
            <w:right w:val="none" w:sz="0" w:space="0" w:color="auto"/>
          </w:divBdr>
        </w:div>
        <w:div w:id="1854490732">
          <w:marLeft w:val="640"/>
          <w:marRight w:val="0"/>
          <w:marTop w:val="0"/>
          <w:marBottom w:val="0"/>
          <w:divBdr>
            <w:top w:val="none" w:sz="0" w:space="0" w:color="auto"/>
            <w:left w:val="none" w:sz="0" w:space="0" w:color="auto"/>
            <w:bottom w:val="none" w:sz="0" w:space="0" w:color="auto"/>
            <w:right w:val="none" w:sz="0" w:space="0" w:color="auto"/>
          </w:divBdr>
        </w:div>
        <w:div w:id="1882403405">
          <w:marLeft w:val="640"/>
          <w:marRight w:val="0"/>
          <w:marTop w:val="0"/>
          <w:marBottom w:val="0"/>
          <w:divBdr>
            <w:top w:val="none" w:sz="0" w:space="0" w:color="auto"/>
            <w:left w:val="none" w:sz="0" w:space="0" w:color="auto"/>
            <w:bottom w:val="none" w:sz="0" w:space="0" w:color="auto"/>
            <w:right w:val="none" w:sz="0" w:space="0" w:color="auto"/>
          </w:divBdr>
        </w:div>
        <w:div w:id="2006739831">
          <w:marLeft w:val="640"/>
          <w:marRight w:val="0"/>
          <w:marTop w:val="0"/>
          <w:marBottom w:val="0"/>
          <w:divBdr>
            <w:top w:val="none" w:sz="0" w:space="0" w:color="auto"/>
            <w:left w:val="none" w:sz="0" w:space="0" w:color="auto"/>
            <w:bottom w:val="none" w:sz="0" w:space="0" w:color="auto"/>
            <w:right w:val="none" w:sz="0" w:space="0" w:color="auto"/>
          </w:divBdr>
        </w:div>
        <w:div w:id="2102722691">
          <w:marLeft w:val="640"/>
          <w:marRight w:val="0"/>
          <w:marTop w:val="0"/>
          <w:marBottom w:val="0"/>
          <w:divBdr>
            <w:top w:val="none" w:sz="0" w:space="0" w:color="auto"/>
            <w:left w:val="none" w:sz="0" w:space="0" w:color="auto"/>
            <w:bottom w:val="none" w:sz="0" w:space="0" w:color="auto"/>
            <w:right w:val="none" w:sz="0" w:space="0" w:color="auto"/>
          </w:divBdr>
        </w:div>
      </w:divsChild>
    </w:div>
    <w:div w:id="2080931657">
      <w:bodyDiv w:val="1"/>
      <w:marLeft w:val="0"/>
      <w:marRight w:val="0"/>
      <w:marTop w:val="0"/>
      <w:marBottom w:val="0"/>
      <w:divBdr>
        <w:top w:val="none" w:sz="0" w:space="0" w:color="auto"/>
        <w:left w:val="none" w:sz="0" w:space="0" w:color="auto"/>
        <w:bottom w:val="none" w:sz="0" w:space="0" w:color="auto"/>
        <w:right w:val="none" w:sz="0" w:space="0" w:color="auto"/>
      </w:divBdr>
      <w:divsChild>
        <w:div w:id="97339352">
          <w:marLeft w:val="640"/>
          <w:marRight w:val="0"/>
          <w:marTop w:val="0"/>
          <w:marBottom w:val="0"/>
          <w:divBdr>
            <w:top w:val="none" w:sz="0" w:space="0" w:color="auto"/>
            <w:left w:val="none" w:sz="0" w:space="0" w:color="auto"/>
            <w:bottom w:val="none" w:sz="0" w:space="0" w:color="auto"/>
            <w:right w:val="none" w:sz="0" w:space="0" w:color="auto"/>
          </w:divBdr>
        </w:div>
        <w:div w:id="130169689">
          <w:marLeft w:val="640"/>
          <w:marRight w:val="0"/>
          <w:marTop w:val="0"/>
          <w:marBottom w:val="0"/>
          <w:divBdr>
            <w:top w:val="none" w:sz="0" w:space="0" w:color="auto"/>
            <w:left w:val="none" w:sz="0" w:space="0" w:color="auto"/>
            <w:bottom w:val="none" w:sz="0" w:space="0" w:color="auto"/>
            <w:right w:val="none" w:sz="0" w:space="0" w:color="auto"/>
          </w:divBdr>
        </w:div>
        <w:div w:id="167792378">
          <w:marLeft w:val="640"/>
          <w:marRight w:val="0"/>
          <w:marTop w:val="0"/>
          <w:marBottom w:val="0"/>
          <w:divBdr>
            <w:top w:val="none" w:sz="0" w:space="0" w:color="auto"/>
            <w:left w:val="none" w:sz="0" w:space="0" w:color="auto"/>
            <w:bottom w:val="none" w:sz="0" w:space="0" w:color="auto"/>
            <w:right w:val="none" w:sz="0" w:space="0" w:color="auto"/>
          </w:divBdr>
        </w:div>
        <w:div w:id="221911618">
          <w:marLeft w:val="640"/>
          <w:marRight w:val="0"/>
          <w:marTop w:val="0"/>
          <w:marBottom w:val="0"/>
          <w:divBdr>
            <w:top w:val="none" w:sz="0" w:space="0" w:color="auto"/>
            <w:left w:val="none" w:sz="0" w:space="0" w:color="auto"/>
            <w:bottom w:val="none" w:sz="0" w:space="0" w:color="auto"/>
            <w:right w:val="none" w:sz="0" w:space="0" w:color="auto"/>
          </w:divBdr>
        </w:div>
        <w:div w:id="274868154">
          <w:marLeft w:val="640"/>
          <w:marRight w:val="0"/>
          <w:marTop w:val="0"/>
          <w:marBottom w:val="0"/>
          <w:divBdr>
            <w:top w:val="none" w:sz="0" w:space="0" w:color="auto"/>
            <w:left w:val="none" w:sz="0" w:space="0" w:color="auto"/>
            <w:bottom w:val="none" w:sz="0" w:space="0" w:color="auto"/>
            <w:right w:val="none" w:sz="0" w:space="0" w:color="auto"/>
          </w:divBdr>
        </w:div>
        <w:div w:id="282539722">
          <w:marLeft w:val="640"/>
          <w:marRight w:val="0"/>
          <w:marTop w:val="0"/>
          <w:marBottom w:val="0"/>
          <w:divBdr>
            <w:top w:val="none" w:sz="0" w:space="0" w:color="auto"/>
            <w:left w:val="none" w:sz="0" w:space="0" w:color="auto"/>
            <w:bottom w:val="none" w:sz="0" w:space="0" w:color="auto"/>
            <w:right w:val="none" w:sz="0" w:space="0" w:color="auto"/>
          </w:divBdr>
        </w:div>
        <w:div w:id="481392061">
          <w:marLeft w:val="640"/>
          <w:marRight w:val="0"/>
          <w:marTop w:val="0"/>
          <w:marBottom w:val="0"/>
          <w:divBdr>
            <w:top w:val="none" w:sz="0" w:space="0" w:color="auto"/>
            <w:left w:val="none" w:sz="0" w:space="0" w:color="auto"/>
            <w:bottom w:val="none" w:sz="0" w:space="0" w:color="auto"/>
            <w:right w:val="none" w:sz="0" w:space="0" w:color="auto"/>
          </w:divBdr>
        </w:div>
        <w:div w:id="488596747">
          <w:marLeft w:val="640"/>
          <w:marRight w:val="0"/>
          <w:marTop w:val="0"/>
          <w:marBottom w:val="0"/>
          <w:divBdr>
            <w:top w:val="none" w:sz="0" w:space="0" w:color="auto"/>
            <w:left w:val="none" w:sz="0" w:space="0" w:color="auto"/>
            <w:bottom w:val="none" w:sz="0" w:space="0" w:color="auto"/>
            <w:right w:val="none" w:sz="0" w:space="0" w:color="auto"/>
          </w:divBdr>
        </w:div>
        <w:div w:id="490413051">
          <w:marLeft w:val="640"/>
          <w:marRight w:val="0"/>
          <w:marTop w:val="0"/>
          <w:marBottom w:val="0"/>
          <w:divBdr>
            <w:top w:val="none" w:sz="0" w:space="0" w:color="auto"/>
            <w:left w:val="none" w:sz="0" w:space="0" w:color="auto"/>
            <w:bottom w:val="none" w:sz="0" w:space="0" w:color="auto"/>
            <w:right w:val="none" w:sz="0" w:space="0" w:color="auto"/>
          </w:divBdr>
        </w:div>
        <w:div w:id="520244075">
          <w:marLeft w:val="640"/>
          <w:marRight w:val="0"/>
          <w:marTop w:val="0"/>
          <w:marBottom w:val="0"/>
          <w:divBdr>
            <w:top w:val="none" w:sz="0" w:space="0" w:color="auto"/>
            <w:left w:val="none" w:sz="0" w:space="0" w:color="auto"/>
            <w:bottom w:val="none" w:sz="0" w:space="0" w:color="auto"/>
            <w:right w:val="none" w:sz="0" w:space="0" w:color="auto"/>
          </w:divBdr>
        </w:div>
        <w:div w:id="536695977">
          <w:marLeft w:val="640"/>
          <w:marRight w:val="0"/>
          <w:marTop w:val="0"/>
          <w:marBottom w:val="0"/>
          <w:divBdr>
            <w:top w:val="none" w:sz="0" w:space="0" w:color="auto"/>
            <w:left w:val="none" w:sz="0" w:space="0" w:color="auto"/>
            <w:bottom w:val="none" w:sz="0" w:space="0" w:color="auto"/>
            <w:right w:val="none" w:sz="0" w:space="0" w:color="auto"/>
          </w:divBdr>
        </w:div>
        <w:div w:id="586499334">
          <w:marLeft w:val="640"/>
          <w:marRight w:val="0"/>
          <w:marTop w:val="0"/>
          <w:marBottom w:val="0"/>
          <w:divBdr>
            <w:top w:val="none" w:sz="0" w:space="0" w:color="auto"/>
            <w:left w:val="none" w:sz="0" w:space="0" w:color="auto"/>
            <w:bottom w:val="none" w:sz="0" w:space="0" w:color="auto"/>
            <w:right w:val="none" w:sz="0" w:space="0" w:color="auto"/>
          </w:divBdr>
        </w:div>
        <w:div w:id="607741338">
          <w:marLeft w:val="640"/>
          <w:marRight w:val="0"/>
          <w:marTop w:val="0"/>
          <w:marBottom w:val="0"/>
          <w:divBdr>
            <w:top w:val="none" w:sz="0" w:space="0" w:color="auto"/>
            <w:left w:val="none" w:sz="0" w:space="0" w:color="auto"/>
            <w:bottom w:val="none" w:sz="0" w:space="0" w:color="auto"/>
            <w:right w:val="none" w:sz="0" w:space="0" w:color="auto"/>
          </w:divBdr>
        </w:div>
        <w:div w:id="646856842">
          <w:marLeft w:val="640"/>
          <w:marRight w:val="0"/>
          <w:marTop w:val="0"/>
          <w:marBottom w:val="0"/>
          <w:divBdr>
            <w:top w:val="none" w:sz="0" w:space="0" w:color="auto"/>
            <w:left w:val="none" w:sz="0" w:space="0" w:color="auto"/>
            <w:bottom w:val="none" w:sz="0" w:space="0" w:color="auto"/>
            <w:right w:val="none" w:sz="0" w:space="0" w:color="auto"/>
          </w:divBdr>
        </w:div>
        <w:div w:id="675614484">
          <w:marLeft w:val="640"/>
          <w:marRight w:val="0"/>
          <w:marTop w:val="0"/>
          <w:marBottom w:val="0"/>
          <w:divBdr>
            <w:top w:val="none" w:sz="0" w:space="0" w:color="auto"/>
            <w:left w:val="none" w:sz="0" w:space="0" w:color="auto"/>
            <w:bottom w:val="none" w:sz="0" w:space="0" w:color="auto"/>
            <w:right w:val="none" w:sz="0" w:space="0" w:color="auto"/>
          </w:divBdr>
        </w:div>
        <w:div w:id="689259292">
          <w:marLeft w:val="640"/>
          <w:marRight w:val="0"/>
          <w:marTop w:val="0"/>
          <w:marBottom w:val="0"/>
          <w:divBdr>
            <w:top w:val="none" w:sz="0" w:space="0" w:color="auto"/>
            <w:left w:val="none" w:sz="0" w:space="0" w:color="auto"/>
            <w:bottom w:val="none" w:sz="0" w:space="0" w:color="auto"/>
            <w:right w:val="none" w:sz="0" w:space="0" w:color="auto"/>
          </w:divBdr>
        </w:div>
        <w:div w:id="729378656">
          <w:marLeft w:val="640"/>
          <w:marRight w:val="0"/>
          <w:marTop w:val="0"/>
          <w:marBottom w:val="0"/>
          <w:divBdr>
            <w:top w:val="none" w:sz="0" w:space="0" w:color="auto"/>
            <w:left w:val="none" w:sz="0" w:space="0" w:color="auto"/>
            <w:bottom w:val="none" w:sz="0" w:space="0" w:color="auto"/>
            <w:right w:val="none" w:sz="0" w:space="0" w:color="auto"/>
          </w:divBdr>
        </w:div>
        <w:div w:id="756369249">
          <w:marLeft w:val="640"/>
          <w:marRight w:val="0"/>
          <w:marTop w:val="0"/>
          <w:marBottom w:val="0"/>
          <w:divBdr>
            <w:top w:val="none" w:sz="0" w:space="0" w:color="auto"/>
            <w:left w:val="none" w:sz="0" w:space="0" w:color="auto"/>
            <w:bottom w:val="none" w:sz="0" w:space="0" w:color="auto"/>
            <w:right w:val="none" w:sz="0" w:space="0" w:color="auto"/>
          </w:divBdr>
        </w:div>
        <w:div w:id="773743101">
          <w:marLeft w:val="640"/>
          <w:marRight w:val="0"/>
          <w:marTop w:val="0"/>
          <w:marBottom w:val="0"/>
          <w:divBdr>
            <w:top w:val="none" w:sz="0" w:space="0" w:color="auto"/>
            <w:left w:val="none" w:sz="0" w:space="0" w:color="auto"/>
            <w:bottom w:val="none" w:sz="0" w:space="0" w:color="auto"/>
            <w:right w:val="none" w:sz="0" w:space="0" w:color="auto"/>
          </w:divBdr>
        </w:div>
        <w:div w:id="804280491">
          <w:marLeft w:val="640"/>
          <w:marRight w:val="0"/>
          <w:marTop w:val="0"/>
          <w:marBottom w:val="0"/>
          <w:divBdr>
            <w:top w:val="none" w:sz="0" w:space="0" w:color="auto"/>
            <w:left w:val="none" w:sz="0" w:space="0" w:color="auto"/>
            <w:bottom w:val="none" w:sz="0" w:space="0" w:color="auto"/>
            <w:right w:val="none" w:sz="0" w:space="0" w:color="auto"/>
          </w:divBdr>
        </w:div>
        <w:div w:id="812870702">
          <w:marLeft w:val="640"/>
          <w:marRight w:val="0"/>
          <w:marTop w:val="0"/>
          <w:marBottom w:val="0"/>
          <w:divBdr>
            <w:top w:val="none" w:sz="0" w:space="0" w:color="auto"/>
            <w:left w:val="none" w:sz="0" w:space="0" w:color="auto"/>
            <w:bottom w:val="none" w:sz="0" w:space="0" w:color="auto"/>
            <w:right w:val="none" w:sz="0" w:space="0" w:color="auto"/>
          </w:divBdr>
        </w:div>
        <w:div w:id="859783360">
          <w:marLeft w:val="640"/>
          <w:marRight w:val="0"/>
          <w:marTop w:val="0"/>
          <w:marBottom w:val="0"/>
          <w:divBdr>
            <w:top w:val="none" w:sz="0" w:space="0" w:color="auto"/>
            <w:left w:val="none" w:sz="0" w:space="0" w:color="auto"/>
            <w:bottom w:val="none" w:sz="0" w:space="0" w:color="auto"/>
            <w:right w:val="none" w:sz="0" w:space="0" w:color="auto"/>
          </w:divBdr>
        </w:div>
        <w:div w:id="1060254723">
          <w:marLeft w:val="640"/>
          <w:marRight w:val="0"/>
          <w:marTop w:val="0"/>
          <w:marBottom w:val="0"/>
          <w:divBdr>
            <w:top w:val="none" w:sz="0" w:space="0" w:color="auto"/>
            <w:left w:val="none" w:sz="0" w:space="0" w:color="auto"/>
            <w:bottom w:val="none" w:sz="0" w:space="0" w:color="auto"/>
            <w:right w:val="none" w:sz="0" w:space="0" w:color="auto"/>
          </w:divBdr>
        </w:div>
        <w:div w:id="1100758879">
          <w:marLeft w:val="640"/>
          <w:marRight w:val="0"/>
          <w:marTop w:val="0"/>
          <w:marBottom w:val="0"/>
          <w:divBdr>
            <w:top w:val="none" w:sz="0" w:space="0" w:color="auto"/>
            <w:left w:val="none" w:sz="0" w:space="0" w:color="auto"/>
            <w:bottom w:val="none" w:sz="0" w:space="0" w:color="auto"/>
            <w:right w:val="none" w:sz="0" w:space="0" w:color="auto"/>
          </w:divBdr>
        </w:div>
        <w:div w:id="1107702264">
          <w:marLeft w:val="640"/>
          <w:marRight w:val="0"/>
          <w:marTop w:val="0"/>
          <w:marBottom w:val="0"/>
          <w:divBdr>
            <w:top w:val="none" w:sz="0" w:space="0" w:color="auto"/>
            <w:left w:val="none" w:sz="0" w:space="0" w:color="auto"/>
            <w:bottom w:val="none" w:sz="0" w:space="0" w:color="auto"/>
            <w:right w:val="none" w:sz="0" w:space="0" w:color="auto"/>
          </w:divBdr>
        </w:div>
        <w:div w:id="1156797044">
          <w:marLeft w:val="640"/>
          <w:marRight w:val="0"/>
          <w:marTop w:val="0"/>
          <w:marBottom w:val="0"/>
          <w:divBdr>
            <w:top w:val="none" w:sz="0" w:space="0" w:color="auto"/>
            <w:left w:val="none" w:sz="0" w:space="0" w:color="auto"/>
            <w:bottom w:val="none" w:sz="0" w:space="0" w:color="auto"/>
            <w:right w:val="none" w:sz="0" w:space="0" w:color="auto"/>
          </w:divBdr>
        </w:div>
        <w:div w:id="1264413696">
          <w:marLeft w:val="640"/>
          <w:marRight w:val="0"/>
          <w:marTop w:val="0"/>
          <w:marBottom w:val="0"/>
          <w:divBdr>
            <w:top w:val="none" w:sz="0" w:space="0" w:color="auto"/>
            <w:left w:val="none" w:sz="0" w:space="0" w:color="auto"/>
            <w:bottom w:val="none" w:sz="0" w:space="0" w:color="auto"/>
            <w:right w:val="none" w:sz="0" w:space="0" w:color="auto"/>
          </w:divBdr>
        </w:div>
        <w:div w:id="1266496734">
          <w:marLeft w:val="640"/>
          <w:marRight w:val="0"/>
          <w:marTop w:val="0"/>
          <w:marBottom w:val="0"/>
          <w:divBdr>
            <w:top w:val="none" w:sz="0" w:space="0" w:color="auto"/>
            <w:left w:val="none" w:sz="0" w:space="0" w:color="auto"/>
            <w:bottom w:val="none" w:sz="0" w:space="0" w:color="auto"/>
            <w:right w:val="none" w:sz="0" w:space="0" w:color="auto"/>
          </w:divBdr>
        </w:div>
        <w:div w:id="1282422782">
          <w:marLeft w:val="640"/>
          <w:marRight w:val="0"/>
          <w:marTop w:val="0"/>
          <w:marBottom w:val="0"/>
          <w:divBdr>
            <w:top w:val="none" w:sz="0" w:space="0" w:color="auto"/>
            <w:left w:val="none" w:sz="0" w:space="0" w:color="auto"/>
            <w:bottom w:val="none" w:sz="0" w:space="0" w:color="auto"/>
            <w:right w:val="none" w:sz="0" w:space="0" w:color="auto"/>
          </w:divBdr>
        </w:div>
        <w:div w:id="1340962877">
          <w:marLeft w:val="640"/>
          <w:marRight w:val="0"/>
          <w:marTop w:val="0"/>
          <w:marBottom w:val="0"/>
          <w:divBdr>
            <w:top w:val="none" w:sz="0" w:space="0" w:color="auto"/>
            <w:left w:val="none" w:sz="0" w:space="0" w:color="auto"/>
            <w:bottom w:val="none" w:sz="0" w:space="0" w:color="auto"/>
            <w:right w:val="none" w:sz="0" w:space="0" w:color="auto"/>
          </w:divBdr>
        </w:div>
        <w:div w:id="1419135999">
          <w:marLeft w:val="640"/>
          <w:marRight w:val="0"/>
          <w:marTop w:val="0"/>
          <w:marBottom w:val="0"/>
          <w:divBdr>
            <w:top w:val="none" w:sz="0" w:space="0" w:color="auto"/>
            <w:left w:val="none" w:sz="0" w:space="0" w:color="auto"/>
            <w:bottom w:val="none" w:sz="0" w:space="0" w:color="auto"/>
            <w:right w:val="none" w:sz="0" w:space="0" w:color="auto"/>
          </w:divBdr>
        </w:div>
        <w:div w:id="1425954078">
          <w:marLeft w:val="640"/>
          <w:marRight w:val="0"/>
          <w:marTop w:val="0"/>
          <w:marBottom w:val="0"/>
          <w:divBdr>
            <w:top w:val="none" w:sz="0" w:space="0" w:color="auto"/>
            <w:left w:val="none" w:sz="0" w:space="0" w:color="auto"/>
            <w:bottom w:val="none" w:sz="0" w:space="0" w:color="auto"/>
            <w:right w:val="none" w:sz="0" w:space="0" w:color="auto"/>
          </w:divBdr>
        </w:div>
        <w:div w:id="1510487765">
          <w:marLeft w:val="640"/>
          <w:marRight w:val="0"/>
          <w:marTop w:val="0"/>
          <w:marBottom w:val="0"/>
          <w:divBdr>
            <w:top w:val="none" w:sz="0" w:space="0" w:color="auto"/>
            <w:left w:val="none" w:sz="0" w:space="0" w:color="auto"/>
            <w:bottom w:val="none" w:sz="0" w:space="0" w:color="auto"/>
            <w:right w:val="none" w:sz="0" w:space="0" w:color="auto"/>
          </w:divBdr>
        </w:div>
        <w:div w:id="1552499284">
          <w:marLeft w:val="640"/>
          <w:marRight w:val="0"/>
          <w:marTop w:val="0"/>
          <w:marBottom w:val="0"/>
          <w:divBdr>
            <w:top w:val="none" w:sz="0" w:space="0" w:color="auto"/>
            <w:left w:val="none" w:sz="0" w:space="0" w:color="auto"/>
            <w:bottom w:val="none" w:sz="0" w:space="0" w:color="auto"/>
            <w:right w:val="none" w:sz="0" w:space="0" w:color="auto"/>
          </w:divBdr>
        </w:div>
        <w:div w:id="1552810652">
          <w:marLeft w:val="640"/>
          <w:marRight w:val="0"/>
          <w:marTop w:val="0"/>
          <w:marBottom w:val="0"/>
          <w:divBdr>
            <w:top w:val="none" w:sz="0" w:space="0" w:color="auto"/>
            <w:left w:val="none" w:sz="0" w:space="0" w:color="auto"/>
            <w:bottom w:val="none" w:sz="0" w:space="0" w:color="auto"/>
            <w:right w:val="none" w:sz="0" w:space="0" w:color="auto"/>
          </w:divBdr>
        </w:div>
        <w:div w:id="1603997889">
          <w:marLeft w:val="640"/>
          <w:marRight w:val="0"/>
          <w:marTop w:val="0"/>
          <w:marBottom w:val="0"/>
          <w:divBdr>
            <w:top w:val="none" w:sz="0" w:space="0" w:color="auto"/>
            <w:left w:val="none" w:sz="0" w:space="0" w:color="auto"/>
            <w:bottom w:val="none" w:sz="0" w:space="0" w:color="auto"/>
            <w:right w:val="none" w:sz="0" w:space="0" w:color="auto"/>
          </w:divBdr>
        </w:div>
        <w:div w:id="1732583026">
          <w:marLeft w:val="640"/>
          <w:marRight w:val="0"/>
          <w:marTop w:val="0"/>
          <w:marBottom w:val="0"/>
          <w:divBdr>
            <w:top w:val="none" w:sz="0" w:space="0" w:color="auto"/>
            <w:left w:val="none" w:sz="0" w:space="0" w:color="auto"/>
            <w:bottom w:val="none" w:sz="0" w:space="0" w:color="auto"/>
            <w:right w:val="none" w:sz="0" w:space="0" w:color="auto"/>
          </w:divBdr>
        </w:div>
        <w:div w:id="1771966937">
          <w:marLeft w:val="640"/>
          <w:marRight w:val="0"/>
          <w:marTop w:val="0"/>
          <w:marBottom w:val="0"/>
          <w:divBdr>
            <w:top w:val="none" w:sz="0" w:space="0" w:color="auto"/>
            <w:left w:val="none" w:sz="0" w:space="0" w:color="auto"/>
            <w:bottom w:val="none" w:sz="0" w:space="0" w:color="auto"/>
            <w:right w:val="none" w:sz="0" w:space="0" w:color="auto"/>
          </w:divBdr>
        </w:div>
        <w:div w:id="1796756118">
          <w:marLeft w:val="640"/>
          <w:marRight w:val="0"/>
          <w:marTop w:val="0"/>
          <w:marBottom w:val="0"/>
          <w:divBdr>
            <w:top w:val="none" w:sz="0" w:space="0" w:color="auto"/>
            <w:left w:val="none" w:sz="0" w:space="0" w:color="auto"/>
            <w:bottom w:val="none" w:sz="0" w:space="0" w:color="auto"/>
            <w:right w:val="none" w:sz="0" w:space="0" w:color="auto"/>
          </w:divBdr>
        </w:div>
        <w:div w:id="1803619547">
          <w:marLeft w:val="640"/>
          <w:marRight w:val="0"/>
          <w:marTop w:val="0"/>
          <w:marBottom w:val="0"/>
          <w:divBdr>
            <w:top w:val="none" w:sz="0" w:space="0" w:color="auto"/>
            <w:left w:val="none" w:sz="0" w:space="0" w:color="auto"/>
            <w:bottom w:val="none" w:sz="0" w:space="0" w:color="auto"/>
            <w:right w:val="none" w:sz="0" w:space="0" w:color="auto"/>
          </w:divBdr>
        </w:div>
        <w:div w:id="1938634706">
          <w:marLeft w:val="640"/>
          <w:marRight w:val="0"/>
          <w:marTop w:val="0"/>
          <w:marBottom w:val="0"/>
          <w:divBdr>
            <w:top w:val="none" w:sz="0" w:space="0" w:color="auto"/>
            <w:left w:val="none" w:sz="0" w:space="0" w:color="auto"/>
            <w:bottom w:val="none" w:sz="0" w:space="0" w:color="auto"/>
            <w:right w:val="none" w:sz="0" w:space="0" w:color="auto"/>
          </w:divBdr>
        </w:div>
        <w:div w:id="1966887169">
          <w:marLeft w:val="640"/>
          <w:marRight w:val="0"/>
          <w:marTop w:val="0"/>
          <w:marBottom w:val="0"/>
          <w:divBdr>
            <w:top w:val="none" w:sz="0" w:space="0" w:color="auto"/>
            <w:left w:val="none" w:sz="0" w:space="0" w:color="auto"/>
            <w:bottom w:val="none" w:sz="0" w:space="0" w:color="auto"/>
            <w:right w:val="none" w:sz="0" w:space="0" w:color="auto"/>
          </w:divBdr>
        </w:div>
        <w:div w:id="1974750668">
          <w:marLeft w:val="640"/>
          <w:marRight w:val="0"/>
          <w:marTop w:val="0"/>
          <w:marBottom w:val="0"/>
          <w:divBdr>
            <w:top w:val="none" w:sz="0" w:space="0" w:color="auto"/>
            <w:left w:val="none" w:sz="0" w:space="0" w:color="auto"/>
            <w:bottom w:val="none" w:sz="0" w:space="0" w:color="auto"/>
            <w:right w:val="none" w:sz="0" w:space="0" w:color="auto"/>
          </w:divBdr>
        </w:div>
        <w:div w:id="2014406497">
          <w:marLeft w:val="640"/>
          <w:marRight w:val="0"/>
          <w:marTop w:val="0"/>
          <w:marBottom w:val="0"/>
          <w:divBdr>
            <w:top w:val="none" w:sz="0" w:space="0" w:color="auto"/>
            <w:left w:val="none" w:sz="0" w:space="0" w:color="auto"/>
            <w:bottom w:val="none" w:sz="0" w:space="0" w:color="auto"/>
            <w:right w:val="none" w:sz="0" w:space="0" w:color="auto"/>
          </w:divBdr>
        </w:div>
        <w:div w:id="2088457750">
          <w:marLeft w:val="640"/>
          <w:marRight w:val="0"/>
          <w:marTop w:val="0"/>
          <w:marBottom w:val="0"/>
          <w:divBdr>
            <w:top w:val="none" w:sz="0" w:space="0" w:color="auto"/>
            <w:left w:val="none" w:sz="0" w:space="0" w:color="auto"/>
            <w:bottom w:val="none" w:sz="0" w:space="0" w:color="auto"/>
            <w:right w:val="none" w:sz="0" w:space="0" w:color="auto"/>
          </w:divBdr>
        </w:div>
        <w:div w:id="2100904601">
          <w:marLeft w:val="640"/>
          <w:marRight w:val="0"/>
          <w:marTop w:val="0"/>
          <w:marBottom w:val="0"/>
          <w:divBdr>
            <w:top w:val="none" w:sz="0" w:space="0" w:color="auto"/>
            <w:left w:val="none" w:sz="0" w:space="0" w:color="auto"/>
            <w:bottom w:val="none" w:sz="0" w:space="0" w:color="auto"/>
            <w:right w:val="none" w:sz="0" w:space="0" w:color="auto"/>
          </w:divBdr>
        </w:div>
        <w:div w:id="2146769780">
          <w:marLeft w:val="640"/>
          <w:marRight w:val="0"/>
          <w:marTop w:val="0"/>
          <w:marBottom w:val="0"/>
          <w:divBdr>
            <w:top w:val="none" w:sz="0" w:space="0" w:color="auto"/>
            <w:left w:val="none" w:sz="0" w:space="0" w:color="auto"/>
            <w:bottom w:val="none" w:sz="0" w:space="0" w:color="auto"/>
            <w:right w:val="none" w:sz="0" w:space="0" w:color="auto"/>
          </w:divBdr>
        </w:div>
      </w:divsChild>
    </w:div>
    <w:div w:id="2099212860">
      <w:bodyDiv w:val="1"/>
      <w:marLeft w:val="0"/>
      <w:marRight w:val="0"/>
      <w:marTop w:val="0"/>
      <w:marBottom w:val="0"/>
      <w:divBdr>
        <w:top w:val="none" w:sz="0" w:space="0" w:color="auto"/>
        <w:left w:val="none" w:sz="0" w:space="0" w:color="auto"/>
        <w:bottom w:val="none" w:sz="0" w:space="0" w:color="auto"/>
        <w:right w:val="none" w:sz="0" w:space="0" w:color="auto"/>
      </w:divBdr>
    </w:div>
    <w:div w:id="2130119671">
      <w:bodyDiv w:val="1"/>
      <w:marLeft w:val="0"/>
      <w:marRight w:val="0"/>
      <w:marTop w:val="0"/>
      <w:marBottom w:val="0"/>
      <w:divBdr>
        <w:top w:val="none" w:sz="0" w:space="0" w:color="auto"/>
        <w:left w:val="none" w:sz="0" w:space="0" w:color="auto"/>
        <w:bottom w:val="none" w:sz="0" w:space="0" w:color="auto"/>
        <w:right w:val="none" w:sz="0" w:space="0" w:color="auto"/>
      </w:divBdr>
      <w:divsChild>
        <w:div w:id="514267469">
          <w:marLeft w:val="640"/>
          <w:marRight w:val="0"/>
          <w:marTop w:val="0"/>
          <w:marBottom w:val="0"/>
          <w:divBdr>
            <w:top w:val="none" w:sz="0" w:space="0" w:color="auto"/>
            <w:left w:val="none" w:sz="0" w:space="0" w:color="auto"/>
            <w:bottom w:val="none" w:sz="0" w:space="0" w:color="auto"/>
            <w:right w:val="none" w:sz="0" w:space="0" w:color="auto"/>
          </w:divBdr>
        </w:div>
        <w:div w:id="582227956">
          <w:marLeft w:val="640"/>
          <w:marRight w:val="0"/>
          <w:marTop w:val="0"/>
          <w:marBottom w:val="0"/>
          <w:divBdr>
            <w:top w:val="none" w:sz="0" w:space="0" w:color="auto"/>
            <w:left w:val="none" w:sz="0" w:space="0" w:color="auto"/>
            <w:bottom w:val="none" w:sz="0" w:space="0" w:color="auto"/>
            <w:right w:val="none" w:sz="0" w:space="0" w:color="auto"/>
          </w:divBdr>
        </w:div>
        <w:div w:id="1236431970">
          <w:marLeft w:val="640"/>
          <w:marRight w:val="0"/>
          <w:marTop w:val="0"/>
          <w:marBottom w:val="0"/>
          <w:divBdr>
            <w:top w:val="none" w:sz="0" w:space="0" w:color="auto"/>
            <w:left w:val="none" w:sz="0" w:space="0" w:color="auto"/>
            <w:bottom w:val="none" w:sz="0" w:space="0" w:color="auto"/>
            <w:right w:val="none" w:sz="0" w:space="0" w:color="auto"/>
          </w:divBdr>
        </w:div>
        <w:div w:id="1680152843">
          <w:marLeft w:val="640"/>
          <w:marRight w:val="0"/>
          <w:marTop w:val="0"/>
          <w:marBottom w:val="0"/>
          <w:divBdr>
            <w:top w:val="none" w:sz="0" w:space="0" w:color="auto"/>
            <w:left w:val="none" w:sz="0" w:space="0" w:color="auto"/>
            <w:bottom w:val="none" w:sz="0" w:space="0" w:color="auto"/>
            <w:right w:val="none" w:sz="0" w:space="0" w:color="auto"/>
          </w:divBdr>
        </w:div>
        <w:div w:id="1712074274">
          <w:marLeft w:val="640"/>
          <w:marRight w:val="0"/>
          <w:marTop w:val="0"/>
          <w:marBottom w:val="0"/>
          <w:divBdr>
            <w:top w:val="none" w:sz="0" w:space="0" w:color="auto"/>
            <w:left w:val="none" w:sz="0" w:space="0" w:color="auto"/>
            <w:bottom w:val="none" w:sz="0" w:space="0" w:color="auto"/>
            <w:right w:val="none" w:sz="0" w:space="0" w:color="auto"/>
          </w:divBdr>
        </w:div>
        <w:div w:id="1736665682">
          <w:marLeft w:val="640"/>
          <w:marRight w:val="0"/>
          <w:marTop w:val="0"/>
          <w:marBottom w:val="0"/>
          <w:divBdr>
            <w:top w:val="none" w:sz="0" w:space="0" w:color="auto"/>
            <w:left w:val="none" w:sz="0" w:space="0" w:color="auto"/>
            <w:bottom w:val="none" w:sz="0" w:space="0" w:color="auto"/>
            <w:right w:val="none" w:sz="0" w:space="0" w:color="auto"/>
          </w:divBdr>
        </w:div>
        <w:div w:id="1815753919">
          <w:marLeft w:val="640"/>
          <w:marRight w:val="0"/>
          <w:marTop w:val="0"/>
          <w:marBottom w:val="0"/>
          <w:divBdr>
            <w:top w:val="none" w:sz="0" w:space="0" w:color="auto"/>
            <w:left w:val="none" w:sz="0" w:space="0" w:color="auto"/>
            <w:bottom w:val="none" w:sz="0" w:space="0" w:color="auto"/>
            <w:right w:val="none" w:sz="0" w:space="0" w:color="auto"/>
          </w:divBdr>
        </w:div>
        <w:div w:id="2033460323">
          <w:marLeft w:val="640"/>
          <w:marRight w:val="0"/>
          <w:marTop w:val="0"/>
          <w:marBottom w:val="0"/>
          <w:divBdr>
            <w:top w:val="none" w:sz="0" w:space="0" w:color="auto"/>
            <w:left w:val="none" w:sz="0" w:space="0" w:color="auto"/>
            <w:bottom w:val="none" w:sz="0" w:space="0" w:color="auto"/>
            <w:right w:val="none" w:sz="0" w:space="0" w:color="auto"/>
          </w:divBdr>
        </w:div>
        <w:div w:id="2051880256">
          <w:marLeft w:val="640"/>
          <w:marRight w:val="0"/>
          <w:marTop w:val="0"/>
          <w:marBottom w:val="0"/>
          <w:divBdr>
            <w:top w:val="none" w:sz="0" w:space="0" w:color="auto"/>
            <w:left w:val="none" w:sz="0" w:space="0" w:color="auto"/>
            <w:bottom w:val="none" w:sz="0" w:space="0" w:color="auto"/>
            <w:right w:val="none" w:sz="0" w:space="0" w:color="auto"/>
          </w:divBdr>
        </w:div>
        <w:div w:id="2088377782">
          <w:marLeft w:val="64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jung@pknu.ac.kr" TargetMode="External"/><Relationship Id="rId13" Type="http://schemas.openxmlformats.org/officeDocument/2006/relationships/hyperlink" Target="mailto:yevheniy.pivak@denssolutions.com" TargetMode="External"/><Relationship Id="rId18" Type="http://schemas.openxmlformats.org/officeDocument/2006/relationships/hyperlink" Target="mailto:c.scheu@mpi-susmat.d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ruben.buenovilloro@ruhr-uni-bochum.de" TargetMode="External"/><Relationship Id="rId17" Type="http://schemas.openxmlformats.org/officeDocument/2006/relationships/hyperlink" Target="mailto:a.bahrami@ifw-dresden.d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k.nielsch@ifw-dresden.de" TargetMode="External"/><Relationship Id="rId20" Type="http://schemas.openxmlformats.org/officeDocument/2006/relationships/hyperlink" Target="mailto:siyuan.zhang@mpi-susmat.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isottag@mpi-susmat.de"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ShiyangHe@live.com" TargetMode="External"/><Relationship Id="rId23" Type="http://schemas.openxmlformats.org/officeDocument/2006/relationships/footer" Target="footer1.xml"/><Relationship Id="rId10" Type="http://schemas.openxmlformats.org/officeDocument/2006/relationships/hyperlink" Target="mailto:k.jang@mpi-susmat.de" TargetMode="External"/><Relationship Id="rId19" Type="http://schemas.openxmlformats.org/officeDocument/2006/relationships/hyperlink" Target="mailto:d.mattlat@mpi-susmat.de" TargetMode="External"/><Relationship Id="rId4" Type="http://schemas.openxmlformats.org/officeDocument/2006/relationships/settings" Target="settings.xml"/><Relationship Id="rId9" Type="http://schemas.openxmlformats.org/officeDocument/2006/relationships/hyperlink" Target="mailto:p.ying@ifw-dresden.de" TargetMode="External"/><Relationship Id="rId14" Type="http://schemas.openxmlformats.org/officeDocument/2006/relationships/hyperlink" Target="mailto:j.li@ifw-dresden.de"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ln w="12700">
          <a:solidFill>
            <a:schemeClr val="tx1"/>
          </a:solidFill>
        </a:ln>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95F43C6-1CBD-4CF7-B142-F083485076A5}">
  <we:reference id="wa104382081" version="1.55.1.0" store="de-DE" storeType="omex"/>
  <we:alternateReferences>
    <we:reference id="WA104382081" version="1.55.1.0" store="WA104382081" storeType="omex"/>
  </we:alternateReferences>
  <we:properties>
    <we:property name="MENDELEY_CITATIONS_STYLE" value="{&quot;id&quot;:&quot;https://www.zotero.org/styles/nature&quot;,&quot;title&quot;:&quot;Nature&quot;,&quot;format&quot;:&quot;numeric&quot;,&quot;defaultLocale&quot;:&quot;en-GB&quot;,&quot;isLocaleCodeValid&quot;:true}"/>
    <we:property name="MENDELEY_CITATIONS_LOCALE_CODE" value="&quot;en-GB&quot;"/>
    <we:property name="MENDELEY_CITATIONS" value="[{&quot;citationID&quot;:&quot;MENDELEY_CITATION_96a70411-42f6-447a-af1e-f7aa059ca089&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&quot;,&quot;citationItems&quot;:[{&quot;id&quot;:&quot;8f080789-dee3-30d6-8097-357adc13aeb4&quot;,&quot;itemData&quot;:{&quot;type&quot;:&quot;article&quot;,&quot;id&quot;:&quot;8f080789-dee3-30d6-8097-357adc13aeb4&quot;,&quot;title&quot;:&quot;A review on thermoelectric renewable energy: Principle parameters that affect their performance&quot;,&quot;author&quot;:[{&quot;family&quot;:&quot;Hamid Elsheikh&quot;,&quot;given&quot;:&quot;Mohamed&quot;,&quot;parse-names&quot;:false,&quot;dropping-particle&quot;:&quot;&quot;,&quot;non-dropping-particle&quot;:&quot;&quot;},{&quot;family&quot;:&quot;Shnawah&quot;,&quot;given&quot;:&quot;Dhafer Abdulameer&quot;,&quot;parse-names&quot;:false,&quot;dropping-particle&quot;:&quot;&quot;,&quot;non-dropping-particle&quot;:&quot;&quot;},{&quot;family&quot;:&quot;Sabri&quot;,&quot;given&quot;:&quot;Mohd Faizul Mohd&quot;,&quot;parse-names&quot;:false,&quot;dropping-particle&quot;:&quot;&quot;,&quot;non-dropping-particle&quot;:&quot;&quot;},{&quot;family&quot;:&quot;Said&quot;,&quot;given&quot;:&quot;Suhana Binti Mohd&quot;,&quot;parse-names&quot;:false,&quot;dropping-particle&quot;:&quot;&quot;,&quot;non-dropping-particle&quot;:&quot;&quot;},{&quot;family&quot;:&quot;Haji Hassan&quot;,&quot;given&quot;:&quot;Masjuki&quot;,&quot;parse-names&quot;:false,&quot;dropping-particle&quot;:&quot;&quot;,&quot;non-dropping-particle&quot;:&quot;&quot;},{&quot;family&quot;:&quot;Ali Bashir&quot;,&quot;given&quot;:&quot;Mohamed Bashir&quot;,&quot;parse-names&quot;:false,&quot;dropping-particle&quot;:&quot;&quot;,&quot;non-dropping-particle&quot;:&quot;&quot;},{&quot;family&quot;:&quot;Mohamad&quot;,&quot;given&quot;:&quot;Mahazani&quot;,&quot;parse-names&quot;:false,&quot;dropping-particle&quot;:&quot;&quot;,&quot;non-dropping-particle&quot;:&quot;&quot;}],&quot;container-title&quot;:&quot;Renewable and Sustainable Energy Reviews&quot;,&quot;DOI&quot;:&quot;10.1016/j.rser.2013.10.027&quot;,&quot;ISSN&quot;:&quot;13640321&quot;,&quot;issued&quot;:{&quot;date-parts&quot;:[[2014]]},&quot;page&quot;:&quot;337-355&quot;,&quot;abstract&quot;:&quot;Developing thermoelectric materials with superior performance means tailoring interrelated thermoelectric physical parameters - electrical conductivities, Seebeck coefficients, and thermal conductivities - for a crystalline system. High electrical conductivity, low thermal conductivity, and a high Seebeck coefficient are desirable for thermoelectric materials. Therefore, knowledge of the relation between electrical conductivity and thermal conductivity is essential to improve thermoelectric properties. In general, research in recent years has focused on developing thermoelectric structures and materials of high efficiency. The importance of this parameter is universally recognized; it is an established, ubiquitous, routinely used tool for material, device, equipment and process characterization both in the thermoelectric industry and in research. In this paper, basic knowledge of thermoelectric materials and an overview of parameters that affect the figure of merit ZT are provided. The prospects for the optimization of thermoelectric materials and their applications are also discussed. © 2013 Elsevier Ltd. All rights reserved.&quot;,&quot;volume&quot;:&quot;30&quot;,&quot;container-title-short&quot;:&quot;&quot;},&quot;isTemporary&quot;:false},{&quot;id&quot;:&quot;1925181c-4a4d-36ce-b495-c10f2bebdf52&quot;,&quot;itemData&quot;:{&quot;type&quot;:&quot;article&quot;,&quot;id&quot;:&quot;1925181c-4a4d-36ce-b495-c10f2bebdf52&quot;,&quot;title&quot;:&quot;New and old concepts in thermoelectric materials&quot;,&quot;author&quot;:[{&quot;family&quot;:&quot;Sootsman&quot;,&quot;given&quot;:&quot;Joseph R.&quot;,&quot;parse-names&quot;:false,&quot;dropping-particle&quot;:&quot;&quot;,&quot;non-dropping-particle&quot;:&quot;&quot;},{&quot;family&quot;:&quot;Chung&quot;,&quot;given&quot;:&quot;Duck Young&quot;,&quot;parse-names&quot;:false,&quot;dropping-particle&quot;:&quot;&quot;,&quot;non-dropping-particle&quot;:&quot;&quot;},{&quot;family&quot;:&quot;Kanatzidis&quot;,&quot;given&quot;:&quot;Mercouri G.&quot;,&quot;parse-names&quot;:false,&quot;dropping-particle&quot;:&quot;&quot;,&quot;non-dropping-particle&quot;:&quot;&quot;}],&quot;container-title&quot;:&quot;Angewandte Chemie - International Edition&quot;,&quot;DOI&quot;:&quot;10.1002/anie.200900598&quot;,&quot;ISSN&quot;:&quot;14337851&quot;,&quot;PMID&quot;:&quot;19866458&quot;,&quot;issued&quot;:{&quot;date-parts&quot;:[[2009,11,2]]},&quot;page&quot;:&quot;8616-8639&quot;,&quot;abstract&quot;:&quot;Herein we cover the key concepts in the field of thermoelectric materials research, present the current understanding, and show the latest developments. Current research is aimed at increasing the thermoelectric figure of merit (ZT) by maximizing the power factor and/or minimizing the thermal conductivity. Attempts at maximizing the power factor include the development of new materials, optimization of existing materials by doping, and the exploration of nanoscale materials. The minimization of the thermal conductivity can come through solid-solution alloying, use of materials with intrinsically low thermal conductivity, and nanostructuring. Herein we describe the most promising bulk materials with emphasis on results from the last decade. Single-phase bulk materials are discussed in terms of chemistry, crystal structure, physical properties, and optimization of thermoelectric performance. The new opportunities for enhanced performance bulk nanostructured composite materials are examined and a look into the not so distant future is attempted. © 2009 Wiley-VCH Verlag GmbH &amp;. Co. KGaA.&quot;,&quot;issue&quot;:&quot;46&quot;,&quot;volume&quot;:&quot;48&quot;,&quot;container-title-short&quot;:&quot;&quot;},&quot;isTemporary&quot;:false},{&quot;id&quot;:&quot;e094748a-60a0-3188-88d4-242038f3522e&quot;,&quot;itemData&quot;:{&quot;type&quot;:&quot;article-journal&quot;,&quot;id&quot;:&quot;e094748a-60a0-3188-88d4-242038f3522e&quot;,&quot;title&quot;:&quot;Complex thermoelectric materials&quot;,&quot;author&quot;:[{&quot;family&quot;:&quot;Snyder&quot;,&quot;given&quot;:&quot;G. J.&quot;,&quot;parse-names&quot;:false,&quot;dropping-particle&quot;:&quot;&quot;,&quot;non-dropping-particle&quot;:&quot;&quot;},{&quot;family&quot;:&quot;Eric S. T.&quot;,&quot;given&quot;:&quot;&quot;,&quot;parse-names&quot;:false,&quot;dropping-particle&quot;:&quot;&quot;,&quot;non-dropping-particle&quot;:&quot;&quot;}],&quot;container-title&quot;:&quot;Nature Materials&quot;,&quot;issued&quot;:{&quot;date-parts&quot;:[[2008]]},&quot;container-title-short&quot;:&quot;Nat Mater&quot;},&quot;isTemporary&quot;:false}]},{&quot;citationID&quot;:&quot;MENDELEY_CITATION_d96c22e7-2e0f-4a23-be24-d6c64f813680&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&quot;,&quot;citationItems&quot;:[{&quot;id&quot;:&quot;d67a2f8d-3e22-3edf-a9ba-5d8687737538&quot;,&quot;itemData&quot;:{&quot;type&quot;:&quot;article-journal&quot;,&quot;id&quot;:&quot;d67a2f8d-3e22-3edf-a9ba-5d8687737538&quot;,&quot;title&quot;:&quot;Parallel Dislocation Networks and Cottrell Atmospheres Reduce Thermal Conductivity of PbTe Thermoelectrics&quot;,&quot;author&quot;:[{&quot;family&quot;:&quot;Abdellaoui&quot;,&quot;given&quot;:&quot;Lamya&quot;,&quot;parse-names&quot;:false,&quot;dropping-particle&quot;:&quot;&quot;,&quot;non-dropping-particle&quot;:&quot;&quot;},{&quot;family&quot;:&quot;Chen&quot;,&quot;given&quot;:&quot;Zhiwei&quot;,&quot;parse-names&quot;:false,&quot;dropping-particle&quot;:&quot;&quot;,&quot;non-dropping-particle&quot;:&quot;&quot;},{&quot;family&quot;:&quot;Yu&quot;,&quot;given&quot;:&quot;Yuan&quot;,&quot;parse-names&quot;:false,&quot;dropping-particle&quot;:&quot;&quot;,&quot;non-dropping-particle&quot;:&quot;&quot;},{&quot;family&quot;:&quot;Luo&quot;,&quot;given&quot;:&quot;Ting&quot;,&quot;parse-names&quot;:false,&quot;dropping-particle&quot;:&quot;&quot;,&quot;non-dropping-particle&quot;:&quot;&quot;},{&quot;family&quot;:&quot;Hanus&quot;,&quot;given&quot;:&quot;Riley&quot;,&quot;parse-names&quot;:false,&quot;dropping-particle&quot;:&quot;&quot;,&quot;non-dropping-particle&quot;:&quot;&quot;},{&quot;family&quot;:&quot;Schwarz&quot;,&quot;given&quot;:&quot;Torsten&quot;,&quot;parse-names&quot;:false,&quot;dropping-particle&quot;:&quot;&quot;,&quot;non-dropping-particle&quot;:&quot;&quot;},{&quot;family&quot;:&quot;Bueno Villoro&quot;,&quot;given&quot;:&quot;Ruben&quot;,&quot;parse-names&quot;:false,&quot;dropping-particle&quot;:&quot;&quot;,&quot;non-dropping-particle&quot;:&quot;&quot;},{&quot;family&quot;:&quot;Cojocaru-Mirédin&quot;,&quot;given&quot;:&quot;Oana&quot;,&quot;parse-names&quot;:false,&quot;dropping-particle&quot;:&quot;&quot;,&quot;non-dropping-particle&quot;:&quot;&quot;},{&quot;family&quot;:&quot;Snyder&quot;,&quot;given&quot;:&quot;Gerald Jeffrey&quot;,&quot;parse-names&quot;:false,&quot;dropping-particle&quot;:&quot;&quot;,&quot;non-dropping-particle&quot;:&quot;&quot;},{&quot;family&quot;:&quot;Raabe&quot;,&quot;given&quot;:&quot;Dierk&quot;,&quot;parse-names&quot;:false,&quot;dropping-particle&quot;:&quot;&quot;,&quot;non-dropping-particle&quot;:&quot;&quot;},{&quot;family&quot;:&quot;Pei&quot;,&quot;given&quot;:&quot;Yanzhong&quot;,&quot;parse-names&quot;:false,&quot;dropping-particle&quot;:&quot;&quot;,&quot;non-dropping-particle&quot;:&quot;&quot;},{&quot;family&quot;:&quot;Scheu&quot;,&quot;given&quot;:&quot;Christina&quot;,&quot;parse-names&quot;:false,&quot;dropping-particle&quot;:&quot;&quot;,&quot;non-dropping-particle&quot;:&quot;&quot;},{&quot;family&quot;:&quot;Zhang&quot;,&quot;given&quot;:&quot;Siyuan&quot;,&quot;parse-names&quot;:false,&quot;dropping-particle&quot;:&quot;&quot;,&quot;non-dropping-particle&quot;:&quot;&quot;}],&quot;DOI&quot;:&quot;10.1002/adfm.202101214/2&quot;,&quot;URL&quot;:&quot;https://doi.org/10.1002/adfm.202101214.&quot;,&quot;issued&quot;:{&quot;date-parts&quot;:[[2021]]},&quot;abstract&quot;:&quot;Dislocations play an important role in thermal transport by scattering phonons. Nevertheless, for materials with intrinsically low thermal conductivity , such as thermoelectrics, classical models require exceedingly high numbers of dislocations (&gt;10 12 cm-2) to further impede thermal transport. In this work, a significant reduction in thermal conductivity of Na 0.025 Eu 0.03 Pb 0.945 Te is demonstrated at a moderate dislocation density of 1 × 10 10 cm-2. Further characteristics of dislocations, including their arrangement , orientation, and local chemistry are shown to be crucial to their phonon-scattering effect and are characterized by correlative microscopy techniques. Electron channeling contrast imaging reveals a uniform distribution of dislocations within individual grains, with parallel lines along four &lt;111&gt; directions. Transmission electron microscopy (TEM) shows the parallel networks are edge-type and share the same Burgers vectors within each group. Atom probe tomography reveals the enrichment of dopant Na at dislocation cores, forming Cottrell atmospheres. The dislocation network is demonstrated to be stable during in situ heating in the TEM. Using the Callaway transport model, it is demonstrated that both parallel arrangement of dislocations and Cottrell atmospheres make dislocations more efficient in phonon scattering. These two mechanisms provide new avenues to lower the thermal conductivity in materials for thermal-insulating applications. / 2 zT S T σ κ = (1) where S is the Seebeck coefficient, σ is the electrical conductivity, T is the absolute temperature, and κ is the thermal conductivity with contributions from the crystal lattice vibrations (κ L) and the charge carriers (κ e). Hence, a good thermoelectric material requires a large σ and S along with a low κ. As σ and S are closely inter-woven, it is difficult to tune them individually. In addition, κ e is proportional to σ via the Wiedemann-Franz law. Reducing κ L is a relatively independent and effective approach to enhance zT. Efforts to reduce κ L include introducing nano-scale inhomogeneities, [2] strong lattice anhar-monicity, [3] materials with complex crystal structures, [4] and multi-scale structural defects to scatter phonons. [5] Since the 1960s, PbTe alloys have been one of the leading commercial thermo-electric power generators for mid-temperature range (600-800 K) applications, especially for space missions. [6] From the electronic transport perspective, the band structure of PbTe can be optimized by resonance state, [7] band convergence, [8] and band flattening, [9] all of which enhance the power factor S 2 σ. From the thermal transport perspective, PbTe employs metavalent bonding, [10] which is the basis of the strong bond anharmonicity for the intrinsic phonon-phonon scattering&quot;,&quot;container-title-short&quot;:&quot;&quot;},&quot;isTemporary&quot;:false}]},{&quot;citationID&quot;:&quot;MENDELEY_CITATION_14e3d9ca-ef2d-4f16-9bfe-939153007a28&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&quot;,&quot;citationItems&quot;:[{&quot;id&quot;:&quot;69f45a71-5716-34f1-a94c-860ff7daa3d9&quot;,&quot;itemData&quot;:{&quot;type&quot;:&quot;article-journal&quot;,&quot;id&quot;:&quot;69f45a71-5716-34f1-a94c-860ff7daa3d9&quot;,&quot;title&quot;:&quot;Density, distribution and nature of planar faults in silver antimony telluride for thermoelectric applications&quot;,&quot;author&quot;:[{&quot;family&quot;:&quot;Abdellaoui&quot;,&quot;given&quot;:&quot;L.&quot;,&quot;parse-names&quot;:false,&quot;dropping-particle&quot;:&quot;&quot;,&quot;non-dropping-particle&quot;:&quot;&quot;},{&quot;family&quot;:&quot;Zhang&quot;,&quot;given&quot;:&quot;Siyuan&quot;,&quot;parse-names&quot;:false,&quot;dropping-particle&quot;:&quot;&quot;,&quot;non-dropping-particle&quot;:&quot;&quot;},{&quot;family&quot;:&quot;Zaefferer&quot;,&quot;given&quot;:&quot;Stefan&quot;,&quot;parse-names&quot;:false,&quot;dropping-particle&quot;:&quot;&quot;,&quot;non-dropping-particle&quot;:&quot;&quot;},{&quot;family&quot;:&quot;Bueno-Villoro&quot;,&quot;given&quot;:&quot;R.&quot;,&quot;parse-names&quot;:false,&quot;dropping-particle&quot;:&quot;&quot;,&quot;non-dropping-particle&quot;:&quot;&quot;},{&quot;family&quot;:&quot;Baranovskiy&quot;,&quot;given&quot;:&quot;Andrei&quot;,&quot;parse-names&quot;:false,&quot;dropping-particle&quot;:&quot;&quot;,&quot;non-dropping-particle&quot;:&quot;&quot;},{&quot;family&quot;:&quot;Cojocaru-Mirédin&quot;,&quot;given&quot;:&quot;Oana&quot;,&quot;parse-names&quot;:false,&quot;dropping-particle&quot;:&quot;&quot;,&quot;non-dropping-particle&quot;:&quot;&quot;},{&quot;family&quot;:&quot;Yu&quot;,&quot;given&quot;:&quot;Yuan&quot;,&quot;parse-names&quot;:false,&quot;dropping-particle&quot;:&quot;&quot;,&quot;non-dropping-particle&quot;:&quot;&quot;},{&quot;family&quot;:&quot;Amouyal&quot;,&quot;given&quot;:&quot;Y.&quot;,&quot;parse-names&quot;:false,&quot;dropping-particle&quot;:&quot;&quot;,&quot;non-dropping-particle&quot;:&quot;&quot;},{&quot;family&quot;:&quot;Raabe&quot;,&quot;given&quot;:&quot;D.&quot;,&quot;parse-names&quot;:false,&quot;dropping-particle&quot;:&quot;&quot;,&quot;non-dropping-particle&quot;:&quot;&quot;},{&quot;family&quot;:&quot;Snyder&quot;,&quot;given&quot;:&quot;Gerald Jeffrey&quot;,&quot;parse-names&quot;:false,&quot;dropping-particle&quot;:&quot;&quot;,&quot;non-dropping-particle&quot;:&quot;&quot;},{&quot;family&quot;:&quot;Scheu&quot;,&quot;given&quot;:&quot;Christina&quot;,&quot;parse-names&quot;:false,&quot;dropping-particle&quot;:&quot;&quot;,&quot;non-dropping-particle&quot;:&quot;&quot;}],&quot;container-title&quot;:&quot;Acta Materialia&quot;,&quot;container-title-short&quot;:&quot;Acta Mater&quot;,&quot;DOI&quot;:&quot;10.1016/j.actamat.2019.07.031&quot;,&quot;ISSN&quot;:&quot;13596454&quot;,&quot;issued&quot;:{&quot;date-parts&quot;:[[2019,10,1]]},&quot;page&quot;:&quot;135-145&quot;,&quot;abstract&quot;:&quot;Defects such as planar faults in thermoelectric materials improve their performance by scattering phonons with short and medium mean free paths (3–100 nm), thereby reducing the lattice thermal conductivity,κl. Understanding statistically the microscopic distribution of these extended defects within the grains and in low angle grain boundaries is necessary to tailor and develop materials with optimal thermoelectric performance for waste heat harvesting. Herein, we analyze these defects from the millimeter down to the nanometer scale in a AgSbTe2 thermoelectric material with low angle grain boundaries. The investigations were performed using electron channeling contrast imaging combined with transmission electron microscopy. The microstructure study was complemented by estimating the effect of planar faults on the phonon scattering using the Debye-Callaway model. AgSbTe2 is a promising thermoelectric material, which exhibits extremely low thermal conductivity, κ, of 0.5 Wm−1K−1 at room temperature. In contrast to conventional alloys or intermetallic materials, in the present material small angle grain boundaries are not composed of individual dislocations but of a dense arrangement of stacked planar faults with fault densities up to NPF=1.6⋅108m−1. We explain their abundance based on their low interfacial energy of about 186 mJm−2 calculated ab-initio. The current findings show, that it is possible to reach very high densities of phonon-scattering planar faults by the correct microstructure engineering in AgSbTe2 thermoelectric materials.&quot;,&quot;publisher&quot;:&quot;Acta Materialia Inc&quot;,&quot;volume&quot;:&quot;178&quot;},&quot;isTemporary&quot;:false}]},{&quot;citationID&quot;:&quot;MENDELEY_CITATION_f8462c62-228c-454e-86f7-9f2926a474b7&quot;,&quot;properties&quot;:{&quot;noteIndex&quot;:0},&quot;isEdited&quot;:false,&quot;manualOverride&quot;:{&quot;isManuallyOverridden&quot;:false,&quot;citeprocText&quot;:&quot;&lt;sup&gt;6–8&lt;/sup&gt;&quot;,&quot;manualOverrideText&quot;:&quot;&quot;},&quot;citationTag&quot;:&quot;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&quot;,&quot;citationItems&quot;:[{&quot;id&quot;:&quot;05cf9af1-03ce-3162-b195-5db065b9b84d&quot;,&quot;itemData&quot;:{&quot;type&quot;:&quot;article-journal&quot;,&quot;id&quot;:&quot;05cf9af1-03ce-3162-b195-5db065b9b84d&quot;,&quot;title&quot;:&quot;Fe segregation as a tool to enhance electrical conductivity of grain boundaries in Ti(Co,Fe)Sb half Heusler thermoelectrics&quot;,&quot;author&quot;:[{&quot;family&quot;:&quot;Bueno Villoro&quot;,&quot;given&quot;:&quot;Ruben&quot;,&quot;parse-names&quot;:false,&quot;dropping-particle&quot;:&quot;&quot;,&quot;non-dropping-particle&quot;:&quot;&quot;},{&quot;family&quot;:&quot;Wood&quot;,&quot;given&quot;:&quot;Maxwell&quot;,&quot;parse-names&quot;:false,&quot;dropping-particle&quot;:&quot;&quot;,&quot;non-dropping-particle&quot;:&quot;&quot;},{&quot;family&quot;:&quot;Luo&quot;,&quot;given&quot;:&quot;Ting&quot;,&quot;parse-names&quot;:false,&quot;dropping-particle&quot;:&quot;&quot;,&quot;non-dropping-particle&quot;:&quot;&quot;},{&quot;family&quot;:&quot;Bishara&quot;,&quot;given&quot;:&quot;Hanna&quot;,&quot;parse-names&quot;:false,&quot;dropping-particle&quot;:&quot;&quot;,&quot;non-dropping-particle&quot;:&quot;&quot;},{&quot;family&quot;:&quot;Abdellaoui&quot;,&quot;given&quot;:&quot;Lamya&quot;,&quot;parse-names&quot;:false,&quot;dropping-particle&quot;:&quot;&quot;,&quot;non-dropping-particle&quot;:&quot;&quot;},{&quot;family&quot;:&quot;Zavanelli&quot;,&quot;given&quot;:&quot;Duncan&quot;,&quot;parse-names&quot;:false,&quot;dropping-particle&quot;:&quot;&quot;,&quot;non-dropping-particle&quot;:&quot;&quot;},{&quot;family&quot;:&quot;Gault&quot;,&quot;given&quot;:&quot;Baptiste&quot;,&quot;parse-names&quot;:false,&quot;dropping-particle&quot;:&quot;&quot;,&quot;non-dropping-particle&quot;:&quot;&quot;},{&quot;family&quot;:&quot;Snyder&quot;,&quot;given&quot;:&quot;Gerald Jeffrey&quot;,&quot;parse-names&quot;:false,&quot;dropping-particle&quot;:&quot;&quot;,&quot;non-dropping-particle&quot;:&quot;&quot;},{&quot;family&quot;:&quot;Scheu&quot;,&quot;given&quot;:&quot;Christina&quot;,&quot;parse-names&quot;:false,&quot;dropping-particle&quot;:&quot;&quot;,&quot;non-dropping-particle&quot;:&quot;&quot;},{&quot;family&quot;:&quot;Zhang&quot;,&quot;given&quot;:&quot;Siyuan&quot;,&quot;parse-names&quot;:false,&quot;dropping-particle&quot;:&quot;&quot;,&quot;non-dropping-particle&quot;:&quot;&quot;}],&quot;container-title&quot;:&quot;Acta Materialia&quot;,&quot;container-title-short&quot;:&quot;Acta Mater&quot;,&quot;DOI&quot;:&quot;10.1016/j.actamat.2023.118816&quot;,&quot;ISSN&quot;:&quot;13596454&quot;,&quot;issued&quot;:{&quot;date-parts&quot;:[[2023,5,1]]},&quot;abstract&quot;:&quot;Complex microstructures are found in many thermoelectric materials and can be used to optimize their transport properties. Grain boundaries in particular scatter phonons, but they often impede charge carrier transfer at the same time. Designing grain boundaries in order to offer a conductive path for electrons is a substantial opportunity to optimize thermoelectrics. Here, we demonstrate in TiCoSb half Heusler compounds that Fe-dopants segregate to grain boundaries and simultaneously increase the electrical conductivity and reduce the thermal conductivity. To explain these phenomena, three samples with different grain sizes are synthesized and a model is developed to relate the electrical conductivity with the area fraction of grain boundaries. The electrical conductivity of grain interior and grain boundaries is calculated and the atomic structure of grain boundaries is studied in detail. Segregation engineering in fine-grained thermoelectrics is proposed as a new design tool to optimize transport properties while achieving a lower thermal conductivity.&quot;,&quot;publisher&quot;:&quot;Acta Materialia Inc&quot;,&quot;volume&quot;:&quot;249&quot;},&quot;isTemporary&quot;:false},{&quot;id&quot;:&quot;e31cd5a8-e61b-35a9-9f64-9b9a788558c9&quot;,&quot;itemData&quot;:{&quot;type&quot;:&quot;article-journal&quot;,&quot;id&quot;:&quot;e31cd5a8-e61b-35a9-9f64-9b9a788558c9&quot;,&quot;title&quot;:&quot;Identifying insulating to metallic complexion transitions in NbFeSb&quot;,&quot;author&quot;:[{&quot;family&quot;:&quot;Zavanelli&quot;,&quot;given&quot;:&quot;Duncan&quot;,&quot;parse-names&quot;:false,&quot;dropping-particle&quot;:&quot;&quot;,&quot;non-dropping-particle&quot;:&quot;&quot;},{&quot;family&quot;:&quot;Villoro&quot;,&quot;given&quot;:&quot;Ruben Bueno&quot;,&quot;parse-names&quot;:false,&quot;dropping-particle&quot;:&quot;&quot;,&quot;non-dropping-particle&quot;:&quot;&quot;},{&quot;family&quot;:&quot;Naderloo&quot;,&quot;given&quot;:&quot;Raana Hatami&quot;,&quot;parse-names&quot;:false,&quot;dropping-particle&quot;:&quot;&quot;,&quot;non-dropping-particle&quot;:&quot;&quot;},{&quot;family&quot;:&quot;Rodriguez&quot;,&quot;given&quot;:&quot;Nicolas Perez&quot;,&quot;parse-names&quot;:false,&quot;dropping-particle&quot;:&quot;&quot;,&quot;non-dropping-particle&quot;:&quot;&quot;},{&quot;family&quot;:&quot;Zhang&quot;,&quot;given&quot;:&quot;Siyuan&quot;,&quot;parse-names&quot;:false,&quot;dropping-particle&quot;:&quot;&quot;,&quot;non-dropping-particle&quot;:&quot;&quot;},{&quot;family&quot;:&quot;He&quot;,&quot;given&quot;:&quot;Ran&quot;,&quot;parse-names&quot;:false,&quot;dropping-particle&quot;:&quot;&quot;,&quot;non-dropping-particle&quot;:&quot;&quot;},{&quot;family&quot;:&quot;Scheu&quot;,&quot;given&quot;:&quot;Christina&quot;,&quot;parse-names&quot;:false,&quot;dropping-particle&quot;:&quot;&quot;,&quot;non-dropping-particle&quot;:&quot;&quot;},{&quot;family&quot;:&quot;Snyder&quot;,&quot;given&quot;:&quot;G. Jeffrey&quot;,&quot;parse-names&quot;:false,&quot;dropping-particle&quot;:&quot;&quot;,&quot;non-dropping-particle&quot;:&quot;&quot;}],&quot;container-title&quot;:&quot;Physical Review Materials&quot;,&quot;container-title-short&quot;:&quot;Phys Rev Mater&quot;,&quot;DOI&quot;:&quot;10.1103/PhysRevMaterials.9.045402&quot;,&quot;ISSN&quot;:&quot;24759953&quot;,&quot;issued&quot;:{&quot;date-parts&quot;:[[2025,4,1]]},&quot;abstract&quot;:&quot;Increased electrical resistance from grain boundary phases (complexions) limit the performance of many thermoelectric materials. A promising strategy for mitigating the excess boundary resistance in polycrystalline materials is altering the composition at a grain boundary by causing a complexion transition. In NbFeSb, increasing the Ti content has been shown to result in Ti-rich boundaries that effectively eliminate boundary resistance and make Ti-doped NbFeSb one of the best p-type thermoelectric materials in the medium temperature range. In this study, we have developed a model based on the average band offset between the grain boundaries and grain to identify complexion transitions from resistive, insulating boundaries to metallic boundaries. This model has been applied to NbFeSb, where a transition occurs at a Ti chemical potential with an approximate composition of Nb0.9Ti0.10FeSb. This approach is an interesting method to evaluate the behavior of grain boundaries in thermoelectric materials and can be applied to any material with thermoelectric transport data and grain size measurements.&quot;,&quot;publisher&quot;:&quot;American Physical Society&quot;,&quot;issue&quot;:&quot;4&quot;,&quot;volume&quot;:&quot;9&quot;},&quot;isTemporary&quot;:false},{&quot;id&quot;:&quot;b88b95dd-6f9d-355b-8390-eb17ac01107c&quot;,&quot;itemData&quot;:{&quot;type&quot;:&quot;article-journal&quot;,&quot;id&quot;:&quot;b88b95dd-6f9d-355b-8390-eb17ac01107c&quot;,&quot;title&quot;:&quot;Heat Transport at Silicon Grain Boundaries&quot;,&quot;author&quot;:[{&quot;family&quot;:&quot;Isotta&quot;,&quot;given&quot;:&quot;Eleonora&quot;,&quot;parse-names&quot;:false,&quot;dropping-particle&quot;:&quot;&quot;,&quot;non-dropping-particle&quot;:&quot;&quot;},{&quot;family&quot;:&quot;Jiang&quot;,&quot;given&quot;:&quot;Shizhou&quot;,&quot;parse-names&quot;:false,&quot;dropping-particle&quot;:&quot;&quot;,&quot;non-dropping-particle&quot;:&quot;&quot;},{&quot;family&quot;:&quot;Bueno-Villoro&quot;,&quot;given&quot;:&quot;Ruben&quot;,&quot;parse-names&quot;:false,&quot;dropping-particle&quot;:&quot;&quot;,&quot;non-dropping-particle&quot;:&quot;&quot;},{&quot;family&quot;:&quot;Nagahiro&quot;,&quot;given&quot;:&quot;Ryohei&quot;,&quot;parse-names&quot;:false,&quot;dropping-particle&quot;:&quot;&quot;,&quot;non-dropping-particle&quot;:&quot;&quot;},{&quot;family&quot;:&quot;Maeda&quot;,&quot;given&quot;:&quot;Kosuke&quot;,&quot;parse-names&quot;:false,&quot;dropping-particle&quot;:&quot;&quot;,&quot;non-dropping-particle&quot;:&quot;&quot;},{&quot;family&quot;:&quot;Mattlat&quot;,&quot;given&quot;:&quot;Dominique Alexander&quot;,&quot;parse-names&quot;:false,&quot;dropping-particle&quot;:&quot;&quot;,&quot;non-dropping-particle&quot;:&quot;&quot;},{&quot;family&quot;:&quot;Odufisan&quot;,&quot;given&quot;:&quot;Alesanmi R.&quot;,&quot;parse-names&quot;:false,&quot;dropping-particle&quot;:&quot;&quot;,&quot;non-dropping-particle&quot;:&quot;&quot;},{&quot;family&quot;:&quot;Zevalkink&quot;,&quot;given&quot;:&quot;Alexandra&quot;,&quot;parse-names&quot;:false,&quot;dropping-particle&quot;:&quot;&quot;,&quot;non-dropping-particle&quot;:&quot;&quot;},{&quot;family&quot;:&quot;Shiomi&quot;,&quot;given&quot;:&quot;Junichiro&quot;,&quot;parse-names&quot;:false,&quot;dropping-particle&quot;:&quot;&quot;,&quot;non-dropping-particle&quot;:&quot;&quot;},{&quot;family&quot;:&quot;Zhang&quot;,&quot;given&quot;:&quot;Siyuan&quot;,&quot;parse-names&quot;:false,&quot;dropping-particle&quot;:&quot;&quot;,&quot;non-dropping-particle&quot;:&quot;&quot;},{&quot;family&quot;:&quot;Scheu&quot;,&quot;given&quot;:&quot;Christina&quot;,&quot;parse-names&quot;:false,&quot;dropping-particle&quot;:&quot;&quot;,&quot;non-dropping-particle&quot;:&quot;&quot;},{&quot;family&quot;:&quot;Snyder&quot;,&quot;given&quot;:&quot;G. Jeffrey&quot;,&quot;parse-names&quot;:false,&quot;dropping-particle&quot;:&quot;&quot;,&quot;non-dropping-particle&quot;:&quot;&quot;},{&quot;family&quot;:&quot;Balogun&quot;,&quot;given&quot;:&quot;Oluwaseyi&quot;,&quot;parse-names&quot;:false,&quot;dropping-particle&quot;:&quot;&quot;,&quot;non-dropping-particle&quot;:&quot;&quot;}],&quot;container-title&quot;:&quot;Advanced Functional Materials&quot;,&quot;container-title-short&quot;:&quot;Adv Funct Mater&quot;,&quot;DOI&quot;:&quot;10.1002/adfm.202405413&quot;,&quot;ISSN&quot;:&quot;16163028&quot;,&quot;issued&quot;:{&quot;date-parts&quot;:[[2024,10,1]]},&quot;abstract&quot;:&quot;Engineering microstructural defects, like grain boundaries, offers superior control over transport properties in energy materials. However, technological advancement requires establishing microstructure-property relations at the micron or finer scales, where most of these defects operate. Here, the first experimental evidence of thermal resistance for individual silicon grain boundaries, estimated with a Gibbs excess approach, is provided. Coincident site lattice boundaries exhibit uniform excess thermal resistance along the same boundary, but notable variations from one boundary to another. Boundaries associated with low interface energy generally exhibit lower resistances, aligning with theoretical expectations and previous simulations, but several exceptions are observed. Transmission electron microscopy reveals that factors like interface roughness and presence of nanotwinning can significantly alter the observed resistance, which ranges from ∼0 to up to ∼2.3 m2K/GW. In stark contrast, significantly larger and less uniform values - from 5 to 30 m2K/GW - are found for high-angle boundaries in spark-plasma-sintered polycrystalline silicon. Further, finite element analysis suggests that boundary planes that strongly deviate from the sample vertical (beyond ∼45°) can show up to 3-times larger excess resistance. Direct correlations of properties with individual defects enable the design of materials with superior thermal performance for applications in energy harvesting and heat management.&quot;,&quot;publisher&quot;:&quot;John Wiley and Sons Inc&quot;},&quot;isTemporary&quot;:false}]},{&quot;citationID&quot;:&quot;MENDELEY_CITATION_b1e96850-03e5-4e41-a99f-ec425908eaf2&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&quot;,&quot;citationItems&quot;:[{&quot;id&quot;:&quot;a3d96291-0a3a-30d0-9e67-557be3dd05d9&quot;,&quot;itemData&quot;:{&quot;type&quot;:&quot;article-journal&quot;,&quot;id&quot;:&quot;a3d96291-0a3a-30d0-9e67-557be3dd05d9&quot;,&quot;title&quot;:&quot;Ostwald Ripening of Ag2Te Precipitates in Thermoelectric PbTe: Effects of Crystallography, Dislocations, and Interatomic Bonding&quot;,&quot;author&quot;:[{&quot;family&quot;:&quot;Yu&quot;,&quot;given&quot;:&quot;Yuan&quot;,&quot;parse-names&quot;:false,&quot;dropping-particle&quot;:&quot;&quot;,&quot;non-dropping-particle&quot;:&quot;&quot;},{&quot;family&quot;:&quot;Sheskin&quot;,&quot;given&quot;:&quot;Ariel&quot;,&quot;parse-names&quot;:false,&quot;dropping-particle&quot;:&quot;&quot;,&quot;non-dropping-particle&quot;:&quot;&quot;},{&quot;family&quot;:&quot;Wang&quot;,&quot;given&quot;:&quot;Zhenyu&quot;,&quot;parse-names&quot;:false,&quot;dropping-particle&quot;:&quot;&quot;,&quot;non-dropping-particle&quot;:&quot;&quot;},{&quot;family&quot;:&quot;Uzhansky&quot;,&quot;given&quot;:&quot;Aleksandra&quot;,&quot;parse-names&quot;:false,&quot;dropping-particle&quot;:&quot;&quot;,&quot;non-dropping-particle&quot;:&quot;&quot;},{&quot;family&quot;:&quot;Natanzon&quot;,&quot;given&quot;:&quot;Yuriy&quot;,&quot;parse-names&quot;:false,&quot;dropping-particle&quot;:&quot;&quot;,&quot;non-dropping-particle&quot;:&quot;&quot;},{&quot;family&quot;:&quot;Dawod&quot;,&quot;given&quot;:&quot;Muhamed&quot;,&quot;parse-names&quot;:false,&quot;dropping-particle&quot;:&quot;&quot;,&quot;non-dropping-particle&quot;:&quot;&quot;},{&quot;family&quot;:&quot;Abdellaoui&quot;,&quot;given&quot;:&quot;Lamya&quot;,&quot;parse-names&quot;:false,&quot;dropping-particle&quot;:&quot;&quot;,&quot;non-dropping-particle&quot;:&quot;&quot;},{&quot;family&quot;:&quot;Schwarz&quot;,&quot;given&quot;:&quot;Torsten&quot;,&quot;parse-names&quot;:false,&quot;dropping-particle&quot;:&quot;&quot;,&quot;non-dropping-particle&quot;:&quot;&quot;},{&quot;family&quot;:&quot;Scheu&quot;,&quot;given&quot;:&quot;Christina&quot;,&quot;parse-names&quot;:false,&quot;dropping-particle&quot;:&quot;&quot;,&quot;non-dropping-particle&quot;:&quot;&quot;},{&quot;family&quot;:&quot;Wuttig&quot;,&quot;given&quot;:&quot;Matthias&quot;,&quot;parse-names&quot;:false,&quot;dropping-particle&quot;:&quot;&quot;,&quot;non-dropping-particle&quot;:&quot;&quot;},{&quot;family&quot;:&quot;Cojocaru-Mirédin&quot;,&quot;given&quot;:&quot;Oana&quot;,&quot;parse-names&quot;:false,&quot;dropping-particle&quot;:&quot;&quot;,&quot;non-dropping-particle&quot;:&quot;&quot;},{&quot;family&quot;:&quot;Amouyal&quot;,&quot;given&quot;:&quot;Yaron&quot;,&quot;parse-names&quot;:false,&quot;dropping-particle&quot;:&quot;&quot;,&quot;non-dropping-particle&quot;:&quot;&quot;},{&quot;family&quot;:&quot;Zhang&quot;,&quot;given&quot;:&quot;Siyuan&quot;,&quot;parse-names&quot;:false,&quot;dropping-particle&quot;:&quot;&quot;,&quot;non-dropping-particle&quot;:&quot;&quot;}],&quot;container-title&quot;:&quot;Advanced Energy Materials&quot;,&quot;container-title-short&quot;:&quot;Adv Energy Mater&quot;,&quot;DOI&quot;:&quot;10.1002/aenm.202304442&quot;,&quot;ISSN&quot;:&quot;16146840&quot;,&quot;issued&quot;:{&quot;date-parts&quot;:[[2024,5,17]]},&quot;abstract&quot;:&quot;Nanostructuring is important for designing thermoelectrics. Yet, nanoprecipitates are thermodynamically unstable and coarsen through Ostwald ripening. Here, the Ostwald ripening of Ag2Te in PbTe and its resulting impact on thermoelectric performance is investigated. Numerous Guinier-Preston zones and platelet Ag2Te precipitates in the sample quenched from a single-phase region is observed. Upon annealing, these platelet precipitates grow into big lath-shaped second phases by consuming small Ag-rich clusters. The crystallographic orientation relationships between Ag2Te and PbTe are unraveled by scanning transmission electron microscopy and modeled by first-principles calculations. The interfaces with low lattice mismatch determine the morphology of Ag2Te in PbTe. Atom probe tomography reveals different chemical bonding mechanisms for PbTe and Ag2Te, which are metavalent and iono-covalent, respectively. This leads to an acoustic phonon mismatch at the precipitate-matrix interface. Yet, the electrons are also scattered by these interfaces, resulting in poor electrical properties in the as-quenched sample. In contrast, the annealed sample contains abundant Ag-decorated dislocations by activating the Bardeen-Herring source. These dislocations strongly scatter phonons while maintaining a good electron transmission, contributing to a higher thermoelectric performance. This work demonstrates the complex role of microstructure morphologies, compositions, and bonding mechanisms in thermoelectric response, providing insights into structural design for thermoelectrics.&quot;,&quot;publisher&quot;:&quot;John Wiley and Sons Inc&quot;,&quot;issue&quot;:&quot;19&quot;,&quot;volume&quot;:&quot;14&quot;},&quot;isTemporary&quot;:false}]},{&quot;citationID&quot;:&quot;MENDELEY_CITATION_2e8cff8c-6d90-495e-9805-4e9008319742&quot;,&quot;properties&quot;:{&quot;noteIndex&quot;:0},&quot;isEdited&quot;:false,&quot;manualOverride&quot;:{&quot;isManuallyOverridden&quot;:false,&quot;citeprocText&quot;:&quot;&lt;sup&gt;10,11&lt;/sup&gt;&quot;,&quot;manualOverrideText&quot;:&quot;&quot;},&quot;citationTag&quot;:&quot;MENDELEY_CITATION_v3_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&quot;,&quot;citationItems&quot;:[{&quot;id&quot;:&quot;83c062e5-a25e-32f1-b45d-73adcc8d34d6&quot;,&quot;itemData&quot;:{&quot;type&quot;:&quot;article-journal&quot;,&quot;id&quot;:&quot;83c062e5-a25e-32f1-b45d-73adcc8d34d6&quot;,&quot;title&quot;:&quot;Thermoelectric properties and microstructure of Mg3Sb2&quot;,&quot;author&quot;:[{&quot;family&quot;:&quot;Condron&quot;,&quot;given&quot;:&quot;Cathie L.&quot;,&quot;parse-names&quot;:false,&quot;dropping-particle&quot;:&quot;&quot;,&quot;non-dropping-particle&quot;:&quot;&quot;},{&quot;family&quot;:&quot;Kauzlarich&quot;,&quot;given&quot;:&quot;Susan M.&quot;,&quot;parse-names&quot;:false,&quot;dropping-particle&quot;:&quot;&quot;,&quot;non-dropping-particle&quot;:&quot;&quot;},{&quot;family&quot;:&quot;Gascoin&quot;,&quot;given&quot;:&quot;Franck&quot;,&quot;parse-names&quot;:false,&quot;dropping-particle&quot;:&quot;&quot;,&quot;non-dropping-particle&quot;:&quot;&quot;},{&quot;family&quot;:&quot;Snyder&quot;,&quot;given&quot;:&quot;G. Jeffrey&quot;,&quot;parse-names&quot;:false,&quot;dropping-particle&quot;:&quot;&quot;,&quot;non-dropping-particle&quot;:&quot;&quot;}],&quot;container-title&quot;:&quot;Journal of Solid State Chemistry&quot;,&quot;container-title-short&quot;:&quot;J Solid State Chem&quot;,&quot;DOI&quot;:&quot;10.1016/j.jssc.2006.01.034&quot;,&quot;ISSN&quot;:&quot;00224596&quot;,&quot;issued&quot;:{&quot;date-parts&quot;:[[2006,8]]},&quot;page&quot;:&quot;2252-2257&quot;,&quot;abstract&quot;:&quot;Mg3Sb2 has been prepared by direct reaction of the elements. Powder X-ray diffraction, thermal gravimetric, differential scanning calorimetery, and microprobe data were obtained on hot pressed samples. Single phase samples of Mg3Sb2 were prepared and found to contain oxygen at the grain boundaries and to lose Mg and oxidize at temperatures above 900 K. Thermoelectric properties were characterized by Seebeck, electrical resistivity, and thermal conductivity measurements from 300 to 1023 K, and the maximum zT was found to be 0.21 at ∼875 K. © 2006 Elsevier Inc. All rights reserved.&quot;,&quot;issue&quot;:&quot;8&quot;,&quot;volume&quot;:&quot;179&quot;},&quot;isTemporary&quot;:false},{&quot;id&quot;:&quot;c83eb29e-fb82-3d81-834b-ca313117cc49&quot;,&quot;itemData&quot;:{&quot;type&quot;:&quot;article-journal&quot;,&quot;id&quot;:&quot;c83eb29e-fb82-3d81-834b-ca313117cc49&quot;,&quot;title&quot;:&quot;N-type Mg3Sb2-xBix with improved thermal stability for thermoelectric power generation&quot;,&quot;author&quot;:[{&quot;family&quot;:&quot;Shang&quot;,&quot;given&quot;:&quot;Hongjing&quot;,&quot;parse-names&quot;:false,&quot;dropping-particle&quot;:&quot;&quot;,&quot;non-dropping-particle&quot;:&quot;&quot;},{&quot;family&quot;:&quot;Liang&quot;,&quot;given&quot;:&quot;Zhongxin&quot;,&quot;parse-names&quot;:false,&quot;dropping-particle&quot;:&quot;&quot;,&quot;non-dropping-particle&quot;:&quot;&quot;},{&quot;family&quot;:&quot;Xu&quot;,&quot;given&quot;:&quot;Congcong&quot;,&quot;parse-names&quot;:false,&quot;dropping-particle&quot;:&quot;&quot;,&quot;non-dropping-particle&quot;:&quot;&quot;},{&quot;family&quot;:&quot;Song&quot;,&quot;given&quot;:&quot;Shaowei&quot;,&quot;parse-names&quot;:false,&quot;dropping-particle&quot;:&quot;&quot;,&quot;non-dropping-particle&quot;:&quot;&quot;},{&quot;family&quot;:&quot;Huang&quot;,&quot;given&quot;:&quot;Daxing&quot;,&quot;parse-names&quot;:false,&quot;dropping-particle&quot;:&quot;&quot;,&quot;non-dropping-particle&quot;:&quot;&quot;},{&quot;family&quot;:&quot;Gu&quot;,&quot;given&quot;:&quot;Hongwei&quot;,&quot;parse-names&quot;:false,&quot;dropping-particle&quot;:&quot;&quot;,&quot;non-dropping-particle&quot;:&quot;&quot;},{&quot;family&quot;:&quot;Mao&quot;,&quot;given&quot;:&quot;Jun&quot;,&quot;parse-names&quot;:false,&quot;dropping-particle&quot;:&quot;&quot;,&quot;non-dropping-particle&quot;:&quot;&quot;},{&quot;family&quot;:&quot;Ren&quot;,&quot;given&quot;:&quot;Zhifeng&quot;,&quot;parse-names&quot;:false,&quot;dropping-particle&quot;:&quot;&quot;,&quot;non-dropping-particle&quot;:&quot;&quot;},{&quot;family&quot;:&quot;Ding&quot;,&quot;given&quot;:&quot;Fazhu&quot;,&quot;parse-names&quot;:false,&quot;dropping-particle&quot;:&quot;&quot;,&quot;non-dropping-particle&quot;:&quot;&quot;}],&quot;container-title&quot;:&quot;Acta Materialia&quot;,&quot;container-title-short&quot;:&quot;Acta Mater&quot;,&quot;DOI&quot;:&quot;10.1016/j.actamat.2020.10.035&quot;,&quot;ISSN&quot;:&quot;13596454&quot;,&quot;issued&quot;:{&quot;date-parts&quot;:[[2020,12,1]]},&quot;page&quot;:&quot;572-579&quot;,&quot;abstract&quot;:&quot;The recently discovered n-type Mg3Sb2-xBix alloys with high thermoelectric performance hold great potential for applications in waste heat recovery due to their high average zT in the temperature range between 300 and 773 K. However, systematic studies of their thermal stability remain lacking and are significant for these thermoelectric materials since the possible degradation of their thermoelectric performance could greatly limit their practical applications. Here we studied the thermal stability of the Mg3Sb2-xBix alloys via in situ measurements of their thermoelectric properties at different temperatures, along with microstructural and composition characterizations. Our results show that Mg3Sb2-xBix alloys are unstable when the temperature is above 673 K due to significant Mg loss and changed microstructures. By coating Mg3Sb2-xBix alloys with boron nitride, the Mg loss can be effectively suppressed, thus greatly improving their thermal stability. Additionally, energy conversion efficiency measurements validated the high thermoelectric performance of the Mg3Sb2-xBix alloys and further confirmed the improved thermal stability of the boron-nitride-coated sample. Therefore, our study provides an effective strategy for improving the thermal stability of Mg3Sb2-xBix, thus promoting it as a promising candidate for thermoelectric power generation.&quot;,&quot;publisher&quot;:&quot;Acta Materialia Inc&quot;,&quot;volume&quot;:&quot;201&quot;},&quot;isTemporary&quot;:false}]},{&quot;citationID&quot;:&quot;MENDELEY_CITATION_77373ca5-d19d-4b08-8e66-861a8b09b9cd&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&quot;,&quot;citationItems&quot;:[{&quot;id&quot;:&quot;8669666a-d714-3100-a79b-e51fd45f721d&quot;,&quot;itemData&quot;:{&quot;type&quot;:&quot;article-journal&quot;,&quot;id&quot;:&quot;8669666a-d714-3100-a79b-e51fd45f721d&quot;,&quot;title&quot;:&quot;Effect of secondary phases on thermoelectric properties of Cu2SnSe3&quot;,&quot;author&quot;:[{&quot;family&quot;:&quot;Ma&quot;,&quot;given&quot;:&quot;Rui&quot;,&quot;parse-names&quot;:false,&quot;dropping-particle&quot;:&quot;&quot;,&quot;non-dropping-particle&quot;:&quot;&quot;},{&quot;family&quot;:&quot;Liu&quot;,&quot;given&quot;:&quot;Guanghua&quot;,&quot;parse-names&quot;:false,&quot;dropping-particle&quot;:&quot;&quot;,&quot;non-dropping-particle&quot;:&quot;&quot;},{&quot;family&quot;:&quot;Li&quot;,&quot;given&quot;:&quot;Jiangtao&quot;,&quot;parse-names&quot;:false,&quot;dropping-particle&quot;:&quot;&quot;,&quot;non-dropping-particle&quot;:&quot;&quot;},{&quot;family&quot;:&quot;Li&quot;,&quot;given&quot;:&quot;Yuyang&quot;,&quot;parse-names&quot;:false,&quot;dropping-particle&quot;:&quot;&quot;,&quot;non-dropping-particle&quot;:&quot;&quot;},{&quot;family&quot;:&quot;Chen&quot;,&quot;given&quot;:&quot;Kexin&quot;,&quot;parse-names&quot;:false,&quot;dropping-particle&quot;:&quot;&quot;,&quot;non-dropping-particle&quot;:&quot;&quot;},{&quot;family&quot;:&quot;Han&quot;,&quot;given&quot;:&quot;Yemao&quot;,&quot;parse-names&quot;:false,&quot;dropping-particle&quot;:&quot;&quot;,&quot;non-dropping-particle&quot;:&quot;&quot;},{&quot;family&quot;:&quot;Zhou&quot;,&quot;given&quot;:&quot;Min&quot;,&quot;parse-names&quot;:false,&quot;dropping-particle&quot;:&quot;&quot;,&quot;non-dropping-particle&quot;:&quot;&quot;},{&quot;family&quot;:&quot;Li&quot;,&quot;given&quot;:&quot;Laifeng&quot;,&quot;parse-names&quot;:false,&quot;dropping-particle&quot;:&quot;&quot;,&quot;non-dropping-particle&quot;:&quot;&quot;}],&quot;container-title&quot;:&quot;Ceramics International&quot;,&quot;container-title-short&quot;:&quot;Ceram Int&quot;,&quot;DOI&quot;:&quot;10.1016/j.ceramint.2017.02.126&quot;,&quot;ISSN&quot;:&quot;02728842&quot;,&quot;issued&quot;:{&quot;date-parts&quot;:[[2017,6,15]]},&quot;page&quot;:&quot;7002-7010&quot;,&quot;abstract&quot;:&quot;Cu2SnSe3 samples with different secondary phases are prepared from compositions of CuxSnSe3 (x=1.8–2.2) and Cu2SnySe3 (y=0.8–1.2), and their thermoelectric properties are investigated. For CuxSnSe3 samples, the secondary phase is SnSe2 for x=1.8 and 1.9 and SnSe for x=2.2, and nearly single-phase Cu2SnSe3 is obtained for x=2.0 and 2.1. For Cu2SnySe3 samples, the secondary phase is CuSe for y=0.8 and SnSe for x=1.1 and 1.2, and single-phase Cu2SnSe3 is produced for y=0.9 and 1.0. The lattice structure of synthesized Cu2SnSe3 depends on the x and y values, which is cubic for x≤2.0 or y≤1.0 and monoclinic for x&gt;2.0 or y&gt;1.0. Compared with the single-phase Cu2SnSe3 sample (ZT=0.42 at 773 K), the samples with SnSe2 secondary phase show a greatly-enhanced ZT of 0.84 at 773 K, which is likely the best result for un-doped Cu2SnSe3 up to now. The samples with SnSe secondary phase exhibit poor thermoelectric properties.&quot;,&quot;publisher&quot;:&quot;Elsevier Ltd&quot;,&quot;issue&quot;:&quot;9&quot;,&quot;volume&quot;:&quot;43&quot;},&quot;isTemporary&quot;:false}]},{&quot;citationID&quot;:&quot;MENDELEY_CITATION_012dc051-7007-4ced-80f9-4c5f0f9743fe&quot;,&quot;properties&quot;:{&quot;noteIndex&quot;:0},&quot;isEdited&quot;:false,&quot;manualOverride&quot;:{&quot;isManuallyOverridden&quot;:false,&quot;citeprocText&quot;:&quot;&lt;sup&gt;9,13–15&lt;/sup&gt;&quot;,&quot;manualOverrideText&quot;:&quot;&quot;},&quot;citationTag&quot;:&quot;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&quot;,&quot;citationItems&quot;:[{&quot;id&quot;:&quot;843a0762-32e0-39b6-8c80-85b021504fbc&quot;,&quot;itemData&quot;:{&quot;type&quot;:&quot;article&quot;,&quot;id&quot;:&quot;843a0762-32e0-39b6-8c80-85b021504fbc&quot;,&quot;title&quot;:&quot;Advanced electron microscopy for thermoelectric materials&quot;,&quot;author&quot;:[{&quot;family&quot;:&quot;Wu&quot;,&quot;given&quot;:&quot;Haijun&quot;,&quot;parse-names&quot;:false,&quot;dropping-particle&quot;:&quot;&quot;,&quot;non-dropping-particle&quot;:&quot;&quot;},{&quot;family&quot;:&quot;Zheng&quot;,&quot;given&quot;:&quot;Fengshan&quot;,&quot;parse-names&quot;:false,&quot;dropping-particle&quot;:&quot;&quot;,&quot;non-dropping-particle&quot;:&quot;&quot;},{&quot;family&quot;:&quot;Wu&quot;,&quot;given&quot;:&quot;Di&quot;,&quot;parse-names&quot;:false,&quot;dropping-particle&quot;:&quot;&quot;,&quot;non-dropping-particle&quot;:&quot;&quot;},{&quot;family&quot;:&quot;Ge&quot;,&quot;given&quot;:&quot;Zhen Hua&quot;,&quot;parse-names&quot;:false,&quot;dropping-particle&quot;:&quot;&quot;,&quot;non-dropping-particle&quot;:&quot;&quot;},{&quot;family&quot;:&quot;Liu&quot;,&quot;given&quot;:&quot;Xiaoye&quot;,&quot;parse-names&quot;:false,&quot;dropping-particle&quot;:&quot;&quot;,&quot;non-dropping-particle&quot;:&quot;&quot;},{&quot;family&quot;:&quot;He&quot;,&quot;given&quot;:&quot;Jiaqing&quot;,&quot;parse-names&quot;:false,&quot;dropping-particle&quot;:&quot;&quot;,&quot;non-dropping-particle&quot;:&quot;&quot;}],&quot;container-title&quot;:&quot;Nano Energy&quot;,&quot;container-title-short&quot;:&quot;Nano Energy&quot;,&quot;DOI&quot;:&quot;10.1016/j.nanoen.2015.03.034&quot;,&quot;ISSN&quot;:&quot;22112855&quot;,&quot;issued&quot;:{&quot;date-parts&quot;:[[2015,4,1]]},&quot;page&quot;:&quot;626-650&quot;,&quot;abstract&quot;:&quot;Thermoelectric (TE) materials can interconvert waste heat into electricity, thus are promising for power generation and solid-state refrigeration. The thermoelectric properties of a certain material strongly correlate with its chemical, structural and electronic features; therefore, a thorough characterization of these features is not only crucial to profoundly understand the material itself, but also helps to design new materials with desired properties. Under this circumstance, various electron microscopy (EM) techniques are developed, from micro-scale to atomic-scale, two-dimensional (2-D) to 3-D, and static to dynamic. In this review, we review advanced EM techniques already applied in and also look into the perspective of introducing more EM techniques into the field of thermoelectrics. Specifically, we firstly summarize \&quot;what have been done\&quot; involving: structural and chemical characterizations of all-scale \&quot;imperfectness\&quot;, electronic structure investigation, 3-D morphology and dynamic evolution of nanostructures, and atomic-scale mapping of Seebeck coefficient and defects; based on these characterized features, we then briefly review the calculations on electrical and thermal transport properties to illustrate the structure-property correlations. In what follows, we propose \&quot;what can be done\&quot; in TEs via EM techniques including: valence-electron distribution, quantitative measurement of atomic displacement, point defect characterization, local band gap measurement, phonon excitation detection, electrostatic potential determination, thermal stability of nanostructures, and in-situ observation and measurement of local TE effects.&quot;,&quot;publisher&quot;:&quot;Elsevier Ltd&quot;,&quot;volume&quot;:&quot;13&quot;},&quot;isTemporary&quot;:false},{&quot;id&quot;:&quot;12b8c276-b1db-3ede-8f25-855fe79290ab&quot;,&quot;itemData&quot;:{&quot;type&quot;:&quot;article-journal&quot;,&quot;id&quot;:&quot;12b8c276-b1db-3ede-8f25-855fe79290ab&quot;,&quot;title&quot;:&quot;Advanced thermoelectric design: From materials and structures to devices&quot;,&quot;author&quot;:[{&quot;family&quot;:&quot;Shi&quot;,&quot;given&quot;:&quot;Xiao Lei&quot;,&quot;parse-names&quot;:false,&quot;dropping-particle&quot;:&quot;&quot;,&quot;non-dropping-particle&quot;:&quot;&quot;},{&quot;family&quot;:&quot;Zou&quot;,&quot;given&quot;:&quot;Jin&quot;,&quot;parse-names&quot;:false,&quot;dropping-particle&quot;:&quot;&quot;,&quot;non-dropping-particle&quot;:&quot;&quot;},{&quot;family&quot;:&quot;Chen&quot;,&quot;given&quot;:&quot;Zhi Gang&quot;,&quot;parse-names&quot;:false,&quot;dropping-particle&quot;:&quot;&quot;,&quot;non-dropping-particle&quot;:&quot;&quot;}],&quot;container-title&quot;:&quot;Chemical Reviews&quot;,&quot;container-title-short&quot;:&quot;Chem Rev&quot;,&quot;DOI&quot;:&quot;10.1021/acs.chemrev.0c00026&quot;,&quot;ISSN&quot;:&quot;15206890&quot;,&quot;PMID&quot;:&quot;32614171&quot;,&quot;issued&quot;:{&quot;date-parts&quot;:[[2020,8,12]]},&quot;page&quot;:&quot;7399-7515&quot;,&quot;abstract&quot;:&quot;The long-standing popularity of thermoelectric materials has contributed to the creation of various thermoelectric devices and stimulated the development of strategies to improve their thermoelectric performance. In this review, we aim to comprehensively summarize the state-of-the-art strategies for the realization of high-performance thermoelectric materials and devices by establishing the links between synthesis, structural characteristics, properties, underlying chemistry and physics, including structural design (point defects, dislocations, interfaces, inclusions, and pores), multidimensional design (quantum dots/wires, nanoparticles, nanowires, nano- or microbelts, few-layered nanosheets, nano- or microplates, thin films, single crystals, and polycrystalline bulks), and advanced device design (thermoelectric modules, miniature generators and coolers, and flexible thermoelectric generators). The outline of each strategy starts with a concise presentation of their fundamentals and carefully selected examples. In the end, we point out the controversies challenges and outlooks toward the future development of thermoelectric materials and devices. Overall, this review will serve to help materials scientists, chemists, and physicists, particularly students and young researchers, in selecting suitable strategies for the improvement of thermoelectrics and potentially other relevant energy conversion technologies.&quot;,&quot;publisher&quot;:&quot;American Chemical Society&quot;,&quot;issue&quot;:&quot;15&quot;,&quot;volume&quot;:&quot;120&quot;},&quot;isTemporary&quot;:false},{&quot;id&quot;:&quot;e70b6635-a7fb-3c05-9aca-675bdfae67c5&quot;,&quot;itemData&quot;:{&quot;type&quot;:&quot;article&quot;,&quot;id&quot;:&quot;e70b6635-a7fb-3c05-9aca-675bdfae67c5&quot;,&quot;title&quot;:&quot;Bulk nanostructured thermoelectric materials: Current research and future prospects&quot;,&quot;author&quot;:[{&quot;family&quot;:&quot;Minnich&quot;,&quot;given&quot;:&quot;A. J.&quot;,&quot;parse-names&quot;:false,&quot;dropping-particle&quot;:&quot;&quot;,&quot;non-dropping-particle&quot;:&quot;&quot;},{&quot;family&quot;:&quot;Dresselhaus&quot;,&quot;given&quot;:&quot;M. S.&quot;,&quot;parse-names&quot;:false,&quot;dropping-particle&quot;:&quot;&quot;,&quot;non-dropping-particle&quot;:&quot;&quot;},{&quot;family&quot;:&quot;Ren&quot;,&quot;given&quot;:&quot;Z. F.&quot;,&quot;parse-names&quot;:false,&quot;dropping-particle&quot;:&quot;&quot;,&quot;non-dropping-particle&quot;:&quot;&quot;},{&quot;family&quot;:&quot;Chen&quot;,&quot;given&quot;:&quot;G.&quot;,&quot;parse-names&quot;:false,&quot;dropping-particle&quot;:&quot;&quot;,&quot;non-dropping-particle&quot;:&quot;&quot;}],&quot;container-title&quot;:&quot;Energy and Environmental Science&quot;,&quot;container-title-short&quot;:&quot;Energy Environ Sci&quot;,&quot;DOI&quot;:&quot;10.1039/b822664b&quot;,&quot;ISSN&quot;:&quot;17545692&quot;,&quot;issued&quot;:{&quot;date-parts&quot;:[[2009]]},&quot;page&quot;:&quot;466-479&quot;,&quot;abstract&quot;:&quot;Thermoelectrics have long been recognized as a potentially transformative energy conversion technology due to their ability to convert heat directly into electricity. Despite this potential, thermoelectric devices are not in common use because of their low efficiency, and today they are only used in niche markets where reliability and simplicity are more important than performance. However, the ability to create nanostructured thermoelectric materials has led to remarkable progress in enhancing thermoelectric properties, making it plausible that thermoelectrics could start being used in new settings in the near future. Of the various types of nanostructured materials, bulk nanostructured materials have shown the most promise for commercial use because, unlike many other nanostructured materials, they can be fabricated in large quantities and in a form that is compatible with existing thermoelectric device configurations. The first generation of these materials is currently being developed for commercialization, but creating the second generation will require a fundamental understanding of carrier transport in these complex materials which is presently lacking. In this review we introduce the principles and present status of bulk nanostructured materials, then describe some of the unanswered questions about carrier transport and how current research is addressing these questions. Finally, we discuss several research directions which could lead to the next generation of bulk nanostructured materials. © 2009 The Royal Society of Chemistry.&quot;,&quot;issue&quot;:&quot;5&quot;,&quot;volume&quot;:&quot;2&quot;},&quot;isTemporary&quot;:false},{&quot;id&quot;:&quot;a3d96291-0a3a-30d0-9e67-557be3dd05d9&quot;,&quot;itemData&quot;:{&quot;type&quot;:&quot;article-journal&quot;,&quot;id&quot;:&quot;a3d96291-0a3a-30d0-9e67-557be3dd05d9&quot;,&quot;title&quot;:&quot;Ostwald Ripening of Ag2Te Precipitates in Thermoelectric PbTe: Effects of Crystallography, Dislocations, and Interatomic Bonding&quot;,&quot;author&quot;:[{&quot;family&quot;:&quot;Yu&quot;,&quot;given&quot;:&quot;Yuan&quot;,&quot;parse-names&quot;:false,&quot;dropping-particle&quot;:&quot;&quot;,&quot;non-dropping-particle&quot;:&quot;&quot;},{&quot;family&quot;:&quot;Sheskin&quot;,&quot;given&quot;:&quot;Ariel&quot;,&quot;parse-names&quot;:false,&quot;dropping-particle&quot;:&quot;&quot;,&quot;non-dropping-particle&quot;:&quot;&quot;},{&quot;family&quot;:&quot;Wang&quot;,&quot;given&quot;:&quot;Zhenyu&quot;,&quot;parse-names&quot;:false,&quot;dropping-particle&quot;:&quot;&quot;,&quot;non-dropping-particle&quot;:&quot;&quot;},{&quot;family&quot;:&quot;Uzhansky&quot;,&quot;given&quot;:&quot;Aleksandra&quot;,&quot;parse-names&quot;:false,&quot;dropping-particle&quot;:&quot;&quot;,&quot;non-dropping-particle&quot;:&quot;&quot;},{&quot;family&quot;:&quot;Natanzon&quot;,&quot;given&quot;:&quot;Yuriy&quot;,&quot;parse-names&quot;:false,&quot;dropping-particle&quot;:&quot;&quot;,&quot;non-dropping-particle&quot;:&quot;&quot;},{&quot;family&quot;:&quot;Dawod&quot;,&quot;given&quot;:&quot;Muhamed&quot;,&quot;parse-names&quot;:false,&quot;dropping-particle&quot;:&quot;&quot;,&quot;non-dropping-particle&quot;:&quot;&quot;},{&quot;family&quot;:&quot;Abdellaoui&quot;,&quot;given&quot;:&quot;Lamya&quot;,&quot;parse-names&quot;:false,&quot;dropping-particle&quot;:&quot;&quot;,&quot;non-dropping-particle&quot;:&quot;&quot;},{&quot;family&quot;:&quot;Schwarz&quot;,&quot;given&quot;:&quot;Torsten&quot;,&quot;parse-names&quot;:false,&quot;dropping-particle&quot;:&quot;&quot;,&quot;non-dropping-particle&quot;:&quot;&quot;},{&quot;family&quot;:&quot;Scheu&quot;,&quot;given&quot;:&quot;Christina&quot;,&quot;parse-names&quot;:false,&quot;dropping-particle&quot;:&quot;&quot;,&quot;non-dropping-particle&quot;:&quot;&quot;},{&quot;family&quot;:&quot;Wuttig&quot;,&quot;given&quot;:&quot;Matthias&quot;,&quot;parse-names&quot;:false,&quot;dropping-particle&quot;:&quot;&quot;,&quot;non-dropping-particle&quot;:&quot;&quot;},{&quot;family&quot;:&quot;Cojocaru-Mirédin&quot;,&quot;given&quot;:&quot;Oana&quot;,&quot;parse-names&quot;:false,&quot;dropping-particle&quot;:&quot;&quot;,&quot;non-dropping-particle&quot;:&quot;&quot;},{&quot;family&quot;:&quot;Amouyal&quot;,&quot;given&quot;:&quot;Yaron&quot;,&quot;parse-names&quot;:false,&quot;dropping-particle&quot;:&quot;&quot;,&quot;non-dropping-particle&quot;:&quot;&quot;},{&quot;family&quot;:&quot;Zhang&quot;,&quot;given&quot;:&quot;Siyuan&quot;,&quot;parse-names&quot;:false,&quot;dropping-particle&quot;:&quot;&quot;,&quot;non-dropping-particle&quot;:&quot;&quot;}],&quot;container-title&quot;:&quot;Advanced Energy Materials&quot;,&quot;container-title-short&quot;:&quot;Adv Energy Mater&quot;,&quot;DOI&quot;:&quot;10.1002/aenm.202304442&quot;,&quot;ISSN&quot;:&quot;16146840&quot;,&quot;issued&quot;:{&quot;date-parts&quot;:[[2024,5,17]]},&quot;abstract&quot;:&quot;Nanostructuring is important for designing thermoelectrics. Yet, nanoprecipitates are thermodynamically unstable and coarsen through Ostwald ripening. Here, the Ostwald ripening of Ag2Te in PbTe and its resulting impact on thermoelectric performance is investigated. Numerous Guinier-Preston zones and platelet Ag2Te precipitates in the sample quenched from a single-phase region is observed. Upon annealing, these platelet precipitates grow into big lath-shaped second phases by consuming small Ag-rich clusters. The crystallographic orientation relationships between Ag2Te and PbTe are unraveled by scanning transmission electron microscopy and modeled by first-principles calculations. The interfaces with low lattice mismatch determine the morphology of Ag2Te in PbTe. Atom probe tomography reveals different chemical bonding mechanisms for PbTe and Ag2Te, which are metavalent and iono-covalent, respectively. This leads to an acoustic phonon mismatch at the precipitate-matrix interface. Yet, the electrons are also scattered by these interfaces, resulting in poor electrical properties in the as-quenched sample. In contrast, the annealed sample contains abundant Ag-decorated dislocations by activating the Bardeen-Herring source. These dislocations strongly scatter phonons while maintaining a good electron transmission, contributing to a higher thermoelectric performance. This work demonstrates the complex role of microstructure morphologies, compositions, and bonding mechanisms in thermoelectric response, providing insights into structural design for thermoelectrics.&quot;,&quot;publisher&quot;:&quot;John Wiley and Sons Inc&quot;,&quot;issue&quot;:&quot;19&quot;,&quot;volume&quot;:&quot;14&quot;},&quot;isTemporary&quot;:false}]},{&quot;citationID&quot;:&quot;MENDELEY_CITATION_b0d565b1-bd4a-48e9-b48a-8085d9a9e7d5&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&quot;,&quot;citationItems&quot;:[{&quot;id&quot;:&quot;4b218ef8-5367-30f7-930d-ec71fd0ed920&quot;,&quot;itemData&quot;:{&quot;type&quot;:&quot;article-journal&quot;,&quot;id&quot;:&quot;4b218ef8-5367-30f7-930d-ec71fd0ed920&quot;,&quot;title&quot;:&quot;Thermal cycling, mechanical degradation, and the effective figure of merit of a thermoelectric module&quot;,&quot;author&quot;:[{&quot;family&quot;:&quot;Barako&quot;,&quot;given&quot;:&quot;M. T.&quot;,&quot;parse-names&quot;:false,&quot;dropping-particle&quot;:&quot;&quot;,&quot;non-dropping-particle&quot;:&quot;&quot;},{&quot;family&quot;:&quot;Park&quot;,&quot;given&quot;:&quot;W.&quot;,&quot;parse-names&quot;:false,&quot;dropping-particle&quot;:&quot;&quot;,&quot;non-dropping-particle&quot;:&quot;&quot;},{&quot;family&quot;:&quot;Marconnet&quot;,&quot;given&quot;:&quot;A. M.&quot;,&quot;parse-names&quot;:false,&quot;dropping-particle&quot;:&quot;&quot;,&quot;non-dropping-particle&quot;:&quot;&quot;},{&quot;family&quot;:&quot;Asheghi&quot;,&quot;given&quot;:&quot;M.&quot;,&quot;parse-names&quot;:false,&quot;dropping-particle&quot;:&quot;&quot;,&quot;non-dropping-particle&quot;:&quot;&quot;},{&quot;family&quot;:&quot;Goodson&quot;,&quot;given&quot;:&quot;K. E.&quot;,&quot;parse-names&quot;:false,&quot;dropping-particle&quot;:&quot;&quot;,&quot;non-dropping-particle&quot;:&quot;&quot;}],&quot;container-title&quot;:&quot;Journal of Electronic Materials&quot;,&quot;container-title-short&quot;:&quot;J Electron Mater&quot;,&quot;DOI&quot;:&quot;10.1007/s11664-012-2366-1&quot;,&quot;ISSN&quot;:&quot;03615235&quot;,&quot;issued&quot;:{&quot;date-parts&quot;:[[2013,3,1]]},&quot;page&quot;:&quot;372-381&quot;,&quot;abstract&quot;:&quot;Thermoelectric modules experience performance reduction and mechanical failure due to thermomechanical stresses induced by thermal cycling. The present study subjects a thermoelectric module to thermal cycling and evaluates the evolution of its thermoelectric performance through measurements of the thermoelectric figure of merit, ZT, and its individual components. The Seebeck coefficient and thermal conductivity are measured using steady-state infrared microscopy, and the electrical conductivity and ZT are evaluated using the Harman technique. These properties are tracked over many cycles until device failure after 45,000 thermal cycles. The mechanical failure of the TE module is analyzed using high-resolution infrared microscopy and scanning electron microscopy. A reduction in electrical conductivity is the primary mechanism of performance reduction and is likely associated with defects observed during cycling. The effective figure of merit is reduced by 20% through 40,000 cycles and drops by 97% at 45,000 cycles. These results quantify the effect of thermal cycling on a commercial TE module and provide insight into the packaging of a complete TE module for reliable operation. © 2012 TMS.&quot;,&quot;publisher&quot;:&quot;Springer Science and Business Media, LLC&quot;,&quot;issue&quot;:&quot;3&quot;,&quot;volume&quot;:&quot;42&quot;},&quot;isTemporary&quot;:false}]},{&quot;citationID&quot;:&quot;MENDELEY_CITATION_34f8525f-09f4-4ef5-a8be-ddc67a2b76c6&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&quot;,&quot;citationItems&quot;:[{&quot;id&quot;:&quot;46c77b6e-10c1-36b9-bc6d-0c4fa7b8aac6&quot;,&quot;itemData&quot;:{&quot;type&quot;:&quot;article-journal&quot;,&quot;id&quot;:&quot;46c77b6e-10c1-36b9-bc6d-0c4fa7b8aac6&quot;,&quot;title&quot;:&quot;Efficiency study of a commercial thermoelectric power generator (TEG) under thermal cycling&quot;,&quot;author&quot;:[{&quot;family&quot;:&quot;Hatzikraniotis&quot;,&quot;given&quot;:&quot;E.&quot;,&quot;parse-names&quot;:false,&quot;dropping-particle&quot;:&quot;&quot;,&quot;non-dropping-particle&quot;:&quot;&quot;},{&quot;family&quot;:&quot;Zorbas&quot;,&quot;given&quot;:&quot;K. T.&quot;,&quot;parse-names&quot;:false,&quot;dropping-particle&quot;:&quot;&quot;,&quot;non-dropping-particle&quot;:&quot;&quot;},{&quot;family&quot;:&quot;Samaras&quot;,&quot;given&quot;:&quot;I.&quot;,&quot;parse-names&quot;:false,&quot;dropping-particle&quot;:&quot;&quot;,&quot;non-dropping-particle&quot;:&quot;&quot;},{&quot;family&quot;:&quot;Kyratsi&quot;,&quot;given&quot;:&quot;Th&quot;,&quot;parse-names&quot;:false,&quot;dropping-particle&quot;:&quot;&quot;,&quot;non-dropping-particle&quot;:&quot;&quot;},{&quot;family&quot;:&quot;Paraskevopoulos&quot;,&quot;given&quot;:&quot;K. M.&quot;,&quot;parse-names&quot;:false,&quot;dropping-particle&quot;:&quot;&quot;,&quot;non-dropping-particle&quot;:&quot;&quot;}],&quot;container-title&quot;:&quot;Journal of Electronic Materials&quot;,&quot;container-title-short&quot;:&quot;J Electron Mater&quot;,&quot;DOI&quot;:&quot;10.1007/s11664-009-0988-8&quot;,&quot;ISSN&quot;:&quot;03615235&quot;,&quot;issued&quot;:{&quot;date-parts&quot;:[[2010,9]]},&quot;page&quot;:&quot;2112-2116&quot;,&quot;abstract&quot;:&quot;Thermoelectric generators (TEGs) make use of the Seebeck effect in semiconductors for the direct conversion of heat to electrical energy. The possible use of a device consisting of numerous TEG modules for waste heat recovery from an internal combustion (IC) engine could considerably help worldwide efforts towards energy saving. However, commercially available TEGs operate at temperatures much lower than the actual operating temperature range in the exhaust pipe of an automobile, which could cause structural failure of the thermoelectric elements. Furthermore, continuous thermal cycling could lead to reduced efficiency and lifetime of the TEG. In this work we investigate the long-term performance and stability of a commercially available TEG under temperature and power cycling. The module was subjected to sequential hot-side heating (at 200°C) and cooling for long times (3000 h) in order to measure changes in the TEG's performance. A reduction in Seebeck coefficient and an increase in resistivity were observed. Alternating-current (AC) impedance measurements and scanning electron microscope (SEM) observations were performed on the module, and results are presented and discussed. © 2009 TMS.&quot;,&quot;issue&quot;:&quot;9&quot;,&quot;volume&quot;:&quot;39&quot;},&quot;isTemporary&quot;:false,&quot;suppress-author&quot;:false,&quot;composite&quot;:false,&quot;author-only&quot;:false}]},{&quot;citationID&quot;:&quot;MENDELEY_CITATION_4f93843e-4849-44d2-b254-f6d1e8608dea&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&quot;,&quot;citationItems&quot;:[{&quot;id&quot;:&quot;11f77c19-094c-3760-b5d6-ca49e9ebb066&quot;,&quot;itemData&quot;:{&quot;type&quot;:&quot;article-journal&quot;,&quot;id&quot;:&quot;11f77c19-094c-3760-b5d6-ca49e9ebb066&quot;,&quot;title&quot;:&quot;Performance Degradation and Protective Effects of Atomic Layer Deposition for Mg-based Thermoelectric Modules&quot;,&quot;author&quot;:[{&quot;family&quot;:&quot;Ying&quot;,&quot;given&quot;:&quot;Pingjun&quot;,&quot;parse-names&quot;:false,&quot;dropping-particle&quot;:&quot;&quot;,&quot;non-dropping-particle&quot;:&quot;&quot;},{&quot;family&quot;:&quot;Villoro&quot;,&quot;given&quot;:&quot;Ruben Bueno&quot;,&quot;parse-names&quot;:false,&quot;dropping-particle&quot;:&quot;&quot;,&quot;non-dropping-particle&quot;:&quot;&quot;},{&quot;family&quot;:&quot;Bahrami&quot;,&quot;given&quot;:&quot;Amin&quot;,&quot;parse-names&quot;:false,&quot;dropping-particle&quot;:&quot;&quot;,&quot;non-dropping-particle&quot;:&quot;&quot;},{&quot;family&quot;:&quot;Wilkens&quot;,&quot;given&quot;:&quot;Lennart&quot;,&quot;parse-names&quot;:false,&quot;dropping-particle&quot;:&quot;&quot;,&quot;non-dropping-particle&quot;:&quot;&quot;},{&quot;family&quot;:&quot;Reith&quot;,&quot;given&quot;:&quot;Heiko&quot;,&quot;parse-names&quot;:false,&quot;dropping-particle&quot;:&quot;&quot;,&quot;non-dropping-particle&quot;:&quot;&quot;},{&quot;family&quot;:&quot;Mattlat&quot;,&quot;given&quot;:&quot;Dominique Alexander&quot;,&quot;parse-names&quot;:false,&quot;dropping-particle&quot;:&quot;&quot;,&quot;non-dropping-particle&quot;:&quot;&quot;},{&quot;family&quot;:&quot;Pacheco&quot;,&quot;given&quot;:&quot;Vicente&quot;,&quot;parse-names&quot;:false,&quot;dropping-particle&quot;:&quot;&quot;,&quot;non-dropping-particle&quot;:&quot;&quot;},{&quot;family&quot;:&quot;Scheu&quot;,&quot;given&quot;:&quot;Christina&quot;,&quot;parse-names&quot;:false,&quot;dropping-particle&quot;:&quot;&quot;,&quot;non-dropping-particle&quot;:&quot;&quot;},{&quot;family&quot;:&quot;Zhang&quot;,&quot;given&quot;:&quot;Siyuan&quot;,&quot;parse-names&quot;:false,&quot;dropping-particle&quot;:&quot;&quot;,&quot;non-dropping-particle&quot;:&quot;&quot;},{&quot;family&quot;:&quot;Nielsch&quot;,&quot;given&quot;:&quot;Kornelius&quot;,&quot;parse-names&quot;:false,&quot;dropping-particle&quot;:&quot;&quot;,&quot;non-dropping-particle&quot;:&quot;&quot;},{&quot;family&quot;:&quot;He&quot;,&quot;given&quot;:&quot;Ran&quot;,&quot;parse-names&quot;:false,&quot;dropping-particle&quot;:&quot;&quot;,&quot;non-dropping-particle&quot;:&quot;&quot;}],&quot;container-title&quot;:&quot;Advanced Functional Materials&quot;,&quot;container-title-short&quot;:&quot;Adv Funct Mater&quot;,&quot;DOI&quot;:&quot;10.1002/adfm.202406473&quot;,&quot;ISSN&quot;:&quot;16163028&quot;,&quot;issued&quot;:{&quot;date-parts&quot;:[[2024,11,5]]},&quot;abstract&quot;:&quot;Thermoelectric technology has witnessed a resurgence in recent years due to increasing demands for sustainable energy sources and efficient cooling systems. Recently, the introduction of Te-free thermoelectric modules using non-toxic, abundant materials including p-type MgAgSb and n-type Mg3(Sb,Bi)2 marked a significant breakthrough. Despite promising performance, questions persist regarding long-term robustness and stability, especially in harsh environments. In this study, a thorough exploration of thermoelectric modules is conducted, focusing on their performance degradation under various conditions. Through elemental mapping analysis, degradation mechanisms are identified within the modules during cycling in argon environments, where atomic migrations and the formation of complex oxides at contact regions are key factors. Furthermore, cycling tests in air reveal significant degradation, prompting the exploration of protective strategies. Surface coatings using atomic layer deposition (ALD) emerge as a promising solution, particularly by HfO2, demonstrating superior protective effects. Furthermore, re-soldering effectively restores module performance is found, highlighting the importance of developing advanced soldering techniques to promote magnesium-based thermoelectric technology as a sustainable alternative to Bi2Te3. These findings emphasize the importance of exploring novel contact materials and demonstrate the potential of ALD as a universal approach to enhancing module reliability and robustness.&quot;,&quot;publisher&quot;:&quot;John Wiley and Sons Inc&quot;},&quot;isTemporary&quot;:false}]},{&quot;citationID&quot;:&quot;MENDELEY_CITATION_b542b527-585a-4550-9a8b-deb42867b717&quot;,&quot;properties&quot;:{&quot;noteIndex&quot;:0},&quot;isEdited&quot;:false,&quot;manualOverride&quot;:{&quot;isManuallyOverridden&quot;:false,&quot;citeprocText&quot;:&quot;&lt;sup&gt;19,20&lt;/sup&gt;&quot;,&quot;manualOverrideText&quot;:&quot;&quot;},&quot;citationTag&quot;:&quot;MENDELEY_CITATION_v3_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&quot;,&quot;citationItems&quot;:[{&quot;id&quot;:&quot;0b5b6396-114c-3a1e-b1a6-ce0a642a9433&quot;,&quot;itemData&quot;:{&quot;type&quot;:&quot;article-journal&quot;,&quot;id&quot;:&quot;0b5b6396-114c-3a1e-b1a6-ce0a642a9433&quot;,&quot;title&quot;:&quot;Synergistic effects of heating and biasing of AlGaN/GaN high electron mobility transistors: An in-situ transmission electron microscopy study&quot;,&quot;author&quot;:[{&quot;family&quot;:&quot;Al-Mamun&quot;,&quot;given&quot;:&quot;Nahid Sultan&quot;,&quot;parse-names&quot;:false,&quot;dropping-particle&quot;:&quot;&quot;,&quot;non-dropping-particle&quot;:&quot;&quot;},{&quot;family&quot;:&quot;Islam&quot;,&quot;given&quot;:&quot;Ahmad&quot;,&quot;parse-names&quot;:false,&quot;dropping-particle&quot;:&quot;&quot;,&quot;non-dropping-particle&quot;:&quot;&quot;},{&quot;family&quot;:&quot;Glavin&quot;,&quot;given&quot;:&quot;Nicholas&quot;,&quot;parse-names&quot;:false,&quot;dropping-particle&quot;:&quot;&quot;,&quot;non-dropping-particle&quot;:&quot;&quot;},{&quot;family&quot;:&quot;Haque&quot;,&quot;given&quot;:&quot;Aman&quot;,&quot;parse-names&quot;:false,&quot;dropping-particle&quot;:&quot;&quot;,&quot;non-dropping-particle&quot;:&quot;&quot;},{&quot;family&quot;:&quot;Wolfe&quot;,&quot;given&quot;:&quot;Douglas E.&quot;,&quot;parse-names&quot;:false,&quot;dropping-particle&quot;:&quot;&quot;,&quot;non-dropping-particle&quot;:&quot;&quot;},{&quot;family&quot;:&quot;Ren&quot;,&quot;given&quot;:&quot;Fan&quot;,&quot;parse-names&quot;:false,&quot;dropping-particle&quot;:&quot;&quot;,&quot;non-dropping-particle&quot;:&quot;&quot;},{&quot;family&quot;:&quot;Pearton&quot;,&quot;given&quot;:&quot;Stephen&quot;,&quot;parse-names&quot;:false,&quot;dropping-particle&quot;:&quot;&quot;,&quot;non-dropping-particle&quot;:&quot;&quot;}],&quot;container-title&quot;:&quot;Microelectronics Reliability&quot;,&quot;DOI&quot;:&quot;10.1016/j.microrel.2024.115470&quot;,&quot;ISSN&quot;:&quot;00262714&quot;,&quot;issued&quot;:{&quot;date-parts&quot;:[[2024,9,1]]},&quot;abstract&quot;:&quot;High temperature adversely affects the reliability of AlGaN/GaN high electron mobility transistors (HEMTs). Degradation studies typically involve post-mortem visualization of the device cross-section to identify failure mechanisms. In this study, we present an in-situ technique by operating the transistor inside the transmission electron microscope (TEM) for real time observation of the defects and failure. A custom-made MEMS chip facilitates the simultaneous biasing and heating capability inside the TEM. The results indicate that the high temperature operation promotes nucleation of new defects in addition to the propagation of existing defects, which degrade the performance of the device even at low biasing conditions. The gate Schottky contact is found to be the most vulnerable region at elevated temperature. The diffusion of gate metals, especially the diffusion of Au at the metal-semiconductor interface initiates the gate degradation process, as confirmed by energy dispersive X-ray spectroscopy (EDS), followed by catastrophic failure with the increase of operation temperature and drain biasing voltage. The high-resolution TEM imaging along with geometric phase analysis reveals the evolution of defect clusters, such as dislocations networks, stacking faults, and amorphized regions, in the AlGaN and GaN layers, which increases the lattice strain leading to catastrophic failure at elevated temperature. The insights obtained from the in-situ study may be useful in improving high temperature HEMT reliability.&quot;,&quot;publisher&quot;:&quot;Elsevier Ltd&quot;,&quot;volume&quot;:&quot;160&quot;,&quot;container-title-short&quot;:&quot;&quot;},&quot;isTemporary&quot;:false},{&quot;id&quot;:&quot;eff392f0-8217-3b17-82e6-39a94e56cf5e&quot;,&quot;itemData&quot;:{&quot;type&quot;:&quot;article-journal&quot;,&quot;id&quot;:&quot;eff392f0-8217-3b17-82e6-39a94e56cf5e&quot;,&quot;title&quot;:&quot;In Situ TEM Imaging of Defect Dynamics under Electrical Bias in Resistive Switching Rutile-TiO2&quot;,&quot;author&quot;:[{&quot;family&quot;:&quot;Kamaladasa&quot;,&quot;given&quot;:&quot;Ranga J.&quot;,&quot;parse-names&quot;:false,&quot;dropping-particle&quot;:&quot;&quot;,&quot;non-dropping-particle&quot;:&quot;&quot;},{&quot;family&quot;:&quot;Sharma&quot;,&quot;given&quot;:&quot;Abhishek A.&quot;,&quot;parse-names&quot;:false,&quot;dropping-particle&quot;:&quot;&quot;,&quot;non-dropping-particle&quot;:&quot;&quot;},{&quot;family&quot;:&quot;Lai&quot;,&quot;given&quot;:&quot;Yu Ting&quot;,&quot;parse-names&quot;:false,&quot;dropping-particle&quot;:&quot;&quot;,&quot;non-dropping-particle&quot;:&quot;&quot;},{&quot;family&quot;:&quot;Chen&quot;,&quot;given&quot;:&quot;Wenhao&quot;,&quot;parse-names&quot;:false,&quot;dropping-particle&quot;:&quot;&quot;,&quot;non-dropping-particle&quot;:&quot;&quot;},{&quot;family&quot;:&quot;Salvador&quot;,&quot;given&quot;:&quot;Paul A.&quot;,&quot;parse-names&quot;:false,&quot;dropping-particle&quot;:&quot;&quot;,&quot;non-dropping-particle&quot;:&quot;&quot;},{&quot;family&quot;:&quot;Bain&quot;,&quot;given&quot;:&quot;James A.&quot;,&quot;parse-names&quot;:false,&quot;dropping-particle&quot;:&quot;&quot;,&quot;non-dropping-particle&quot;:&quot;&quot;},{&quot;family&quot;:&quot;Skowronski&quot;,&quot;given&quot;:&quot;Marek&quot;,&quot;parse-names&quot;:false,&quot;dropping-particle&quot;:&quot;&quot;,&quot;non-dropping-particle&quot;:&quot;&quot;},{&quot;family&quot;:&quot;Picard&quot;,&quot;given&quot;:&quot;Yoosuf N.&quot;,&quot;parse-names&quot;:false,&quot;dropping-particle&quot;:&quot;&quot;,&quot;non-dropping-particle&quot;:&quot;&quot;}],&quot;container-title&quot;:&quot;Microscopy and Microanalysis&quot;,&quot;DOI&quot;:&quot;10.1017/S1431927614013555&quot;,&quot;ISSN&quot;:&quot;14358115&quot;,&quot;issued&quot;:{&quot;date-parts&quot;:[[2015,6,20]]},&quot;page&quot;:&quot;140-153&quot;,&quot;abstract&quot;:&quot;In this study, in situ electrical biasing was combined with transmission electron microscopy (TEM) in order to study the formation and evolution of Wadsley defects and Magnéli phases during electrical biasing and resistive switching in titanium dioxide (TiO2). Resistive switching devices were fabricated from single-crystal rutile TiO2 substrates through focused ion beam milling and lift-out techniques. Defect evolution and phase transformations in rutile TiO2 were monitored by diffraction contrast imaging inside the TEM during electrical biasing. Reversible bipolar resistive switching behavior was observed in these single-crystal TiO2 devices. Biased induced reduction reactions created increased oxygen vacancy concentrations to such an extent that shear faults (Wadsley defects) and oxygen-deficient phases (Magnéli phases) formed over large volumes within the TiO2 TEM specimen. Nevertheless, the observed reversible formation/dissociation of Wadsley defects does not appear to correlate to resistive switching phenomena at these length scales. These defect zones were found to reversibly reconfigure in a manner consistent with charged oxygen vacancy migration responding to the applied bias polarity.&quot;,&quot;publisher&quot;:&quot;Cambridge University Press&quot;,&quot;issue&quot;:&quot;1&quot;,&quot;volume&quot;:&quot;21&quot;,&quot;container-title-short&quot;:&quot;&quot;},&quot;isTemporary&quot;:false}]},{&quot;citationID&quot;:&quot;MENDELEY_CITATION_ba6eeedc-221e-426d-9ac4-59dd6e16afd5&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&quot;,&quot;citationItems&quot;:[{&quot;id&quot;:&quot;d67a2f8d-3e22-3edf-a9ba-5d8687737538&quot;,&quot;itemData&quot;:{&quot;type&quot;:&quot;article-journal&quot;,&quot;id&quot;:&quot;d67a2f8d-3e22-3edf-a9ba-5d8687737538&quot;,&quot;title&quot;:&quot;Parallel Dislocation Networks and Cottrell Atmospheres Reduce Thermal Conductivity of PbTe Thermoelectrics&quot;,&quot;author&quot;:[{&quot;family&quot;:&quot;Abdellaoui&quot;,&quot;given&quot;:&quot;Lamya&quot;,&quot;parse-names&quot;:false,&quot;dropping-particle&quot;:&quot;&quot;,&quot;non-dropping-particle&quot;:&quot;&quot;},{&quot;family&quot;:&quot;Chen&quot;,&quot;given&quot;:&quot;Zhiwei&quot;,&quot;parse-names&quot;:false,&quot;dropping-particle&quot;:&quot;&quot;,&quot;non-dropping-particle&quot;:&quot;&quot;},{&quot;family&quot;:&quot;Yu&quot;,&quot;given&quot;:&quot;Yuan&quot;,&quot;parse-names&quot;:false,&quot;dropping-particle&quot;:&quot;&quot;,&quot;non-dropping-particle&quot;:&quot;&quot;},{&quot;family&quot;:&quot;Luo&quot;,&quot;given&quot;:&quot;Ting&quot;,&quot;parse-names&quot;:false,&quot;dropping-particle&quot;:&quot;&quot;,&quot;non-dropping-particle&quot;:&quot;&quot;},{&quot;family&quot;:&quot;Hanus&quot;,&quot;given&quot;:&quot;Riley&quot;,&quot;parse-names&quot;:false,&quot;dropping-particle&quot;:&quot;&quot;,&quot;non-dropping-particle&quot;:&quot;&quot;},{&quot;family&quot;:&quot;Schwarz&quot;,&quot;given&quot;:&quot;Torsten&quot;,&quot;parse-names&quot;:false,&quot;dropping-particle&quot;:&quot;&quot;,&quot;non-dropping-particle&quot;:&quot;&quot;},{&quot;family&quot;:&quot;Bueno Villoro&quot;,&quot;given&quot;:&quot;Ruben&quot;,&quot;parse-names&quot;:false,&quot;dropping-particle&quot;:&quot;&quot;,&quot;non-dropping-particle&quot;:&quot;&quot;},{&quot;family&quot;:&quot;Cojocaru-Mirédin&quot;,&quot;given&quot;:&quot;Oana&quot;,&quot;parse-names&quot;:false,&quot;dropping-particle&quot;:&quot;&quot;,&quot;non-dropping-particle&quot;:&quot;&quot;},{&quot;family&quot;:&quot;Snyder&quot;,&quot;given&quot;:&quot;Gerald Jeffrey&quot;,&quot;parse-names&quot;:false,&quot;dropping-particle&quot;:&quot;&quot;,&quot;non-dropping-particle&quot;:&quot;&quot;},{&quot;family&quot;:&quot;Raabe&quot;,&quot;given&quot;:&quot;Dierk&quot;,&quot;parse-names&quot;:false,&quot;dropping-particle&quot;:&quot;&quot;,&quot;non-dropping-particle&quot;:&quot;&quot;},{&quot;family&quot;:&quot;Pei&quot;,&quot;given&quot;:&quot;Yanzhong&quot;,&quot;parse-names&quot;:false,&quot;dropping-particle&quot;:&quot;&quot;,&quot;non-dropping-particle&quot;:&quot;&quot;},{&quot;family&quot;:&quot;Scheu&quot;,&quot;given&quot;:&quot;Christina&quot;,&quot;parse-names&quot;:false,&quot;dropping-particle&quot;:&quot;&quot;,&quot;non-dropping-particle&quot;:&quot;&quot;},{&quot;family&quot;:&quot;Zhang&quot;,&quot;given&quot;:&quot;Siyuan&quot;,&quot;parse-names&quot;:false,&quot;dropping-particle&quot;:&quot;&quot;,&quot;non-dropping-particle&quot;:&quot;&quot;}],&quot;DOI&quot;:&quot;10.1002/adfm.202101214/2&quot;,&quot;URL&quot;:&quot;https://doi.org/10.1002/adfm.202101214.&quot;,&quot;issued&quot;:{&quot;date-parts&quot;:[[2021]]},&quot;abstract&quot;:&quot;Dislocations play an important role in thermal transport by scattering phonons. Nevertheless, for materials with intrinsically low thermal conductivity , such as thermoelectrics, classical models require exceedingly high numbers of dislocations (&gt;10 12 cm-2) to further impede thermal transport. In this work, a significant reduction in thermal conductivity of Na 0.025 Eu 0.03 Pb 0.945 Te is demonstrated at a moderate dislocation density of 1 × 10 10 cm-2. Further characteristics of dislocations, including their arrangement , orientation, and local chemistry are shown to be crucial to their phonon-scattering effect and are characterized by correlative microscopy techniques. Electron channeling contrast imaging reveals a uniform distribution of dislocations within individual grains, with parallel lines along four &lt;111&gt; directions. Transmission electron microscopy (TEM) shows the parallel networks are edge-type and share the same Burgers vectors within each group. Atom probe tomography reveals the enrichment of dopant Na at dislocation cores, forming Cottrell atmospheres. The dislocation network is demonstrated to be stable during in situ heating in the TEM. Using the Callaway transport model, it is demonstrated that both parallel arrangement of dislocations and Cottrell atmospheres make dislocations more efficient in phonon scattering. These two mechanisms provide new avenues to lower the thermal conductivity in materials for thermal-insulating applications. / 2 zT S T σ κ = (1) where S is the Seebeck coefficient, σ is the electrical conductivity, T is the absolute temperature, and κ is the thermal conductivity with contributions from the crystal lattice vibrations (κ L) and the charge carriers (κ e). Hence, a good thermoelectric material requires a large σ and S along with a low κ. As σ and S are closely inter-woven, it is difficult to tune them individually. In addition, κ e is proportional to σ via the Wiedemann-Franz law. Reducing κ L is a relatively independent and effective approach to enhance zT. Efforts to reduce κ L include introducing nano-scale inhomogeneities, [2] strong lattice anhar-monicity, [3] materials with complex crystal structures, [4] and multi-scale structural defects to scatter phonons. [5] Since the 1960s, PbTe alloys have been one of the leading commercial thermo-electric power generators for mid-temperature range (600-800 K) applications, especially for space missions. [6] From the electronic transport perspective, the band structure of PbTe can be optimized by resonance state, [7] band convergence, [8] and band flattening, [9] all of which enhance the power factor S 2 σ. From the thermal transport perspective, PbTe employs metavalent bonding, [10] which is the basis of the strong bond anharmonicity for the intrinsic phonon-phonon scattering&quot;,&quot;container-title-short&quot;:&quot;&quot;},&quot;isTemporary&quot;:false}]},{&quot;citationID&quot;:&quot;MENDELEY_CITATION_0a5054fc-b182-460f-80eb-3f2f3c9b8402&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&quot;,&quot;citationItems&quot;:[{&quot;id&quot;:&quot;fbdcb9da-d082-3627-af77-464b21cb75d9&quot;,&quot;itemData&quot;:{&quot;type&quot;:&quot;article-journal&quot;,&quot;id&quot;:&quot;fbdcb9da-d082-3627-af77-464b21cb75d9&quot;,&quot;title&quot;:&quot;Dynamic doping and Cottrell atmosphere optimize the thermoelectric performance of n-type PbTe over a broad temperature interval&quot;,&quot;author&quot;:[{&quot;family&quot;:&quot;Yu&quot;,&quot;given&quot;:&quot;Yuan&quot;,&quot;parse-names&quot;:false,&quot;dropping-particle&quot;:&quot;&quot;,&quot;non-dropping-particle&quot;:&quot;&quot;},{&quot;family&quot;:&quot;Zhou&quot;,&quot;given&quot;:&quot;Chongjian&quot;,&quot;parse-names&quot;:false,&quot;dropping-particle&quot;:&quot;&quot;,&quot;non-dropping-particle&quot;:&quot;&quot;},{&quot;family&quot;:&quot;Zhang&quot;,&quot;given&quot;:&quot;Xiangzhao&quot;,&quot;parse-names&quot;:false,&quot;dropping-particle&quot;:&quot;&quot;,&quot;non-dropping-particle&quot;:&quot;&quot;},{&quot;family&quot;:&quot;Abdellaoui&quot;,&quot;given&quot;:&quot;Lamya&quot;,&quot;parse-names&quot;:false,&quot;dropping-particle&quot;:&quot;&quot;,&quot;non-dropping-particle&quot;:&quot;&quot;},{&quot;family&quot;:&quot;Doberstein&quot;,&quot;given&quot;:&quot;Christian&quot;,&quot;parse-names&quot;:false,&quot;dropping-particle&quot;:&quot;&quot;,&quot;non-dropping-particle&quot;:&quot;&quot;},{&quot;family&quot;:&quot;Berkels&quot;,&quot;given&quot;:&quot;Benjamin&quot;,&quot;parse-names&quot;:false,&quot;dropping-particle&quot;:&quot;&quot;,&quot;non-dropping-particle&quot;:&quot;&quot;},{&quot;family&quot;:&quot;Ge&quot;,&quot;given&quot;:&quot;Bangzhi&quot;,&quot;parse-names&quot;:false,&quot;dropping-particle&quot;:&quot;&quot;,&quot;non-dropping-particle&quot;:&quot;&quot;},{&quot;family&quot;:&quot;Qiao&quot;,&quot;given&quot;:&quot;Guanjun&quot;,&quot;parse-names&quot;:false,&quot;dropping-particle&quot;:&quot;&quot;,&quot;non-dropping-particle&quot;:&quot;&quot;},{&quot;family&quot;:&quot;Scheu&quot;,&quot;given&quot;:&quot;Christina&quot;,&quot;parse-names&quot;:false,&quot;dropping-particle&quot;:&quot;&quot;,&quot;non-dropping-particle&quot;:&quot;&quot;},{&quot;family&quot;:&quot;Wuttig&quot;,&quot;given&quot;:&quot;Matthias&quot;,&quot;parse-names&quot;:false,&quot;dropping-particle&quot;:&quot;&quot;,&quot;non-dropping-particle&quot;:&quot;&quot;},{&quot;family&quot;:&quot;Cojocaru-Mirédin&quot;,&quot;given&quot;:&quot;Oana&quot;,&quot;parse-names&quot;:false,&quot;dropping-particle&quot;:&quot;&quot;,&quot;non-dropping-particle&quot;:&quot;&quot;},{&quot;family&quot;:&quot;Zhang&quot;,&quot;given&quot;:&quot;Siyuan&quot;,&quot;parse-names&quot;:false,&quot;dropping-particle&quot;:&quot;&quot;,&quot;non-dropping-particle&quot;:&quot;&quot;}],&quot;container-title&quot;:&quot;Nano Energy&quot;,&quot;container-title-short&quot;:&quot;Nano Energy&quot;,&quot;DOI&quot;:&quot;10.1016/j.nanoen.2022.107576&quot;,&quot;ISSN&quot;:&quot;22112855&quot;,&quot;issued&quot;:{&quot;date-parts&quot;:[[2022,10,1]]},&quot;abstract&quot;:&quot;High thermoelectric energy conversion efficiency requires a large figure-of-merit, zT, over a broad temperature range. To achieve this, we optimize the carrier concentrations of n-type PbTe from room up to hot-end temperatures by co-doping Bi and Ag. Bi is an efficient n-type dopant in PbTe, often leading to excessive carrier concentration at room temperature. As revealed by density functional theory calculations, the formation of Bi and Ag defect complexes is exploited to optimize the room temperature carrier concentration. At elevated temperatures, we demonstrate the dynamic dissolution of Ag2Te precipitates in PbTe in situ by heating in a scanning transmission electron microscope. The release of n-type Ag interstitials with increasing temperature fulfills the requirement of higher carrier concentrations at the hot end. Moreover, as characterized by atom probe tomography, Ag atoms aggregate along parallel dislocation arrays to form Cottrell atmospheres. This results in enhanced phonon scattering and leads to a low lattice thermal conductivity. As a result of the synergy of dynamic doping and phonon scattering at decorated dislocations, an average zT of 1.0 is achieved in n-type Bi/Ag-codoped PbTe between 400 and 825 K. Introducing dopants with temperature-dependent solubility and strong interaction with dislocation cores enables simultaneous optimization of the average power factor and thermal conductivity, providing a new concept to exploit in the field of thermoelectrics.&quot;,&quot;publisher&quot;:&quot;Elsevier Ltd&quot;,&quot;volume&quot;:&quot;101&quot;},&quot;isTemporary&quot;:false}]},{&quot;citationID&quot;:&quot;MENDELEY_CITATION_19e3a778-c947-4928-a124-051e583d74dd&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&quot;,&quot;citationItems&quot;:[{&quot;id&quot;:&quot;889ef3ca-91a1-3215-971d-8d733e2e30a3&quot;,&quot;itemData&quot;:{&quot;type&quot;:&quot;article&quot;,&quot;id&quot;:&quot;889ef3ca-91a1-3215-971d-8d733e2e30a3&quot;,&quot;title&quot;:&quot;Tutorial on In Situ and Operando (Scanning) Transmission Electron Microscopy for Analysis of Nanoscale Structure-Property Relationships&quot;,&quot;author&quot;:[{&quot;family&quot;:&quot;Smeaton&quot;,&quot;given&quot;:&quot;Michelle A.&quot;,&quot;parse-names&quot;:false,&quot;dropping-particle&quot;:&quot;&quot;,&quot;non-dropping-particle&quot;:&quot;&quot;},{&quot;family&quot;:&quot;Abellan&quot;,&quot;given&quot;:&quot;Patricia&quot;,&quot;parse-names&quot;:false,&quot;dropping-particle&quot;:&quot;&quot;,&quot;non-dropping-particle&quot;:&quot;&quot;},{&quot;family&quot;:&quot;Spurgeon&quot;,&quot;given&quot;:&quot;Steven R.&quot;,&quot;parse-names&quot;:false,&quot;dropping-particle&quot;:&quot;&quot;,&quot;non-dropping-particle&quot;:&quot;&quot;},{&quot;family&quot;:&quot;Unocic&quot;,&quot;given&quot;:&quot;Raymond R.&quot;,&quot;parse-names&quot;:false,&quot;dropping-particle&quot;:&quot;&quot;,&quot;non-dropping-particle&quot;:&quot;&quot;},{&quot;family&quot;:&quot;Jungjohann&quot;,&quot;given&quot;:&quot;Katherine L.&quot;,&quot;parse-names&quot;:false,&quot;dropping-particle&quot;:&quot;&quot;,&quot;non-dropping-particle&quot;:&quot;&quot;}],&quot;container-title&quot;:&quot;ACS Nano&quot;,&quot;container-title-short&quot;:&quot;ACS Nano&quot;,&quot;DOI&quot;:&quot;10.1021/acsnano.4c09256&quot;,&quot;ISSN&quot;:&quot;1936086X&quot;,&quot;issued&quot;:{&quot;date-parts&quot;:[[2024,12,31]]},&quot;abstract&quot;:&quot;In situ and operando (scanning) transmission electron microscopy [(S)TEM] is a powerful characterization technique that uses imaging, diffraction, and spectroscopy to gain nano-to-atomic scale insights into the structure-property relationships in materials. This technique is both customizable and complex because many factors impact the ability to collect structural, compositional, and bonding information from a sample during environmental exposure or under application of an external stimulus. In the past two decades, in situ and operando (S)TEM methods have diversified and grown to encompass additional capabilities, higher degrees of precision, dynamic tracking abilities, enhanced reproducibility, and improved analytical tools. Much of this growth has been shared through the community and within commercialized products that enable rapid adoption and training in this approach. This tutorial aims to serve as a guide for students, collaborators, and nonspecialists to learn the important factors that impact the success of in situ and operando (S)TEM experiments and assess the value of the results obtained. As this is not a step-by-step guide, readers are encouraged to seek out the many comprehensive resources available for gaining a deeper understanding of in situ and operando (S)TEM methods, property measurements, data acquisition, reproducibility, and data analytics.&quot;,&quot;publisher&quot;:&quot;American Chemical Society&quot;},&quot;isTemporary&quot;:false}]},{&quot;citationID&quot;:&quot;MENDELEY_CITATION_0b139333-1f73-4991-88bb-602e8990dc56&quot;,&quot;properties&quot;:{&quot;noteIndex&quot;:0},&quot;isEdited&quot;:false,&quot;manualOverride&quot;:{&quot;isManuallyOverridden&quot;:false,&quot;citeprocText&quot;:&quot;&lt;sup&gt;23,24&lt;/sup&gt;&quot;,&quot;manualOverrideText&quot;:&quot;&quot;},&quot;citationTag&quot;:&quot;MENDELEY_CITATION_v3_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&quot;,&quot;citationItems&quot;:[{&quot;id&quot;:&quot;51b1b623-45ca-3cff-b617-895495fe172d&quot;,&quot;itemData&quot;:{&quot;type&quot;:&quot;article-journal&quot;,&quot;id&quot;:&quot;51b1b623-45ca-3cff-b617-895495fe172d&quot;,&quot;title&quot;:&quot;In Situ TEM Studies of Nanostructured Thermoelectric Materials: An Application to Mg-Doped Zn4Sb3 Alloy&quot;,&quot;author&quot;:[{&quot;family&quot;:&quot;Ngo&quot;,&quot;given&quot;:&quot;Duc The&quot;,&quot;parse-names&quot;:false,&quot;dropping-particle&quot;:&quot;&quot;,&quot;non-dropping-particle&quot;:&quot;&quot;},{&quot;family&quot;:&quot;Hung&quot;,&quot;given&quot;:&quot;Le Thanh&quot;,&quot;parse-names&quot;:false,&quot;dropping-particle&quot;:&quot;&quot;,&quot;non-dropping-particle&quot;:&quot;&quot;},{&quot;family&quot;:&quot;Nong&quot;,&quot;given&quot;:&quot;Ngo&quot;,&quot;parse-names&quot;:false,&quot;dropping-particle&quot;:&quot;&quot;,&quot;non-dropping-particle&quot;:&quot;Van&quot;}],&quot;container-title&quot;:&quot;ChemPhysChem&quot;,&quot;DOI&quot;:&quot;10.1002/cphc.201700930&quot;,&quot;ISSN&quot;:&quot;14397641&quot;,&quot;PMID&quot;:&quot;28991398&quot;,&quot;issued&quot;:{&quot;date-parts&quot;:[[2018,1,5]]},&quot;page&quot;:&quot;108-115&quot;,&quot;abstract&quot;:&quot;We demonstrate an advanced approach using state of the art in situ transmission electron microscopy (TEM) to understand the interplay between nanostructures and thermoelectric (TE) properties of high-performance Mg-doped Zn4Sb3 TE systems. By using the technique, microstructure and crystal evolutions of TE material have been dynamically captured as a function of temperature from 300 K to 573 K. On heating, we have clearly observed precipitation and growth of a Zn-rich secondary phase as nanoinclusions in the matrix of primary Zn4Sb3 phase. Elemental mapping by STEM-EDX spectroscopy reveals enrichment of Zn in the secondary Zn6Sb5 nanoinclusions during the thermal processing without decomposition. Such nanostructures strongly enhances phonon scattering, resulting in a decrease in the thermal conductivity leading to a zT value of 1.4 at 718 K.&quot;,&quot;publisher&quot;:&quot;Wiley-VCH Verlag&quot;,&quot;issue&quot;:&quot;1&quot;,&quot;volume&quot;:&quot;19&quot;,&quot;container-title-short&quot;:&quot;&quot;},&quot;isTemporary&quot;:false},{&quot;id&quot;:&quot;dec91818-19a6-3407-8713-fc328e412606&quot;,&quot;itemData&quot;:{&quot;type&quot;:&quot;article&quot;,&quot;id&quot;:&quot;dec91818-19a6-3407-8713-fc328e412606&quot;,&quot;title&quot;:&quot;Recent Progress of In Situ Transmission Electron Microscopy for Energy Materials&quot;,&quot;author&quot;:[{&quot;family&quot;:&quot;Zhang&quot;,&quot;given&quot;:&quot;Chao&quot;,&quot;parse-names&quot;:false,&quot;dropping-particle&quot;:&quot;&quot;,&quot;non-dropping-particle&quot;:&quot;&quot;},{&quot;family&quot;:&quot;Firestein&quot;,&quot;given&quot;:&quot;Konstantin L.&quot;,&quot;parse-names&quot;:false,&quot;dropping-particle&quot;:&quot;&quot;,&quot;non-dropping-particle&quot;:&quot;&quot;},{&quot;family&quot;:&quot;Fernando&quot;,&quot;given&quot;:&quot;Joseph F.S.&quot;,&quot;parse-names&quot;:false,&quot;dropping-particle&quot;:&quot;&quot;,&quot;non-dropping-particle&quot;:&quot;&quot;},{&quot;family&quot;:&quot;Siriwardena&quot;,&quot;given&quot;:&quot;Dumindu&quot;,&quot;parse-names&quot;:false,&quot;dropping-particle&quot;:&quot;&quot;,&quot;non-dropping-particle&quot;:&quot;&quot;},{&quot;family&quot;:&quot;Treifeldt&quot;,&quot;given&quot;:&quot;Joel E.&quot;,&quot;parse-names&quot;:false,&quot;dropping-particle&quot;:&quot;&quot;,&quot;non-dropping-particle&quot;:&quot;von&quot;},{&quot;family&quot;:&quot;Golberg&quot;,&quot;given&quot;:&quot;Dmitri&quot;,&quot;parse-names&quot;:false,&quot;dropping-particle&quot;:&quot;&quot;,&quot;non-dropping-particle&quot;:&quot;&quot;}],&quot;container-title&quot;:&quot;Advanced Materials&quot;,&quot;DOI&quot;:&quot;10.1002/adma.201904094&quot;,&quot;ISSN&quot;:&quot;15214095&quot;,&quot;PMID&quot;:&quot;31566272&quot;,&quot;issued&quot;:{&quot;date-parts&quot;:[[2020,5,1]]},&quot;abstract&quot;:&quot;In situ transmission electron microscopy (TEM) is one of the most powerful approaches for revealing physical and chemical process dynamics at atomic resolutions. The most recent developments for in situ TEM techniques are summarized; in particular, how they enable visualization of various events, measure properties, and solve problems in the field of energy by revealing detailed mechanisms at the nanoscale. Related applications include rechargeable batteries such as Li-ion, Na-ion, Li–O2, Na–O2, Li–S, etc., fuel cells, thermoelectrics, photovoltaics, and photocatalysis. To promote various applications, the methods of introducing the in situ stimuli of heating, cooling, electrical biasing, light illumination, and liquid and gas environments are discussed. The progress of recent in situ TEM in energy applications should inspire future research on new energy materials in diverse energy-related areas.&quot;,&quot;publisher&quot;:&quot;Wiley-VCH Verlag&quot;,&quot;issue&quot;:&quot;18&quot;,&quot;volume&quot;:&quot;32&quot;,&quot;container-title-short&quot;:&quot;&quot;},&quot;isTemporary&quot;:false}]},{&quot;citationID&quot;:&quot;MENDELEY_CITATION_ee4b89d3-f148-4f9b-895f-f8772ad9526f&quot;,&quot;properties&quot;:{&quot;noteIndex&quot;:0},&quot;isEdited&quot;:false,&quot;manualOverride&quot;:{&quot;isManuallyOverridden&quot;:false,&quot;citeprocText&quot;:&quot;&lt;sup&gt;25,26&lt;/sup&gt;&quot;,&quot;manualOverrideText&quot;:&quot;&quot;},&quot;citationTag&quot;:&quot;MENDELEY_CITATION_v3_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&quot;,&quot;citationItems&quot;:[{&quot;id&quot;:&quot;51349d2c-28a6-31c4-a9f0-86a98fb32195&quot;,&quot;itemData&quot;:{&quot;type&quot;:&quot;article-journal&quot;,&quot;id&quot;:&quot;51349d2c-28a6-31c4-a9f0-86a98fb32195&quot;,&quot;title&quot;:&quot;Direct Visualization of Li Dendrite Effect on LiCoO2 Cathode by In Situ TEM&quot;,&quot;author&quot;:[{&quot;family&quot;:&quot;Yang&quot;,&quot;given&quot;:&quot;Zhenzhong&quot;,&quot;parse-names&quot;:false,&quot;dropping-particle&quot;:&quot;&quot;,&quot;non-dropping-particle&quot;:&quot;&quot;},{&quot;family&quot;:&quot;Ong&quot;,&quot;given&quot;:&quot;Phuong Vu&quot;,&quot;parse-names&quot;:false,&quot;dropping-particle&quot;:&quot;&quot;,&quot;non-dropping-particle&quot;:&quot;&quot;},{&quot;family&quot;:&quot;He&quot;,&quot;given&quot;:&quot;Yang&quot;,&quot;parse-names&quot;:false,&quot;dropping-particle&quot;:&quot;&quot;,&quot;non-dropping-particle&quot;:&quot;&quot;},{&quot;family&quot;:&quot;Wang&quot;,&quot;given&quot;:&quot;Le&quot;,&quot;parse-names&quot;:false,&quot;dropping-particle&quot;:&quot;&quot;,&quot;non-dropping-particle&quot;:&quot;&quot;},{&quot;family&quot;:&quot;Bowden&quot;,&quot;given&quot;:&quot;Mark E.&quot;,&quot;parse-names&quot;:false,&quot;dropping-particle&quot;:&quot;&quot;,&quot;non-dropping-particle&quot;:&quot;&quot;},{&quot;family&quot;:&quot;Xu&quot;,&quot;given&quot;:&quot;Wu&quot;,&quot;parse-names&quot;:false,&quot;dropping-particle&quot;:&quot;&quot;,&quot;non-dropping-particle&quot;:&quot;&quot;},{&quot;family&quot;:&quot;Droubay&quot;,&quot;given&quot;:&quot;Timothy C.&quot;,&quot;parse-names&quot;:false,&quot;dropping-particle&quot;:&quot;&quot;,&quot;non-dropping-particle&quot;:&quot;&quot;},{&quot;family&quot;:&quot;Wang&quot;,&quot;given&quot;:&quot;Chongmin&quot;,&quot;parse-names&quot;:false,&quot;dropping-particle&quot;:&quot;&quot;,&quot;non-dropping-particle&quot;:&quot;&quot;},{&quot;family&quot;:&quot;Sushko&quot;,&quot;given&quot;:&quot;Peter&quot;,&quot;parse-names&quot;:false,&quot;dropping-particle&quot;:&quot;V.&quot;,&quot;non-dropping-particle&quot;:&quot;&quot;},{&quot;family&quot;:&quot;Du&quot;,&quot;given&quot;:&quot;Yingge&quot;,&quot;parse-names&quot;:false,&quot;dropping-particle&quot;:&quot;&quot;,&quot;non-dropping-particle&quot;:&quot;&quot;}],&quot;container-title&quot;:&quot;Small&quot;,&quot;DOI&quot;:&quot;10.1002/smll.201803108&quot;,&quot;ISSN&quot;:&quot;16136829&quot;,&quot;PMID&quot;:&quot;30397995&quot;,&quot;issued&quot;:{&quot;date-parts&quot;:[[2018,12,27]]},&quot;abstract&quot;:&quot;Nonuniform and highly localized Li dendrites are known to cause deleterious and, in many cases, catastrophic effects on the performance of rechargeable Li batteries. However, the mechanisms of cathode failures upon contact with Li metal are far from clear. In this study, using in situ transmission electron microscopy, the interaction of Li metal with well-defined, epitaxial thin films of LiCoO2, the most widely used cathode material, is directly visualized at an atomic scale. It is shown that a spontaneous and prompt chemical reaction is triggered once Li contact is made, leading to expansion and pulverization of LiCoO2 and ending with the final reaction products of Li2O and Co metal. A topotactic phase transition is identified close to the reaction front, resulting in the formation of CoO as a metastable intermediate. Dynamic structural and chemical imaging, in combination with ab initio simulations, reveal that a high density of grain and antiphase boundaries is formed at the reaction front, which are critical for enabling the short-range topotactic reactions and long-range Li propagation. The fundamental insights are of general importance in mitigating Li dendrites related issues and guiding the design principle for more robust energy materials.&quot;,&quot;publisher&quot;:&quot;Wiley-VCH Verlag&quot;,&quot;issue&quot;:&quot;52&quot;,&quot;volume&quot;:&quot;14&quot;,&quot;container-title-short&quot;:&quot;&quot;},&quot;isTemporary&quot;:false},{&quot;id&quot;:&quot;35c7eafa-6b25-370b-b0b7-6160de33dbc5&quot;,&quot;itemData&quot;:{&quot;type&quot;:&quot;article-journal&quot;,&quot;id&quot;:&quot;35c7eafa-6b25-370b-b0b7-6160de33dbc5&quot;,&quot;title&quot;:&quot;In Situ Observation of the Electrochemical Lithiation of a Single SnO2 Nanowire Electrode&quot;,&quot;author&quot;:[{&quot;family&quot;:&quot;Jian Yu Huang&quot;,&quot;given&quot;:&quot;&quot;,&quot;parse-names&quot;:false,&quot;dropping-particle&quot;:&quot;&quot;,&quot;non-dropping-particle&quot;:&quot;&quot;},{&quot;family&quot;:&quot;Li Zhong&quot;,&quot;given&quot;:&quot;&quot;,&quot;parse-names&quot;:false,&quot;dropping-particle&quot;:&quot;&quot;,&quot;non-dropping-particle&quot;:&quot;&quot;},{&quot;family&quot;:&quot;Chong Min Wang&quot;,&quot;given&quot;:&quot;&quot;,&quot;parse-names&quot;:false,&quot;dropping-particle&quot;:&quot;&quot;,&quot;non-dropping-particle&quot;:&quot;&quot;}],&quot;container-title&quot;:&quot;Science&quot;,&quot;container-title-short&quot;:&quot;Science (1979)&quot;,&quot;DOI&quot;:&quot;10.1126/science.1196409&quot;,&quot;ISSN&quot;:&quot;00368075&quot;,&quot;issued&quot;:{&quot;date-parts&quot;:[[2010,12,10]]},&quot;page&quot;:&quot;1515-1520&quot;,&quot;abstract&quot;:&quot;The methylammonium lead iodide (MAPbI3) perovskite has attracted considerable interest for its high-efficiency, low-cost solar cells, but is currently plagued by its poor environmental and thermal stability. To aid the development of robust devices, we investigate here the microscopic degradation pathways of\nMAPbI3 microplates. Using in situ transmission electron microscopy to follow the thermal degradation process, we find that under moderate heating at 85°C the crystalline structure shows a gradual evolution from tetragonal MAPbI3 to trigonal lead iodide layered crystals with a fixed crystallographic\ndirection. Our solid-state nudged elastic band calculations confirm that the surface-initiated layer-by-layer degradation path exhibits the lowest energy barrier for crystal transition. We further show experimentally and theoretically that encapsulation of the perovskites with boron nitride flakes suppresses the surface degradation, greatly improving its thermal stability. These studies provide mechanistic insight into the thermal stability of perovskites that suggests new designs for improved stability.&quot;,&quot;issue&quot;:&quot;6010&quot;,&quot;volume&quot;:&quot;330&quot;},&quot;isTemporary&quot;:false}]},{&quot;citationID&quot;:&quot;MENDELEY_CITATION_3781fc03-adf9-4836-8807-e275f07d96dc&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&quot;,&quot;citationItems&quot;:[{&quot;id&quot;:&quot;8f9b6826-bed6-3ab2-bf64-d845620eb3f4&quot;,&quot;itemData&quot;:{&quot;type&quot;:&quot;article-journal&quot;,&quot;id&quot;:&quot;8f9b6826-bed6-3ab2-bf64-d845620eb3f4&quot;,&quot;title&quot;:&quot;Layer-by-Layer Degradation of Methylammonium Lead Tri-iodide Perovskite Microplates&quot;,&quot;author&quot;:[{&quot;family&quot;:&quot;Fan&quot;,&quot;given&quot;:&quot;Zheng&quot;,&quot;parse-names&quot;:false,&quot;dropping-particle&quot;:&quot;&quot;,&quot;non-dropping-particle&quot;:&quot;&quot;},{&quot;family&quot;:&quot;Xiao&quot;,&quot;given&quot;:&quot;Hai&quot;,&quot;parse-names&quot;:false,&quot;dropping-particle&quot;:&quot;&quot;,&quot;non-dropping-particle&quot;:&quot;&quot;},{&quot;family&quot;:&quot;Wang&quot;,&quot;given&quot;:&quot;Yiliu&quot;,&quot;parse-names&quot;:false,&quot;dropping-particle&quot;:&quot;&quot;,&quot;non-dropping-particle&quot;:&quot;&quot;},{&quot;family&quot;:&quot;Zhao&quot;,&quot;given&quot;:&quot;Zipeng&quot;,&quot;parse-names&quot;:false,&quot;dropping-particle&quot;:&quot;&quot;,&quot;non-dropping-particle&quot;:&quot;&quot;},{&quot;family&quot;:&quot;Lin&quot;,&quot;given&quot;:&quot;Zhaoyang&quot;,&quot;parse-names&quot;:false,&quot;dropping-particle&quot;:&quot;&quot;,&quot;non-dropping-particle&quot;:&quot;&quot;},{&quot;family&quot;:&quot;Cheng&quot;,&quot;given&quot;:&quot;Hung Chieh&quot;,&quot;parse-names&quot;:false,&quot;dropping-particle&quot;:&quot;&quot;,&quot;non-dropping-particle&quot;:&quot;&quot;},{&quot;family&quot;:&quot;Lee&quot;,&quot;given&quot;:&quot;Sung Joon&quot;,&quot;parse-names&quot;:false,&quot;dropping-particle&quot;:&quot;&quot;,&quot;non-dropping-particle&quot;:&quot;&quot;},{&quot;family&quot;:&quot;Wang&quot;,&quot;given&quot;:&quot;Gongming&quot;,&quot;parse-names&quot;:false,&quot;dropping-particle&quot;:&quot;&quot;,&quot;non-dropping-particle&quot;:&quot;&quot;},{&quot;family&quot;:&quot;Feng&quot;,&quot;given&quot;:&quot;Ziying&quot;,&quot;parse-names&quot;:false,&quot;dropping-particle&quot;:&quot;&quot;,&quot;non-dropping-particle&quot;:&quot;&quot;},{&quot;family&quot;:&quot;Goddard&quot;,&quot;given&quot;:&quot;William A.&quot;,&quot;parse-names&quot;:false,&quot;dropping-particle&quot;:&quot;&quot;,&quot;non-dropping-particle&quot;:&quot;&quot;},{&quot;family&quot;:&quot;Huang&quot;,&quot;given&quot;:&quot;Yu&quot;,&quot;parse-names&quot;:false,&quot;dropping-particle&quot;:&quot;&quot;,&quot;non-dropping-particle&quot;:&quot;&quot;},{&quot;family&quot;:&quot;Duan&quot;,&quot;given&quot;:&quot;Xiangfeng&quot;,&quot;parse-names&quot;:false,&quot;dropping-particle&quot;:&quot;&quot;,&quot;non-dropping-particle&quot;:&quot;&quot;}],&quot;container-title&quot;:&quot;Joule&quot;,&quot;container-title-short&quot;:&quot;Joule&quot;,&quot;DOI&quot;:&quot;10.1016/j.joule.2017.08.005&quot;,&quot;ISSN&quot;:&quot;25424351&quot;,&quot;issued&quot;:{&quot;date-parts&quot;:[[2017,11,15]]},&quot;page&quot;:&quot;548-562&quot;,&quot;abstract&quot;:&quot;The methylammonium lead iodide (MAPbI3) perovskite has attracted considerable interest for its high-efficiency, low-cost solar cells, but is currently plagued by its poor environmental and thermal stability. To aid the development of robust devices, we investigate here the microscopic degradation pathways of MAPbI3 microplates. Using in situ transmission electron microscopy to follow the thermal degradation process, we find that under moderate heating at 85°C the crystalline structure shows a gradual evolution from tetragonal MAPbI3 to trigonal lead iodide layered crystals with a fixed crystallographic direction. Our solid-state nudged elastic band calculations confirm that the surface-initiated layer-by-layer degradation path exhibits the lowest energy barrier for crystal transition. We further show experimentally and theoretically that encapsulation of the perovskites with boron nitride flakes suppresses the surface degradation, greatly improving its thermal stability. These studies provide mechanistic insight into the thermal stability of perovskites that suggests new designs for improved stability. The organolead halide perovskites have shown extraordinary potential for low-cost solution-processable photovoltaic devices, with the power conversion efficiency rapidly soaring beyond 20%. However, the perovskite devices today are generally plagued by their poor environmental and thermal instability, and the atomistic mechanism for the thermal degradation remains largely unexplored. Here we report a systematic in situ transmission electron microscopy investigation of perovskite structure transition at 85°C. Along with theoretical calculations, we discover a surface reaction initiated layer-by-layer degradation pathway during the MAPbI3 perovskite thermal degradation. Based on this finding, we developed a strategy using few-layer hBN encapsulation to restrain the surface reaction and thus considerably improve the thermal stability. This work reveals the atomistic pathway of perovskite structure evolution under heating and suggests a potential strategy for creating perovskite devices with improved stability. In situ TEM study reveals the atomistic structural evolution in perovskite material under moderate heating, for the first time revealing a surface-initiated layer-by-layer degradation model. Along with theoretical calculations, the study offers important insight regarding structural evolution and suggests effective strategies to improve the stability of perovskite materials.&quot;,&quot;publisher&quot;:&quot;Cell Press&quot;,&quot;issue&quot;:&quot;3&quot;,&quot;volume&quot;:&quot;1&quot;},&quot;isTemporary&quot;:false}]},{&quot;citationID&quot;:&quot;MENDELEY_CITATION_54a82640-acdf-4010-9fca-0b771c77aace&quot;,&quot;properties&quot;:{&quot;noteIndex&quot;:0},&quot;isEdited&quot;:false,&quot;manualOverride&quot;:{&quot;isManuallyOverridden&quot;:false,&quot;citeprocText&quot;:&quot;&lt;sup&gt;28,29&lt;/sup&gt;&quot;,&quot;manualOverrideText&quot;:&quot;&quot;},&quot;citationTag&quot;:&quot;MENDELEY_CITATION_v3_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&quot;,&quot;citationItems&quot;:[{&quot;id&quot;:&quot;61a04b75-5064-397e-b79d-c44e5d7b5d99&quot;,&quot;itemData&quot;:{&quot;type&quot;:&quot;article-journal&quot;,&quot;id&quot;:&quot;61a04b75-5064-397e-b79d-c44e5d7b5d99&quot;,&quot;title&quot;:&quot;Visualizing Gas Molecules Interacting with Supported Nanoparticulate Catalysts at Reaction Conditions&quot;,&quot;author&quot;:[{&quot;family&quot;:&quot;H. Yoshida&quot;,&quot;given&quot;:&quot;&quot;,&quot;parse-names&quot;:false,&quot;dropping-particle&quot;:&quot;&quot;,&quot;non-dropping-particle&quot;:&quot;&quot;},{&quot;family&quot;:&quot;Y. Kuwauchi&quot;,&quot;given&quot;:&quot;&quot;,&quot;parse-names&quot;:false,&quot;dropping-particle&quot;:&quot;&quot;,&quot;non-dropping-particle&quot;:&quot;&quot;},{&quot;family&quot;:&quot;J. R. Jinschek&quot;,&quot;given&quot;:&quot;&quot;,&quot;parse-names&quot;:false,&quot;dropping-particle&quot;:&quot;&quot;,&quot;non-dropping-particle&quot;:&quot;&quot;},{&quot;family&quot;:&quot;J. Sun&quot;,&quot;given&quot;:&quot;&quot;,&quot;parse-names&quot;:false,&quot;dropping-particle&quot;:&quot;&quot;,&quot;non-dropping-particle&quot;:&quot;&quot;},{&quot;family&quot;:&quot;S. Tanaka&quot;,&quot;given&quot;:&quot;&quot;,&quot;parse-names&quot;:false,&quot;dropping-particle&quot;:&quot;&quot;,&quot;non-dropping-particle&quot;:&quot;&quot;},{&quot;family&quot;:&quot;M. Kohyama&quot;,&quot;given&quot;:&quot;&quot;,&quot;parse-names&quot;:false,&quot;dropping-particle&quot;:&quot;&quot;,&quot;non-dropping-particle&quot;:&quot;&quot;},{&quot;family&quot;:&quot;S. Shimada&quot;,&quot;given&quot;:&quot;&quot;,&quot;parse-names&quot;:false,&quot;dropping-particle&quot;:&quot;&quot;,&quot;non-dropping-particle&quot;:&quot;&quot;},{&quot;family&quot;:&quot;M. Haruta&quot;,&quot;given&quot;:&quot;&quot;,&quot;parse-names&quot;:false,&quot;dropping-particle&quot;:&quot;&quot;,&quot;non-dropping-particle&quot;:&quot;&quot;},{&quot;family&quot;:&quot;S. Takeda&quot;,&quot;given&quot;:&quot;&quot;,&quot;parse-names&quot;:false,&quot;dropping-particle&quot;:&quot;&quot;,&quot;non-dropping-particle&quot;:&quot;&quot;}],&quot;container-title&quot;:&quot;Science&quot;,&quot;container-title-short&quot;:&quot;Science (1979)&quot;,&quot;DOI&quot;:&quot;10.1126/science.1212652&quot;,&quot;ISSN&quot;:&quot;10959203&quot;,&quot;issued&quot;:{&quot;date-parts&quot;:[[2012,1,20]]},&quot;page&quot;:&quot;317-319&quot;,&quot;abstract&quot;:&quot;Understanding how molecules can restructure the surfaces of heterogeneous catalysts under reaction conditions requires methods that can visualize atoms in real space and time. We applied a newly developed aberration-corrected environmental transmission electron microscopy to show that adsorbed carbon monoxide (CO) molecules caused the {100} facets of a gold nanoparticle to reconstruct during CO oxidation at room temperature. The CO molecules adsorbed at the on-top sites of gold atoms in the reconstructed surface, and the energetic favorability of this reconstructed structure was confirmed by ab initio calculations and image simulations. This atomic-scale visualizing method can be applied to help elucidate reaction mechanisms in heterogeneous catalysis.&quot;,&quot;publisher&quot;:&quot;American Association for the Advancement of Science&quot;,&quot;issue&quot;:&quot;6066&quot;,&quot;volume&quot;:&quot;335&quot;},&quot;isTemporary&quot;:false},{&quot;id&quot;:&quot;add7cf1c-87c8-3509-b94b-90bd84ec6a72&quot;,&quot;itemData&quot;:{&quot;type&quot;:&quot;article&quot;,&quot;id&quot;:&quot;add7cf1c-87c8-3509-b94b-90bd84ec6a72&quot;,&quot;title&quot;:&quot;Operando Electron Microscopy of Catalysts: The Missing Cornerstone in Heterogeneous Catalysis Research?&quot;,&quot;author&quot;:[{&quot;family&quot;:&quot;Chee&quot;,&quot;given&quot;:&quot;See Wee&quot;,&quot;parse-names&quot;:false,&quot;dropping-particle&quot;:&quot;&quot;,&quot;non-dropping-particle&quot;:&quot;&quot;},{&quot;family&quot;:&quot;Lunkenbein&quot;,&quot;given&quot;:&quot;Thomas&quot;,&quot;parse-names&quot;:false,&quot;dropping-particle&quot;:&quot;&quot;,&quot;non-dropping-particle&quot;:&quot;&quot;},{&quot;family&quot;:&quot;Schlögl&quot;,&quot;given&quot;:&quot;Robert&quot;,&quot;parse-names&quot;:false,&quot;dropping-particle&quot;:&quot;&quot;,&quot;non-dropping-particle&quot;:&quot;&quot;},{&quot;family&quot;:&quot;Roldán Cuenya&quot;,&quot;given&quot;:&quot;Beatriz&quot;,&quot;parse-names&quot;:false,&quot;dropping-particle&quot;:&quot;&quot;,&quot;non-dropping-particle&quot;:&quot;&quot;}],&quot;container-title&quot;:&quot;Chemical Reviews&quot;,&quot;container-title-short&quot;:&quot;Chem Rev&quot;,&quot;DOI&quot;:&quot;10.1021/acs.chemrev.3c00352&quot;,&quot;ISSN&quot;:&quot;15206890&quot;,&quot;PMID&quot;:&quot;37967448&quot;,&quot;issued&quot;:{&quot;date-parts&quot;:[[2023,12,13]]},&quot;page&quot;:&quot;13374-13418&quot;,&quot;abstract&quot;:&quot;Heterogeneous catalysis in thermal gas-phase and electrochemical liquid-phase chemical conversion plays an important role in our modern energy landscape. However, many of the structural features that drive efficient chemical energy conversion are still unknown. These features are, in general, highly distinct on the local scale and lack translational symmetry, and thus, they are difficult to capture without the required spatial and temporal resolution. Correlating these structures to their function will, conversely, allow us to disentangle irrelevant and relevant features, explore the entanglement of different local structures, and provide us with the necessary understanding to tailor novel catalyst systems with improved productivity. This critical review provides a summary of the still immature field of operando electron microscopy for thermal gas-phase and electrochemical liquid-phase reactions. It focuses on the complexity of investigating catalytic reactions and catalysts, progress in the field, and analysis. The forthcoming advances are discussed in view of correlative techniques, artificial intelligence in analysis, and novel reactor designs.&quot;,&quot;publisher&quot;:&quot;American Chemical Society&quot;,&quot;issue&quot;:&quot;23&quot;,&quot;volume&quot;:&quot;123&quot;},&quot;isTemporary&quot;:false}]},{&quot;citationID&quot;:&quot;MENDELEY_CITATION_86ae4d4e-a918-4123-af17-6b03ab4f5b45&quot;,&quot;properties&quot;:{&quot;noteIndex&quot;:0},&quot;isEdited&quot;:false,&quot;manualOverride&quot;:{&quot;isManuallyOverridden&quot;:false,&quot;citeprocText&quot;:&quot;&lt;sup&gt;30,31&lt;/sup&gt;&quot;,&quot;manualOverrideText&quot;:&quot;&quot;},&quot;citationTag&quot;:&quot;MENDELEY_CITATION_v3_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&quot;,&quot;citationItems&quot;:[{&quot;id&quot;:&quot;b1dc475b-6b45-334a-bff2-179ae5beb67e&quot;,&quot;itemData&quot;:{&quot;type&quot;:&quot;article&quot;,&quot;id&quot;:&quot;b1dc475b-6b45-334a-bff2-179ae5beb67e&quot;,&quot;title&quot;:&quot;In-situ TEM study from the perspective of holders&quot;,&quot;author&quot;:[{&quot;family&quot;:&quot;Yaguchi&quot;,&quot;given&quot;:&quot;Toshie&quot;,&quot;parse-names&quot;:false,&quot;dropping-particle&quot;:&quot;&quot;,&quot;non-dropping-particle&quot;:&quot;&quot;},{&quot;family&quot;:&quot;San Gabriel&quot;,&quot;given&quot;:&quot;Mia L.&quot;,&quot;parse-names&quot;:false,&quot;dropping-particle&quot;:&quot;&quot;,&quot;non-dropping-particle&quot;:&quot;&quot;},{&quot;family&quot;:&quot;Hashimoto&quot;,&quot;given&quot;:&quot;Ayako&quot;,&quot;parse-names&quot;:false,&quot;dropping-particle&quot;:&quot;&quot;,&quot;non-dropping-particle&quot;:&quot;&quot;},{&quot;family&quot;:&quot;Howe&quot;,&quot;given&quot;:&quot;Jane Y.&quot;,&quot;parse-names&quot;:false,&quot;dropping-particle&quot;:&quot;&quot;,&quot;non-dropping-particle&quot;:&quot;&quot;}],&quot;container-title&quot;:&quot;Microscopy&quot;,&quot;DOI&quot;:&quot;10.1093/jmicro/dfad055&quot;,&quot;ISSN&quot;:&quot;20505701&quot;,&quot;PMID&quot;:&quot;37986584&quot;,&quot;issued&quot;:{&quot;date-parts&quot;:[[2024,4,1]]},&quot;page&quot;:&quot;117-132&quot;,&quot;abstract&quot;:&quot;During the in situ transmission electron microscopy (TEM) observations, the diverse functionalities of different specimen holders play a crucial role. We hereby provide a comprehensive overview of the main types of holders, associated technologies and case studies pertaining to the widely employed heating and gas heating methods, from their initial developments to the latest advancement. In addition to the conventional approaches, we also discuss the emergence of holders that incorporate a micro-electro-mechanical system (MEMS) chip for in situ observations. The MEMS technology offers a multitude of functions within a single chip, thereby enhancing the capabilities and versatility of the holders. MEMS chips have been utilized in environmental-cell designs, enabling customized fabrication of diverse shapes. This innovation has facilitated their application in conducting in situ observations within gas and liquid environments, particularly in the investigation of catalytic and battery reactions. We summarize recent noteworthy studies conducted using in situ liquid TEM. These studies highlight significant advancements and provide valuable insights into the utilization of MEMS chips in environmental-cells, as well as the expanding capabilities of in situ liquid TEM in various research domains.&quot;,&quot;publisher&quot;:&quot;Oxford University Press&quot;,&quot;issue&quot;:&quot;2&quot;,&quot;volume&quot;:&quot;73&quot;,&quot;container-title-short&quot;:&quot;&quot;},&quot;isTemporary&quot;:false,&quot;suppress-author&quot;:false,&quot;composite&quot;:false,&quot;author-only&quot;:false},{&quot;id&quot;:&quot;2c93fa74-b57e-3ff5-a313-b3ea98ba59a7&quot;,&quot;itemData&quot;:{&quot;type&quot;:&quot;article-journal&quot;,&quot;id&quot;:&quot;2c93fa74-b57e-3ff5-a313-b3ea98ba59a7&quot;,&quot;title&quot;:&quot;In-situ scanning transmission electron microscopy study of Al-amorphous SiO2 layer-SiC interface&quot;,&quot;author&quot;:[{&quot;family&quot;:&quot;Adabifiroozjaei&quot;,&quot;given&quot;:&quot;Esmaeil&quot;,&quot;parse-names&quot;:false,&quot;dropping-particle&quot;:&quot;&quot;,&quot;non-dropping-particle&quot;:&quot;&quot;},{&quot;family&quot;:&quot;Rastkerdar&quot;,&quot;given&quot;:&quot;Ebad&quot;,&quot;parse-names&quot;:false,&quot;dropping-particle&quot;:&quot;&quot;,&quot;non-dropping-particle&quot;:&quot;&quot;},{&quot;family&quot;:&quot;Nemoto&quot;,&quot;given&quot;:&quot;Yoshihiro&quot;,&quot;parse-names&quot;:false,&quot;dropping-particle&quot;:&quot;&quot;,&quot;non-dropping-particle&quot;:&quot;&quot;},{&quot;family&quot;:&quot;Nakayama&quot;,&quot;given&quot;:&quot;Yoshiko&quot;,&quot;parse-names&quot;:false,&quot;dropping-particle&quot;:&quot;&quot;,&quot;non-dropping-particle&quot;:&quot;&quot;},{&quot;family&quot;:&quot;Nishimiya&quot;,&quot;given&quot;:&quot;Yuki&quot;,&quot;parse-names&quot;:false,&quot;dropping-particle&quot;:&quot;&quot;,&quot;non-dropping-particle&quot;:&quot;&quot;},{&quot;family&quot;:&quot;Fronzi&quot;,&quot;given&quot;:&quot;Marco&quot;,&quot;parse-names&quot;:false,&quot;dropping-particle&quot;:&quot;&quot;,&quot;non-dropping-particle&quot;:&quot;&quot;},{&quot;family&quot;:&quot;Yao&quot;,&quot;given&quot;:&quot;Yin&quot;,&quot;parse-names&quot;:false,&quot;dropping-particle&quot;:&quot;&quot;,&quot;non-dropping-particle&quot;:&quot;&quot;},{&quot;family&quot;:&quot;Nguyen&quot;,&quot;given&quot;:&quot;Minh Triet&quot;,&quot;parse-names&quot;:false,&quot;dropping-particle&quot;:&quot;&quot;,&quot;non-dropping-particle&quot;:&quot;&quot;},{&quot;family&quot;:&quot;Molina-Luna&quot;,&quot;given&quot;:&quot;Leopoldo&quot;,&quot;parse-names&quot;:false,&quot;dropping-particle&quot;:&quot;&quot;,&quot;non-dropping-particle&quot;:&quot;&quot;},{&quot;family&quot;:&quot;Suzuki&quot;,&quot;given&quot;:&quot;Tohru S.&quot;,&quot;parse-names&quot;:false,&quot;dropping-particle&quot;:&quot;&quot;,&quot;non-dropping-particle&quot;:&quot;&quot;}],&quot;container-title&quot;:&quot;Journal of Materials Science&quot;,&quot;container-title-short&quot;:&quot;J Mater Sci&quot;,&quot;DOI&quot;:&quot;10.1007/s10853-023-08186-z&quot;,&quot;ISSN&quot;:&quot;15734803&quot;,&quot;issued&quot;:{&quot;date-parts&quot;:[[2023,2,1]]},&quot;page&quot;:&quot;2456-2468&quot;,&quot;abstract&quot;:&quot;Here, we present a comprehensive study on atomic-scale in-situ biasing/heating scanning transmission electron microscopy ((S)TEM) of Al-amorphous SiO2–SiC interface. The investigation includes electrical, chemical, and structural analysis of the interface at different temperatures (25–600 °C). The results show that at ~ 500 °C the electrical (three-orders of magnitude resistivity drop), chemical (dissolution of SiO2 amorphous layer), and microstructural features (e.g. formation of Al2O3, Si and Al4C3) of the interface start to change. According to the results, amorphous SiO2 dissolves in Al, leading to formation of α-Al2O3 and Si within the Al. In contrast, elemental interdiffusion (Al3+ ⇄ Si4+) between Al and SiC occurs resulting in formation of Al4C3. From the results, we can infer that reaction mechanism between Al and crystalline SiC is different with that between Al and SiO2 amorphous phase. It is believed that structural similarities between SiC and Al4C3 play an important role in paving the way for elemental interdiffusion.&quot;,&quot;publisher&quot;:&quot;Springer&quot;,&quot;issue&quot;:&quot;6&quot;,&quot;volume&quot;:&quot;58&quot;},&quot;isTemporary&quot;:false}]},{&quot;citationID&quot;:&quot;MENDELEY_CITATION_1a8e21b9-611b-4512-95b2-18a56eb29938&quot;,&quot;properties&quot;:{&quot;noteIndex&quot;:0},&quot;isEdited&quot;:false,&quot;manualOverride&quot;:{&quot;isManuallyOverridden&quot;:false,&quot;citeprocText&quot;:&quot;&lt;sup&gt;32,33&lt;/sup&gt;&quot;,&quot;manualOverrideText&quot;:&quot;&quot;},&quot;citationTag&quot;:&quot;MENDELEY_CITATION_v3_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&quot;,&quot;citationItems&quot;:[{&quot;id&quot;:&quot;f7b8b921-4d35-3b9d-9882-72db60a0915c&quot;,&quot;itemData&quot;:{&quot;type&quot;:&quot;paper-conference&quot;,&quot;id&quot;:&quot;f7b8b921-4d35-3b9d-9882-72db60a0915c&quot;,&quot;title&quot;:&quot;Novel MEMS-based gas-cell/heating specimen holder provides advanced imaging capabilities for in situ reaction studies&quot;,&quot;author&quot;:[{&quot;family&quot;:&quot;Allard&quot;,&quot;given&quot;:&quot;Lawrence F.&quot;,&quot;parse-names&quot;:false,&quot;dropping-particle&quot;:&quot;&quot;,&quot;non-dropping-particle&quot;:&quot;&quot;},{&quot;family&quot;:&quot;Overbury&quot;,&quot;given&quot;:&quot;Steven H.&quot;,&quot;parse-names&quot;:false,&quot;dropping-particle&quot;:&quot;&quot;,&quot;non-dropping-particle&quot;:&quot;&quot;},{&quot;family&quot;:&quot;Bigelow&quot;,&quot;given&quot;:&quot;Wilbur C.&quot;,&quot;parse-names&quot;:false,&quot;dropping-particle&quot;:&quot;&quot;,&quot;non-dropping-particle&quot;:&quot;&quot;},{&quot;family&quot;:&quot;Katz&quot;,&quot;given&quot;:&quot;Michael B.&quot;,&quot;parse-names&quot;:false,&quot;dropping-particle&quot;:&quot;&quot;,&quot;non-dropping-particle&quot;:&quot;&quot;},{&quot;family&quot;:&quot;Nackashi&quot;,&quot;given&quot;:&quot;David P.&quot;,&quot;parse-names&quot;:false,&quot;dropping-particle&quot;:&quot;&quot;,&quot;non-dropping-particle&quot;:&quot;&quot;},{&quot;family&quot;:&quot;Damiano&quot;,&quot;given&quot;:&quot;John&quot;,&quot;parse-names&quot;:false,&quot;dropping-particle&quot;:&quot;&quot;,&quot;non-dropping-particle&quot;:&quot;&quot;}],&quot;container-title&quot;:&quot;Microscopy and Microanalysis&quot;,&quot;DOI&quot;:&quot;10.1017/S1431927612001249&quot;,&quot;ISSN&quot;:&quot;14319276&quot;,&quot;issued&quot;:{&quot;date-parts&quot;:[[2012,8]]},&quot;page&quot;:&quot;656-666&quot;,&quot;abstract&quot;:&quot;In prior research, specimen holders that employ a novel MEMS-based heating technology (Aduro™) provided by Protochips Inc. (Raleigh, NC, USA) have been shown to permit sub-Ångström imaging at elevated temperatures up to 1,000°C during in situ heating experiments in modern aberration-corrected electron microscopes. The Aduro heating devices permit precise control of temperature and have the unique feature of providing both heating and cooling rates of 106°C/s. In the present work, we describe the recent development of a new specimen holder that incorporates the Aduro heating device into a \&quot;closed-cell\&quot; configuration, designed to function within the narrow (2 mm) objective lens pole piece gap of an aberration-corrected JEOL 2200FS STEM/TEM, and capable of exposing specimens to gases at pressures up to 1 atm. We show the early results of tests of this specimen holder demonstrating imaging at elevated temperatures and at pressures up to a full atmosphere, while retaining the atomic resolution performance of the microscope in high-angle annular dark-field and bright-field imaging modes. © 2012 Copyright Microscopy Society of America.&quot;,&quot;issue&quot;:&quot;4&quot;,&quot;volume&quot;:&quot;18&quot;,&quot;container-title-short&quot;:&quot;&quot;},&quot;isTemporary&quot;:false},{&quot;id&quot;:&quot;8124c9f2-595b-3fe8-af54-88e70b05f535&quot;,&quot;itemData&quot;:{&quot;type&quot;:&quot;article-journal&quot;,&quot;id&quot;:&quot;8124c9f2-595b-3fe8-af54-88e70b05f535&quot;,&quot;title&quot;:&quot;Preparation of High-Quality Samples for MEMS-Based In-Situ (S)TEM Experiments&quot;,&quot;author&quot;:[{&quot;family&quot;:&quot;Srot&quot;,&quot;given&quot;:&quot;Vesna&quot;,&quot;parse-names&quot;:false,&quot;dropping-particle&quot;:&quot;&quot;,&quot;non-dropping-particle&quot;:&quot;&quot;},{&quot;family&quot;:&quot;Straubinger&quot;,&quot;given&quot;:&quot;Rainer&quot;,&quot;parse-names&quot;:false,&quot;dropping-particle&quot;:&quot;&quot;,&quot;non-dropping-particle&quot;:&quot;&quot;},{&quot;family&quot;:&quot;Predel&quot;,&quot;given&quot;:&quot;Felicitas&quot;,&quot;parse-names&quot;:false,&quot;dropping-particle&quot;:&quot;&quot;,&quot;non-dropping-particle&quot;:&quot;&quot;},{&quot;family&quot;:&quot;Aken&quot;,&quot;given&quot;:&quot;Peter A.&quot;,&quot;parse-names&quot;:false,&quot;dropping-particle&quot;:&quot;&quot;,&quot;non-dropping-particle&quot;:&quot;van&quot;}],&quot;container-title&quot;:&quot;Microscopy and Microanalysis&quot;,&quot;DOI&quot;:&quot;10.1093/micmic/ozad004&quot;,&quot;ISSN&quot;:&quot;14358115&quot;,&quot;PMID&quot;:&quot;37749724&quot;,&quot;issued&quot;:{&quot;date-parts&quot;:[[2023,4,1]]},&quot;page&quot;:&quot;596-605&quot;,&quot;abstract&quot;:&quot;A novel focused ion beam (FIB)-based methodology for the preparation of clean and artifact-free specimens on micro-electro-mechanical-system (MEMS)-based chips for in-situ electrical and electro-thermal experiments in a (scanning) transmission electron microscope ((S)TEM) is introduced. Owing to an alternative geometry, the lamellae are attached to a MEMS-based chip directly after the lift-out procedure and afterward further treated or thinned to electron transparency. The quality of produced lamellae on a chip resembles the quality of a classical FIB-prepared sample that is here demonstrated by high-resolution STEM imaging and analytical techniques. Various sample preparation parameters and the performance of in-situ prepared samples have been evaluated through electrical-biasing experiments.&quot;,&quot;publisher&quot;:&quot;Oxford University Press&quot;,&quot;issue&quot;:&quot;2&quot;,&quot;volume&quot;:&quot;29&quot;,&quot;container-title-short&quot;:&quot;&quot;},&quot;isTemporary&quot;:false}]},{&quot;citationID&quot;:&quot;MENDELEY_CITATION_b8b49a65-0aa8-4323-b6c7-511626a0ca59&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&quot;,&quot;citationItems&quot;:[{&quot;id&quot;:&quot;540de23e-5582-3889-9cc4-651432bf3698&quot;,&quot;itemData&quot;:{&quot;type&quot;:&quot;article-journal&quot;,&quot;id&quot;:&quot;540de23e-5582-3889-9cc4-651432bf3698&quot;,&quot;title&quot;:&quot;Utilizing TiO2 amorphous precursors for polymorph selection: An in situ TEM study of phase formation and kinetics&quot;,&quot;author&quot;:[{&quot;family&quot;:&quot;Mangum&quot;,&quot;given&quot;:&quot;John S.&quot;,&quot;parse-names&quot;:false,&quot;dropping-particle&quot;:&quot;&quot;,&quot;non-dropping-particle&quot;:&quot;&quot;},{&quot;family&quot;:&quot;Garten&quot;,&quot;given&quot;:&quot;Lauren M.&quot;,&quot;parse-names&quot;:false,&quot;dropping-particle&quot;:&quot;&quot;,&quot;non-dropping-particle&quot;:&quot;&quot;},{&quot;family&quot;:&quot;Ginley&quot;,&quot;given&quot;:&quot;David S.&quot;,&quot;parse-names&quot;:false,&quot;dropping-particle&quot;:&quot;&quot;,&quot;non-dropping-particle&quot;:&quot;&quot;},{&quot;family&quot;:&quot;Gorman&quot;,&quot;given&quot;:&quot;Brian P.&quot;,&quot;parse-names&quot;:false,&quot;dropping-particle&quot;:&quot;&quot;,&quot;non-dropping-particle&quot;:&quot;&quot;}],&quot;container-title&quot;:&quot;Journal of the American Ceramic Society&quot;,&quot;DOI&quot;:&quot;10.1111/jace.16965&quot;,&quot;ISSN&quot;:&quot;15512916&quot;,&quot;issued&quot;:{&quot;date-parts&quot;:[[2020,4,1]]},&quot;page&quot;:&quot;2899-2907&quot;,&quot;abstract&quot;:&quot;Selective synthesis of metastable polymorphs requires a fundamental understanding of the complex energy landscapes in which these phases form. Recently, the development of in situ high temperature and controlled atmosphere transmission electron microscopy has enabled the direct observation of nucleation, growth, and phase transformations with near atomic resolution. In this work, we directly observe the crystallization behavior of amorphous TiO2 thin films grown under different pulsed laser deposition conditions and quantify the mechanisms behind metastable crystalline polymorph stabilization. Films deposited at 10 mTorr chamber oxygen pressure crystallize into nanocrystalline Anatase at 325°C, whereas films deposited at 2 mTorr crystallize into significantly larger needle-like grains of Brookite and Anatase at 270°C. Increasing film deposition rate by a factor of 4 results in a 10× increase in the crystalline growth front velocity as well as a decrease in crystallization temperature from 270°C to 225°C. Engineering the amorphous precursor state through deposition conditions therefore provides routes to microstructure control and the accessibility of higher energy metastable phases.&quot;,&quot;publisher&quot;:&quot;Blackwell Publishing Inc.&quot;,&quot;issue&quot;:&quot;4&quot;,&quot;volume&quot;:&quot;103&quot;,&quot;container-title-short&quot;:&quot;&quot;},&quot;isTemporary&quot;:false,&quot;suppress-author&quot;:false,&quot;composite&quot;:false,&quot;author-only&quot;:false}]},{&quot;citationID&quot;:&quot;MENDELEY_CITATION_9cf971c4-4d6f-4e85-9b04-eec87d600d2b&quot;,&quot;properties&quot;:{&quot;noteIndex&quot;:0},&quot;isEdited&quot;:false,&quot;manualOverride&quot;:{&quot;isManuallyOverridden&quot;:false,&quot;citeprocText&quot;:&quot;&lt;sup&gt;35,36&lt;/sup&gt;&quot;,&quot;manualOverrideText&quot;:&quot;&quot;},&quot;citationTag&quot;:&quot;MENDELEY_CITATION_v3_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&quot;,&quot;citationItems&quot;:[{&quot;id&quot;:&quot;dd8ba88c-0ed2-39a6-a75d-2e877e5a2421&quot;,&quot;itemData&quot;:{&quot;type&quot;:&quot;article-journal&quot;,&quot;id&quot;:&quot;dd8ba88c-0ed2-39a6-a75d-2e877e5a2421&quot;,&quot;title&quot;:&quot;The Performance of EDXS at Elevated Sample Temperatures Using a MEMS-Based In Situ TEM Heating System&quot;,&quot;author&quot;:[{&quot;family&quot;:&quot;Krisper&quot;,&quot;given&quot;:&quot;Robert&quot;,&quot;parse-names&quot;:false,&quot;dropping-particle&quot;:&quot;&quot;,&quot;non-dropping-particle&quot;:&quot;&quot;},{&quot;family&quot;:&quot;Lammer&quot;,&quot;given&quot;:&quot;Judith&quot;,&quot;parse-names&quot;:false,&quot;dropping-particle&quot;:&quot;&quot;,&quot;non-dropping-particle&quot;:&quot;&quot;},{&quot;family&quot;:&quot;Pivak&quot;,&quot;given&quot;:&quot;Yevheniy&quot;,&quot;parse-names&quot;:false,&quot;dropping-particle&quot;:&quot;&quot;,&quot;non-dropping-particle&quot;:&quot;&quot;},{&quot;family&quot;:&quot;Fisslthaler&quot;,&quot;given&quot;:&quot;Evelin&quot;,&quot;parse-names&quot;:false,&quot;dropping-particle&quot;:&quot;&quot;,&quot;non-dropping-particle&quot;:&quot;&quot;},{&quot;family&quot;:&quot;Grogger&quot;,&quot;given&quot;:&quot;Werner&quot;,&quot;parse-names&quot;:false,&quot;dropping-particle&quot;:&quot;&quot;,&quot;non-dropping-particle&quot;:&quot;&quot;}],&quot;container-title&quot;:&quot;Ultramicroscopy&quot;,&quot;container-title-short&quot;:&quot;Ultramicroscopy&quot;,&quot;DOI&quot;:&quot;10.1016/j.ultramic.2021.113461&quot;,&quot;ISSN&quot;:&quot;18792723&quot;,&quot;PMID&quot;:&quot;35121282&quot;,&quot;issued&quot;:{&quot;date-parts&quot;:[[2022,4,1]]},&quot;abstract&quot;:&quot;Since the development of MEMS heating holders, dynamic in-situ experiments at elevated temperatures may be complemented by X-ray spectrometry for chemical analysis. Although the amount of IR radiation is small when compared to furnace holders, the influence of IR radiation emitted from the heating device on the quality of the X-ray spectra is significant. In this work, we systematically examine the influence of infrared (IR) radiation generated by MEMS-based in situ heating systems (DENSsolutions single- and double-tilt holders) on the results and interpretation of energy-dispersive X-ray (EDX) spectra through simulation and measurement. Focal points of interest in this study are the influence of holder geometry, shadowing and orientation with respect to the different emission characteristics of IR and X-ray photons and their interaction with a side-entry and a multi-detector system. IR photons substantially contribute to count rates, dead time, electronic noise levels, energy resolution, and detection efficiency of semiconductor detectors. At higher sample temperatures, they ultimately limit the feasibility of EDXS for elemental characterization and especially the traceability of low-Z elements. This work provides a quantitative insight into the influence of all relevant parameters related to in situ heating experiments on the spectral quality. Bearing this in mind, we aim to provide a guide to optimizing in situ heating experiments with respect to chemical EDXS analysis.&quot;,&quot;publisher&quot;:&quot;Elsevier B.V.&quot;,&quot;volume&quot;:&quot;234&quot;},&quot;isTemporary&quot;:false},{&quot;id&quot;:&quot;9baa9fa5-71c5-3f50-a9d3-10168d330068&quot;,&quot;itemData&quot;:{&quot;type&quot;:&quot;book&quot;,&quot;id&quot;:&quot;9baa9fa5-71c5-3f50-a9d3-10168d330068&quot;,&quot;title&quot;:&quot;MEMS-based sample carriers for simultaneous heating and biasing experiments: A platform for in-situ TEM analysis&quot;,&quot;author&quot;:[{&quot;family&quot;:&quot;Garza&quot;,&quot;given&quot;:&quot;Hector Hugo Perez&quot;,&quot;parse-names&quot;:false,&quot;dropping-particle&quot;:&quot;&quot;,&quot;non-dropping-particle&quot;:&quot;&quot;}],&quot;ISBN&quot;:&quot;9781538627327&quot;,&quot;issued&quot;:{&quot;date-parts&quot;:[[2017]]},&quot;abstract&quot;:&quot;The world s premiere conference in MEMS sensors, actuators and integrated micro and nano systems welcomes you to attend this four day event showcasing major technological, scientific and commercial breakthroughs in mechanical, optical, chemical and biological devices and systems using micro and nanotechnology The major areas of activity in the development of Transducers solicited and expected at this conference include but are not limited to Bio, Medical, Chemical, and Micro Total Analysis Systems, Fabrication and Packaging, Mechanical and Physical Sensors, Materials and Characterization, Design, Simulation and Theory, Actuators, Optical MEMS, RF MEMS, Nanotechnology, Energy and Power. &quot;,&quot;publisher&quot;:&quot;IEEE&quot;,&quot;container-title-short&quot;:&quot;&quot;},&quot;isTemporary&quot;:false}]},{&quot;citationID&quot;:&quot;MENDELEY_CITATION_ebeb58d5-6981-485c-b210-542d92f086a5&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&quot;,&quot;citationItems&quot;:[{&quot;id&quot;:&quot;d7f3732a-fe50-343d-9a6e-087dca187f29&quot;,&quot;itemData&quot;:{&quot;type&quot;:&quot;article-journal&quot;,&quot;id&quot;:&quot;d7f3732a-fe50-343d-9a6e-087dca187f29&quot;,&quot;title&quot;:&quot;Challenges and Applications to Operando and in Situ TEM Imaging and Spectroscopic Capabilities in a Cryogenic Temperature Range&quot;,&quot;author&quot;:[{&quot;family&quot;:&quot;Tyukalova&quot;,&quot;given&quot;:&quot;Elizaveta&quot;,&quot;parse-names&quot;:false,&quot;dropping-particle&quot;:&quot;&quot;,&quot;non-dropping-particle&quot;:&quot;&quot;},{&quot;family&quot;:&quot;Vimal Vas&quot;,&quot;given&quot;:&quot;Joseph&quot;,&quot;parse-names&quot;:false,&quot;dropping-particle&quot;:&quot;&quot;,&quot;non-dropping-particle&quot;:&quot;&quot;},{&quot;family&quot;:&quot;Ignatans&quot;,&quot;given&quot;:&quot;Reinis&quot;,&quot;parse-names&quot;:false,&quot;dropping-particle&quot;:&quot;&quot;,&quot;non-dropping-particle&quot;:&quot;&quot;},{&quot;family&quot;:&quot;Mueller&quot;,&quot;given&quot;:&quot;Aaron David&quot;,&quot;parse-names&quot;:false,&quot;dropping-particle&quot;:&quot;&quot;,&quot;non-dropping-particle&quot;:&quot;&quot;},{&quot;family&quot;:&quot;Medwal&quot;,&quot;given&quot;:&quot;Rohit&quot;,&quot;parse-names&quot;:false,&quot;dropping-particle&quot;:&quot;&quot;,&quot;non-dropping-particle&quot;:&quot;&quot;},{&quot;family&quot;:&quot;Imamura&quot;,&quot;given&quot;:&quot;Masaaki&quot;,&quot;parse-names&quot;:false,&quot;dropping-particle&quot;:&quot;&quot;,&quot;non-dropping-particle&quot;:&quot;&quot;},{&quot;family&quot;:&quot;Asada&quot;,&quot;given&quot;:&quot;Hironori&quot;,&quot;parse-names&quot;:false,&quot;dropping-particle&quot;:&quot;&quot;,&quot;non-dropping-particle&quot;:&quot;&quot;},{&quot;family&quot;:&quot;Fukuma&quot;,&quot;given&quot;:&quot;Yasuhiro&quot;,&quot;parse-names&quot;:false,&quot;dropping-particle&quot;:&quot;&quot;,&quot;non-dropping-particle&quot;:&quot;&quot;},{&quot;family&quot;:&quot;Rawat&quot;,&quot;given&quot;:&quot;Rajdeep Singh&quot;,&quot;parse-names&quot;:false,&quot;dropping-particle&quot;:&quot;&quot;,&quot;non-dropping-particle&quot;:&quot;&quot;},{&quot;family&quot;:&quot;Tileli&quot;,&quot;given&quot;:&quot;Vasiliki&quot;,&quot;parse-names&quot;:false,&quot;dropping-particle&quot;:&quot;&quot;,&quot;non-dropping-particle&quot;:&quot;&quot;},{&quot;family&quot;:&quot;Duchamp&quot;,&quot;given&quot;:&quot;Martial&quot;,&quot;parse-names&quot;:false,&quot;dropping-particle&quot;:&quot;&quot;,&quot;non-dropping-particle&quot;:&quot;&quot;}],&quot;container-title&quot;:&quot;Accounts of Chemical Research&quot;,&quot;container-title-short&quot;:&quot;Acc Chem Res&quot;,&quot;DOI&quot;:&quot;10.1021/acs.accounts.1c00078&quot;,&quot;ISSN&quot;:&quot;15204898&quot;,&quot;issued&quot;:{&quot;date-parts&quot;:[[2021,8,17]]},&quot;page&quot;:&quot;3125-3135&quot;,&quot;abstract&quot;:&quot;ConspectusIn this Account, we describe the challenges and promising applications of transmission electron microscopy (TEM) imaging and spectroscopy at cryogenic temperatures. Our work focuses on two areas of application: the delay of electron-beam-induced degradation and following low-temperature phenomena in a continuous and variable temperature range. For the former, we present a study of LiMn1.5Ni0.5O4 lithium ion battery cathode material that undergoes electron beam-induced degradation when studied at room temperature by TEM. Cryogenic imaging reveals the true structure of LiMn1.5Ni0.5O4 nanoparticles in their discharged state. Improved stability under electron beam irradiation was confirmed by following the evolution of the O K-edge fine structure by electron energy-loss spectroscopy. Our results demonstrate that the effect of radiation damage on discharged LiMn1.5Ni0.5O4 was previously underestimated and that atomic-resolution imaging at cryogenic temperature has a potential to be generalized to most of the Li-based materials and beyond. For the latter, we present two studies in the imaging of low-temperature phenomena on the local scale, namely, the evolution of ferroelectric and ferromagnetic domains walls, in BaTiO3 and Y3Fe5O12 systems, respectively, in a continuous and variable temperature range. Continuous imaging of the phase transition in BaTiO3, a prototypical ferroelectric system, from the low-temperature orthorhombic phase continuously up to the centrosymmetric high-temperature phase is shown to be possible inside a TEM. Similarly, the propagation of domain walls in Y3Fe5O12, a magnetic insulator, is studied from ∼120 to ∼400 K and combined with the application of a magnetic field and electrical current pulses to mimic the operando conditions as in domain wall memory and logic devices for information technology. Such studies are promising for studying the pinning of the ferroelectric and magnetic domains versus temperature, spin-polarized current, and externally applied magnetic field to better manipulate the domain walls. The capability of combining operando TEM stimuli such as current, voltage, and/or magnetic field with in situ TEM imaging in a continuous cryogenic temperature range will allow the uncovering of fundamental phenomena on the nanometer scale. These studies were made possible using a MEMS-based TEM holder that allowed an electron-transparent sample to be transferred and electrically contacted on a MEMS chip. The six-contact double-tilt holder allows the alignment of the specimen into its zone axis while simultaneously using four electrical contacts to regulate the temperature and two contacts to apply the electrical stimuli, i.e., operando TEM imaging. This Account leads to the demonstration of (i) the high-resolution imaging and spectroscopy of nanoparticles oriented in the desired [110] zone-axis direction at cryogenic temperatures to mitigate the electron beam degradation, (ii) imaging of low-temperature transitions with accurate and continuous control of the temperature that allowed single-frame observation of the presence of both the orthorhombic and tetragonal phases in the BaTiO3 system, and (iii) magnetic domain wall propagation as a function of temperature, magnetic field, and current pulses (100 ns with a 100 kHz repetition rate) in the Y3Fe5O12 system.&quot;,&quot;publisher&quot;:&quot;American Chemical Society&quot;,&quot;issue&quot;:&quot;16&quot;,&quot;volume&quot;:&quot;54&quot;},&quot;isTemporary&quot;:false}]},{&quot;citationID&quot;:&quot;MENDELEY_CITATION_47bd55ec-8bc8-496d-9393-cb3ca48d58e3&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&quot;,&quot;citationItems&quot;:[{&quot;id&quot;:&quot;9baa9fa5-71c5-3f50-a9d3-10168d330068&quot;,&quot;itemData&quot;:{&quot;type&quot;:&quot;book&quot;,&quot;id&quot;:&quot;9baa9fa5-71c5-3f50-a9d3-10168d330068&quot;,&quot;title&quot;:&quot;MEMS-based sample carriers for simultaneous heating and biasing experiments: A platform for in-situ TEM analysis&quot;,&quot;author&quot;:[{&quot;family&quot;:&quot;Garza&quot;,&quot;given&quot;:&quot;Hector Hugo Perez&quot;,&quot;parse-names&quot;:false,&quot;dropping-particle&quot;:&quot;&quot;,&quot;non-dropping-particle&quot;:&quot;&quot;}],&quot;ISBN&quot;:&quot;9781538627327&quot;,&quot;issued&quot;:{&quot;date-parts&quot;:[[2017]]},&quot;abstract&quot;:&quot;The world s premiere conference in MEMS sensors, actuators and integrated micro and nano systems welcomes you to attend this four day event showcasing major technological, scientific and commercial breakthroughs in mechanical, optical, chemical and biological devices and systems using micro and nanotechnology The major areas of activity in the development of Transducers solicited and expected at this conference include but are not limited to Bio, Medical, Chemical, and Micro Total Analysis Systems, Fabrication and Packaging, Mechanical and Physical Sensors, Materials and Characterization, Design, Simulation and Theory, Actuators, Optical MEMS, RF MEMS, Nanotechnology, Energy and Power. &quot;,&quot;publisher&quot;:&quot;IEEE&quot;,&quot;container-title-short&quot;:&quot;&quot;},&quot;isTemporary&quot;:false}]},{&quot;citationID&quot;:&quot;MENDELEY_CITATION_a49b2da8-4894-4dfd-8afe-9f2cae6d4f5b&quot;,&quot;properties&quot;:{&quot;noteIndex&quot;:0},&quot;isEdited&quot;:false,&quot;manualOverride&quot;:{&quot;isManuallyOverridden&quot;:false,&quot;citeprocText&quot;:&quot;&lt;sup&gt;30,38&lt;/sup&gt;&quot;,&quot;manualOverrideText&quot;:&quot;&quot;},&quot;citationTag&quot;:&quot;MENDELEY_CITATION_v3_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&quot;,&quot;citationItems&quot;:[{&quot;id&quot;:&quot;b1dc475b-6b45-334a-bff2-179ae5beb67e&quot;,&quot;itemData&quot;:{&quot;type&quot;:&quot;article&quot;,&quot;id&quot;:&quot;b1dc475b-6b45-334a-bff2-179ae5beb67e&quot;,&quot;title&quot;:&quot;In-situ TEM study from the perspective of holders&quot;,&quot;author&quot;:[{&quot;family&quot;:&quot;Yaguchi&quot;,&quot;given&quot;:&quot;Toshie&quot;,&quot;parse-names&quot;:false,&quot;dropping-particle&quot;:&quot;&quot;,&quot;non-dropping-particle&quot;:&quot;&quot;},{&quot;family&quot;:&quot;San Gabriel&quot;,&quot;given&quot;:&quot;Mia L.&quot;,&quot;parse-names&quot;:false,&quot;dropping-particle&quot;:&quot;&quot;,&quot;non-dropping-particle&quot;:&quot;&quot;},{&quot;family&quot;:&quot;Hashimoto&quot;,&quot;given&quot;:&quot;Ayako&quot;,&quot;parse-names&quot;:false,&quot;dropping-particle&quot;:&quot;&quot;,&quot;non-dropping-particle&quot;:&quot;&quot;},{&quot;family&quot;:&quot;Howe&quot;,&quot;given&quot;:&quot;Jane Y.&quot;,&quot;parse-names&quot;:false,&quot;dropping-particle&quot;:&quot;&quot;,&quot;non-dropping-particle&quot;:&quot;&quot;}],&quot;container-title&quot;:&quot;Microscopy&quot;,&quot;DOI&quot;:&quot;10.1093/jmicro/dfad055&quot;,&quot;ISSN&quot;:&quot;20505701&quot;,&quot;PMID&quot;:&quot;37986584&quot;,&quot;issued&quot;:{&quot;date-parts&quot;:[[2024,4,1]]},&quot;page&quot;:&quot;117-132&quot;,&quot;abstract&quot;:&quot;During the in situ transmission electron microscopy (TEM) observations, the diverse functionalities of different specimen holders play a crucial role. We hereby provide a comprehensive overview of the main types of holders, associated technologies and case studies pertaining to the widely employed heating and gas heating methods, from their initial developments to the latest advancement. In addition to the conventional approaches, we also discuss the emergence of holders that incorporate a micro-electro-mechanical system (MEMS) chip for in situ observations. The MEMS technology offers a multitude of functions within a single chip, thereby enhancing the capabilities and versatility of the holders. MEMS chips have been utilized in environmental-cell designs, enabling customized fabrication of diverse shapes. This innovation has facilitated their application in conducting in situ observations within gas and liquid environments, particularly in the investigation of catalytic and battery reactions. We summarize recent noteworthy studies conducted using in situ liquid TEM. These studies highlight significant advancements and provide valuable insights into the utilization of MEMS chips in environmental-cells, as well as the expanding capabilities of in situ liquid TEM in various research domains.&quot;,&quot;publisher&quot;:&quot;Oxford University Press&quot;,&quot;issue&quot;:&quot;2&quot;,&quot;volume&quot;:&quot;73&quot;,&quot;container-title-short&quot;:&quot;&quot;},&quot;isTemporary&quot;:false},{&quot;id&quot;:&quot;42a86cdc-0858-352f-9ae0-120f3e1a3529&quot;,&quot;itemData&quot;:{&quot;type&quot;:&quot;book&quot;,&quot;id&quot;:&quot;42a86cdc-0858-352f-9ae0-120f3e1a3529&quot;,&quot;title&quot;:&quot;In-Situ Transmission Electron Microscopy&quot;,&quot;author&quot;:[{&quot;family&quot;:&quot;Sun&quot;,&quot;given&quot;:&quot;Litao&quot;,&quot;parse-names&quot;:false,&quot;dropping-particle&quot;:&quot;&quot;,&quot;non-dropping-particle&quot;:&quot;&quot;},{&quot;family&quot;:&quot;Xu&quot;,&quot;given&quot;:&quot;Tao&quot;,&quot;parse-names&quot;:false,&quot;dropping-particle&quot;:&quot;&quot;,&quot;non-dropping-particle&quot;:&quot;&quot;},{&quot;family&quot;:&quot;Zhang&quot;,&quot;given&quot;:&quot;Ze&quot;,&quot;parse-names&quot;:false,&quot;dropping-particle&quot;:&quot;&quot;,&quot;non-dropping-particle&quot;:&quot;&quot;}],&quot;container-title&quot;:&quot;In-Situ Transmission Electron Microscopy&quot;,&quot;DOI&quot;:&quot;10.1007/978-981-19-6845-7&quot;,&quot;ISBN&quot;:&quot;9789811968457&quot;,&quot;issued&quot;:{&quot;date-parts&quot;:[[2023,1,1]]},&quot;number-of-pages&quot;:&quot;1-371&quot;,&quot;abstract&quot;:&quot;This book focuses on in-situ transmission electron microscopy (TEM), an investigatory technique used to observe a sample’s response to a given stimulus (including electron irradiation, thermal excitation, mechanical force, optical excitation, electric and magnetic fields) at the nanoscale in real time. The book introduces readers to the technical strategy behind the in-situ technique and its developments. It reviews the research frontiers of using in-situ TEM in energy conversion and storage, catalysis, nanomaterials synthesis, nanoelectronics, etc. Furthermore, it discusses the future prospects for in-situ TEM. The book offers a valuable guide for all undergraduate and graduate students who are interested in TEM characterization technology. It also serves as a reference source on cutting-edge in-situ techniques for researchers and engineers.&quot;,&quot;publisher&quot;:&quot;Springer Singapore&quot;,&quot;container-title-short&quot;:&quot;&quot;},&quot;isTemporary&quot;:false}]},{&quot;citationID&quot;:&quot;MENDELEY_CITATION_e2f4b7ab-0acb-42f8-b11d-9141313ded1a&quot;,&quot;properties&quot;:{&quot;noteIndex&quot;:0},&quot;isEdited&quot;:false,&quot;manualOverride&quot;:{&quot;isManuallyOverridden&quot;:false,&quot;citeprocText&quot;:&quot;&lt;sup&gt;30,38&lt;/sup&gt;&quot;,&quot;manualOverrideText&quot;:&quot;&quot;},&quot;citationTag&quot;:&quot;MENDELEY_CITATION_v3_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&quot;,&quot;citationItems&quot;:[{&quot;id&quot;:&quot;b1dc475b-6b45-334a-bff2-179ae5beb67e&quot;,&quot;itemData&quot;:{&quot;type&quot;:&quot;article&quot;,&quot;id&quot;:&quot;b1dc475b-6b45-334a-bff2-179ae5beb67e&quot;,&quot;title&quot;:&quot;In-situ TEM study from the perspective of holders&quot;,&quot;author&quot;:[{&quot;family&quot;:&quot;Yaguchi&quot;,&quot;given&quot;:&quot;Toshie&quot;,&quot;parse-names&quot;:false,&quot;dropping-particle&quot;:&quot;&quot;,&quot;non-dropping-particle&quot;:&quot;&quot;},{&quot;family&quot;:&quot;San Gabriel&quot;,&quot;given&quot;:&quot;Mia L.&quot;,&quot;parse-names&quot;:false,&quot;dropping-particle&quot;:&quot;&quot;,&quot;non-dropping-particle&quot;:&quot;&quot;},{&quot;family&quot;:&quot;Hashimoto&quot;,&quot;given&quot;:&quot;Ayako&quot;,&quot;parse-names&quot;:false,&quot;dropping-particle&quot;:&quot;&quot;,&quot;non-dropping-particle&quot;:&quot;&quot;},{&quot;family&quot;:&quot;Howe&quot;,&quot;given&quot;:&quot;Jane Y.&quot;,&quot;parse-names&quot;:false,&quot;dropping-particle&quot;:&quot;&quot;,&quot;non-dropping-particle&quot;:&quot;&quot;}],&quot;container-title&quot;:&quot;Microscopy&quot;,&quot;DOI&quot;:&quot;10.1093/jmicro/dfad055&quot;,&quot;ISSN&quot;:&quot;20505701&quot;,&quot;PMID&quot;:&quot;37986584&quot;,&quot;issued&quot;:{&quot;date-parts&quot;:[[2024,4,1]]},&quot;page&quot;:&quot;117-132&quot;,&quot;abstract&quot;:&quot;During the in situ transmission electron microscopy (TEM) observations, the diverse functionalities of different specimen holders play a crucial role. We hereby provide a comprehensive overview of the main types of holders, associated technologies and case studies pertaining to the widely employed heating and gas heating methods, from their initial developments to the latest advancement. In addition to the conventional approaches, we also discuss the emergence of holders that incorporate a micro-electro-mechanical system (MEMS) chip for in situ observations. The MEMS technology offers a multitude of functions within a single chip, thereby enhancing the capabilities and versatility of the holders. MEMS chips have been utilized in environmental-cell designs, enabling customized fabrication of diverse shapes. This innovation has facilitated their application in conducting in situ observations within gas and liquid environments, particularly in the investigation of catalytic and battery reactions. We summarize recent noteworthy studies conducted using in situ liquid TEM. These studies highlight significant advancements and provide valuable insights into the utilization of MEMS chips in environmental-cells, as well as the expanding capabilities of in situ liquid TEM in various research domains.&quot;,&quot;publisher&quot;:&quot;Oxford University Press&quot;,&quot;issue&quot;:&quot;2&quot;,&quot;volume&quot;:&quot;73&quot;,&quot;container-title-short&quot;:&quot;&quot;},&quot;isTemporary&quot;:false},{&quot;id&quot;:&quot;42a86cdc-0858-352f-9ae0-120f3e1a3529&quot;,&quot;itemData&quot;:{&quot;type&quot;:&quot;book&quot;,&quot;id&quot;:&quot;42a86cdc-0858-352f-9ae0-120f3e1a3529&quot;,&quot;title&quot;:&quot;In-Situ Transmission Electron Microscopy&quot;,&quot;author&quot;:[{&quot;family&quot;:&quot;Sun&quot;,&quot;given&quot;:&quot;Litao&quot;,&quot;parse-names&quot;:false,&quot;dropping-particle&quot;:&quot;&quot;,&quot;non-dropping-particle&quot;:&quot;&quot;},{&quot;family&quot;:&quot;Xu&quot;,&quot;given&quot;:&quot;Tao&quot;,&quot;parse-names&quot;:false,&quot;dropping-particle&quot;:&quot;&quot;,&quot;non-dropping-particle&quot;:&quot;&quot;},{&quot;family&quot;:&quot;Zhang&quot;,&quot;given&quot;:&quot;Ze&quot;,&quot;parse-names&quot;:false,&quot;dropping-particle&quot;:&quot;&quot;,&quot;non-dropping-particle&quot;:&quot;&quot;}],&quot;container-title&quot;:&quot;In-Situ Transmission Electron Microscopy&quot;,&quot;DOI&quot;:&quot;10.1007/978-981-19-6845-7&quot;,&quot;ISBN&quot;:&quot;9789811968457&quot;,&quot;issued&quot;:{&quot;date-parts&quot;:[[2023,1,1]]},&quot;number-of-pages&quot;:&quot;1-371&quot;,&quot;abstract&quot;:&quot;This book focuses on in-situ transmission electron microscopy (TEM), an investigatory technique used to observe a sample’s response to a given stimulus (including electron irradiation, thermal excitation, mechanical force, optical excitation, electric and magnetic fields) at the nanoscale in real time. The book introduces readers to the technical strategy behind the in-situ technique and its developments. It reviews the research frontiers of using in-situ TEM in energy conversion and storage, catalysis, nanomaterials synthesis, nanoelectronics, etc. Furthermore, it discusses the future prospects for in-situ TEM. The book offers a valuable guide for all undergraduate and graduate students who are interested in TEM characterization technology. It also serves as a reference source on cutting-edge in-situ techniques for researchers and engineers.&quot;,&quot;publisher&quot;:&quot;Springer Singapore&quot;,&quot;container-title-short&quot;:&quot;&quot;},&quot;isTemporary&quot;:false}]},{&quot;citationID&quot;:&quot;MENDELEY_CITATION_88f2ff1f-789c-40e2-8368-36bf82557196&quot;,&quot;properties&quot;:{&quot;noteIndex&quot;:0},&quot;isEdited&quot;:false,&quot;manualOverride&quot;:{&quot;isManuallyOverridden&quot;:false,&quot;citeprocText&quot;:&quot;&lt;sup&gt;33,39–42&lt;/sup&gt;&quot;,&quot;manualOverrideText&quot;:&quot;&quot;},&quot;citationTag&quot;:&quot;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&quot;,&quot;citationItems&quot;:[{&quot;id&quot;:&quot;2d87cc5f-c6c9-3960-85e8-175114f8fdb3&quot;,&quot;itemData&quot;:{&quot;type&quot;:&quot;paper-conference&quot;,&quot;id&quot;:&quot;2d87cc5f-c6c9-3960-85e8-175114f8fdb3&quot;,&quot;title&quot;:&quot;Novel hybrid sample preparation method for in situ liquid cell TEM analysis&quot;,&quot;author&quot;:[{&quot;family&quot;:&quot;Zhong&quot;,&quot;given&quot;:&quot;Xiangli&quot;,&quot;parse-names&quot;:false,&quot;dropping-particle&quot;:&quot;&quot;,&quot;non-dropping-particle&quot;:&quot;&quot;},{&quot;family&quot;:&quot;Burke&quot;,&quot;given&quot;:&quot;M. G.&quot;,&quot;parse-names&quot;:false,&quot;dropping-particle&quot;:&quot;&quot;,&quot;non-dropping-particle&quot;:&quot;&quot;},{&quot;family&quot;:&quot;Schilling&quot;,&quot;given&quot;:&quot;S.&quot;,&quot;parse-names&quot;:false,&quot;dropping-particle&quot;:&quot;&quot;,&quot;non-dropping-particle&quot;:&quot;&quot;},{&quot;family&quot;:&quot;Haigh&quot;,&quot;given&quot;:&quot;S. J.&quot;,&quot;parse-names&quot;:false,&quot;dropping-particle&quot;:&quot;&quot;,&quot;non-dropping-particle&quot;:&quot;&quot;},{&quot;family&quot;:&quot;Kulzick&quot;,&quot;given&quot;:&quot;M. A.&quot;,&quot;parse-names&quot;:false,&quot;dropping-particle&quot;:&quot;&quot;,&quot;non-dropping-particle&quot;:&quot;&quot;},{&quot;family&quot;:&quot;Zaluzec&quot;,&quot;given&quot;:&quot;N. J.&quot;,&quot;parse-names&quot;:false,&quot;dropping-particle&quot;:&quot;&quot;,&quot;non-dropping-particle&quot;:&quot;&quot;}],&quot;container-title&quot;:&quot;Microscopy and Microanalysis&quot;,&quot;DOI&quot;:&quot;10.1017/S1431927614009301&quot;,&quot;ISSN&quot;:&quot;14358115&quot;,&quot;issued&quot;:{&quot;date-parts&quot;:[[2014,8,1]]},&quot;page&quot;:&quot;1514-1515&quot;,&quot;publisher&quot;:&quot;Cambridge University Press&quot;,&quot;issue&quot;:&quot;3&quot;,&quot;volume&quot;:&quot;20&quot;,&quot;container-title-short&quot;:&quot;&quot;},&quot;isTemporary&quot;:false},{&quot;id&quot;:&quot;8124c9f2-595b-3fe8-af54-88e70b05f535&quot;,&quot;itemData&quot;:{&quot;type&quot;:&quot;article-journal&quot;,&quot;id&quot;:&quot;8124c9f2-595b-3fe8-af54-88e70b05f535&quot;,&quot;title&quot;:&quot;Preparation of High-Quality Samples for MEMS-Based In-Situ (S)TEM Experiments&quot;,&quot;author&quot;:[{&quot;family&quot;:&quot;Srot&quot;,&quot;given&quot;:&quot;Vesna&quot;,&quot;parse-names&quot;:false,&quot;dropping-particle&quot;:&quot;&quot;,&quot;non-dropping-particle&quot;:&quot;&quot;},{&quot;family&quot;:&quot;Straubinger&quot;,&quot;given&quot;:&quot;Rainer&quot;,&quot;parse-names&quot;:false,&quot;dropping-particle&quot;:&quot;&quot;,&quot;non-dropping-particle&quot;:&quot;&quot;},{&quot;family&quot;:&quot;Predel&quot;,&quot;given&quot;:&quot;Felicitas&quot;,&quot;parse-names&quot;:false,&quot;dropping-particle&quot;:&quot;&quot;,&quot;non-dropping-particle&quot;:&quot;&quot;},{&quot;family&quot;:&quot;Aken&quot;,&quot;given&quot;:&quot;Peter A.&quot;,&quot;parse-names&quot;:false,&quot;dropping-particle&quot;:&quot;&quot;,&quot;non-dropping-particle&quot;:&quot;van&quot;}],&quot;container-title&quot;:&quot;Microscopy and Microanalysis&quot;,&quot;DOI&quot;:&quot;10.1093/micmic/ozad004&quot;,&quot;ISSN&quot;:&quot;14358115&quot;,&quot;PMID&quot;:&quot;37749724&quot;,&quot;issued&quot;:{&quot;date-parts&quot;:[[2023,4,1]]},&quot;page&quot;:&quot;596-605&quot;,&quot;abstract&quot;:&quot;A novel focused ion beam (FIB)-based methodology for the preparation of clean and artifact-free specimens on micro-electro-mechanical-system (MEMS)-based chips for in-situ electrical and electro-thermal experiments in a (scanning) transmission electron microscope ((S)TEM) is introduced. Owing to an alternative geometry, the lamellae are attached to a MEMS-based chip directly after the lift-out procedure and afterward further treated or thinned to electron transparency. The quality of produced lamellae on a chip resembles the quality of a classical FIB-prepared sample that is here demonstrated by high-resolution STEM imaging and analytical techniques. Various sample preparation parameters and the performance of in-situ prepared samples have been evaluated through electrical-biasing experiments.&quot;,&quot;publisher&quot;:&quot;Oxford University Press&quot;,&quot;issue&quot;:&quot;2&quot;,&quot;volume&quot;:&quot;29&quot;,&quot;container-title-short&quot;:&quot;&quot;},&quot;isTemporary&quot;:false},{&quot;id&quot;:&quot;c95b9188-2692-3e36-8463-315394b1867d&quot;,&quot;itemData&quot;:{&quot;type&quot;:&quot;paper-conference&quot;,&quot;id&quot;:&quot;c95b9188-2692-3e36-8463-315394b1867d&quot;,&quot;title&quot;:&quot;Fast preparation of ultrathin FIB lamellas for MEMs-based in situ TEM experiments&quot;,&quot;author&quot;:[{&quot;family&quot;:&quot;Wang&quot;,&quot;given&quot;:&quot;Hui&quot;,&quot;parse-names&quot;:false,&quot;dropping-particle&quot;:&quot;&quot;,&quot;non-dropping-particle&quot;:&quot;&quot;},{&quot;family&quot;:&quot;Xiao&quot;,&quot;given&quot;:&quot;Shanggang&quot;,&quot;parse-names&quot;:false,&quot;dropping-particle&quot;:&quot;&quot;,&quot;non-dropping-particle&quot;:&quot;&quot;},{&quot;family&quot;:&quot;Xu&quot;,&quot;given&quot;:&quot;Qiang&quot;,&quot;parse-names&quot;:false,&quot;dropping-particle&quot;:&quot;&quot;,&quot;non-dropping-particle&quot;:&quot;&quot;},{&quot;family&quot;:&quot;Zhang&quot;,&quot;given&quot;:&quot;Tao&quot;,&quot;parse-names&quot;:false,&quot;dropping-particle&quot;:&quot;&quot;,&quot;non-dropping-particle&quot;:&quot;&quot;},{&quot;family&quot;:&quot;Zandbergen&quot;,&quot;given&quot;:&quot;Henny&quot;,&quot;parse-names&quot;:false,&quot;dropping-particle&quot;:&quot;&quot;,&quot;non-dropping-particle&quot;:&quot;&quot;}],&quot;container-title&quot;:&quot;Materials Science Forum&quot;,&quot;DOI&quot;:&quot;10.4028/www.scientific.net/MSF.850.722&quot;,&quot;ISBN&quot;:&quot;9783038357629&quot;,&quot;ISSN&quot;:&quot;16629752&quot;,&quot;issued&quot;:{&quot;date-parts&quot;:[[2016]]},&quot;page&quot;:&quot;722-727&quot;,&quot;abstract&quot;:&quot;The preparation of thin lamellas by focused ion beam (FIB) for MEMS-based in situ TEM experiments is time consuming. Typically, the lamellas are of ~5μm*10μm and have a thickness less than 100nm. Here we demonstrate a fast lamellas’ preparation method using special fast cutting by FIB of samples prepared by conventional TEM sample preparation by argon ion milling or electrochemical polishing methods. This method has been applied successfully on various materials, such as ductile metallic alloy Ti68Ta27Al5, brittle ceramics K0.5Na0.5NbO3-6%LiNbO3 and semiconductor Si. The thickness of the lamellas depends on the original TEM sample.&quot;,&quot;publisher&quot;:&quot;Trans Tech Publications Ltd&quot;,&quot;volume&quot;:&quot;850&quot;,&quot;container-title-short&quot;:&quot;&quot;},&quot;isTemporary&quot;:false},{&quot;id&quot;:&quot;7b3e097b-ed9b-3f84-993f-0232dbcfda51&quot;,&quot;itemData&quot;:{&quot;type&quot;:&quot;article-journal&quot;,&quot;id&quot;:&quot;7b3e097b-ed9b-3f84-993f-0232dbcfda51&quot;,&quot;title&quot;:&quot;Weld-free mounting of lamellae for electrical biasing operando TEM&quot;,&quot;author&quot;:[{&quot;family&quot;:&quot;Recalde-Benitez&quot;,&quot;given&quot;:&quot;Oscar&quot;,&quot;parse-names&quot;:false,&quot;dropping-particle&quot;:&quot;&quot;,&quot;non-dropping-particle&quot;:&quot;&quot;},{&quot;family&quot;:&quot;Pivak&quot;,&quot;given&quot;:&quot;Yevheniy&quot;,&quot;parse-names&quot;:false,&quot;dropping-particle&quot;:&quot;&quot;,&quot;non-dropping-particle&quot;:&quot;&quot;},{&quot;family&quot;:&quot;Jiang&quot;,&quot;given&quot;:&quot;Tianshu&quot;,&quot;parse-names&quot;:false,&quot;dropping-particle&quot;:&quot;&quot;,&quot;non-dropping-particle&quot;:&quot;&quot;},{&quot;family&quot;:&quot;Winkler&quot;,&quot;given&quot;:&quot;Robert&quot;,&quot;parse-names&quot;:false,&quot;dropping-particle&quot;:&quot;&quot;,&quot;non-dropping-particle&quot;:&quot;&quot;},{&quot;family&quot;:&quot;Zintler&quot;,&quot;given&quot;:&quot;Alexander&quot;,&quot;parse-names&quot;:false,&quot;dropping-particle&quot;:&quot;&quot;,&quot;non-dropping-particle&quot;:&quot;&quot;},{&quot;family&quot;:&quot;Adabifiroozjaei&quot;,&quot;given&quot;:&quot;Esmaeil&quot;,&quot;parse-names&quot;:false,&quot;dropping-particle&quot;:&quot;&quot;,&quot;non-dropping-particle&quot;:&quot;&quot;},{&quot;family&quot;:&quot;Komissinskiy&quot;,&quot;given&quot;:&quot;Philipp&quot;,&quot;parse-names&quot;:false,&quot;dropping-particle&quot;:&quot;&quot;,&quot;non-dropping-particle&quot;:&quot;&quot;},{&quot;family&quot;:&quot;Alff&quot;,&quot;given&quot;:&quot;Lambert&quot;,&quot;parse-names&quot;:false,&quot;dropping-particle&quot;:&quot;&quot;,&quot;non-dropping-particle&quot;:&quot;&quot;},{&quot;family&quot;:&quot;Hubbard&quot;,&quot;given&quot;:&quot;William A.&quot;,&quot;parse-names&quot;:false,&quot;dropping-particle&quot;:&quot;&quot;,&quot;non-dropping-particle&quot;:&quot;&quot;},{&quot;family&quot;:&quot;Perez-Garza&quot;,&quot;given&quot;:&quot;H. Hugo&quot;,&quot;parse-names&quot;:false,&quot;dropping-particle&quot;:&quot;&quot;,&quot;non-dropping-particle&quot;:&quot;&quot;},{&quot;family&quot;:&quot;Molina-Luna&quot;,&quot;given&quot;:&quot;Leopoldo&quot;,&quot;parse-names&quot;:false,&quot;dropping-particle&quot;:&quot;&quot;,&quot;non-dropping-particle&quot;:&quot;&quot;}],&quot;container-title&quot;:&quot;Ultramicroscopy&quot;,&quot;container-title-short&quot;:&quot;Ultramicroscopy&quot;,&quot;DOI&quot;:&quot;10.1016/j.ultramic.2024.113939&quot;,&quot;ISSN&quot;:&quot;18792723&quot;,&quot;PMID&quot;:&quot;38401296&quot;,&quot;issued&quot;:{&quot;date-parts&quot;:[[2024,6,1]]},&quot;abstract&quot;:&quot;Recent advances in microelectromechanical systems (MEMS)-based substrates and sample holders for in situ transmission electron microscopy (TEM) are currently enabling exciting new opportunities for the nanoscale investigation of materials and devices. The ability to perform electrical testing while simultaneously capturing the wide spectrum of signals detectable in a TEM, including structural, chemical, and even electronic contrast, represents a significant milestone in the realm of nanoelectronics. In situ studies hold particular promise for the development of Metal-Insulator-Metal (MIM) devices for use in next-generation computing. However, achieving successful device operation in the TEM typically necessitates meticulous sample preparation involving focused ion beam (FIB) systems. Conducting contamination introduced during the FIB thinning process and subsequent attachment of the sample onto a MEMS-based chip remains a formidable challenge. This article delineates an improved FIB-based sample preparation methodology that results in good electrical connectivity and operational functionality across various MIM devices. To exemplify the efficacy of the sample preparation technique, we demonstrate preparation of a clean cross section extracted from a Au/Pt/BaSrTiO3/SrMoO3 tunable capacitor (varactor). The FIB-prepared TEM lamella mounted on a MEMS-based chip showed current levels in the tens of picoamperes range at 0.1 V. Furthermore, the electric response and current density of the TEM lamella device closely align with macro-scale devices. These samples exhibit comparable current densities to their macro-sized counterparts thus validating the sample preparation process and confirming device connectivity. The simultaneous operation and TEM characterization of electronic devices enabled by this process enables direct correlation between device structure and function, which could prove pivotal in the development of new MIM systems.&quot;,&quot;publisher&quot;:&quot;Elsevier B.V.&quot;,&quot;volume&quot;:&quot;260&quot;},&quot;isTemporary&quot;:false},{&quot;id&quot;:&quot;9c130034-c661-341d-965f-7ff9d75ea850&quot;,&quot;itemData&quot;:{&quot;type&quot;:&quot;article-journal&quot;,&quot;id&quot;:&quot;9c130034-c661-341d-965f-7ff9d75ea850&quot;,&quot;title&quot;:&quot;Focused Ion Beam Preparation of Specimens for Micro-Electro-Mechanical System-based Transmission Electron Microscopy Heating Experiments&quot;,&quot;author&quot;:[{&quot;family&quot;:&quot;Vijayan&quot;,&quot;given&quot;:&quot;Sriram&quot;,&quot;parse-names&quot;:false,&quot;dropping-particle&quot;:&quot;&quot;,&quot;non-dropping-particle&quot;:&quot;&quot;},{&quot;family&quot;:&quot;Jinschek&quot;,&quot;given&quot;:&quot;Joerg R.&quot;,&quot;parse-names&quot;:false,&quot;dropping-particle&quot;:&quot;&quot;,&quot;non-dropping-particle&quot;:&quot;&quot;},{&quot;family&quot;:&quot;Kujawa&quot;,&quot;given&quot;:&quot;Stephan&quot;,&quot;parse-names&quot;:false,&quot;dropping-particle&quot;:&quot;&quot;,&quot;non-dropping-particle&quot;:&quot;&quot;},{&quot;family&quot;:&quot;Greiser&quot;,&quot;given&quot;:&quot;Jens&quot;,&quot;parse-names&quot;:false,&quot;dropping-particle&quot;:&quot;&quot;,&quot;non-dropping-particle&quot;:&quot;&quot;},{&quot;family&quot;:&quot;Aindow&quot;,&quot;given&quot;:&quot;Mark&quot;,&quot;parse-names&quot;:false,&quot;dropping-particle&quot;:&quot;&quot;,&quot;non-dropping-particle&quot;:&quot;&quot;}],&quot;container-title&quot;:&quot;Microscopy and Microanalysis&quot;,&quot;DOI&quot;:&quot;10.1017/S1431927617000605&quot;,&quot;ISSN&quot;:&quot;14358115&quot;,&quot;PMID&quot;:&quot;28578727&quot;,&quot;issued&quot;:{&quot;date-parts&quot;:[[2017,8,1]]},&quot;page&quot;:&quot;708-716&quot;,&quot;abstract&quot;:&quot;Micro-electro-mechanical systems (MEMS)-based heating holders offer exceptional control of temperature and heating/cooling rates for transmission electron microscopy experiments. The use of such devices is relatively straightforward for nano-particulate samples, but the preparation of specimens from bulk samples by focused ion beam (FIB) milling presents significant challenges. These include: poor mechanical integrity and site selectivity of the specimen, ion beam damage to the specimen and/or MEMS device during thinning, and difficulties in transferring the specimen onto the MEMS device. Here, we describe a novel FIB protocol for the preparation and transfer of specimens from bulk samples, which involves a specimen geometry that provides mechanical support to the electron-transparent region, while maximizing the area of that region and the contact area with the heater plate on the MEMS chip. The method utilizes an inclined stage block that minimizes exposure of the chip to the ion beam during milling. This block also allows for accurate and gentle placement of the FIB-cut specimen onto the chip by using simultaneous electron and ion beam imaging during transfer. Preliminary data from Si and Ag on Si samples are presented to demonstrate the quality of the specimens that can be obtained and their stability during in situ heating experiments.&quot;,&quot;publisher&quot;:&quot;Cambridge University Press&quot;,&quot;issue&quot;:&quot;4&quot;,&quot;volume&quot;:&quot;23&quot;,&quot;container-title-short&quot;:&quot;&quot;},&quot;isTemporary&quot;:false}]},{&quot;citationID&quot;:&quot;MENDELEY_CITATION_c393e9e3-61b0-47b2-a54c-a90dd5dd2495&quot;,&quot;properties&quot;:{&quot;noteIndex&quot;:0},&quot;isEdited&quot;:false,&quot;manualOverride&quot;:{&quot;isManuallyOverridden&quot;:false,&quot;citeprocText&quot;:&quot;&lt;sup&gt;41&lt;/sup&gt;&quot;,&quot;manualOverrideText&quot;:&quot;&quot;},&quot;citationTag&quot;:&quot;MENDELEY_CITATION_v3_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&quot;,&quot;citationItems&quot;:[{&quot;id&quot;:&quot;7b3e097b-ed9b-3f84-993f-0232dbcfda51&quot;,&quot;itemData&quot;:{&quot;type&quot;:&quot;article-journal&quot;,&quot;id&quot;:&quot;7b3e097b-ed9b-3f84-993f-0232dbcfda51&quot;,&quot;title&quot;:&quot;Weld-free mounting of lamellae for electrical biasing operando TEM&quot;,&quot;author&quot;:[{&quot;family&quot;:&quot;Recalde-Benitez&quot;,&quot;given&quot;:&quot;Oscar&quot;,&quot;parse-names&quot;:false,&quot;dropping-particle&quot;:&quot;&quot;,&quot;non-dropping-particle&quot;:&quot;&quot;},{&quot;family&quot;:&quot;Pivak&quot;,&quot;given&quot;:&quot;Yevheniy&quot;,&quot;parse-names&quot;:false,&quot;dropping-particle&quot;:&quot;&quot;,&quot;non-dropping-particle&quot;:&quot;&quot;},{&quot;family&quot;:&quot;Jiang&quot;,&quot;given&quot;:&quot;Tianshu&quot;,&quot;parse-names&quot;:false,&quot;dropping-particle&quot;:&quot;&quot;,&quot;non-dropping-particle&quot;:&quot;&quot;},{&quot;family&quot;:&quot;Winkler&quot;,&quot;given&quot;:&quot;Robert&quot;,&quot;parse-names&quot;:false,&quot;dropping-particle&quot;:&quot;&quot;,&quot;non-dropping-particle&quot;:&quot;&quot;},{&quot;family&quot;:&quot;Zintler&quot;,&quot;given&quot;:&quot;Alexander&quot;,&quot;parse-names&quot;:false,&quot;dropping-particle&quot;:&quot;&quot;,&quot;non-dropping-particle&quot;:&quot;&quot;},{&quot;family&quot;:&quot;Adabifiroozjaei&quot;,&quot;given&quot;:&quot;Esmaeil&quot;,&quot;parse-names&quot;:false,&quot;dropping-particle&quot;:&quot;&quot;,&quot;non-dropping-particle&quot;:&quot;&quot;},{&quot;family&quot;:&quot;Komissinskiy&quot;,&quot;given&quot;:&quot;Philipp&quot;,&quot;parse-names&quot;:false,&quot;dropping-particle&quot;:&quot;&quot;,&quot;non-dropping-particle&quot;:&quot;&quot;},{&quot;family&quot;:&quot;Alff&quot;,&quot;given&quot;:&quot;Lambert&quot;,&quot;parse-names&quot;:false,&quot;dropping-particle&quot;:&quot;&quot;,&quot;non-dropping-particle&quot;:&quot;&quot;},{&quot;family&quot;:&quot;Hubbard&quot;,&quot;given&quot;:&quot;William A.&quot;,&quot;parse-names&quot;:false,&quot;dropping-particle&quot;:&quot;&quot;,&quot;non-dropping-particle&quot;:&quot;&quot;},{&quot;family&quot;:&quot;Perez-Garza&quot;,&quot;given&quot;:&quot;H. Hugo&quot;,&quot;parse-names&quot;:false,&quot;dropping-particle&quot;:&quot;&quot;,&quot;non-dropping-particle&quot;:&quot;&quot;},{&quot;family&quot;:&quot;Molina-Luna&quot;,&quot;given&quot;:&quot;Leopoldo&quot;,&quot;parse-names&quot;:false,&quot;dropping-particle&quot;:&quot;&quot;,&quot;non-dropping-particle&quot;:&quot;&quot;}],&quot;container-title&quot;:&quot;Ultramicroscopy&quot;,&quot;container-title-short&quot;:&quot;Ultramicroscopy&quot;,&quot;DOI&quot;:&quot;10.1016/j.ultramic.2024.113939&quot;,&quot;ISSN&quot;:&quot;18792723&quot;,&quot;PMID&quot;:&quot;38401296&quot;,&quot;issued&quot;:{&quot;date-parts&quot;:[[2024,6,1]]},&quot;abstract&quot;:&quot;Recent advances in microelectromechanical systems (MEMS)-based substrates and sample holders for in situ transmission electron microscopy (TEM) are currently enabling exciting new opportunities for the nanoscale investigation of materials and devices. The ability to perform electrical testing while simultaneously capturing the wide spectrum of signals detectable in a TEM, including structural, chemical, and even electronic contrast, represents a significant milestone in the realm of nanoelectronics. In situ studies hold particular promise for the development of Metal-Insulator-Metal (MIM) devices for use in next-generation computing. However, achieving successful device operation in the TEM typically necessitates meticulous sample preparation involving focused ion beam (FIB) systems. Conducting contamination introduced during the FIB thinning process and subsequent attachment of the sample onto a MEMS-based chip remains a formidable challenge. This article delineates an improved FIB-based sample preparation methodology that results in good electrical connectivity and operational functionality across various MIM devices. To exemplify the efficacy of the sample preparation technique, we demonstrate preparation of a clean cross section extracted from a Au/Pt/BaSrTiO3/SrMoO3 tunable capacitor (varactor). The FIB-prepared TEM lamella mounted on a MEMS-based chip showed current levels in the tens of picoamperes range at 0.1 V. Furthermore, the electric response and current density of the TEM lamella device closely align with macro-scale devices. These samples exhibit comparable current densities to their macro-sized counterparts thus validating the sample preparation process and confirming device connectivity. The simultaneous operation and TEM characterization of electronic devices enabled by this process enables direct correlation between device structure and function, which could prove pivotal in the development of new MIM systems.&quot;,&quot;publisher&quot;:&quot;Elsevier B.V.&quot;,&quot;volume&quot;:&quot;260&quot;},&quot;isTemporary&quot;:false}]},{&quot;citationID&quot;:&quot;MENDELEY_CITATION_415ca109-c6e9-4ddf-9704-282111a66c6b&quot;,&quot;properties&quot;:{&quot;noteIndex&quot;:0},&quot;isEdited&quot;:false,&quot;manualOverride&quot;:{&quot;isManuallyOverridden&quot;:false,&quot;citeprocText&quot;:&quot;&lt;sup&gt;42,43&lt;/sup&gt;&quot;,&quot;manualOverrideText&quot;:&quot;&quot;},&quot;citationTag&quot;:&quot;MENDELEY_CITATION_v3_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&quot;,&quot;citationItems&quot;:[{&quot;id&quot;:&quot;9c130034-c661-341d-965f-7ff9d75ea850&quot;,&quot;itemData&quot;:{&quot;type&quot;:&quot;article-journal&quot;,&quot;id&quot;:&quot;9c130034-c661-341d-965f-7ff9d75ea850&quot;,&quot;title&quot;:&quot;Focused Ion Beam Preparation of Specimens for Micro-Electro-Mechanical System-based Transmission Electron Microscopy Heating Experiments&quot;,&quot;author&quot;:[{&quot;family&quot;:&quot;Vijayan&quot;,&quot;given&quot;:&quot;Sriram&quot;,&quot;parse-names&quot;:false,&quot;dropping-particle&quot;:&quot;&quot;,&quot;non-dropping-particle&quot;:&quot;&quot;},{&quot;family&quot;:&quot;Jinschek&quot;,&quot;given&quot;:&quot;Joerg R.&quot;,&quot;parse-names&quot;:false,&quot;dropping-particle&quot;:&quot;&quot;,&quot;non-dropping-particle&quot;:&quot;&quot;},{&quot;family&quot;:&quot;Kujawa&quot;,&quot;given&quot;:&quot;Stephan&quot;,&quot;parse-names&quot;:false,&quot;dropping-particle&quot;:&quot;&quot;,&quot;non-dropping-particle&quot;:&quot;&quot;},{&quot;family&quot;:&quot;Greiser&quot;,&quot;given&quot;:&quot;Jens&quot;,&quot;parse-names&quot;:false,&quot;dropping-particle&quot;:&quot;&quot;,&quot;non-dropping-particle&quot;:&quot;&quot;},{&quot;family&quot;:&quot;Aindow&quot;,&quot;given&quot;:&quot;Mark&quot;,&quot;parse-names&quot;:false,&quot;dropping-particle&quot;:&quot;&quot;,&quot;non-dropping-particle&quot;:&quot;&quot;}],&quot;container-title&quot;:&quot;Microscopy and Microanalysis&quot;,&quot;DOI&quot;:&quot;10.1017/S1431927617000605&quot;,&quot;ISSN&quot;:&quot;14358115&quot;,&quot;PMID&quot;:&quot;28578727&quot;,&quot;issued&quot;:{&quot;date-parts&quot;:[[2017,8,1]]},&quot;page&quot;:&quot;708-716&quot;,&quot;abstract&quot;:&quot;Micro-electro-mechanical systems (MEMS)-based heating holders offer exceptional control of temperature and heating/cooling rates for transmission electron microscopy experiments. The use of such devices is relatively straightforward for nano-particulate samples, but the preparation of specimens from bulk samples by focused ion beam (FIB) milling presents significant challenges. These include: poor mechanical integrity and site selectivity of the specimen, ion beam damage to the specimen and/or MEMS device during thinning, and difficulties in transferring the specimen onto the MEMS device. Here, we describe a novel FIB protocol for the preparation and transfer of specimens from bulk samples, which involves a specimen geometry that provides mechanical support to the electron-transparent region, while maximizing the area of that region and the contact area with the heater plate on the MEMS chip. The method utilizes an inclined stage block that minimizes exposure of the chip to the ion beam during milling. This block also allows for accurate and gentle placement of the FIB-cut specimen onto the chip by using simultaneous electron and ion beam imaging during transfer. Preliminary data from Si and Ag on Si samples are presented to demonstrate the quality of the specimens that can be obtained and their stability during in situ heating experiments.&quot;,&quot;publisher&quot;:&quot;Cambridge University Press&quot;,&quot;issue&quot;:&quot;4&quot;,&quot;volume&quot;:&quot;23&quot;,&quot;container-title-short&quot;:&quot;&quot;},&quot;isTemporary&quot;:false},{&quot;id&quot;:&quot;2f67ffd4-92a8-33c4-89c3-33595d52a347&quot;,&quot;itemData&quot;:{&quot;type&quot;:&quot;article-journal&quot;,&quot;id&quot;:&quot;2f67ffd4-92a8-33c4-89c3-33595d52a347&quot;,&quot;title&quot;:&quot;Novel Method for the Preparation of Lamellas From Porous and Brittle Materials for In Situ TEM Heating/Biasing&quot;,&quot;author&quot;:[{&quot;family&quot;:&quot;Zorro&quot;,&quot;given&quot;:&quot;Fátima&quot;,&quot;parse-names&quot;:false,&quot;dropping-particle&quot;:&quot;&quot;,&quot;non-dropping-particle&quot;:&quot;&quot;},{&quot;family&quot;:&quot;Carbo-Argibay&quot;,&quot;given&quot;:&quot;Enrique&quot;,&quot;parse-names&quot;:false,&quot;dropping-particle&quot;:&quot;&quot;,&quot;non-dropping-particle&quot;:&quot;&quot;},{&quot;family&quot;:&quot;Ferreira&quot;,&quot;given&quot;:&quot;Paulo J.&quot;,&quot;parse-names&quot;:false,&quot;dropping-particle&quot;:&quot;&quot;,&quot;non-dropping-particle&quot;:&quot;&quot;}],&quot;container-title&quot;:&quot;Microscopy and Microanalysis&quot;,&quot;DOI&quot;:&quot;10.1093/micmic/ozad141&quot;,&quot;ISSN&quot;:&quot;14358115&quot;,&quot;PMID&quot;:&quot;38321710&quot;,&quot;issued&quot;:{&quot;date-parts&quot;:[[2024,2,1]]},&quot;page&quot;:&quot;41-48&quot;,&quot;abstract&quot;:&quot;A novel method for the preparation of lamellas made from porous and brittle compressed green powder using a focused ion beam (FIB) is described. One of the main purposes for the development of this methodology is to use this type of samples in micro-electromechanical systems (MEMS) chips for in situ transmission electron microscopy heating/biasing experiments, concomitant with maintaining the mechanical integrity and the absence of contamination of samples. This is accomplished through a modification of the standard FIB procedure for the preparation of lamellas, the adaptation of conventional chips, as well as the specific transfer of the lamella onto the chips. This method is versatile enough to be implemented in most commercially available FIB systems and MEMS chips.&quot;,&quot;publisher&quot;:&quot;Oxford University Press&quot;,&quot;issue&quot;:&quot;1&quot;,&quot;volume&quot;:&quot;30&quot;,&quot;container-title-short&quot;:&quot;&quot;},&quot;isTemporary&quot;:false}]},{&quot;citationID&quot;:&quot;MENDELEY_CITATION_47d5c6ae-da5f-4321-a5e5-257b195ea53e&quot;,&quot;properties&quot;:{&quot;noteIndex&quot;:0},&quot;isEdited&quot;:false,&quot;manualOverride&quot;:{&quot;isManuallyOverridden&quot;:false,&quot;citeprocText&quot;:&quot;&lt;sup&gt;44&lt;/sup&gt;&quot;,&quot;manualOverrideText&quot;:&quot;&quot;},&quot;citationItems&quot;:[{&quot;id&quot;:&quot;67f4832b-8bd4-3a0d-a0ff-5d1b265ed8bb&quot;,&quot;itemData&quot;:{&quot;type&quot;:&quot;article-journal&quot;,&quot;id&quot;:&quot;67f4832b-8bd4-3a0d-a0ff-5d1b265ed8bb&quot;,&quot;title&quot;:&quot;Advanced preparation of plan-view specimens on a MEMS chip for in situ TEM heating experiments&quot;,&quot;author&quot;:[{&quot;family&quot;:&quot;Minenkov&quot;,&quot;given&quot;:&quot;Alexey&quot;,&quot;parse-names&quot;:false,&quot;dropping-particle&quot;:&quot;&quot;,&quot;non-dropping-particle&quot;:&quot;&quot;},{&quot;family&quot;:&quot;Šantić&quot;,&quot;given&quot;:&quot;Natalija&quot;,&quot;parse-names&quot;:false,&quot;dropping-particle&quot;:&quot;&quot;,&quot;non-dropping-particle&quot;:&quot;&quot;},{&quot;family&quot;:&quot;Truglas&quot;,&quot;given&quot;:&quot;Tia&quot;,&quot;parse-names&quot;:false,&quot;dropping-particle&quot;:&quot;&quot;,&quot;non-dropping-particle&quot;:&quot;&quot;},{&quot;family&quot;:&quot;Aberl&quot;,&quot;given&quot;:&quot;Johannes&quot;,&quot;parse-names&quot;:false,&quot;dropping-particle&quot;:&quot;&quot;,&quot;non-dropping-particle&quot;:&quot;&quot;},{&quot;family&quot;:&quot;Vukušić&quot;,&quot;given&quot;:&quot;Lada&quot;,&quot;parse-names&quot;:false,&quot;dropping-particle&quot;:&quot;&quot;,&quot;non-dropping-particle&quot;:&quot;&quot;},{&quot;family&quot;:&quot;Brehm&quot;,&quot;given&quot;:&quot;Moritz&quot;,&quot;parse-names&quot;:false,&quot;dropping-particle&quot;:&quot;&quot;,&quot;non-dropping-particle&quot;:&quot;&quot;},{&quot;family&quot;:&quot;Groiss&quot;,&quot;given&quot;:&quot;Heiko&quot;,&quot;parse-names&quot;:false,&quot;dropping-particle&quot;:&quot;&quot;,&quot;non-dropping-particle&quot;:&quot;&quot;}],&quot;container-title&quot;:&quot;MRS Bulletin&quot;,&quot;container-title-short&quot;:&quot;MRS Bull&quot;,&quot;DOI&quot;:&quot;10.1557/s43577-021-00255-5&quot;,&quot;ISSN&quot;:&quot;08837694&quot;,&quot;issued&quot;:{&quot;date-parts&quot;:[[2022,4,1]]},&quot;page&quot;:&quot;359-370&quot;,&quot;abstract&quot;:&quot;In situ transmission electron microscopy (TEM) is a powerful tool for advanced material characterization. It allows real-time observation of structural evolution at the atomic level while applying different stimuli such as heat. However, the validity of analysis strongly depends on the quality of the specimen, which has to be prepared by thinning the bulk material to electron transparency while maintaining the pristine properties. To address this challenge, a novel method of TEM samples preparation in plan-view geometry was elaborated based on the combination of the wedge polishing technique and an enhanced focused ion beam (FIB) workflow. It involves primary mechanical thinning of a broad sample area from the backside followed by FIB-assisted installation on the MEMS-based sample carrier. The complete step-by-step guide is provided, and the method’s concept is discussed in detail making it easy to follow and adapt for diverse equipment. The presented approach opens the world of in situ TEM heating experiments for a vast variety of fragile materials. The principle and significant advantage of the proposed method are demonstrated by new insights into the stability and thermal-induced strain relaxation of Ge Stranski–Krastanov islands on Si during in situ TEM heating. Graphical abstract: [Figure not available: see fulltext.]&quot;,&quot;publisher&quot;:&quot;Springer Nature&quot;,&quot;issue&quot;:&quot;4&quot;,&quot;volume&quot;:&quot;47&quot;},&quot;isTemporary&quot;:false}],&quot;citationTag&quot;:&quot;MENDELEY_CITATION_v3_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&quot;},{&quot;citationID&quot;:&quot;MENDELEY_CITATION_a73a47a4-411b-422b-95cf-3f946fd63456&quot;,&quot;properties&quot;:{&quot;noteIndex&quot;:0},&quot;isEdited&quot;:false,&quot;manualOverride&quot;:{&quot;isManuallyOverridden&quot;:false,&quot;citeprocText&quot;:&quot;&lt;sup&gt;45&lt;/sup&gt;&quot;,&quot;manualOverrideText&quot;:&quot;&quot;},&quot;citationItems&quot;:[{&quot;id&quot;:&quot;189c338c-ef45-3eda-95c0-06659b011e72&quot;,&quot;itemData&quot;:{&quot;type&quot;:&quot;article-journal&quot;,&quot;id&quot;:&quot;189c338c-ef45-3eda-95c0-06659b011e72&quot;,&quot;title&quot;:&quot;Materials Design by Constructing Phase Diagrams for Defects&quot;,&quot;author&quot;:[{&quot;family&quot;:&quot;Zhou&quot;,&quot;given&quot;:&quot;Xuyang&quot;,&quot;parse-names&quot;:false,&quot;dropping-particle&quot;:&quot;&quot;,&quot;non-dropping-particle&quot;:&quot;&quot;},{&quot;family&quot;:&quot;Mathews&quot;,&quot;given&quot;:&quot;Prince&quot;,&quot;parse-names&quot;:false,&quot;dropping-particle&quot;:&quot;&quot;,&quot;non-dropping-particle&quot;:&quot;&quot;},{&quot;family&quot;:&quot;Berkels&quot;,&quot;given&quot;:&quot;Benjamin&quot;,&quot;parse-names&quot;:false,&quot;dropping-particle&quot;:&quot;&quot;,&quot;non-dropping-particle&quot;:&quot;&quot;},{&quot;family&quot;:&quot;Delis&quot;,&quot;given&quot;:&quot;Wassilios&quot;,&quot;parse-names&quot;:false,&quot;dropping-particle&quot;:&quot;&quot;,&quot;non-dropping-particle&quot;:&quot;&quot;},{&quot;family&quot;:&quot;Saood&quot;,&quot;given&quot;:&quot;Saba&quot;,&quot;parse-names&quot;:false,&quot;dropping-particle&quot;:&quot;&quot;,&quot;non-dropping-particle&quot;:&quot;&quot;},{&quot;family&quot;:&quot;Shamseldeen Ali Alhassan&quot;,&quot;given&quot;:&quot;Amel&quot;,&quot;parse-names&quot;:false,&quot;dropping-particle&quot;:&quot;&quot;,&quot;non-dropping-particle&quot;:&quot;&quot;},{&quot;family&quot;:&quot;Keuter&quot;,&quot;given&quot;:&quot;Philipp&quot;,&quot;parse-names&quot;:false,&quot;dropping-particle&quot;:&quot;&quot;,&quot;non-dropping-particle&quot;:&quot;&quot;},{&quot;family&quot;:&quot;Schneider&quot;,&quot;given&quot;:&quot;Jochen M.&quot;,&quot;parse-names&quot;:false,&quot;dropping-particle&quot;:&quot;&quot;,&quot;non-dropping-particle&quot;:&quot;&quot;},{&quot;family&quot;:&quot;Korte-Kerzel&quot;,&quot;given&quot;:&quot;Sandra&quot;,&quot;parse-names&quot;:false,&quot;dropping-particle&quot;:&quot;&quot;,&quot;non-dropping-particle&quot;:&quot;&quot;},{&quot;family&quot;:&quot;Sandlöbes-Haut&quot;,&quot;given&quot;:&quot;Stefanie&quot;,&quot;parse-names&quot;:false,&quot;dropping-particle&quot;:&quot;&quot;,&quot;non-dropping-particle&quot;:&quot;&quot;},{&quot;family&quot;:&quot;Raabe&quot;,&quot;given&quot;:&quot;Dierk&quot;,&quot;parse-names&quot;:false,&quot;dropping-particle&quot;:&quot;&quot;,&quot;non-dropping-particle&quot;:&quot;&quot;},{&quot;family&quot;:&quot;Neugebauer&quot;,&quot;given&quot;:&quot;Jörg&quot;,&quot;parse-names&quot;:false,&quot;dropping-particle&quot;:&quot;&quot;,&quot;non-dropping-particle&quot;:&quot;&quot;},{&quot;family&quot;:&quot;Dehm&quot;,&quot;given&quot;:&quot;Gerhard&quot;,&quot;parse-names&quot;:false,&quot;dropping-particle&quot;:&quot;&quot;,&quot;non-dropping-particle&quot;:&quot;&quot;},{&quot;family&quot;:&quot;Hickel&quot;,&quot;given&quot;:&quot;Tilmann&quot;,&quot;parse-names&quot;:false,&quot;dropping-particle&quot;:&quot;&quot;,&quot;non-dropping-particle&quot;:&quot;&quot;},{&quot;family&quot;:&quot;Scheu&quot;,&quot;given&quot;:&quot;Christina&quot;,&quot;parse-names&quot;:false,&quot;dropping-particle&quot;:&quot;&quot;,&quot;non-dropping-particle&quot;:&quot;&quot;},{&quot;family&quot;:&quot;Zhang&quot;,&quot;given&quot;:&quot;Siyuan&quot;,&quot;parse-names&quot;:false,&quot;dropping-particle&quot;:&quot;&quot;,&quot;non-dropping-particle&quot;:&quot;&quot;}],&quot;container-title&quot;:&quot;Advanced Materials&quot;,&quot;DOI&quot;:&quot;10.1002/adma.202402191&quot;,&quot;ISSN&quot;:&quot;15214095&quot;,&quot;issued&quot;:{&quot;date-parts&quot;:[[2024,1,22]]},&quot;abstract&quot;:&quot;Phase transformations and crystallographic defects are two essential tools to drive innovations in materials. Bulk materials design via tuning chemical compositions is systematized using phase diagrams. It is shown here that the same thermodynamic concept can be applied to manipulate the chemistry at defects. Grain boundaries in Mg–Ga system are chosen as a model system, because Ga segregates to the boundaries, while simultaneously improving the strength and ductility of Mg alloys. To reveal the role of grain boundaries, correlated atomic-scale characterization and simulation to scope and build phase diagrams for defects are presented. The discovery is enabled by triggering phase transformations of individual grain boundaries through local alloying, and sequentially imaging the structural and chemical changes using atomic-resolution scanning transmission electron microscopy. Ab initio simulations determined the thermodynamic stability of grain boundary phases, and found out that increasing Ga content enhances grain boundary cohesion, relating to improved ductility. The methodology to trigger, trace, and simulate defect transformation at atomic resolution enables a systematic development of defect phase diagrams, providing a valuable tool to utilize chemical complexity and phase transformations at defects.&quot;,&quot;publisher&quot;:&quot;John Wiley and Sons Inc&quot;,&quot;container-title-short&quot;:&quot;&quot;},&quot;isTemporary&quot;:false}],&quot;citationTag&quot;:&quot;MENDELEY_CITATION_v3_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&quot;},{&quot;citationID&quot;:&quot;MENDELEY_CITATION_f0200082-cab8-4c82-afc2-4926a0dce628&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&quot;,&quot;citationItems&quot;:[{&quot;id&quot;:&quot;8124c9f2-595b-3fe8-af54-88e70b05f535&quot;,&quot;itemData&quot;:{&quot;type&quot;:&quot;article-journal&quot;,&quot;id&quot;:&quot;8124c9f2-595b-3fe8-af54-88e70b05f535&quot;,&quot;title&quot;:&quot;Preparation of High-Quality Samples for MEMS-Based In-Situ (S)TEM Experiments&quot;,&quot;author&quot;:[{&quot;family&quot;:&quot;Srot&quot;,&quot;given&quot;:&quot;Vesna&quot;,&quot;parse-names&quot;:false,&quot;dropping-particle&quot;:&quot;&quot;,&quot;non-dropping-particle&quot;:&quot;&quot;},{&quot;family&quot;:&quot;Straubinger&quot;,&quot;given&quot;:&quot;Rainer&quot;,&quot;parse-names&quot;:false,&quot;dropping-particle&quot;:&quot;&quot;,&quot;non-dropping-particle&quot;:&quot;&quot;},{&quot;family&quot;:&quot;Predel&quot;,&quot;given&quot;:&quot;Felicitas&quot;,&quot;parse-names&quot;:false,&quot;dropping-particle&quot;:&quot;&quot;,&quot;non-dropping-particle&quot;:&quot;&quot;},{&quot;family&quot;:&quot;Aken&quot;,&quot;given&quot;:&quot;Peter A.&quot;,&quot;parse-names&quot;:false,&quot;dropping-particle&quot;:&quot;&quot;,&quot;non-dropping-particle&quot;:&quot;van&quot;}],&quot;container-title&quot;:&quot;Microscopy and Microanalysis&quot;,&quot;DOI&quot;:&quot;10.1093/micmic/ozad004&quot;,&quot;ISSN&quot;:&quot;14358115&quot;,&quot;PMID&quot;:&quot;37749724&quot;,&quot;issued&quot;:{&quot;date-parts&quot;:[[2023,4,1]]},&quot;page&quot;:&quot;596-605&quot;,&quot;abstract&quot;:&quot;A novel focused ion beam (FIB)-based methodology for the preparation of clean and artifact-free specimens on micro-electro-mechanical-system (MEMS)-based chips for in-situ electrical and electro-thermal experiments in a (scanning) transmission electron microscope ((S)TEM) is introduced. Owing to an alternative geometry, the lamellae are attached to a MEMS-based chip directly after the lift-out procedure and afterward further treated or thinned to electron transparency. The quality of produced lamellae on a chip resembles the quality of a classical FIB-prepared sample that is here demonstrated by high-resolution STEM imaging and analytical techniques. Various sample preparation parameters and the performance of in-situ prepared samples have been evaluated through electrical-biasing experiments.&quot;,&quot;publisher&quot;:&quot;Oxford University Press&quot;,&quot;issue&quot;:&quot;2&quot;,&quot;volume&quot;:&quot;29&quot;,&quot;container-title-short&quot;:&quot;&quot;},&quot;isTemporary&quot;:false}]},{&quot;citationID&quot;:&quot;MENDELEY_CITATION_af31ad0b-7c77-4985-a57b-e9a1ccdf039b&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&quot;,&quot;citationItems&quot;:[{&quot;id&quot;:&quot;2825c555-9980-36f2-a3d7-9911f75ecb75&quot;,&quot;itemData&quot;:{&quot;type&quot;:&quot;article-journal&quot;,&quot;id&quot;:&quot;2825c555-9980-36f2-a3d7-9911f75ecb75&quot;,&quot;title&quot;:&quot;The relationships of microscopic evolution to resistivity variation of a FIB-deposited platinum interconnector&quot;,&quot;author&quot;:[{&quot;family&quot;:&quot;Zhong&quot;,&quot;given&quot;:&quot;Chaorong&quot;,&quot;parse-names&quot;:false,&quot;dropping-particle&quot;:&quot;&quot;,&quot;non-dropping-particle&quot;:&quot;&quot;},{&quot;family&quot;:&quot;Qi&quot;,&quot;given&quot;:&quot;Ruijuan&quot;,&quot;parse-names&quot;:false,&quot;dropping-particle&quot;:&quot;&quot;,&quot;non-dropping-particle&quot;:&quot;&quot;},{&quot;family&quot;:&quot;Zheng&quot;,&quot;given&quot;:&quot;Yonghui&quot;,&quot;parse-names&quot;:false,&quot;dropping-particle&quot;:&quot;&quot;,&quot;non-dropping-particle&quot;:&quot;&quot;},{&quot;family&quot;:&quot;Cheng&quot;,&quot;given&quot;:&quot;Yan&quot;,&quot;parse-names&quot;:false,&quot;dropping-particle&quot;:&quot;&quot;,&quot;non-dropping-particle&quot;:&quot;&quot;},{&quot;family&quot;:&quot;Song&quot;,&quot;given&quot;:&quot;Wenxiong&quot;,&quot;parse-names&quot;:false,&quot;dropping-particle&quot;:&quot;&quot;,&quot;non-dropping-particle&quot;:&quot;&quot;},{&quot;family&quot;:&quot;Huang&quot;,&quot;given&quot;:&quot;Rong&quot;,&quot;parse-names&quot;:false,&quot;dropping-particle&quot;:&quot;&quot;,&quot;non-dropping-particle&quot;:&quot;&quot;}],&quot;container-title&quot;:&quot;Micromachines&quot;,&quot;container-title-short&quot;:&quot;Micromachines (Basel)&quot;,&quot;DOI&quot;:&quot;10.3390/MI11060588&quot;,&quot;ISSN&quot;:&quot;2072666X&quot;,&quot;issued&quot;:{&quot;date-parts&quot;:[[2020,6,1]]},&quot;abstract&quot;:&quot;Depositing platinum (Pt) interconnectors during the sample preparation process via a focused ion beam (FIB) system is an inescapable procedure for in situ transmission electron microscopy (TEM) investigations. To achieve good electrical contact and avoid irreversible damage in practical samples, the microscopic evolution mechanism of FIB-deposited Pt interconnectors need a more comprehensive understanding, though it is known that its resistivity could be affected by thermal annealing. In this work, an electron-beam FIB-deposited Pt interconnector was studied by advanced spherical aberration (Cs)-corrected TEM combined with an in situ heating and biasing system to clarify the relationship of microscopic evolution to resistivity variation. During the heating process, the Pt interconnector underwent crystallization, organic matter decomposition, Pt nanocrystal growth, grain connection, and conductive path formation, which are combined actions to cause several orders of magnitude of resistivity reduction. The comprehensive understanding of the microscopic evolution of FIB-deposited Pt material is beneficial, not only for optimizing the resistance performance of Pt as an interconnector, but also for understanding the role of C impurities with metal materials. For the purpose of wiring, annealed electron-beam (EB)-deposited Pt material can be recommended for use as an interconnector in devices for research purposes.&quot;,&quot;publisher&quot;:&quot;MDPI AG&quot;,&quot;issue&quot;:&quot;6&quot;,&quot;volume&quot;:&quot;11&quot;},&quot;isTemporary&quot;:false}]},{&quot;citationID&quot;:&quot;MENDELEY_CITATION_165232d2-77e3-411a-80d1-88744fe5ab16&quot;,&quot;properties&quot;:{&quot;noteIndex&quot;:0},&quot;isEdited&quot;:false,&quot;manualOverride&quot;:{&quot;isManuallyOverridden&quot;:false,&quot;citeprocText&quot;:&quot;&lt;sup&gt;47–49&lt;/sup&gt;&quot;,&quot;manualOverrideText&quot;:&quot;&quot;},&quot;citationTag&quot;:&quot;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&quot;,&quot;citationItems&quot;:[{&quot;id&quot;:&quot;7356a032-e3ad-3aea-b1cf-1b74685073ef&quot;,&quot;itemData&quot;:{&quot;type&quot;:&quot;report&quot;,&quot;id&quot;:&quot;7356a032-e3ad-3aea-b1cf-1b74685073ef&quot;,&quot;title&quot;:&quot;Anemometer with hot platinum thin ®lm&quot;,&quot;author&quot;:[{&quot;family&quot;:&quot;Mailly&quot;,&quot;given&quot;:&quot;F&quot;,&quot;parse-names&quot;:false,&quot;dropping-particle&quot;:&quot;&quot;,&quot;non-dropping-particle&quot;:&quot;&quot;},{&quot;family&quot;:&quot;Giani&quot;,&quot;given&quot;:&quot;A&quot;,&quot;parse-names&quot;:false,&quot;dropping-particle&quot;:&quot;&quot;,&quot;non-dropping-particle&quot;:&quot;&quot;},{&quot;family&quot;:&quot;Bonnot&quot;,&quot;given&quot;:&quot;R&quot;,&quot;parse-names&quot;:false,&quot;dropping-particle&quot;:&quot;&quot;,&quot;non-dropping-particle&quot;:&quot;&quot;},{&quot;family&quot;:&quot;Temple-Boyer&quot;,&quot;given&quot;:&quot;P&quot;,&quot;parse-names&quot;:false,&quot;dropping-particle&quot;:&quot;&quot;,&quot;non-dropping-particle&quot;:&quot;&quot;},{&quot;family&quot;:&quot;Pascal-Delannoy&quot;,&quot;given&quot;:&quot;F&quot;,&quot;parse-names&quot;:false,&quot;dropping-particle&quot;:&quot;&quot;,&quot;non-dropping-particle&quot;:&quot;&quot;},{&quot;family&quot;:&quot;Foucaran&quot;,&quot;given&quot;:&quot;A&quot;,&quot;parse-names&quot;:false,&quot;dropping-particle&quot;:&quot;&quot;,&quot;non-dropping-particle&quot;:&quot;&quot;},{&quot;family&quot;:&quot;Boyer&quot;,&quot;given&quot;:&quot;A&quot;,&quot;parse-names&quot;:false,&quot;dropping-particle&quot;:&quot;&quot;,&quot;non-dropping-particle&quot;:&quot;&quot;}],&quot;abstract&quot;:&quot;The techniques of micromachining silicon are used for the manufacture of an anemometer with low electric consumption and great sensitivity. To reduce the energy consumption, a suspended membrane of silicon rich silicon nitride SiN x makes it possible to carry out the heat insulation between the heater and the substrate. Platinum (Pt) thin ®lm (3000 A Ê) with titanium (300 A Ê) adhesion layer on SiN x /Si substrate is used for the hot resistor. Among the methods of Pt deposition tested, electron beam evaporation gives the best results for the temperature coef®cient of resistance (TCR) of Pt. Its response time is about 6 ms. Sensitivity in laminar and turbulent ¯ow range are respectively 4.80 mV/(m/s) 0.45 /mW and of 0.705 mV/(m/s) 0.8 /mW for about 20 mW power supplied. The experiments show that the temperature rise of the sensor is not sensitive to the ambient temperature. Moreover, sensor response shows no signi®cant changes according to parallel or perpendicular orientation of the gas ¯ow. #&quot;,&quot;container-title-short&quot;:&quot;&quot;},&quot;isTemporary&quot;:false},{&quot;id&quot;:&quot;cf7ed04e-76fa-3cec-9f4d-6e990a5e4906&quot;,&quot;itemData&quot;:{&quot;type&quot;:&quot;paper-conference&quot;,&quot;id&quot;:&quot;cf7ed04e-76fa-3cec-9f4d-6e990a5e4906&quot;,&quot;title&quot;:&quot;Platinum resistance microsensor for cryogenic temperature measurement&quot;,&quot;author&quot;:[{&quot;family&quot;:&quot;Mei&quot;,&quot;given&quot;:&quot;Jiabing&quot;,&quot;parse-names&quot;:false,&quot;dropping-particle&quot;:&quot;&quot;,&quot;non-dropping-particle&quot;:&quot;&quot;},{&quot;family&quot;:&quot;Liu&quot;,&quot;given&quot;:&quot;Jingquan&quot;,&quot;parse-names&quot;:false,&quot;dropping-particle&quot;:&quot;&quot;,&quot;non-dropping-particle&quot;:&quot;&quot;},{&quot;family&quot;:&quot;Jiang&quot;,&quot;given&quot;:&quot;Shuidong&quot;,&quot;parse-names&quot;:false,&quot;dropping-particle&quot;:&quot;&quot;,&quot;non-dropping-particle&quot;:&quot;&quot;},{&quot;family&quot;:&quot;Yang&quot;,&quot;given&quot;:&quot;Bin&quot;,&quot;parse-names&quot;:false,&quot;dropping-particle&quot;:&quot;&quot;,&quot;non-dropping-particle&quot;:&quot;&quot;},{&quot;family&quot;:&quot;Yang&quot;,&quot;given&quot;:&quot;Chunsheng&quot;,&quot;parse-names&quot;:false,&quot;dropping-particle&quot;:&quot;&quot;,&quot;non-dropping-particle&quot;:&quot;&quot;}],&quot;container-title&quot;:&quot;Key Engineering Materials&quot;,&quot;container-title-short&quot;:&quot;Key Eng Mater&quot;,&quot;DOI&quot;:&quot;10.4028/www.scientific.net/KEM.562-565.198&quot;,&quot;ISBN&quot;:&quot;9783037857397&quot;,&quot;ISSN&quot;:&quot;16629795&quot;,&quot;issued&quot;:{&quot;date-parts&quot;:[[2013]]},&quot;page&quot;:&quot;198-203&quot;,&quot;abstract&quot;:&quot;Platinum resistance temperature sensor is applied to the temperature range higher than 200K currently. Through studying the principle of platinum temperature sensor, the platinum resistance temperature microsensor can be used in the temperature region between 10K and 200K was studied. It employs symmetrical turn back structure, which effectively avoids the inductance caused by alternating current (AC). Fabrication process based on MEMS technology was illustrated. The platinum film was obtained by direct current (DC) magnetron sputtering deposition and the platinum resistance temperature microsensor was fabricated with 200nm thickness layer film. The relationship between resistance and temperature of platinum microsensor was tested by Quantum QD PPMS instrument. When T&gt;30K and T&lt;30K, TCR of platinum microsensor could achieve 16490ppm/K and 6430ppm/K respectively. Thus, the microsensor can be used as temperature sensing element between 10K and 200K in the cryogenics. © 2013 Trans Tech Publications Ltd, Switzerland.&quot;,&quot;publisher&quot;:&quot;Trans Tech Publications Ltd&quot;,&quot;volume&quot;:&quot;562-565&quot;},&quot;isTemporary&quot;:false},{&quot;id&quot;:&quot;2ae53d83-6baa-3646-8744-41c4314baec2&quot;,&quot;itemData&quot;:{&quot;type&quot;:&quot;article-journal&quot;,&quot;id&quot;:&quot;2ae53d83-6baa-3646-8744-41c4314baec2&quot;,&quot;title&quot;:&quot;Growth, coalescence, and electrical resistivity of thin Pt films grown by dc magnetron sputtering on SiO 2&quot;,&quot;author&quot;:[{&quot;family&quot;:&quot;Agustsson&quot;,&quot;given&quot;:&quot;J. S.&quot;,&quot;parse-names&quot;:false,&quot;dropping-particle&quot;:&quot;&quot;,&quot;non-dropping-particle&quot;:&quot;&quot;},{&quot;family&quot;:&quot;Arnalds&quot;,&quot;given&quot;:&quot;U. B.&quot;,&quot;parse-names&quot;:false,&quot;dropping-particle&quot;:&quot;&quot;,&quot;non-dropping-particle&quot;:&quot;&quot;},{&quot;family&quot;:&quot;Ingason&quot;,&quot;given&quot;:&quot;A. S.&quot;,&quot;parse-names&quot;:false,&quot;dropping-particle&quot;:&quot;&quot;,&quot;non-dropping-particle&quot;:&quot;&quot;},{&quot;family&quot;:&quot;Gylfason&quot;,&quot;given&quot;:&quot;K. B.&quot;,&quot;parse-names&quot;:false,&quot;dropping-particle&quot;:&quot;&quot;,&quot;non-dropping-particle&quot;:&quot;&quot;},{&quot;family&quot;:&quot;Johnsen&quot;,&quot;given&quot;:&quot;K.&quot;,&quot;parse-names&quot;:false,&quot;dropping-particle&quot;:&quot;&quot;,&quot;non-dropping-particle&quot;:&quot;&quot;},{&quot;family&quot;:&quot;Olafsson&quot;,&quot;given&quot;:&quot;S.&quot;,&quot;parse-names&quot;:false,&quot;dropping-particle&quot;:&quot;&quot;,&quot;non-dropping-particle&quot;:&quot;&quot;},{&quot;family&quot;:&quot;Gudmundsson&quot;,&quot;given&quot;:&quot;J. T.&quot;,&quot;parse-names&quot;:false,&quot;dropping-particle&quot;:&quot;&quot;,&quot;non-dropping-particle&quot;:&quot;&quot;}],&quot;container-title&quot;:&quot;Applied Surface Science&quot;,&quot;container-title-short&quot;:&quot;Appl Surf Sci&quot;,&quot;DOI&quot;:&quot;10.1016/j.apsusc.2008.05.335&quot;,&quot;ISSN&quot;:&quot;01694332&quot;,&quot;issued&quot;:{&quot;date-parts&quot;:[[2008,9,15]]},&quot;page&quot;:&quot;7356-7360&quot;,&quot;abstract&quot;:&quot;Ultra thin platinum films were grown by dc magnetron sputtering on thermally oxidized Si (1 0 0) substrates. The electrical resistance of the films was monitored in situ during growth. The coalescence thickness was determined for various growth temperatures and found to increase from 1.1 nm for films grown at room temperature to 3.3 nm for films grown at 400° C. A continuous film was formed at a thickness of 2.9 nm at room temperature and 7.5 nm at 400° C. The room temperature electrical resistivity decreases with increased growth temperature, while the in-plain grain size and the surface roughness, measured with a scanning tunneling microscope (STM), increase. Furthermore, the temperature dependence of the film electrical resistance was explored at various stages during growth. © 2008 Elsevier B.V. All rights reserved.&quot;,&quot;publisher&quot;:&quot;Elsevier&quot;,&quot;issue&quot;:&quot;22&quot;,&quot;volume&quot;:&quot;254&quot;},&quot;isTemporary&quot;:false}]},{&quot;citationID&quot;:&quot;MENDELEY_CITATION_74ca8836-2348-4121-8281-58c6ed402856&quot;,&quot;properties&quot;:{&quot;noteIndex&quot;:0},&quot;isEdited&quot;:false,&quot;manualOverride&quot;:{&quot;isManuallyOverridden&quot;:false,&quot;citeprocText&quot;:&quot;&lt;sup&gt;50,51&lt;/sup&gt;&quot;,&quot;manualOverrideText&quot;:&quot;&quot;},&quot;citationTag&quot;:&quot;MENDELEY_CITATION_v3_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&quot;,&quot;citationItems&quot;:[{&quot;id&quot;:&quot;17108699-8beb-3bfd-b9cd-07d8c068e1b1&quot;,&quot;itemData&quot;:{&quot;type&quot;:&quot;article-journal&quot;,&quot;id&quot;:&quot;17108699-8beb-3bfd-b9cd-07d8c068e1b1&quot;,&quot;title&quot;:&quot;Graphene-based liquid crystal device&quot;,&quot;author&quot;:[{&quot;family&quot;:&quot;Blake&quot;,&quot;given&quot;:&quot;Peter&quot;,&quot;parse-names&quot;:false,&quot;dropping-particle&quot;:&quot;&quot;,&quot;non-dropping-particle&quot;:&quot;&quot;},{&quot;family&quot;:&quot;Brimicombe&quot;,&quot;given&quot;:&quot;Paul D.&quot;,&quot;parse-names&quot;:false,&quot;dropping-particle&quot;:&quot;&quot;,&quot;non-dropping-particle&quot;:&quot;&quot;},{&quot;family&quot;:&quot;Nair&quot;,&quot;given&quot;:&quot;Rahul R.&quot;,&quot;parse-names&quot;:false,&quot;dropping-particle&quot;:&quot;&quot;,&quot;non-dropping-particle&quot;:&quot;&quot;},{&quot;family&quot;:&quot;Booth&quot;,&quot;given&quot;:&quot;Tim J.&quot;,&quot;parse-names&quot;:false,&quot;dropping-particle&quot;:&quot;&quot;,&quot;non-dropping-particle&quot;:&quot;&quot;},{&quot;family&quot;:&quot;Jiang&quot;,&quot;given&quot;:&quot;Da&quot;,&quot;parse-names&quot;:false,&quot;dropping-particle&quot;:&quot;&quot;,&quot;non-dropping-particle&quot;:&quot;&quot;},{&quot;family&quot;:&quot;Schedin&quot;,&quot;given&quot;:&quot;Fred&quot;,&quot;parse-names&quot;:false,&quot;dropping-particle&quot;:&quot;&quot;,&quot;non-dropping-particle&quot;:&quot;&quot;},{&quot;family&quot;:&quot;Ponomarenko&quot;,&quot;given&quot;:&quot;Leonid A.&quot;,&quot;parse-names&quot;:false,&quot;dropping-particle&quot;:&quot;&quot;,&quot;non-dropping-particle&quot;:&quot;&quot;},{&quot;family&quot;:&quot;Morozov&quot;,&quot;given&quot;:&quot;Sergey&quot;,&quot;parse-names&quot;:false,&quot;dropping-particle&quot;:&quot;V.&quot;,&quot;non-dropping-particle&quot;:&quot;&quot;},{&quot;family&quot;:&quot;Gleeson&quot;,&quot;given&quot;:&quot;Helen F.&quot;,&quot;parse-names&quot;:false,&quot;dropping-particle&quot;:&quot;&quot;,&quot;non-dropping-particle&quot;:&quot;&quot;},{&quot;family&quot;:&quot;Hill&quot;,&quot;given&quot;:&quot;Ernie W.&quot;,&quot;parse-names&quot;:false,&quot;dropping-particle&quot;:&quot;&quot;,&quot;non-dropping-particle&quot;:&quot;&quot;},{&quot;family&quot;:&quot;Geim&quot;,&quot;given&quot;:&quot;Andre K.&quot;,&quot;parse-names&quot;:false,&quot;dropping-particle&quot;:&quot;&quot;,&quot;non-dropping-particle&quot;:&quot;&quot;},{&quot;family&quot;:&quot;Novoselov&quot;,&quot;given&quot;:&quot;Kostya S.&quot;,&quot;parse-names&quot;:false,&quot;dropping-particle&quot;:&quot;&quot;,&quot;non-dropping-particle&quot;:&quot;&quot;}],&quot;container-title&quot;:&quot;Nano Letters&quot;,&quot;container-title-short&quot;:&quot;Nano Lett&quot;,&quot;DOI&quot;:&quot;10.1021/nl080649i&quot;,&quot;ISSN&quot;:&quot;15306984&quot;,&quot;PMID&quot;:&quot;18444691&quot;,&quot;issued&quot;:{&quot;date-parts&quot;:[[2008,6]]},&quot;page&quot;:&quot;1704-1708&quot;,&quot;abstract&quot;:&quot;Graphene is only one atom thick, optically transparent, chemically inert, and an excellent conductor. These properties seem to make this material an excellent candidate for applications in various photonic devices that require conducting but transparent thin films. In this letter, we demonstrate liquid crystal devices with electrodes made of graphene that show excellent performance with a high contrast ratio. We also discuss the advantages of graphene compared to conventionally used metal oxides in terms of low resistivity, high transparency and chemical stability. © 2008 American Chemical Society.&quot;,&quot;issue&quot;:&quot;6&quot;,&quot;volume&quot;:&quot;8&quot;},&quot;isTemporary&quot;:false},{&quot;id&quot;:&quot;5fe4bc52-2291-3baf-9924-32224feb8cff&quot;,&quot;itemData&quot;:{&quot;type&quot;:&quot;article-journal&quot;,&quot;id&quot;:&quot;5fe4bc52-2291-3baf-9924-32224feb8cff&quot;,&quot;title&quot;:&quot;Higherature quenching of electrical resistance in graphene interconnects&quot;,&quot;author&quot;:[{&quot;family&quot;:&quot;Shao&quot;,&quot;given&quot;:&quot;Q.&quot;,&quot;parse-names&quot;:false,&quot;dropping-particle&quot;:&quot;&quot;,&quot;non-dropping-particle&quot;:&quot;&quot;},{&quot;family&quot;:&quot;Liu&quot;,&quot;given&quot;:&quot;G.&quot;,&quot;parse-names&quot;:false,&quot;dropping-particle&quot;:&quot;&quot;,&quot;non-dropping-particle&quot;:&quot;&quot;},{&quot;family&quot;:&quot;Teweldebrhan&quot;,&quot;given&quot;:&quot;D.&quot;,&quot;parse-names&quot;:false,&quot;dropping-particle&quot;:&quot;&quot;,&quot;non-dropping-particle&quot;:&quot;&quot;},{&quot;family&quot;:&quot;Balandin&quot;,&quot;given&quot;:&quot;A. A.&quot;,&quot;parse-names&quot;:false,&quot;dropping-particle&quot;:&quot;&quot;,&quot;non-dropping-particle&quot;:&quot;&quot;}],&quot;container-title&quot;:&quot;Applied Physics Letters&quot;,&quot;container-title-short&quot;:&quot;Appl Phys Lett&quot;,&quot;DOI&quot;:&quot;10.1063/1.2927371&quot;,&quot;ISSN&quot;:&quot;00036951&quot;,&quot;issued&quot;:{&quot;date-parts&quot;:[[2008]]},&quot;abstract&quot;:&quot;The authors reported on the experimental investigation of the higherature electrical resistance of graphene. The test structures were fabricated by using the focused ion beam from the single and bilayer graphene produced by mechanical exfoliation. It was found that as temperature increases from 300 to 500 K, the resistance of the single, and bilayer graphene interconnects drops down by 30% and 70%, respectively. The quenching and temperature dependence of the resistance were explained by the thermal generation of the electron-hole pairs and carrier scattering by acoustic phonons. The obtained results are important for the proposed graphene interconnect applications in integrated circuits. © 2008 American Institute of Physics.&quot;,&quot;issue&quot;:&quot;19&quot;,&quot;volume&quot;:&quot;92&quot;},&quot;isTemporary&quot;:false}]},{&quot;citationID&quot;:&quot;MENDELEY_CITATION_4186f0ec-1983-4644-bc22-4bc0dba343c8&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&quot;,&quot;citationItems&quot;:[{&quot;id&quot;:&quot;2825c555-9980-36f2-a3d7-9911f75ecb75&quot;,&quot;itemData&quot;:{&quot;type&quot;:&quot;article-journal&quot;,&quot;id&quot;:&quot;2825c555-9980-36f2-a3d7-9911f75ecb75&quot;,&quot;title&quot;:&quot;The relationships of microscopic evolution to resistivity variation of a FIB-deposited platinum interconnector&quot;,&quot;author&quot;:[{&quot;family&quot;:&quot;Zhong&quot;,&quot;given&quot;:&quot;Chaorong&quot;,&quot;parse-names&quot;:false,&quot;dropping-particle&quot;:&quot;&quot;,&quot;non-dropping-particle&quot;:&quot;&quot;},{&quot;family&quot;:&quot;Qi&quot;,&quot;given&quot;:&quot;Ruijuan&quot;,&quot;parse-names&quot;:false,&quot;dropping-particle&quot;:&quot;&quot;,&quot;non-dropping-particle&quot;:&quot;&quot;},{&quot;family&quot;:&quot;Zheng&quot;,&quot;given&quot;:&quot;Yonghui&quot;,&quot;parse-names&quot;:false,&quot;dropping-particle&quot;:&quot;&quot;,&quot;non-dropping-particle&quot;:&quot;&quot;},{&quot;family&quot;:&quot;Cheng&quot;,&quot;given&quot;:&quot;Yan&quot;,&quot;parse-names&quot;:false,&quot;dropping-particle&quot;:&quot;&quot;,&quot;non-dropping-particle&quot;:&quot;&quot;},{&quot;family&quot;:&quot;Song&quot;,&quot;given&quot;:&quot;Wenxiong&quot;,&quot;parse-names&quot;:false,&quot;dropping-particle&quot;:&quot;&quot;,&quot;non-dropping-particle&quot;:&quot;&quot;},{&quot;family&quot;:&quot;Huang&quot;,&quot;given&quot;:&quot;Rong&quot;,&quot;parse-names&quot;:false,&quot;dropping-particle&quot;:&quot;&quot;,&quot;non-dropping-particle&quot;:&quot;&quot;}],&quot;container-title&quot;:&quot;Micromachines&quot;,&quot;container-title-short&quot;:&quot;Micromachines (Basel)&quot;,&quot;DOI&quot;:&quot;10.3390/MI11060588&quot;,&quot;ISSN&quot;:&quot;2072666X&quot;,&quot;issued&quot;:{&quot;date-parts&quot;:[[2020,6,1]]},&quot;abstract&quot;:&quot;Depositing platinum (Pt) interconnectors during the sample preparation process via a focused ion beam (FIB) system is an inescapable procedure for in situ transmission electron microscopy (TEM) investigations. To achieve good electrical contact and avoid irreversible damage in practical samples, the microscopic evolution mechanism of FIB-deposited Pt interconnectors need a more comprehensive understanding, though it is known that its resistivity could be affected by thermal annealing. In this work, an electron-beam FIB-deposited Pt interconnector was studied by advanced spherical aberration (Cs)-corrected TEM combined with an in situ heating and biasing system to clarify the relationship of microscopic evolution to resistivity variation. During the heating process, the Pt interconnector underwent crystallization, organic matter decomposition, Pt nanocrystal growth, grain connection, and conductive path formation, which are combined actions to cause several orders of magnitude of resistivity reduction. The comprehensive understanding of the microscopic evolution of FIB-deposited Pt material is beneficial, not only for optimizing the resistance performance of Pt as an interconnector, but also for understanding the role of C impurities with metal materials. For the purpose of wiring, annealed electron-beam (EB)-deposited Pt material can be recommended for use as an interconnector in devices for research purposes.&quot;,&quot;publisher&quot;:&quot;MDPI AG&quot;,&quot;issue&quot;:&quot;6&quot;,&quot;volume&quot;:&quot;11&quot;},&quot;isTemporary&quot;:false}]},{&quot;citationID&quot;:&quot;MENDELEY_CITATION_e3047981-6331-4a9d-ad3f-9d65a902cace&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&quot;,&quot;citationItems&quot;:[{&quot;id&quot;:&quot;2825c555-9980-36f2-a3d7-9911f75ecb75&quot;,&quot;itemData&quot;:{&quot;type&quot;:&quot;article-journal&quot;,&quot;id&quot;:&quot;2825c555-9980-36f2-a3d7-9911f75ecb75&quot;,&quot;title&quot;:&quot;The relationships of microscopic evolution to resistivity variation of a FIB-deposited platinum interconnector&quot;,&quot;author&quot;:[{&quot;family&quot;:&quot;Zhong&quot;,&quot;given&quot;:&quot;Chaorong&quot;,&quot;parse-names&quot;:false,&quot;dropping-particle&quot;:&quot;&quot;,&quot;non-dropping-particle&quot;:&quot;&quot;},{&quot;family&quot;:&quot;Qi&quot;,&quot;given&quot;:&quot;Ruijuan&quot;,&quot;parse-names&quot;:false,&quot;dropping-particle&quot;:&quot;&quot;,&quot;non-dropping-particle&quot;:&quot;&quot;},{&quot;family&quot;:&quot;Zheng&quot;,&quot;given&quot;:&quot;Yonghui&quot;,&quot;parse-names&quot;:false,&quot;dropping-particle&quot;:&quot;&quot;,&quot;non-dropping-particle&quot;:&quot;&quot;},{&quot;family&quot;:&quot;Cheng&quot;,&quot;given&quot;:&quot;Yan&quot;,&quot;parse-names&quot;:false,&quot;dropping-particle&quot;:&quot;&quot;,&quot;non-dropping-particle&quot;:&quot;&quot;},{&quot;family&quot;:&quot;Song&quot;,&quot;given&quot;:&quot;Wenxiong&quot;,&quot;parse-names&quot;:false,&quot;dropping-particle&quot;:&quot;&quot;,&quot;non-dropping-particle&quot;:&quot;&quot;},{&quot;family&quot;:&quot;Huang&quot;,&quot;given&quot;:&quot;Rong&quot;,&quot;parse-names&quot;:false,&quot;dropping-particle&quot;:&quot;&quot;,&quot;non-dropping-particle&quot;:&quot;&quot;}],&quot;container-title&quot;:&quot;Micromachines&quot;,&quot;container-title-short&quot;:&quot;Micromachines (Basel)&quot;,&quot;DOI&quot;:&quot;10.3390/MI11060588&quot;,&quot;ISSN&quot;:&quot;2072666X&quot;,&quot;issued&quot;:{&quot;date-parts&quot;:[[2020,6,1]]},&quot;abstract&quot;:&quot;Depositing platinum (Pt) interconnectors during the sample preparation process via a focused ion beam (FIB) system is an inescapable procedure for in situ transmission electron microscopy (TEM) investigations. To achieve good electrical contact and avoid irreversible damage in practical samples, the microscopic evolution mechanism of FIB-deposited Pt interconnectors need a more comprehensive understanding, though it is known that its resistivity could be affected by thermal annealing. In this work, an electron-beam FIB-deposited Pt interconnector was studied by advanced spherical aberration (Cs)-corrected TEM combined with an in situ heating and biasing system to clarify the relationship of microscopic evolution to resistivity variation. During the heating process, the Pt interconnector underwent crystallization, organic matter decomposition, Pt nanocrystal growth, grain connection, and conductive path formation, which are combined actions to cause several orders of magnitude of resistivity reduction. The comprehensive understanding of the microscopic evolution of FIB-deposited Pt material is beneficial, not only for optimizing the resistance performance of Pt as an interconnector, but also for understanding the role of C impurities with metal materials. For the purpose of wiring, annealed electron-beam (EB)-deposited Pt material can be recommended for use as an interconnector in devices for research purposes.&quot;,&quot;publisher&quot;:&quot;MDPI AG&quot;,&quot;issue&quot;:&quot;6&quot;,&quot;volume&quot;:&quot;11&quot;},&quot;isTemporary&quot;:false}]}]"/>
    <we:property name="MENDELEY_BIBLIOGRAPHY_IS_DIRTY" value="false"/>
    <we:property name="MENDELEY_BIBLIOGRAPHY_LAST_MODIFIED" value="1758696865061"/>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b:Source>
    <b:Tag>Platzhalter1</b:Tag>
    <b:SourceType>Book</b:SourceType>
    <b:Guid>{80BDDF38-7F47-487D-930D-6F293D2088BE}</b:Guid>
    <b:RefOrder>1</b:RefOrder>
  </b:Source>
</b:Sources>
</file>

<file path=customXml/itemProps1.xml><?xml version="1.0" encoding="utf-8"?>
<ds:datastoreItem xmlns:ds="http://schemas.openxmlformats.org/officeDocument/2006/customXml" ds:itemID="{F21A860B-4C7B-4FAA-9B15-FC84E45A3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26526</Words>
  <Characters>151202</Characters>
  <Application>Microsoft Office Word</Application>
  <DocSecurity>0</DocSecurity>
  <Lines>1260</Lines>
  <Paragraphs>354</Paragraphs>
  <ScaleCrop>false</ScaleCrop>
  <Company/>
  <LinksUpToDate>false</LinksUpToDate>
  <CharactersWithSpaces>177374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2026-04-15T05:40:00Z</dcterms:created>
  <dcterms:modified xsi:type="dcterms:W3CDTF">2026-04-20T05:59:00Z</dcterms:modified>
</cp:coreProperties>
</file>