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D38E8D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C6A1E">
        <w:rPr>
          <w:rFonts w:eastAsia="Times New Roman" w:cstheme="minorHAnsi"/>
          <w:b/>
        </w:rPr>
        <w:t>68855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36CF017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FC6A1E" w:rsidRPr="00063670">
          <w:rPr>
            <w:rStyle w:val="Hyperlink"/>
            <w:rFonts w:eastAsia="Times New Roman" w:cstheme="minorHAnsi"/>
            <w:b/>
          </w:rPr>
          <w:t>https://review.jove.com/account/file-uploader?src=21000823</w:t>
        </w:r>
      </w:hyperlink>
    </w:p>
    <w:p w14:paraId="32C96949" w14:textId="77777777" w:rsidR="00FC6A1E" w:rsidRPr="00B07A3B" w:rsidRDefault="00FC6A1E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90E5DF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42563" w:rsidRPr="00F42563">
        <w:rPr>
          <w:rStyle w:val="ArticleTitle"/>
          <w:rFonts w:cstheme="minorHAnsi"/>
        </w:rPr>
        <w:t xml:space="preserve">Comparative Study on the Polysaccharide Contents and Antioxidant Activities </w:t>
      </w:r>
      <w:r w:rsidR="00F42563" w:rsidRPr="00F42563">
        <w:rPr>
          <w:rStyle w:val="ArticleTitle"/>
          <w:rFonts w:cstheme="minorHAnsi"/>
          <w:i/>
          <w:iCs/>
        </w:rPr>
        <w:t xml:space="preserve">of </w:t>
      </w:r>
      <w:proofErr w:type="spellStart"/>
      <w:r w:rsidR="00F42563" w:rsidRPr="00F42563">
        <w:rPr>
          <w:rStyle w:val="ArticleTitle"/>
          <w:rFonts w:cstheme="minorHAnsi"/>
          <w:i/>
          <w:iCs/>
        </w:rPr>
        <w:t>Hippophae</w:t>
      </w:r>
      <w:proofErr w:type="spellEnd"/>
      <w:r w:rsidR="00F42563" w:rsidRPr="00F42563">
        <w:rPr>
          <w:rStyle w:val="ArticleTitle"/>
          <w:rFonts w:cstheme="minorHAnsi"/>
          <w:i/>
          <w:iCs/>
        </w:rPr>
        <w:t xml:space="preserve"> </w:t>
      </w:r>
      <w:proofErr w:type="spellStart"/>
      <w:r w:rsidR="00F42563" w:rsidRPr="00F42563">
        <w:rPr>
          <w:rStyle w:val="ArticleTitle"/>
          <w:rFonts w:cstheme="minorHAnsi"/>
          <w:i/>
          <w:iCs/>
        </w:rPr>
        <w:t>rhamnoides</w:t>
      </w:r>
      <w:proofErr w:type="spellEnd"/>
      <w:r w:rsidR="00F42563" w:rsidRPr="00F42563">
        <w:rPr>
          <w:rStyle w:val="ArticleTitle"/>
          <w:rFonts w:cstheme="minorHAnsi"/>
        </w:rPr>
        <w:t xml:space="preserve"> subsp. </w:t>
      </w:r>
      <w:r w:rsidR="00F42563" w:rsidRPr="00F42563">
        <w:rPr>
          <w:rStyle w:val="ArticleTitle"/>
          <w:rFonts w:cstheme="minorHAnsi"/>
          <w:i/>
          <w:iCs/>
        </w:rPr>
        <w:t>sinensis</w:t>
      </w:r>
      <w:r w:rsidR="00F42563" w:rsidRPr="00F42563">
        <w:rPr>
          <w:rStyle w:val="ArticleTitle"/>
          <w:rFonts w:cstheme="minorHAnsi"/>
        </w:rPr>
        <w:t xml:space="preserve"> and </w:t>
      </w:r>
      <w:proofErr w:type="spellStart"/>
      <w:r w:rsidR="00F42563" w:rsidRPr="00F42563">
        <w:rPr>
          <w:rStyle w:val="ArticleTitle"/>
          <w:rFonts w:cstheme="minorHAnsi"/>
          <w:i/>
          <w:iCs/>
        </w:rPr>
        <w:t>Hippophae</w:t>
      </w:r>
      <w:proofErr w:type="spellEnd"/>
      <w:r w:rsidR="00F42563" w:rsidRPr="00F42563">
        <w:rPr>
          <w:rStyle w:val="ArticleTitle"/>
          <w:rFonts w:cstheme="minorHAnsi"/>
          <w:i/>
          <w:iCs/>
        </w:rPr>
        <w:t xml:space="preserve"> </w:t>
      </w:r>
      <w:proofErr w:type="spellStart"/>
      <w:r w:rsidR="00F42563" w:rsidRPr="00F42563">
        <w:rPr>
          <w:rStyle w:val="ArticleTitle"/>
          <w:rFonts w:cstheme="minorHAnsi"/>
          <w:i/>
          <w:iCs/>
        </w:rPr>
        <w:t>gyantsensis</w:t>
      </w:r>
      <w:proofErr w:type="spellEnd"/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AB38A98" w14:textId="03C27F3E" w:rsidR="00F42563" w:rsidRPr="00F42563" w:rsidRDefault="00F42563" w:rsidP="00F42563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F42563">
        <w:rPr>
          <w:rFonts w:eastAsia="Times New Roman" w:cstheme="minorHAnsi"/>
          <w:b/>
          <w:sz w:val="28"/>
          <w:szCs w:val="28"/>
        </w:rPr>
        <w:t>Chunqiao</w:t>
      </w:r>
      <w:proofErr w:type="spellEnd"/>
      <w:r w:rsidRPr="00F42563">
        <w:rPr>
          <w:rFonts w:eastAsia="Times New Roman" w:cstheme="minorHAnsi"/>
          <w:b/>
          <w:sz w:val="28"/>
          <w:szCs w:val="28"/>
        </w:rPr>
        <w:t xml:space="preserve"> Shi</w:t>
      </w:r>
      <w:r w:rsidRPr="00F4256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42563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F42563">
        <w:rPr>
          <w:rFonts w:eastAsia="Times New Roman" w:cstheme="minorHAnsi"/>
          <w:b/>
          <w:sz w:val="28"/>
          <w:szCs w:val="28"/>
        </w:rPr>
        <w:t>Yaning</w:t>
      </w:r>
      <w:proofErr w:type="spellEnd"/>
      <w:r w:rsidRPr="00F42563">
        <w:rPr>
          <w:rFonts w:eastAsia="Times New Roman" w:cstheme="minorHAnsi"/>
          <w:b/>
          <w:sz w:val="28"/>
          <w:szCs w:val="28"/>
        </w:rPr>
        <w:t xml:space="preserve"> Lin</w:t>
      </w:r>
      <w:r w:rsidRPr="00F4256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42563">
        <w:rPr>
          <w:rFonts w:eastAsia="Times New Roman" w:cstheme="minorHAnsi"/>
          <w:b/>
          <w:sz w:val="28"/>
          <w:szCs w:val="28"/>
        </w:rPr>
        <w:t>, Guiying Ren</w:t>
      </w:r>
      <w:r w:rsidRPr="00F42563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F42563">
        <w:rPr>
          <w:rFonts w:eastAsia="Times New Roman" w:cstheme="minorHAnsi"/>
          <w:b/>
          <w:sz w:val="28"/>
          <w:szCs w:val="28"/>
        </w:rPr>
        <w:t>, Yuying Song</w:t>
      </w:r>
      <w:r w:rsidRPr="00F4256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42563">
        <w:rPr>
          <w:rFonts w:eastAsia="Times New Roman" w:cstheme="minorHAnsi"/>
          <w:b/>
          <w:sz w:val="28"/>
          <w:szCs w:val="28"/>
        </w:rPr>
        <w:t>, Xing Yang</w:t>
      </w:r>
      <w:r w:rsidRPr="00F42563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F42563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F42563">
        <w:rPr>
          <w:rFonts w:eastAsia="Times New Roman" w:cstheme="minorHAnsi"/>
          <w:b/>
          <w:sz w:val="28"/>
          <w:szCs w:val="28"/>
        </w:rPr>
        <w:t>Jihang</w:t>
      </w:r>
      <w:proofErr w:type="spellEnd"/>
      <w:r w:rsidRPr="00F42563">
        <w:rPr>
          <w:rFonts w:eastAsia="Times New Roman" w:cstheme="minorHAnsi"/>
          <w:b/>
          <w:sz w:val="28"/>
          <w:szCs w:val="28"/>
        </w:rPr>
        <w:t xml:space="preserve"> Xie</w:t>
      </w:r>
      <w:r w:rsidRPr="00F4256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42563">
        <w:rPr>
          <w:rFonts w:eastAsia="Times New Roman" w:cstheme="minorHAnsi"/>
          <w:b/>
          <w:sz w:val="28"/>
          <w:szCs w:val="28"/>
        </w:rPr>
        <w:t>, Yi Zhang</w:t>
      </w:r>
      <w:r w:rsidRPr="00F42563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F42563">
        <w:rPr>
          <w:rFonts w:eastAsia="Times New Roman" w:cstheme="minorHAnsi"/>
          <w:b/>
          <w:sz w:val="28"/>
          <w:szCs w:val="28"/>
        </w:rPr>
        <w:t>, Yue Liu</w:t>
      </w:r>
      <w:r w:rsidRPr="00F42563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34D8C3F5" w14:textId="77777777" w:rsidR="00F42563" w:rsidRPr="00F42563" w:rsidRDefault="00F42563" w:rsidP="00F42563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AE26691" w14:textId="0CDAD80C" w:rsidR="00F42563" w:rsidRPr="00F42563" w:rsidRDefault="00F42563" w:rsidP="00F42563">
      <w:pPr>
        <w:outlineLvl w:val="0"/>
        <w:rPr>
          <w:rFonts w:eastAsia="Times New Roman" w:cstheme="minorHAnsi"/>
          <w:b/>
          <w:sz w:val="28"/>
          <w:szCs w:val="28"/>
        </w:rPr>
      </w:pPr>
      <w:r w:rsidRPr="00F42563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42563">
        <w:rPr>
          <w:rFonts w:eastAsia="Times New Roman" w:cstheme="minorHAnsi"/>
          <w:b/>
          <w:sz w:val="28"/>
          <w:szCs w:val="28"/>
        </w:rPr>
        <w:t xml:space="preserve">State Key Laboratory of Southwestern Chinese Medicine Resources, </w:t>
      </w:r>
      <w:bookmarkStart w:id="0" w:name="_Hlk202118667"/>
      <w:r w:rsidRPr="00F42563">
        <w:rPr>
          <w:rFonts w:eastAsia="Times New Roman" w:cstheme="minorHAnsi"/>
          <w:b/>
          <w:sz w:val="28"/>
          <w:szCs w:val="28"/>
        </w:rPr>
        <w:t>School of Pharmacy</w:t>
      </w:r>
      <w:bookmarkEnd w:id="0"/>
      <w:r w:rsidRPr="00F42563">
        <w:rPr>
          <w:rFonts w:eastAsia="Times New Roman" w:cstheme="minorHAnsi"/>
          <w:b/>
          <w:sz w:val="28"/>
          <w:szCs w:val="28"/>
        </w:rPr>
        <w:t>, Chengdu University of Traditional Chinese Medicine</w:t>
      </w:r>
    </w:p>
    <w:p w14:paraId="74A3CDA1" w14:textId="493CCD4E" w:rsidR="00D6314B" w:rsidRPr="00B07A3B" w:rsidRDefault="00F42563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F42563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F42563">
        <w:rPr>
          <w:rFonts w:eastAsia="Times New Roman" w:cstheme="minorHAnsi"/>
          <w:b/>
          <w:sz w:val="28"/>
          <w:szCs w:val="28"/>
        </w:rPr>
        <w:t>School of Ethnic Medicine, Chengdu University of Traditional Chinese Medicine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3FB41DE" w14:textId="77777777" w:rsidR="00F42563" w:rsidRPr="00D92612" w:rsidRDefault="00F42563" w:rsidP="00F42563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bookmarkStart w:id="1" w:name="_Hlk25233958"/>
      <w:r w:rsidRPr="00D92612">
        <w:rPr>
          <w:lang w:eastAsia="zh-CN"/>
        </w:rPr>
        <w:t xml:space="preserve">Yi Zhang                              </w:t>
      </w:r>
      <w:proofErr w:type="gramStart"/>
      <w:r w:rsidRPr="00D92612">
        <w:rPr>
          <w:lang w:eastAsia="zh-CN"/>
        </w:rPr>
        <w:t xml:space="preserve">   (</w:t>
      </w:r>
      <w:proofErr w:type="gramEnd"/>
      <w:r w:rsidRPr="00D92612">
        <w:rPr>
          <w:lang w:eastAsia="zh-CN"/>
        </w:rPr>
        <w:t>zhangyi@cdutcm.edu.cn)</w:t>
      </w:r>
    </w:p>
    <w:p w14:paraId="1B4B2D7A" w14:textId="579813E3" w:rsidR="004E0C5A" w:rsidRPr="00F42563" w:rsidRDefault="00F42563" w:rsidP="00F42563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r w:rsidRPr="00D92612">
        <w:rPr>
          <w:lang w:eastAsia="zh-CN"/>
        </w:rPr>
        <w:t xml:space="preserve">Yue Liu                                </w:t>
      </w:r>
      <w:proofErr w:type="gramStart"/>
      <w:r w:rsidRPr="00D92612">
        <w:rPr>
          <w:lang w:eastAsia="zh-CN"/>
        </w:rPr>
        <w:t xml:space="preserve">   (</w:t>
      </w:r>
      <w:proofErr w:type="gramEnd"/>
      <w:r w:rsidRPr="00D92612">
        <w:rPr>
          <w:lang w:eastAsia="zh-CN"/>
        </w:rPr>
        <w:t>liuyue2@cdutcm.edu.cn)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2CED8E48" w14:textId="77777777" w:rsidR="00F42563" w:rsidRPr="00D92612" w:rsidRDefault="00F42563" w:rsidP="00F42563">
      <w:pPr>
        <w:rPr>
          <w:lang w:eastAsia="zh-CN"/>
        </w:rPr>
      </w:pPr>
      <w:proofErr w:type="spellStart"/>
      <w:r w:rsidRPr="00D92612">
        <w:rPr>
          <w:lang w:eastAsia="zh-CN"/>
        </w:rPr>
        <w:t>Chunqiao</w:t>
      </w:r>
      <w:proofErr w:type="spellEnd"/>
      <w:r w:rsidRPr="00D92612">
        <w:rPr>
          <w:lang w:eastAsia="zh-CN"/>
        </w:rPr>
        <w:t xml:space="preserve"> Shi                     </w:t>
      </w:r>
      <w:proofErr w:type="gramStart"/>
      <w:r w:rsidRPr="00D92612">
        <w:rPr>
          <w:lang w:eastAsia="zh-CN"/>
        </w:rPr>
        <w:t xml:space="preserve">   (</w:t>
      </w:r>
      <w:proofErr w:type="gramEnd"/>
      <w:r w:rsidRPr="00D92612">
        <w:rPr>
          <w:lang w:eastAsia="zh-CN"/>
        </w:rPr>
        <w:t>211342985@qq.com)</w:t>
      </w:r>
    </w:p>
    <w:p w14:paraId="30782C82" w14:textId="77777777" w:rsidR="00F42563" w:rsidRPr="00D92612" w:rsidRDefault="00F42563" w:rsidP="00F42563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proofErr w:type="spellStart"/>
      <w:r w:rsidRPr="00D92612">
        <w:t>Yanin</w:t>
      </w:r>
      <w:r w:rsidRPr="00D92612">
        <w:rPr>
          <w:lang w:eastAsia="zh-CN"/>
        </w:rPr>
        <w:t>g</w:t>
      </w:r>
      <w:proofErr w:type="spellEnd"/>
      <w:r w:rsidRPr="00D92612">
        <w:rPr>
          <w:lang w:eastAsia="zh-CN"/>
        </w:rPr>
        <w:t xml:space="preserve"> Lin                          </w:t>
      </w:r>
      <w:proofErr w:type="gramStart"/>
      <w:r w:rsidRPr="00D92612">
        <w:rPr>
          <w:lang w:eastAsia="zh-CN"/>
        </w:rPr>
        <w:t xml:space="preserve">   (</w:t>
      </w:r>
      <w:proofErr w:type="gramEnd"/>
      <w:r w:rsidRPr="00D92612">
        <w:t>3569179112@qq.com</w:t>
      </w:r>
      <w:r w:rsidRPr="00D92612">
        <w:rPr>
          <w:lang w:eastAsia="zh-CN"/>
        </w:rPr>
        <w:t>)</w:t>
      </w:r>
    </w:p>
    <w:p w14:paraId="0D505497" w14:textId="77777777" w:rsidR="00F42563" w:rsidRPr="00D92612" w:rsidRDefault="00F42563" w:rsidP="00F42563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r w:rsidRPr="00D92612">
        <w:rPr>
          <w:lang w:eastAsia="zh-CN"/>
        </w:rPr>
        <w:t xml:space="preserve">Guiying Ren                       </w:t>
      </w:r>
      <w:proofErr w:type="gramStart"/>
      <w:r w:rsidRPr="00D92612">
        <w:rPr>
          <w:lang w:eastAsia="zh-CN"/>
        </w:rPr>
        <w:t xml:space="preserve">   (</w:t>
      </w:r>
      <w:proofErr w:type="gramEnd"/>
      <w:r w:rsidRPr="00D92612">
        <w:rPr>
          <w:lang w:eastAsia="zh-CN"/>
        </w:rPr>
        <w:t>1057056803@qq.com)</w:t>
      </w:r>
    </w:p>
    <w:p w14:paraId="5DC9E4C5" w14:textId="77777777" w:rsidR="00F42563" w:rsidRPr="00D92612" w:rsidRDefault="00F42563" w:rsidP="00F42563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r w:rsidRPr="00D92612">
        <w:rPr>
          <w:lang w:eastAsia="zh-CN"/>
        </w:rPr>
        <w:t xml:space="preserve">Yuying Song                       </w:t>
      </w:r>
      <w:proofErr w:type="gramStart"/>
      <w:r w:rsidRPr="00D92612">
        <w:rPr>
          <w:lang w:eastAsia="zh-CN"/>
        </w:rPr>
        <w:t xml:space="preserve">   (</w:t>
      </w:r>
      <w:proofErr w:type="gramEnd"/>
      <w:r w:rsidRPr="00D92612">
        <w:rPr>
          <w:lang w:eastAsia="zh-CN"/>
        </w:rPr>
        <w:t>songyuying@stu.cdutcm.edu.cn)</w:t>
      </w:r>
    </w:p>
    <w:p w14:paraId="255A3116" w14:textId="77777777" w:rsidR="00F42563" w:rsidRPr="00D92612" w:rsidRDefault="00F42563" w:rsidP="00F42563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r w:rsidRPr="00D92612">
        <w:rPr>
          <w:lang w:eastAsia="zh-CN"/>
        </w:rPr>
        <w:t xml:space="preserve">Xing Yang                           </w:t>
      </w:r>
      <w:proofErr w:type="gramStart"/>
      <w:r w:rsidRPr="00D92612">
        <w:rPr>
          <w:lang w:eastAsia="zh-CN"/>
        </w:rPr>
        <w:t xml:space="preserve">   (</w:t>
      </w:r>
      <w:proofErr w:type="gramEnd"/>
      <w:r w:rsidRPr="00D92612">
        <w:rPr>
          <w:lang w:eastAsia="zh-CN"/>
        </w:rPr>
        <w:t>yangxing19970914@163.com)</w:t>
      </w:r>
    </w:p>
    <w:p w14:paraId="12916965" w14:textId="4EBE7270" w:rsidR="003B5E26" w:rsidRPr="00F42563" w:rsidRDefault="00F42563" w:rsidP="00F42563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proofErr w:type="spellStart"/>
      <w:r w:rsidRPr="00D92612">
        <w:rPr>
          <w:lang w:eastAsia="zh-CN"/>
        </w:rPr>
        <w:t>Jihang</w:t>
      </w:r>
      <w:proofErr w:type="spellEnd"/>
      <w:r w:rsidRPr="00D92612">
        <w:rPr>
          <w:lang w:eastAsia="zh-CN"/>
        </w:rPr>
        <w:t xml:space="preserve"> Xie                           </w:t>
      </w:r>
      <w:proofErr w:type="gramStart"/>
      <w:r w:rsidRPr="00D92612">
        <w:rPr>
          <w:lang w:eastAsia="zh-CN"/>
        </w:rPr>
        <w:t xml:space="preserve">   (</w:t>
      </w:r>
      <w:proofErr w:type="gramEnd"/>
      <w:r w:rsidRPr="00D92612">
        <w:rPr>
          <w:lang w:eastAsia="zh-CN"/>
        </w:rPr>
        <w:t>xiejihang11@stu.cdutcm.edu.cn)</w:t>
      </w:r>
    </w:p>
    <w:p w14:paraId="003FC54F" w14:textId="77777777" w:rsidR="00F42563" w:rsidRPr="00D92612" w:rsidRDefault="00F42563" w:rsidP="00F42563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r w:rsidRPr="00D92612">
        <w:rPr>
          <w:lang w:eastAsia="zh-CN"/>
        </w:rPr>
        <w:t xml:space="preserve">Yi Zhang                              </w:t>
      </w:r>
      <w:proofErr w:type="gramStart"/>
      <w:r w:rsidRPr="00D92612">
        <w:rPr>
          <w:lang w:eastAsia="zh-CN"/>
        </w:rPr>
        <w:t xml:space="preserve">   (</w:t>
      </w:r>
      <w:proofErr w:type="gramEnd"/>
      <w:r w:rsidRPr="00D92612">
        <w:rPr>
          <w:lang w:eastAsia="zh-CN"/>
        </w:rPr>
        <w:t>zhangyi@cdutcm.edu.cn)</w:t>
      </w:r>
    </w:p>
    <w:p w14:paraId="29811302" w14:textId="77777777" w:rsidR="00F42563" w:rsidRPr="00D92612" w:rsidRDefault="00F42563" w:rsidP="00F42563">
      <w:pPr>
        <w:pBdr>
          <w:top w:val="nil"/>
          <w:left w:val="nil"/>
          <w:bottom w:val="nil"/>
          <w:right w:val="nil"/>
          <w:between w:val="nil"/>
        </w:pBdr>
        <w:rPr>
          <w:lang w:eastAsia="zh-CN"/>
        </w:rPr>
      </w:pPr>
      <w:r w:rsidRPr="00D92612">
        <w:rPr>
          <w:lang w:eastAsia="zh-CN"/>
        </w:rPr>
        <w:t xml:space="preserve">Yue Liu                                </w:t>
      </w:r>
      <w:proofErr w:type="gramStart"/>
      <w:r w:rsidRPr="00D92612">
        <w:rPr>
          <w:lang w:eastAsia="zh-CN"/>
        </w:rPr>
        <w:t xml:space="preserve">   (</w:t>
      </w:r>
      <w:proofErr w:type="gramEnd"/>
      <w:r w:rsidRPr="00D92612">
        <w:rPr>
          <w:lang w:eastAsia="zh-CN"/>
        </w:rPr>
        <w:t>liuyue2@cdutcm.edu.cn)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4BCCA2B8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proofErr w:type="spellStart"/>
      <w:r w:rsidRPr="00FD00B1">
        <w:rPr>
          <w:rFonts w:cstheme="minorHAnsi"/>
          <w:b/>
          <w:bCs w:val="0"/>
          <w:sz w:val="32"/>
          <w:szCs w:val="32"/>
        </w:rPr>
        <w:lastRenderedPageBreak/>
        <w:t>Author</w:t>
      </w:r>
      <w:r w:rsidR="00345462">
        <w:rPr>
          <w:rFonts w:eastAsia="SimSun" w:cstheme="minorHAnsi" w:hint="eastAsia"/>
          <w:b/>
          <w:bCs w:val="0"/>
          <w:sz w:val="32"/>
          <w:szCs w:val="32"/>
          <w:lang w:eastAsia="zh-CN"/>
        </w:rPr>
        <w:t>S</w:t>
      </w:r>
      <w:proofErr w:type="spellEnd"/>
      <w:r w:rsidRPr="00FD00B1">
        <w:rPr>
          <w:rFonts w:cstheme="minorHAnsi"/>
          <w:b/>
          <w:bCs w:val="0"/>
          <w:sz w:val="32"/>
          <w:szCs w:val="32"/>
        </w:rPr>
        <w:t xml:space="preserve"> Questionnaire</w:t>
      </w:r>
    </w:p>
    <w:p w14:paraId="22834088" w14:textId="6C37CE1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="0043619B">
        <w:rPr>
          <w:rFonts w:eastAsia="Times New Roman" w:cstheme="minorHAnsi"/>
        </w:rPr>
        <w:t xml:space="preserve"> No 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AB4F606" w:rsidR="005F1ADF" w:rsidRPr="008E1D2E" w:rsidRDefault="005F1ADF" w:rsidP="005F1ADF">
      <w:pPr>
        <w:spacing w:before="120"/>
        <w:ind w:left="216" w:hanging="216"/>
        <w:rPr>
          <w:rFonts w:cstheme="minorHAnsi"/>
          <w:lang w:eastAsia="zh-CN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8E1D2E">
        <w:rPr>
          <w:rFonts w:cstheme="minorHAnsi" w:hint="eastAsia"/>
          <w:b/>
          <w:bCs/>
          <w:lang w:eastAsia="zh-CN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F87909A" w:rsidR="005F1ADF" w:rsidRPr="00C445DD" w:rsidRDefault="009A2C33" w:rsidP="005F1ADF">
      <w:pPr>
        <w:spacing w:before="120"/>
        <w:rPr>
          <w:rFonts w:cstheme="minorHAnsi"/>
          <w:b/>
          <w:bCs/>
          <w:lang w:eastAsia="zh-CN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C445DD">
        <w:rPr>
          <w:rFonts w:cstheme="minorHAnsi" w:hint="eastAsia"/>
          <w:b/>
          <w:bCs/>
          <w:lang w:eastAsia="zh-CN"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6F29B7">
        <w:rPr>
          <w:rFonts w:cstheme="minorHAnsi"/>
          <w:b/>
          <w:sz w:val="22"/>
          <w:szCs w:val="22"/>
        </w:rPr>
        <w:t>Length</w:t>
      </w:r>
    </w:p>
    <w:p w14:paraId="72F5C5E6" w14:textId="21B50B7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6F29B7">
        <w:rPr>
          <w:rFonts w:cstheme="minorHAnsi"/>
          <w:bCs/>
          <w:sz w:val="22"/>
          <w:szCs w:val="22"/>
        </w:rPr>
        <w:t>23</w:t>
      </w:r>
      <w:proofErr w:type="gramEnd"/>
    </w:p>
    <w:p w14:paraId="5AAC9C6C" w14:textId="5E47049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F29B7">
        <w:rPr>
          <w:rFonts w:cstheme="minorHAnsi"/>
          <w:bCs/>
          <w:sz w:val="22"/>
          <w:szCs w:val="22"/>
        </w:rPr>
        <w:t>57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3085D9FD" w:rsidR="007D61A8" w:rsidRPr="0043619B" w:rsidRDefault="0043619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/>
          <w:lang w:eastAsia="zh-CN"/>
        </w:rPr>
        <w:t>C</w:t>
      </w:r>
      <w:r w:rsidR="00D06574">
        <w:rPr>
          <w:rStyle w:val="AuthorName"/>
          <w:rFonts w:asciiTheme="minorHAnsi" w:eastAsia="SimSun" w:hAnsiTheme="minorHAnsi" w:cstheme="minorHAnsi" w:hint="eastAsia"/>
          <w:lang w:eastAsia="zh-CN"/>
        </w:rPr>
        <w:t>hunqiao</w:t>
      </w:r>
      <w:proofErr w:type="spellEnd"/>
      <w:r>
        <w:rPr>
          <w:rStyle w:val="AuthorName"/>
          <w:rFonts w:asciiTheme="minorHAnsi" w:eastAsia="SimSun" w:hAnsiTheme="minorHAnsi" w:cstheme="minorHAnsi"/>
          <w:lang w:eastAsia="zh-CN"/>
        </w:rPr>
        <w:t xml:space="preserve"> </w:t>
      </w:r>
      <w:r>
        <w:rPr>
          <w:rStyle w:val="AuthorName"/>
          <w:rFonts w:asciiTheme="minorHAnsi" w:eastAsia="SimSun" w:hAnsiTheme="minorHAnsi" w:cstheme="minorHAnsi" w:hint="eastAsia"/>
          <w:lang w:eastAsia="zh-CN"/>
        </w:rPr>
        <w:t>Shi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221F84" w:rsidRPr="00221F84">
        <w:rPr>
          <w:rFonts w:cstheme="minorHAnsi"/>
        </w:rPr>
        <w:t>This study compare</w:t>
      </w:r>
      <w:r>
        <w:rPr>
          <w:rFonts w:cstheme="minorHAnsi"/>
        </w:rPr>
        <w:t>s</w:t>
      </w:r>
      <w:r w:rsidR="00221F84" w:rsidRPr="00221F84">
        <w:rPr>
          <w:rFonts w:cstheme="minorHAnsi"/>
        </w:rPr>
        <w:t xml:space="preserve"> the polysaccharide content and antioxidant activity between </w:t>
      </w:r>
      <w:proofErr w:type="spellStart"/>
      <w:r w:rsidR="00221F84" w:rsidRPr="00221F84">
        <w:rPr>
          <w:rFonts w:cstheme="minorHAnsi"/>
          <w:i/>
          <w:iCs/>
        </w:rPr>
        <w:t>Hippophae</w:t>
      </w:r>
      <w:proofErr w:type="spellEnd"/>
      <w:r w:rsidR="00221F84" w:rsidRPr="00221F84">
        <w:rPr>
          <w:rFonts w:cstheme="minorHAnsi"/>
          <w:i/>
          <w:iCs/>
        </w:rPr>
        <w:t xml:space="preserve"> </w:t>
      </w:r>
      <w:proofErr w:type="spellStart"/>
      <w:r w:rsidR="00221F84" w:rsidRPr="00221F84">
        <w:rPr>
          <w:rFonts w:cstheme="minorHAnsi"/>
          <w:i/>
          <w:iCs/>
        </w:rPr>
        <w:t>rhamnoides</w:t>
      </w:r>
      <w:proofErr w:type="spellEnd"/>
      <w:r w:rsidR="00221F84" w:rsidRPr="00221F84">
        <w:rPr>
          <w:rFonts w:cstheme="minorHAnsi"/>
        </w:rPr>
        <w:t xml:space="preserve"> subsp. </w:t>
      </w:r>
      <w:r w:rsidR="00221F84" w:rsidRPr="00221F84">
        <w:rPr>
          <w:rFonts w:cstheme="minorHAnsi"/>
          <w:i/>
          <w:iCs/>
        </w:rPr>
        <w:t>sinensis</w:t>
      </w:r>
      <w:r w:rsidR="00221F84" w:rsidRPr="00221F84">
        <w:rPr>
          <w:rFonts w:cstheme="minorHAnsi"/>
        </w:rPr>
        <w:t xml:space="preserve"> and </w:t>
      </w:r>
      <w:proofErr w:type="spellStart"/>
      <w:r w:rsidR="00221F84" w:rsidRPr="00221F84">
        <w:rPr>
          <w:rFonts w:cstheme="minorHAnsi"/>
          <w:i/>
          <w:iCs/>
        </w:rPr>
        <w:t>Hippophae</w:t>
      </w:r>
      <w:proofErr w:type="spellEnd"/>
      <w:r w:rsidR="00221F84" w:rsidRPr="00221F84">
        <w:rPr>
          <w:rFonts w:cstheme="minorHAnsi"/>
          <w:i/>
          <w:iCs/>
        </w:rPr>
        <w:t xml:space="preserve"> </w:t>
      </w:r>
      <w:proofErr w:type="spellStart"/>
      <w:r w:rsidR="00221F84" w:rsidRPr="00221F84">
        <w:rPr>
          <w:rFonts w:cstheme="minorHAnsi"/>
          <w:i/>
          <w:iCs/>
        </w:rPr>
        <w:t>gyantsensis</w:t>
      </w:r>
      <w:proofErr w:type="spellEnd"/>
      <w:r w:rsidR="00221F84" w:rsidRPr="00221F84">
        <w:rPr>
          <w:rFonts w:cstheme="minorHAnsi"/>
          <w:i/>
          <w:iCs/>
        </w:rPr>
        <w:t>.</w:t>
      </w:r>
      <w:r w:rsidR="00221F84" w:rsidRPr="00221F84">
        <w:rPr>
          <w:rFonts w:cstheme="minorHAnsi"/>
        </w:rPr>
        <w:t xml:space="preserve"> to elucidate their differences.</w:t>
      </w:r>
    </w:p>
    <w:p w14:paraId="22536BF7" w14:textId="5242C3EC" w:rsidR="0043619B" w:rsidRPr="00B07A3B" w:rsidRDefault="0043619B" w:rsidP="0043619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43619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spellStart"/>
      <w:proofErr w:type="gramStart"/>
      <w:r w:rsidRPr="0043619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spellEnd"/>
      <w:proofErr w:type="gramEnd"/>
      <w:r w:rsidRPr="0043619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 6.1.2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24AC04E" w14:textId="41BFAA5C" w:rsidR="007D61A8" w:rsidRPr="0043619B" w:rsidRDefault="0043619B" w:rsidP="00F83D6F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proofErr w:type="spellStart"/>
      <w:r>
        <w:rPr>
          <w:rStyle w:val="AuthorName"/>
          <w:rFonts w:asciiTheme="minorHAnsi" w:eastAsia="SimSun" w:hAnsiTheme="minorHAnsi" w:cstheme="minorHAnsi"/>
          <w:lang w:eastAsia="zh-CN"/>
        </w:rPr>
        <w:t>Ch</w:t>
      </w:r>
      <w:r w:rsidR="00345462" w:rsidRPr="003D0B03">
        <w:rPr>
          <w:rStyle w:val="AuthorName"/>
          <w:rFonts w:asciiTheme="minorHAnsi" w:eastAsia="SimSun" w:hAnsiTheme="minorHAnsi" w:cstheme="minorHAnsi" w:hint="eastAsia"/>
          <w:lang w:eastAsia="zh-CN"/>
        </w:rPr>
        <w:t>unqiao</w:t>
      </w:r>
      <w:proofErr w:type="spellEnd"/>
      <w:r>
        <w:rPr>
          <w:rStyle w:val="AuthorName"/>
          <w:rFonts w:asciiTheme="minorHAnsi" w:eastAsia="SimSun" w:hAnsiTheme="minorHAnsi" w:cstheme="minorHAnsi"/>
          <w:lang w:eastAsia="zh-CN"/>
        </w:rPr>
        <w:t xml:space="preserve"> </w:t>
      </w:r>
      <w:r w:rsidRPr="003D0B03">
        <w:rPr>
          <w:rStyle w:val="AuthorName"/>
          <w:rFonts w:asciiTheme="minorHAnsi" w:eastAsia="SimSun" w:hAnsiTheme="minorHAnsi" w:cstheme="minorHAnsi" w:hint="eastAsia"/>
          <w:lang w:eastAsia="zh-CN"/>
        </w:rPr>
        <w:t>Shi</w:t>
      </w:r>
      <w:r w:rsidR="00333FA4" w:rsidRPr="003D0B03">
        <w:rPr>
          <w:rFonts w:eastAsia="Times New Roman" w:cstheme="minorHAnsi"/>
          <w:b/>
          <w:bCs/>
          <w:u w:val="single"/>
        </w:rPr>
        <w:t>:</w:t>
      </w:r>
      <w:r w:rsidR="00333FA4" w:rsidRPr="003D0B03">
        <w:rPr>
          <w:rFonts w:eastAsia="Times New Roman" w:cstheme="minorHAnsi"/>
        </w:rPr>
        <w:t xml:space="preserve"> </w:t>
      </w:r>
      <w:r>
        <w:rPr>
          <w:rFonts w:cstheme="minorHAnsi"/>
        </w:rPr>
        <w:t>The</w:t>
      </w:r>
      <w:r w:rsidRPr="005352B2">
        <w:rPr>
          <w:rFonts w:cstheme="minorHAnsi"/>
        </w:rPr>
        <w:t xml:space="preserve"> findings</w:t>
      </w:r>
      <w:r>
        <w:rPr>
          <w:rFonts w:cstheme="minorHAnsi"/>
        </w:rPr>
        <w:t xml:space="preserve"> of this study</w:t>
      </w:r>
      <w:r w:rsidRPr="005352B2">
        <w:rPr>
          <w:rFonts w:cstheme="minorHAnsi"/>
        </w:rPr>
        <w:t xml:space="preserve"> are significant for quality assessment and potential pharmaceutical applications.</w:t>
      </w:r>
    </w:p>
    <w:p w14:paraId="1D624E9A" w14:textId="505608B2" w:rsidR="0043619B" w:rsidRPr="003D0B03" w:rsidRDefault="0043619B" w:rsidP="0043619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br/>
      </w: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1C932F1F" w14:textId="12898BAA" w:rsidR="005352B2" w:rsidRPr="0043619B" w:rsidRDefault="0043619B" w:rsidP="005203F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/>
          <w:lang w:eastAsia="zh-CN"/>
        </w:rPr>
        <w:t>C</w:t>
      </w:r>
      <w:r w:rsidR="002B526B" w:rsidRPr="0010202D">
        <w:rPr>
          <w:rStyle w:val="AuthorName"/>
          <w:rFonts w:asciiTheme="minorHAnsi" w:eastAsia="SimSun" w:hAnsiTheme="minorHAnsi" w:cstheme="minorHAnsi" w:hint="eastAsia"/>
          <w:lang w:eastAsia="zh-CN"/>
        </w:rPr>
        <w:t>hunqiao</w:t>
      </w:r>
      <w:proofErr w:type="spellEnd"/>
      <w:r>
        <w:rPr>
          <w:rStyle w:val="AuthorName"/>
          <w:rFonts w:asciiTheme="minorHAnsi" w:eastAsia="SimSun" w:hAnsiTheme="minorHAnsi" w:cstheme="minorHAnsi"/>
          <w:lang w:eastAsia="zh-CN"/>
        </w:rPr>
        <w:t xml:space="preserve"> </w:t>
      </w:r>
      <w:r w:rsidRPr="0010202D">
        <w:rPr>
          <w:rStyle w:val="AuthorName"/>
          <w:rFonts w:asciiTheme="minorHAnsi" w:eastAsia="SimSun" w:hAnsiTheme="minorHAnsi" w:cstheme="minorHAnsi" w:hint="eastAsia"/>
          <w:lang w:eastAsia="zh-CN"/>
        </w:rPr>
        <w:t>Shi</w:t>
      </w:r>
      <w:r w:rsidR="00333FA4" w:rsidRPr="0010202D">
        <w:rPr>
          <w:rFonts w:eastAsia="Times New Roman" w:cstheme="minorHAnsi"/>
          <w:b/>
          <w:bCs/>
          <w:u w:val="single"/>
        </w:rPr>
        <w:t>:</w:t>
      </w:r>
      <w:r w:rsidR="00333FA4" w:rsidRPr="0010202D">
        <w:rPr>
          <w:rFonts w:eastAsia="Times New Roman" w:cstheme="minorHAnsi"/>
        </w:rPr>
        <w:t xml:space="preserve"> </w:t>
      </w:r>
      <w:r w:rsidRPr="00D10879">
        <w:rPr>
          <w:rFonts w:cstheme="minorHAnsi"/>
        </w:rPr>
        <w:t>The study is methodologically sound and addresses a gap in the literature regarding species-specific differences in polysaccharide characteristics.</w:t>
      </w:r>
    </w:p>
    <w:p w14:paraId="5340F88C" w14:textId="215F66F3" w:rsidR="0043619B" w:rsidRPr="005352B2" w:rsidRDefault="0043619B" w:rsidP="0043619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43619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43619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43619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6.5</w:t>
      </w: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61B59ACA" w:rsidR="00FF25E5" w:rsidRPr="0043619B" w:rsidRDefault="00FF25E5" w:rsidP="0043619B">
      <w:pPr>
        <w:contextualSpacing/>
        <w:outlineLvl w:val="0"/>
        <w:rPr>
          <w:rFonts w:eastAsia="Times New Roman" w:cstheme="minorHAnsi"/>
        </w:rPr>
      </w:pPr>
      <w:r>
        <w:rPr>
          <w:rFonts w:eastAsia="Times New Roman" w:cstheme="minorHAnsi"/>
          <w:b/>
        </w:rPr>
        <w:br w:type="page"/>
      </w:r>
    </w:p>
    <w:p w14:paraId="2A467797" w14:textId="36CBF3E4" w:rsidR="00992857" w:rsidRPr="00B07A3B" w:rsidRDefault="00DC2504" w:rsidP="0043619B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601EEDFC" w:rsidR="00CE10F2" w:rsidRDefault="006F29B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F29B7">
        <w:rPr>
          <w:rFonts w:cstheme="minorHAnsi"/>
          <w:b/>
          <w:bCs/>
        </w:rPr>
        <w:t>Extraction and Purification of Total Polysaccharides from Sea Buckthorn Using Ethanol Defatting and Reflux Techniques</w:t>
      </w:r>
    </w:p>
    <w:p w14:paraId="314C5FBA" w14:textId="3E4AC1C9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43619B">
        <w:rPr>
          <w:rFonts w:cstheme="minorHAnsi"/>
          <w:lang w:eastAsia="zh-CN"/>
        </w:rPr>
        <w:t>C</w:t>
      </w:r>
      <w:r w:rsidR="004E4EEC">
        <w:rPr>
          <w:rFonts w:cstheme="minorHAnsi" w:hint="eastAsia"/>
          <w:lang w:eastAsia="zh-CN"/>
        </w:rPr>
        <w:t>hunqiao</w:t>
      </w:r>
      <w:proofErr w:type="spellEnd"/>
      <w:r w:rsidR="00FF25E5">
        <w:rPr>
          <w:rFonts w:cstheme="minorHAnsi"/>
        </w:rPr>
        <w:t xml:space="preserve"> </w:t>
      </w:r>
      <w:r w:rsidR="0043619B">
        <w:rPr>
          <w:rFonts w:cstheme="minorHAnsi" w:hint="eastAsia"/>
          <w:lang w:eastAsia="zh-CN"/>
        </w:rPr>
        <w:t>Shi</w:t>
      </w:r>
    </w:p>
    <w:p w14:paraId="6FE16670" w14:textId="77777777" w:rsidR="00985FE6" w:rsidRPr="0043619B" w:rsidRDefault="00985FE6" w:rsidP="0043619B">
      <w:pPr>
        <w:spacing w:before="120"/>
        <w:rPr>
          <w:rFonts w:cstheme="minorHAnsi"/>
        </w:rPr>
      </w:pPr>
    </w:p>
    <w:p w14:paraId="3268A053" w14:textId="43C5AA0C" w:rsidR="00291841" w:rsidRDefault="00291841" w:rsidP="00291841">
      <w:pPr>
        <w:pStyle w:val="Narration"/>
        <w:numPr>
          <w:ilvl w:val="1"/>
          <w:numId w:val="3"/>
        </w:numPr>
      </w:pPr>
      <w:r w:rsidRPr="003D4B9C">
        <w:t xml:space="preserve">To begin </w:t>
      </w:r>
      <w:r w:rsidR="006F29B7">
        <w:t>transfer</w:t>
      </w:r>
      <w:r w:rsidRPr="003D4B9C">
        <w:t xml:space="preserve"> 5 grams of sea buckthorn sample powder in</w:t>
      </w:r>
      <w:r w:rsidR="006F29B7">
        <w:t>to</w:t>
      </w:r>
      <w:r w:rsidRPr="003D4B9C">
        <w:t xml:space="preserve"> a </w:t>
      </w:r>
      <w:r w:rsidR="00D479B4" w:rsidRPr="003D4B9C">
        <w:t>250-milliliter</w:t>
      </w:r>
      <w:r w:rsidRPr="003D4B9C">
        <w:t xml:space="preserve"> round</w:t>
      </w:r>
      <w:r w:rsidRPr="003D4B9C">
        <w:noBreakHyphen/>
        <w:t xml:space="preserve">bottomed flask </w:t>
      </w:r>
      <w:r w:rsidRPr="003D4B9C">
        <w:rPr>
          <w:b/>
          <w:bCs/>
        </w:rPr>
        <w:t>[</w:t>
      </w:r>
      <w:r w:rsidR="006F29B7">
        <w:rPr>
          <w:b/>
          <w:bCs/>
        </w:rPr>
        <w:t>1</w:t>
      </w:r>
      <w:r w:rsidRPr="003D4B9C">
        <w:rPr>
          <w:b/>
          <w:bCs/>
        </w:rPr>
        <w:t>]</w:t>
      </w:r>
      <w:r w:rsidRPr="003D4B9C">
        <w:t xml:space="preserve">. </w:t>
      </w:r>
      <w:r w:rsidR="00D479B4">
        <w:t>Then a</w:t>
      </w:r>
      <w:r w:rsidRPr="003D4B9C">
        <w:t xml:space="preserve">dd 50 milliliters of anhydrous ethanol and soak it at room temperature of 25 degree Celsius for 24 hours </w:t>
      </w:r>
      <w:r w:rsidRPr="003D4B9C">
        <w:rPr>
          <w:b/>
          <w:bCs/>
        </w:rPr>
        <w:t>[</w:t>
      </w:r>
      <w:r w:rsidR="006F29B7">
        <w:rPr>
          <w:b/>
          <w:bCs/>
        </w:rPr>
        <w:t>2</w:t>
      </w:r>
      <w:r w:rsidR="00D479B4">
        <w:rPr>
          <w:b/>
          <w:bCs/>
        </w:rPr>
        <w:t>-TXT</w:t>
      </w:r>
      <w:r w:rsidRPr="003D4B9C">
        <w:rPr>
          <w:b/>
          <w:bCs/>
        </w:rPr>
        <w:t>]</w:t>
      </w:r>
      <w:r w:rsidRPr="003D4B9C">
        <w:t xml:space="preserve">. </w:t>
      </w:r>
    </w:p>
    <w:p w14:paraId="72DB6CFC" w14:textId="39EF78FF" w:rsidR="00291841" w:rsidRDefault="00291841" w:rsidP="006F29B7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 xml:space="preserve">WIDE: Talent </w:t>
      </w:r>
      <w:r w:rsidR="006F29B7">
        <w:rPr>
          <w:lang w:val="en-IN"/>
        </w:rPr>
        <w:t>transferring 5 g sea buckthorn sample powder</w:t>
      </w:r>
      <w:r w:rsidRPr="003D4B9C">
        <w:rPr>
          <w:lang w:val="en-IN"/>
        </w:rPr>
        <w:t xml:space="preserve"> into </w:t>
      </w:r>
      <w:r w:rsidR="00D479B4">
        <w:rPr>
          <w:lang w:val="en-IN"/>
        </w:rPr>
        <w:t>a 250 mL RB</w:t>
      </w:r>
      <w:r w:rsidRPr="003D4B9C">
        <w:rPr>
          <w:lang w:val="en-IN"/>
        </w:rPr>
        <w:t xml:space="preserve"> flask.</w:t>
      </w:r>
    </w:p>
    <w:p w14:paraId="66F101C5" w14:textId="0A1901F3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pouring</w:t>
      </w:r>
      <w:r w:rsidR="00D479B4">
        <w:rPr>
          <w:lang w:val="en-IN"/>
        </w:rPr>
        <w:t xml:space="preserve"> 50 mL</w:t>
      </w:r>
      <w:r w:rsidRPr="003D4B9C">
        <w:rPr>
          <w:lang w:val="en-IN"/>
        </w:rPr>
        <w:t xml:space="preserve"> ethanol into the flask.</w:t>
      </w:r>
      <w:r w:rsidR="00D479B4">
        <w:rPr>
          <w:lang w:val="en-IN"/>
        </w:rPr>
        <w:t xml:space="preserve"> </w:t>
      </w:r>
      <w:r w:rsidR="00D479B4">
        <w:rPr>
          <w:b/>
          <w:bCs/>
          <w:lang w:val="en-IN"/>
        </w:rPr>
        <w:t>TXT: Process each sample with 3 parallel replicates</w:t>
      </w:r>
    </w:p>
    <w:p w14:paraId="4791056A" w14:textId="28258696" w:rsidR="00291841" w:rsidRDefault="00D479B4" w:rsidP="00291841">
      <w:pPr>
        <w:pStyle w:val="Narration"/>
        <w:numPr>
          <w:ilvl w:val="1"/>
          <w:numId w:val="3"/>
        </w:numPr>
      </w:pPr>
      <w:r>
        <w:t>Then next day, f</w:t>
      </w:r>
      <w:r w:rsidR="00291841" w:rsidRPr="003D4B9C">
        <w:t xml:space="preserve">ilter the soaked sample powder using a Buchner funnel to obtain the filter residue </w:t>
      </w:r>
      <w:r w:rsidR="00291841" w:rsidRPr="003D4B9C">
        <w:rPr>
          <w:b/>
          <w:bCs/>
        </w:rPr>
        <w:t>[1]</w:t>
      </w:r>
      <w:r w:rsidR="00291841" w:rsidRPr="003D4B9C">
        <w:t xml:space="preserve">. Wash the filter residue three times with 50 milliliters of deionized water </w:t>
      </w:r>
      <w:r w:rsidR="00291841" w:rsidRPr="003D4B9C">
        <w:rPr>
          <w:b/>
          <w:bCs/>
        </w:rPr>
        <w:t>[2</w:t>
      </w:r>
      <w:r w:rsidR="006F29B7">
        <w:rPr>
          <w:b/>
          <w:bCs/>
        </w:rPr>
        <w:t>-TXT</w:t>
      </w:r>
      <w:r w:rsidR="00291841" w:rsidRPr="003D4B9C">
        <w:rPr>
          <w:b/>
          <w:bCs/>
        </w:rPr>
        <w:t>]</w:t>
      </w:r>
      <w:r w:rsidR="00291841" w:rsidRPr="003D4B9C">
        <w:t xml:space="preserve">. </w:t>
      </w:r>
    </w:p>
    <w:p w14:paraId="2189839C" w14:textId="4CB079C3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 xml:space="preserve">Talent </w:t>
      </w:r>
      <w:r w:rsidR="00D479B4">
        <w:rPr>
          <w:lang w:val="en-IN"/>
        </w:rPr>
        <w:t>passing the sa</w:t>
      </w:r>
      <w:r w:rsidR="00D479B4" w:rsidRPr="003D4B9C">
        <w:rPr>
          <w:lang w:val="en-IN"/>
        </w:rPr>
        <w:t>m</w:t>
      </w:r>
      <w:r w:rsidR="00D479B4">
        <w:rPr>
          <w:lang w:val="en-IN"/>
        </w:rPr>
        <w:t xml:space="preserve">ple through a filter placed in a Buchner funnel. </w:t>
      </w:r>
    </w:p>
    <w:p w14:paraId="338AB1D1" w14:textId="4EF17F55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washing the residue with water.</w:t>
      </w:r>
      <w:r w:rsidR="006F29B7">
        <w:rPr>
          <w:lang w:val="en-IN"/>
        </w:rPr>
        <w:t xml:space="preserve"> </w:t>
      </w:r>
      <w:r w:rsidR="006F29B7">
        <w:rPr>
          <w:b/>
          <w:bCs/>
          <w:lang w:val="en-IN"/>
        </w:rPr>
        <w:t>TXT: Dry to constant weight at 40 °C</w:t>
      </w:r>
    </w:p>
    <w:p w14:paraId="73E4CBFA" w14:textId="464DB35B" w:rsidR="00291841" w:rsidRDefault="00D479B4" w:rsidP="00291841">
      <w:pPr>
        <w:pStyle w:val="Narration"/>
        <w:numPr>
          <w:ilvl w:val="1"/>
          <w:numId w:val="3"/>
        </w:numPr>
      </w:pPr>
      <w:r>
        <w:t>Now, t</w:t>
      </w:r>
      <w:r w:rsidR="00291841" w:rsidRPr="003D4B9C">
        <w:t>ransfer the defatted filter residue into a dried 250 milliliter round</w:t>
      </w:r>
      <w:r w:rsidR="00291841" w:rsidRPr="003D4B9C">
        <w:noBreakHyphen/>
        <w:t xml:space="preserve">bottomed flask </w:t>
      </w:r>
      <w:r w:rsidR="00291841" w:rsidRPr="003D4B9C">
        <w:rPr>
          <w:b/>
          <w:bCs/>
        </w:rPr>
        <w:t>[1]</w:t>
      </w:r>
      <w:r w:rsidR="00291841" w:rsidRPr="003D4B9C">
        <w:t xml:space="preserve">. Add 150 milliliters of deionized water at a solid to liquid ratio of 1 to 30 grams per milliliter </w:t>
      </w:r>
      <w:r w:rsidR="00291841" w:rsidRPr="003D4B9C">
        <w:rPr>
          <w:b/>
          <w:bCs/>
        </w:rPr>
        <w:t>[2]</w:t>
      </w:r>
      <w:r w:rsidR="00291841" w:rsidRPr="003D4B9C">
        <w:t xml:space="preserve">. Perform reflux extraction in a water bath at 80 </w:t>
      </w:r>
      <w:r w:rsidRPr="003D4B9C">
        <w:t>degrees</w:t>
      </w:r>
      <w:r w:rsidR="00291841" w:rsidRPr="003D4B9C">
        <w:t xml:space="preserve"> Celsius for two hours twice </w:t>
      </w:r>
      <w:r w:rsidR="00291841" w:rsidRPr="003D4B9C">
        <w:rPr>
          <w:b/>
          <w:bCs/>
        </w:rPr>
        <w:t>[3</w:t>
      </w:r>
      <w:r w:rsidR="006F29B7">
        <w:rPr>
          <w:b/>
          <w:bCs/>
        </w:rPr>
        <w:t>-TXT</w:t>
      </w:r>
      <w:r w:rsidR="00291841" w:rsidRPr="003D4B9C">
        <w:rPr>
          <w:b/>
          <w:bCs/>
        </w:rPr>
        <w:t>]</w:t>
      </w:r>
      <w:r w:rsidR="00291841" w:rsidRPr="003D4B9C">
        <w:t xml:space="preserve">. </w:t>
      </w:r>
    </w:p>
    <w:p w14:paraId="2B72258A" w14:textId="546A7809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 xml:space="preserve">Talent transferring residue into </w:t>
      </w:r>
      <w:r w:rsidR="00D479B4">
        <w:rPr>
          <w:lang w:val="en-IN"/>
        </w:rPr>
        <w:t xml:space="preserve">250 mL RB </w:t>
      </w:r>
      <w:r w:rsidRPr="003D4B9C">
        <w:rPr>
          <w:lang w:val="en-IN"/>
        </w:rPr>
        <w:t>flask.</w:t>
      </w:r>
    </w:p>
    <w:p w14:paraId="5516F261" w14:textId="119CD72C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adding</w:t>
      </w:r>
      <w:r w:rsidR="00D479B4">
        <w:rPr>
          <w:lang w:val="en-IN"/>
        </w:rPr>
        <w:t xml:space="preserve"> 150 mL </w:t>
      </w:r>
      <w:r w:rsidR="00D479B4" w:rsidRPr="003D4B9C">
        <w:rPr>
          <w:lang w:val="en-IN"/>
        </w:rPr>
        <w:t>water</w:t>
      </w:r>
      <w:r w:rsidRPr="003D4B9C">
        <w:rPr>
          <w:lang w:val="en-IN"/>
        </w:rPr>
        <w:t xml:space="preserve"> to flask.</w:t>
      </w:r>
    </w:p>
    <w:p w14:paraId="6C5D4582" w14:textId="7485A667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placing flask in heated water bath.</w:t>
      </w:r>
      <w:r w:rsidR="006F29B7">
        <w:rPr>
          <w:lang w:val="en-IN"/>
        </w:rPr>
        <w:t xml:space="preserve"> </w:t>
      </w:r>
      <w:r w:rsidR="006F29B7">
        <w:rPr>
          <w:b/>
          <w:bCs/>
          <w:lang w:val="en-IN"/>
        </w:rPr>
        <w:t xml:space="preserve">TXT: </w:t>
      </w:r>
      <w:r w:rsidR="006F29B7" w:rsidRPr="006F29B7">
        <w:rPr>
          <w:b/>
          <w:bCs/>
          <w:lang w:val="en-IN"/>
        </w:rPr>
        <w:t>Separate the filtrate to obtain crude polysaccharide solution</w:t>
      </w:r>
    </w:p>
    <w:p w14:paraId="31220EB2" w14:textId="001A7AB1" w:rsidR="00291841" w:rsidRDefault="00291841" w:rsidP="00291841">
      <w:pPr>
        <w:pStyle w:val="Narration"/>
        <w:numPr>
          <w:ilvl w:val="1"/>
          <w:numId w:val="3"/>
        </w:numPr>
      </w:pPr>
      <w:r w:rsidRPr="003D4B9C">
        <w:t xml:space="preserve">Concentrate the extract using a rotary evaporator </w:t>
      </w:r>
      <w:r w:rsidRPr="003D4B9C">
        <w:rPr>
          <w:b/>
          <w:bCs/>
        </w:rPr>
        <w:t>[1</w:t>
      </w:r>
      <w:r w:rsidR="00D479B4">
        <w:rPr>
          <w:b/>
          <w:bCs/>
        </w:rPr>
        <w:t>-TXT</w:t>
      </w:r>
      <w:r w:rsidRPr="003D4B9C">
        <w:rPr>
          <w:b/>
          <w:bCs/>
        </w:rPr>
        <w:t>]</w:t>
      </w:r>
      <w:r w:rsidRPr="003D4B9C">
        <w:t xml:space="preserve">. Store the concentrated solution in a refrigerator at </w:t>
      </w:r>
      <w:r w:rsidR="00D479B4">
        <w:t>4</w:t>
      </w:r>
      <w:r w:rsidRPr="003D4B9C">
        <w:t xml:space="preserve"> </w:t>
      </w:r>
      <w:r w:rsidR="00D479B4" w:rsidRPr="003D4B9C">
        <w:t>degrees</w:t>
      </w:r>
      <w:r w:rsidRPr="003D4B9C">
        <w:t xml:space="preserve"> Celsius for later use </w:t>
      </w:r>
      <w:r w:rsidRPr="003D4B9C">
        <w:rPr>
          <w:b/>
          <w:bCs/>
        </w:rPr>
        <w:t>[2]</w:t>
      </w:r>
      <w:r w:rsidRPr="003D4B9C">
        <w:t>.</w:t>
      </w:r>
    </w:p>
    <w:p w14:paraId="57EA2442" w14:textId="4D9F033C" w:rsidR="00D479B4" w:rsidRPr="00D479B4" w:rsidRDefault="00291841" w:rsidP="00D479B4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placing flask on rotary evaporator.</w:t>
      </w:r>
      <w:r w:rsidR="00D479B4">
        <w:rPr>
          <w:lang w:val="en-IN"/>
        </w:rPr>
        <w:t xml:space="preserve"> </w:t>
      </w:r>
      <w:r w:rsidR="00D479B4">
        <w:rPr>
          <w:b/>
          <w:bCs/>
          <w:lang w:val="en-IN"/>
        </w:rPr>
        <w:t>TXT: Concentration: 50 °C, 1.5 h</w:t>
      </w:r>
    </w:p>
    <w:p w14:paraId="1EE2EB2D" w14:textId="018100D9" w:rsidR="00291841" w:rsidRPr="003D4B9C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 xml:space="preserve">Talent </w:t>
      </w:r>
      <w:r w:rsidR="00D479B4">
        <w:rPr>
          <w:lang w:val="en-IN"/>
        </w:rPr>
        <w:t>placing</w:t>
      </w:r>
      <w:r w:rsidRPr="003D4B9C">
        <w:rPr>
          <w:lang w:val="en-IN"/>
        </w:rPr>
        <w:t xml:space="preserve"> concentrated solution into refrigerator.</w:t>
      </w:r>
    </w:p>
    <w:p w14:paraId="0264EE0D" w14:textId="76649588" w:rsidR="00291841" w:rsidRDefault="00D479B4" w:rsidP="00291841">
      <w:pPr>
        <w:pStyle w:val="Narration"/>
        <w:numPr>
          <w:ilvl w:val="1"/>
          <w:numId w:val="3"/>
        </w:numPr>
      </w:pPr>
      <w:r>
        <w:t>Next, add</w:t>
      </w:r>
      <w:r w:rsidR="00291841" w:rsidRPr="003D4B9C">
        <w:t xml:space="preserve"> </w:t>
      </w:r>
      <w:proofErr w:type="spellStart"/>
      <w:r w:rsidR="00291841" w:rsidRPr="003D4B9C">
        <w:t>Sevage</w:t>
      </w:r>
      <w:proofErr w:type="spellEnd"/>
      <w:r w:rsidR="00291841" w:rsidRPr="003D4B9C">
        <w:t xml:space="preserve"> reagent to the crude polysaccharide solution</w:t>
      </w:r>
      <w:r>
        <w:t xml:space="preserve"> </w:t>
      </w:r>
      <w:r w:rsidRPr="003D4B9C">
        <w:t xml:space="preserve">in a </w:t>
      </w:r>
      <w:r>
        <w:t>one</w:t>
      </w:r>
      <w:r w:rsidRPr="003D4B9C">
        <w:t xml:space="preserve"> to </w:t>
      </w:r>
      <w:r>
        <w:t>four</w:t>
      </w:r>
      <w:r w:rsidRPr="003D4B9C">
        <w:t xml:space="preserve"> volume </w:t>
      </w:r>
      <w:r w:rsidR="006F29B7" w:rsidRPr="003D4B9C">
        <w:t xml:space="preserve">ratio </w:t>
      </w:r>
      <w:r w:rsidR="006F29B7">
        <w:t xml:space="preserve">and place on a magnetic stirrer </w:t>
      </w:r>
      <w:r w:rsidR="00291841" w:rsidRPr="003D4B9C">
        <w:rPr>
          <w:b/>
          <w:bCs/>
        </w:rPr>
        <w:t>[1</w:t>
      </w:r>
      <w:r w:rsidR="006F29B7">
        <w:rPr>
          <w:b/>
          <w:bCs/>
        </w:rPr>
        <w:t>-TXT</w:t>
      </w:r>
      <w:r w:rsidR="00291841" w:rsidRPr="003D4B9C">
        <w:rPr>
          <w:b/>
          <w:bCs/>
        </w:rPr>
        <w:t>]</w:t>
      </w:r>
      <w:r w:rsidR="00291841" w:rsidRPr="003D4B9C">
        <w:t xml:space="preserve">. </w:t>
      </w:r>
    </w:p>
    <w:p w14:paraId="750D0DE2" w14:textId="00AD67FB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 xml:space="preserve">Talent adding </w:t>
      </w:r>
      <w:proofErr w:type="spellStart"/>
      <w:r w:rsidRPr="003D4B9C">
        <w:rPr>
          <w:lang w:val="en-IN"/>
        </w:rPr>
        <w:t>Sevage</w:t>
      </w:r>
      <w:proofErr w:type="spellEnd"/>
      <w:r w:rsidRPr="003D4B9C">
        <w:rPr>
          <w:lang w:val="en-IN"/>
        </w:rPr>
        <w:t xml:space="preserve"> reagent</w:t>
      </w:r>
      <w:r w:rsidR="006F29B7">
        <w:rPr>
          <w:lang w:val="en-IN"/>
        </w:rPr>
        <w:t xml:space="preserve"> and placing mixture on a stirrer</w:t>
      </w:r>
      <w:r w:rsidRPr="003D4B9C">
        <w:rPr>
          <w:lang w:val="en-IN"/>
        </w:rPr>
        <w:t>.</w:t>
      </w:r>
      <w:r w:rsidR="006F29B7">
        <w:rPr>
          <w:lang w:val="en-IN"/>
        </w:rPr>
        <w:t xml:space="preserve"> </w:t>
      </w:r>
      <w:r w:rsidR="006F29B7">
        <w:rPr>
          <w:b/>
          <w:bCs/>
          <w:lang w:val="en-IN"/>
        </w:rPr>
        <w:t>TXT: Stirring: 1050 rpm, 20 min</w:t>
      </w:r>
    </w:p>
    <w:p w14:paraId="0D02422B" w14:textId="3321631B" w:rsidR="00291841" w:rsidRDefault="00291841" w:rsidP="00291841">
      <w:pPr>
        <w:pStyle w:val="Narration"/>
        <w:numPr>
          <w:ilvl w:val="1"/>
          <w:numId w:val="3"/>
        </w:numPr>
      </w:pPr>
      <w:r w:rsidRPr="003D4B9C">
        <w:lastRenderedPageBreak/>
        <w:t>T</w:t>
      </w:r>
      <w:r w:rsidR="00D479B4">
        <w:t>hen t</w:t>
      </w:r>
      <w:r w:rsidRPr="003D4B9C">
        <w:t>ransfer the mixture into a 50</w:t>
      </w:r>
      <w:r w:rsidR="00D479B4">
        <w:t>-</w:t>
      </w:r>
      <w:r w:rsidRPr="003D4B9C">
        <w:t xml:space="preserve">milliliter centrifuge tube </w:t>
      </w:r>
      <w:r w:rsidRPr="003D4B9C">
        <w:rPr>
          <w:b/>
          <w:bCs/>
        </w:rPr>
        <w:t>[1]</w:t>
      </w:r>
      <w:r w:rsidR="00D479B4">
        <w:t>. C</w:t>
      </w:r>
      <w:r w:rsidRPr="003D4B9C">
        <w:t>entrifuge</w:t>
      </w:r>
      <w:r w:rsidR="00D479B4">
        <w:t xml:space="preserve"> the suspension</w:t>
      </w:r>
      <w:r w:rsidRPr="003D4B9C">
        <w:t xml:space="preserve"> at </w:t>
      </w:r>
      <w:r w:rsidR="00D479B4">
        <w:t xml:space="preserve">4000 </w:t>
      </w:r>
      <w:r w:rsidR="00D479B4">
        <w:rPr>
          <w:i/>
          <w:iCs/>
        </w:rPr>
        <w:t>g</w:t>
      </w:r>
      <w:r w:rsidRPr="003D4B9C">
        <w:t xml:space="preserve"> for 15 </w:t>
      </w:r>
      <w:r w:rsidR="00D479B4" w:rsidRPr="003D4B9C">
        <w:t xml:space="preserve">minutes </w:t>
      </w:r>
      <w:r w:rsidR="00D479B4" w:rsidRPr="003D4B9C">
        <w:rPr>
          <w:b/>
          <w:bCs/>
        </w:rPr>
        <w:t>[2]</w:t>
      </w:r>
      <w:r w:rsidR="00D479B4">
        <w:t xml:space="preserve"> and c</w:t>
      </w:r>
      <w:r w:rsidRPr="003D4B9C">
        <w:t xml:space="preserve">ollect the supernatant </w:t>
      </w:r>
      <w:r w:rsidRPr="003D4B9C">
        <w:rPr>
          <w:b/>
          <w:bCs/>
        </w:rPr>
        <w:t>[3</w:t>
      </w:r>
      <w:r w:rsidR="00D479B4">
        <w:rPr>
          <w:b/>
          <w:bCs/>
        </w:rPr>
        <w:t>-TXT</w:t>
      </w:r>
      <w:r w:rsidRPr="003D4B9C">
        <w:rPr>
          <w:b/>
          <w:bCs/>
        </w:rPr>
        <w:t>]</w:t>
      </w:r>
      <w:r w:rsidRPr="003D4B9C">
        <w:t xml:space="preserve">. </w:t>
      </w:r>
    </w:p>
    <w:p w14:paraId="2AB1264B" w14:textId="53F1A8BB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pipetting mixture into centrifuge tube.</w:t>
      </w:r>
    </w:p>
    <w:p w14:paraId="6916C756" w14:textId="1DD20B02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loading tube into centrifuge</w:t>
      </w:r>
      <w:r w:rsidR="00D479B4">
        <w:rPr>
          <w:lang w:val="en-IN"/>
        </w:rPr>
        <w:t xml:space="preserve"> and setting centrifugation parameters. </w:t>
      </w:r>
    </w:p>
    <w:p w14:paraId="29EA2202" w14:textId="677C4707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 xml:space="preserve">Talent </w:t>
      </w:r>
      <w:r w:rsidR="00D479B4">
        <w:rPr>
          <w:lang w:val="en-IN"/>
        </w:rPr>
        <w:t xml:space="preserve">pipetting out the supernatant. </w:t>
      </w:r>
      <w:r w:rsidR="00D479B4">
        <w:rPr>
          <w:b/>
          <w:bCs/>
          <w:lang w:val="en-IN"/>
        </w:rPr>
        <w:t>TXT: Repeat 3x until no white flocculent precipitate appears at the phase interface</w:t>
      </w:r>
    </w:p>
    <w:p w14:paraId="02628489" w14:textId="18F33CC0" w:rsidR="00291841" w:rsidRDefault="00B51C6B" w:rsidP="00291841">
      <w:pPr>
        <w:pStyle w:val="Narration"/>
        <w:numPr>
          <w:ilvl w:val="1"/>
          <w:numId w:val="3"/>
        </w:numPr>
      </w:pPr>
      <w:r>
        <w:t>To c</w:t>
      </w:r>
      <w:r w:rsidR="00291841" w:rsidRPr="003D4B9C">
        <w:t>oncentrate the polysaccharide extract after protein removal</w:t>
      </w:r>
      <w:r>
        <w:t>, a</w:t>
      </w:r>
      <w:r w:rsidR="00291841" w:rsidRPr="003D4B9C">
        <w:t xml:space="preserve">dd anhydrous ethanol at a volume ratio of one to three to precipitate polysaccharides </w:t>
      </w:r>
      <w:r>
        <w:rPr>
          <w:b/>
          <w:bCs/>
        </w:rPr>
        <w:t xml:space="preserve">[1]. </w:t>
      </w:r>
      <w:r>
        <w:t>P</w:t>
      </w:r>
      <w:r w:rsidR="00291841" w:rsidRPr="003D4B9C">
        <w:t xml:space="preserve">lace the mixture at four </w:t>
      </w:r>
      <w:r w:rsidRPr="003D4B9C">
        <w:t>degrees</w:t>
      </w:r>
      <w:r w:rsidR="00291841" w:rsidRPr="003D4B9C">
        <w:t xml:space="preserve"> Celsius overnight </w:t>
      </w:r>
      <w:r w:rsidR="00291841" w:rsidRPr="003D4B9C">
        <w:rPr>
          <w:b/>
          <w:bCs/>
        </w:rPr>
        <w:t>[2]</w:t>
      </w:r>
      <w:r w:rsidR="00291841" w:rsidRPr="003D4B9C">
        <w:t>.</w:t>
      </w:r>
    </w:p>
    <w:p w14:paraId="1883322C" w14:textId="0566281B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 xml:space="preserve">Talent </w:t>
      </w:r>
      <w:r w:rsidR="00B51C6B">
        <w:rPr>
          <w:lang w:val="en-IN"/>
        </w:rPr>
        <w:t>adding anhydrous</w:t>
      </w:r>
      <w:r w:rsidRPr="003D4B9C">
        <w:rPr>
          <w:lang w:val="en-IN"/>
        </w:rPr>
        <w:t xml:space="preserve"> ethanol</w:t>
      </w:r>
      <w:r w:rsidR="00B51C6B">
        <w:rPr>
          <w:lang w:val="en-IN"/>
        </w:rPr>
        <w:t xml:space="preserve"> to the polysaccharide extract. </w:t>
      </w:r>
    </w:p>
    <w:p w14:paraId="7C287084" w14:textId="77777777" w:rsidR="00291841" w:rsidRPr="003D4B9C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placing tube in refrigerator to precipitate.</w:t>
      </w:r>
    </w:p>
    <w:p w14:paraId="36716114" w14:textId="1251D69E" w:rsidR="00291841" w:rsidRDefault="00B51C6B" w:rsidP="00291841">
      <w:pPr>
        <w:pStyle w:val="Narration"/>
        <w:numPr>
          <w:ilvl w:val="1"/>
          <w:numId w:val="3"/>
        </w:numPr>
      </w:pPr>
      <w:r>
        <w:t>Then next day, r</w:t>
      </w:r>
      <w:r w:rsidR="00291841" w:rsidRPr="003D4B9C">
        <w:t xml:space="preserve">emove the upper layer of ethanol </w:t>
      </w:r>
      <w:r w:rsidR="00291841" w:rsidRPr="003D4B9C">
        <w:rPr>
          <w:b/>
          <w:bCs/>
        </w:rPr>
        <w:t>[1]</w:t>
      </w:r>
      <w:r w:rsidR="00291841" w:rsidRPr="003D4B9C">
        <w:t xml:space="preserve">, transfer the mixture into a </w:t>
      </w:r>
      <w:r w:rsidRPr="003D4B9C">
        <w:t>50-milliliter</w:t>
      </w:r>
      <w:r w:rsidR="00291841" w:rsidRPr="003D4B9C">
        <w:t xml:space="preserve"> centrifuge tube </w:t>
      </w:r>
      <w:r w:rsidR="006F29B7">
        <w:t xml:space="preserve">and centrifuge as before </w:t>
      </w:r>
      <w:r w:rsidR="00291841" w:rsidRPr="003D4B9C">
        <w:rPr>
          <w:b/>
          <w:bCs/>
        </w:rPr>
        <w:t>[2]</w:t>
      </w:r>
      <w:r w:rsidR="006F29B7">
        <w:t xml:space="preserve">. </w:t>
      </w:r>
      <w:r w:rsidR="00291841" w:rsidRPr="003D4B9C">
        <w:t>Freeze</w:t>
      </w:r>
      <w:r w:rsidR="00291841" w:rsidRPr="003D4B9C">
        <w:noBreakHyphen/>
        <w:t xml:space="preserve">dry the precipitate to obtain total polysaccharides </w:t>
      </w:r>
      <w:r w:rsidR="00291841" w:rsidRPr="003D4B9C">
        <w:rPr>
          <w:b/>
          <w:bCs/>
        </w:rPr>
        <w:t>[</w:t>
      </w:r>
      <w:r w:rsidR="006F29B7">
        <w:rPr>
          <w:b/>
          <w:bCs/>
        </w:rPr>
        <w:t>3</w:t>
      </w:r>
      <w:r w:rsidR="00291841" w:rsidRPr="003D4B9C">
        <w:rPr>
          <w:b/>
          <w:bCs/>
        </w:rPr>
        <w:t>]</w:t>
      </w:r>
      <w:r w:rsidR="00291841" w:rsidRPr="003D4B9C">
        <w:t>.</w:t>
      </w:r>
    </w:p>
    <w:p w14:paraId="36A6101C" w14:textId="4B7C2A91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 xml:space="preserve">Talent </w:t>
      </w:r>
      <w:r w:rsidR="00B51C6B">
        <w:rPr>
          <w:lang w:val="en-IN"/>
        </w:rPr>
        <w:t>pipetting out</w:t>
      </w:r>
      <w:r w:rsidRPr="003D4B9C">
        <w:rPr>
          <w:lang w:val="en-IN"/>
        </w:rPr>
        <w:t xml:space="preserve"> upper layer.</w:t>
      </w:r>
    </w:p>
    <w:p w14:paraId="1BC4E5D4" w14:textId="1C55E07C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transferring to</w:t>
      </w:r>
      <w:r w:rsidR="00B51C6B">
        <w:rPr>
          <w:lang w:val="en-IN"/>
        </w:rPr>
        <w:t xml:space="preserve"> 50 mL</w:t>
      </w:r>
      <w:r w:rsidRPr="003D4B9C">
        <w:rPr>
          <w:lang w:val="en-IN"/>
        </w:rPr>
        <w:t xml:space="preserve"> centrifuge tube.</w:t>
      </w:r>
    </w:p>
    <w:p w14:paraId="1D18B1E9" w14:textId="77777777" w:rsidR="00291841" w:rsidRPr="003D4B9C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placing precipitate into freeze</w:t>
      </w:r>
      <w:r w:rsidRPr="003D4B9C">
        <w:rPr>
          <w:lang w:val="en-IN"/>
        </w:rPr>
        <w:noBreakHyphen/>
        <w:t>dryer.</w:t>
      </w:r>
    </w:p>
    <w:p w14:paraId="099A2980" w14:textId="61C1F312" w:rsidR="00D479B4" w:rsidRDefault="00B51C6B" w:rsidP="00D479B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Determination of Polysaccharide Content</w:t>
      </w:r>
    </w:p>
    <w:p w14:paraId="576DEA38" w14:textId="59A09D64" w:rsidR="00291841" w:rsidRDefault="006F29B7" w:rsidP="00291841">
      <w:pPr>
        <w:pStyle w:val="Narration"/>
        <w:numPr>
          <w:ilvl w:val="1"/>
          <w:numId w:val="3"/>
        </w:numPr>
      </w:pPr>
      <w:r>
        <w:t>Transfer</w:t>
      </w:r>
      <w:r w:rsidR="00291841" w:rsidRPr="003D4B9C">
        <w:t xml:space="preserve"> 3 grams of phenol into a brown volumetric flask </w:t>
      </w:r>
      <w:r w:rsidR="00291841" w:rsidRPr="003D4B9C">
        <w:rPr>
          <w:b/>
          <w:bCs/>
        </w:rPr>
        <w:t>[</w:t>
      </w:r>
      <w:r>
        <w:rPr>
          <w:b/>
          <w:bCs/>
        </w:rPr>
        <w:t>1</w:t>
      </w:r>
      <w:r w:rsidR="00291841" w:rsidRPr="003D4B9C">
        <w:rPr>
          <w:b/>
          <w:bCs/>
        </w:rPr>
        <w:t>]</w:t>
      </w:r>
      <w:r w:rsidR="00291841" w:rsidRPr="003D4B9C">
        <w:t xml:space="preserve">. Add 50 milliliters of deionized water </w:t>
      </w:r>
      <w:r w:rsidR="00B51C6B">
        <w:t>to</w:t>
      </w:r>
      <w:r w:rsidR="00291841" w:rsidRPr="003D4B9C">
        <w:t xml:space="preserve"> dissolve </w:t>
      </w:r>
      <w:r w:rsidR="00B51C6B">
        <w:t xml:space="preserve">the </w:t>
      </w:r>
      <w:r w:rsidR="00291841" w:rsidRPr="003D4B9C">
        <w:t xml:space="preserve">phenol </w:t>
      </w:r>
      <w:r w:rsidR="00291841" w:rsidRPr="003D4B9C">
        <w:rPr>
          <w:b/>
          <w:bCs/>
        </w:rPr>
        <w:t>[</w:t>
      </w:r>
      <w:r>
        <w:rPr>
          <w:b/>
          <w:bCs/>
        </w:rPr>
        <w:t>2</w:t>
      </w:r>
      <w:r w:rsidR="00291841" w:rsidRPr="003D4B9C">
        <w:rPr>
          <w:b/>
          <w:bCs/>
        </w:rPr>
        <w:t>]</w:t>
      </w:r>
      <w:r w:rsidR="00291841" w:rsidRPr="003D4B9C">
        <w:t xml:space="preserve">. Shake until homogeneous, then label and store flask for later use </w:t>
      </w:r>
      <w:r w:rsidR="00291841" w:rsidRPr="003D4B9C">
        <w:rPr>
          <w:b/>
          <w:bCs/>
        </w:rPr>
        <w:t>[</w:t>
      </w:r>
      <w:r>
        <w:rPr>
          <w:b/>
          <w:bCs/>
        </w:rPr>
        <w:t>3</w:t>
      </w:r>
      <w:r w:rsidR="00291841" w:rsidRPr="003D4B9C">
        <w:rPr>
          <w:b/>
          <w:bCs/>
        </w:rPr>
        <w:t>]</w:t>
      </w:r>
      <w:r w:rsidR="00291841" w:rsidRPr="003D4B9C">
        <w:t>.</w:t>
      </w:r>
    </w:p>
    <w:p w14:paraId="7D8C1486" w14:textId="43B0A874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 xml:space="preserve">Talent </w:t>
      </w:r>
      <w:r w:rsidR="00B51C6B">
        <w:rPr>
          <w:lang w:val="en-IN"/>
        </w:rPr>
        <w:t xml:space="preserve">transferring </w:t>
      </w:r>
      <w:r w:rsidR="006F29B7">
        <w:rPr>
          <w:lang w:val="en-IN"/>
        </w:rPr>
        <w:t>3g</w:t>
      </w:r>
      <w:r w:rsidR="00B51C6B">
        <w:rPr>
          <w:lang w:val="en-IN"/>
        </w:rPr>
        <w:t xml:space="preserve"> phenol into a brown volumetric flask.</w:t>
      </w:r>
    </w:p>
    <w:p w14:paraId="5CAA7B69" w14:textId="150A7E06" w:rsidR="00B51C6B" w:rsidRDefault="00B51C6B" w:rsidP="0029184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50 mL deionized water being added to the flask.</w:t>
      </w:r>
    </w:p>
    <w:p w14:paraId="01FC48C7" w14:textId="7DF8A396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shaking flask</w:t>
      </w:r>
      <w:r w:rsidR="00B51C6B">
        <w:rPr>
          <w:lang w:val="en-IN"/>
        </w:rPr>
        <w:t xml:space="preserve"> </w:t>
      </w:r>
      <w:r w:rsidR="006F29B7">
        <w:rPr>
          <w:lang w:val="en-IN"/>
        </w:rPr>
        <w:t>and labelling flask.</w:t>
      </w:r>
    </w:p>
    <w:p w14:paraId="501041D4" w14:textId="54EB37C3" w:rsidR="00291841" w:rsidRDefault="00B51C6B" w:rsidP="00291841">
      <w:pPr>
        <w:pStyle w:val="Narration"/>
        <w:numPr>
          <w:ilvl w:val="1"/>
          <w:numId w:val="3"/>
        </w:numPr>
      </w:pPr>
      <w:r>
        <w:t>Next, transfer</w:t>
      </w:r>
      <w:r w:rsidR="00291841" w:rsidRPr="003D4B9C">
        <w:t xml:space="preserve"> 10 milligrams of anhydrous glucose into a </w:t>
      </w:r>
      <w:r>
        <w:t>10-</w:t>
      </w:r>
      <w:r w:rsidR="00291841" w:rsidRPr="003D4B9C">
        <w:t xml:space="preserve">milliliter volumetric flask </w:t>
      </w:r>
      <w:r w:rsidR="00291841" w:rsidRPr="003D4B9C">
        <w:rPr>
          <w:b/>
          <w:bCs/>
        </w:rPr>
        <w:t>[1]</w:t>
      </w:r>
      <w:r w:rsidR="00291841" w:rsidRPr="003D4B9C">
        <w:t xml:space="preserve">. Add deionized water </w:t>
      </w:r>
      <w:r w:rsidR="006F29B7">
        <w:t>and</w:t>
      </w:r>
      <w:r w:rsidR="00291841" w:rsidRPr="003D4B9C">
        <w:t xml:space="preserve"> shake the mixture thoroughly </w:t>
      </w:r>
      <w:r w:rsidR="00291841" w:rsidRPr="003D4B9C">
        <w:rPr>
          <w:b/>
          <w:bCs/>
        </w:rPr>
        <w:t>[</w:t>
      </w:r>
      <w:r w:rsidR="006F29B7">
        <w:rPr>
          <w:b/>
          <w:bCs/>
        </w:rPr>
        <w:t>2</w:t>
      </w:r>
      <w:r w:rsidR="00291841" w:rsidRPr="003D4B9C">
        <w:rPr>
          <w:b/>
          <w:bCs/>
        </w:rPr>
        <w:t>]</w:t>
      </w:r>
      <w:r w:rsidR="00291841" w:rsidRPr="003D4B9C">
        <w:t xml:space="preserve">. </w:t>
      </w:r>
      <w:r>
        <w:t>Then d</w:t>
      </w:r>
      <w:r w:rsidR="00291841" w:rsidRPr="003D4B9C">
        <w:t xml:space="preserve">ilute to volume with deionized water to obtain glucose standard solution </w:t>
      </w:r>
      <w:r w:rsidR="00291841" w:rsidRPr="003D4B9C">
        <w:rPr>
          <w:b/>
          <w:bCs/>
        </w:rPr>
        <w:t>[</w:t>
      </w:r>
      <w:r w:rsidR="006F29B7">
        <w:rPr>
          <w:b/>
          <w:bCs/>
        </w:rPr>
        <w:t>3</w:t>
      </w:r>
      <w:r w:rsidR="00291841" w:rsidRPr="003D4B9C">
        <w:rPr>
          <w:b/>
          <w:bCs/>
        </w:rPr>
        <w:t>]</w:t>
      </w:r>
      <w:r w:rsidR="00291841" w:rsidRPr="003D4B9C">
        <w:t>.</w:t>
      </w:r>
    </w:p>
    <w:p w14:paraId="1ABA436D" w14:textId="37C59042" w:rsidR="00291841" w:rsidRDefault="00B51C6B" w:rsidP="0029184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transferring 10 mg anhydrous glucose into a 10 mL flask.</w:t>
      </w:r>
    </w:p>
    <w:p w14:paraId="76B9652A" w14:textId="2858C43F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 xml:space="preserve">Talent adding water </w:t>
      </w:r>
      <w:r w:rsidR="00B51C6B">
        <w:rPr>
          <w:lang w:val="en-IN"/>
        </w:rPr>
        <w:t>to the flask</w:t>
      </w:r>
      <w:r w:rsidR="006F29B7">
        <w:rPr>
          <w:lang w:val="en-IN"/>
        </w:rPr>
        <w:t xml:space="preserve"> and shaking it.</w:t>
      </w:r>
    </w:p>
    <w:p w14:paraId="41302382" w14:textId="77777777" w:rsidR="00291841" w:rsidRPr="003D4B9C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filling to calibration mark.</w:t>
      </w:r>
    </w:p>
    <w:p w14:paraId="6ECF0180" w14:textId="5DDB16EE" w:rsidR="00291841" w:rsidRDefault="00B51C6B" w:rsidP="00291841">
      <w:pPr>
        <w:pStyle w:val="Narration"/>
        <w:numPr>
          <w:ilvl w:val="1"/>
          <w:numId w:val="3"/>
        </w:numPr>
      </w:pPr>
      <w:r>
        <w:t xml:space="preserve">For the preparation of the test sample </w:t>
      </w:r>
      <w:r w:rsidR="000A570E">
        <w:t xml:space="preserve">solution, </w:t>
      </w:r>
      <w:r w:rsidR="000A570E" w:rsidRPr="003D4B9C">
        <w:t>weigh</w:t>
      </w:r>
      <w:r w:rsidR="00291841" w:rsidRPr="003D4B9C">
        <w:t xml:space="preserve"> 5 milligrams of freeze</w:t>
      </w:r>
      <w:r w:rsidR="00291841" w:rsidRPr="003D4B9C">
        <w:noBreakHyphen/>
        <w:t xml:space="preserve">dried sea buckthorn polysaccharides into volumetric flasks </w:t>
      </w:r>
      <w:r w:rsidR="00291841" w:rsidRPr="003D4B9C">
        <w:rPr>
          <w:b/>
          <w:bCs/>
        </w:rPr>
        <w:t>[1]</w:t>
      </w:r>
      <w:r w:rsidR="00291841" w:rsidRPr="003D4B9C">
        <w:t xml:space="preserve">. Add deionized water to bring each to a final volume of 50 milliliters </w:t>
      </w:r>
      <w:r w:rsidR="00291841" w:rsidRPr="003D4B9C">
        <w:rPr>
          <w:b/>
          <w:bCs/>
        </w:rPr>
        <w:t>[2]</w:t>
      </w:r>
      <w:r w:rsidR="00291841" w:rsidRPr="003D4B9C">
        <w:t xml:space="preserve">. Sonicate each mixture for 20 minutes until completely dissolved </w:t>
      </w:r>
      <w:r w:rsidR="00291841" w:rsidRPr="003D4B9C">
        <w:rPr>
          <w:b/>
          <w:bCs/>
        </w:rPr>
        <w:t>[3</w:t>
      </w:r>
      <w:r>
        <w:rPr>
          <w:b/>
          <w:bCs/>
        </w:rPr>
        <w:t>-TXT</w:t>
      </w:r>
      <w:r w:rsidR="00291841" w:rsidRPr="003D4B9C">
        <w:rPr>
          <w:b/>
          <w:bCs/>
        </w:rPr>
        <w:t>]</w:t>
      </w:r>
      <w:r w:rsidR="00291841" w:rsidRPr="003D4B9C">
        <w:t xml:space="preserve">. </w:t>
      </w:r>
    </w:p>
    <w:p w14:paraId="16796C16" w14:textId="363DD369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lastRenderedPageBreak/>
        <w:t>Talent weighing sample powders.</w:t>
      </w:r>
    </w:p>
    <w:p w14:paraId="4B3440B6" w14:textId="77777777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adding water to flasks.</w:t>
      </w:r>
    </w:p>
    <w:p w14:paraId="4F87CA70" w14:textId="0D73F37E" w:rsidR="00291841" w:rsidRPr="006F29B7" w:rsidRDefault="00291841" w:rsidP="006F29B7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 xml:space="preserve">Talent placing flasks in </w:t>
      </w:r>
      <w:proofErr w:type="spellStart"/>
      <w:r w:rsidRPr="003D4B9C">
        <w:rPr>
          <w:lang w:val="en-IN"/>
        </w:rPr>
        <w:t>sonicator</w:t>
      </w:r>
      <w:proofErr w:type="spellEnd"/>
      <w:r w:rsidRPr="003D4B9C">
        <w:rPr>
          <w:lang w:val="en-IN"/>
        </w:rPr>
        <w:t>.</w:t>
      </w:r>
      <w:r w:rsidR="00B51C6B">
        <w:rPr>
          <w:lang w:val="en-IN"/>
        </w:rPr>
        <w:t xml:space="preserve"> </w:t>
      </w:r>
      <w:r w:rsidR="00B51C6B">
        <w:rPr>
          <w:b/>
          <w:bCs/>
          <w:lang w:val="en-IN"/>
        </w:rPr>
        <w:t>TXT: Prepare 3 parallel replicates for each sample</w:t>
      </w:r>
    </w:p>
    <w:p w14:paraId="276E1324" w14:textId="1E485925" w:rsidR="00291841" w:rsidRDefault="00291841" w:rsidP="00291841">
      <w:pPr>
        <w:pStyle w:val="Narration"/>
        <w:numPr>
          <w:ilvl w:val="1"/>
          <w:numId w:val="3"/>
        </w:numPr>
      </w:pPr>
      <w:r w:rsidRPr="000A570E">
        <w:t>Dilute the</w:t>
      </w:r>
      <w:r w:rsidRPr="003D4B9C">
        <w:t xml:space="preserve"> standard glucose solution with deionized water to 0.1 milligrams per milliliter </w:t>
      </w:r>
      <w:r w:rsidRPr="003D4B9C">
        <w:rPr>
          <w:b/>
          <w:bCs/>
        </w:rPr>
        <w:t>[1]</w:t>
      </w:r>
      <w:r w:rsidRPr="003D4B9C">
        <w:t xml:space="preserve">. </w:t>
      </w:r>
      <w:r w:rsidR="000A570E">
        <w:t>Then, using</w:t>
      </w:r>
      <w:r w:rsidRPr="003D4B9C">
        <w:t xml:space="preserve"> a micropipette, transfer 200, 300, 400, 500, 600, and 700 microliters into six clean test tubes </w:t>
      </w:r>
      <w:r w:rsidRPr="003D4B9C">
        <w:rPr>
          <w:b/>
          <w:bCs/>
        </w:rPr>
        <w:t>[2]</w:t>
      </w:r>
      <w:r w:rsidRPr="003D4B9C">
        <w:t xml:space="preserve">. Add pure water to bring each to a total volume of </w:t>
      </w:r>
      <w:r w:rsidR="000A570E">
        <w:t>1</w:t>
      </w:r>
      <w:r w:rsidRPr="003D4B9C">
        <w:t xml:space="preserve"> </w:t>
      </w:r>
      <w:r w:rsidR="000A570E" w:rsidRPr="003D4B9C">
        <w:t xml:space="preserve">milliliter </w:t>
      </w:r>
      <w:r w:rsidR="000A570E" w:rsidRPr="003D4B9C">
        <w:rPr>
          <w:b/>
          <w:bCs/>
        </w:rPr>
        <w:t>[3]</w:t>
      </w:r>
      <w:r w:rsidR="000A570E">
        <w:t xml:space="preserve"> and g</w:t>
      </w:r>
      <w:r w:rsidRPr="003D4B9C">
        <w:t xml:space="preserve">ently mix each solution to ensure uniform dilution </w:t>
      </w:r>
      <w:r w:rsidRPr="003D4B9C">
        <w:rPr>
          <w:b/>
          <w:bCs/>
        </w:rPr>
        <w:t>[4]</w:t>
      </w:r>
      <w:r w:rsidRPr="003D4B9C">
        <w:t>.</w:t>
      </w:r>
    </w:p>
    <w:p w14:paraId="44E1077F" w14:textId="39EF07D3" w:rsidR="00291841" w:rsidRDefault="000A570E" w:rsidP="0029184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adding deionized water to the standard glucose solution.</w:t>
      </w:r>
    </w:p>
    <w:p w14:paraId="07E96E8E" w14:textId="3F1D5FF9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pipetting standards</w:t>
      </w:r>
      <w:r w:rsidR="000A570E">
        <w:rPr>
          <w:lang w:val="en-IN"/>
        </w:rPr>
        <w:t xml:space="preserve"> into 6 clean test tubes. </w:t>
      </w:r>
    </w:p>
    <w:p w14:paraId="2142E1C7" w14:textId="3A724A77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topping up</w:t>
      </w:r>
      <w:r w:rsidR="000A570E">
        <w:rPr>
          <w:lang w:val="en-IN"/>
        </w:rPr>
        <w:t xml:space="preserve"> each tube to 1 mL</w:t>
      </w:r>
      <w:r w:rsidRPr="003D4B9C">
        <w:rPr>
          <w:lang w:val="en-IN"/>
        </w:rPr>
        <w:t xml:space="preserve"> with water.</w:t>
      </w:r>
    </w:p>
    <w:p w14:paraId="1DDC5EDF" w14:textId="77777777" w:rsidR="00291841" w:rsidRPr="003D4B9C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rotating tubes gently.</w:t>
      </w:r>
    </w:p>
    <w:p w14:paraId="2A3040BE" w14:textId="06ABE71F" w:rsidR="00291841" w:rsidRDefault="00291841" w:rsidP="00291841">
      <w:pPr>
        <w:pStyle w:val="Narration"/>
        <w:numPr>
          <w:ilvl w:val="1"/>
          <w:numId w:val="3"/>
        </w:numPr>
      </w:pPr>
      <w:r w:rsidRPr="003D4B9C">
        <w:t xml:space="preserve">Add </w:t>
      </w:r>
      <w:r w:rsidR="000A570E">
        <w:t>1</w:t>
      </w:r>
      <w:r w:rsidRPr="003D4B9C">
        <w:t xml:space="preserve"> milliliter of </w:t>
      </w:r>
      <w:r w:rsidR="000A570E">
        <w:t xml:space="preserve">6% </w:t>
      </w:r>
      <w:r w:rsidRPr="003D4B9C">
        <w:t xml:space="preserve">phenol solution and </w:t>
      </w:r>
      <w:r w:rsidR="000A570E">
        <w:t>5 milliliters</w:t>
      </w:r>
      <w:r w:rsidRPr="003D4B9C">
        <w:t xml:space="preserve"> of sulfuric acid to each test tube </w:t>
      </w:r>
      <w:r w:rsidR="000A570E">
        <w:t xml:space="preserve">and mix well </w:t>
      </w:r>
      <w:r w:rsidRPr="003D4B9C">
        <w:rPr>
          <w:b/>
          <w:bCs/>
        </w:rPr>
        <w:t>[1</w:t>
      </w:r>
      <w:r w:rsidR="000A570E">
        <w:rPr>
          <w:b/>
          <w:bCs/>
        </w:rPr>
        <w:t>-TXT]</w:t>
      </w:r>
      <w:r w:rsidRPr="003D4B9C">
        <w:t xml:space="preserve">. </w:t>
      </w:r>
    </w:p>
    <w:p w14:paraId="1830878D" w14:textId="063CB470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adding</w:t>
      </w:r>
      <w:r w:rsidR="000A570E">
        <w:rPr>
          <w:lang w:val="en-IN"/>
        </w:rPr>
        <w:t xml:space="preserve"> 1 mL</w:t>
      </w:r>
      <w:r w:rsidRPr="003D4B9C">
        <w:rPr>
          <w:lang w:val="en-IN"/>
        </w:rPr>
        <w:t xml:space="preserve"> phenol and </w:t>
      </w:r>
      <w:r w:rsidR="000A570E">
        <w:rPr>
          <w:lang w:val="en-IN"/>
        </w:rPr>
        <w:t xml:space="preserve">5 mL </w:t>
      </w:r>
      <w:r w:rsidRPr="003D4B9C">
        <w:rPr>
          <w:lang w:val="en-IN"/>
        </w:rPr>
        <w:t>sulfuric acid</w:t>
      </w:r>
      <w:r w:rsidR="000A570E">
        <w:rPr>
          <w:lang w:val="en-IN"/>
        </w:rPr>
        <w:t xml:space="preserve"> to a test tube</w:t>
      </w:r>
      <w:r w:rsidRPr="003D4B9C">
        <w:rPr>
          <w:lang w:val="en-IN"/>
        </w:rPr>
        <w:t>.</w:t>
      </w:r>
      <w:r w:rsidR="000A570E">
        <w:rPr>
          <w:lang w:val="en-IN"/>
        </w:rPr>
        <w:t xml:space="preserve"> </w:t>
      </w:r>
      <w:r w:rsidR="000A570E">
        <w:rPr>
          <w:b/>
          <w:bCs/>
          <w:lang w:val="en-IN"/>
        </w:rPr>
        <w:t>TXT: Incubate at RT for 30 min</w:t>
      </w:r>
    </w:p>
    <w:p w14:paraId="3800734D" w14:textId="54E10850" w:rsidR="00291841" w:rsidRDefault="00291841" w:rsidP="00291841">
      <w:pPr>
        <w:pStyle w:val="Narration"/>
        <w:numPr>
          <w:ilvl w:val="1"/>
          <w:numId w:val="3"/>
        </w:numPr>
      </w:pPr>
      <w:r w:rsidRPr="003D4B9C">
        <w:t xml:space="preserve">Transfer the samples into cuvettes </w:t>
      </w:r>
      <w:r w:rsidR="000A570E">
        <w:rPr>
          <w:b/>
          <w:bCs/>
        </w:rPr>
        <w:t xml:space="preserve">[1]. </w:t>
      </w:r>
      <w:r w:rsidR="000A570E">
        <w:t>Use</w:t>
      </w:r>
      <w:r w:rsidRPr="003D4B9C">
        <w:t xml:space="preserve"> pure water as blank </w:t>
      </w:r>
      <w:r w:rsidRPr="003D4B9C">
        <w:rPr>
          <w:b/>
          <w:bCs/>
        </w:rPr>
        <w:t>[</w:t>
      </w:r>
      <w:r w:rsidR="000A570E">
        <w:rPr>
          <w:b/>
          <w:bCs/>
        </w:rPr>
        <w:t>2</w:t>
      </w:r>
      <w:r w:rsidRPr="003D4B9C">
        <w:rPr>
          <w:b/>
          <w:bCs/>
        </w:rPr>
        <w:t>]</w:t>
      </w:r>
      <w:r w:rsidRPr="003D4B9C">
        <w:t xml:space="preserve">, and measure absorbance at 490 nanometers with a UV–visible spectrophotometer in three replicates </w:t>
      </w:r>
      <w:r w:rsidRPr="003D4B9C">
        <w:rPr>
          <w:b/>
          <w:bCs/>
        </w:rPr>
        <w:t>[</w:t>
      </w:r>
      <w:r w:rsidR="000A570E">
        <w:rPr>
          <w:b/>
          <w:bCs/>
        </w:rPr>
        <w:t>3</w:t>
      </w:r>
      <w:r w:rsidRPr="003D4B9C">
        <w:rPr>
          <w:b/>
          <w:bCs/>
        </w:rPr>
        <w:t>]</w:t>
      </w:r>
      <w:r w:rsidRPr="003D4B9C">
        <w:t>.</w:t>
      </w:r>
    </w:p>
    <w:p w14:paraId="04541769" w14:textId="72DBC3CC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 xml:space="preserve">Talent </w:t>
      </w:r>
      <w:r w:rsidR="000A570E">
        <w:rPr>
          <w:lang w:val="en-IN"/>
        </w:rPr>
        <w:t>pipetting the sample into cuvettes.</w:t>
      </w:r>
    </w:p>
    <w:p w14:paraId="59A95000" w14:textId="565E1B01" w:rsidR="000A570E" w:rsidRDefault="000A570E" w:rsidP="0029184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pipetting water into a cuvette labelled blank.</w:t>
      </w:r>
    </w:p>
    <w:p w14:paraId="2912C0BB" w14:textId="479ECF37" w:rsidR="00291841" w:rsidRPr="003D4B9C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 xml:space="preserve">Talent </w:t>
      </w:r>
      <w:r w:rsidR="000A570E">
        <w:rPr>
          <w:lang w:val="en-IN"/>
        </w:rPr>
        <w:t>placing the sample in a UV-Vis spectrophotometer.</w:t>
      </w:r>
      <w:r w:rsidR="000A570E">
        <w:rPr>
          <w:lang w:val="en-IN"/>
        </w:rPr>
        <w:br/>
      </w:r>
    </w:p>
    <w:p w14:paraId="04DFF420" w14:textId="309D0CAC" w:rsidR="000A570E" w:rsidRDefault="00BA2AE0" w:rsidP="000A570E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A2AE0">
        <w:rPr>
          <w:rFonts w:cstheme="minorHAnsi"/>
          <w:b/>
          <w:bCs/>
        </w:rPr>
        <w:t>Quantitative Analysis of Sea Buckthorn Polysaccharides Using Phenol–Sulfuric Acid Colorimetry: Precision, Repeatability, Recovery, and Content Determination</w:t>
      </w:r>
    </w:p>
    <w:p w14:paraId="4F789881" w14:textId="56659DB4" w:rsidR="00291841" w:rsidRDefault="00BA2AE0" w:rsidP="00291841">
      <w:pPr>
        <w:pStyle w:val="Narration"/>
        <w:numPr>
          <w:ilvl w:val="1"/>
          <w:numId w:val="3"/>
        </w:numPr>
      </w:pPr>
      <w:r>
        <w:t>For the precision test,</w:t>
      </w:r>
      <w:r w:rsidR="00291841" w:rsidRPr="003D4B9C">
        <w:t xml:space="preserve"> prepare the test solution </w:t>
      </w:r>
      <w:r w:rsidR="00291841" w:rsidRPr="003D4B9C">
        <w:rPr>
          <w:b/>
          <w:bCs/>
        </w:rPr>
        <w:t>[1]</w:t>
      </w:r>
      <w:r w:rsidR="00291841" w:rsidRPr="003D4B9C">
        <w:t xml:space="preserve">. Perform phenol–sulfuric acid </w:t>
      </w:r>
      <w:r w:rsidRPr="003D4B9C">
        <w:t>colorimetry</w:t>
      </w:r>
      <w:r>
        <w:t xml:space="preserve"> </w:t>
      </w:r>
      <w:r w:rsidRPr="0043619B">
        <w:rPr>
          <w:b/>
          <w:bCs/>
        </w:rPr>
        <w:t>[</w:t>
      </w:r>
      <w:r w:rsidR="00291841" w:rsidRPr="003D4B9C">
        <w:rPr>
          <w:b/>
          <w:bCs/>
        </w:rPr>
        <w:t>2]</w:t>
      </w:r>
      <w:r w:rsidR="00291841" w:rsidRPr="003D4B9C">
        <w:t xml:space="preserve">. Determine absorbance and repeat six times to calculate relative standard deviation </w:t>
      </w:r>
      <w:r w:rsidR="00291841" w:rsidRPr="003D4B9C">
        <w:rPr>
          <w:b/>
          <w:bCs/>
        </w:rPr>
        <w:t>[3</w:t>
      </w:r>
      <w:r>
        <w:rPr>
          <w:b/>
          <w:bCs/>
        </w:rPr>
        <w:t>-TXT</w:t>
      </w:r>
      <w:r w:rsidR="00291841" w:rsidRPr="003D4B9C">
        <w:rPr>
          <w:b/>
          <w:bCs/>
        </w:rPr>
        <w:t>]</w:t>
      </w:r>
      <w:r w:rsidR="00291841" w:rsidRPr="003D4B9C">
        <w:t>.</w:t>
      </w:r>
    </w:p>
    <w:p w14:paraId="607F6D25" w14:textId="20373694" w:rsidR="00291841" w:rsidRDefault="00BA2AE0" w:rsidP="0029184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prepared</w:t>
      </w:r>
      <w:r w:rsidR="00291841" w:rsidRPr="003D4B9C">
        <w:rPr>
          <w:lang w:val="en-IN"/>
        </w:rPr>
        <w:t xml:space="preserve"> JZ2 sample solution.</w:t>
      </w:r>
    </w:p>
    <w:p w14:paraId="138B0DF2" w14:textId="77777777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 xml:space="preserve">Talent performing </w:t>
      </w:r>
      <w:proofErr w:type="spellStart"/>
      <w:r w:rsidRPr="003D4B9C">
        <w:rPr>
          <w:lang w:val="en-IN"/>
        </w:rPr>
        <w:t>color</w:t>
      </w:r>
      <w:proofErr w:type="spellEnd"/>
      <w:r w:rsidRPr="003D4B9C">
        <w:rPr>
          <w:lang w:val="en-IN"/>
        </w:rPr>
        <w:t xml:space="preserve"> reaction.</w:t>
      </w:r>
    </w:p>
    <w:p w14:paraId="58A2A6CC" w14:textId="2EF76B09" w:rsidR="00291841" w:rsidRPr="003D4B9C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measuring absorbance times.</w:t>
      </w:r>
      <w:r w:rsidR="00BA2AE0">
        <w:rPr>
          <w:lang w:val="en-IN"/>
        </w:rPr>
        <w:t xml:space="preserve"> </w:t>
      </w:r>
      <w:r w:rsidR="00BA2AE0">
        <w:rPr>
          <w:b/>
          <w:bCs/>
          <w:lang w:val="en-IN"/>
        </w:rPr>
        <w:t>TXT: For stability test, perform colorimetry at 0,2, 4,6,8, 10 h post-preparation</w:t>
      </w:r>
    </w:p>
    <w:p w14:paraId="4035BD0E" w14:textId="4B0F0DA2" w:rsidR="00291841" w:rsidRDefault="00BA2AE0" w:rsidP="00291841">
      <w:pPr>
        <w:pStyle w:val="Narration"/>
        <w:numPr>
          <w:ilvl w:val="1"/>
          <w:numId w:val="3"/>
        </w:numPr>
      </w:pPr>
      <w:r>
        <w:t>For repeatability test, p</w:t>
      </w:r>
      <w:r w:rsidR="00291841" w:rsidRPr="003D4B9C">
        <w:t xml:space="preserve">repare six parallel replicates of </w:t>
      </w:r>
      <w:r>
        <w:t>the</w:t>
      </w:r>
      <w:r w:rsidR="00291841" w:rsidRPr="003D4B9C">
        <w:t xml:space="preserve"> sample </w:t>
      </w:r>
      <w:r w:rsidR="00291841" w:rsidRPr="003D4B9C">
        <w:rPr>
          <w:b/>
          <w:bCs/>
        </w:rPr>
        <w:t>[1]</w:t>
      </w:r>
      <w:r w:rsidR="00291841" w:rsidRPr="003D4B9C">
        <w:t xml:space="preserve">. Conduct phenol–sulfuric acid colorimetry and determine absorbance following the established procedure </w:t>
      </w:r>
      <w:r w:rsidR="00291841" w:rsidRPr="003D4B9C">
        <w:rPr>
          <w:b/>
          <w:bCs/>
        </w:rPr>
        <w:t>[2]</w:t>
      </w:r>
      <w:r w:rsidR="00291841" w:rsidRPr="003D4B9C">
        <w:t>.</w:t>
      </w:r>
    </w:p>
    <w:p w14:paraId="68A28751" w14:textId="1B8ADE57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lastRenderedPageBreak/>
        <w:t>Talent preparing six replicate tubes.</w:t>
      </w:r>
    </w:p>
    <w:p w14:paraId="3E2E2856" w14:textId="77777777" w:rsidR="00291841" w:rsidRPr="003D4B9C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 xml:space="preserve">Talent conducting </w:t>
      </w:r>
      <w:proofErr w:type="spellStart"/>
      <w:r w:rsidRPr="003D4B9C">
        <w:rPr>
          <w:lang w:val="en-IN"/>
        </w:rPr>
        <w:t>color</w:t>
      </w:r>
      <w:proofErr w:type="spellEnd"/>
      <w:r w:rsidRPr="003D4B9C">
        <w:rPr>
          <w:lang w:val="en-IN"/>
        </w:rPr>
        <w:t xml:space="preserve"> reactions and measurements.</w:t>
      </w:r>
    </w:p>
    <w:p w14:paraId="0BCE3307" w14:textId="1A4326EE" w:rsidR="00291841" w:rsidRDefault="00BA2AE0" w:rsidP="00291841">
      <w:pPr>
        <w:pStyle w:val="Narration"/>
        <w:numPr>
          <w:ilvl w:val="1"/>
          <w:numId w:val="3"/>
        </w:numPr>
      </w:pPr>
      <w:r>
        <w:t>To perform the recovery test, prepare</w:t>
      </w:r>
      <w:r w:rsidR="00291841" w:rsidRPr="003D4B9C">
        <w:t xml:space="preserve"> nine parallel replicates of </w:t>
      </w:r>
      <w:r>
        <w:t>the</w:t>
      </w:r>
      <w:r w:rsidR="00291841" w:rsidRPr="003D4B9C">
        <w:t xml:space="preserve"> test solution </w:t>
      </w:r>
      <w:r>
        <w:rPr>
          <w:b/>
          <w:bCs/>
        </w:rPr>
        <w:t>[1].</w:t>
      </w:r>
      <w:r w:rsidR="00291841" w:rsidRPr="003D4B9C">
        <w:t xml:space="preserve"> </w:t>
      </w:r>
      <w:r>
        <w:t>A</w:t>
      </w:r>
      <w:r w:rsidR="00291841" w:rsidRPr="003D4B9C">
        <w:t xml:space="preserve">dd reference volumes equivalent to </w:t>
      </w:r>
      <w:r>
        <w:t>80</w:t>
      </w:r>
      <w:r w:rsidR="00291841" w:rsidRPr="003D4B9C">
        <w:t xml:space="preserve">, </w:t>
      </w:r>
      <w:r>
        <w:t>100</w:t>
      </w:r>
      <w:r w:rsidR="00291841" w:rsidRPr="003D4B9C">
        <w:t xml:space="preserve">, and </w:t>
      </w:r>
      <w:r>
        <w:t>120</w:t>
      </w:r>
      <w:r w:rsidR="00291841" w:rsidRPr="003D4B9C">
        <w:t xml:space="preserve"> percent of total polysaccharide content </w:t>
      </w:r>
      <w:r w:rsidR="00291841" w:rsidRPr="003D4B9C">
        <w:rPr>
          <w:b/>
          <w:bCs/>
        </w:rPr>
        <w:t>[</w:t>
      </w:r>
      <w:r>
        <w:rPr>
          <w:b/>
          <w:bCs/>
        </w:rPr>
        <w:t>2]</w:t>
      </w:r>
      <w:r w:rsidR="00291841" w:rsidRPr="003D4B9C">
        <w:t xml:space="preserve">. </w:t>
      </w:r>
      <w:r>
        <w:t>Then p</w:t>
      </w:r>
      <w:r w:rsidR="00291841" w:rsidRPr="003D4B9C">
        <w:t xml:space="preserve">erform phenol–sulfuric acid colorimetry </w:t>
      </w:r>
      <w:r w:rsidR="00291841" w:rsidRPr="003D4B9C">
        <w:rPr>
          <w:b/>
          <w:bCs/>
        </w:rPr>
        <w:t>[</w:t>
      </w:r>
      <w:r>
        <w:rPr>
          <w:b/>
          <w:bCs/>
        </w:rPr>
        <w:t>3</w:t>
      </w:r>
      <w:r w:rsidR="00291841" w:rsidRPr="003D4B9C">
        <w:rPr>
          <w:b/>
          <w:bCs/>
        </w:rPr>
        <w:t>]</w:t>
      </w:r>
      <w:r w:rsidR="00291841" w:rsidRPr="003D4B9C">
        <w:t>.</w:t>
      </w:r>
    </w:p>
    <w:p w14:paraId="7A707412" w14:textId="53DBB05B" w:rsidR="00BA2AE0" w:rsidRDefault="00BA2AE0" w:rsidP="00291841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prepared 9 replicates.</w:t>
      </w:r>
    </w:p>
    <w:p w14:paraId="00884779" w14:textId="79B2D2C2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 xml:space="preserve">Talent </w:t>
      </w:r>
      <w:r w:rsidR="00BA2AE0">
        <w:rPr>
          <w:lang w:val="en-IN"/>
        </w:rPr>
        <w:t>adding</w:t>
      </w:r>
      <w:r w:rsidRPr="003D4B9C">
        <w:rPr>
          <w:lang w:val="en-IN"/>
        </w:rPr>
        <w:t xml:space="preserve"> reference solution</w:t>
      </w:r>
      <w:r w:rsidR="00BA2AE0">
        <w:rPr>
          <w:lang w:val="en-IN"/>
        </w:rPr>
        <w:t xml:space="preserve"> to the replicate</w:t>
      </w:r>
      <w:r w:rsidRPr="003D4B9C">
        <w:rPr>
          <w:lang w:val="en-IN"/>
        </w:rPr>
        <w:t>s.</w:t>
      </w:r>
    </w:p>
    <w:p w14:paraId="072A9BB7" w14:textId="77777777" w:rsidR="00291841" w:rsidRPr="003D4B9C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 xml:space="preserve">Talent conducting </w:t>
      </w:r>
      <w:proofErr w:type="spellStart"/>
      <w:r w:rsidRPr="003D4B9C">
        <w:rPr>
          <w:lang w:val="en-IN"/>
        </w:rPr>
        <w:t>color</w:t>
      </w:r>
      <w:proofErr w:type="spellEnd"/>
      <w:r w:rsidRPr="003D4B9C">
        <w:rPr>
          <w:lang w:val="en-IN"/>
        </w:rPr>
        <w:t xml:space="preserve"> reactions and absorbance measurements.</w:t>
      </w:r>
    </w:p>
    <w:p w14:paraId="08A47C26" w14:textId="6CFEBED0" w:rsidR="00291841" w:rsidRDefault="00BA2AE0" w:rsidP="00291841">
      <w:pPr>
        <w:pStyle w:val="Narration"/>
        <w:numPr>
          <w:ilvl w:val="1"/>
          <w:numId w:val="3"/>
        </w:numPr>
      </w:pPr>
      <w:r>
        <w:t>For content determination, p</w:t>
      </w:r>
      <w:r w:rsidR="00291841" w:rsidRPr="003D4B9C">
        <w:t xml:space="preserve">repare the sample solution perform phenol–sulfuric acid colorimetry following the established method </w:t>
      </w:r>
      <w:r w:rsidR="00291841" w:rsidRPr="003D4B9C">
        <w:rPr>
          <w:b/>
          <w:bCs/>
        </w:rPr>
        <w:t>[1]</w:t>
      </w:r>
      <w:r w:rsidR="00291841" w:rsidRPr="003D4B9C">
        <w:t xml:space="preserve">. </w:t>
      </w:r>
      <w:r>
        <w:t>Then d</w:t>
      </w:r>
      <w:r w:rsidR="00291841" w:rsidRPr="003D4B9C">
        <w:t xml:space="preserve">etermine absorbance </w:t>
      </w:r>
      <w:r w:rsidR="00291841" w:rsidRPr="003D4B9C">
        <w:rPr>
          <w:b/>
          <w:bCs/>
        </w:rPr>
        <w:t>[2]</w:t>
      </w:r>
      <w:r w:rsidR="00291841" w:rsidRPr="003D4B9C">
        <w:t>.</w:t>
      </w:r>
    </w:p>
    <w:p w14:paraId="293B736B" w14:textId="00A59416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preparing final sample solution.</w:t>
      </w:r>
    </w:p>
    <w:p w14:paraId="68C79524" w14:textId="77777777" w:rsidR="00291841" w:rsidRDefault="00291841" w:rsidP="00291841">
      <w:pPr>
        <w:pStyle w:val="ShotDescription"/>
        <w:numPr>
          <w:ilvl w:val="2"/>
          <w:numId w:val="3"/>
        </w:numPr>
        <w:rPr>
          <w:lang w:val="en-IN"/>
        </w:rPr>
      </w:pPr>
      <w:r w:rsidRPr="003D4B9C">
        <w:rPr>
          <w:lang w:val="en-IN"/>
        </w:rPr>
        <w:t>Talent performing reaction and measuring absorbance.</w:t>
      </w:r>
    </w:p>
    <w:p w14:paraId="26634A0C" w14:textId="4D6D773E" w:rsidR="00BA2AE0" w:rsidRDefault="00BA2AE0" w:rsidP="00BA2AE0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A2AE0">
        <w:rPr>
          <w:rFonts w:cstheme="minorHAnsi"/>
          <w:b/>
          <w:bCs/>
        </w:rPr>
        <w:t>Evaluation of Antioxidant Activity of Sea Buckthorn Polysaccharides Using DPPH Radical Scavenging Assay</w:t>
      </w:r>
    </w:p>
    <w:p w14:paraId="5F106636" w14:textId="4A4B9460" w:rsidR="00BA2AE0" w:rsidRDefault="00BA2AE0" w:rsidP="00BA2AE0">
      <w:pPr>
        <w:pStyle w:val="Narration"/>
        <w:numPr>
          <w:ilvl w:val="1"/>
          <w:numId w:val="3"/>
        </w:numPr>
      </w:pPr>
      <w:r>
        <w:t>W</w:t>
      </w:r>
      <w:r w:rsidRPr="003968D2">
        <w:t>eigh 2.7 milligrams of DPPH into an empty 50</w:t>
      </w:r>
      <w:r>
        <w:t>-</w:t>
      </w:r>
      <w:r w:rsidRPr="003968D2">
        <w:t xml:space="preserve">milliliter </w:t>
      </w:r>
      <w:r w:rsidR="0043619B">
        <w:t>volumetric flask</w:t>
      </w:r>
      <w:r w:rsidRPr="003968D2">
        <w:t xml:space="preserve"> </w:t>
      </w:r>
      <w:r w:rsidRPr="003968D2">
        <w:rPr>
          <w:b/>
          <w:bCs/>
        </w:rPr>
        <w:t>[1]</w:t>
      </w:r>
      <w:r w:rsidRPr="003968D2">
        <w:t xml:space="preserve">. Add 50 milliliters of anhydrous ethanol to dissolve the DPPH and prepare a stock solution </w:t>
      </w:r>
      <w:r w:rsidRPr="003968D2">
        <w:rPr>
          <w:b/>
          <w:bCs/>
        </w:rPr>
        <w:t>[2</w:t>
      </w:r>
      <w:r>
        <w:rPr>
          <w:b/>
          <w:bCs/>
        </w:rPr>
        <w:t>-TXT</w:t>
      </w:r>
      <w:r w:rsidRPr="003968D2">
        <w:rPr>
          <w:b/>
          <w:bCs/>
        </w:rPr>
        <w:t>]</w:t>
      </w:r>
      <w:r w:rsidRPr="003968D2">
        <w:t xml:space="preserve">. </w:t>
      </w:r>
    </w:p>
    <w:p w14:paraId="132E1D95" w14:textId="7EA7170F" w:rsidR="00BA2AE0" w:rsidRDefault="00BA2AE0" w:rsidP="00BA2AE0">
      <w:pPr>
        <w:pStyle w:val="ShotDescription"/>
        <w:numPr>
          <w:ilvl w:val="2"/>
          <w:numId w:val="3"/>
        </w:numPr>
        <w:rPr>
          <w:lang w:val="en-IN"/>
        </w:rPr>
      </w:pPr>
      <w:r w:rsidRPr="003968D2">
        <w:rPr>
          <w:lang w:val="en-IN"/>
        </w:rPr>
        <w:t>Talent weighing DPPH powder</w:t>
      </w:r>
      <w:r w:rsidR="0043619B">
        <w:rPr>
          <w:lang w:val="en-IN"/>
        </w:rPr>
        <w:t xml:space="preserve"> into a 50 mL volumetric flask</w:t>
      </w:r>
      <w:r w:rsidRPr="003968D2">
        <w:rPr>
          <w:lang w:val="en-IN"/>
        </w:rPr>
        <w:t>.</w:t>
      </w:r>
    </w:p>
    <w:p w14:paraId="6B31892F" w14:textId="6A1D4742" w:rsidR="00BA2AE0" w:rsidRDefault="00BA2AE0" w:rsidP="00BA2AE0">
      <w:pPr>
        <w:pStyle w:val="ShotDescription"/>
        <w:numPr>
          <w:ilvl w:val="2"/>
          <w:numId w:val="3"/>
        </w:numPr>
        <w:rPr>
          <w:lang w:val="en-IN"/>
        </w:rPr>
      </w:pPr>
      <w:r w:rsidRPr="003968D2">
        <w:rPr>
          <w:lang w:val="en-IN"/>
        </w:rPr>
        <w:t xml:space="preserve">Talent pouring ethanol into the </w:t>
      </w:r>
      <w:r w:rsidR="0043619B">
        <w:rPr>
          <w:lang w:val="en-IN"/>
        </w:rPr>
        <w:t>volumetric flask</w:t>
      </w:r>
      <w:r w:rsidRPr="003968D2">
        <w:rPr>
          <w:lang w:val="en-IN"/>
        </w:rPr>
        <w:t xml:space="preserve"> to dissolve DPPH.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TXT: Stock </w:t>
      </w:r>
      <w:r w:rsidR="0043619B">
        <w:rPr>
          <w:b/>
          <w:bCs/>
          <w:lang w:val="en-IN"/>
        </w:rPr>
        <w:t>concentration:</w:t>
      </w:r>
      <w:r>
        <w:rPr>
          <w:b/>
          <w:bCs/>
          <w:lang w:val="en-IN"/>
        </w:rPr>
        <w:t xml:space="preserve"> </w:t>
      </w:r>
      <w:r w:rsidRPr="00BA2AE0">
        <w:rPr>
          <w:b/>
          <w:bCs/>
          <w:lang w:val="en-IN"/>
        </w:rPr>
        <w:t>0.054 mg/mL</w:t>
      </w:r>
    </w:p>
    <w:p w14:paraId="5CEB9279" w14:textId="6168F2A9" w:rsidR="00BA2AE0" w:rsidRDefault="00BA2AE0" w:rsidP="00BA2AE0">
      <w:pPr>
        <w:pStyle w:val="Narration"/>
        <w:numPr>
          <w:ilvl w:val="1"/>
          <w:numId w:val="3"/>
        </w:numPr>
      </w:pPr>
      <w:r>
        <w:t>Next, dissolve</w:t>
      </w:r>
      <w:r w:rsidRPr="003968D2">
        <w:t xml:space="preserve"> 5 milligrams of vitamin C it in 10 milliliters of deionized water to prepare a 0.5 milligram per milliliter solution </w:t>
      </w:r>
      <w:r w:rsidRPr="003968D2">
        <w:rPr>
          <w:b/>
          <w:bCs/>
        </w:rPr>
        <w:t>[1]</w:t>
      </w:r>
      <w:r w:rsidRPr="003968D2">
        <w:t xml:space="preserve">. Dilute this solution successively to prepare vitamin C test solutions </w:t>
      </w:r>
      <w:r w:rsidRPr="003968D2">
        <w:rPr>
          <w:b/>
          <w:bCs/>
        </w:rPr>
        <w:t>[2</w:t>
      </w:r>
      <w:r>
        <w:rPr>
          <w:b/>
          <w:bCs/>
        </w:rPr>
        <w:t>-TXT</w:t>
      </w:r>
      <w:r w:rsidRPr="003968D2">
        <w:rPr>
          <w:b/>
          <w:bCs/>
        </w:rPr>
        <w:t>]</w:t>
      </w:r>
      <w:r w:rsidRPr="003968D2">
        <w:t>.</w:t>
      </w:r>
    </w:p>
    <w:p w14:paraId="545F026C" w14:textId="2F624926" w:rsidR="00BA2AE0" w:rsidRDefault="00BA2AE0" w:rsidP="00BA2AE0">
      <w:pPr>
        <w:pStyle w:val="ShotDescription"/>
        <w:numPr>
          <w:ilvl w:val="2"/>
          <w:numId w:val="3"/>
        </w:numPr>
        <w:rPr>
          <w:lang w:val="en-IN"/>
        </w:rPr>
      </w:pPr>
      <w:r w:rsidRPr="003968D2">
        <w:rPr>
          <w:lang w:val="en-IN"/>
        </w:rPr>
        <w:t>Talent weighing and dissolving vitamin C in water.</w:t>
      </w:r>
    </w:p>
    <w:p w14:paraId="5BECDA99" w14:textId="4DF2E079" w:rsidR="00BA2AE0" w:rsidRPr="003968D2" w:rsidRDefault="00BA2AE0" w:rsidP="00BA2AE0">
      <w:pPr>
        <w:pStyle w:val="ShotDescription"/>
        <w:numPr>
          <w:ilvl w:val="2"/>
          <w:numId w:val="3"/>
        </w:numPr>
        <w:rPr>
          <w:lang w:val="en-IN"/>
        </w:rPr>
      </w:pPr>
      <w:r w:rsidRPr="003968D2">
        <w:rPr>
          <w:lang w:val="en-IN"/>
        </w:rPr>
        <w:t xml:space="preserve">Talent performing serial dilutions and </w:t>
      </w:r>
      <w:proofErr w:type="spellStart"/>
      <w:r w:rsidRPr="003968D2">
        <w:rPr>
          <w:lang w:val="en-IN"/>
        </w:rPr>
        <w:t>labeling</w:t>
      </w:r>
      <w:proofErr w:type="spellEnd"/>
      <w:r w:rsidRPr="003968D2">
        <w:rPr>
          <w:lang w:val="en-IN"/>
        </w:rPr>
        <w:t xml:space="preserve"> test tubes.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 xml:space="preserve">TXT: Vit C Test Solutions: </w:t>
      </w:r>
      <w:r w:rsidRPr="00BA2AE0">
        <w:rPr>
          <w:b/>
          <w:bCs/>
          <w:lang w:val="en-IN"/>
        </w:rPr>
        <w:t>0.5, 0.125, 0.03125, 0.0078125, and 0.001953 mg/mL</w:t>
      </w:r>
    </w:p>
    <w:p w14:paraId="288B18F8" w14:textId="6385129D" w:rsidR="00BA2AE0" w:rsidRDefault="00BA2AE0" w:rsidP="00BA2AE0">
      <w:pPr>
        <w:pStyle w:val="Narration"/>
        <w:numPr>
          <w:ilvl w:val="1"/>
          <w:numId w:val="3"/>
        </w:numPr>
      </w:pPr>
      <w:r>
        <w:t>Now</w:t>
      </w:r>
      <w:r w:rsidRPr="003968D2">
        <w:t xml:space="preserve"> </w:t>
      </w:r>
      <w:r>
        <w:t>d</w:t>
      </w:r>
      <w:r w:rsidRPr="003968D2">
        <w:t xml:space="preserve">issolve </w:t>
      </w:r>
      <w:r>
        <w:t>5 milligrams of each sea buckthorn polysaccharide</w:t>
      </w:r>
      <w:r w:rsidRPr="003968D2">
        <w:t xml:space="preserve"> sample in 10 milliliters of deionized water to prepare a 0.5 milligram per milliliter solution </w:t>
      </w:r>
      <w:r w:rsidRPr="003968D2">
        <w:rPr>
          <w:b/>
          <w:bCs/>
        </w:rPr>
        <w:t>[</w:t>
      </w:r>
      <w:r>
        <w:rPr>
          <w:b/>
          <w:bCs/>
        </w:rPr>
        <w:t>1</w:t>
      </w:r>
      <w:r w:rsidRPr="003968D2">
        <w:rPr>
          <w:b/>
          <w:bCs/>
        </w:rPr>
        <w:t>]</w:t>
      </w:r>
      <w:r w:rsidRPr="003968D2">
        <w:t xml:space="preserve">. Dilute these solutions successively to obtain test concentrations </w:t>
      </w:r>
      <w:r w:rsidRPr="003968D2">
        <w:rPr>
          <w:b/>
          <w:bCs/>
        </w:rPr>
        <w:t>[</w:t>
      </w:r>
      <w:r>
        <w:rPr>
          <w:b/>
          <w:bCs/>
        </w:rPr>
        <w:t>2</w:t>
      </w:r>
      <w:r w:rsidR="0043619B">
        <w:rPr>
          <w:b/>
          <w:bCs/>
        </w:rPr>
        <w:t>-TXT</w:t>
      </w:r>
      <w:r w:rsidRPr="003968D2">
        <w:rPr>
          <w:b/>
          <w:bCs/>
        </w:rPr>
        <w:t>]</w:t>
      </w:r>
      <w:r w:rsidRPr="003968D2">
        <w:t>.</w:t>
      </w:r>
    </w:p>
    <w:p w14:paraId="527742A4" w14:textId="77777777" w:rsidR="00BA2AE0" w:rsidRDefault="00BA2AE0" w:rsidP="00BA2AE0">
      <w:pPr>
        <w:pStyle w:val="ShotDescription"/>
        <w:numPr>
          <w:ilvl w:val="2"/>
          <w:numId w:val="3"/>
        </w:numPr>
        <w:rPr>
          <w:lang w:val="en-IN"/>
        </w:rPr>
      </w:pPr>
      <w:r w:rsidRPr="003968D2">
        <w:rPr>
          <w:lang w:val="en-IN"/>
        </w:rPr>
        <w:t>Talent dissolving each sample in water.</w:t>
      </w:r>
    </w:p>
    <w:p w14:paraId="44446039" w14:textId="7CBE2311" w:rsidR="00BA2AE0" w:rsidRPr="003968D2" w:rsidRDefault="00BA2AE0" w:rsidP="00BA2AE0">
      <w:pPr>
        <w:pStyle w:val="ShotDescription"/>
        <w:numPr>
          <w:ilvl w:val="2"/>
          <w:numId w:val="3"/>
        </w:numPr>
        <w:rPr>
          <w:lang w:val="en-IN"/>
        </w:rPr>
      </w:pPr>
      <w:r w:rsidRPr="003968D2">
        <w:rPr>
          <w:lang w:val="en-IN"/>
        </w:rPr>
        <w:t>Talent performing serial dilutions.</w:t>
      </w:r>
      <w:r w:rsidR="0043619B">
        <w:rPr>
          <w:lang w:val="en-IN"/>
        </w:rPr>
        <w:t xml:space="preserve"> </w:t>
      </w:r>
      <w:r w:rsidR="0043619B">
        <w:rPr>
          <w:b/>
          <w:bCs/>
          <w:lang w:val="en-IN"/>
        </w:rPr>
        <w:t xml:space="preserve">TXT: Polysaccharide concentration: </w:t>
      </w:r>
      <w:r w:rsidR="0043619B" w:rsidRPr="0043619B">
        <w:rPr>
          <w:b/>
          <w:bCs/>
          <w:lang w:val="en-IN"/>
        </w:rPr>
        <w:t xml:space="preserve">of 0.5, 0.125, 0.03125, 0.0078125, and 0.001953 </w:t>
      </w:r>
      <w:r w:rsidR="0043619B" w:rsidRPr="00BA2AE0">
        <w:rPr>
          <w:b/>
          <w:bCs/>
          <w:lang w:val="en-IN"/>
        </w:rPr>
        <w:t>mg/mL</w:t>
      </w:r>
    </w:p>
    <w:p w14:paraId="0E2C51F6" w14:textId="47CF1A08" w:rsidR="00BA2AE0" w:rsidRDefault="00BA2AE0" w:rsidP="00BA2AE0">
      <w:pPr>
        <w:pStyle w:val="Narration"/>
        <w:numPr>
          <w:ilvl w:val="1"/>
          <w:numId w:val="3"/>
        </w:numPr>
      </w:pPr>
      <w:r w:rsidRPr="003968D2">
        <w:t xml:space="preserve">Using the DPPH solution as the substrate, prepare the test groups in a 96-well plate </w:t>
      </w:r>
      <w:r w:rsidRPr="003968D2">
        <w:rPr>
          <w:b/>
          <w:bCs/>
        </w:rPr>
        <w:t>[1]</w:t>
      </w:r>
      <w:r w:rsidRPr="003968D2">
        <w:t xml:space="preserve">. Add 150 microliters of water and 50 microliters of DPPH for the negative control group A0 </w:t>
      </w:r>
      <w:r w:rsidRPr="003968D2">
        <w:rPr>
          <w:b/>
          <w:bCs/>
        </w:rPr>
        <w:t>[2]</w:t>
      </w:r>
      <w:r w:rsidRPr="003968D2">
        <w:t xml:space="preserve">. Add 150 microliters of sample or vitamin C solution and 50 microliters of DPPH </w:t>
      </w:r>
      <w:r w:rsidRPr="003968D2">
        <w:lastRenderedPageBreak/>
        <w:t xml:space="preserve">for the sample group A1 </w:t>
      </w:r>
      <w:r w:rsidRPr="003968D2">
        <w:rPr>
          <w:b/>
          <w:bCs/>
        </w:rPr>
        <w:t>[3]</w:t>
      </w:r>
      <w:r w:rsidRPr="003968D2">
        <w:t xml:space="preserve">. </w:t>
      </w:r>
    </w:p>
    <w:p w14:paraId="55510962" w14:textId="04C0AF9D" w:rsidR="00BA2AE0" w:rsidRDefault="00BA2AE0" w:rsidP="00BA2AE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a</w:t>
      </w:r>
      <w:r w:rsidRPr="003968D2">
        <w:rPr>
          <w:lang w:val="en-IN"/>
        </w:rPr>
        <w:t xml:space="preserve"> 96-well plate setup.</w:t>
      </w:r>
    </w:p>
    <w:p w14:paraId="20E1C53A" w14:textId="77777777" w:rsidR="00BA2AE0" w:rsidRDefault="00BA2AE0" w:rsidP="00BA2AE0">
      <w:pPr>
        <w:pStyle w:val="ShotDescription"/>
        <w:numPr>
          <w:ilvl w:val="2"/>
          <w:numId w:val="3"/>
        </w:numPr>
        <w:rPr>
          <w:lang w:val="en-IN"/>
        </w:rPr>
      </w:pPr>
      <w:r w:rsidRPr="003968D2">
        <w:rPr>
          <w:lang w:val="en-IN"/>
        </w:rPr>
        <w:t>Talent pipetting water and DPPH into wells for A0.</w:t>
      </w:r>
    </w:p>
    <w:p w14:paraId="105806A2" w14:textId="77777777" w:rsidR="00BA2AE0" w:rsidRDefault="00BA2AE0" w:rsidP="00BA2AE0">
      <w:pPr>
        <w:pStyle w:val="ShotDescription"/>
        <w:numPr>
          <w:ilvl w:val="2"/>
          <w:numId w:val="3"/>
        </w:numPr>
        <w:rPr>
          <w:lang w:val="en-IN"/>
        </w:rPr>
      </w:pPr>
      <w:r w:rsidRPr="003968D2">
        <w:rPr>
          <w:lang w:val="en-IN"/>
        </w:rPr>
        <w:t>Talent pipetting vitamin C or sample and DPPH into wells for A1.</w:t>
      </w:r>
    </w:p>
    <w:p w14:paraId="33439246" w14:textId="7AA321C3" w:rsidR="00BA2AE0" w:rsidRPr="00BA2AE0" w:rsidRDefault="00BA2AE0" w:rsidP="00BA2AE0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BA2AE0">
        <w:rPr>
          <w:color w:val="7030A0"/>
        </w:rPr>
        <w:t xml:space="preserve">For sample control group A2, add 150 microliters of sample and 50 microliters of anhydrous ethanol </w:t>
      </w:r>
      <w:r w:rsidRPr="00BA2AE0">
        <w:rPr>
          <w:b/>
          <w:bCs/>
          <w:color w:val="7030A0"/>
        </w:rPr>
        <w:t>[1-TXT]</w:t>
      </w:r>
      <w:r w:rsidRPr="00BA2AE0">
        <w:rPr>
          <w:color w:val="7030A0"/>
        </w:rPr>
        <w:t xml:space="preserve">. Allow the reaction to proceed in the dark for 30 minutes </w:t>
      </w:r>
      <w:r w:rsidRPr="00BA2AE0">
        <w:rPr>
          <w:b/>
          <w:bCs/>
          <w:color w:val="7030A0"/>
        </w:rPr>
        <w:t>[2]</w:t>
      </w:r>
      <w:r w:rsidRPr="00BA2AE0">
        <w:rPr>
          <w:color w:val="7030A0"/>
        </w:rPr>
        <w:t xml:space="preserve">, then measure the absorbance at 517 nanometers </w:t>
      </w:r>
      <w:r w:rsidRPr="00BA2AE0">
        <w:rPr>
          <w:b/>
          <w:bCs/>
          <w:color w:val="7030A0"/>
        </w:rPr>
        <w:t>[3]</w:t>
      </w:r>
      <w:r w:rsidRPr="00BA2AE0">
        <w:rPr>
          <w:color w:val="7030A0"/>
        </w:rPr>
        <w:t>.</w:t>
      </w:r>
    </w:p>
    <w:p w14:paraId="415702DE" w14:textId="6AA9B8D3" w:rsidR="00BA2AE0" w:rsidRPr="00BA2AE0" w:rsidRDefault="00BA2AE0" w:rsidP="00BA2AE0">
      <w:pPr>
        <w:pStyle w:val="ShotDescription"/>
        <w:numPr>
          <w:ilvl w:val="2"/>
          <w:numId w:val="3"/>
        </w:numPr>
        <w:rPr>
          <w:lang w:val="en-IN"/>
        </w:rPr>
      </w:pPr>
      <w:r w:rsidRPr="003968D2">
        <w:rPr>
          <w:lang w:val="en-IN"/>
        </w:rPr>
        <w:t>Talent pipetting sample and ethanol into wells for A2.</w:t>
      </w:r>
      <w:r>
        <w:rPr>
          <w:lang w:val="en-IN"/>
        </w:rPr>
        <w:t xml:space="preserve"> </w:t>
      </w:r>
      <w:r w:rsidRPr="00BA2AE0">
        <w:rPr>
          <w:b/>
          <w:bCs/>
          <w:lang w:val="en-IN"/>
        </w:rPr>
        <w:t>TXT: Perform each setup in triplicate</w:t>
      </w:r>
    </w:p>
    <w:p w14:paraId="4215D591" w14:textId="77777777" w:rsidR="00BA2AE0" w:rsidRDefault="00BA2AE0" w:rsidP="00BA2AE0">
      <w:pPr>
        <w:pStyle w:val="ShotDescription"/>
        <w:numPr>
          <w:ilvl w:val="2"/>
          <w:numId w:val="3"/>
        </w:numPr>
        <w:rPr>
          <w:lang w:val="en-IN"/>
        </w:rPr>
      </w:pPr>
      <w:r w:rsidRPr="003968D2">
        <w:rPr>
          <w:lang w:val="en-IN"/>
        </w:rPr>
        <w:t>Talent placing plate in dark cabinet or drawer.</w:t>
      </w:r>
    </w:p>
    <w:p w14:paraId="5AAEEA20" w14:textId="77777777" w:rsidR="00BA2AE0" w:rsidRPr="003968D2" w:rsidRDefault="00BA2AE0" w:rsidP="00BA2AE0">
      <w:pPr>
        <w:pStyle w:val="ShotDescription"/>
        <w:numPr>
          <w:ilvl w:val="2"/>
          <w:numId w:val="3"/>
        </w:numPr>
        <w:rPr>
          <w:lang w:val="en-IN"/>
        </w:rPr>
      </w:pPr>
      <w:r w:rsidRPr="003968D2">
        <w:rPr>
          <w:lang w:val="en-IN"/>
        </w:rPr>
        <w:t>Talent using a plate reader to measure absorbance at 517 nanometers.</w:t>
      </w:r>
    </w:p>
    <w:p w14:paraId="0358AE49" w14:textId="77777777" w:rsidR="00BA2AE0" w:rsidRPr="003968D2" w:rsidRDefault="00BA2AE0" w:rsidP="00BA2AE0"/>
    <w:p w14:paraId="3163F2B4" w14:textId="77777777" w:rsidR="00BA2AE0" w:rsidRPr="003D4B9C" w:rsidRDefault="00BA2AE0" w:rsidP="00BA2AE0">
      <w:pPr>
        <w:pStyle w:val="ShotDescription"/>
        <w:ind w:left="907" w:firstLine="0"/>
        <w:rPr>
          <w:lang w:val="en-IN"/>
        </w:rPr>
      </w:pPr>
    </w:p>
    <w:p w14:paraId="4BB1704A" w14:textId="77777777" w:rsidR="00291841" w:rsidRPr="003D4B9C" w:rsidRDefault="00291841" w:rsidP="00291841"/>
    <w:p w14:paraId="09689C4F" w14:textId="03EB1A17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33427001" w:rsidR="00495959" w:rsidRPr="00B07A3B" w:rsidRDefault="00495959" w:rsidP="0043619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078CCB2" w14:textId="6C1DBAEF" w:rsidR="00A60130" w:rsidRDefault="00A60130" w:rsidP="00BA3DCB">
      <w:pPr>
        <w:pStyle w:val="Narration"/>
        <w:numPr>
          <w:ilvl w:val="1"/>
          <w:numId w:val="3"/>
        </w:numPr>
      </w:pPr>
      <w:r w:rsidRPr="00F002D7">
        <w:t xml:space="preserve">The standard curve of glucose showed a strong linear relationship between absorbance and concentration in the range of 0.02 to 0.07 milligrams per milliliter </w:t>
      </w:r>
      <w:r w:rsidRPr="00F002D7">
        <w:rPr>
          <w:b/>
        </w:rPr>
        <w:t>[1]</w:t>
      </w:r>
      <w:r w:rsidRPr="00F002D7">
        <w:t>.</w:t>
      </w:r>
      <w:r w:rsidR="00BA3DCB" w:rsidRPr="00BA3DCB">
        <w:t xml:space="preserve"> </w:t>
      </w:r>
      <w:r w:rsidR="00BA3DCB" w:rsidRPr="00F002D7">
        <w:t xml:space="preserve">The average polysaccharide yield of </w:t>
      </w:r>
      <w:proofErr w:type="spellStart"/>
      <w:r w:rsidR="00BA3DCB" w:rsidRPr="00F002D7">
        <w:rPr>
          <w:i/>
          <w:iCs/>
        </w:rPr>
        <w:t>Hippophae</w:t>
      </w:r>
      <w:proofErr w:type="spellEnd"/>
      <w:r w:rsidR="00BA3DCB" w:rsidRPr="00F002D7">
        <w:rPr>
          <w:i/>
          <w:iCs/>
        </w:rPr>
        <w:t xml:space="preserve"> </w:t>
      </w:r>
      <w:proofErr w:type="spellStart"/>
      <w:r w:rsidR="00BA3DCB" w:rsidRPr="00F002D7">
        <w:rPr>
          <w:i/>
          <w:iCs/>
        </w:rPr>
        <w:t>gyantsensis</w:t>
      </w:r>
      <w:proofErr w:type="spellEnd"/>
      <w:r w:rsidR="00BA3DCB" w:rsidRPr="00F002D7">
        <w:t xml:space="preserve"> was significantly higher than that of </w:t>
      </w:r>
      <w:proofErr w:type="spellStart"/>
      <w:r w:rsidR="00BA3DCB" w:rsidRPr="00F002D7">
        <w:rPr>
          <w:i/>
          <w:iCs/>
        </w:rPr>
        <w:t>Hippophae</w:t>
      </w:r>
      <w:proofErr w:type="spellEnd"/>
      <w:r w:rsidR="00BA3DCB" w:rsidRPr="00F002D7">
        <w:rPr>
          <w:i/>
          <w:iCs/>
        </w:rPr>
        <w:t xml:space="preserve"> </w:t>
      </w:r>
      <w:proofErr w:type="spellStart"/>
      <w:r w:rsidR="00BA3DCB" w:rsidRPr="00F002D7">
        <w:rPr>
          <w:i/>
          <w:iCs/>
        </w:rPr>
        <w:t>rhamnoides</w:t>
      </w:r>
      <w:proofErr w:type="spellEnd"/>
      <w:r w:rsidR="00BA3DCB" w:rsidRPr="00F002D7">
        <w:t xml:space="preserve"> subsp. </w:t>
      </w:r>
      <w:r w:rsidR="00BA3DCB" w:rsidRPr="00F002D7">
        <w:rPr>
          <w:i/>
          <w:iCs/>
        </w:rPr>
        <w:t>sinensis</w:t>
      </w:r>
      <w:r w:rsidR="00BA3DCB" w:rsidRPr="00F002D7">
        <w:t xml:space="preserve"> </w:t>
      </w:r>
      <w:r w:rsidR="00BA3DCB" w:rsidRPr="00F002D7">
        <w:rPr>
          <w:b/>
        </w:rPr>
        <w:t>[</w:t>
      </w:r>
      <w:r w:rsidR="00BA3DCB">
        <w:rPr>
          <w:b/>
        </w:rPr>
        <w:t>2</w:t>
      </w:r>
      <w:r w:rsidR="00BA3DCB" w:rsidRPr="00F002D7">
        <w:rPr>
          <w:b/>
        </w:rPr>
        <w:t>]</w:t>
      </w:r>
      <w:r w:rsidR="00BA3DCB" w:rsidRPr="00F002D7">
        <w:t>.</w:t>
      </w:r>
    </w:p>
    <w:p w14:paraId="25519312" w14:textId="1A25EEC6" w:rsidR="00A60130" w:rsidRPr="00F002D7" w:rsidRDefault="00A60130" w:rsidP="00A60130">
      <w:pPr>
        <w:pStyle w:val="ShotDescription"/>
        <w:numPr>
          <w:ilvl w:val="2"/>
          <w:numId w:val="3"/>
        </w:numPr>
        <w:rPr>
          <w:lang w:val="en-IN"/>
        </w:rPr>
      </w:pPr>
      <w:r w:rsidRPr="00F002D7">
        <w:rPr>
          <w:lang w:val="en-IN"/>
        </w:rPr>
        <w:t xml:space="preserve">LAB MEDIA: Figure 1. </w:t>
      </w:r>
      <w:r w:rsidRPr="00BA3DCB">
        <w:rPr>
          <w:i/>
          <w:iCs/>
          <w:color w:val="0000FF"/>
          <w:lang w:val="en-IN"/>
        </w:rPr>
        <w:t>Video editor: Highlight the diagonal line and the data points along it</w:t>
      </w:r>
    </w:p>
    <w:p w14:paraId="6E7C2BAE" w14:textId="7E0E90CB" w:rsidR="00A60130" w:rsidRPr="00F002D7" w:rsidRDefault="00A60130" w:rsidP="00A60130">
      <w:pPr>
        <w:pStyle w:val="ShotDescription"/>
        <w:numPr>
          <w:ilvl w:val="2"/>
          <w:numId w:val="3"/>
        </w:numPr>
        <w:rPr>
          <w:lang w:val="en-IN"/>
        </w:rPr>
      </w:pPr>
      <w:r w:rsidRPr="00F002D7">
        <w:rPr>
          <w:lang w:val="en-IN"/>
        </w:rPr>
        <w:t xml:space="preserve">LAB MEDIA: Table 2. Video editor: </w:t>
      </w:r>
      <w:r w:rsidRPr="00BA3DCB">
        <w:rPr>
          <w:i/>
          <w:iCs/>
          <w:color w:val="0000FF"/>
          <w:lang w:val="en-IN"/>
        </w:rPr>
        <w:t xml:space="preserve">Highlight the </w:t>
      </w:r>
      <w:r w:rsidR="00BA3DCB" w:rsidRPr="00BA3DCB">
        <w:rPr>
          <w:i/>
          <w:iCs/>
          <w:color w:val="0000FF"/>
          <w:lang w:val="en-IN"/>
        </w:rPr>
        <w:t xml:space="preserve">value 1.18 in the </w:t>
      </w:r>
      <w:r w:rsidRPr="00BA3DCB">
        <w:rPr>
          <w:i/>
          <w:iCs/>
          <w:color w:val="0000FF"/>
          <w:lang w:val="en-IN"/>
        </w:rPr>
        <w:t xml:space="preserve">column “Average (polysaccharide yields %)” </w:t>
      </w:r>
      <w:r w:rsidR="00BA3DCB" w:rsidRPr="00BA3DCB">
        <w:rPr>
          <w:i/>
          <w:iCs/>
          <w:color w:val="0000FF"/>
          <w:lang w:val="en-IN"/>
        </w:rPr>
        <w:t xml:space="preserve">and the rows corresponding to </w:t>
      </w:r>
      <w:r w:rsidR="00B56838">
        <w:rPr>
          <w:i/>
          <w:iCs/>
          <w:color w:val="0000FF"/>
          <w:lang w:val="en-IN"/>
        </w:rPr>
        <w:t>JZ</w:t>
      </w:r>
      <w:r w:rsidR="00BA3DCB" w:rsidRPr="00BA3DCB">
        <w:rPr>
          <w:i/>
          <w:iCs/>
          <w:color w:val="0000FF"/>
          <w:lang w:val="en-IN"/>
        </w:rPr>
        <w:t>1-</w:t>
      </w:r>
      <w:r w:rsidR="00B56838">
        <w:rPr>
          <w:i/>
          <w:iCs/>
          <w:color w:val="0000FF"/>
          <w:lang w:val="en-IN"/>
        </w:rPr>
        <w:t>J</w:t>
      </w:r>
      <w:r w:rsidR="00BA3DCB" w:rsidRPr="00BA3DCB">
        <w:rPr>
          <w:i/>
          <w:iCs/>
          <w:color w:val="0000FF"/>
          <w:lang w:val="en-IN"/>
        </w:rPr>
        <w:t>Z5</w:t>
      </w:r>
    </w:p>
    <w:p w14:paraId="2CA4A65A" w14:textId="238F1C5B" w:rsidR="00A60130" w:rsidRDefault="00A60130" w:rsidP="00B56838">
      <w:pPr>
        <w:pStyle w:val="Narration"/>
        <w:numPr>
          <w:ilvl w:val="1"/>
          <w:numId w:val="3"/>
        </w:numPr>
      </w:pPr>
      <w:r w:rsidRPr="00F002D7">
        <w:t>The precision test demonstrated minimal variation in absorbance across six measurements</w:t>
      </w:r>
      <w:r w:rsidR="00B56838">
        <w:t xml:space="preserve"> and RSD of 0.21%</w:t>
      </w:r>
      <w:r w:rsidRPr="00F002D7">
        <w:t xml:space="preserve">, indicating high instrument precision </w:t>
      </w:r>
      <w:r w:rsidRPr="00F002D7">
        <w:rPr>
          <w:b/>
        </w:rPr>
        <w:t>[1]</w:t>
      </w:r>
      <w:r w:rsidRPr="00F002D7">
        <w:t>.</w:t>
      </w:r>
      <w:r w:rsidR="00B56838" w:rsidRPr="00B56838">
        <w:t xml:space="preserve"> </w:t>
      </w:r>
      <w:r w:rsidR="00B56838" w:rsidRPr="00F002D7">
        <w:t xml:space="preserve">The stability test showed that absorbance values remained consistent over a 10-hour period, </w:t>
      </w:r>
      <w:r w:rsidR="00B56838">
        <w:t xml:space="preserve">with RSD value of 0.45% </w:t>
      </w:r>
      <w:r w:rsidR="00B56838" w:rsidRPr="00F002D7">
        <w:t xml:space="preserve">confirming the sample solution’s stability </w:t>
      </w:r>
      <w:r w:rsidR="00B56838" w:rsidRPr="00F002D7">
        <w:rPr>
          <w:b/>
        </w:rPr>
        <w:t>[</w:t>
      </w:r>
      <w:r w:rsidR="00B56838">
        <w:rPr>
          <w:b/>
        </w:rPr>
        <w:t>2</w:t>
      </w:r>
      <w:r w:rsidR="00B56838" w:rsidRPr="00F002D7">
        <w:rPr>
          <w:b/>
        </w:rPr>
        <w:t>]</w:t>
      </w:r>
      <w:r w:rsidR="00B56838" w:rsidRPr="00F002D7">
        <w:t>.</w:t>
      </w:r>
      <w:r w:rsidR="00B56838" w:rsidRPr="00B56838">
        <w:t xml:space="preserve"> </w:t>
      </w:r>
      <w:r w:rsidR="00B56838" w:rsidRPr="00F002D7">
        <w:t>The repeatability test produced consistent absorbance values across six replicates</w:t>
      </w:r>
      <w:r w:rsidR="00B56838">
        <w:t xml:space="preserve"> with RSD of 0.50%</w:t>
      </w:r>
      <w:r w:rsidR="00B56838" w:rsidRPr="00F002D7">
        <w:t xml:space="preserve">, validating the method’s repeatability </w:t>
      </w:r>
      <w:r w:rsidR="00B56838" w:rsidRPr="00F002D7">
        <w:rPr>
          <w:b/>
        </w:rPr>
        <w:t>[</w:t>
      </w:r>
      <w:r w:rsidR="00B56838">
        <w:rPr>
          <w:b/>
        </w:rPr>
        <w:t>3</w:t>
      </w:r>
      <w:r w:rsidR="00B56838" w:rsidRPr="00F002D7">
        <w:rPr>
          <w:b/>
        </w:rPr>
        <w:t>]</w:t>
      </w:r>
      <w:r w:rsidR="00B56838" w:rsidRPr="00F002D7">
        <w:t>.</w:t>
      </w:r>
    </w:p>
    <w:p w14:paraId="438E9327" w14:textId="6D59199A" w:rsidR="00A60130" w:rsidRPr="00F002D7" w:rsidRDefault="00A60130" w:rsidP="00A60130">
      <w:pPr>
        <w:pStyle w:val="ShotDescription"/>
        <w:numPr>
          <w:ilvl w:val="2"/>
          <w:numId w:val="3"/>
        </w:numPr>
        <w:rPr>
          <w:lang w:val="en-IN"/>
        </w:rPr>
      </w:pPr>
      <w:r w:rsidRPr="00F002D7">
        <w:rPr>
          <w:lang w:val="en-IN"/>
        </w:rPr>
        <w:t xml:space="preserve">LAB MEDIA: Table 3. </w:t>
      </w:r>
      <w:r w:rsidRPr="00B56838">
        <w:rPr>
          <w:i/>
          <w:iCs/>
          <w:color w:val="0000FF"/>
          <w:lang w:val="en-IN"/>
        </w:rPr>
        <w:t>Video editor: Highlight the row “Precision test”</w:t>
      </w:r>
      <w:r w:rsidRPr="00B56838">
        <w:rPr>
          <w:color w:val="0000FF"/>
          <w:lang w:val="en-IN"/>
        </w:rPr>
        <w:t xml:space="preserve"> </w:t>
      </w:r>
    </w:p>
    <w:p w14:paraId="2FB3EACF" w14:textId="6B88A6BD" w:rsidR="00A60130" w:rsidRPr="00F002D7" w:rsidRDefault="00A60130" w:rsidP="00A60130">
      <w:pPr>
        <w:pStyle w:val="ShotDescription"/>
        <w:numPr>
          <w:ilvl w:val="2"/>
          <w:numId w:val="3"/>
        </w:numPr>
        <w:rPr>
          <w:lang w:val="en-IN"/>
        </w:rPr>
      </w:pPr>
      <w:r w:rsidRPr="00F002D7">
        <w:rPr>
          <w:lang w:val="en-IN"/>
        </w:rPr>
        <w:t xml:space="preserve">LAB MEDIA: Table 3. </w:t>
      </w:r>
      <w:r w:rsidRPr="00B56838">
        <w:rPr>
          <w:i/>
          <w:iCs/>
          <w:color w:val="0000FF"/>
          <w:lang w:val="en-IN"/>
        </w:rPr>
        <w:t>Video editor: Highlight the row “Stability test”</w:t>
      </w:r>
      <w:r w:rsidRPr="00B56838">
        <w:rPr>
          <w:color w:val="0000FF"/>
          <w:lang w:val="en-IN"/>
        </w:rPr>
        <w:t xml:space="preserve"> </w:t>
      </w:r>
    </w:p>
    <w:p w14:paraId="57D893F0" w14:textId="1E412B7F" w:rsidR="00A60130" w:rsidRPr="00F002D7" w:rsidRDefault="00A60130" w:rsidP="00A60130">
      <w:pPr>
        <w:pStyle w:val="ShotDescription"/>
        <w:numPr>
          <w:ilvl w:val="2"/>
          <w:numId w:val="3"/>
        </w:numPr>
        <w:rPr>
          <w:lang w:val="en-IN"/>
        </w:rPr>
      </w:pPr>
      <w:r w:rsidRPr="00F002D7">
        <w:rPr>
          <w:lang w:val="en-IN"/>
        </w:rPr>
        <w:t xml:space="preserve">LAB MEDIA: Table 3. </w:t>
      </w:r>
      <w:r w:rsidRPr="00B56838">
        <w:rPr>
          <w:i/>
          <w:iCs/>
          <w:color w:val="0000FF"/>
          <w:lang w:val="en-IN"/>
        </w:rPr>
        <w:t>Video editor: Highlight the row “Reproducibility test”</w:t>
      </w:r>
    </w:p>
    <w:p w14:paraId="2AB0418B" w14:textId="77777777" w:rsidR="00A60130" w:rsidRDefault="00A60130" w:rsidP="00A60130">
      <w:pPr>
        <w:pStyle w:val="Narration"/>
        <w:numPr>
          <w:ilvl w:val="1"/>
          <w:numId w:val="3"/>
        </w:numPr>
      </w:pPr>
      <w:r w:rsidRPr="00F002D7">
        <w:t xml:space="preserve">The recovery experiment for glucose content yielded an average recovery rate of 99.18 percent, confirming the accuracy of the method </w:t>
      </w:r>
      <w:r w:rsidRPr="00F002D7">
        <w:rPr>
          <w:b/>
        </w:rPr>
        <w:t>[1]</w:t>
      </w:r>
      <w:r w:rsidRPr="00F002D7">
        <w:t>.</w:t>
      </w:r>
    </w:p>
    <w:p w14:paraId="46CF45CA" w14:textId="302D5713" w:rsidR="00A60130" w:rsidRPr="00F002D7" w:rsidRDefault="00A60130" w:rsidP="00A60130">
      <w:pPr>
        <w:pStyle w:val="ShotDescription"/>
        <w:numPr>
          <w:ilvl w:val="2"/>
          <w:numId w:val="3"/>
        </w:numPr>
        <w:rPr>
          <w:lang w:val="en-IN"/>
        </w:rPr>
      </w:pPr>
      <w:r w:rsidRPr="00F002D7">
        <w:rPr>
          <w:lang w:val="en-IN"/>
        </w:rPr>
        <w:t xml:space="preserve">LAB MEDIA: Table 4. </w:t>
      </w:r>
      <w:r w:rsidRPr="00B56838">
        <w:rPr>
          <w:i/>
          <w:iCs/>
          <w:color w:val="0000FF"/>
          <w:lang w:val="en-IN"/>
        </w:rPr>
        <w:t>Video editor: Highlight the columns “</w:t>
      </w:r>
      <w:proofErr w:type="gramStart"/>
      <w:r w:rsidR="00B56838" w:rsidRPr="00B56838">
        <w:rPr>
          <w:i/>
          <w:iCs/>
          <w:color w:val="0000FF"/>
          <w:lang w:val="en-IN"/>
        </w:rPr>
        <w:t>Recoveries(</w:t>
      </w:r>
      <w:proofErr w:type="gramEnd"/>
      <w:r w:rsidR="00B56838" w:rsidRPr="00B56838">
        <w:rPr>
          <w:i/>
          <w:iCs/>
          <w:color w:val="0000FF"/>
          <w:lang w:val="en-IN"/>
        </w:rPr>
        <w:t>%)”</w:t>
      </w:r>
      <w:r w:rsidR="00B56838">
        <w:rPr>
          <w:i/>
          <w:iCs/>
          <w:color w:val="0000FF"/>
          <w:lang w:val="en-IN"/>
        </w:rPr>
        <w:t xml:space="preserve"> and “Average Recovery”</w:t>
      </w:r>
    </w:p>
    <w:p w14:paraId="18B53D7D" w14:textId="77777777" w:rsidR="00A60130" w:rsidRDefault="00A60130" w:rsidP="00A60130">
      <w:pPr>
        <w:pStyle w:val="Narration"/>
        <w:numPr>
          <w:ilvl w:val="1"/>
          <w:numId w:val="3"/>
        </w:numPr>
      </w:pPr>
      <w:r w:rsidRPr="00F002D7">
        <w:t xml:space="preserve">The average polysaccharide content of </w:t>
      </w:r>
      <w:proofErr w:type="spellStart"/>
      <w:r w:rsidRPr="00F002D7">
        <w:rPr>
          <w:i/>
          <w:iCs/>
        </w:rPr>
        <w:t>Hippophae</w:t>
      </w:r>
      <w:proofErr w:type="spellEnd"/>
      <w:r w:rsidRPr="00F002D7">
        <w:rPr>
          <w:i/>
          <w:iCs/>
        </w:rPr>
        <w:t xml:space="preserve"> </w:t>
      </w:r>
      <w:proofErr w:type="spellStart"/>
      <w:r w:rsidRPr="00F002D7">
        <w:rPr>
          <w:i/>
          <w:iCs/>
        </w:rPr>
        <w:t>rhamnoides</w:t>
      </w:r>
      <w:proofErr w:type="spellEnd"/>
      <w:r w:rsidRPr="00F002D7">
        <w:t xml:space="preserve"> subsp. </w:t>
      </w:r>
      <w:r w:rsidRPr="00F002D7">
        <w:rPr>
          <w:i/>
          <w:iCs/>
        </w:rPr>
        <w:t>sinensis</w:t>
      </w:r>
      <w:r w:rsidRPr="00F002D7">
        <w:t xml:space="preserve"> was significantly higher than that of </w:t>
      </w:r>
      <w:proofErr w:type="spellStart"/>
      <w:r w:rsidRPr="00F002D7">
        <w:rPr>
          <w:i/>
          <w:iCs/>
        </w:rPr>
        <w:t>Hippophae</w:t>
      </w:r>
      <w:proofErr w:type="spellEnd"/>
      <w:r w:rsidRPr="00F002D7">
        <w:rPr>
          <w:i/>
          <w:iCs/>
        </w:rPr>
        <w:t xml:space="preserve"> </w:t>
      </w:r>
      <w:proofErr w:type="spellStart"/>
      <w:r w:rsidRPr="00F002D7">
        <w:rPr>
          <w:i/>
          <w:iCs/>
        </w:rPr>
        <w:t>gyantsensis</w:t>
      </w:r>
      <w:proofErr w:type="spellEnd"/>
      <w:r w:rsidRPr="00F002D7">
        <w:t xml:space="preserve"> </w:t>
      </w:r>
      <w:r w:rsidRPr="00F002D7">
        <w:rPr>
          <w:b/>
        </w:rPr>
        <w:t>[1]</w:t>
      </w:r>
      <w:r w:rsidRPr="00F002D7">
        <w:t>.</w:t>
      </w:r>
    </w:p>
    <w:p w14:paraId="7A2E9356" w14:textId="5DC46C04" w:rsidR="00B56838" w:rsidRPr="00F002D7" w:rsidRDefault="00A60130" w:rsidP="00B56838">
      <w:pPr>
        <w:pStyle w:val="ShotDescription"/>
        <w:numPr>
          <w:ilvl w:val="2"/>
          <w:numId w:val="3"/>
        </w:numPr>
        <w:rPr>
          <w:lang w:val="en-IN"/>
        </w:rPr>
      </w:pPr>
      <w:r w:rsidRPr="00F002D7">
        <w:rPr>
          <w:lang w:val="en-IN"/>
        </w:rPr>
        <w:t xml:space="preserve">LAB MEDIA: Table 5. </w:t>
      </w:r>
      <w:r w:rsidR="00B56838" w:rsidRPr="00BA3DCB">
        <w:rPr>
          <w:i/>
          <w:iCs/>
          <w:color w:val="0000FF"/>
          <w:lang w:val="en-IN"/>
        </w:rPr>
        <w:t xml:space="preserve">Highlight the value </w:t>
      </w:r>
      <w:r w:rsidR="00B56838" w:rsidRPr="00B56838">
        <w:rPr>
          <w:i/>
          <w:iCs/>
          <w:color w:val="0000FF"/>
          <w:lang w:val="en-IN"/>
        </w:rPr>
        <w:t>352.97 ± 1.07</w:t>
      </w:r>
      <w:r w:rsidR="00B56838" w:rsidRPr="00BA3DCB">
        <w:rPr>
          <w:i/>
          <w:iCs/>
          <w:color w:val="0000FF"/>
          <w:lang w:val="en-IN"/>
        </w:rPr>
        <w:t xml:space="preserve">in the column “Average (polysaccharide </w:t>
      </w:r>
      <w:proofErr w:type="spellStart"/>
      <w:r w:rsidR="00B56838">
        <w:rPr>
          <w:i/>
          <w:iCs/>
          <w:color w:val="0000FF"/>
          <w:lang w:val="en-IN"/>
        </w:rPr>
        <w:t>contentsmg</w:t>
      </w:r>
      <w:proofErr w:type="spellEnd"/>
      <w:r w:rsidR="00B56838">
        <w:rPr>
          <w:i/>
          <w:iCs/>
          <w:color w:val="0000FF"/>
          <w:lang w:val="en-IN"/>
        </w:rPr>
        <w:t>/</w:t>
      </w:r>
      <w:proofErr w:type="gramStart"/>
      <w:r w:rsidR="00B56838">
        <w:rPr>
          <w:i/>
          <w:iCs/>
          <w:color w:val="0000FF"/>
          <w:lang w:val="en-IN"/>
        </w:rPr>
        <w:t xml:space="preserve">g </w:t>
      </w:r>
      <w:r w:rsidR="00B56838" w:rsidRPr="00BA3DCB">
        <w:rPr>
          <w:i/>
          <w:iCs/>
          <w:color w:val="0000FF"/>
          <w:lang w:val="en-IN"/>
        </w:rPr>
        <w:t>)</w:t>
      </w:r>
      <w:proofErr w:type="gramEnd"/>
      <w:r w:rsidR="00B56838" w:rsidRPr="00BA3DCB">
        <w:rPr>
          <w:i/>
          <w:iCs/>
          <w:color w:val="0000FF"/>
          <w:lang w:val="en-IN"/>
        </w:rPr>
        <w:t>” and the rows corresponding to ZG1-ZG5</w:t>
      </w:r>
    </w:p>
    <w:p w14:paraId="7C04957C" w14:textId="67D73FA7" w:rsidR="00A60130" w:rsidRPr="00F002D7" w:rsidRDefault="00A60130" w:rsidP="00A60130">
      <w:pPr>
        <w:pStyle w:val="ShotDescription"/>
        <w:numPr>
          <w:ilvl w:val="2"/>
          <w:numId w:val="3"/>
        </w:numPr>
        <w:rPr>
          <w:lang w:val="en-IN"/>
        </w:rPr>
      </w:pPr>
      <w:r w:rsidRPr="00F002D7">
        <w:rPr>
          <w:lang w:val="en-IN"/>
        </w:rPr>
        <w:t xml:space="preserve">for </w:t>
      </w:r>
      <w:r w:rsidRPr="00F002D7">
        <w:rPr>
          <w:i/>
          <w:iCs/>
          <w:lang w:val="en-IN"/>
        </w:rPr>
        <w:t xml:space="preserve">H. </w:t>
      </w:r>
      <w:proofErr w:type="spellStart"/>
      <w:r w:rsidRPr="00F002D7">
        <w:rPr>
          <w:i/>
          <w:iCs/>
          <w:lang w:val="en-IN"/>
        </w:rPr>
        <w:t>gyantsensis</w:t>
      </w:r>
      <w:proofErr w:type="spellEnd"/>
    </w:p>
    <w:p w14:paraId="56E7B546" w14:textId="239F57E9" w:rsidR="00A60130" w:rsidRDefault="00A60130" w:rsidP="00A60130">
      <w:pPr>
        <w:pStyle w:val="Narration"/>
        <w:numPr>
          <w:ilvl w:val="1"/>
          <w:numId w:val="3"/>
        </w:numPr>
      </w:pPr>
      <w:proofErr w:type="spellStart"/>
      <w:r w:rsidRPr="00F002D7">
        <w:rPr>
          <w:i/>
          <w:iCs/>
        </w:rPr>
        <w:t>Hippophae</w:t>
      </w:r>
      <w:proofErr w:type="spellEnd"/>
      <w:r w:rsidRPr="00F002D7">
        <w:rPr>
          <w:i/>
          <w:iCs/>
        </w:rPr>
        <w:t xml:space="preserve"> </w:t>
      </w:r>
      <w:proofErr w:type="spellStart"/>
      <w:r w:rsidRPr="00F002D7">
        <w:rPr>
          <w:i/>
          <w:iCs/>
        </w:rPr>
        <w:t>gyantsensis</w:t>
      </w:r>
      <w:proofErr w:type="spellEnd"/>
      <w:r w:rsidRPr="00F002D7">
        <w:t xml:space="preserve"> exhibited slightly higher antioxidant activity than </w:t>
      </w:r>
      <w:proofErr w:type="spellStart"/>
      <w:r w:rsidRPr="00F002D7">
        <w:rPr>
          <w:i/>
          <w:iCs/>
        </w:rPr>
        <w:t>Hippophae</w:t>
      </w:r>
      <w:proofErr w:type="spellEnd"/>
      <w:r w:rsidRPr="00F002D7">
        <w:rPr>
          <w:i/>
          <w:iCs/>
        </w:rPr>
        <w:t xml:space="preserve"> </w:t>
      </w:r>
      <w:proofErr w:type="spellStart"/>
      <w:r w:rsidRPr="00F002D7">
        <w:rPr>
          <w:i/>
          <w:iCs/>
        </w:rPr>
        <w:t>rhamnoides</w:t>
      </w:r>
      <w:proofErr w:type="spellEnd"/>
      <w:r w:rsidRPr="00F002D7">
        <w:t xml:space="preserve"> subsp. </w:t>
      </w:r>
      <w:r w:rsidRPr="00F002D7">
        <w:rPr>
          <w:i/>
          <w:iCs/>
        </w:rPr>
        <w:t>sinensis</w:t>
      </w:r>
      <w:r w:rsidRPr="00F002D7">
        <w:t xml:space="preserve"> at all tested concentrations </w:t>
      </w:r>
      <w:r w:rsidRPr="00F002D7">
        <w:rPr>
          <w:b/>
        </w:rPr>
        <w:t>[1]</w:t>
      </w:r>
      <w:r w:rsidRPr="00F002D7">
        <w:t>.</w:t>
      </w:r>
    </w:p>
    <w:p w14:paraId="122228C2" w14:textId="149D841B" w:rsidR="00A60130" w:rsidRPr="00F002D7" w:rsidRDefault="00A60130" w:rsidP="00A60130">
      <w:pPr>
        <w:pStyle w:val="ShotDescription"/>
        <w:numPr>
          <w:ilvl w:val="2"/>
          <w:numId w:val="3"/>
        </w:numPr>
        <w:rPr>
          <w:lang w:val="en-IN"/>
        </w:rPr>
      </w:pPr>
      <w:r w:rsidRPr="00F002D7">
        <w:rPr>
          <w:lang w:val="en-IN"/>
        </w:rPr>
        <w:t xml:space="preserve">LAB MEDIA: Figure 2. </w:t>
      </w:r>
      <w:r w:rsidRPr="00B56838">
        <w:rPr>
          <w:i/>
          <w:iCs/>
          <w:color w:val="0000FF"/>
          <w:lang w:val="en-IN"/>
        </w:rPr>
        <w:t xml:space="preserve">Video editor: Highlight the red line (H. </w:t>
      </w:r>
      <w:proofErr w:type="spellStart"/>
      <w:r w:rsidRPr="00B56838">
        <w:rPr>
          <w:i/>
          <w:iCs/>
          <w:color w:val="0000FF"/>
          <w:lang w:val="en-IN"/>
        </w:rPr>
        <w:t>gyantsensis</w:t>
      </w:r>
      <w:proofErr w:type="spellEnd"/>
      <w:r w:rsidRPr="00B56838">
        <w:rPr>
          <w:i/>
          <w:iCs/>
          <w:color w:val="0000FF"/>
          <w:lang w:val="en-IN"/>
        </w:rPr>
        <w:t>)</w:t>
      </w:r>
      <w:r w:rsidRPr="00B56838">
        <w:rPr>
          <w:color w:val="0000FF"/>
          <w:lang w:val="en-IN"/>
        </w:rPr>
        <w:t xml:space="preserve"> </w:t>
      </w:r>
    </w:p>
    <w:p w14:paraId="43824449" w14:textId="3B6852A7" w:rsidR="00A60130" w:rsidRDefault="00A60130" w:rsidP="00A60130">
      <w:pPr>
        <w:pStyle w:val="Narration"/>
        <w:numPr>
          <w:ilvl w:val="1"/>
          <w:numId w:val="3"/>
        </w:numPr>
      </w:pPr>
      <w:r w:rsidRPr="00F002D7">
        <w:t xml:space="preserve">At 0.5 milligrams per milliliter, the DPPH clearance rate of </w:t>
      </w:r>
      <w:proofErr w:type="spellStart"/>
      <w:r w:rsidRPr="00F002D7">
        <w:rPr>
          <w:i/>
          <w:iCs/>
        </w:rPr>
        <w:t>Hippophae</w:t>
      </w:r>
      <w:proofErr w:type="spellEnd"/>
      <w:r w:rsidRPr="00F002D7">
        <w:rPr>
          <w:i/>
          <w:iCs/>
        </w:rPr>
        <w:t xml:space="preserve"> </w:t>
      </w:r>
      <w:proofErr w:type="spellStart"/>
      <w:r w:rsidRPr="00F002D7">
        <w:rPr>
          <w:i/>
          <w:iCs/>
        </w:rPr>
        <w:t>gyantsensis</w:t>
      </w:r>
      <w:proofErr w:type="spellEnd"/>
      <w:r w:rsidRPr="00F002D7">
        <w:t xml:space="preserve"> reached 81.93 percent</w:t>
      </w:r>
      <w:r w:rsidR="00B56838">
        <w:t xml:space="preserve"> </w:t>
      </w:r>
      <w:r w:rsidR="00B56838">
        <w:rPr>
          <w:b/>
          <w:bCs/>
        </w:rPr>
        <w:t>[1]</w:t>
      </w:r>
      <w:r w:rsidRPr="00F002D7">
        <w:t xml:space="preserve">, while </w:t>
      </w:r>
      <w:proofErr w:type="spellStart"/>
      <w:r w:rsidRPr="00F002D7">
        <w:rPr>
          <w:i/>
          <w:iCs/>
        </w:rPr>
        <w:t>Hippophae</w:t>
      </w:r>
      <w:proofErr w:type="spellEnd"/>
      <w:r w:rsidRPr="00F002D7">
        <w:rPr>
          <w:i/>
          <w:iCs/>
        </w:rPr>
        <w:t xml:space="preserve"> </w:t>
      </w:r>
      <w:proofErr w:type="spellStart"/>
      <w:r w:rsidRPr="00F002D7">
        <w:rPr>
          <w:i/>
          <w:iCs/>
        </w:rPr>
        <w:t>rhamnoides</w:t>
      </w:r>
      <w:proofErr w:type="spellEnd"/>
      <w:r w:rsidRPr="00F002D7">
        <w:t xml:space="preserve"> subsp. </w:t>
      </w:r>
      <w:r w:rsidRPr="00F002D7">
        <w:rPr>
          <w:i/>
          <w:iCs/>
        </w:rPr>
        <w:t>sinensis</w:t>
      </w:r>
      <w:r w:rsidRPr="00F002D7">
        <w:t xml:space="preserve"> reached 75.17 </w:t>
      </w:r>
      <w:r w:rsidRPr="00F002D7">
        <w:lastRenderedPageBreak/>
        <w:t xml:space="preserve">percent </w:t>
      </w:r>
      <w:r w:rsidRPr="00F002D7">
        <w:rPr>
          <w:b/>
        </w:rPr>
        <w:t>[2]</w:t>
      </w:r>
      <w:r w:rsidRPr="00F002D7">
        <w:t>.</w:t>
      </w:r>
    </w:p>
    <w:p w14:paraId="77828BFE" w14:textId="03DBA484" w:rsidR="00A60130" w:rsidRDefault="00A60130" w:rsidP="00A60130">
      <w:pPr>
        <w:pStyle w:val="ShotDescription"/>
        <w:numPr>
          <w:ilvl w:val="2"/>
          <w:numId w:val="3"/>
        </w:numPr>
        <w:rPr>
          <w:lang w:val="en-IN"/>
        </w:rPr>
      </w:pPr>
      <w:r w:rsidRPr="00F002D7">
        <w:rPr>
          <w:lang w:val="en-IN"/>
        </w:rPr>
        <w:t xml:space="preserve">LAB MEDIA: Figure 2. </w:t>
      </w:r>
      <w:r w:rsidRPr="00B56838">
        <w:rPr>
          <w:i/>
          <w:iCs/>
          <w:color w:val="0000FF"/>
          <w:lang w:val="en-IN"/>
        </w:rPr>
        <w:t xml:space="preserve">Video editor: </w:t>
      </w:r>
      <w:r w:rsidR="00B56838" w:rsidRPr="00B56838">
        <w:rPr>
          <w:i/>
          <w:iCs/>
          <w:color w:val="0000FF"/>
          <w:lang w:val="en-IN"/>
        </w:rPr>
        <w:t>Highlight the red data point at 0.5 mg/mL</w:t>
      </w:r>
    </w:p>
    <w:p w14:paraId="6641898E" w14:textId="0599BDBF" w:rsidR="00A60130" w:rsidRPr="00F002D7" w:rsidRDefault="00A60130" w:rsidP="00A60130">
      <w:pPr>
        <w:pStyle w:val="ShotDescription"/>
        <w:numPr>
          <w:ilvl w:val="2"/>
          <w:numId w:val="3"/>
        </w:numPr>
        <w:rPr>
          <w:lang w:val="en-IN"/>
        </w:rPr>
      </w:pPr>
      <w:r w:rsidRPr="00F002D7">
        <w:rPr>
          <w:lang w:val="en-IN"/>
        </w:rPr>
        <w:t xml:space="preserve">LAB MEDIA: Figure 2. </w:t>
      </w:r>
      <w:r w:rsidR="00B56838" w:rsidRPr="00B56838">
        <w:rPr>
          <w:i/>
          <w:iCs/>
          <w:color w:val="0000FF"/>
          <w:lang w:val="en-IN"/>
        </w:rPr>
        <w:t xml:space="preserve">Video editor: Highlight the </w:t>
      </w:r>
      <w:r w:rsidR="00B56838">
        <w:rPr>
          <w:i/>
          <w:iCs/>
          <w:color w:val="0000FF"/>
          <w:lang w:val="en-IN"/>
        </w:rPr>
        <w:t>grey</w:t>
      </w:r>
      <w:r w:rsidR="00B56838" w:rsidRPr="00B56838">
        <w:rPr>
          <w:i/>
          <w:iCs/>
          <w:color w:val="0000FF"/>
          <w:lang w:val="en-IN"/>
        </w:rPr>
        <w:t xml:space="preserve"> data point at 0.5 mg/mL</w:t>
      </w:r>
    </w:p>
    <w:p w14:paraId="7B46F735" w14:textId="77777777" w:rsidR="00A60130" w:rsidRPr="003968D2" w:rsidRDefault="00A60130" w:rsidP="00A60130"/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D2DD7" w14:textId="77777777" w:rsidR="00DD3E88" w:rsidRDefault="00DD3E88">
      <w:r>
        <w:separator/>
      </w:r>
    </w:p>
    <w:p w14:paraId="0A944350" w14:textId="77777777" w:rsidR="00DD3E88" w:rsidRDefault="00DD3E88"/>
  </w:endnote>
  <w:endnote w:type="continuationSeparator" w:id="0">
    <w:p w14:paraId="5C5E5EB8" w14:textId="77777777" w:rsidR="00DD3E88" w:rsidRDefault="00DD3E88">
      <w:r>
        <w:continuationSeparator/>
      </w:r>
    </w:p>
    <w:p w14:paraId="2B64A711" w14:textId="77777777" w:rsidR="00DD3E88" w:rsidRDefault="00DD3E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FEEDCE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3619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3619B">
      <w:rPr>
        <w:rFonts w:cstheme="minorHAnsi"/>
      </w:rPr>
      <w:t xml:space="preserve"> August 4, </w:t>
    </w:r>
    <w:proofErr w:type="gramStart"/>
    <w:r w:rsidR="0043619B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C7C01" w14:textId="77777777" w:rsidR="00DD3E88" w:rsidRDefault="00DD3E88">
      <w:r>
        <w:separator/>
      </w:r>
    </w:p>
    <w:p w14:paraId="7B1DF63F" w14:textId="77777777" w:rsidR="00DD3E88" w:rsidRDefault="00DD3E88"/>
  </w:footnote>
  <w:footnote w:type="continuationSeparator" w:id="0">
    <w:p w14:paraId="17A353D1" w14:textId="77777777" w:rsidR="00DD3E88" w:rsidRDefault="00DD3E88">
      <w:r>
        <w:continuationSeparator/>
      </w:r>
    </w:p>
    <w:p w14:paraId="6FD32D13" w14:textId="77777777" w:rsidR="00DD3E88" w:rsidRDefault="00DD3E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1831E0C" w:rsidR="00336C61" w:rsidRPr="006D3AC7" w:rsidRDefault="00336C61" w:rsidP="0043619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619B" w:rsidRPr="00D94223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43619B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9D1824B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A570E"/>
    <w:rsid w:val="000B0B1A"/>
    <w:rsid w:val="000B2085"/>
    <w:rsid w:val="000B387A"/>
    <w:rsid w:val="000B4E9A"/>
    <w:rsid w:val="000C15B9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296E"/>
    <w:rsid w:val="000E5459"/>
    <w:rsid w:val="000E6166"/>
    <w:rsid w:val="000F05F6"/>
    <w:rsid w:val="000F0F14"/>
    <w:rsid w:val="000F1A61"/>
    <w:rsid w:val="000F326F"/>
    <w:rsid w:val="001016BD"/>
    <w:rsid w:val="0010202D"/>
    <w:rsid w:val="001026D1"/>
    <w:rsid w:val="001052C8"/>
    <w:rsid w:val="00106F46"/>
    <w:rsid w:val="001115D1"/>
    <w:rsid w:val="00113F3E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1F84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6333"/>
    <w:rsid w:val="002773BA"/>
    <w:rsid w:val="00277C90"/>
    <w:rsid w:val="00277F11"/>
    <w:rsid w:val="00283E3E"/>
    <w:rsid w:val="002851C5"/>
    <w:rsid w:val="00287206"/>
    <w:rsid w:val="00291841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26B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08CA"/>
    <w:rsid w:val="0034182F"/>
    <w:rsid w:val="00342D7B"/>
    <w:rsid w:val="00345462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B03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3619B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655F0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4EEC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52B2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29B7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1C5C"/>
    <w:rsid w:val="00772380"/>
    <w:rsid w:val="00772548"/>
    <w:rsid w:val="00777388"/>
    <w:rsid w:val="00785075"/>
    <w:rsid w:val="00790E8C"/>
    <w:rsid w:val="007A105C"/>
    <w:rsid w:val="007A149A"/>
    <w:rsid w:val="007A4E1D"/>
    <w:rsid w:val="007B0FBB"/>
    <w:rsid w:val="007B3E0E"/>
    <w:rsid w:val="007B72C5"/>
    <w:rsid w:val="007D4222"/>
    <w:rsid w:val="007D61A8"/>
    <w:rsid w:val="007E534B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1D2E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2E69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3852"/>
    <w:rsid w:val="00997611"/>
    <w:rsid w:val="009A0E7C"/>
    <w:rsid w:val="009A2C33"/>
    <w:rsid w:val="009A3CBD"/>
    <w:rsid w:val="009B2183"/>
    <w:rsid w:val="009B2B67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0B"/>
    <w:rsid w:val="00A4233A"/>
    <w:rsid w:val="00A44EFB"/>
    <w:rsid w:val="00A50DAE"/>
    <w:rsid w:val="00A5213D"/>
    <w:rsid w:val="00A5222C"/>
    <w:rsid w:val="00A60130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DDC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16AC"/>
    <w:rsid w:val="00B435B8"/>
    <w:rsid w:val="00B4499C"/>
    <w:rsid w:val="00B5116D"/>
    <w:rsid w:val="00B51C6B"/>
    <w:rsid w:val="00B534BA"/>
    <w:rsid w:val="00B56838"/>
    <w:rsid w:val="00B57E46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AE0"/>
    <w:rsid w:val="00BA2EF5"/>
    <w:rsid w:val="00BA3DCB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445DD"/>
    <w:rsid w:val="00C50118"/>
    <w:rsid w:val="00C602B2"/>
    <w:rsid w:val="00C66B83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6574"/>
    <w:rsid w:val="00D103FE"/>
    <w:rsid w:val="00D10879"/>
    <w:rsid w:val="00D10BFA"/>
    <w:rsid w:val="00D10F00"/>
    <w:rsid w:val="00D13549"/>
    <w:rsid w:val="00D150D8"/>
    <w:rsid w:val="00D24CC1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479B4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3E88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4AD5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1438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A17"/>
    <w:rsid w:val="00F35B29"/>
    <w:rsid w:val="00F3618A"/>
    <w:rsid w:val="00F42563"/>
    <w:rsid w:val="00F4412A"/>
    <w:rsid w:val="00F563AC"/>
    <w:rsid w:val="00F56A75"/>
    <w:rsid w:val="00F57357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C6A1E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5462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29184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29184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29184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9184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29184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29184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0008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A8241-82BC-4861-A09A-C70B3B9E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10</Pages>
  <Words>2133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14267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39</cp:revision>
  <dcterms:created xsi:type="dcterms:W3CDTF">2025-07-30T16:08:00Z</dcterms:created>
  <dcterms:modified xsi:type="dcterms:W3CDTF">2025-08-04T04:40:00Z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