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1F28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900CE">
        <w:rPr>
          <w:rFonts w:eastAsia="Times New Roman" w:cstheme="minorHAnsi"/>
          <w:b/>
        </w:rPr>
        <w:t>68713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40C6B6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900CE" w:rsidRPr="0059513E">
          <w:rPr>
            <w:rStyle w:val="Hyperlink"/>
            <w:rFonts w:eastAsia="Times New Roman" w:cstheme="minorHAnsi"/>
            <w:b/>
          </w:rPr>
          <w:t>https://review.jove.com/account/file-uploader?src=20957513</w:t>
        </w:r>
      </w:hyperlink>
    </w:p>
    <w:p w14:paraId="45A168BF" w14:textId="77777777" w:rsidR="003900CE" w:rsidRPr="00B07A3B" w:rsidRDefault="003900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3C0F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66191" w:rsidRPr="00566191">
        <w:rPr>
          <w:rStyle w:val="ArticleTitle"/>
          <w:rFonts w:cstheme="minorHAnsi"/>
        </w:rPr>
        <w:t>Anterior Cruciate Ligament Transection and Synovial Fluid Lavage in a Rodent Model to Study Joint Inflammation and Posttraumatic Osteoarthritis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C3003B" w14:textId="77777777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</w:rPr>
        <w:t>Chilan B.G. Leite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566191">
        <w:rPr>
          <w:rFonts w:eastAsia="Times New Roman" w:cstheme="minorHAnsi"/>
          <w:b/>
          <w:bCs/>
          <w:sz w:val="28"/>
          <w:szCs w:val="28"/>
        </w:rPr>
        <w:t>, Hannah P. Fricke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566191">
        <w:rPr>
          <w:rFonts w:eastAsia="Times New Roman" w:cstheme="minorHAnsi"/>
          <w:b/>
          <w:bCs/>
          <w:sz w:val="28"/>
          <w:szCs w:val="28"/>
        </w:rPr>
        <w:t>, Serena D. Song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, Christian Lattermann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, Julia F. Charles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DECB865" w14:textId="77777777" w:rsidR="00566191" w:rsidRPr="00566191" w:rsidRDefault="00566191" w:rsidP="0056619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6AAFD1" w14:textId="53563D20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Department of Orthopaedic Surgery, Brigham and Women's Hospital, Harvard Medical School</w:t>
      </w:r>
    </w:p>
    <w:p w14:paraId="744F253A" w14:textId="2DFDA34C" w:rsid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566191">
        <w:rPr>
          <w:rFonts w:eastAsia="Times New Roman" w:cstheme="minorHAnsi"/>
          <w:b/>
          <w:bCs/>
          <w:sz w:val="28"/>
          <w:szCs w:val="28"/>
        </w:rPr>
        <w:t>Department of Medicine, Brigham and Women's Hospital, Harvard Medical School</w:t>
      </w:r>
    </w:p>
    <w:p w14:paraId="04D84413" w14:textId="77777777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1B541EE7" w14:textId="77777777" w:rsidR="00566191" w:rsidRPr="00566191" w:rsidRDefault="00566191" w:rsidP="00566191">
      <w:pPr>
        <w:outlineLvl w:val="0"/>
        <w:rPr>
          <w:rFonts w:eastAsia="Times New Roman" w:cstheme="minorHAnsi"/>
          <w:b/>
          <w:sz w:val="28"/>
          <w:szCs w:val="28"/>
        </w:rPr>
      </w:pPr>
      <w:r w:rsidRPr="0056619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66191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DF352C0" w:rsidR="004E0C5A" w:rsidRPr="00B07A3B" w:rsidRDefault="00566191" w:rsidP="004E0C5A">
      <w:pPr>
        <w:outlineLvl w:val="0"/>
        <w:rPr>
          <w:rFonts w:eastAsia="Times New Roman" w:cstheme="minorHAnsi"/>
        </w:rPr>
      </w:pPr>
      <w:bookmarkStart w:id="0" w:name="_Hlk25233958"/>
      <w:r w:rsidRPr="00997455">
        <w:rPr>
          <w:color w:val="000000"/>
        </w:rPr>
        <w:t xml:space="preserve">Chilan B. G. Leite </w:t>
      </w:r>
      <w:r w:rsidRPr="00997455">
        <w:rPr>
          <w:color w:val="000000"/>
        </w:rPr>
        <w:tab/>
      </w:r>
      <w:r w:rsidRPr="00997455">
        <w:rPr>
          <w:color w:val="000000"/>
        </w:rPr>
        <w:tab/>
        <w:t>(</w:t>
      </w:r>
      <w:r w:rsidRPr="00997455">
        <w:t>cbleite@bwh.harvard.edu</w:t>
      </w:r>
      <w:r w:rsidRPr="00997455">
        <w:rPr>
          <w:color w:val="000000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ABA3870" w:rsidR="003B5E26" w:rsidRPr="00B07A3B" w:rsidRDefault="00566191" w:rsidP="009A0E7C">
      <w:pPr>
        <w:outlineLvl w:val="0"/>
        <w:rPr>
          <w:rFonts w:cstheme="minorHAnsi"/>
          <w:b/>
          <w:sz w:val="22"/>
          <w:szCs w:val="22"/>
        </w:rPr>
      </w:pPr>
      <w:r w:rsidRPr="00997455">
        <w:rPr>
          <w:color w:val="000000"/>
        </w:rPr>
        <w:t xml:space="preserve">Chilan B. G. Leite </w:t>
      </w:r>
      <w:r w:rsidRPr="00997455">
        <w:rPr>
          <w:color w:val="000000"/>
        </w:rPr>
        <w:tab/>
      </w:r>
      <w:r w:rsidRPr="00997455">
        <w:rPr>
          <w:color w:val="000000"/>
        </w:rPr>
        <w:tab/>
        <w:t>(</w:t>
      </w:r>
      <w:r w:rsidRPr="00997455">
        <w:t>cbleite@bwh.harvard.edu</w:t>
      </w:r>
      <w:r w:rsidRPr="00997455">
        <w:rPr>
          <w:color w:val="000000"/>
        </w:rPr>
        <w:t>)</w:t>
      </w:r>
    </w:p>
    <w:p w14:paraId="4E87A417" w14:textId="77777777" w:rsidR="00566191" w:rsidRPr="00997455" w:rsidRDefault="00566191" w:rsidP="00566191">
      <w:pPr>
        <w:rPr>
          <w:bCs/>
        </w:rPr>
      </w:pPr>
      <w:r w:rsidRPr="00997455">
        <w:rPr>
          <w:bCs/>
        </w:rPr>
        <w:t>Hannah P. Fricke</w:t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hfricke@bwh.harvard.edu</w:t>
      </w:r>
      <w:r w:rsidRPr="00997455">
        <w:rPr>
          <w:color w:val="000000"/>
        </w:rPr>
        <w:t>)</w:t>
      </w:r>
    </w:p>
    <w:p w14:paraId="44AEF360" w14:textId="77777777" w:rsidR="00566191" w:rsidRPr="00693FC3" w:rsidRDefault="00566191" w:rsidP="00566191">
      <w:pPr>
        <w:rPr>
          <w:bCs/>
          <w:lang w:val="pt-BR"/>
        </w:rPr>
      </w:pPr>
      <w:r w:rsidRPr="00693FC3">
        <w:rPr>
          <w:bCs/>
          <w:lang w:val="pt-BR"/>
        </w:rPr>
        <w:t>Serena D. Song</w:t>
      </w:r>
      <w:r w:rsidRPr="00693FC3">
        <w:rPr>
          <w:bCs/>
          <w:lang w:val="pt-BR"/>
        </w:rPr>
        <w:tab/>
      </w:r>
      <w:r w:rsidRPr="00693FC3">
        <w:rPr>
          <w:bCs/>
          <w:lang w:val="pt-BR"/>
        </w:rPr>
        <w:tab/>
      </w:r>
      <w:r w:rsidRPr="00693FC3">
        <w:rPr>
          <w:color w:val="000000"/>
          <w:lang w:val="pt-BR"/>
        </w:rPr>
        <w:t>(</w:t>
      </w:r>
      <w:r w:rsidRPr="00693FC3">
        <w:rPr>
          <w:lang w:val="pt-BR"/>
        </w:rPr>
        <w:t>sdsong@bwh.harvard.edu</w:t>
      </w:r>
      <w:r w:rsidRPr="00693FC3">
        <w:rPr>
          <w:color w:val="000000"/>
          <w:lang w:val="pt-BR"/>
        </w:rPr>
        <w:t>)</w:t>
      </w:r>
    </w:p>
    <w:p w14:paraId="06BB8EBB" w14:textId="77777777" w:rsidR="00566191" w:rsidRPr="00997455" w:rsidRDefault="00566191" w:rsidP="00566191">
      <w:pPr>
        <w:rPr>
          <w:bCs/>
        </w:rPr>
      </w:pPr>
      <w:r w:rsidRPr="00997455">
        <w:rPr>
          <w:bCs/>
        </w:rPr>
        <w:t>Christian Lattermann</w:t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clattermann@bwh.harvard.edu</w:t>
      </w:r>
      <w:r w:rsidRPr="00997455">
        <w:rPr>
          <w:color w:val="000000"/>
        </w:rPr>
        <w:t>)</w:t>
      </w:r>
    </w:p>
    <w:p w14:paraId="645F6224" w14:textId="77777777" w:rsidR="00566191" w:rsidRPr="00377B15" w:rsidRDefault="00566191" w:rsidP="00566191">
      <w:pPr>
        <w:rPr>
          <w:color w:val="000000"/>
          <w:lang w:val="pt-BR"/>
        </w:rPr>
      </w:pPr>
      <w:r w:rsidRPr="00377B15">
        <w:rPr>
          <w:bCs/>
          <w:lang w:val="pt-BR"/>
        </w:rPr>
        <w:t>Julia F. Charles</w:t>
      </w:r>
      <w:r w:rsidRPr="00377B15">
        <w:rPr>
          <w:bCs/>
          <w:lang w:val="pt-BR"/>
        </w:rPr>
        <w:tab/>
      </w:r>
      <w:r w:rsidRPr="00377B15">
        <w:rPr>
          <w:bCs/>
          <w:lang w:val="pt-BR"/>
        </w:rPr>
        <w:tab/>
      </w:r>
      <w:r w:rsidRPr="00377B15">
        <w:rPr>
          <w:bCs/>
          <w:lang w:val="pt-BR"/>
        </w:rPr>
        <w:tab/>
      </w:r>
      <w:r w:rsidRPr="00377B15">
        <w:rPr>
          <w:color w:val="000000"/>
          <w:lang w:val="pt-BR"/>
        </w:rPr>
        <w:t>(</w:t>
      </w:r>
      <w:r w:rsidRPr="00377B15">
        <w:rPr>
          <w:lang w:val="pt-BR"/>
        </w:rPr>
        <w:t>jfcharles@bwh.harvard.edu</w:t>
      </w:r>
      <w:r w:rsidRPr="00377B15">
        <w:rPr>
          <w:color w:val="000000"/>
          <w:lang w:val="pt-BR"/>
        </w:rPr>
        <w:t>)</w:t>
      </w:r>
    </w:p>
    <w:p w14:paraId="6F84F159" w14:textId="77777777" w:rsidR="003B5E26" w:rsidRPr="00377B15" w:rsidRDefault="003B5E26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A2BE33C" w14:textId="77777777" w:rsidR="001E230F" w:rsidRPr="00377B15" w:rsidRDefault="001E230F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60B95108" w14:textId="77777777" w:rsidR="00C70C90" w:rsidRPr="00377B15" w:rsidRDefault="00C70C90">
      <w:pPr>
        <w:rPr>
          <w:rFonts w:cstheme="minorHAnsi"/>
          <w:b/>
          <w:sz w:val="22"/>
          <w:szCs w:val="22"/>
          <w:lang w:val="pt-BR"/>
        </w:rPr>
      </w:pPr>
      <w:r w:rsidRPr="00377B15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6A876452" w:rsidR="005F1ADF" w:rsidRPr="00377B15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pt-BR"/>
        </w:rPr>
      </w:pPr>
      <w:r w:rsidRPr="00377B15">
        <w:rPr>
          <w:rFonts w:cstheme="minorHAnsi"/>
          <w:b/>
          <w:bCs w:val="0"/>
          <w:sz w:val="32"/>
          <w:szCs w:val="32"/>
          <w:lang w:val="pt-BR"/>
        </w:rPr>
        <w:lastRenderedPageBreak/>
        <w:t>Author Questionnaire</w:t>
      </w:r>
    </w:p>
    <w:p w14:paraId="22834088" w14:textId="1D081F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77B15">
        <w:rPr>
          <w:rFonts w:eastAsia="Times New Roman" w:cstheme="minorHAnsi"/>
          <w:b/>
        </w:rPr>
        <w:t>Yes</w:t>
      </w:r>
    </w:p>
    <w:p w14:paraId="551D6BF5" w14:textId="663D97F6" w:rsidR="00552786" w:rsidRPr="00552786" w:rsidRDefault="00552786" w:rsidP="00D7547B">
      <w:pPr>
        <w:spacing w:before="120"/>
        <w:ind w:left="720"/>
        <w:rPr>
          <w:rFonts w:eastAsia="Times New Roman" w:cstheme="minorHAnsi"/>
          <w:b/>
          <w:bCs/>
          <w:highlight w:val="yellow"/>
        </w:rPr>
      </w:pPr>
      <w:r w:rsidRPr="00552786">
        <w:rPr>
          <w:rFonts w:eastAsia="Times New Roman" w:cstheme="minorHAnsi"/>
          <w:b/>
          <w:bCs/>
          <w:highlight w:val="yellow"/>
        </w:rPr>
        <w:t>Authors: Please create scope videos of the shots labeled as SCOPE and upload the files to your project page as soon as possible:</w:t>
      </w:r>
      <w:r w:rsidRPr="00552786">
        <w:rPr>
          <w:highlight w:val="yellow"/>
        </w:rPr>
        <w:t xml:space="preserve"> </w:t>
      </w:r>
      <w:hyperlink r:id="rId8" w:history="1">
        <w:r w:rsidRPr="00552786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https://review.jove.com/account/file-uploader?src=20957513</w:t>
        </w:r>
      </w:hyperlink>
    </w:p>
    <w:p w14:paraId="4E7C3E85" w14:textId="2C5507EA" w:rsidR="00A13CC3" w:rsidRPr="0065683C" w:rsidRDefault="00552786" w:rsidP="00D7547B">
      <w:pPr>
        <w:spacing w:before="120"/>
        <w:ind w:left="720"/>
        <w:rPr>
          <w:rFonts w:eastAsia="Times New Roman" w:cstheme="minorHAnsi"/>
          <w:b/>
        </w:rPr>
      </w:pPr>
      <w:r w:rsidRPr="00552786">
        <w:rPr>
          <w:rFonts w:eastAsia="Times New Roman" w:cstheme="minorHAnsi"/>
          <w:b/>
          <w:bCs/>
          <w:highlight w:val="yellow"/>
        </w:rPr>
        <w:t>SCOPE</w:t>
      </w:r>
      <w:r w:rsidRPr="00552786">
        <w:rPr>
          <w:rFonts w:eastAsia="Times New Roman" w:cstheme="minorHAnsi"/>
          <w:highlight w:val="yellow"/>
        </w:rPr>
        <w:t xml:space="preserve">: </w:t>
      </w:r>
      <w:r w:rsidR="0065683C" w:rsidRPr="00552786">
        <w:rPr>
          <w:rFonts w:eastAsia="Times New Roman" w:cstheme="minorHAnsi"/>
          <w:b/>
          <w:highlight w:val="yellow"/>
        </w:rPr>
        <w:t>2.8.1, 2.8.2, 2.9.1, 2.10.1, 2.10.2, 2.11.1, 2.12.1</w:t>
      </w:r>
    </w:p>
    <w:p w14:paraId="69B79481" w14:textId="77777777" w:rsidR="0065683C" w:rsidRPr="00D7547B" w:rsidRDefault="0065683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E9907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77B15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E4D4A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77B15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55243">
        <w:rPr>
          <w:rFonts w:cstheme="minorHAnsi"/>
          <w:b/>
          <w:sz w:val="22"/>
          <w:szCs w:val="22"/>
        </w:rPr>
        <w:t>Length</w:t>
      </w:r>
    </w:p>
    <w:p w14:paraId="72F5C5E6" w14:textId="016236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55243">
        <w:rPr>
          <w:rFonts w:cstheme="minorHAnsi"/>
          <w:bCs/>
          <w:sz w:val="22"/>
          <w:szCs w:val="22"/>
        </w:rPr>
        <w:t>18</w:t>
      </w:r>
    </w:p>
    <w:p w14:paraId="5AAC9C6C" w14:textId="2234A7A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55243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6EF66DA3" w:rsidR="007D61A8" w:rsidRPr="00552786" w:rsidRDefault="00E125D6" w:rsidP="000607B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125D6">
        <w:rPr>
          <w:rStyle w:val="AuthorName"/>
          <w:rFonts w:asciiTheme="minorHAnsi" w:eastAsia="Times" w:hAnsiTheme="minorHAnsi" w:cstheme="minorHAnsi"/>
        </w:rPr>
        <w:t>Chilan B. G. Leite</w:t>
      </w:r>
      <w:r w:rsidR="00927B12" w:rsidRPr="00E125D6">
        <w:rPr>
          <w:rStyle w:val="AuthorName"/>
          <w:rFonts w:asciiTheme="minorHAnsi" w:eastAsia="Times" w:hAnsiTheme="minorHAnsi" w:cstheme="minorHAnsi"/>
        </w:rPr>
        <w:t>:</w:t>
      </w:r>
      <w:r w:rsidR="005A33C6" w:rsidRPr="00E125D6">
        <w:rPr>
          <w:rFonts w:cstheme="minorHAnsi"/>
        </w:rPr>
        <w:t xml:space="preserve"> </w:t>
      </w:r>
      <w:r w:rsidRPr="00E125D6">
        <w:rPr>
          <w:rFonts w:cstheme="minorHAnsi"/>
        </w:rPr>
        <w:t xml:space="preserve">Our research investigates how injury to the anterior cruciate ligament drives inflammation and progression to post-traumatic osteoarthritis, focusing on the inflammatory mechanisms involved. </w:t>
      </w:r>
    </w:p>
    <w:p w14:paraId="5F644B0E" w14:textId="028127E2" w:rsidR="00552786" w:rsidRPr="00E125D6" w:rsidRDefault="00552786" w:rsidP="005527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5F0D1B63" w14:textId="77777777" w:rsidR="00552786" w:rsidRPr="00552786" w:rsidRDefault="0050651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>Hannah P. Fricke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protocol offers a straightforward</w:t>
      </w:r>
      <w:r w:rsidR="003C4159">
        <w:rPr>
          <w:rFonts w:cstheme="minorHAnsi"/>
        </w:rPr>
        <w:t>, consistent,</w:t>
      </w:r>
      <w:r>
        <w:rPr>
          <w:rFonts w:cstheme="minorHAnsi"/>
        </w:rPr>
        <w:t xml:space="preserve"> and reliable method to induce </w:t>
      </w:r>
      <w:r w:rsidR="003C4159">
        <w:rPr>
          <w:rFonts w:cstheme="minorHAnsi"/>
        </w:rPr>
        <w:t>posttraumatic osteoarthritis</w:t>
      </w:r>
      <w:r>
        <w:rPr>
          <w:rFonts w:cstheme="minorHAnsi"/>
        </w:rPr>
        <w:t xml:space="preserve"> and monitor the inflammatory response after injury. </w:t>
      </w:r>
    </w:p>
    <w:p w14:paraId="23F311A2" w14:textId="299FC210" w:rsidR="00333FA4" w:rsidRPr="00D75084" w:rsidRDefault="00552786" w:rsidP="005527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8120C19" w:rsidR="00D75084" w:rsidRPr="00552786" w:rsidRDefault="00FD28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Hannah P. Fricke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</w:t>
      </w:r>
      <w:r w:rsidR="001C40E8">
        <w:rPr>
          <w:rFonts w:cstheme="minorHAnsi"/>
        </w:rPr>
        <w:t xml:space="preserve"> ACLT procedure and methodology for monitoring inflammation </w:t>
      </w:r>
      <w:r>
        <w:rPr>
          <w:rFonts w:cstheme="minorHAnsi"/>
        </w:rPr>
        <w:t xml:space="preserve">provides the </w:t>
      </w:r>
      <w:r w:rsidR="001B5CAE">
        <w:rPr>
          <w:rFonts w:cstheme="minorHAnsi"/>
        </w:rPr>
        <w:t>experimental setup</w:t>
      </w:r>
      <w:r>
        <w:rPr>
          <w:rFonts w:cstheme="minorHAnsi"/>
        </w:rPr>
        <w:t xml:space="preserve"> </w:t>
      </w:r>
      <w:r w:rsidR="001B5CAE">
        <w:rPr>
          <w:rFonts w:cstheme="minorHAnsi"/>
        </w:rPr>
        <w:t>to further investigate</w:t>
      </w:r>
      <w:r>
        <w:rPr>
          <w:rFonts w:cstheme="minorHAnsi"/>
        </w:rPr>
        <w:t xml:space="preserve"> the inflammatory mechanisms</w:t>
      </w:r>
      <w:r w:rsidR="00CC1653">
        <w:rPr>
          <w:rFonts w:cstheme="minorHAnsi"/>
        </w:rPr>
        <w:t xml:space="preserve"> contributing to posttraumatic osteoarthritis</w:t>
      </w:r>
      <w:r>
        <w:rPr>
          <w:rFonts w:cstheme="minorHAnsi"/>
        </w:rPr>
        <w:t xml:space="preserve"> and possible treatment intervention</w:t>
      </w:r>
      <w:r w:rsidR="00CC1653">
        <w:rPr>
          <w:rFonts w:cstheme="minorHAnsi"/>
        </w:rPr>
        <w:t>s.</w:t>
      </w:r>
    </w:p>
    <w:p w14:paraId="531F7B4B" w14:textId="078C3A28" w:rsidR="00552786" w:rsidRPr="00D75084" w:rsidRDefault="00552786" w:rsidP="005527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4FD5D05C" w14:textId="3E79DB4D" w:rsidR="00FF25E5" w:rsidRPr="00552786" w:rsidRDefault="00FF25E5" w:rsidP="00552786">
      <w:pPr>
        <w:spacing w:before="120" w:after="240"/>
        <w:ind w:firstLine="360"/>
        <w:rPr>
          <w:rFonts w:cstheme="minorHAnsi"/>
          <w:b/>
          <w:bCs/>
        </w:rPr>
      </w:pPr>
      <w:r w:rsidRPr="00552786">
        <w:rPr>
          <w:rFonts w:cstheme="minorHAnsi"/>
          <w:b/>
          <w:bCs/>
        </w:rPr>
        <w:t>Ethics Title Card</w:t>
      </w:r>
    </w:p>
    <w:p w14:paraId="234F0D07" w14:textId="2623D65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566191" w:rsidRPr="00997455">
        <w:t>Mass General Brigham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3BE23B" w:rsidR="00CE10F2" w:rsidRDefault="007F76F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76F1">
        <w:rPr>
          <w:rFonts w:cstheme="minorHAnsi"/>
          <w:b/>
          <w:bCs/>
        </w:rPr>
        <w:t>Surgical Induction of Anterior Cruciate Ligament Transection (ACLT) in Mice for Post-Traumatic Osteoarthritis Modeling</w:t>
      </w:r>
    </w:p>
    <w:p w14:paraId="314C5FBA" w14:textId="206843B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77B15">
        <w:rPr>
          <w:rFonts w:cstheme="minorHAnsi"/>
        </w:rPr>
        <w:t>Chilan B. G. Leite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52786" w:rsidRDefault="00985FE6" w:rsidP="00552786">
      <w:pPr>
        <w:spacing w:before="120"/>
        <w:rPr>
          <w:rFonts w:cstheme="minorHAnsi"/>
        </w:rPr>
      </w:pPr>
    </w:p>
    <w:p w14:paraId="34F0A22E" w14:textId="208239BE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To begin, apply eye lubricant to the anesthetized mouse </w:t>
      </w:r>
      <w:r>
        <w:rPr>
          <w:b/>
          <w:bCs/>
        </w:rPr>
        <w:t xml:space="preserve">[1-TXT]. </w:t>
      </w:r>
      <w:r>
        <w:t>S</w:t>
      </w:r>
      <w:r w:rsidRPr="00905E5B">
        <w:t xml:space="preserve">have the fur over the knee, covering the front and lateral sides from mid-shin to mid-thigh using small hair clippers </w:t>
      </w:r>
      <w:r w:rsidRPr="00905E5B">
        <w:rPr>
          <w:b/>
          <w:bCs/>
        </w:rPr>
        <w:t>[</w:t>
      </w:r>
      <w:r w:rsidR="00030C8E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05480D92" w14:textId="5CE92AFE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WIDE: Talent applying eye lubricant to the eyes of the anesthetized mouse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Anesthesia: K</w:t>
      </w:r>
      <w:r w:rsidRPr="00566191">
        <w:rPr>
          <w:b/>
          <w:bCs/>
          <w:lang w:val="en-IN"/>
        </w:rPr>
        <w:t>etamine (100 mg/kg) and xylazine (10 mg/kg)</w:t>
      </w:r>
      <w:r>
        <w:rPr>
          <w:b/>
          <w:bCs/>
          <w:lang w:val="en-IN"/>
        </w:rPr>
        <w:t xml:space="preserve"> injection (</w:t>
      </w:r>
      <w:proofErr w:type="spellStart"/>
      <w:r>
        <w:rPr>
          <w:b/>
          <w:bCs/>
          <w:lang w:val="en-IN"/>
        </w:rPr>
        <w:t>i.p</w:t>
      </w:r>
      <w:proofErr w:type="spellEnd"/>
      <w:r>
        <w:rPr>
          <w:b/>
          <w:bCs/>
          <w:lang w:val="en-IN"/>
        </w:rPr>
        <w:t>)</w:t>
      </w:r>
    </w:p>
    <w:p w14:paraId="0E8A8F43" w14:textId="50DE3AEF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905E5B">
        <w:rPr>
          <w:lang w:val="en-IN"/>
        </w:rPr>
        <w:t>shaving the specified knee region using small clippers.</w:t>
      </w:r>
    </w:p>
    <w:p w14:paraId="74A6BAEE" w14:textId="01F255B8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Check the mouse for anaesthesia depth by ensuring it is unresponsive to the toe pinch reflex </w:t>
      </w:r>
      <w:r w:rsidRPr="00905E5B">
        <w:rPr>
          <w:b/>
          <w:bCs/>
        </w:rPr>
        <w:t>[1]</w:t>
      </w:r>
      <w:r w:rsidRPr="00905E5B">
        <w:t>.</w:t>
      </w:r>
      <w:r w:rsidRPr="00566191">
        <w:t xml:space="preserve"> </w:t>
      </w:r>
      <w:r>
        <w:t>Then d</w:t>
      </w:r>
      <w:r w:rsidRPr="00905E5B">
        <w:t xml:space="preserve">isinfect the exposed skin by applying an antibacterial skin cleanser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3B5E2224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pinching the mouse's toe and confirming lack of reflex response.</w:t>
      </w:r>
    </w:p>
    <w:p w14:paraId="1D1622EE" w14:textId="7749008F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</w:t>
      </w:r>
      <w:r>
        <w:rPr>
          <w:lang w:val="en-IN"/>
        </w:rPr>
        <w:t>wiping</w:t>
      </w:r>
      <w:r w:rsidRPr="00905E5B">
        <w:rPr>
          <w:lang w:val="en-IN"/>
        </w:rPr>
        <w:t xml:space="preserve"> the shaved knee </w:t>
      </w:r>
      <w:r>
        <w:rPr>
          <w:lang w:val="en-IN"/>
        </w:rPr>
        <w:t>with antibacterial skin cleanser.</w:t>
      </w:r>
    </w:p>
    <w:p w14:paraId="7546BD07" w14:textId="77777777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Administer 0.05 milligrams per kilogram of buprenorphine subcutaneously for pre-emptive analgesia </w:t>
      </w:r>
      <w:r w:rsidRPr="00905E5B">
        <w:rPr>
          <w:b/>
          <w:bCs/>
        </w:rPr>
        <w:t>[1]</w:t>
      </w:r>
      <w:r w:rsidRPr="00905E5B">
        <w:t>.</w:t>
      </w:r>
    </w:p>
    <w:p w14:paraId="35CEBB11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injecting buprenorphine subcutaneously into the mouse.</w:t>
      </w:r>
    </w:p>
    <w:p w14:paraId="56EB4906" w14:textId="63447B97" w:rsidR="00566191" w:rsidRDefault="00566191" w:rsidP="00566191">
      <w:pPr>
        <w:pStyle w:val="Narration"/>
        <w:numPr>
          <w:ilvl w:val="1"/>
          <w:numId w:val="3"/>
        </w:numPr>
      </w:pPr>
      <w:r>
        <w:t>Now, p</w:t>
      </w:r>
      <w:r w:rsidRPr="00905E5B">
        <w:t>osition the mouse on its dorsal side under a dissection microscope</w:t>
      </w:r>
      <w:r>
        <w:t xml:space="preserve"> </w:t>
      </w:r>
      <w:r>
        <w:rPr>
          <w:b/>
          <w:bCs/>
        </w:rPr>
        <w:t>[1]</w:t>
      </w:r>
      <w:r w:rsidRPr="00905E5B">
        <w:t xml:space="preserve">, ensuring the operative knee faces upward within the microscope’s viewing field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="003C3B42" w:rsidRPr="003C3B42">
        <w:t xml:space="preserve"> </w:t>
      </w:r>
      <w:r w:rsidR="003C3B42">
        <w:t>Then c</w:t>
      </w:r>
      <w:r w:rsidR="003C3B42" w:rsidRPr="00905E5B">
        <w:t xml:space="preserve">over the mouse with a sterile drape, leaving a small keyhole opening over the surgical site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3</w:t>
      </w:r>
      <w:r w:rsidR="003C3B42" w:rsidRPr="00905E5B">
        <w:rPr>
          <w:b/>
          <w:bCs/>
        </w:rPr>
        <w:t>]</w:t>
      </w:r>
      <w:r w:rsidR="003C3B42" w:rsidRPr="00905E5B">
        <w:t>.</w:t>
      </w:r>
      <w:r>
        <w:br/>
      </w:r>
      <w:r w:rsidR="003C3B42" w:rsidRPr="003C3B42">
        <w:rPr>
          <w:color w:val="auto"/>
          <w:highlight w:val="yellow"/>
        </w:rPr>
        <w:t xml:space="preserve">Authors: Please create scope videos of the shots </w:t>
      </w:r>
      <w:proofErr w:type="spellStart"/>
      <w:r w:rsidR="003C3B42" w:rsidRPr="003C3B42">
        <w:rPr>
          <w:color w:val="auto"/>
          <w:highlight w:val="yellow"/>
        </w:rPr>
        <w:t>labeled</w:t>
      </w:r>
      <w:proofErr w:type="spellEnd"/>
      <w:r w:rsidR="003C3B42" w:rsidRPr="003C3B42">
        <w:rPr>
          <w:color w:val="auto"/>
          <w:highlight w:val="yellow"/>
        </w:rPr>
        <w:t xml:space="preserve"> as SCOPE and upload the files to your project page as soon as possible: </w:t>
      </w:r>
      <w:hyperlink r:id="rId9" w:history="1">
        <w:r w:rsidR="003C3B42" w:rsidRPr="003C3B42">
          <w:rPr>
            <w:rStyle w:val="Hyperlink"/>
            <w:highlight w:val="yellow"/>
          </w:rPr>
          <w:t>https://review.jove.com/account/file-uploader?src=20957513</w:t>
        </w:r>
      </w:hyperlink>
    </w:p>
    <w:p w14:paraId="41E4833A" w14:textId="77777777" w:rsidR="003C3B42" w:rsidRPr="003C3B42" w:rsidRDefault="00566191" w:rsidP="003C3B42">
      <w:pPr>
        <w:pStyle w:val="Narration"/>
        <w:numPr>
          <w:ilvl w:val="2"/>
          <w:numId w:val="3"/>
        </w:numPr>
        <w:rPr>
          <w:color w:val="auto"/>
        </w:rPr>
      </w:pPr>
      <w:r w:rsidRPr="003C3B42">
        <w:rPr>
          <w:color w:val="auto"/>
          <w:lang w:val="en-IN"/>
        </w:rPr>
        <w:t>Talent placing the mouse in</w:t>
      </w:r>
      <w:r w:rsidR="003C3B42">
        <w:rPr>
          <w:color w:val="auto"/>
          <w:lang w:val="en-IN"/>
        </w:rPr>
        <w:t xml:space="preserve"> dorsal</w:t>
      </w:r>
      <w:r w:rsidRPr="003C3B42">
        <w:rPr>
          <w:color w:val="auto"/>
          <w:lang w:val="en-IN"/>
        </w:rPr>
        <w:t xml:space="preserve"> position</w:t>
      </w:r>
      <w:r w:rsidR="003C3B42">
        <w:rPr>
          <w:color w:val="auto"/>
          <w:lang w:val="en-IN"/>
        </w:rPr>
        <w:t>.</w:t>
      </w:r>
    </w:p>
    <w:p w14:paraId="68581282" w14:textId="5C6E4622" w:rsidR="00566191" w:rsidRPr="003C3B42" w:rsidRDefault="003C3B42" w:rsidP="003C3B42">
      <w:pPr>
        <w:pStyle w:val="Narration"/>
        <w:numPr>
          <w:ilvl w:val="2"/>
          <w:numId w:val="3"/>
        </w:numPr>
        <w:rPr>
          <w:color w:val="auto"/>
        </w:rPr>
      </w:pPr>
      <w:r w:rsidRPr="003C3B42">
        <w:rPr>
          <w:color w:val="auto"/>
          <w:highlight w:val="yellow"/>
          <w:lang w:val="en-IN"/>
        </w:rPr>
        <w:t>SCOPE</w:t>
      </w:r>
      <w:r>
        <w:rPr>
          <w:color w:val="auto"/>
          <w:lang w:val="en-IN"/>
        </w:rPr>
        <w:t>: T</w:t>
      </w:r>
      <w:r w:rsidR="00566191" w:rsidRPr="003C3B42">
        <w:rPr>
          <w:color w:val="auto"/>
          <w:lang w:val="en-IN"/>
        </w:rPr>
        <w:t xml:space="preserve">he </w:t>
      </w:r>
      <w:r>
        <w:rPr>
          <w:color w:val="auto"/>
          <w:lang w:val="en-IN"/>
        </w:rPr>
        <w:t xml:space="preserve"> operative </w:t>
      </w:r>
      <w:r w:rsidR="00566191" w:rsidRPr="003C3B42">
        <w:rPr>
          <w:color w:val="auto"/>
          <w:lang w:val="en-IN"/>
        </w:rPr>
        <w:t>knee</w:t>
      </w:r>
      <w:r>
        <w:rPr>
          <w:color w:val="auto"/>
          <w:lang w:val="en-IN"/>
        </w:rPr>
        <w:t>s are being seen</w:t>
      </w:r>
      <w:r w:rsidR="00566191" w:rsidRPr="003C3B42">
        <w:rPr>
          <w:color w:val="auto"/>
          <w:lang w:val="en-IN"/>
        </w:rPr>
        <w:t>.</w:t>
      </w:r>
    </w:p>
    <w:p w14:paraId="15CAE43D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covering the mouse with the sterile drape and exposing the surgical area.</w:t>
      </w:r>
    </w:p>
    <w:p w14:paraId="23A2B7ED" w14:textId="32A0905D" w:rsidR="00566191" w:rsidRPr="00905E5B" w:rsidRDefault="00566191" w:rsidP="003C3B42">
      <w:pPr>
        <w:pStyle w:val="Narration"/>
        <w:numPr>
          <w:ilvl w:val="1"/>
          <w:numId w:val="3"/>
        </w:numPr>
      </w:pPr>
      <w:r w:rsidRPr="00905E5B">
        <w:t>Position the leg with the knee flexed at approximately 90 degrees and the patella facing upward</w:t>
      </w:r>
      <w:r w:rsidR="003C3B42">
        <w:t xml:space="preserve"> </w:t>
      </w:r>
      <w:r w:rsidR="003C3B42">
        <w:rPr>
          <w:b/>
          <w:bCs/>
        </w:rPr>
        <w:t xml:space="preserve">[1]. </w:t>
      </w:r>
      <w:r w:rsidRPr="00905E5B">
        <w:t xml:space="preserve"> </w:t>
      </w:r>
      <w:r w:rsidR="003C3B42">
        <w:t>Use</w:t>
      </w:r>
      <w:r w:rsidRPr="00905E5B">
        <w:t xml:space="preserve"> surgical tape</w:t>
      </w:r>
      <w:r w:rsidR="003C3B42">
        <w:t xml:space="preserve"> to keep the knee in the flexed position</w:t>
      </w:r>
      <w:r w:rsidRPr="00905E5B">
        <w:t xml:space="preserve"> </w:t>
      </w:r>
      <w:r w:rsidRPr="00905E5B">
        <w:rPr>
          <w:b/>
          <w:bCs/>
        </w:rPr>
        <w:t>[</w:t>
      </w:r>
      <w:r w:rsidR="003C3B42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="003C3B42" w:rsidRPr="003C3B42">
        <w:t xml:space="preserve"> </w:t>
      </w:r>
      <w:r w:rsidR="003C3B42" w:rsidRPr="00905E5B">
        <w:t xml:space="preserve">Adjust the microscope to focus on the patella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3</w:t>
      </w:r>
      <w:r w:rsidR="003C3B42" w:rsidRPr="00905E5B">
        <w:rPr>
          <w:b/>
          <w:bCs/>
        </w:rPr>
        <w:t>]</w:t>
      </w:r>
      <w:r w:rsidR="003C3B42" w:rsidRPr="00905E5B">
        <w:t>.</w:t>
      </w:r>
    </w:p>
    <w:p w14:paraId="6E9D860E" w14:textId="2A76CE6F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Knee is being flexed by 90 ° and the patella is facing upward.</w:t>
      </w:r>
    </w:p>
    <w:p w14:paraId="3476C8AE" w14:textId="6CD9359E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566191" w:rsidRPr="00905E5B">
        <w:rPr>
          <w:lang w:val="en-IN"/>
        </w:rPr>
        <w:t xml:space="preserve">securing </w:t>
      </w:r>
      <w:r>
        <w:rPr>
          <w:lang w:val="en-IN"/>
        </w:rPr>
        <w:t>the knee position</w:t>
      </w:r>
      <w:r w:rsidR="00566191" w:rsidRPr="00905E5B">
        <w:rPr>
          <w:lang w:val="en-IN"/>
        </w:rPr>
        <w:t xml:space="preserve"> in place with tape.</w:t>
      </w:r>
    </w:p>
    <w:p w14:paraId="56AE4F09" w14:textId="1D11C57B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The patella is being focussed on.</w:t>
      </w:r>
    </w:p>
    <w:p w14:paraId="781AFC49" w14:textId="00FAC4BF" w:rsidR="00566191" w:rsidRPr="00905E5B" w:rsidRDefault="003C3B42" w:rsidP="00566191">
      <w:pPr>
        <w:pStyle w:val="Narration"/>
        <w:numPr>
          <w:ilvl w:val="1"/>
          <w:numId w:val="3"/>
        </w:numPr>
      </w:pPr>
      <w:r>
        <w:t>Next, use</w:t>
      </w:r>
      <w:r w:rsidR="00566191" w:rsidRPr="00905E5B">
        <w:t xml:space="preserve"> forceps</w:t>
      </w:r>
      <w:r>
        <w:t xml:space="preserve"> to</w:t>
      </w:r>
      <w:r w:rsidR="00566191" w:rsidRPr="00905E5B">
        <w:t xml:space="preserve"> pinch the skin over the patella</w:t>
      </w:r>
      <w:r>
        <w:t xml:space="preserve"> </w:t>
      </w:r>
      <w:r>
        <w:rPr>
          <w:b/>
          <w:bCs/>
        </w:rPr>
        <w:t xml:space="preserve">[1]. </w:t>
      </w:r>
      <w:r>
        <w:t>M</w:t>
      </w:r>
      <w:r w:rsidR="00566191" w:rsidRPr="00905E5B">
        <w:t xml:space="preserve">ake a small midline longitudinal incision over the knee with surgical scissors </w:t>
      </w:r>
      <w:r w:rsidR="00566191" w:rsidRPr="00905E5B">
        <w:rPr>
          <w:b/>
          <w:bCs/>
        </w:rPr>
        <w:t>[</w:t>
      </w:r>
      <w:r>
        <w:rPr>
          <w:b/>
          <w:bCs/>
        </w:rPr>
        <w:t>2</w:t>
      </w:r>
      <w:r w:rsidR="00566191" w:rsidRPr="00905E5B">
        <w:rPr>
          <w:b/>
          <w:bCs/>
        </w:rPr>
        <w:t>]</w:t>
      </w:r>
      <w:r w:rsidR="00566191" w:rsidRPr="00905E5B">
        <w:t xml:space="preserve">. </w:t>
      </w:r>
      <w:r>
        <w:t>Then e</w:t>
      </w:r>
      <w:r w:rsidR="00566191" w:rsidRPr="00905E5B">
        <w:t xml:space="preserve">xtend the incision to approximately 1 </w:t>
      </w:r>
      <w:r w:rsidRPr="00905E5B">
        <w:t>centimetre</w:t>
      </w:r>
      <w:r w:rsidR="00566191" w:rsidRPr="00905E5B">
        <w:t xml:space="preserve"> and retract the skin to expose the patellar tendon </w:t>
      </w:r>
      <w:r w:rsidR="00566191" w:rsidRPr="00905E5B">
        <w:rPr>
          <w:b/>
          <w:bCs/>
        </w:rPr>
        <w:t>[</w:t>
      </w:r>
      <w:r>
        <w:rPr>
          <w:b/>
          <w:bCs/>
        </w:rPr>
        <w:t>3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40562E0D" w14:textId="630B2E4A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The skin over the patella is being pinched with forceps.</w:t>
      </w:r>
    </w:p>
    <w:p w14:paraId="3E4D6B90" w14:textId="4B33DF75" w:rsidR="00566191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A</w:t>
      </w:r>
      <w:r w:rsidR="00566191" w:rsidRPr="00905E5B">
        <w:rPr>
          <w:lang w:val="en-IN"/>
        </w:rPr>
        <w:t xml:space="preserve"> midline incision </w:t>
      </w:r>
      <w:r>
        <w:rPr>
          <w:lang w:val="en-IN"/>
        </w:rPr>
        <w:t xml:space="preserve"> is being made </w:t>
      </w:r>
      <w:r w:rsidR="00566191" w:rsidRPr="00905E5B">
        <w:rPr>
          <w:lang w:val="en-IN"/>
        </w:rPr>
        <w:t>over the patella</w:t>
      </w:r>
      <w:r>
        <w:rPr>
          <w:lang w:val="en-IN"/>
        </w:rPr>
        <w:t xml:space="preserve"> with surgical scissors</w:t>
      </w:r>
      <w:r w:rsidR="00566191" w:rsidRPr="00905E5B">
        <w:rPr>
          <w:lang w:val="en-IN"/>
        </w:rPr>
        <w:t>.</w:t>
      </w:r>
    </w:p>
    <w:p w14:paraId="3B2454A5" w14:textId="06122227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T</w:t>
      </w:r>
      <w:r w:rsidR="00566191" w:rsidRPr="00905E5B">
        <w:rPr>
          <w:lang w:val="en-IN"/>
        </w:rPr>
        <w:t xml:space="preserve">he incision </w:t>
      </w:r>
      <w:r>
        <w:rPr>
          <w:lang w:val="en-IN"/>
        </w:rPr>
        <w:t>is being extended then the</w:t>
      </w:r>
      <w:r w:rsidR="00566191" w:rsidRPr="00905E5B">
        <w:rPr>
          <w:lang w:val="en-IN"/>
        </w:rPr>
        <w:t xml:space="preserve"> skin </w:t>
      </w:r>
      <w:r>
        <w:rPr>
          <w:lang w:val="en-IN"/>
        </w:rPr>
        <w:t xml:space="preserve">is being retracted </w:t>
      </w:r>
      <w:r w:rsidR="00566191" w:rsidRPr="00905E5B">
        <w:rPr>
          <w:lang w:val="en-IN"/>
        </w:rPr>
        <w:t>to reveal the patellar tendon.</w:t>
      </w:r>
    </w:p>
    <w:p w14:paraId="7BD015E7" w14:textId="165283A1" w:rsidR="00566191" w:rsidRPr="00905E5B" w:rsidRDefault="003C3B42" w:rsidP="00566191">
      <w:pPr>
        <w:pStyle w:val="Narration"/>
        <w:numPr>
          <w:ilvl w:val="1"/>
          <w:numId w:val="3"/>
        </w:numPr>
      </w:pPr>
      <w:r>
        <w:t>Now, f</w:t>
      </w:r>
      <w:r w:rsidR="00566191" w:rsidRPr="00905E5B">
        <w:t>lex the knee to about 120 degrees</w:t>
      </w:r>
      <w:r>
        <w:t xml:space="preserve"> </w:t>
      </w:r>
      <w:r>
        <w:rPr>
          <w:b/>
          <w:bCs/>
        </w:rPr>
        <w:t xml:space="preserve">[1]. </w:t>
      </w:r>
      <w:r>
        <w:t>U</w:t>
      </w:r>
      <w:r w:rsidR="00566191" w:rsidRPr="00905E5B">
        <w:t>se the non-dominant hand to keep it flexed</w:t>
      </w:r>
      <w:r>
        <w:t xml:space="preserve"> </w:t>
      </w:r>
      <w:r w:rsidR="00566191" w:rsidRPr="00905E5B">
        <w:t xml:space="preserve">and maintain retraction of the skin edges for better visualization of the patellar tendon </w:t>
      </w:r>
      <w:r w:rsidR="00566191" w:rsidRPr="00905E5B">
        <w:rPr>
          <w:b/>
          <w:bCs/>
        </w:rPr>
        <w:t>[</w:t>
      </w:r>
      <w:r>
        <w:rPr>
          <w:b/>
          <w:bCs/>
        </w:rPr>
        <w:t>2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1D8F7577" w14:textId="6D7C9B05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The knee is being flexed to 120 °.</w:t>
      </w:r>
    </w:p>
    <w:p w14:paraId="78E5488F" w14:textId="76906C16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flexing the knee and holding the skin back with the non-dominant hand.</w:t>
      </w:r>
    </w:p>
    <w:p w14:paraId="0F1D89B7" w14:textId="7B19FE47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Identify the medial border of the patellar tendon </w:t>
      </w:r>
      <w:r w:rsidR="003C3B42">
        <w:rPr>
          <w:b/>
          <w:bCs/>
        </w:rPr>
        <w:t xml:space="preserve">[1] </w:t>
      </w:r>
      <w:r w:rsidRPr="00905E5B">
        <w:t xml:space="preserve">and make an incision along it with a </w:t>
      </w:r>
      <w:r w:rsidR="003C3B42">
        <w:t>number</w:t>
      </w:r>
      <w:r w:rsidRPr="00905E5B">
        <w:t xml:space="preserve"> 11 blade, extending from the midpoint to the superior pole of the patella to open the joint capsule </w:t>
      </w:r>
      <w:r w:rsidRPr="00905E5B">
        <w:rPr>
          <w:b/>
          <w:bCs/>
        </w:rPr>
        <w:t>[</w:t>
      </w:r>
      <w:r w:rsidR="003C3B42">
        <w:rPr>
          <w:b/>
          <w:bCs/>
        </w:rPr>
        <w:t>2-TXT</w:t>
      </w:r>
      <w:r w:rsidRPr="00905E5B">
        <w:rPr>
          <w:b/>
          <w:bCs/>
        </w:rPr>
        <w:t>]</w:t>
      </w:r>
      <w:r w:rsidRPr="00905E5B">
        <w:t>.</w:t>
      </w:r>
    </w:p>
    <w:p w14:paraId="2146EB6E" w14:textId="4D2EBC82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The medial border of the patellar tendon is being pointed to. </w:t>
      </w:r>
    </w:p>
    <w:p w14:paraId="7B38FD61" w14:textId="5EC01128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A</w:t>
      </w:r>
      <w:r w:rsidR="00566191" w:rsidRPr="00905E5B">
        <w:rPr>
          <w:lang w:val="en-IN"/>
        </w:rPr>
        <w:t xml:space="preserve"> precise incision </w:t>
      </w:r>
      <w:r>
        <w:rPr>
          <w:lang w:val="en-IN"/>
        </w:rPr>
        <w:t xml:space="preserve">is being made </w:t>
      </w:r>
      <w:r w:rsidR="00566191" w:rsidRPr="00905E5B">
        <w:rPr>
          <w:lang w:val="en-IN"/>
        </w:rPr>
        <w:t>along the medial patellar tendon to expose the joint.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If bleeding occurs, apply gentle pressure with a sterile cotton swab for 5 - 10 s</w:t>
      </w:r>
    </w:p>
    <w:p w14:paraId="545D7284" w14:textId="4F0A18FA" w:rsidR="00566191" w:rsidRPr="00905E5B" w:rsidRDefault="003C3B42" w:rsidP="00566191">
      <w:pPr>
        <w:pStyle w:val="Narration"/>
        <w:numPr>
          <w:ilvl w:val="1"/>
          <w:numId w:val="3"/>
        </w:numPr>
      </w:pPr>
      <w:r>
        <w:t>Use</w:t>
      </w:r>
      <w:r w:rsidR="00566191" w:rsidRPr="00905E5B">
        <w:t xml:space="preserve"> blunt-tip forcep</w:t>
      </w:r>
      <w:r>
        <w:t>s to</w:t>
      </w:r>
      <w:r w:rsidR="00566191" w:rsidRPr="00905E5B">
        <w:t xml:space="preserve"> gently grasp the patellar tendon, lift</w:t>
      </w:r>
      <w:r>
        <w:t>ing</w:t>
      </w:r>
      <w:r w:rsidR="00566191" w:rsidRPr="00905E5B">
        <w:t xml:space="preserve"> it upward slightly, and shift it laterally to dislocate the patella and fully expose the knee joint </w:t>
      </w:r>
      <w:r w:rsidR="00566191" w:rsidRPr="00905E5B">
        <w:rPr>
          <w:b/>
          <w:bCs/>
        </w:rPr>
        <w:t>[1]</w:t>
      </w:r>
      <w:r w:rsidR="00566191" w:rsidRPr="00905E5B">
        <w:t>.</w:t>
      </w:r>
    </w:p>
    <w:p w14:paraId="1FFF0A98" w14:textId="516D15EC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566191" w:rsidRPr="00905E5B">
        <w:rPr>
          <w:lang w:val="en-IN"/>
        </w:rPr>
        <w:t>Talent lifting and laterally dislocating the patella using blunt-tip forceps.</w:t>
      </w:r>
    </w:p>
    <w:p w14:paraId="16463E7D" w14:textId="120527C6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Locate the infrapatellar fat pad </w:t>
      </w:r>
      <w:r w:rsidR="003C3B42">
        <w:rPr>
          <w:b/>
          <w:bCs/>
        </w:rPr>
        <w:t xml:space="preserve">[1]. </w:t>
      </w:r>
      <w:r w:rsidR="003C3B42">
        <w:t>Then</w:t>
      </w:r>
      <w:r w:rsidRPr="00905E5B">
        <w:t xml:space="preserve"> use blunt-tip forceps to shift its medial portion </w:t>
      </w:r>
      <w:r w:rsidR="003C3B42">
        <w:t>and</w:t>
      </w:r>
      <w:r w:rsidRPr="00905E5B">
        <w:t xml:space="preserve"> expose the anterior cruciate ligament, while preserving fat pad integrity </w:t>
      </w:r>
      <w:r w:rsidRPr="00905E5B">
        <w:rPr>
          <w:b/>
          <w:bCs/>
        </w:rPr>
        <w:t>[</w:t>
      </w:r>
      <w:r w:rsidR="003C3B42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477EAEAC" w14:textId="377B4D40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The IFP is being pointed at.</w:t>
      </w:r>
    </w:p>
    <w:p w14:paraId="1FD81003" w14:textId="406EA6B9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>
        <w:rPr>
          <w:lang w:val="en-IN"/>
        </w:rPr>
        <w:t>: The</w:t>
      </w:r>
      <w:r w:rsidR="00566191" w:rsidRPr="00905E5B">
        <w:rPr>
          <w:lang w:val="en-IN"/>
        </w:rPr>
        <w:t xml:space="preserve"> fat pad </w:t>
      </w:r>
      <w:r>
        <w:rPr>
          <w:lang w:val="en-IN"/>
        </w:rPr>
        <w:t xml:space="preserve">is being shifted </w:t>
      </w:r>
      <w:r w:rsidR="00566191" w:rsidRPr="00905E5B">
        <w:rPr>
          <w:lang w:val="en-IN"/>
        </w:rPr>
        <w:t>medially to reveal the ACL</w:t>
      </w:r>
      <w:r>
        <w:rPr>
          <w:lang w:val="en-IN"/>
        </w:rPr>
        <w:t>.</w:t>
      </w:r>
    </w:p>
    <w:p w14:paraId="3EEB0B52" w14:textId="6E7EB74C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>While maintaining the knee at 120 degrees flexion, identify the anterior cruciate ligament</w:t>
      </w:r>
      <w:r w:rsidR="003C3B42">
        <w:t xml:space="preserve"> or ACL,</w:t>
      </w:r>
      <w:r w:rsidRPr="00905E5B">
        <w:t xml:space="preserve"> extending from the lateral femoral condyle to the tibial plateau </w:t>
      </w:r>
      <w:r w:rsidRPr="00905E5B">
        <w:rPr>
          <w:b/>
          <w:bCs/>
        </w:rPr>
        <w:t>[1]</w:t>
      </w:r>
      <w:r w:rsidRPr="00905E5B">
        <w:t>.</w:t>
      </w:r>
    </w:p>
    <w:p w14:paraId="5A1E2686" w14:textId="567122A5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t>SCOPE</w:t>
      </w:r>
      <w:r w:rsidRPr="00905E5B">
        <w:rPr>
          <w:lang w:val="en-IN"/>
        </w:rPr>
        <w:t>: Clear view of the ACL extending between the femoral condyle and tibial plateau.</w:t>
      </w:r>
      <w:r w:rsidR="003C3B42">
        <w:rPr>
          <w:lang w:val="en-IN"/>
        </w:rPr>
        <w:br/>
      </w:r>
      <w:r w:rsidR="003C3B42" w:rsidRPr="003C3B42">
        <w:rPr>
          <w:b/>
          <w:bCs/>
          <w:highlight w:val="yellow"/>
          <w:lang w:val="en-IN"/>
        </w:rPr>
        <w:t>AUTHORS: Please point towards the ACL here</w:t>
      </w:r>
    </w:p>
    <w:p w14:paraId="51B8C56F" w14:textId="0E4AC9E7" w:rsidR="00566191" w:rsidRPr="00905E5B" w:rsidRDefault="003C3B42" w:rsidP="00566191">
      <w:pPr>
        <w:pStyle w:val="Narration"/>
        <w:numPr>
          <w:ilvl w:val="1"/>
          <w:numId w:val="3"/>
        </w:numPr>
      </w:pPr>
      <w:r>
        <w:t>Then, use</w:t>
      </w:r>
      <w:r w:rsidR="00566191" w:rsidRPr="00905E5B">
        <w:t xml:space="preserve"> microsurgical scissors</w:t>
      </w:r>
      <w:r>
        <w:t xml:space="preserve"> to </w:t>
      </w:r>
      <w:r w:rsidR="00566191" w:rsidRPr="00905E5B">
        <w:t xml:space="preserve">transect the ACL, ensuring the surrounding cartilage, meniscus, and ligaments remain intact </w:t>
      </w:r>
      <w:r w:rsidR="00566191" w:rsidRPr="00905E5B">
        <w:rPr>
          <w:b/>
          <w:bCs/>
        </w:rPr>
        <w:t>[1]</w:t>
      </w:r>
      <w:r w:rsidR="00566191" w:rsidRPr="00905E5B">
        <w:t>.</w:t>
      </w:r>
    </w:p>
    <w:p w14:paraId="387B1C99" w14:textId="0AE1F42C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3C3B42">
        <w:rPr>
          <w:highlight w:val="yellow"/>
          <w:lang w:val="en-IN"/>
        </w:rPr>
        <w:lastRenderedPageBreak/>
        <w:t>SCOPE</w:t>
      </w:r>
      <w:r w:rsidRPr="00905E5B">
        <w:rPr>
          <w:lang w:val="en-IN"/>
        </w:rPr>
        <w:t xml:space="preserve">: </w:t>
      </w:r>
      <w:r w:rsidR="003C3B42">
        <w:rPr>
          <w:lang w:val="en-IN"/>
        </w:rPr>
        <w:t>T</w:t>
      </w:r>
      <w:r w:rsidRPr="00905E5B">
        <w:rPr>
          <w:lang w:val="en-IN"/>
        </w:rPr>
        <w:t xml:space="preserve">he ACL being </w:t>
      </w:r>
      <w:proofErr w:type="spellStart"/>
      <w:r w:rsidRPr="00905E5B">
        <w:rPr>
          <w:lang w:val="en-IN"/>
        </w:rPr>
        <w:t>transected</w:t>
      </w:r>
      <w:proofErr w:type="spellEnd"/>
      <w:r w:rsidRPr="00905E5B">
        <w:rPr>
          <w:lang w:val="en-IN"/>
        </w:rPr>
        <w:t xml:space="preserve"> with microsurgical scissors, with other structures undisturbed.</w:t>
      </w:r>
    </w:p>
    <w:p w14:paraId="6604FB49" w14:textId="4B41C264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>Confirm ACL transection by performing an anterior-posterior drawer test. Flex the knee to 90 degrees</w:t>
      </w:r>
      <w:r w:rsidR="003C3B42">
        <w:t xml:space="preserve"> </w:t>
      </w:r>
      <w:r w:rsidR="003C3B42">
        <w:rPr>
          <w:b/>
          <w:bCs/>
        </w:rPr>
        <w:t>[1]</w:t>
      </w:r>
      <w:r w:rsidRPr="00905E5B">
        <w:t>, stabilize the proximal tibia, and gently push the distal femur backward with blunt-tip forceps</w:t>
      </w:r>
      <w:r w:rsidR="003C3B42">
        <w:t xml:space="preserve">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2-TXT</w:t>
      </w:r>
      <w:r w:rsidR="003C3B42" w:rsidRPr="00905E5B">
        <w:rPr>
          <w:b/>
          <w:bCs/>
        </w:rPr>
        <w:t>]</w:t>
      </w:r>
      <w:r w:rsidR="003C3B42" w:rsidRPr="00905E5B">
        <w:t>.</w:t>
      </w:r>
      <w:r w:rsidR="003C3B42">
        <w:t xml:space="preserve"> </w:t>
      </w:r>
    </w:p>
    <w:p w14:paraId="68291A53" w14:textId="20F34C0C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</w:t>
      </w:r>
      <w:r w:rsidR="003C3B42">
        <w:rPr>
          <w:lang w:val="en-IN"/>
        </w:rPr>
        <w:t>flexing the knee to 90°</w:t>
      </w:r>
      <w:r w:rsidRPr="00905E5B">
        <w:rPr>
          <w:lang w:val="en-IN"/>
        </w:rPr>
        <w:t>.</w:t>
      </w:r>
    </w:p>
    <w:p w14:paraId="4D83D7D4" w14:textId="01FFBEA7" w:rsidR="003C3B42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proximal tibia being stabilized then the distal femur being pushed back. </w:t>
      </w:r>
      <w:r>
        <w:rPr>
          <w:b/>
          <w:bCs/>
          <w:lang w:val="en-IN"/>
        </w:rPr>
        <w:t>TXT: Observe posterior translation of the femur</w:t>
      </w:r>
    </w:p>
    <w:p w14:paraId="0BE3D732" w14:textId="38158D38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Reposition the patella and patellar tendon by lifting and shifting medially, then close the joint capsule with a single stitch using absorbable 6-0 sutures </w:t>
      </w:r>
      <w:r w:rsidRPr="00905E5B">
        <w:rPr>
          <w:b/>
          <w:bCs/>
        </w:rPr>
        <w:t>[1]</w:t>
      </w:r>
      <w:r w:rsidRPr="00905E5B">
        <w:t>. Close the skin with 2 to 3 stitches using absorbable 6-0</w:t>
      </w:r>
      <w:r w:rsidR="003C3B42">
        <w:t xml:space="preserve"> </w:t>
      </w:r>
      <w:r w:rsidR="003C3B42" w:rsidRPr="003C3B42">
        <w:rPr>
          <w:i/>
          <w:iCs/>
          <w:color w:val="EE0000"/>
        </w:rPr>
        <w:t>(six-oh)</w:t>
      </w:r>
      <w:r w:rsidRPr="003C3B42">
        <w:rPr>
          <w:color w:val="EE0000"/>
        </w:rPr>
        <w:t xml:space="preserve"> </w:t>
      </w:r>
      <w:r w:rsidRPr="00905E5B">
        <w:t xml:space="preserve">sutures </w:t>
      </w:r>
      <w:r w:rsidRPr="00905E5B">
        <w:rPr>
          <w:b/>
          <w:bCs/>
        </w:rPr>
        <w:t>[2</w:t>
      </w:r>
      <w:r w:rsidR="003C3B42">
        <w:rPr>
          <w:b/>
          <w:bCs/>
        </w:rPr>
        <w:t>-TXT</w:t>
      </w:r>
      <w:r w:rsidRPr="00905E5B">
        <w:rPr>
          <w:b/>
          <w:bCs/>
        </w:rPr>
        <w:t>]</w:t>
      </w:r>
      <w:r w:rsidRPr="00905E5B">
        <w:t>.</w:t>
      </w:r>
    </w:p>
    <w:p w14:paraId="3EC34200" w14:textId="77777777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repositioning the patella and securing the joint capsule with a single suture.</w:t>
      </w:r>
    </w:p>
    <w:p w14:paraId="63C7D39D" w14:textId="2BC3EFA2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suturing the skin with 2 to 3 absorbable stitches.</w:t>
      </w:r>
      <w:r w:rsidR="003C3B42">
        <w:rPr>
          <w:lang w:val="en-IN"/>
        </w:rPr>
        <w:t xml:space="preserve"> </w:t>
      </w:r>
      <w:r w:rsidR="003C3B42">
        <w:rPr>
          <w:b/>
          <w:bCs/>
          <w:lang w:val="en-IN"/>
        </w:rPr>
        <w:t>TXT: For sham surgery, perform same procedure without transecting the ACL</w:t>
      </w:r>
    </w:p>
    <w:p w14:paraId="1EE42691" w14:textId="16CCDA84" w:rsidR="00A319BE" w:rsidRDefault="00A319BE" w:rsidP="003C3B4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F8F8434" w:rsidR="000F326F" w:rsidRDefault="00B138D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138DF">
        <w:rPr>
          <w:rFonts w:cstheme="minorHAnsi"/>
          <w:b/>
          <w:bCs/>
        </w:rPr>
        <w:t>Synovial Fluid Harvesting via Knee Joint Lavage in Mice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DB8FCA1" w14:textId="3384B473" w:rsidR="00566191" w:rsidRPr="00905E5B" w:rsidRDefault="00552786" w:rsidP="008A45C7">
      <w:pPr>
        <w:pStyle w:val="Narration"/>
        <w:numPr>
          <w:ilvl w:val="1"/>
          <w:numId w:val="3"/>
        </w:numPr>
      </w:pPr>
      <w:r>
        <w:t>E</w:t>
      </w:r>
      <w:r w:rsidR="008A45C7" w:rsidRPr="00905E5B">
        <w:t xml:space="preserve">xpose the knee joint </w:t>
      </w:r>
      <w:r w:rsidR="008A45C7">
        <w:t xml:space="preserve">of a euthanised mouse </w:t>
      </w:r>
      <w:r w:rsidR="008A45C7" w:rsidRPr="00905E5B">
        <w:t xml:space="preserve">by making an anterior longitudinal incision over the knee </w:t>
      </w:r>
      <w:r w:rsidR="008A45C7">
        <w:rPr>
          <w:b/>
          <w:bCs/>
        </w:rPr>
        <w:t>[1].</w:t>
      </w:r>
      <w:r w:rsidR="008A45C7" w:rsidRPr="00905E5B">
        <w:t xml:space="preserve"> </w:t>
      </w:r>
      <w:r w:rsidR="008A45C7">
        <w:t>D</w:t>
      </w:r>
      <w:r w:rsidR="008A45C7" w:rsidRPr="00905E5B">
        <w:t>issect through the skin and underlying tissues to fully reveal the patellar tendon and patella</w:t>
      </w:r>
      <w:r w:rsidR="008A45C7">
        <w:t xml:space="preserve"> </w:t>
      </w:r>
      <w:r w:rsidR="008A45C7">
        <w:rPr>
          <w:b/>
          <w:bCs/>
        </w:rPr>
        <w:t xml:space="preserve">[2]. </w:t>
      </w:r>
    </w:p>
    <w:p w14:paraId="3CC0AC17" w14:textId="314B991C" w:rsidR="00566191" w:rsidRDefault="008A45C7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an incision being made over the knee</w:t>
      </w:r>
      <w:r w:rsidR="00566191" w:rsidRPr="00905E5B">
        <w:rPr>
          <w:lang w:val="en-IN"/>
        </w:rPr>
        <w:t>.</w:t>
      </w:r>
    </w:p>
    <w:p w14:paraId="21207B3E" w14:textId="117BCE69" w:rsidR="008A45C7" w:rsidRPr="00905E5B" w:rsidRDefault="008A45C7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skin and underlying tissue being dissected and the patellar tendon and patella being exposed. </w:t>
      </w:r>
    </w:p>
    <w:p w14:paraId="4696D515" w14:textId="509E6FB1" w:rsidR="00566191" w:rsidRPr="00905E5B" w:rsidRDefault="00663118" w:rsidP="00663118">
      <w:pPr>
        <w:pStyle w:val="Narration"/>
        <w:numPr>
          <w:ilvl w:val="1"/>
          <w:numId w:val="3"/>
        </w:numPr>
      </w:pPr>
      <w:r>
        <w:t>With</w:t>
      </w:r>
      <w:r w:rsidR="00566191" w:rsidRPr="00905E5B">
        <w:t xml:space="preserve"> a </w:t>
      </w:r>
      <w:r>
        <w:t>number</w:t>
      </w:r>
      <w:r w:rsidR="00566191" w:rsidRPr="00905E5B">
        <w:t xml:space="preserve"> 11 blade, open the joint capsule along the medial side of the patellar ligament, extending from its midpoint to the superior edge of the kneecap </w:t>
      </w:r>
      <w:r w:rsidR="00566191" w:rsidRPr="00905E5B">
        <w:rPr>
          <w:b/>
          <w:bCs/>
        </w:rPr>
        <w:t>[1]</w:t>
      </w:r>
      <w:r w:rsidR="00566191" w:rsidRPr="00905E5B">
        <w:t>.</w:t>
      </w:r>
      <w:r w:rsidRPr="00663118">
        <w:t xml:space="preserve"> </w:t>
      </w:r>
      <w:r>
        <w:t>Then g</w:t>
      </w:r>
      <w:r w:rsidRPr="00905E5B">
        <w:t xml:space="preserve">ently displace the patella laterally to access the joint space, taking care not to damage surrounding structures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Pr="00663118">
        <w:t xml:space="preserve"> </w:t>
      </w:r>
      <w:r w:rsidRPr="00905E5B">
        <w:t xml:space="preserve">Flex the knee to approximately 120 degrees to optimize the joint cavity position for synovial fluid collection </w:t>
      </w:r>
      <w:r w:rsidRPr="00905E5B">
        <w:rPr>
          <w:b/>
          <w:bCs/>
        </w:rPr>
        <w:t>[</w:t>
      </w:r>
      <w:r>
        <w:rPr>
          <w:b/>
          <w:bCs/>
        </w:rPr>
        <w:t>3</w:t>
      </w:r>
      <w:r w:rsidRPr="00905E5B">
        <w:rPr>
          <w:b/>
          <w:bCs/>
        </w:rPr>
        <w:t>]</w:t>
      </w:r>
      <w:r w:rsidRPr="00905E5B">
        <w:t>.</w:t>
      </w:r>
    </w:p>
    <w:p w14:paraId="23796198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carefully incising the medial joint capsule with a No. 11 blade.</w:t>
      </w:r>
    </w:p>
    <w:p w14:paraId="14021775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moving the patella laterally with forceps, exposing the joint cavity.</w:t>
      </w:r>
    </w:p>
    <w:p w14:paraId="5AA90E34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adjusting the leg to a 120-degree flexed position.</w:t>
      </w:r>
    </w:p>
    <w:p w14:paraId="2292C7FE" w14:textId="4C347EDE" w:rsidR="00566191" w:rsidRPr="00905E5B" w:rsidRDefault="00663118" w:rsidP="00566191">
      <w:pPr>
        <w:pStyle w:val="Narration"/>
        <w:numPr>
          <w:ilvl w:val="1"/>
          <w:numId w:val="3"/>
        </w:numPr>
      </w:pPr>
      <w:r>
        <w:t>Now use</w:t>
      </w:r>
      <w:r w:rsidR="00566191" w:rsidRPr="00905E5B">
        <w:t xml:space="preserve"> a P10 </w:t>
      </w:r>
      <w:r w:rsidRPr="00663118">
        <w:rPr>
          <w:i/>
          <w:iCs/>
          <w:color w:val="EE0000"/>
        </w:rPr>
        <w:t xml:space="preserve">(P-Ten) </w:t>
      </w:r>
      <w:r w:rsidR="00566191" w:rsidRPr="00905E5B">
        <w:t>pipette</w:t>
      </w:r>
      <w:r>
        <w:t xml:space="preserve"> to</w:t>
      </w:r>
      <w:r w:rsidR="00566191" w:rsidRPr="00905E5B">
        <w:t xml:space="preserve"> perform serial lavages of the knee joint with 2.5 microliters of room-temperature </w:t>
      </w:r>
      <w:r>
        <w:t>PBS</w:t>
      </w:r>
      <w:r w:rsidR="00566191" w:rsidRPr="00905E5B">
        <w:t xml:space="preserve"> </w:t>
      </w:r>
      <w:r w:rsidR="00566191" w:rsidRPr="00905E5B">
        <w:rPr>
          <w:b/>
          <w:bCs/>
        </w:rPr>
        <w:t>[1</w:t>
      </w:r>
      <w:r>
        <w:rPr>
          <w:b/>
          <w:bCs/>
        </w:rPr>
        <w:t>-TXT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740F32B6" w14:textId="65725A5B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lastRenderedPageBreak/>
        <w:t xml:space="preserve">Talent pipetting 2.5 microliters of </w:t>
      </w:r>
      <w:r w:rsidR="00663118">
        <w:rPr>
          <w:lang w:val="en-IN"/>
        </w:rPr>
        <w:t>PBS</w:t>
      </w:r>
      <w:r w:rsidRPr="00905E5B">
        <w:rPr>
          <w:lang w:val="en-IN"/>
        </w:rPr>
        <w:t xml:space="preserve"> into the joint and aspirating fluid repeatedly to complete 8 cycles.</w:t>
      </w:r>
      <w:r w:rsidR="00663118">
        <w:rPr>
          <w:lang w:val="en-IN"/>
        </w:rPr>
        <w:t xml:space="preserve"> </w:t>
      </w:r>
      <w:r w:rsidR="00663118">
        <w:rPr>
          <w:b/>
          <w:bCs/>
          <w:lang w:val="en-IN"/>
        </w:rPr>
        <w:t>TXT: Perform 8 repetitions; Cumulative knee lavage fluid: 120 µL</w:t>
      </w:r>
    </w:p>
    <w:p w14:paraId="06196F59" w14:textId="3D25FAAC" w:rsidR="00566191" w:rsidRPr="00905E5B" w:rsidRDefault="00566191" w:rsidP="00663118">
      <w:pPr>
        <w:pStyle w:val="Narration"/>
        <w:numPr>
          <w:ilvl w:val="1"/>
          <w:numId w:val="3"/>
        </w:numPr>
      </w:pPr>
      <w:r w:rsidRPr="00905E5B">
        <w:t xml:space="preserve">Immediately </w:t>
      </w:r>
      <w:r w:rsidR="00663118">
        <w:t>add</w:t>
      </w:r>
      <w:r w:rsidRPr="00905E5B">
        <w:t xml:space="preserve"> 100 microliters of </w:t>
      </w:r>
      <w:r w:rsidR="00663118">
        <w:t>PBS</w:t>
      </w:r>
      <w:r w:rsidRPr="00905E5B">
        <w:t xml:space="preserve"> to 20 microliters of synovial fluid to obtain a final volume of 120 microliters </w:t>
      </w:r>
      <w:r w:rsidRPr="00905E5B">
        <w:rPr>
          <w:b/>
          <w:bCs/>
        </w:rPr>
        <w:t>[1]</w:t>
      </w:r>
      <w:r w:rsidRPr="00905E5B">
        <w:t>.</w:t>
      </w:r>
      <w:r w:rsidR="00663118" w:rsidRPr="00663118">
        <w:t xml:space="preserve"> </w:t>
      </w:r>
      <w:r w:rsidR="00663118">
        <w:t>Then c</w:t>
      </w:r>
      <w:r w:rsidR="00663118" w:rsidRPr="00905E5B">
        <w:t xml:space="preserve">entrifuge the diluted knee lavage fluid at 4 degrees Celsius for 5 minutes at 240 </w:t>
      </w:r>
      <w:r w:rsidR="00663118" w:rsidRPr="00663118">
        <w:rPr>
          <w:i/>
          <w:iCs/>
        </w:rPr>
        <w:t xml:space="preserve">g </w:t>
      </w:r>
      <w:r w:rsidR="00663118" w:rsidRPr="00905E5B">
        <w:t xml:space="preserve">to separate the cellular components from the supernatant </w:t>
      </w:r>
      <w:r w:rsidR="00663118" w:rsidRPr="00905E5B">
        <w:rPr>
          <w:b/>
          <w:bCs/>
        </w:rPr>
        <w:t>[</w:t>
      </w:r>
      <w:r w:rsidR="00663118">
        <w:rPr>
          <w:b/>
          <w:bCs/>
        </w:rPr>
        <w:t>2</w:t>
      </w:r>
      <w:r w:rsidR="00663118" w:rsidRPr="00905E5B">
        <w:rPr>
          <w:b/>
          <w:bCs/>
        </w:rPr>
        <w:t>]</w:t>
      </w:r>
      <w:r w:rsidR="00663118" w:rsidRPr="00905E5B">
        <w:t>.</w:t>
      </w:r>
    </w:p>
    <w:p w14:paraId="18D16D4B" w14:textId="52E2F76A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pipetting 100 microliters of </w:t>
      </w:r>
      <w:r w:rsidR="00663118">
        <w:rPr>
          <w:lang w:val="en-IN"/>
        </w:rPr>
        <w:t>PBS</w:t>
      </w:r>
      <w:r w:rsidRPr="00905E5B">
        <w:rPr>
          <w:lang w:val="en-IN"/>
        </w:rPr>
        <w:t xml:space="preserve"> into a tube containing the 20 microliters of synovial fluid.</w:t>
      </w:r>
    </w:p>
    <w:p w14:paraId="71AF3E58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placing the tube in a centrifuge and starting the spin cycle.</w:t>
      </w:r>
    </w:p>
    <w:p w14:paraId="09689C4F" w14:textId="6824A28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495FC17" w:rsidR="00495959" w:rsidRPr="00B07A3B" w:rsidRDefault="00495959" w:rsidP="0055278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6814491" w14:textId="76FE153F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Knee size increased significantly at </w:t>
      </w:r>
      <w:r w:rsidR="00552786" w:rsidRPr="00C31827">
        <w:t>1</w:t>
      </w:r>
      <w:r w:rsidR="00552786">
        <w:t>-day</w:t>
      </w:r>
      <w:r w:rsidRPr="00C31827">
        <w:t xml:space="preserve"> post-ACLT </w:t>
      </w:r>
      <w:r w:rsidRPr="00B138DF">
        <w:rPr>
          <w:i/>
          <w:iCs/>
          <w:color w:val="EE0000"/>
        </w:rPr>
        <w:t xml:space="preserve">(A-C-L-T) </w:t>
      </w:r>
      <w:r w:rsidRPr="00C31827">
        <w:rPr>
          <w:b/>
        </w:rPr>
        <w:t>[1]</w:t>
      </w:r>
      <w:r>
        <w:t xml:space="preserve"> </w:t>
      </w:r>
      <w:r w:rsidRPr="00C31827">
        <w:t xml:space="preserve">before progressively declining back to baseline levels </w:t>
      </w:r>
      <w:r w:rsidRPr="00C31827">
        <w:rPr>
          <w:b/>
        </w:rPr>
        <w:t>[2]</w:t>
      </w:r>
      <w:r w:rsidRPr="00C31827">
        <w:t>.</w:t>
      </w:r>
    </w:p>
    <w:p w14:paraId="783021D9" w14:textId="77777777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7A. </w:t>
      </w:r>
      <w:r w:rsidRPr="00B138DF">
        <w:rPr>
          <w:i/>
          <w:iCs/>
          <w:color w:val="3333FF"/>
          <w:lang w:val="en-IN"/>
        </w:rPr>
        <w:t>Video editor: Highlight the peak of the line graph at the “1 day” timepoint.</w:t>
      </w:r>
    </w:p>
    <w:p w14:paraId="698F845B" w14:textId="56F5B39A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7A.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</w:t>
      </w:r>
      <w:r w:rsidRPr="00B138DF">
        <w:rPr>
          <w:i/>
          <w:iCs/>
          <w:color w:val="3333FF"/>
          <w:lang w:val="en-IN"/>
        </w:rPr>
        <w:t xml:space="preserve"> the decline of the red line from “1 day” to “8 weeks”.</w:t>
      </w:r>
    </w:p>
    <w:p w14:paraId="41D58115" w14:textId="02A1AA0A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Leukocyte recruitment in synovial fluid increased sharply at </w:t>
      </w:r>
      <w:r w:rsidR="00552786" w:rsidRPr="00C31827">
        <w:t>1-day</w:t>
      </w:r>
      <w:r w:rsidRPr="00C31827">
        <w:t xml:space="preserve"> post-ACLT </w:t>
      </w:r>
      <w:r w:rsidRPr="00C31827">
        <w:rPr>
          <w:b/>
        </w:rPr>
        <w:t>[1]</w:t>
      </w:r>
      <w:r w:rsidRPr="00C31827">
        <w:t xml:space="preserve"> and remained elevated through the first week before returning to baseline </w:t>
      </w:r>
      <w:r w:rsidRPr="00C31827">
        <w:rPr>
          <w:b/>
        </w:rPr>
        <w:t>[2]</w:t>
      </w:r>
      <w:r w:rsidRPr="00C31827">
        <w:t>.</w:t>
      </w:r>
      <w:r w:rsidRPr="00B138DF">
        <w:t xml:space="preserve"> </w:t>
      </w:r>
      <w:r w:rsidRPr="00C31827">
        <w:t xml:space="preserve">Interleukin-1 beta levels </w:t>
      </w:r>
      <w:r>
        <w:t xml:space="preserve">also </w:t>
      </w:r>
      <w:r w:rsidRPr="00C31827">
        <w:t xml:space="preserve">spiked significantly at </w:t>
      </w:r>
      <w:r w:rsidR="00552786" w:rsidRPr="00C31827">
        <w:t>1-day</w:t>
      </w:r>
      <w:r w:rsidRPr="00C31827">
        <w:t xml:space="preserve"> post-surgery </w:t>
      </w:r>
      <w:r>
        <w:rPr>
          <w:b/>
          <w:bCs/>
        </w:rPr>
        <w:t xml:space="preserve">[3] </w:t>
      </w:r>
      <w:r w:rsidRPr="00C31827">
        <w:t xml:space="preserve">and rapidly decreased to near-baseline levels by 1 week </w:t>
      </w:r>
      <w:r w:rsidRPr="00C31827">
        <w:rPr>
          <w:b/>
        </w:rPr>
        <w:t>[</w:t>
      </w:r>
      <w:r>
        <w:rPr>
          <w:b/>
        </w:rPr>
        <w:t>4</w:t>
      </w:r>
      <w:r w:rsidRPr="00C31827">
        <w:rPr>
          <w:b/>
        </w:rPr>
        <w:t>]</w:t>
      </w:r>
      <w:r w:rsidRPr="00C31827">
        <w:t>.</w:t>
      </w:r>
    </w:p>
    <w:p w14:paraId="36C5DD4B" w14:textId="3840357B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7B.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5FC757D7" w14:textId="78BACFFD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7B. </w:t>
      </w:r>
      <w:r w:rsidRPr="00B138DF">
        <w:rPr>
          <w:i/>
          <w:iCs/>
          <w:color w:val="3333FF"/>
          <w:lang w:val="en-IN"/>
        </w:rPr>
        <w:t xml:space="preserve">Video editor: Highlight the increase in the curve </w:t>
      </w:r>
      <w:r>
        <w:rPr>
          <w:i/>
          <w:iCs/>
          <w:color w:val="3333FF"/>
          <w:lang w:val="en-IN"/>
        </w:rPr>
        <w:t>between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“1 week” then emphasize the decline in the curve till “8 weeks”</w:t>
      </w:r>
    </w:p>
    <w:p w14:paraId="7777BC2C" w14:textId="098EE11F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7C.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477AD5CD" w14:textId="05D1B803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7C.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decline</w:t>
      </w:r>
      <w:r w:rsidRPr="00B138DF">
        <w:rPr>
          <w:i/>
          <w:iCs/>
          <w:color w:val="3333FF"/>
          <w:lang w:val="en-IN"/>
        </w:rPr>
        <w:t xml:space="preserve"> in the curve </w:t>
      </w:r>
      <w:r>
        <w:rPr>
          <w:i/>
          <w:iCs/>
          <w:color w:val="3333FF"/>
          <w:lang w:val="en-IN"/>
        </w:rPr>
        <w:t>from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“4 weeks”</w:t>
      </w:r>
    </w:p>
    <w:p w14:paraId="4E68F004" w14:textId="2F2FB869" w:rsidR="00B138DF" w:rsidRDefault="00B138DF" w:rsidP="00B138DF">
      <w:pPr>
        <w:pStyle w:val="Narration"/>
        <w:numPr>
          <w:ilvl w:val="1"/>
          <w:numId w:val="3"/>
        </w:numPr>
      </w:pPr>
      <w:r w:rsidRPr="00B138DF">
        <w:t>Both I</w:t>
      </w:r>
      <w:r>
        <w:t>nterleukin</w:t>
      </w:r>
      <w:r w:rsidRPr="00B138DF">
        <w:t>-6 and TNF-α</w:t>
      </w:r>
      <w:r>
        <w:t xml:space="preserve"> </w:t>
      </w:r>
      <w:r w:rsidRPr="00B138DF">
        <w:rPr>
          <w:i/>
          <w:iCs/>
          <w:color w:val="EE0000"/>
        </w:rPr>
        <w:t>(T-N-F-</w:t>
      </w:r>
      <w:r w:rsidR="00552786" w:rsidRPr="00B138DF">
        <w:rPr>
          <w:i/>
          <w:iCs/>
          <w:color w:val="EE0000"/>
        </w:rPr>
        <w:t xml:space="preserve">alpha) </w:t>
      </w:r>
      <w:r w:rsidR="00552786" w:rsidRPr="00552786">
        <w:t>increased</w:t>
      </w:r>
      <w:r w:rsidRPr="00552786">
        <w:t xml:space="preserve"> </w:t>
      </w:r>
      <w:r w:rsidRPr="00B138DF">
        <w:t xml:space="preserve">significantly on the first day after surgery </w:t>
      </w:r>
      <w:r w:rsidRPr="00B138DF">
        <w:rPr>
          <w:b/>
          <w:bCs/>
        </w:rPr>
        <w:t>[</w:t>
      </w:r>
      <w:r>
        <w:rPr>
          <w:b/>
          <w:bCs/>
        </w:rPr>
        <w:t xml:space="preserve">1] </w:t>
      </w:r>
      <w:r w:rsidRPr="00B138DF">
        <w:t xml:space="preserve">and remained elevated 1-week post-surgery before returning to baseline </w:t>
      </w:r>
      <w:r w:rsidRPr="00C31827">
        <w:rPr>
          <w:b/>
        </w:rPr>
        <w:t>[</w:t>
      </w:r>
      <w:r>
        <w:rPr>
          <w:b/>
        </w:rPr>
        <w:t>2</w:t>
      </w:r>
      <w:r w:rsidRPr="00C31827">
        <w:rPr>
          <w:b/>
        </w:rPr>
        <w:t>]</w:t>
      </w:r>
      <w:r w:rsidRPr="00C31827">
        <w:t>.</w:t>
      </w:r>
    </w:p>
    <w:p w14:paraId="2ACC9B6D" w14:textId="11FCD30A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7D</w:t>
      </w:r>
      <w:r>
        <w:rPr>
          <w:lang w:val="en-IN"/>
        </w:rPr>
        <w:t xml:space="preserve"> and E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06737380" w14:textId="4914EAB4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7D</w:t>
      </w:r>
      <w:r>
        <w:rPr>
          <w:lang w:val="en-IN"/>
        </w:rPr>
        <w:t xml:space="preserve"> and E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 xml:space="preserve">Video editor: Highlight the curve </w:t>
      </w:r>
      <w:r>
        <w:rPr>
          <w:i/>
          <w:iCs/>
          <w:color w:val="3333FF"/>
          <w:lang w:val="en-IN"/>
        </w:rPr>
        <w:t>between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and “1 week’</w:t>
      </w:r>
    </w:p>
    <w:p w14:paraId="1AC2C444" w14:textId="3809392B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Matrix metallopeptidase 9 levels increased dramatically at 1 day </w:t>
      </w:r>
      <w:r>
        <w:rPr>
          <w:b/>
          <w:bCs/>
        </w:rPr>
        <w:t xml:space="preserve">[1] </w:t>
      </w:r>
      <w:r w:rsidRPr="00C31827">
        <w:t xml:space="preserve">and then declined steadily to baseline by 4 weeks post-injury </w:t>
      </w:r>
      <w:r w:rsidRPr="00C31827">
        <w:rPr>
          <w:b/>
        </w:rPr>
        <w:t>[2]</w:t>
      </w:r>
      <w:r w:rsidRPr="00C31827">
        <w:t>.</w:t>
      </w:r>
    </w:p>
    <w:p w14:paraId="3CF01A5A" w14:textId="20FA9E8B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7F.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622FCAA1" w14:textId="46B21099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7F.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decline</w:t>
      </w:r>
      <w:r w:rsidRPr="00B138DF">
        <w:rPr>
          <w:i/>
          <w:iCs/>
          <w:color w:val="3333FF"/>
          <w:lang w:val="en-IN"/>
        </w:rPr>
        <w:t xml:space="preserve"> in the curve </w:t>
      </w:r>
      <w:r>
        <w:rPr>
          <w:i/>
          <w:iCs/>
          <w:color w:val="3333FF"/>
          <w:lang w:val="en-IN"/>
        </w:rPr>
        <w:t>from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“4 weeks”</w:t>
      </w:r>
    </w:p>
    <w:p w14:paraId="5E7D7DD2" w14:textId="03B73E15" w:rsidR="00B138DF" w:rsidRDefault="00B138DF" w:rsidP="00B138DF">
      <w:pPr>
        <w:pStyle w:val="Narration"/>
        <w:numPr>
          <w:ilvl w:val="1"/>
          <w:numId w:val="3"/>
        </w:numPr>
      </w:pPr>
      <w:r w:rsidRPr="00C31827">
        <w:lastRenderedPageBreak/>
        <w:t xml:space="preserve">MicroCT analysis revealed significantly higher </w:t>
      </w:r>
      <w:r>
        <w:t>osteoarthritis</w:t>
      </w:r>
      <w:r w:rsidRPr="00C31827">
        <w:t xml:space="preserve"> scores in ACLT-injured knees compared to controls at 8 weeks post-injury </w:t>
      </w:r>
      <w:r w:rsidRPr="00C31827">
        <w:rPr>
          <w:b/>
        </w:rPr>
        <w:t>[1]</w:t>
      </w:r>
      <w:r w:rsidRPr="00C31827">
        <w:t>.</w:t>
      </w:r>
      <w:r w:rsidRPr="00B138DF">
        <w:t xml:space="preserve"> </w:t>
      </w:r>
      <w:r w:rsidRPr="00C31827">
        <w:t xml:space="preserve">Histological evaluation demonstrated substantial cartilage degradation in ACLT knees versus controls at 8 weeks </w:t>
      </w:r>
      <w:r w:rsidRPr="00C31827">
        <w:rPr>
          <w:b/>
        </w:rPr>
        <w:t>[2]</w:t>
      </w:r>
      <w:r>
        <w:t xml:space="preserve">. </w:t>
      </w:r>
    </w:p>
    <w:p w14:paraId="270AF3F5" w14:textId="6188567B" w:rsidR="00B138DF" w:rsidRP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8A</w:t>
      </w:r>
      <w:r>
        <w:rPr>
          <w:lang w:val="en-IN"/>
        </w:rPr>
        <w:t xml:space="preserve"> and B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 the</w:t>
      </w:r>
      <w:r w:rsidRPr="00B138DF">
        <w:rPr>
          <w:i/>
          <w:iCs/>
          <w:color w:val="3333FF"/>
          <w:lang w:val="en-IN"/>
        </w:rPr>
        <w:t xml:space="preserve"> “ACLT”</w:t>
      </w:r>
      <w:r>
        <w:rPr>
          <w:i/>
          <w:iCs/>
          <w:color w:val="3333FF"/>
          <w:lang w:val="en-IN"/>
        </w:rPr>
        <w:t xml:space="preserve"> image in A and column in B</w:t>
      </w:r>
    </w:p>
    <w:p w14:paraId="5C2A8937" w14:textId="5A415868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8C</w:t>
      </w:r>
      <w:r>
        <w:rPr>
          <w:lang w:val="en-IN"/>
        </w:rPr>
        <w:t xml:space="preserve"> and D </w:t>
      </w:r>
      <w:r w:rsidRPr="00C31827">
        <w:rPr>
          <w:lang w:val="en-IN"/>
        </w:rPr>
        <w:t>.</w:t>
      </w:r>
      <w:r w:rsidRPr="00B138DF">
        <w:rPr>
          <w:i/>
          <w:iCs/>
          <w:color w:val="3333FF"/>
          <w:lang w:val="en-IN"/>
        </w:rPr>
        <w:t xml:space="preserve"> Video editor: </w:t>
      </w:r>
      <w:r>
        <w:rPr>
          <w:i/>
          <w:iCs/>
          <w:color w:val="3333FF"/>
          <w:lang w:val="en-IN"/>
        </w:rPr>
        <w:t>Highlight the</w:t>
      </w:r>
      <w:r w:rsidRPr="00B138DF">
        <w:rPr>
          <w:i/>
          <w:iCs/>
          <w:color w:val="3333FF"/>
          <w:lang w:val="en-IN"/>
        </w:rPr>
        <w:t xml:space="preserve"> “ACLT”</w:t>
      </w:r>
      <w:r>
        <w:rPr>
          <w:i/>
          <w:iCs/>
          <w:color w:val="3333FF"/>
          <w:lang w:val="en-IN"/>
        </w:rPr>
        <w:t xml:space="preserve"> image in C and column in 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C53" w14:textId="77777777" w:rsidR="00293DCE" w:rsidRDefault="00293DCE">
      <w:r>
        <w:separator/>
      </w:r>
    </w:p>
    <w:p w14:paraId="0503094B" w14:textId="77777777" w:rsidR="00293DCE" w:rsidRDefault="00293DCE"/>
  </w:endnote>
  <w:endnote w:type="continuationSeparator" w:id="0">
    <w:p w14:paraId="633CFA7E" w14:textId="77777777" w:rsidR="00293DCE" w:rsidRDefault="00293DCE">
      <w:r>
        <w:continuationSeparator/>
      </w:r>
    </w:p>
    <w:p w14:paraId="3562927C" w14:textId="77777777" w:rsidR="00293DCE" w:rsidRDefault="00293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90F07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278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52786">
      <w:rPr>
        <w:rFonts w:cstheme="minorHAnsi"/>
      </w:rPr>
      <w:t xml:space="preserve"> July 21,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8CAF" w14:textId="77777777" w:rsidR="00293DCE" w:rsidRDefault="00293DCE">
      <w:r>
        <w:separator/>
      </w:r>
    </w:p>
    <w:p w14:paraId="153AEF44" w14:textId="77777777" w:rsidR="00293DCE" w:rsidRDefault="00293DCE"/>
  </w:footnote>
  <w:footnote w:type="continuationSeparator" w:id="0">
    <w:p w14:paraId="5964F551" w14:textId="77777777" w:rsidR="00293DCE" w:rsidRDefault="00293DCE">
      <w:r>
        <w:continuationSeparator/>
      </w:r>
    </w:p>
    <w:p w14:paraId="11241845" w14:textId="77777777" w:rsidR="00293DCE" w:rsidRDefault="00293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B8787F" w:rsidR="00336C61" w:rsidRPr="006D3AC7" w:rsidRDefault="00336C61" w:rsidP="0055278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786" w:rsidRPr="0055278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5278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AC084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C8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DDE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37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0EF2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5CAE"/>
    <w:rsid w:val="001C3C85"/>
    <w:rsid w:val="001C40E8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9B9"/>
    <w:rsid w:val="00292508"/>
    <w:rsid w:val="002929B8"/>
    <w:rsid w:val="00293DCE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B15"/>
    <w:rsid w:val="0038502C"/>
    <w:rsid w:val="00386777"/>
    <w:rsid w:val="003900CE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B42"/>
    <w:rsid w:val="003C4159"/>
    <w:rsid w:val="003D0847"/>
    <w:rsid w:val="003D0FD6"/>
    <w:rsid w:val="003D40E8"/>
    <w:rsid w:val="003E2BC9"/>
    <w:rsid w:val="003F273C"/>
    <w:rsid w:val="003F4B52"/>
    <w:rsid w:val="003F55A3"/>
    <w:rsid w:val="004034B6"/>
    <w:rsid w:val="004114EA"/>
    <w:rsid w:val="00414B4F"/>
    <w:rsid w:val="00420A1E"/>
    <w:rsid w:val="00421271"/>
    <w:rsid w:val="004232DB"/>
    <w:rsid w:val="00426350"/>
    <w:rsid w:val="00440FFA"/>
    <w:rsid w:val="0044120D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0AF0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6516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D80"/>
    <w:rsid w:val="00552786"/>
    <w:rsid w:val="00557116"/>
    <w:rsid w:val="0055763A"/>
    <w:rsid w:val="005611F3"/>
    <w:rsid w:val="00565757"/>
    <w:rsid w:val="0056619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D35"/>
    <w:rsid w:val="006556DE"/>
    <w:rsid w:val="006565A0"/>
    <w:rsid w:val="0065683C"/>
    <w:rsid w:val="006579DD"/>
    <w:rsid w:val="00660315"/>
    <w:rsid w:val="0066127A"/>
    <w:rsid w:val="006617AB"/>
    <w:rsid w:val="00663118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226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76F1"/>
    <w:rsid w:val="00802635"/>
    <w:rsid w:val="00804C75"/>
    <w:rsid w:val="00806083"/>
    <w:rsid w:val="00806B1B"/>
    <w:rsid w:val="00806BC9"/>
    <w:rsid w:val="008123C3"/>
    <w:rsid w:val="00816F53"/>
    <w:rsid w:val="00817D9F"/>
    <w:rsid w:val="00820D9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5C7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622B"/>
    <w:rsid w:val="008F7754"/>
    <w:rsid w:val="0090117D"/>
    <w:rsid w:val="009055DD"/>
    <w:rsid w:val="00906EFB"/>
    <w:rsid w:val="009114D8"/>
    <w:rsid w:val="009149A4"/>
    <w:rsid w:val="0092093F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5243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6B9"/>
    <w:rsid w:val="009B2183"/>
    <w:rsid w:val="009B3807"/>
    <w:rsid w:val="009B4EE3"/>
    <w:rsid w:val="009B671E"/>
    <w:rsid w:val="009C041E"/>
    <w:rsid w:val="009C2062"/>
    <w:rsid w:val="009C24F6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297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F94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DF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AA0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653"/>
    <w:rsid w:val="00CC1850"/>
    <w:rsid w:val="00CC29BF"/>
    <w:rsid w:val="00CC52BE"/>
    <w:rsid w:val="00CD515D"/>
    <w:rsid w:val="00CD63B8"/>
    <w:rsid w:val="00CD7F92"/>
    <w:rsid w:val="00CE0665"/>
    <w:rsid w:val="00CE10F2"/>
    <w:rsid w:val="00CE378C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5D6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84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6619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6619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6619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619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6619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6619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575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751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95751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37</cp:revision>
  <dcterms:created xsi:type="dcterms:W3CDTF">2025-01-20T00:16:00Z</dcterms:created>
  <dcterms:modified xsi:type="dcterms:W3CDTF">2025-07-21T05:39:00Z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